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D5" w:rsidRDefault="008018D5" w:rsidP="00A04FFB">
      <w:pPr>
        <w:keepNext/>
        <w:widowControl/>
        <w:tabs>
          <w:tab w:val="left" w:pos="0"/>
        </w:tabs>
        <w:suppressAutoHyphens/>
        <w:autoSpaceDE/>
        <w:autoSpaceDN/>
        <w:spacing w:line="276" w:lineRule="auto"/>
        <w:jc w:val="both"/>
        <w:rPr>
          <w:rFonts w:ascii="Cambria" w:eastAsia="Times New Roman" w:hAnsi="Cambria" w:cs="Cambria"/>
          <w:b/>
          <w:sz w:val="20"/>
          <w:szCs w:val="20"/>
          <w:lang w:eastAsia="zh-CN"/>
        </w:rPr>
      </w:pPr>
    </w:p>
    <w:p w:rsidR="00A04FFB" w:rsidRPr="00A04FFB" w:rsidRDefault="00FF432C" w:rsidP="00A04FFB">
      <w:pPr>
        <w:keepNext/>
        <w:widowControl/>
        <w:tabs>
          <w:tab w:val="left" w:pos="0"/>
        </w:tabs>
        <w:suppressAutoHyphens/>
        <w:autoSpaceDE/>
        <w:autoSpaceDN/>
        <w:spacing w:line="276" w:lineRule="auto"/>
        <w:jc w:val="both"/>
        <w:rPr>
          <w:rFonts w:ascii="Cambria" w:eastAsia="Times New Roman" w:hAnsi="Cambria" w:cs="Cambria"/>
          <w:b/>
          <w:sz w:val="20"/>
          <w:szCs w:val="20"/>
          <w:lang w:eastAsia="zh-CN"/>
        </w:rPr>
      </w:pPr>
      <w:r>
        <w:rPr>
          <w:rFonts w:ascii="Cambria" w:eastAsia="Times New Roman" w:hAnsi="Cambria" w:cs="Cambria"/>
          <w:b/>
          <w:sz w:val="20"/>
          <w:szCs w:val="20"/>
          <w:lang w:eastAsia="zh-CN"/>
        </w:rPr>
        <w:t>Nr sprawy KP-272-PNK-</w:t>
      </w:r>
      <w:r w:rsidR="001505ED">
        <w:rPr>
          <w:rFonts w:ascii="Cambria" w:eastAsia="Times New Roman" w:hAnsi="Cambria" w:cs="Cambria"/>
          <w:b/>
          <w:sz w:val="20"/>
          <w:szCs w:val="20"/>
          <w:lang w:eastAsia="zh-CN"/>
        </w:rPr>
        <w:t>2</w:t>
      </w:r>
      <w:r w:rsidR="00345BE4">
        <w:rPr>
          <w:rFonts w:ascii="Cambria" w:eastAsia="Times New Roman" w:hAnsi="Cambria" w:cs="Cambria"/>
          <w:b/>
          <w:sz w:val="20"/>
          <w:szCs w:val="20"/>
          <w:lang w:eastAsia="zh-CN"/>
        </w:rPr>
        <w:t>6</w:t>
      </w:r>
      <w:r w:rsidR="00A04FFB" w:rsidRPr="00A04FFB">
        <w:rPr>
          <w:rFonts w:ascii="Cambria" w:eastAsia="Times New Roman" w:hAnsi="Cambria" w:cs="Cambria"/>
          <w:b/>
          <w:sz w:val="20"/>
          <w:szCs w:val="20"/>
          <w:lang w:eastAsia="zh-CN"/>
        </w:rPr>
        <w:t>/2021</w:t>
      </w:r>
      <w:r w:rsidR="00A04FFB" w:rsidRPr="00A04FFB">
        <w:rPr>
          <w:rFonts w:ascii="Cambria" w:eastAsia="Times New Roman" w:hAnsi="Cambria" w:cs="Times New Roman"/>
          <w:sz w:val="20"/>
          <w:szCs w:val="20"/>
          <w:lang w:eastAsia="zh-CN"/>
        </w:rPr>
        <w:t xml:space="preserve">                                                                                                           </w:t>
      </w:r>
    </w:p>
    <w:p w:rsidR="00A04FFB" w:rsidRPr="00A04FFB" w:rsidRDefault="00A04FFB" w:rsidP="00A04FFB">
      <w:pPr>
        <w:widowControl/>
        <w:suppressAutoHyphens/>
        <w:autoSpaceDE/>
        <w:autoSpaceDN/>
        <w:spacing w:line="276" w:lineRule="auto"/>
        <w:jc w:val="both"/>
        <w:rPr>
          <w:rFonts w:ascii="Cambria" w:eastAsia="Times New Roman" w:hAnsi="Cambria" w:cs="Cambria"/>
          <w:b/>
          <w:sz w:val="20"/>
          <w:szCs w:val="20"/>
          <w:lang w:eastAsia="zh-CN"/>
        </w:rPr>
      </w:pPr>
    </w:p>
    <w:p w:rsidR="00A04FFB" w:rsidRPr="00A04FFB" w:rsidRDefault="00A04FFB" w:rsidP="00A04FFB">
      <w:pPr>
        <w:widowControl/>
        <w:suppressAutoHyphens/>
        <w:autoSpaceDE/>
        <w:autoSpaceDN/>
        <w:spacing w:line="276" w:lineRule="auto"/>
        <w:jc w:val="both"/>
        <w:rPr>
          <w:rFonts w:ascii="Cambria" w:eastAsia="Times New Roman" w:hAnsi="Cambria" w:cs="Cambria"/>
          <w:b/>
          <w:sz w:val="20"/>
          <w:szCs w:val="20"/>
          <w:lang w:eastAsia="zh-CN"/>
        </w:rPr>
      </w:pPr>
    </w:p>
    <w:p w:rsidR="00A04FFB" w:rsidRPr="00A04FFB" w:rsidRDefault="00A04FFB" w:rsidP="00A04FFB">
      <w:pPr>
        <w:widowControl/>
        <w:suppressAutoHyphens/>
        <w:autoSpaceDE/>
        <w:autoSpaceDN/>
        <w:spacing w:line="276" w:lineRule="auto"/>
        <w:jc w:val="both"/>
        <w:rPr>
          <w:rFonts w:ascii="Cambria" w:eastAsia="Times New Roman" w:hAnsi="Cambria" w:cs="Cambria"/>
          <w:b/>
          <w:sz w:val="20"/>
          <w:szCs w:val="20"/>
          <w:lang w:eastAsia="zh-CN"/>
        </w:rPr>
      </w:pPr>
    </w:p>
    <w:p w:rsidR="00A04FFB" w:rsidRPr="00A04FFB" w:rsidRDefault="00A04FFB" w:rsidP="00A04FFB">
      <w:pPr>
        <w:widowControl/>
        <w:suppressAutoHyphens/>
        <w:autoSpaceDE/>
        <w:autoSpaceDN/>
        <w:spacing w:line="276" w:lineRule="auto"/>
        <w:jc w:val="both"/>
        <w:rPr>
          <w:rFonts w:ascii="Cambria" w:eastAsia="Times New Roman" w:hAnsi="Cambria" w:cs="Cambria"/>
          <w:sz w:val="20"/>
          <w:szCs w:val="20"/>
          <w:lang w:eastAsia="zh-CN"/>
        </w:rPr>
      </w:pPr>
    </w:p>
    <w:p w:rsidR="00A04FFB" w:rsidRPr="00A04FFB" w:rsidRDefault="00A04FFB" w:rsidP="00A04FFB">
      <w:pPr>
        <w:widowControl/>
        <w:suppressAutoHyphens/>
        <w:autoSpaceDE/>
        <w:autoSpaceDN/>
        <w:spacing w:line="276" w:lineRule="auto"/>
        <w:jc w:val="both"/>
        <w:rPr>
          <w:rFonts w:ascii="Cambria" w:eastAsia="Times New Roman" w:hAnsi="Cambria" w:cs="Cambria"/>
          <w:sz w:val="20"/>
          <w:szCs w:val="20"/>
          <w:lang w:eastAsia="zh-CN"/>
        </w:rPr>
      </w:pPr>
    </w:p>
    <w:p w:rsidR="00A04FFB" w:rsidRPr="00A04FFB" w:rsidRDefault="00A04FFB" w:rsidP="00A04FFB">
      <w:pPr>
        <w:widowControl/>
        <w:suppressAutoHyphens/>
        <w:autoSpaceDE/>
        <w:autoSpaceDN/>
        <w:spacing w:line="276" w:lineRule="auto"/>
        <w:jc w:val="both"/>
        <w:rPr>
          <w:rFonts w:ascii="Cambria" w:eastAsia="Times New Roman" w:hAnsi="Cambria" w:cs="Cambria"/>
          <w:sz w:val="20"/>
          <w:szCs w:val="20"/>
          <w:lang w:eastAsia="zh-CN"/>
        </w:rPr>
      </w:pPr>
    </w:p>
    <w:p w:rsidR="00A04FFB" w:rsidRDefault="00A04FFB" w:rsidP="00A04FFB">
      <w:pPr>
        <w:keepNext/>
        <w:widowControl/>
        <w:tabs>
          <w:tab w:val="left" w:pos="864"/>
        </w:tabs>
        <w:suppressAutoHyphens/>
        <w:autoSpaceDE/>
        <w:autoSpaceDN/>
        <w:spacing w:line="276" w:lineRule="auto"/>
        <w:jc w:val="center"/>
        <w:rPr>
          <w:rFonts w:ascii="Cambria" w:eastAsia="Times New Roman" w:hAnsi="Cambria" w:cs="Cambria"/>
          <w:b/>
          <w:sz w:val="28"/>
          <w:szCs w:val="28"/>
          <w:lang w:eastAsia="zh-CN"/>
        </w:rPr>
      </w:pPr>
      <w:r w:rsidRPr="00A04FFB">
        <w:rPr>
          <w:rFonts w:ascii="Cambria" w:eastAsia="Times New Roman" w:hAnsi="Cambria" w:cs="Cambria"/>
          <w:b/>
          <w:sz w:val="28"/>
          <w:szCs w:val="28"/>
          <w:lang w:eastAsia="zh-CN"/>
        </w:rPr>
        <w:t>SPECYFIKACJA  WARUNKÓW ZAMÓWIENIA</w:t>
      </w:r>
    </w:p>
    <w:p w:rsidR="008018D5" w:rsidRPr="00A04FFB" w:rsidRDefault="008018D5" w:rsidP="00A04FFB">
      <w:pPr>
        <w:keepNext/>
        <w:widowControl/>
        <w:tabs>
          <w:tab w:val="left" w:pos="864"/>
        </w:tabs>
        <w:suppressAutoHyphens/>
        <w:autoSpaceDE/>
        <w:autoSpaceDN/>
        <w:spacing w:line="276" w:lineRule="auto"/>
        <w:jc w:val="center"/>
        <w:rPr>
          <w:rFonts w:ascii="Cambria" w:eastAsia="Times New Roman" w:hAnsi="Cambria" w:cs="Times New Roman"/>
          <w:sz w:val="28"/>
          <w:szCs w:val="28"/>
          <w:lang w:eastAsia="zh-CN"/>
        </w:rPr>
      </w:pPr>
    </w:p>
    <w:p w:rsidR="00A04FFB" w:rsidRPr="00A04FFB" w:rsidRDefault="00A04FFB" w:rsidP="00A04FFB">
      <w:pPr>
        <w:widowControl/>
        <w:suppressAutoHyphens/>
        <w:autoSpaceDE/>
        <w:autoSpaceDN/>
        <w:spacing w:line="276" w:lineRule="auto"/>
        <w:jc w:val="center"/>
        <w:rPr>
          <w:rFonts w:ascii="Cambria" w:eastAsia="Times New Roman" w:hAnsi="Cambria" w:cs="Cambria"/>
          <w:b/>
          <w:sz w:val="20"/>
          <w:szCs w:val="20"/>
          <w:lang w:eastAsia="zh-CN"/>
        </w:rPr>
      </w:pPr>
    </w:p>
    <w:p w:rsidR="00A04FFB" w:rsidRPr="008018D5" w:rsidRDefault="00ED1ABB" w:rsidP="008018D5">
      <w:pPr>
        <w:widowControl/>
        <w:suppressAutoHyphens/>
        <w:autoSpaceDE/>
        <w:autoSpaceDN/>
        <w:spacing w:line="360" w:lineRule="auto"/>
        <w:jc w:val="center"/>
        <w:rPr>
          <w:rFonts w:ascii="Cambria" w:eastAsia="Times New Roman" w:hAnsi="Cambria" w:cs="Cambria"/>
          <w:lang w:eastAsia="zh-CN"/>
        </w:rPr>
      </w:pPr>
      <w:r w:rsidRPr="00ED1ABB">
        <w:rPr>
          <w:rFonts w:ascii="Cambria" w:eastAsia="Times New Roman" w:hAnsi="Cambria" w:cs="Cambria"/>
          <w:lang w:eastAsia="zh-CN"/>
        </w:rPr>
        <w:t xml:space="preserve">Zaprasza do złożenia oferty w postępowaniu o udzielenie zamówienia publicznego prowadzonego </w:t>
      </w:r>
      <w:r w:rsidRPr="00ED1ABB">
        <w:rPr>
          <w:rFonts w:ascii="Cambria" w:eastAsia="Times New Roman" w:hAnsi="Cambria" w:cs="Cambria"/>
          <w:lang w:eastAsia="zh-CN"/>
        </w:rPr>
        <w:br/>
        <w:t xml:space="preserve">w trybie </w:t>
      </w:r>
      <w:r>
        <w:rPr>
          <w:rFonts w:ascii="Cambria" w:eastAsia="Times New Roman" w:hAnsi="Cambria" w:cs="Cambria"/>
          <w:lang w:eastAsia="zh-CN"/>
        </w:rPr>
        <w:t>podstawowym bez negocjacji</w:t>
      </w:r>
      <w:r w:rsidRPr="00ED1ABB">
        <w:rPr>
          <w:rFonts w:ascii="Cambria" w:eastAsia="Times New Roman" w:hAnsi="Cambria" w:cs="Cambria"/>
          <w:lang w:eastAsia="zh-CN"/>
        </w:rPr>
        <w:t xml:space="preserve"> z uwzględnieniem przepisów stosowanych przy udzielaniu zamówień na usługi społeczne i inne szczególne usługi zgodnie z art. </w:t>
      </w:r>
      <w:r w:rsidR="00601596">
        <w:rPr>
          <w:rFonts w:ascii="Cambria" w:eastAsia="Times New Roman" w:hAnsi="Cambria" w:cs="Cambria"/>
          <w:lang w:eastAsia="zh-CN"/>
        </w:rPr>
        <w:t>275 pkt. 1</w:t>
      </w:r>
      <w:r w:rsidRPr="00ED1ABB">
        <w:rPr>
          <w:rFonts w:ascii="Cambria" w:eastAsia="Times New Roman" w:hAnsi="Cambria" w:cs="Cambria"/>
          <w:lang w:eastAsia="zh-CN"/>
        </w:rPr>
        <w:t xml:space="preserve"> w związku </w:t>
      </w:r>
      <w:r>
        <w:rPr>
          <w:rFonts w:ascii="Cambria" w:eastAsia="Times New Roman" w:hAnsi="Cambria" w:cs="Cambria"/>
          <w:lang w:eastAsia="zh-CN"/>
        </w:rPr>
        <w:br/>
      </w:r>
      <w:r w:rsidRPr="00ED1ABB">
        <w:rPr>
          <w:rFonts w:ascii="Cambria" w:eastAsia="Times New Roman" w:hAnsi="Cambria" w:cs="Cambria"/>
          <w:lang w:eastAsia="zh-CN"/>
        </w:rPr>
        <w:t xml:space="preserve">z art. 359 pkt </w:t>
      </w:r>
      <w:r>
        <w:rPr>
          <w:rFonts w:ascii="Cambria" w:eastAsia="Times New Roman" w:hAnsi="Cambria" w:cs="Cambria"/>
          <w:lang w:eastAsia="zh-CN"/>
        </w:rPr>
        <w:t>2</w:t>
      </w:r>
      <w:r w:rsidRPr="00ED1ABB">
        <w:rPr>
          <w:rFonts w:ascii="Cambria" w:eastAsia="Times New Roman" w:hAnsi="Cambria" w:cs="Cambria"/>
          <w:lang w:eastAsia="zh-CN"/>
        </w:rPr>
        <w:t xml:space="preserve"> (Dz. U. z 2019 r. poz. 2019 z </w:t>
      </w:r>
      <w:proofErr w:type="spellStart"/>
      <w:r w:rsidRPr="00ED1ABB">
        <w:rPr>
          <w:rFonts w:ascii="Cambria" w:eastAsia="Times New Roman" w:hAnsi="Cambria" w:cs="Cambria"/>
          <w:lang w:eastAsia="zh-CN"/>
        </w:rPr>
        <w:t>późn</w:t>
      </w:r>
      <w:proofErr w:type="spellEnd"/>
      <w:r w:rsidRPr="00ED1ABB">
        <w:rPr>
          <w:rFonts w:ascii="Cambria" w:eastAsia="Times New Roman" w:hAnsi="Cambria" w:cs="Cambria"/>
          <w:lang w:eastAsia="zh-CN"/>
        </w:rPr>
        <w:t>. zm.) - pn.:</w:t>
      </w:r>
      <w:r w:rsidR="008018D5">
        <w:rPr>
          <w:rFonts w:ascii="Cambria" w:eastAsia="Times New Roman" w:hAnsi="Cambria" w:cs="Cambria"/>
          <w:lang w:eastAsia="zh-CN"/>
        </w:rPr>
        <w:t xml:space="preserve"> </w:t>
      </w:r>
      <w:r w:rsidR="008018D5">
        <w:rPr>
          <w:rFonts w:ascii="Times New Roman" w:eastAsia="Times New Roman" w:hAnsi="Times New Roman" w:cs="Times New Roman"/>
          <w:b/>
          <w:color w:val="000000"/>
          <w:sz w:val="24"/>
          <w:szCs w:val="24"/>
          <w:lang w:eastAsia="pl-PL"/>
        </w:rPr>
        <w:t>Szkolenia w ramach realizacji projektu „PL2022 – Zintegrowany Program Rozwoju Politechniki Lubelskiej”</w:t>
      </w:r>
    </w:p>
    <w:p w:rsidR="00A04FFB" w:rsidRPr="00A04FFB" w:rsidRDefault="00A04FFB" w:rsidP="00A04FFB">
      <w:pPr>
        <w:widowControl/>
        <w:suppressAutoHyphens/>
        <w:autoSpaceDE/>
        <w:autoSpaceDN/>
        <w:spacing w:line="276" w:lineRule="auto"/>
        <w:jc w:val="both"/>
        <w:rPr>
          <w:rFonts w:ascii="Cambria" w:eastAsia="Times New Roman" w:hAnsi="Cambria" w:cs="Cambria"/>
          <w:color w:val="FF0000"/>
          <w:lang w:eastAsia="pl-PL"/>
        </w:rPr>
      </w:pPr>
    </w:p>
    <w:p w:rsidR="00A04FFB" w:rsidRPr="00A04FFB" w:rsidRDefault="00A04FFB" w:rsidP="00A04FFB">
      <w:pPr>
        <w:widowControl/>
        <w:suppressAutoHyphens/>
        <w:autoSpaceDE/>
        <w:autoSpaceDN/>
        <w:spacing w:line="276" w:lineRule="auto"/>
        <w:jc w:val="both"/>
        <w:rPr>
          <w:rFonts w:ascii="Cambria" w:eastAsia="Times New Roman" w:hAnsi="Cambria" w:cs="Cambria"/>
          <w:color w:val="FF0000"/>
          <w:lang w:eastAsia="pl-PL"/>
        </w:rPr>
      </w:pPr>
    </w:p>
    <w:p w:rsidR="00A04FFB" w:rsidRPr="00A04FFB" w:rsidRDefault="00A04FFB" w:rsidP="00A04FFB">
      <w:pPr>
        <w:widowControl/>
        <w:suppressAutoHyphens/>
        <w:autoSpaceDE/>
        <w:autoSpaceDN/>
        <w:spacing w:line="276" w:lineRule="auto"/>
        <w:jc w:val="both"/>
        <w:rPr>
          <w:rFonts w:ascii="Cambria" w:eastAsia="Times New Roman" w:hAnsi="Cambria" w:cs="Cambria"/>
          <w:color w:val="FF0000"/>
          <w:lang w:eastAsia="pl-PL"/>
        </w:rPr>
      </w:pPr>
    </w:p>
    <w:p w:rsidR="00A04FFB" w:rsidRPr="00A04FFB" w:rsidRDefault="00A04FFB" w:rsidP="00A04FFB">
      <w:pPr>
        <w:widowControl/>
        <w:suppressAutoHyphens/>
        <w:autoSpaceDE/>
        <w:autoSpaceDN/>
        <w:spacing w:line="276" w:lineRule="auto"/>
        <w:jc w:val="both"/>
        <w:rPr>
          <w:rFonts w:ascii="Cambria" w:eastAsia="Times New Roman" w:hAnsi="Cambria" w:cs="Cambria"/>
          <w:color w:val="FF0000"/>
          <w:lang w:eastAsia="pl-PL"/>
        </w:rPr>
      </w:pPr>
    </w:p>
    <w:p w:rsidR="00A04FFB" w:rsidRPr="00A04FFB" w:rsidRDefault="00A04FFB" w:rsidP="00A04FFB">
      <w:pPr>
        <w:widowControl/>
        <w:suppressAutoHyphens/>
        <w:autoSpaceDE/>
        <w:autoSpaceDN/>
        <w:spacing w:line="276" w:lineRule="auto"/>
        <w:jc w:val="both"/>
        <w:rPr>
          <w:rFonts w:ascii="Cambria" w:eastAsia="Times New Roman" w:hAnsi="Cambria" w:cs="Cambria"/>
          <w:color w:val="FF0000"/>
          <w:lang w:eastAsia="pl-PL"/>
        </w:rPr>
      </w:pPr>
    </w:p>
    <w:p w:rsidR="00A04FFB" w:rsidRPr="00A04FFB" w:rsidRDefault="00ED1ABB" w:rsidP="00ED1ABB">
      <w:pPr>
        <w:widowControl/>
        <w:suppressAutoHyphens/>
        <w:autoSpaceDE/>
        <w:autoSpaceDN/>
        <w:spacing w:line="276" w:lineRule="auto"/>
        <w:ind w:left="3828"/>
        <w:jc w:val="center"/>
        <w:rPr>
          <w:rFonts w:ascii="Cambria" w:eastAsia="Times New Roman" w:hAnsi="Cambria" w:cs="Times New Roman"/>
          <w:sz w:val="20"/>
          <w:szCs w:val="20"/>
          <w:lang w:eastAsia="zh-CN"/>
        </w:rPr>
      </w:pPr>
      <w:r>
        <w:rPr>
          <w:rFonts w:ascii="Cambria" w:eastAsia="Cambria" w:hAnsi="Cambria" w:cs="Cambria"/>
          <w:b/>
          <w:i/>
          <w:sz w:val="20"/>
          <w:szCs w:val="20"/>
          <w:lang w:eastAsia="zh-CN"/>
        </w:rPr>
        <w:t xml:space="preserve">Z-ca </w:t>
      </w:r>
      <w:r w:rsidR="00FB40EC">
        <w:rPr>
          <w:rFonts w:ascii="Cambria" w:eastAsia="Times New Roman" w:hAnsi="Cambria" w:cs="Cambria"/>
          <w:b/>
          <w:i/>
          <w:sz w:val="20"/>
          <w:szCs w:val="20"/>
          <w:lang w:eastAsia="zh-CN"/>
        </w:rPr>
        <w:t>Kanclerz</w:t>
      </w:r>
      <w:r>
        <w:rPr>
          <w:rFonts w:ascii="Cambria" w:eastAsia="Times New Roman" w:hAnsi="Cambria" w:cs="Cambria"/>
          <w:b/>
          <w:i/>
          <w:sz w:val="20"/>
          <w:szCs w:val="20"/>
          <w:lang w:eastAsia="zh-CN"/>
        </w:rPr>
        <w:t>a</w:t>
      </w:r>
      <w:r w:rsidR="00A04FFB" w:rsidRPr="00A04FFB">
        <w:rPr>
          <w:rFonts w:ascii="Cambria" w:eastAsia="Times New Roman" w:hAnsi="Cambria" w:cs="Cambria"/>
          <w:b/>
          <w:i/>
          <w:sz w:val="20"/>
          <w:szCs w:val="20"/>
          <w:lang w:eastAsia="zh-CN"/>
        </w:rPr>
        <w:t xml:space="preserve"> Politechniki Lubelskiej</w:t>
      </w:r>
    </w:p>
    <w:p w:rsidR="00ED1ABB" w:rsidRDefault="00ED1ABB" w:rsidP="00ED1ABB">
      <w:pPr>
        <w:widowControl/>
        <w:suppressAutoHyphens/>
        <w:autoSpaceDE/>
        <w:autoSpaceDN/>
        <w:spacing w:line="276" w:lineRule="auto"/>
        <w:ind w:left="3828" w:firstLine="1416"/>
        <w:jc w:val="center"/>
        <w:rPr>
          <w:rFonts w:ascii="Cambria" w:eastAsia="Cambria" w:hAnsi="Cambria" w:cs="Cambria"/>
          <w:b/>
          <w:i/>
          <w:sz w:val="20"/>
          <w:szCs w:val="20"/>
          <w:lang w:eastAsia="zh-CN"/>
        </w:rPr>
      </w:pPr>
    </w:p>
    <w:p w:rsidR="00A04FFB" w:rsidRPr="00A04FFB" w:rsidRDefault="00A04FFB" w:rsidP="00ED1ABB">
      <w:pPr>
        <w:widowControl/>
        <w:suppressAutoHyphens/>
        <w:autoSpaceDE/>
        <w:autoSpaceDN/>
        <w:spacing w:line="276" w:lineRule="auto"/>
        <w:ind w:left="3828" w:firstLine="1416"/>
        <w:jc w:val="center"/>
        <w:rPr>
          <w:rFonts w:ascii="Cambria" w:eastAsia="Times New Roman" w:hAnsi="Cambria" w:cs="Times New Roman"/>
          <w:sz w:val="20"/>
          <w:szCs w:val="20"/>
          <w:lang w:eastAsia="zh-CN"/>
        </w:rPr>
      </w:pPr>
    </w:p>
    <w:p w:rsidR="00A04FFB" w:rsidRPr="00A04FFB" w:rsidRDefault="00ED1ABB" w:rsidP="00ED1ABB">
      <w:pPr>
        <w:widowControl/>
        <w:suppressAutoHyphens/>
        <w:autoSpaceDE/>
        <w:autoSpaceDN/>
        <w:spacing w:line="276" w:lineRule="auto"/>
        <w:ind w:left="3828"/>
        <w:jc w:val="center"/>
        <w:rPr>
          <w:rFonts w:ascii="Cambria" w:eastAsia="Times New Roman" w:hAnsi="Cambria" w:cs="Times New Roman"/>
          <w:sz w:val="20"/>
          <w:szCs w:val="20"/>
          <w:lang w:eastAsia="zh-CN"/>
        </w:rPr>
      </w:pPr>
      <w:r>
        <w:rPr>
          <w:rFonts w:ascii="Cambria" w:eastAsia="Cambria" w:hAnsi="Cambria" w:cs="Cambria"/>
          <w:b/>
          <w:i/>
          <w:sz w:val="20"/>
          <w:szCs w:val="20"/>
          <w:lang w:eastAsia="zh-CN"/>
        </w:rPr>
        <w:t>mgr Agnieszka Kluska</w:t>
      </w:r>
    </w:p>
    <w:p w:rsidR="00A04FFB" w:rsidRPr="00A04FFB" w:rsidRDefault="00A04FFB" w:rsidP="00A04FFB">
      <w:pPr>
        <w:widowControl/>
        <w:suppressAutoHyphens/>
        <w:autoSpaceDE/>
        <w:autoSpaceDN/>
        <w:spacing w:line="276" w:lineRule="auto"/>
        <w:jc w:val="both"/>
        <w:rPr>
          <w:rFonts w:ascii="Cambria" w:eastAsia="Times New Roman" w:hAnsi="Cambria" w:cs="Cambria"/>
          <w:b/>
          <w:i/>
          <w:color w:val="FF0000"/>
          <w:lang w:eastAsia="zh-CN"/>
        </w:rPr>
      </w:pPr>
    </w:p>
    <w:p w:rsidR="00A04FFB" w:rsidRPr="00A04FFB" w:rsidRDefault="00A04FFB" w:rsidP="00A04FFB">
      <w:pPr>
        <w:widowControl/>
        <w:suppressAutoHyphens/>
        <w:autoSpaceDE/>
        <w:autoSpaceDN/>
        <w:spacing w:line="276" w:lineRule="auto"/>
        <w:jc w:val="both"/>
        <w:rPr>
          <w:rFonts w:ascii="Cambria" w:eastAsia="Times New Roman" w:hAnsi="Cambria" w:cs="Cambria"/>
          <w:b/>
          <w:i/>
          <w:color w:val="FF0000"/>
          <w:sz w:val="20"/>
          <w:szCs w:val="20"/>
          <w:lang w:eastAsia="zh-CN"/>
        </w:rPr>
      </w:pPr>
    </w:p>
    <w:p w:rsidR="00A04FFB" w:rsidRPr="00A04FFB" w:rsidRDefault="00A04FFB" w:rsidP="00A04FFB">
      <w:pPr>
        <w:widowControl/>
        <w:suppressAutoHyphens/>
        <w:autoSpaceDE/>
        <w:autoSpaceDN/>
        <w:spacing w:line="276" w:lineRule="auto"/>
        <w:jc w:val="both"/>
        <w:rPr>
          <w:rFonts w:ascii="Cambria" w:eastAsia="Times New Roman" w:hAnsi="Cambria" w:cs="Cambria"/>
          <w:color w:val="FF0000"/>
          <w:sz w:val="20"/>
          <w:szCs w:val="20"/>
          <w:lang w:eastAsia="zh-CN"/>
        </w:rPr>
      </w:pPr>
    </w:p>
    <w:p w:rsidR="00A04FFB" w:rsidRPr="00A04FFB" w:rsidRDefault="00A04FFB" w:rsidP="00A04FFB">
      <w:pPr>
        <w:widowControl/>
        <w:suppressAutoHyphens/>
        <w:autoSpaceDE/>
        <w:autoSpaceDN/>
        <w:spacing w:line="276" w:lineRule="auto"/>
        <w:jc w:val="both"/>
        <w:rPr>
          <w:rFonts w:ascii="Cambria" w:eastAsia="Times New Roman" w:hAnsi="Cambria" w:cs="Cambria"/>
          <w:color w:val="FF0000"/>
          <w:sz w:val="20"/>
          <w:szCs w:val="20"/>
          <w:lang w:eastAsia="zh-CN"/>
        </w:rPr>
      </w:pPr>
    </w:p>
    <w:p w:rsidR="00A04FFB" w:rsidRPr="00A04FFB" w:rsidRDefault="00A04FFB" w:rsidP="00A04FFB">
      <w:pPr>
        <w:widowControl/>
        <w:autoSpaceDE/>
        <w:autoSpaceDN/>
        <w:spacing w:line="276" w:lineRule="auto"/>
        <w:jc w:val="both"/>
        <w:rPr>
          <w:rFonts w:ascii="Cambria" w:eastAsia="Times New Roman" w:hAnsi="Cambria" w:cs="Cambria"/>
          <w:color w:val="FF0000"/>
          <w:sz w:val="20"/>
          <w:szCs w:val="20"/>
          <w:lang w:eastAsia="pl-PL"/>
        </w:rPr>
      </w:pPr>
    </w:p>
    <w:p w:rsidR="00A04FFB" w:rsidRPr="00A04FFB" w:rsidRDefault="00A04FFB" w:rsidP="00A04FFB">
      <w:pPr>
        <w:widowControl/>
        <w:autoSpaceDE/>
        <w:autoSpaceDN/>
        <w:spacing w:line="276" w:lineRule="auto"/>
        <w:jc w:val="both"/>
        <w:rPr>
          <w:rFonts w:ascii="Cambria" w:eastAsia="Times New Roman" w:hAnsi="Cambria" w:cs="Cambria"/>
          <w:color w:val="FF0000"/>
          <w:sz w:val="20"/>
          <w:szCs w:val="20"/>
          <w:lang w:eastAsia="pl-PL"/>
        </w:rPr>
      </w:pPr>
    </w:p>
    <w:p w:rsidR="00A04FFB" w:rsidRPr="00A04FFB" w:rsidRDefault="00A04FFB" w:rsidP="00A04FFB">
      <w:pPr>
        <w:widowControl/>
        <w:autoSpaceDE/>
        <w:autoSpaceDN/>
        <w:spacing w:line="276" w:lineRule="auto"/>
        <w:jc w:val="both"/>
        <w:rPr>
          <w:rFonts w:ascii="Cambria" w:eastAsia="Times New Roman" w:hAnsi="Cambria" w:cs="Cambria"/>
          <w:color w:val="FF0000"/>
          <w:sz w:val="20"/>
          <w:szCs w:val="20"/>
          <w:lang w:eastAsia="pl-PL"/>
        </w:rPr>
      </w:pPr>
    </w:p>
    <w:p w:rsidR="00A04FFB" w:rsidRPr="00A04FFB" w:rsidRDefault="00A04FFB" w:rsidP="00A04FFB">
      <w:pPr>
        <w:widowControl/>
        <w:autoSpaceDE/>
        <w:autoSpaceDN/>
        <w:spacing w:line="276" w:lineRule="auto"/>
        <w:jc w:val="both"/>
        <w:rPr>
          <w:rFonts w:ascii="Cambria" w:eastAsia="Times New Roman" w:hAnsi="Cambria" w:cs="Cambria"/>
          <w:color w:val="FF0000"/>
          <w:sz w:val="20"/>
          <w:szCs w:val="20"/>
          <w:lang w:eastAsia="pl-PL"/>
        </w:rPr>
      </w:pPr>
    </w:p>
    <w:p w:rsidR="00A04FFB" w:rsidRPr="00A04FFB" w:rsidRDefault="00A04FFB" w:rsidP="00A04FFB">
      <w:pPr>
        <w:widowControl/>
        <w:autoSpaceDE/>
        <w:autoSpaceDN/>
        <w:spacing w:line="276" w:lineRule="auto"/>
        <w:jc w:val="both"/>
        <w:rPr>
          <w:rFonts w:ascii="Cambria" w:eastAsia="Times New Roman" w:hAnsi="Cambria" w:cs="Cambria"/>
          <w:color w:val="FF0000"/>
          <w:sz w:val="20"/>
          <w:szCs w:val="20"/>
          <w:lang w:eastAsia="pl-PL"/>
        </w:rPr>
      </w:pPr>
    </w:p>
    <w:p w:rsidR="00A04FFB" w:rsidRPr="00A04FFB" w:rsidRDefault="00A04FFB" w:rsidP="00A04FFB">
      <w:pPr>
        <w:widowControl/>
        <w:autoSpaceDE/>
        <w:autoSpaceDN/>
        <w:spacing w:line="276" w:lineRule="auto"/>
        <w:jc w:val="both"/>
        <w:rPr>
          <w:rFonts w:ascii="Cambria" w:eastAsia="Times New Roman" w:hAnsi="Cambria" w:cs="Cambria"/>
          <w:color w:val="FF0000"/>
          <w:sz w:val="20"/>
          <w:szCs w:val="20"/>
          <w:lang w:eastAsia="pl-PL"/>
        </w:rPr>
      </w:pPr>
    </w:p>
    <w:p w:rsidR="00A04FFB" w:rsidRPr="00A04FFB" w:rsidRDefault="00A04FFB" w:rsidP="00A04FFB">
      <w:pPr>
        <w:widowControl/>
        <w:autoSpaceDE/>
        <w:autoSpaceDN/>
        <w:spacing w:line="276" w:lineRule="auto"/>
        <w:jc w:val="both"/>
        <w:rPr>
          <w:rFonts w:ascii="Cambria" w:eastAsia="Times New Roman" w:hAnsi="Cambria" w:cs="Cambria"/>
          <w:color w:val="FF0000"/>
          <w:sz w:val="20"/>
          <w:szCs w:val="20"/>
          <w:lang w:eastAsia="pl-PL"/>
        </w:rPr>
      </w:pPr>
    </w:p>
    <w:p w:rsidR="00A04FFB" w:rsidRPr="00A04FFB" w:rsidRDefault="00A04FFB" w:rsidP="00A04FFB">
      <w:pPr>
        <w:widowControl/>
        <w:autoSpaceDE/>
        <w:autoSpaceDN/>
        <w:spacing w:line="276" w:lineRule="auto"/>
        <w:jc w:val="both"/>
        <w:rPr>
          <w:rFonts w:ascii="Cambria" w:eastAsia="Times New Roman" w:hAnsi="Cambria" w:cs="Cambria"/>
          <w:sz w:val="20"/>
          <w:szCs w:val="20"/>
          <w:lang w:eastAsia="pl-PL"/>
        </w:rPr>
      </w:pPr>
    </w:p>
    <w:p w:rsidR="00A04FFB" w:rsidRPr="00A04FFB" w:rsidRDefault="00A04FFB" w:rsidP="00A04FFB">
      <w:pPr>
        <w:widowControl/>
        <w:autoSpaceDE/>
        <w:autoSpaceDN/>
        <w:spacing w:line="276" w:lineRule="auto"/>
        <w:jc w:val="center"/>
        <w:rPr>
          <w:rFonts w:ascii="Cambria" w:eastAsia="Times New Roman" w:hAnsi="Cambria" w:cs="Cambria"/>
          <w:sz w:val="20"/>
          <w:szCs w:val="20"/>
          <w:lang w:eastAsia="pl-PL"/>
        </w:rPr>
      </w:pPr>
      <w:r w:rsidRPr="00A04FFB">
        <w:rPr>
          <w:rFonts w:ascii="Cambria" w:eastAsia="Times New Roman" w:hAnsi="Cambria" w:cs="Cambria"/>
          <w:sz w:val="20"/>
          <w:szCs w:val="20"/>
          <w:lang w:eastAsia="pl-PL"/>
        </w:rPr>
        <w:t xml:space="preserve">Lublin, dnia </w:t>
      </w:r>
      <w:r w:rsidR="00B01F4B">
        <w:rPr>
          <w:rFonts w:ascii="Cambria" w:eastAsia="Times New Roman" w:hAnsi="Cambria" w:cs="Cambria"/>
          <w:sz w:val="20"/>
          <w:szCs w:val="20"/>
          <w:lang w:eastAsia="pl-PL"/>
        </w:rPr>
        <w:t>2</w:t>
      </w:r>
      <w:r w:rsidR="005566B9">
        <w:rPr>
          <w:rFonts w:ascii="Cambria" w:eastAsia="Times New Roman" w:hAnsi="Cambria" w:cs="Cambria"/>
          <w:sz w:val="20"/>
          <w:szCs w:val="20"/>
          <w:lang w:eastAsia="pl-PL"/>
        </w:rPr>
        <w:t>3</w:t>
      </w:r>
      <w:r w:rsidR="001505ED">
        <w:rPr>
          <w:rFonts w:ascii="Cambria" w:eastAsia="Times New Roman" w:hAnsi="Cambria" w:cs="Cambria"/>
          <w:sz w:val="20"/>
          <w:szCs w:val="20"/>
          <w:lang w:eastAsia="pl-PL"/>
        </w:rPr>
        <w:t xml:space="preserve"> czerwca</w:t>
      </w:r>
      <w:r w:rsidRPr="00A04FFB">
        <w:rPr>
          <w:rFonts w:ascii="Cambria" w:eastAsia="Times New Roman" w:hAnsi="Cambria" w:cs="Cambria"/>
          <w:sz w:val="20"/>
          <w:szCs w:val="20"/>
          <w:lang w:eastAsia="pl-PL"/>
        </w:rPr>
        <w:t xml:space="preserve"> 2021r.</w:t>
      </w:r>
    </w:p>
    <w:p w:rsidR="00A04FFB" w:rsidRPr="00A04FFB" w:rsidRDefault="00A04FFB" w:rsidP="00A04FFB">
      <w:pPr>
        <w:widowControl/>
        <w:autoSpaceDE/>
        <w:autoSpaceDN/>
        <w:spacing w:line="276" w:lineRule="auto"/>
        <w:jc w:val="both"/>
        <w:rPr>
          <w:rFonts w:ascii="Cambria" w:eastAsia="Times New Roman" w:hAnsi="Cambria" w:cs="Cambria"/>
          <w:sz w:val="20"/>
          <w:szCs w:val="20"/>
          <w:lang w:eastAsia="pl-PL"/>
        </w:rPr>
      </w:pPr>
    </w:p>
    <w:p w:rsidR="00A04FFB" w:rsidRPr="00A04FFB" w:rsidRDefault="00A04FFB" w:rsidP="00A04FFB">
      <w:pPr>
        <w:widowControl/>
        <w:suppressAutoHyphens/>
        <w:autoSpaceDE/>
        <w:autoSpaceDN/>
        <w:spacing w:line="276" w:lineRule="auto"/>
        <w:jc w:val="both"/>
        <w:rPr>
          <w:rFonts w:ascii="Cambria" w:eastAsia="Times New Roman" w:hAnsi="Cambria" w:cs="Cambria"/>
          <w:b/>
          <w:bCs/>
          <w:lang w:eastAsia="zh-CN"/>
        </w:rPr>
      </w:pPr>
      <w:r w:rsidRPr="00A04FFB">
        <w:rPr>
          <w:rFonts w:ascii="Cambria" w:eastAsia="Times New Roman" w:hAnsi="Cambria" w:cs="Cambria"/>
          <w:b/>
          <w:bCs/>
          <w:lang w:eastAsia="zh-CN"/>
        </w:rPr>
        <w:lastRenderedPageBreak/>
        <w:t>ROZDZIAŁ 1. NAZWA ORAZ ADRES ZAMAWIAJĄCEGO, NUMER TELEFONU, ADRES POCZTY ELEKTRONICZNEJ ORAZ STRONY INTERNETOWEJ PROWADZONEGO POSTĘPOWANIA</w:t>
      </w:r>
    </w:p>
    <w:p w:rsidR="00A04FFB" w:rsidRPr="00A04FFB" w:rsidRDefault="00A04FFB" w:rsidP="00A04FFB">
      <w:pPr>
        <w:widowControl/>
        <w:tabs>
          <w:tab w:val="right" w:pos="0"/>
        </w:tabs>
        <w:suppressAutoHyphens/>
        <w:autoSpaceDE/>
        <w:autoSpaceDN/>
        <w:spacing w:line="276" w:lineRule="auto"/>
        <w:ind w:left="284" w:hanging="284"/>
        <w:jc w:val="both"/>
        <w:rPr>
          <w:rFonts w:ascii="Cambria" w:eastAsia="Times New Roman" w:hAnsi="Cambria" w:cs="Cambria"/>
          <w:b/>
          <w:bCs/>
          <w:sz w:val="20"/>
          <w:szCs w:val="20"/>
          <w:lang w:eastAsia="zh-CN"/>
        </w:rPr>
      </w:pPr>
    </w:p>
    <w:p w:rsidR="00A04FFB" w:rsidRPr="00A04FFB" w:rsidRDefault="00A04FFB" w:rsidP="003851FF">
      <w:pPr>
        <w:widowControl/>
        <w:numPr>
          <w:ilvl w:val="0"/>
          <w:numId w:val="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Nazwa: </w:t>
      </w:r>
      <w:r w:rsidRPr="00A04FFB">
        <w:rPr>
          <w:rFonts w:ascii="Cambria" w:eastAsia="Times New Roman" w:hAnsi="Cambria" w:cs="Cambria"/>
          <w:b/>
          <w:sz w:val="20"/>
          <w:szCs w:val="20"/>
          <w:lang w:eastAsia="zh-CN"/>
        </w:rPr>
        <w:t>Politechnika Lubelska</w:t>
      </w:r>
    </w:p>
    <w:p w:rsidR="00A04FFB" w:rsidRPr="00A04FFB" w:rsidRDefault="00A04FFB" w:rsidP="003851FF">
      <w:pPr>
        <w:widowControl/>
        <w:numPr>
          <w:ilvl w:val="0"/>
          <w:numId w:val="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Adres: </w:t>
      </w:r>
      <w:r w:rsidRPr="00A04FFB">
        <w:rPr>
          <w:rFonts w:ascii="Cambria" w:eastAsia="Times New Roman" w:hAnsi="Cambria" w:cs="Cambria"/>
          <w:b/>
          <w:sz w:val="20"/>
          <w:szCs w:val="20"/>
          <w:lang w:eastAsia="zh-CN"/>
        </w:rPr>
        <w:t xml:space="preserve">ul. Nadbystrzycka 38D, 20-618 Lublin </w:t>
      </w:r>
    </w:p>
    <w:p w:rsidR="00A04FFB" w:rsidRPr="00A04FFB" w:rsidRDefault="00A04FFB" w:rsidP="003851FF">
      <w:pPr>
        <w:widowControl/>
        <w:numPr>
          <w:ilvl w:val="0"/>
          <w:numId w:val="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Nr telefonu: </w:t>
      </w:r>
      <w:r w:rsidRPr="00A04FFB">
        <w:rPr>
          <w:rFonts w:ascii="Cambria" w:eastAsia="Times New Roman" w:hAnsi="Cambria" w:cs="Cambria"/>
          <w:b/>
          <w:sz w:val="20"/>
          <w:szCs w:val="20"/>
          <w:lang w:eastAsia="zh-CN"/>
        </w:rPr>
        <w:t xml:space="preserve">+48 81 538 46 </w:t>
      </w:r>
      <w:r w:rsidR="008018D5">
        <w:rPr>
          <w:rFonts w:ascii="Cambria" w:eastAsia="Times New Roman" w:hAnsi="Cambria" w:cs="Cambria"/>
          <w:b/>
          <w:sz w:val="20"/>
          <w:szCs w:val="20"/>
          <w:lang w:eastAsia="zh-CN"/>
        </w:rPr>
        <w:t>96</w:t>
      </w:r>
    </w:p>
    <w:p w:rsidR="00A04FFB" w:rsidRPr="00A04FFB" w:rsidRDefault="00A04FFB" w:rsidP="003851FF">
      <w:pPr>
        <w:widowControl/>
        <w:numPr>
          <w:ilvl w:val="0"/>
          <w:numId w:val="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NIP: </w:t>
      </w:r>
      <w:r w:rsidRPr="00A04FFB">
        <w:rPr>
          <w:rFonts w:ascii="Cambria" w:eastAsia="Times New Roman" w:hAnsi="Cambria" w:cs="Cambria"/>
          <w:b/>
          <w:sz w:val="20"/>
          <w:szCs w:val="20"/>
          <w:lang w:eastAsia="zh-CN"/>
        </w:rPr>
        <w:t>7120104651</w:t>
      </w:r>
    </w:p>
    <w:p w:rsidR="00A04FFB" w:rsidRPr="00A04FFB" w:rsidRDefault="00A04FFB" w:rsidP="003851FF">
      <w:pPr>
        <w:widowControl/>
        <w:numPr>
          <w:ilvl w:val="0"/>
          <w:numId w:val="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REGON: </w:t>
      </w:r>
      <w:r w:rsidRPr="00A04FFB">
        <w:rPr>
          <w:rFonts w:ascii="Cambria" w:eastAsia="Times New Roman" w:hAnsi="Cambria" w:cs="Cambria"/>
          <w:b/>
          <w:sz w:val="20"/>
          <w:szCs w:val="20"/>
          <w:lang w:eastAsia="zh-CN"/>
        </w:rPr>
        <w:t>000001726</w:t>
      </w:r>
    </w:p>
    <w:p w:rsidR="00A04FFB" w:rsidRPr="00A04FFB" w:rsidRDefault="00A04FFB" w:rsidP="003851FF">
      <w:pPr>
        <w:widowControl/>
        <w:numPr>
          <w:ilvl w:val="0"/>
          <w:numId w:val="1"/>
        </w:numPr>
        <w:suppressAutoHyphens/>
        <w:autoSpaceDE/>
        <w:autoSpaceDN/>
        <w:spacing w:line="276" w:lineRule="auto"/>
        <w:ind w:left="284" w:hanging="284"/>
        <w:jc w:val="both"/>
        <w:rPr>
          <w:rFonts w:ascii="Cambria" w:eastAsia="Times New Roman" w:hAnsi="Cambria" w:cs="Cambria"/>
          <w:sz w:val="20"/>
          <w:szCs w:val="20"/>
          <w:lang w:eastAsia="zh-CN"/>
        </w:rPr>
      </w:pPr>
      <w:r w:rsidRPr="00A04FFB">
        <w:rPr>
          <w:rFonts w:ascii="Cambria" w:eastAsia="Times New Roman" w:hAnsi="Cambria" w:cs="Cambria"/>
          <w:sz w:val="20"/>
          <w:szCs w:val="20"/>
          <w:lang w:eastAsia="zh-CN"/>
        </w:rPr>
        <w:t xml:space="preserve">Adres poczty elektronicznej: </w:t>
      </w:r>
      <w:hyperlink r:id="rId8" w:history="1">
        <w:r w:rsidRPr="00A04FFB">
          <w:rPr>
            <w:rFonts w:ascii="Cambria" w:eastAsia="Times New Roman" w:hAnsi="Cambria" w:cs="Cambria"/>
            <w:color w:val="0000FF"/>
            <w:sz w:val="20"/>
            <w:szCs w:val="24"/>
            <w:u w:val="single"/>
            <w:lang w:eastAsia="zh-CN"/>
          </w:rPr>
          <w:t>bzp@pollub.pl</w:t>
        </w:r>
      </w:hyperlink>
    </w:p>
    <w:p w:rsidR="00A04FFB" w:rsidRPr="00A04FFB" w:rsidRDefault="00A04FFB" w:rsidP="003851FF">
      <w:pPr>
        <w:widowControl/>
        <w:numPr>
          <w:ilvl w:val="0"/>
          <w:numId w:val="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Adres strony internetowej: </w:t>
      </w:r>
      <w:hyperlink r:id="rId9" w:history="1">
        <w:r w:rsidRPr="00A04FFB">
          <w:rPr>
            <w:rFonts w:ascii="Cambria" w:eastAsia="Times New Roman" w:hAnsi="Cambria" w:cs="Cambria"/>
            <w:color w:val="0000FF"/>
            <w:sz w:val="20"/>
            <w:szCs w:val="24"/>
            <w:u w:val="single"/>
            <w:lang w:eastAsia="zh-CN"/>
          </w:rPr>
          <w:t>www.pollub.pl</w:t>
        </w:r>
      </w:hyperlink>
      <w:r w:rsidRPr="00A04FFB">
        <w:rPr>
          <w:rFonts w:ascii="Cambria" w:eastAsia="Times New Roman" w:hAnsi="Cambria" w:cs="Cambria"/>
          <w:sz w:val="20"/>
          <w:szCs w:val="20"/>
          <w:lang w:eastAsia="zh-CN"/>
        </w:rPr>
        <w:t xml:space="preserve"> </w:t>
      </w:r>
    </w:p>
    <w:p w:rsidR="00A04FFB" w:rsidRPr="00A04FFB" w:rsidRDefault="00A04FFB" w:rsidP="003851FF">
      <w:pPr>
        <w:widowControl/>
        <w:numPr>
          <w:ilvl w:val="0"/>
          <w:numId w:val="1"/>
        </w:numPr>
        <w:tabs>
          <w:tab w:val="right" w:pos="284"/>
        </w:tabs>
        <w:suppressAutoHyphens/>
        <w:autoSpaceDE/>
        <w:autoSpaceDN/>
        <w:spacing w:line="276" w:lineRule="auto"/>
        <w:ind w:left="284" w:hanging="284"/>
        <w:jc w:val="both"/>
        <w:rPr>
          <w:rFonts w:ascii="Cambria" w:eastAsia="Times New Roman" w:hAnsi="Cambria" w:cs="Cambria"/>
          <w:bCs/>
          <w:sz w:val="20"/>
          <w:szCs w:val="20"/>
          <w:lang w:eastAsia="zh-CN"/>
        </w:rPr>
      </w:pPr>
      <w:r w:rsidRPr="00A04FFB">
        <w:rPr>
          <w:rFonts w:ascii="Cambria" w:eastAsia="Times New Roman" w:hAnsi="Cambria" w:cs="Cambria"/>
          <w:bCs/>
          <w:sz w:val="20"/>
          <w:szCs w:val="20"/>
          <w:lang w:eastAsia="zh-CN"/>
        </w:rPr>
        <w:t>Adres strony internetowej prowadzonego postępowania:</w:t>
      </w:r>
      <w:r w:rsidRPr="00A04FFB">
        <w:rPr>
          <w:rFonts w:ascii="Cambria" w:eastAsia="Times New Roman" w:hAnsi="Cambria" w:cs="Cambria"/>
          <w:b/>
          <w:bCs/>
          <w:sz w:val="20"/>
          <w:szCs w:val="20"/>
          <w:u w:val="single"/>
          <w:lang w:eastAsia="zh-CN"/>
        </w:rPr>
        <w:t xml:space="preserve"> </w:t>
      </w:r>
      <w:hyperlink r:id="rId10" w:history="1">
        <w:r w:rsidRPr="00A04FFB">
          <w:rPr>
            <w:rFonts w:ascii="Cambria" w:eastAsia="Times New Roman" w:hAnsi="Cambria" w:cs="Cambria"/>
            <w:b/>
            <w:bCs/>
            <w:color w:val="0000FF"/>
            <w:sz w:val="20"/>
            <w:szCs w:val="24"/>
            <w:u w:val="single"/>
            <w:lang w:eastAsia="zh-CN"/>
          </w:rPr>
          <w:t>https://platformazakupowa.pl/pn/pollub</w:t>
        </w:r>
      </w:hyperlink>
    </w:p>
    <w:p w:rsidR="00A04FFB" w:rsidRPr="00A04FFB" w:rsidRDefault="00A04FFB" w:rsidP="001505ED">
      <w:pPr>
        <w:widowControl/>
        <w:suppressAutoHyphens/>
        <w:autoSpaceDE/>
        <w:autoSpaceDN/>
        <w:spacing w:line="276" w:lineRule="auto"/>
        <w:ind w:left="284"/>
        <w:jc w:val="both"/>
        <w:rPr>
          <w:rFonts w:ascii="Cambria" w:eastAsia="Times New Roman" w:hAnsi="Cambria" w:cs="Calibri"/>
          <w:b/>
          <w:sz w:val="20"/>
          <w:szCs w:val="20"/>
          <w:lang w:eastAsia="ar-SA"/>
        </w:rPr>
      </w:pPr>
      <w:r w:rsidRPr="00A04FFB">
        <w:rPr>
          <w:rFonts w:ascii="Cambria" w:eastAsia="Times New Roman" w:hAnsi="Cambria" w:cs="Calibri"/>
          <w:b/>
          <w:sz w:val="20"/>
          <w:szCs w:val="20"/>
          <w:lang w:eastAsia="zh-CN"/>
        </w:rPr>
        <w:t xml:space="preserve">Przedmiotowe postępowanie prowadzone jest przy użyciu środków komunikacji elektronicznej. Składanie ofert następuje za pośrednictwem platformy zakupowej dostępnej pod adresem internetowym: </w:t>
      </w:r>
      <w:hyperlink r:id="rId11" w:history="1">
        <w:r w:rsidRPr="00A04FFB">
          <w:rPr>
            <w:rFonts w:ascii="Cambria" w:eastAsia="Times New Roman" w:hAnsi="Cambria" w:cs="Calibri"/>
            <w:b/>
            <w:color w:val="0000FF"/>
            <w:sz w:val="20"/>
            <w:szCs w:val="24"/>
            <w:u w:val="single"/>
            <w:lang w:eastAsia="zh-CN"/>
          </w:rPr>
          <w:t>https://platformazakupowa.pl/pn/pollub</w:t>
        </w:r>
      </w:hyperlink>
      <w:r w:rsidRPr="00A04FFB">
        <w:rPr>
          <w:rFonts w:ascii="Cambria" w:eastAsia="Times New Roman" w:hAnsi="Cambria" w:cs="Calibri"/>
          <w:b/>
          <w:sz w:val="20"/>
          <w:szCs w:val="20"/>
          <w:lang w:eastAsia="zh-CN"/>
        </w:rPr>
        <w:t xml:space="preserve"> </w:t>
      </w:r>
    </w:p>
    <w:p w:rsidR="00A04FFB" w:rsidRPr="00A04FFB" w:rsidRDefault="00A04FFB" w:rsidP="001505ED">
      <w:pPr>
        <w:widowControl/>
        <w:autoSpaceDE/>
        <w:autoSpaceDN/>
        <w:spacing w:line="276" w:lineRule="auto"/>
        <w:ind w:left="284"/>
        <w:jc w:val="both"/>
        <w:rPr>
          <w:rFonts w:ascii="Cambria" w:eastAsia="Times New Roman" w:hAnsi="Cambria" w:cs="Times New Roman"/>
          <w:sz w:val="20"/>
          <w:szCs w:val="20"/>
          <w:lang w:eastAsia="zh-CN"/>
        </w:rPr>
      </w:pPr>
      <w:r w:rsidRPr="00A04FFB">
        <w:rPr>
          <w:rFonts w:ascii="Cambria" w:eastAsia="Times New Roman" w:hAnsi="Cambria" w:cs="Cambria"/>
          <w:i/>
          <w:sz w:val="20"/>
          <w:szCs w:val="20"/>
          <w:lang w:eastAsia="pl-PL"/>
        </w:rPr>
        <w:t>Wykonawca zamierzający wziąć udział w postępowaniu o udzielenie zamówienia publicznego, zobowiązany jest posiadać konto na platformie zakupowej.</w:t>
      </w:r>
      <w:r w:rsidRPr="00A04FFB">
        <w:rPr>
          <w:rFonts w:ascii="Cambria" w:eastAsia="Times New Roman" w:hAnsi="Cambria" w:cs="Times New Roman"/>
          <w:sz w:val="20"/>
          <w:szCs w:val="20"/>
          <w:lang w:eastAsia="zh-CN"/>
        </w:rPr>
        <w:t xml:space="preserve"> </w:t>
      </w:r>
      <w:r w:rsidRPr="00A04FFB">
        <w:rPr>
          <w:rFonts w:ascii="Cambria" w:eastAsia="Times New Roman" w:hAnsi="Cambria" w:cs="Cambria"/>
          <w:i/>
          <w:sz w:val="20"/>
          <w:szCs w:val="20"/>
          <w:lang w:eastAsia="pl-PL"/>
        </w:rPr>
        <w:t>Zarejestrowanie i utrzymanie konta na platformie zakupowej oraz korzystanie z platformy jest bezpłatne.</w:t>
      </w:r>
    </w:p>
    <w:p w:rsidR="00A04FFB" w:rsidRPr="00A04FFB" w:rsidRDefault="00A04FFB" w:rsidP="00A04FFB">
      <w:pPr>
        <w:widowControl/>
        <w:autoSpaceDE/>
        <w:autoSpaceDN/>
        <w:spacing w:line="276" w:lineRule="auto"/>
        <w:ind w:left="284" w:hanging="284"/>
        <w:jc w:val="both"/>
        <w:rPr>
          <w:rFonts w:ascii="Cambria" w:eastAsia="Times New Roman" w:hAnsi="Cambria" w:cs="Cambria"/>
          <w:bCs/>
          <w:sz w:val="20"/>
          <w:szCs w:val="20"/>
          <w:u w:val="single"/>
          <w:lang w:eastAsia="pl-PL"/>
        </w:rPr>
      </w:pPr>
    </w:p>
    <w:p w:rsidR="00A04FFB" w:rsidRPr="00A04FFB" w:rsidRDefault="00A04FFB" w:rsidP="00A04FFB">
      <w:pPr>
        <w:widowControl/>
        <w:suppressAutoHyphens/>
        <w:autoSpaceDE/>
        <w:autoSpaceDN/>
        <w:spacing w:line="276" w:lineRule="auto"/>
        <w:rPr>
          <w:rFonts w:ascii="Cambria" w:eastAsia="Times New Roman" w:hAnsi="Cambria" w:cs="Cambria"/>
          <w:b/>
          <w:lang w:eastAsia="zh-CN"/>
        </w:rPr>
      </w:pPr>
      <w:r w:rsidRPr="00A04FFB">
        <w:rPr>
          <w:rFonts w:ascii="Cambria" w:eastAsia="Times New Roman" w:hAnsi="Cambria" w:cs="Cambria"/>
          <w:b/>
          <w:lang w:eastAsia="zh-CN"/>
        </w:rPr>
        <w:t>ROZDZIAŁ 2. TRYB UDZIELENIA ZAMÓWIENIA</w:t>
      </w:r>
    </w:p>
    <w:p w:rsidR="00A04FFB" w:rsidRPr="00A04FFB" w:rsidRDefault="00A04FFB" w:rsidP="00A04FFB">
      <w:pPr>
        <w:widowControl/>
        <w:autoSpaceDE/>
        <w:autoSpaceDN/>
        <w:spacing w:line="276" w:lineRule="auto"/>
        <w:jc w:val="both"/>
        <w:rPr>
          <w:rFonts w:ascii="Cambria" w:eastAsia="Times New Roman" w:hAnsi="Cambria" w:cs="Cambria"/>
          <w:sz w:val="20"/>
          <w:szCs w:val="20"/>
          <w:lang w:eastAsia="pl-PL"/>
        </w:rPr>
      </w:pPr>
    </w:p>
    <w:p w:rsidR="00A04FFB" w:rsidRPr="00A04FFB" w:rsidRDefault="00A04FFB" w:rsidP="003851FF">
      <w:pPr>
        <w:widowControl/>
        <w:numPr>
          <w:ilvl w:val="0"/>
          <w:numId w:val="2"/>
        </w:numPr>
        <w:suppressAutoHyphens/>
        <w:autoSpaceDE/>
        <w:autoSpaceDN/>
        <w:spacing w:line="276" w:lineRule="auto"/>
        <w:ind w:left="426"/>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pl-PL"/>
        </w:rPr>
        <w:t xml:space="preserve">Niniejsze postępowanie o udzielenie zamówienia prowadzone jest w </w:t>
      </w:r>
      <w:r w:rsidRPr="00A04FFB">
        <w:rPr>
          <w:rFonts w:ascii="Cambria" w:eastAsia="Times New Roman" w:hAnsi="Cambria" w:cs="Cambria"/>
          <w:b/>
          <w:sz w:val="20"/>
          <w:szCs w:val="20"/>
          <w:lang w:eastAsia="pl-PL"/>
        </w:rPr>
        <w:t>trybie podstawowym</w:t>
      </w:r>
      <w:r w:rsidRPr="00A04FFB">
        <w:rPr>
          <w:rFonts w:ascii="Cambria" w:eastAsia="Times New Roman" w:hAnsi="Cambria" w:cs="Cambria"/>
          <w:sz w:val="20"/>
          <w:szCs w:val="20"/>
          <w:lang w:eastAsia="pl-PL"/>
        </w:rPr>
        <w:t xml:space="preserve"> </w:t>
      </w:r>
      <w:r w:rsidR="001505ED" w:rsidRPr="001505ED">
        <w:rPr>
          <w:rFonts w:ascii="Cambria" w:eastAsia="Times New Roman" w:hAnsi="Cambria" w:cs="Cambria"/>
          <w:sz w:val="20"/>
          <w:szCs w:val="20"/>
          <w:lang w:eastAsia="pl-PL"/>
        </w:rPr>
        <w:t xml:space="preserve">z uwzględnieniem przepisów stosowanych przy udzielaniu zamówień na usługi społeczne i inne szczególne usługi zgodnie z art. </w:t>
      </w:r>
      <w:r w:rsidR="00601596">
        <w:rPr>
          <w:rFonts w:ascii="Cambria" w:eastAsia="Times New Roman" w:hAnsi="Cambria" w:cs="Cambria"/>
          <w:sz w:val="20"/>
          <w:szCs w:val="20"/>
          <w:lang w:eastAsia="pl-PL"/>
        </w:rPr>
        <w:t>275 pkt.1</w:t>
      </w:r>
      <w:r w:rsidR="001505ED" w:rsidRPr="001505ED">
        <w:rPr>
          <w:rFonts w:ascii="Cambria" w:eastAsia="Times New Roman" w:hAnsi="Cambria" w:cs="Cambria"/>
          <w:sz w:val="20"/>
          <w:szCs w:val="20"/>
          <w:lang w:eastAsia="pl-PL"/>
        </w:rPr>
        <w:t xml:space="preserve"> w związku z art. 359 pkt 2</w:t>
      </w:r>
      <w:r w:rsidR="00601596">
        <w:rPr>
          <w:rFonts w:ascii="Cambria" w:eastAsia="Times New Roman" w:hAnsi="Cambria" w:cs="Cambria"/>
          <w:sz w:val="20"/>
          <w:szCs w:val="20"/>
          <w:lang w:eastAsia="pl-PL"/>
        </w:rPr>
        <w:t xml:space="preserve"> </w:t>
      </w:r>
      <w:r w:rsidRPr="00A04FFB">
        <w:rPr>
          <w:rFonts w:ascii="Cambria" w:eastAsia="Times New Roman" w:hAnsi="Cambria" w:cs="Cambria"/>
          <w:sz w:val="20"/>
          <w:szCs w:val="20"/>
          <w:lang w:eastAsia="pl-PL"/>
        </w:rPr>
        <w:t xml:space="preserve">ustawy z dnia 11 września 2019r. – Prawo zamówień publicznych (zwanej dalej: ustawą </w:t>
      </w:r>
      <w:proofErr w:type="spellStart"/>
      <w:r w:rsidRPr="00A04FFB">
        <w:rPr>
          <w:rFonts w:ascii="Cambria" w:eastAsia="Times New Roman" w:hAnsi="Cambria" w:cs="Cambria"/>
          <w:sz w:val="20"/>
          <w:szCs w:val="20"/>
          <w:lang w:eastAsia="pl-PL"/>
        </w:rPr>
        <w:t>Pzp</w:t>
      </w:r>
      <w:proofErr w:type="spellEnd"/>
      <w:r w:rsidRPr="00A04FFB">
        <w:rPr>
          <w:rFonts w:ascii="Cambria" w:eastAsia="Times New Roman" w:hAnsi="Cambria" w:cs="Cambria"/>
          <w:sz w:val="20"/>
          <w:szCs w:val="20"/>
          <w:lang w:eastAsia="pl-PL"/>
        </w:rPr>
        <w:t>) oraz zgodnie z wymogami określonymi w niniejszej Specyfikacji Warunków Zamówienia, zwanej dalej „SWZ”.</w:t>
      </w:r>
    </w:p>
    <w:p w:rsidR="00A04FFB" w:rsidRPr="00A04FFB" w:rsidRDefault="00A04FFB" w:rsidP="003851FF">
      <w:pPr>
        <w:widowControl/>
        <w:numPr>
          <w:ilvl w:val="0"/>
          <w:numId w:val="2"/>
        </w:numPr>
        <w:suppressAutoHyphens/>
        <w:autoSpaceDE/>
        <w:autoSpaceDN/>
        <w:spacing w:line="276" w:lineRule="auto"/>
        <w:ind w:left="426"/>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pl-PL"/>
        </w:rPr>
        <w:t xml:space="preserve">Szacunkowa wartość przedmiotowego postepowania nie przekracza kwot określonych w obwieszczeniu Prezesa Urzędu Zamówień publicznych wydanym na podstawie art. 3 ust. 2 ustawy </w:t>
      </w:r>
      <w:proofErr w:type="spellStart"/>
      <w:r w:rsidRPr="00A04FFB">
        <w:rPr>
          <w:rFonts w:ascii="Cambria" w:eastAsia="Times New Roman" w:hAnsi="Cambria" w:cs="Cambria"/>
          <w:sz w:val="20"/>
          <w:szCs w:val="20"/>
          <w:lang w:eastAsia="pl-PL"/>
        </w:rPr>
        <w:t>Pzp</w:t>
      </w:r>
      <w:proofErr w:type="spellEnd"/>
      <w:r w:rsidRPr="00A04FFB">
        <w:rPr>
          <w:rFonts w:ascii="Cambria" w:eastAsia="Times New Roman" w:hAnsi="Cambria" w:cs="Cambria"/>
          <w:sz w:val="20"/>
          <w:szCs w:val="20"/>
          <w:lang w:eastAsia="pl-PL"/>
        </w:rPr>
        <w:t>.</w:t>
      </w:r>
    </w:p>
    <w:p w:rsidR="00A04FFB" w:rsidRPr="00A04FFB" w:rsidRDefault="00A04FFB" w:rsidP="003851FF">
      <w:pPr>
        <w:widowControl/>
        <w:numPr>
          <w:ilvl w:val="0"/>
          <w:numId w:val="2"/>
        </w:numPr>
        <w:suppressAutoHyphens/>
        <w:autoSpaceDE/>
        <w:autoSpaceDN/>
        <w:spacing w:line="276" w:lineRule="auto"/>
        <w:ind w:left="426"/>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pl-PL"/>
        </w:rPr>
        <w:t xml:space="preserve">Zamawiający nie przewiduje możliwości prowadzenia negocjacji, o których mowa w art. 275 </w:t>
      </w:r>
      <w:proofErr w:type="spellStart"/>
      <w:r w:rsidRPr="00A04FFB">
        <w:rPr>
          <w:rFonts w:ascii="Cambria" w:eastAsia="Times New Roman" w:hAnsi="Cambria" w:cs="Cambria"/>
          <w:sz w:val="20"/>
          <w:szCs w:val="20"/>
          <w:lang w:eastAsia="pl-PL"/>
        </w:rPr>
        <w:t>pkt</w:t>
      </w:r>
      <w:proofErr w:type="spellEnd"/>
      <w:r w:rsidRPr="00A04FFB">
        <w:rPr>
          <w:rFonts w:ascii="Cambria" w:eastAsia="Times New Roman" w:hAnsi="Cambria" w:cs="Cambria"/>
          <w:sz w:val="20"/>
          <w:szCs w:val="20"/>
          <w:lang w:eastAsia="pl-PL"/>
        </w:rPr>
        <w:t xml:space="preserve"> 2 ustawy </w:t>
      </w:r>
      <w:proofErr w:type="spellStart"/>
      <w:r w:rsidRPr="00A04FFB">
        <w:rPr>
          <w:rFonts w:ascii="Cambria" w:eastAsia="Times New Roman" w:hAnsi="Cambria" w:cs="Cambria"/>
          <w:sz w:val="20"/>
          <w:szCs w:val="20"/>
          <w:lang w:eastAsia="pl-PL"/>
        </w:rPr>
        <w:t>Pzp</w:t>
      </w:r>
      <w:proofErr w:type="spellEnd"/>
      <w:r w:rsidRPr="00A04FFB">
        <w:rPr>
          <w:rFonts w:ascii="Cambria" w:eastAsia="Times New Roman" w:hAnsi="Cambria" w:cs="Cambria"/>
          <w:sz w:val="20"/>
          <w:szCs w:val="20"/>
          <w:lang w:eastAsia="pl-PL"/>
        </w:rPr>
        <w:t>.</w:t>
      </w:r>
    </w:p>
    <w:p w:rsidR="00A04FFB" w:rsidRPr="00A04FFB" w:rsidRDefault="00A04FFB" w:rsidP="00A04FFB">
      <w:pPr>
        <w:widowControl/>
        <w:autoSpaceDE/>
        <w:autoSpaceDN/>
        <w:spacing w:line="276" w:lineRule="auto"/>
        <w:jc w:val="both"/>
        <w:rPr>
          <w:rFonts w:ascii="Cambria" w:eastAsia="Times New Roman" w:hAnsi="Cambria" w:cs="Cambria"/>
          <w:sz w:val="20"/>
          <w:szCs w:val="20"/>
          <w:lang w:eastAsia="pl-PL"/>
        </w:rPr>
      </w:pPr>
    </w:p>
    <w:p w:rsidR="00A04FFB" w:rsidRPr="00A04FFB" w:rsidRDefault="00A04FFB" w:rsidP="00A04FFB">
      <w:pPr>
        <w:widowControl/>
        <w:autoSpaceDE/>
        <w:autoSpaceDN/>
        <w:spacing w:line="276" w:lineRule="auto"/>
        <w:rPr>
          <w:rFonts w:ascii="Cambria" w:eastAsia="Times New Roman" w:hAnsi="Cambria" w:cs="Cambria"/>
          <w:b/>
          <w:lang w:eastAsia="pl-PL"/>
        </w:rPr>
      </w:pPr>
      <w:r w:rsidRPr="00A04FFB">
        <w:rPr>
          <w:rFonts w:ascii="Cambria" w:eastAsia="Times New Roman" w:hAnsi="Cambria" w:cs="Cambria"/>
          <w:b/>
          <w:lang w:eastAsia="pl-PL"/>
        </w:rPr>
        <w:t>ROZDZIAŁ 3. OPIS PRZEDMIOTU ZAMÓWIENIA</w:t>
      </w:r>
    </w:p>
    <w:p w:rsidR="00A04FFB" w:rsidRPr="00A04FFB" w:rsidRDefault="00A04FFB" w:rsidP="00A04FFB">
      <w:pPr>
        <w:widowControl/>
        <w:autoSpaceDE/>
        <w:autoSpaceDN/>
        <w:spacing w:line="276" w:lineRule="auto"/>
        <w:jc w:val="center"/>
        <w:rPr>
          <w:rFonts w:ascii="Cambria" w:eastAsia="Times New Roman" w:hAnsi="Cambria" w:cs="Cambria"/>
          <w:b/>
          <w:sz w:val="20"/>
          <w:szCs w:val="20"/>
          <w:lang w:eastAsia="pl-PL"/>
        </w:rPr>
      </w:pPr>
    </w:p>
    <w:p w:rsidR="008D254C" w:rsidRDefault="00A04FFB" w:rsidP="003851FF">
      <w:pPr>
        <w:widowControl/>
        <w:numPr>
          <w:ilvl w:val="0"/>
          <w:numId w:val="3"/>
        </w:numPr>
        <w:suppressAutoHyphens/>
        <w:autoSpaceDE/>
        <w:autoSpaceDN/>
        <w:spacing w:line="276" w:lineRule="auto"/>
        <w:jc w:val="both"/>
        <w:rPr>
          <w:rFonts w:asciiTheme="majorHAnsi" w:eastAsia="SimSun" w:hAnsiTheme="majorHAnsi" w:cs="Cambria"/>
          <w:b/>
          <w:bCs/>
          <w:iCs/>
          <w:kern w:val="3"/>
          <w:sz w:val="20"/>
          <w:szCs w:val="20"/>
          <w:lang w:eastAsia="zh-CN" w:bidi="hi-IN"/>
        </w:rPr>
      </w:pPr>
      <w:r w:rsidRPr="00FD7CB9">
        <w:rPr>
          <w:rFonts w:asciiTheme="majorHAnsi" w:eastAsia="SimSun" w:hAnsiTheme="majorHAnsi" w:cs="Cambria"/>
          <w:bCs/>
          <w:iCs/>
          <w:kern w:val="3"/>
          <w:sz w:val="20"/>
          <w:szCs w:val="20"/>
          <w:lang w:eastAsia="zh-CN" w:bidi="hi-IN"/>
        </w:rPr>
        <w:t xml:space="preserve">Przedmiotem zamówienia </w:t>
      </w:r>
      <w:r w:rsidR="001C7756">
        <w:rPr>
          <w:rFonts w:asciiTheme="majorHAnsi" w:eastAsia="SimSun" w:hAnsiTheme="majorHAnsi" w:cs="Cambria"/>
          <w:bCs/>
          <w:iCs/>
          <w:kern w:val="3"/>
          <w:sz w:val="20"/>
          <w:szCs w:val="20"/>
          <w:lang w:eastAsia="zh-CN" w:bidi="hi-IN"/>
        </w:rPr>
        <w:t xml:space="preserve">jest przeprowadzenie </w:t>
      </w:r>
      <w:r w:rsidR="00224632" w:rsidRPr="00FD7CB9">
        <w:rPr>
          <w:rFonts w:asciiTheme="majorHAnsi" w:eastAsia="SimSun" w:hAnsiTheme="majorHAnsi" w:cs="Cambria"/>
          <w:b/>
          <w:bCs/>
          <w:iCs/>
          <w:kern w:val="3"/>
          <w:sz w:val="20"/>
          <w:szCs w:val="20"/>
          <w:lang w:eastAsia="zh-CN" w:bidi="hi-IN"/>
        </w:rPr>
        <w:t>s</w:t>
      </w:r>
      <w:r w:rsidR="008D254C" w:rsidRPr="00FD7CB9">
        <w:rPr>
          <w:rFonts w:asciiTheme="majorHAnsi" w:eastAsia="SimSun" w:hAnsiTheme="majorHAnsi" w:cs="Cambria"/>
          <w:b/>
          <w:bCs/>
          <w:iCs/>
          <w:kern w:val="3"/>
          <w:sz w:val="20"/>
          <w:szCs w:val="20"/>
          <w:lang w:eastAsia="zh-CN" w:bidi="hi-IN"/>
        </w:rPr>
        <w:t>zkole</w:t>
      </w:r>
      <w:r w:rsidR="001C7756">
        <w:rPr>
          <w:rFonts w:asciiTheme="majorHAnsi" w:eastAsia="SimSun" w:hAnsiTheme="majorHAnsi" w:cs="Cambria"/>
          <w:b/>
          <w:bCs/>
          <w:iCs/>
          <w:kern w:val="3"/>
          <w:sz w:val="20"/>
          <w:szCs w:val="20"/>
          <w:lang w:eastAsia="zh-CN" w:bidi="hi-IN"/>
        </w:rPr>
        <w:t>ń w ramach realizacji projektu „PL2022 – Zintegrowany Program Rozwoju Politechniki Lubelskiej</w:t>
      </w:r>
      <w:r w:rsidR="00A9399D">
        <w:rPr>
          <w:rFonts w:asciiTheme="majorHAnsi" w:eastAsia="SimSun" w:hAnsiTheme="majorHAnsi" w:cs="Cambria"/>
          <w:b/>
          <w:bCs/>
          <w:iCs/>
          <w:kern w:val="3"/>
          <w:sz w:val="20"/>
          <w:szCs w:val="20"/>
          <w:lang w:eastAsia="zh-CN" w:bidi="hi-IN"/>
        </w:rPr>
        <w:t>”</w:t>
      </w:r>
      <w:r w:rsidR="008D254C" w:rsidRPr="00FD7CB9">
        <w:rPr>
          <w:rFonts w:asciiTheme="majorHAnsi" w:eastAsia="SimSun" w:hAnsiTheme="majorHAnsi" w:cs="Cambria"/>
          <w:b/>
          <w:bCs/>
          <w:iCs/>
          <w:kern w:val="3"/>
          <w:sz w:val="20"/>
          <w:szCs w:val="20"/>
          <w:lang w:eastAsia="zh-CN" w:bidi="hi-IN"/>
        </w:rPr>
        <w:t>:</w:t>
      </w:r>
    </w:p>
    <w:p w:rsidR="00FD7CB9" w:rsidRPr="00FD7CB9" w:rsidRDefault="00FD7CB9" w:rsidP="001C7756">
      <w:pPr>
        <w:widowControl/>
        <w:suppressAutoHyphens/>
        <w:autoSpaceDE/>
        <w:autoSpaceDN/>
        <w:spacing w:line="264" w:lineRule="auto"/>
        <w:ind w:left="360"/>
        <w:jc w:val="both"/>
        <w:rPr>
          <w:rFonts w:asciiTheme="majorHAnsi" w:eastAsia="SimSun" w:hAnsiTheme="majorHAnsi" w:cs="Cambria"/>
          <w:b/>
          <w:bCs/>
          <w:iCs/>
          <w:kern w:val="3"/>
          <w:sz w:val="20"/>
          <w:szCs w:val="20"/>
          <w:lang w:eastAsia="zh-CN" w:bidi="hi-IN"/>
        </w:rPr>
      </w:pPr>
    </w:p>
    <w:p w:rsidR="00224632" w:rsidRPr="001C7756" w:rsidRDefault="008D254C" w:rsidP="001C7756">
      <w:pPr>
        <w:widowControl/>
        <w:suppressAutoHyphens/>
        <w:autoSpaceDE/>
        <w:autoSpaceDN/>
        <w:spacing w:after="120" w:line="264" w:lineRule="auto"/>
        <w:jc w:val="both"/>
        <w:rPr>
          <w:rFonts w:asciiTheme="majorHAnsi" w:eastAsia="SimSun" w:hAnsiTheme="majorHAnsi" w:cs="Cambria"/>
          <w:b/>
          <w:bCs/>
          <w:iCs/>
          <w:kern w:val="3"/>
          <w:sz w:val="20"/>
          <w:szCs w:val="20"/>
          <w:lang w:eastAsia="zh-CN" w:bidi="hi-IN"/>
        </w:rPr>
      </w:pPr>
      <w:r w:rsidRPr="001C7756">
        <w:rPr>
          <w:rFonts w:asciiTheme="majorHAnsi" w:eastAsia="SimSun" w:hAnsiTheme="majorHAnsi" w:cs="Cambria"/>
          <w:b/>
          <w:bCs/>
          <w:iCs/>
          <w:kern w:val="3"/>
          <w:sz w:val="20"/>
          <w:szCs w:val="20"/>
          <w:lang w:eastAsia="zh-CN" w:bidi="hi-IN"/>
        </w:rPr>
        <w:t xml:space="preserve">Część I: </w:t>
      </w:r>
      <w:r w:rsidR="00FD7CB9" w:rsidRPr="001C7756">
        <w:rPr>
          <w:rFonts w:asciiTheme="majorHAnsi" w:eastAsia="SimSun" w:hAnsiTheme="majorHAnsi" w:cs="Cambria"/>
          <w:b/>
          <w:bCs/>
          <w:iCs/>
          <w:kern w:val="3"/>
          <w:sz w:val="20"/>
          <w:szCs w:val="20"/>
          <w:lang w:eastAsia="zh-CN" w:bidi="hi-IN"/>
        </w:rPr>
        <w:t xml:space="preserve">Szkolenie z zakresu zarządzania ryzykiem. </w:t>
      </w:r>
    </w:p>
    <w:p w:rsidR="00FD7CB9" w:rsidRPr="001C7756" w:rsidRDefault="00FD7CB9" w:rsidP="001C7756">
      <w:pPr>
        <w:pStyle w:val="Akapitzlist"/>
        <w:widowControl/>
        <w:numPr>
          <w:ilvl w:val="0"/>
          <w:numId w:val="33"/>
        </w:numPr>
        <w:autoSpaceDE/>
        <w:autoSpaceDN/>
        <w:spacing w:before="0" w:after="200" w:line="264" w:lineRule="auto"/>
        <w:contextualSpacing/>
        <w:jc w:val="both"/>
        <w:rPr>
          <w:rFonts w:asciiTheme="majorHAnsi" w:hAnsiTheme="majorHAnsi" w:cstheme="minorHAnsi"/>
          <w:b/>
          <w:sz w:val="20"/>
          <w:szCs w:val="20"/>
        </w:rPr>
      </w:pPr>
      <w:bookmarkStart w:id="0" w:name="_Hlk74737340"/>
      <w:r w:rsidRPr="001C7756">
        <w:rPr>
          <w:rFonts w:asciiTheme="majorHAnsi" w:hAnsiTheme="majorHAnsi" w:cstheme="minorHAnsi"/>
          <w:sz w:val="20"/>
          <w:szCs w:val="20"/>
        </w:rPr>
        <w:t xml:space="preserve">Nazwa zadania: </w:t>
      </w:r>
      <w:r w:rsidRPr="001C7756">
        <w:rPr>
          <w:rFonts w:asciiTheme="majorHAnsi" w:hAnsiTheme="majorHAnsi"/>
          <w:bCs/>
          <w:sz w:val="20"/>
          <w:szCs w:val="20"/>
        </w:rPr>
        <w:t>s</w:t>
      </w:r>
      <w:r w:rsidRPr="001C7756">
        <w:rPr>
          <w:rFonts w:asciiTheme="majorHAnsi" w:hAnsiTheme="majorHAnsi"/>
          <w:sz w:val="20"/>
          <w:szCs w:val="20"/>
        </w:rPr>
        <w:t>zkolenie z zakresu zarządzania ryzykiem</w:t>
      </w:r>
    </w:p>
    <w:p w:rsidR="00FD7CB9" w:rsidRPr="001C7756" w:rsidRDefault="00FD7CB9" w:rsidP="001C7756">
      <w:pPr>
        <w:pStyle w:val="Akapitzlist"/>
        <w:widowControl/>
        <w:numPr>
          <w:ilvl w:val="0"/>
          <w:numId w:val="33"/>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Liczba uczestników: 10</w:t>
      </w:r>
    </w:p>
    <w:p w:rsidR="00FD7CB9" w:rsidRPr="001C7756" w:rsidRDefault="00FD7CB9" w:rsidP="001C7756">
      <w:pPr>
        <w:pStyle w:val="Akapitzlist"/>
        <w:widowControl/>
        <w:numPr>
          <w:ilvl w:val="0"/>
          <w:numId w:val="33"/>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2 -dniowe szkolenie/ 16 godzin</w:t>
      </w:r>
    </w:p>
    <w:p w:rsidR="00FD7CB9" w:rsidRPr="001C7756" w:rsidRDefault="00FD7CB9" w:rsidP="001C7756">
      <w:pPr>
        <w:pStyle w:val="Akapitzlist"/>
        <w:widowControl/>
        <w:numPr>
          <w:ilvl w:val="0"/>
          <w:numId w:val="33"/>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sz w:val="20"/>
          <w:szCs w:val="20"/>
        </w:rPr>
        <w:t>Szkolenie z zarządzania ryzykiem adresowane jest do osób zainteresowanych analizą ryzyka organizacji, audytorów wewnętrznych oraz wszystkich osób, które chciałyby poznać tematykę zarządzania ryzykiem. Celem szkolenia jest zapoznanie uczestników z uczestników z podstawowymi pojęciami i modelami zarządzania ryzykiem, przedstawienie praktycznych metod identyfikacji i analizy ryzyka w organizacji, omówienie sposobów postępowania z ryzykiem i jego kontroli. Efektem szkolenia będzie m.in. umiejętność oceny systemu kontroli zarządczej istniejącego w reprezentowanym przez nich jednostkach, umiejętność określania celów wraz z miernikami, konstruowania pytań w zakresie samooceny kontroli zarządczej oraz zastosowania zarządzania ryzykiem jako narzędzia rozwiązywania problemów na poziomie jednostki. Przedmiotem szkolenia jest zarówno dokumentacja kontroli zarządczej</w:t>
      </w:r>
      <w:r w:rsidR="00805FC3" w:rsidRPr="001C7756">
        <w:rPr>
          <w:rFonts w:asciiTheme="majorHAnsi" w:hAnsiTheme="majorHAnsi"/>
          <w:sz w:val="20"/>
          <w:szCs w:val="20"/>
        </w:rPr>
        <w:br/>
      </w:r>
      <w:r w:rsidRPr="001C7756">
        <w:rPr>
          <w:rFonts w:asciiTheme="majorHAnsi" w:hAnsiTheme="majorHAnsi"/>
          <w:sz w:val="20"/>
          <w:szCs w:val="20"/>
        </w:rPr>
        <w:lastRenderedPageBreak/>
        <w:t>( m.in. zarządzania, samoocena, identyfikacja i analiza ryzyka), jak i przełożenie przepisów oraz standardów na poprawę faktycznego funkcjonowania jednostki sektora finansów publicznych.</w:t>
      </w:r>
    </w:p>
    <w:p w:rsidR="00FD7CB9" w:rsidRPr="001C7756" w:rsidRDefault="00FD7CB9" w:rsidP="001C7756">
      <w:pPr>
        <w:pStyle w:val="Akapitzlist"/>
        <w:widowControl/>
        <w:numPr>
          <w:ilvl w:val="0"/>
          <w:numId w:val="33"/>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Uczestnicy szkolenia otrzymują dyplom/certyfikat ukończenia szkolenia.</w:t>
      </w:r>
    </w:p>
    <w:p w:rsidR="00FD7CB9" w:rsidRPr="001C7756" w:rsidRDefault="00FD7CB9" w:rsidP="001C7756">
      <w:pPr>
        <w:pStyle w:val="Akapitzlist"/>
        <w:widowControl/>
        <w:numPr>
          <w:ilvl w:val="0"/>
          <w:numId w:val="33"/>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Szkolenie prowadzone w trybie online za pomocą określonej platformy (zapewnia ją Wykonawca).</w:t>
      </w:r>
      <w:bookmarkEnd w:id="0"/>
    </w:p>
    <w:p w:rsidR="00FD7CB9" w:rsidRPr="001C7756" w:rsidRDefault="00FD7CB9" w:rsidP="001C7756">
      <w:pPr>
        <w:pStyle w:val="Akapitzlist"/>
        <w:widowControl/>
        <w:numPr>
          <w:ilvl w:val="0"/>
          <w:numId w:val="33"/>
        </w:numPr>
        <w:autoSpaceDE/>
        <w:autoSpaceDN/>
        <w:spacing w:before="0" w:after="120" w:line="264" w:lineRule="auto"/>
        <w:contextualSpacing/>
        <w:jc w:val="both"/>
        <w:rPr>
          <w:rFonts w:asciiTheme="majorHAnsi" w:hAnsiTheme="majorHAnsi" w:cstheme="minorHAnsi"/>
          <w:sz w:val="20"/>
          <w:szCs w:val="20"/>
        </w:rPr>
      </w:pPr>
      <w:r w:rsidRPr="001C7756">
        <w:rPr>
          <w:rFonts w:asciiTheme="majorHAnsi" w:eastAsia="SimSun" w:hAnsiTheme="majorHAnsi" w:cs="Cambria"/>
          <w:bCs/>
          <w:iCs/>
          <w:kern w:val="3"/>
          <w:sz w:val="20"/>
          <w:szCs w:val="20"/>
          <w:lang w:eastAsia="zh-CN" w:bidi="hi-IN"/>
        </w:rPr>
        <w:t>Dostarczenie na 2 dni przed rozpoczęciem zajęć efektów kształcenia (załącznik nr 5).</w:t>
      </w:r>
    </w:p>
    <w:p w:rsidR="00FD7CB9" w:rsidRPr="001C7756" w:rsidRDefault="00FD7CB9" w:rsidP="001C7756">
      <w:pPr>
        <w:widowControl/>
        <w:autoSpaceDE/>
        <w:autoSpaceDN/>
        <w:spacing w:after="200" w:line="264" w:lineRule="auto"/>
        <w:ind w:left="360"/>
        <w:contextualSpacing/>
        <w:jc w:val="both"/>
        <w:rPr>
          <w:rFonts w:asciiTheme="majorHAnsi" w:hAnsiTheme="majorHAnsi" w:cstheme="minorHAnsi"/>
          <w:b/>
          <w:sz w:val="20"/>
          <w:szCs w:val="20"/>
        </w:rPr>
      </w:pPr>
      <w:r w:rsidRPr="001C7756">
        <w:rPr>
          <w:rFonts w:asciiTheme="majorHAnsi" w:hAnsiTheme="majorHAnsi" w:cstheme="minorHAnsi"/>
          <w:b/>
          <w:sz w:val="20"/>
          <w:szCs w:val="20"/>
        </w:rPr>
        <w:t xml:space="preserve">Minimalne wymagania dotyczące </w:t>
      </w:r>
      <w:r w:rsidR="00500D94">
        <w:rPr>
          <w:rFonts w:asciiTheme="majorHAnsi" w:hAnsiTheme="majorHAnsi" w:cstheme="minorHAnsi"/>
          <w:b/>
          <w:sz w:val="20"/>
          <w:szCs w:val="20"/>
        </w:rPr>
        <w:t>trenerów</w:t>
      </w:r>
      <w:r w:rsidRPr="001C7756">
        <w:rPr>
          <w:rFonts w:asciiTheme="majorHAnsi" w:hAnsiTheme="majorHAnsi" w:cstheme="minorHAnsi"/>
          <w:b/>
          <w:sz w:val="20"/>
          <w:szCs w:val="20"/>
        </w:rPr>
        <w:t>/osób wskazanych do realizacji zamówienia:</w:t>
      </w:r>
    </w:p>
    <w:p w:rsidR="00FD7CB9" w:rsidRPr="001C7756" w:rsidRDefault="00FD7CB9" w:rsidP="001C7756">
      <w:pPr>
        <w:widowControl/>
        <w:autoSpaceDE/>
        <w:autoSpaceDN/>
        <w:spacing w:after="200" w:line="264" w:lineRule="auto"/>
        <w:ind w:left="360"/>
        <w:contextualSpacing/>
        <w:jc w:val="both"/>
        <w:rPr>
          <w:rFonts w:asciiTheme="majorHAnsi" w:hAnsiTheme="majorHAnsi" w:cstheme="minorHAnsi"/>
          <w:sz w:val="20"/>
          <w:szCs w:val="20"/>
        </w:rPr>
      </w:pPr>
      <w:r w:rsidRPr="001C7756">
        <w:rPr>
          <w:rFonts w:asciiTheme="majorHAnsi" w:hAnsiTheme="majorHAnsi" w:cstheme="minorHAnsi"/>
          <w:b/>
          <w:sz w:val="20"/>
          <w:szCs w:val="20"/>
        </w:rPr>
        <w:t>- Wykształcenie:</w:t>
      </w:r>
      <w:r w:rsidRPr="001C7756">
        <w:rPr>
          <w:rFonts w:asciiTheme="majorHAnsi" w:hAnsiTheme="majorHAnsi" w:cstheme="minorHAnsi"/>
          <w:sz w:val="20"/>
          <w:szCs w:val="20"/>
        </w:rPr>
        <w:t xml:space="preserve"> wyższe lub posiadanie dokumentów potwierdzających kwalifikacje,  tj.</w:t>
      </w:r>
      <w:r w:rsidRPr="001C7756">
        <w:rPr>
          <w:rFonts w:asciiTheme="majorHAnsi" w:hAnsiTheme="majorHAnsi" w:cstheme="minorHAnsi"/>
          <w:sz w:val="20"/>
          <w:szCs w:val="20"/>
        </w:rPr>
        <w:br/>
        <w:t>certyfikaty/zaświadczenia/inne dokumenty rozumian</w:t>
      </w:r>
      <w:r w:rsidR="006F5A57">
        <w:rPr>
          <w:rFonts w:asciiTheme="majorHAnsi" w:hAnsiTheme="majorHAnsi" w:cstheme="minorHAnsi"/>
          <w:sz w:val="20"/>
          <w:szCs w:val="20"/>
        </w:rPr>
        <w:t xml:space="preserve">e jako np. referencje, zgodnie </w:t>
      </w:r>
      <w:r w:rsidRPr="001C7756">
        <w:rPr>
          <w:rFonts w:asciiTheme="majorHAnsi" w:hAnsiTheme="majorHAnsi" w:cstheme="minorHAnsi"/>
          <w:sz w:val="20"/>
          <w:szCs w:val="20"/>
        </w:rPr>
        <w:t>z przedmiotem zamówienia.</w:t>
      </w:r>
    </w:p>
    <w:p w:rsidR="00FD7CB9" w:rsidRPr="001C7756" w:rsidRDefault="00FD7CB9" w:rsidP="001C7756">
      <w:pPr>
        <w:widowControl/>
        <w:autoSpaceDE/>
        <w:autoSpaceDN/>
        <w:spacing w:after="200" w:line="264" w:lineRule="auto"/>
        <w:ind w:left="360"/>
        <w:contextualSpacing/>
        <w:jc w:val="both"/>
        <w:rPr>
          <w:rFonts w:asciiTheme="majorHAnsi" w:hAnsiTheme="majorHAnsi" w:cstheme="minorHAnsi"/>
          <w:sz w:val="20"/>
          <w:szCs w:val="20"/>
        </w:rPr>
      </w:pPr>
      <w:r w:rsidRPr="001C7756">
        <w:rPr>
          <w:rFonts w:asciiTheme="majorHAnsi" w:hAnsiTheme="majorHAnsi" w:cstheme="minorHAnsi"/>
          <w:sz w:val="20"/>
          <w:szCs w:val="20"/>
        </w:rPr>
        <w:t xml:space="preserve">- </w:t>
      </w:r>
      <w:r w:rsidRPr="001C7756">
        <w:rPr>
          <w:rFonts w:asciiTheme="majorHAnsi" w:hAnsiTheme="majorHAnsi" w:cstheme="minorHAnsi"/>
          <w:b/>
          <w:sz w:val="20"/>
          <w:szCs w:val="20"/>
        </w:rPr>
        <w:t>Doświadczenie zawodowe trenera</w:t>
      </w:r>
      <w:r w:rsidRPr="001C7756">
        <w:rPr>
          <w:rFonts w:asciiTheme="majorHAnsi" w:hAnsiTheme="majorHAnsi" w:cstheme="minorHAnsi"/>
          <w:sz w:val="20"/>
          <w:szCs w:val="20"/>
        </w:rPr>
        <w:t>: co najmniej 2 lata doświadczenia w przeprowadzeniu szkoleń z zakresu objętego zamówieniem oraz przeszkoleniem minimum 100 osób w tym zakresie w okresie ostatnich trzech lat przed upływem terminu skłania ofert.</w:t>
      </w:r>
    </w:p>
    <w:p w:rsidR="00FD7CB9" w:rsidRPr="001C7756" w:rsidRDefault="00FD7CB9" w:rsidP="001C7756">
      <w:pPr>
        <w:widowControl/>
        <w:suppressAutoHyphens/>
        <w:autoSpaceDE/>
        <w:autoSpaceDN/>
        <w:spacing w:before="360" w:line="264" w:lineRule="auto"/>
        <w:jc w:val="both"/>
        <w:rPr>
          <w:rFonts w:asciiTheme="majorHAnsi" w:hAnsiTheme="majorHAnsi" w:cstheme="minorHAnsi"/>
          <w:sz w:val="20"/>
          <w:szCs w:val="20"/>
        </w:rPr>
      </w:pPr>
      <w:r w:rsidRPr="001C7756">
        <w:rPr>
          <w:rFonts w:asciiTheme="majorHAnsi" w:eastAsia="SimSun" w:hAnsiTheme="majorHAnsi" w:cs="Cambria"/>
          <w:b/>
          <w:bCs/>
          <w:iCs/>
          <w:kern w:val="3"/>
          <w:sz w:val="20"/>
          <w:szCs w:val="20"/>
          <w:lang w:eastAsia="zh-CN" w:bidi="hi-IN"/>
        </w:rPr>
        <w:t>Część II: Szkolenie z zakresu Zarządzanie ryzykiem w Systemach Bezpieczeństwa Informacji zgodnie z ISO/IEC 27005:2011</w:t>
      </w:r>
      <w:r w:rsidRPr="001C7756">
        <w:rPr>
          <w:rFonts w:asciiTheme="majorHAnsi" w:hAnsiTheme="majorHAnsi" w:cstheme="minorHAnsi"/>
          <w:sz w:val="20"/>
          <w:szCs w:val="20"/>
        </w:rPr>
        <w:t>.</w:t>
      </w:r>
    </w:p>
    <w:p w:rsidR="00FD7CB9" w:rsidRPr="001C7756" w:rsidRDefault="00FD7CB9" w:rsidP="001C7756">
      <w:pPr>
        <w:pStyle w:val="Akapitzlist"/>
        <w:widowControl/>
        <w:numPr>
          <w:ilvl w:val="0"/>
          <w:numId w:val="3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 xml:space="preserve">Nazwa zadania: </w:t>
      </w:r>
      <w:r w:rsidRPr="001C7756">
        <w:rPr>
          <w:rFonts w:asciiTheme="majorHAnsi" w:hAnsiTheme="majorHAnsi"/>
          <w:sz w:val="20"/>
          <w:szCs w:val="20"/>
        </w:rPr>
        <w:t>szkolenie z zakresu Zarządzanie ryzykiem w Systemach Bezpieczeństwa Informacji zgodnie z ISO/IEC 27005:2011</w:t>
      </w:r>
    </w:p>
    <w:p w:rsidR="00FD7CB9" w:rsidRPr="001C7756" w:rsidRDefault="00FD7CB9" w:rsidP="001C7756">
      <w:pPr>
        <w:pStyle w:val="Akapitzlist"/>
        <w:widowControl/>
        <w:numPr>
          <w:ilvl w:val="0"/>
          <w:numId w:val="3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Liczba uczestników: 1</w:t>
      </w:r>
    </w:p>
    <w:p w:rsidR="00FD7CB9" w:rsidRPr="001C7756" w:rsidRDefault="00FD7CB9" w:rsidP="001C7756">
      <w:pPr>
        <w:pStyle w:val="Akapitzlist"/>
        <w:widowControl/>
        <w:numPr>
          <w:ilvl w:val="0"/>
          <w:numId w:val="3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2 -dniowe szkolenie</w:t>
      </w:r>
    </w:p>
    <w:p w:rsidR="00FD7CB9" w:rsidRPr="001C7756" w:rsidRDefault="00FD7CB9" w:rsidP="001C7756">
      <w:pPr>
        <w:pStyle w:val="Akapitzlist"/>
        <w:widowControl/>
        <w:numPr>
          <w:ilvl w:val="0"/>
          <w:numId w:val="3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sz w:val="20"/>
          <w:szCs w:val="20"/>
        </w:rPr>
        <w:t>Szkolenie to umożliwi wprowadzenie w organizacji podejścia do informacji opartego na zarządzaniu ryzykiem, zarówno jako część implementacji normy ISO/IEC 27001, jak też jako działalność niezależna. Szkolenie pomoże podnieść kompetencje poprzez: zidentyfikowanie kluczowych korzyści związanych z wykorzystaniem ISO/IEC 27005 dla ochrony aktywów informacyjnych, jako części efektywnego System Zarządzania Bezpieczeństwem Informacji (ISMS/ SZBI), pozwoli zrozumieć najlepsze praktyki procesów zarządzania ryzykiem w ISO/IEC 27005, określić akceptowalny poziom ryzyka aktywów informacyjnych organizacji w oparciu o wiedzę i zrozumienie ryzyka, na które narażona jest organizacja.</w:t>
      </w:r>
    </w:p>
    <w:p w:rsidR="00FD7CB9" w:rsidRPr="001C7756" w:rsidRDefault="00FD7CB9" w:rsidP="001C7756">
      <w:pPr>
        <w:pStyle w:val="Akapitzlist"/>
        <w:widowControl/>
        <w:numPr>
          <w:ilvl w:val="0"/>
          <w:numId w:val="3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Uczestnik szkolenia otrzymuje dyplom/certyfikat ukończenia szkolenia.</w:t>
      </w:r>
    </w:p>
    <w:p w:rsidR="00FD7CB9" w:rsidRPr="001C7756" w:rsidRDefault="00FD7CB9" w:rsidP="001C7756">
      <w:pPr>
        <w:pStyle w:val="Akapitzlist"/>
        <w:widowControl/>
        <w:numPr>
          <w:ilvl w:val="0"/>
          <w:numId w:val="3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Szkolenie prowadzone w trybie online za pomocą określonej platformy (zapewnia ją Wykonawca).</w:t>
      </w:r>
    </w:p>
    <w:p w:rsidR="00FD7CB9" w:rsidRPr="001C7756" w:rsidRDefault="00FD7CB9" w:rsidP="001C7756">
      <w:pPr>
        <w:pStyle w:val="Akapitzlist"/>
        <w:widowControl/>
        <w:numPr>
          <w:ilvl w:val="0"/>
          <w:numId w:val="36"/>
        </w:numPr>
        <w:autoSpaceDE/>
        <w:autoSpaceDN/>
        <w:spacing w:before="0" w:after="120" w:line="264" w:lineRule="auto"/>
        <w:contextualSpacing/>
        <w:jc w:val="both"/>
        <w:rPr>
          <w:rFonts w:asciiTheme="majorHAnsi" w:hAnsiTheme="majorHAnsi" w:cstheme="minorHAnsi"/>
          <w:sz w:val="20"/>
          <w:szCs w:val="20"/>
        </w:rPr>
      </w:pPr>
      <w:r w:rsidRPr="001C7756">
        <w:rPr>
          <w:rFonts w:asciiTheme="majorHAnsi" w:eastAsia="SimSun" w:hAnsiTheme="majorHAnsi" w:cs="Cambria"/>
          <w:bCs/>
          <w:iCs/>
          <w:kern w:val="3"/>
          <w:sz w:val="20"/>
          <w:szCs w:val="20"/>
          <w:lang w:eastAsia="zh-CN" w:bidi="hi-IN"/>
        </w:rPr>
        <w:t>Dostarczenie na 2 dni przed rozpoczęciem zajęć efektów kształcenia (załącznik nr 5).</w:t>
      </w:r>
    </w:p>
    <w:p w:rsidR="00281222" w:rsidRPr="001C7756" w:rsidRDefault="00FD7CB9" w:rsidP="001C7756">
      <w:pPr>
        <w:spacing w:line="264" w:lineRule="auto"/>
        <w:ind w:left="426"/>
        <w:jc w:val="both"/>
        <w:rPr>
          <w:rFonts w:asciiTheme="majorHAnsi" w:hAnsiTheme="majorHAnsi" w:cstheme="minorHAnsi"/>
          <w:b/>
          <w:sz w:val="20"/>
          <w:szCs w:val="20"/>
        </w:rPr>
      </w:pPr>
      <w:r w:rsidRPr="001C7756">
        <w:rPr>
          <w:rFonts w:asciiTheme="majorHAnsi" w:hAnsiTheme="majorHAnsi" w:cstheme="minorHAnsi"/>
          <w:b/>
          <w:sz w:val="20"/>
          <w:szCs w:val="20"/>
        </w:rPr>
        <w:t xml:space="preserve">Minimalne wymagania dotyczące </w:t>
      </w:r>
      <w:r w:rsidR="00500D94">
        <w:rPr>
          <w:rFonts w:asciiTheme="majorHAnsi" w:hAnsiTheme="majorHAnsi" w:cstheme="minorHAnsi"/>
          <w:b/>
          <w:sz w:val="20"/>
          <w:szCs w:val="20"/>
        </w:rPr>
        <w:t>trenerów</w:t>
      </w:r>
      <w:r w:rsidRPr="001C7756">
        <w:rPr>
          <w:rFonts w:asciiTheme="majorHAnsi" w:hAnsiTheme="majorHAnsi" w:cstheme="minorHAnsi"/>
          <w:b/>
          <w:sz w:val="20"/>
          <w:szCs w:val="20"/>
        </w:rPr>
        <w:t>/osób wskazanych do realizacji zamówienia:</w:t>
      </w:r>
    </w:p>
    <w:p w:rsidR="00FD7CB9" w:rsidRPr="001C7756" w:rsidRDefault="00FD7CB9" w:rsidP="001C7756">
      <w:pPr>
        <w:spacing w:before="120" w:line="264" w:lineRule="auto"/>
        <w:ind w:left="426"/>
        <w:jc w:val="both"/>
        <w:rPr>
          <w:rFonts w:asciiTheme="majorHAnsi" w:hAnsiTheme="majorHAnsi" w:cs="Calibri"/>
          <w:sz w:val="20"/>
          <w:szCs w:val="20"/>
        </w:rPr>
      </w:pPr>
      <w:r w:rsidRPr="001C7756">
        <w:rPr>
          <w:rFonts w:asciiTheme="majorHAnsi" w:hAnsiTheme="majorHAnsi" w:cs="Calibri"/>
          <w:b/>
          <w:sz w:val="20"/>
          <w:szCs w:val="20"/>
        </w:rPr>
        <w:t>Wykształcenie</w:t>
      </w:r>
      <w:r w:rsidRPr="001C7756">
        <w:rPr>
          <w:rFonts w:asciiTheme="majorHAnsi" w:hAnsiTheme="majorHAnsi" w:cs="Calibri"/>
          <w:sz w:val="20"/>
          <w:szCs w:val="20"/>
        </w:rPr>
        <w:t>: wyższe lub posiadanie dokumentów potwierdzających kwalifikacje, tj. certyfikaty/ zaświadczenia/inne dokumenty rozumiane jako np. referencje, zgodnie  z przedmiotem zamówienia.</w:t>
      </w:r>
    </w:p>
    <w:p w:rsidR="00281222" w:rsidRPr="001C7756" w:rsidRDefault="00281222" w:rsidP="001C7756">
      <w:pPr>
        <w:spacing w:before="120" w:line="264" w:lineRule="auto"/>
        <w:ind w:left="426"/>
        <w:jc w:val="both"/>
        <w:rPr>
          <w:rFonts w:asciiTheme="majorHAnsi" w:hAnsiTheme="majorHAnsi" w:cs="Calibri"/>
          <w:sz w:val="20"/>
          <w:szCs w:val="20"/>
        </w:rPr>
      </w:pPr>
      <w:r w:rsidRPr="001C7756">
        <w:rPr>
          <w:rFonts w:asciiTheme="majorHAnsi" w:hAnsiTheme="majorHAnsi"/>
          <w:b/>
          <w:sz w:val="20"/>
          <w:szCs w:val="20"/>
        </w:rPr>
        <w:t xml:space="preserve">Doświadczenie zawodowe trenera: </w:t>
      </w:r>
      <w:r w:rsidRPr="001C7756">
        <w:rPr>
          <w:rFonts w:asciiTheme="majorHAnsi" w:hAnsiTheme="majorHAnsi"/>
          <w:sz w:val="20"/>
          <w:szCs w:val="20"/>
        </w:rPr>
        <w:t>co najmniej</w:t>
      </w:r>
      <w:r w:rsidRPr="001C7756">
        <w:rPr>
          <w:rFonts w:asciiTheme="majorHAnsi" w:hAnsiTheme="majorHAnsi"/>
          <w:b/>
          <w:sz w:val="20"/>
          <w:szCs w:val="20"/>
        </w:rPr>
        <w:t xml:space="preserve"> </w:t>
      </w:r>
      <w:r w:rsidRPr="001C7756">
        <w:rPr>
          <w:rFonts w:asciiTheme="majorHAnsi" w:hAnsiTheme="majorHAnsi"/>
          <w:sz w:val="20"/>
          <w:szCs w:val="20"/>
        </w:rPr>
        <w:t>2 lata doświadczenia w przeprowadzeniu szkoleń</w:t>
      </w:r>
      <w:r w:rsidRPr="001C7756">
        <w:rPr>
          <w:rFonts w:asciiTheme="majorHAnsi" w:hAnsiTheme="majorHAnsi"/>
          <w:sz w:val="20"/>
          <w:szCs w:val="20"/>
        </w:rPr>
        <w:br/>
        <w:t>z zakresu objętego zamówieniem oraz przeszkoleniem minimum 100 osób w tym zakresie w okresie ostatnich trzech lat przed upływem terminu skłania ofert;</w:t>
      </w:r>
    </w:p>
    <w:p w:rsidR="00FD7CB9" w:rsidRPr="001C7756" w:rsidRDefault="00FD7CB9" w:rsidP="001C7756">
      <w:pPr>
        <w:widowControl/>
        <w:autoSpaceDE/>
        <w:autoSpaceDN/>
        <w:spacing w:after="200" w:line="264" w:lineRule="auto"/>
        <w:ind w:left="360"/>
        <w:contextualSpacing/>
        <w:rPr>
          <w:rFonts w:asciiTheme="majorHAnsi" w:hAnsiTheme="majorHAnsi" w:cstheme="minorHAnsi"/>
          <w:sz w:val="20"/>
          <w:szCs w:val="20"/>
        </w:rPr>
      </w:pPr>
    </w:p>
    <w:p w:rsidR="00FD7CB9" w:rsidRPr="001C7756" w:rsidRDefault="00FD7CB9" w:rsidP="001C7756">
      <w:pPr>
        <w:widowControl/>
        <w:autoSpaceDE/>
        <w:autoSpaceDN/>
        <w:spacing w:after="200" w:line="264" w:lineRule="auto"/>
        <w:contextualSpacing/>
        <w:jc w:val="both"/>
        <w:rPr>
          <w:rFonts w:asciiTheme="majorHAnsi" w:eastAsia="SimSun" w:hAnsiTheme="majorHAnsi" w:cs="Cambria"/>
          <w:b/>
          <w:bCs/>
          <w:iCs/>
          <w:kern w:val="3"/>
          <w:sz w:val="20"/>
          <w:szCs w:val="20"/>
          <w:lang w:eastAsia="zh-CN" w:bidi="hi-IN"/>
        </w:rPr>
      </w:pPr>
      <w:r w:rsidRPr="001C7756">
        <w:rPr>
          <w:rFonts w:asciiTheme="majorHAnsi" w:eastAsia="SimSun" w:hAnsiTheme="majorHAnsi" w:cs="Cambria"/>
          <w:b/>
          <w:bCs/>
          <w:iCs/>
          <w:kern w:val="3"/>
          <w:sz w:val="20"/>
          <w:szCs w:val="20"/>
          <w:lang w:eastAsia="zh-CN" w:bidi="hi-IN"/>
        </w:rPr>
        <w:t>Część III:</w:t>
      </w:r>
      <w:r w:rsidR="00281222" w:rsidRPr="001C7756">
        <w:rPr>
          <w:rFonts w:asciiTheme="majorHAnsi" w:eastAsia="SimSun" w:hAnsiTheme="majorHAnsi" w:cs="Cambria"/>
          <w:b/>
          <w:bCs/>
          <w:iCs/>
          <w:kern w:val="3"/>
          <w:sz w:val="20"/>
          <w:szCs w:val="20"/>
          <w:lang w:eastAsia="zh-CN" w:bidi="hi-IN"/>
        </w:rPr>
        <w:t xml:space="preserve"> Szkolenie z zakresu kompetencji zarządczych - H8D09S: Fast </w:t>
      </w:r>
      <w:proofErr w:type="spellStart"/>
      <w:r w:rsidR="00281222" w:rsidRPr="001C7756">
        <w:rPr>
          <w:rFonts w:asciiTheme="majorHAnsi" w:eastAsia="SimSun" w:hAnsiTheme="majorHAnsi" w:cs="Cambria"/>
          <w:b/>
          <w:bCs/>
          <w:iCs/>
          <w:kern w:val="3"/>
          <w:sz w:val="20"/>
          <w:szCs w:val="20"/>
          <w:lang w:eastAsia="zh-CN" w:bidi="hi-IN"/>
        </w:rPr>
        <w:t>Track</w:t>
      </w:r>
      <w:proofErr w:type="spellEnd"/>
      <w:r w:rsidR="00281222" w:rsidRPr="001C7756">
        <w:rPr>
          <w:rFonts w:asciiTheme="majorHAnsi" w:eastAsia="SimSun" w:hAnsiTheme="majorHAnsi" w:cs="Cambria"/>
          <w:b/>
          <w:bCs/>
          <w:iCs/>
          <w:kern w:val="3"/>
          <w:sz w:val="20"/>
          <w:szCs w:val="20"/>
          <w:lang w:eastAsia="zh-CN" w:bidi="hi-IN"/>
        </w:rPr>
        <w:t xml:space="preserve"> for </w:t>
      </w:r>
      <w:proofErr w:type="spellStart"/>
      <w:r w:rsidR="00281222" w:rsidRPr="001C7756">
        <w:rPr>
          <w:rFonts w:asciiTheme="majorHAnsi" w:eastAsia="SimSun" w:hAnsiTheme="majorHAnsi" w:cs="Cambria"/>
          <w:b/>
          <w:bCs/>
          <w:iCs/>
          <w:kern w:val="3"/>
          <w:sz w:val="20"/>
          <w:szCs w:val="20"/>
          <w:lang w:eastAsia="zh-CN" w:bidi="hi-IN"/>
        </w:rPr>
        <w:t>Deploying</w:t>
      </w:r>
      <w:proofErr w:type="spellEnd"/>
      <w:r w:rsidR="00281222" w:rsidRPr="001C7756">
        <w:rPr>
          <w:rFonts w:asciiTheme="majorHAnsi" w:eastAsia="SimSun" w:hAnsiTheme="majorHAnsi" w:cs="Cambria"/>
          <w:b/>
          <w:bCs/>
          <w:iCs/>
          <w:kern w:val="3"/>
          <w:sz w:val="20"/>
          <w:szCs w:val="20"/>
          <w:lang w:eastAsia="zh-CN" w:bidi="hi-IN"/>
        </w:rPr>
        <w:t xml:space="preserve"> HPE </w:t>
      </w:r>
      <w:proofErr w:type="spellStart"/>
      <w:r w:rsidR="00281222" w:rsidRPr="001C7756">
        <w:rPr>
          <w:rFonts w:asciiTheme="majorHAnsi" w:eastAsia="SimSun" w:hAnsiTheme="majorHAnsi" w:cs="Cambria"/>
          <w:b/>
          <w:bCs/>
          <w:iCs/>
          <w:kern w:val="3"/>
          <w:sz w:val="20"/>
          <w:szCs w:val="20"/>
          <w:lang w:eastAsia="zh-CN" w:bidi="hi-IN"/>
        </w:rPr>
        <w:t>FlexNetwork</w:t>
      </w:r>
      <w:proofErr w:type="spellEnd"/>
      <w:r w:rsidR="00281222" w:rsidRPr="001C7756">
        <w:rPr>
          <w:rFonts w:asciiTheme="majorHAnsi" w:eastAsia="SimSun" w:hAnsiTheme="majorHAnsi" w:cs="Cambria"/>
          <w:b/>
          <w:bCs/>
          <w:iCs/>
          <w:kern w:val="3"/>
          <w:sz w:val="20"/>
          <w:szCs w:val="20"/>
          <w:lang w:eastAsia="zh-CN" w:bidi="hi-IN"/>
        </w:rPr>
        <w:t xml:space="preserve"> </w:t>
      </w:r>
      <w:proofErr w:type="spellStart"/>
      <w:r w:rsidR="00281222" w:rsidRPr="001C7756">
        <w:rPr>
          <w:rFonts w:asciiTheme="majorHAnsi" w:eastAsia="SimSun" w:hAnsiTheme="majorHAnsi" w:cs="Cambria"/>
          <w:b/>
          <w:bCs/>
          <w:iCs/>
          <w:kern w:val="3"/>
          <w:sz w:val="20"/>
          <w:szCs w:val="20"/>
          <w:lang w:eastAsia="zh-CN" w:bidi="hi-IN"/>
        </w:rPr>
        <w:t>Comware</w:t>
      </w:r>
      <w:proofErr w:type="spellEnd"/>
    </w:p>
    <w:p w:rsidR="00281222" w:rsidRPr="001C7756" w:rsidRDefault="00281222" w:rsidP="001C7756">
      <w:pPr>
        <w:pStyle w:val="Akapitzlist"/>
        <w:widowControl/>
        <w:numPr>
          <w:ilvl w:val="0"/>
          <w:numId w:val="39"/>
        </w:numPr>
        <w:autoSpaceDE/>
        <w:autoSpaceDN/>
        <w:spacing w:before="0" w:after="200" w:line="264" w:lineRule="auto"/>
        <w:contextualSpacing/>
        <w:rPr>
          <w:rFonts w:asciiTheme="majorHAnsi" w:eastAsia="Arial" w:hAnsiTheme="majorHAnsi" w:cs="Arial"/>
          <w:sz w:val="20"/>
          <w:szCs w:val="20"/>
        </w:rPr>
      </w:pPr>
      <w:r w:rsidRPr="001C7756">
        <w:rPr>
          <w:rFonts w:asciiTheme="majorHAnsi" w:eastAsia="Arial" w:hAnsiTheme="majorHAnsi" w:cs="Arial"/>
          <w:sz w:val="20"/>
          <w:szCs w:val="20"/>
        </w:rPr>
        <w:t xml:space="preserve">Nazwa zadania: szkolenie z zakresu kompetencji zarządczych - H8D09S: Fast </w:t>
      </w:r>
      <w:proofErr w:type="spellStart"/>
      <w:r w:rsidRPr="001C7756">
        <w:rPr>
          <w:rFonts w:asciiTheme="majorHAnsi" w:eastAsia="Arial" w:hAnsiTheme="majorHAnsi" w:cs="Arial"/>
          <w:sz w:val="20"/>
          <w:szCs w:val="20"/>
        </w:rPr>
        <w:t>Track</w:t>
      </w:r>
      <w:proofErr w:type="spellEnd"/>
      <w:r w:rsidRPr="001C7756">
        <w:rPr>
          <w:rFonts w:asciiTheme="majorHAnsi" w:eastAsia="Arial" w:hAnsiTheme="majorHAnsi" w:cs="Arial"/>
          <w:sz w:val="20"/>
          <w:szCs w:val="20"/>
        </w:rPr>
        <w:t xml:space="preserve"> for </w:t>
      </w:r>
      <w:proofErr w:type="spellStart"/>
      <w:r w:rsidRPr="001C7756">
        <w:rPr>
          <w:rFonts w:asciiTheme="majorHAnsi" w:eastAsia="Arial" w:hAnsiTheme="majorHAnsi" w:cs="Arial"/>
          <w:sz w:val="20"/>
          <w:szCs w:val="20"/>
        </w:rPr>
        <w:t>Deploying</w:t>
      </w:r>
      <w:proofErr w:type="spellEnd"/>
      <w:r w:rsidRPr="001C7756">
        <w:rPr>
          <w:rFonts w:asciiTheme="majorHAnsi" w:eastAsia="Arial" w:hAnsiTheme="majorHAnsi" w:cs="Arial"/>
          <w:sz w:val="20"/>
          <w:szCs w:val="20"/>
        </w:rPr>
        <w:t xml:space="preserve"> HPE </w:t>
      </w:r>
      <w:proofErr w:type="spellStart"/>
      <w:r w:rsidRPr="001C7756">
        <w:rPr>
          <w:rFonts w:asciiTheme="majorHAnsi" w:eastAsia="Arial" w:hAnsiTheme="majorHAnsi" w:cs="Arial"/>
          <w:sz w:val="20"/>
          <w:szCs w:val="20"/>
        </w:rPr>
        <w:t>FlexNetwork</w:t>
      </w:r>
      <w:proofErr w:type="spellEnd"/>
      <w:r w:rsidRPr="001C7756">
        <w:rPr>
          <w:rFonts w:asciiTheme="majorHAnsi" w:eastAsia="Arial" w:hAnsiTheme="majorHAnsi" w:cs="Arial"/>
          <w:sz w:val="20"/>
          <w:szCs w:val="20"/>
        </w:rPr>
        <w:t xml:space="preserve"> </w:t>
      </w:r>
      <w:proofErr w:type="spellStart"/>
      <w:r w:rsidRPr="001C7756">
        <w:rPr>
          <w:rFonts w:asciiTheme="majorHAnsi" w:eastAsia="Arial" w:hAnsiTheme="majorHAnsi" w:cs="Arial"/>
          <w:sz w:val="20"/>
          <w:szCs w:val="20"/>
        </w:rPr>
        <w:t>Comware</w:t>
      </w:r>
      <w:proofErr w:type="spellEnd"/>
    </w:p>
    <w:p w:rsidR="00281222" w:rsidRPr="001C7756" w:rsidRDefault="00281222" w:rsidP="001C7756">
      <w:pPr>
        <w:pStyle w:val="Akapitzlist"/>
        <w:widowControl/>
        <w:numPr>
          <w:ilvl w:val="0"/>
          <w:numId w:val="39"/>
        </w:numPr>
        <w:autoSpaceDE/>
        <w:autoSpaceDN/>
        <w:spacing w:before="0" w:after="200" w:line="264" w:lineRule="auto"/>
        <w:contextualSpacing/>
        <w:rPr>
          <w:rFonts w:asciiTheme="majorHAnsi" w:eastAsia="Arial" w:hAnsiTheme="majorHAnsi" w:cs="Arial"/>
          <w:sz w:val="20"/>
          <w:szCs w:val="20"/>
        </w:rPr>
      </w:pPr>
      <w:r w:rsidRPr="001C7756">
        <w:rPr>
          <w:rFonts w:asciiTheme="majorHAnsi" w:eastAsia="Arial" w:hAnsiTheme="majorHAnsi" w:cs="Arial"/>
          <w:sz w:val="20"/>
          <w:szCs w:val="20"/>
        </w:rPr>
        <w:t>Liczba uczestników: 2</w:t>
      </w:r>
    </w:p>
    <w:p w:rsidR="00281222" w:rsidRPr="001C7756" w:rsidRDefault="00281222" w:rsidP="001C7756">
      <w:pPr>
        <w:pStyle w:val="Akapitzlist"/>
        <w:widowControl/>
        <w:numPr>
          <w:ilvl w:val="0"/>
          <w:numId w:val="39"/>
        </w:numPr>
        <w:autoSpaceDE/>
        <w:autoSpaceDN/>
        <w:spacing w:before="0" w:after="200" w:line="264" w:lineRule="auto"/>
        <w:contextualSpacing/>
        <w:rPr>
          <w:rFonts w:asciiTheme="majorHAnsi" w:eastAsia="Arial" w:hAnsiTheme="majorHAnsi" w:cs="Arial"/>
          <w:sz w:val="20"/>
          <w:szCs w:val="20"/>
        </w:rPr>
      </w:pPr>
      <w:r w:rsidRPr="001C7756">
        <w:rPr>
          <w:rFonts w:asciiTheme="majorHAnsi" w:eastAsia="Arial" w:hAnsiTheme="majorHAnsi" w:cs="Arial"/>
          <w:sz w:val="20"/>
          <w:szCs w:val="20"/>
        </w:rPr>
        <w:t>5 -dniowe szkolenie</w:t>
      </w:r>
    </w:p>
    <w:p w:rsidR="00281222" w:rsidRPr="001C7756" w:rsidRDefault="00281222" w:rsidP="001C7756">
      <w:pPr>
        <w:pStyle w:val="Akapitzlist"/>
        <w:widowControl/>
        <w:numPr>
          <w:ilvl w:val="0"/>
          <w:numId w:val="39"/>
        </w:numPr>
        <w:autoSpaceDE/>
        <w:autoSpaceDN/>
        <w:spacing w:before="0" w:after="200" w:line="264" w:lineRule="auto"/>
        <w:contextualSpacing/>
        <w:rPr>
          <w:rFonts w:asciiTheme="majorHAnsi" w:eastAsia="Arial" w:hAnsiTheme="majorHAnsi" w:cs="Arial"/>
          <w:sz w:val="20"/>
          <w:szCs w:val="20"/>
        </w:rPr>
      </w:pPr>
      <w:r w:rsidRPr="001C7756">
        <w:rPr>
          <w:rFonts w:asciiTheme="majorHAnsi" w:eastAsia="Arial" w:hAnsiTheme="majorHAnsi" w:cs="Arial"/>
          <w:sz w:val="20"/>
          <w:szCs w:val="20"/>
        </w:rPr>
        <w:t xml:space="preserve">Interesujący kurs da administratorom sieci okazję do planowania i wdrażania sieci korzystających z urządzeń HPE </w:t>
      </w:r>
      <w:proofErr w:type="spellStart"/>
      <w:r w:rsidRPr="001C7756">
        <w:rPr>
          <w:rFonts w:asciiTheme="majorHAnsi" w:eastAsia="Arial" w:hAnsiTheme="majorHAnsi" w:cs="Arial"/>
          <w:sz w:val="20"/>
          <w:szCs w:val="20"/>
        </w:rPr>
        <w:t>Comware</w:t>
      </w:r>
      <w:proofErr w:type="spellEnd"/>
      <w:r w:rsidRPr="001C7756">
        <w:rPr>
          <w:rFonts w:asciiTheme="majorHAnsi" w:eastAsia="Arial" w:hAnsiTheme="majorHAnsi" w:cs="Arial"/>
          <w:sz w:val="20"/>
          <w:szCs w:val="20"/>
        </w:rPr>
        <w:t xml:space="preserve">. Uczestnicy będą pracować z technologiami HP IRF, ACL, </w:t>
      </w:r>
      <w:proofErr w:type="spellStart"/>
      <w:r w:rsidRPr="001C7756">
        <w:rPr>
          <w:rFonts w:asciiTheme="majorHAnsi" w:eastAsia="Arial" w:hAnsiTheme="majorHAnsi" w:cs="Arial"/>
          <w:sz w:val="20"/>
          <w:szCs w:val="20"/>
        </w:rPr>
        <w:t>QoS</w:t>
      </w:r>
      <w:proofErr w:type="spellEnd"/>
      <w:r w:rsidRPr="001C7756">
        <w:rPr>
          <w:rFonts w:asciiTheme="majorHAnsi" w:eastAsia="Arial" w:hAnsiTheme="majorHAnsi" w:cs="Arial"/>
          <w:sz w:val="20"/>
          <w:szCs w:val="20"/>
        </w:rPr>
        <w:t xml:space="preserve">, OSPF, BGP i Multicast, które są niezbędnymi </w:t>
      </w:r>
      <w:r w:rsidRPr="001C7756">
        <w:rPr>
          <w:rFonts w:asciiTheme="majorHAnsi" w:eastAsia="Arial" w:hAnsiTheme="majorHAnsi" w:cs="Arial"/>
          <w:sz w:val="20"/>
          <w:szCs w:val="20"/>
        </w:rPr>
        <w:br/>
        <w:t>w codziennym funkcjonowaniu jednostki. Szkolenie podniesie kompetencje zarządcze pracowników Centrum Informatycznego PL poprzez wiedzę i umiejętności z zakresu administrowania systemami informatycznymi obsługującymi uczelnię. Szkolenie prowadzone w języku angielskim</w:t>
      </w:r>
    </w:p>
    <w:p w:rsidR="00281222" w:rsidRPr="001C7756" w:rsidRDefault="00281222" w:rsidP="001C7756">
      <w:pPr>
        <w:pStyle w:val="Akapitzlist"/>
        <w:widowControl/>
        <w:numPr>
          <w:ilvl w:val="0"/>
          <w:numId w:val="39"/>
        </w:numPr>
        <w:autoSpaceDE/>
        <w:autoSpaceDN/>
        <w:spacing w:before="0" w:after="200" w:line="264" w:lineRule="auto"/>
        <w:contextualSpacing/>
        <w:rPr>
          <w:rFonts w:asciiTheme="majorHAnsi" w:eastAsia="Arial" w:hAnsiTheme="majorHAnsi" w:cs="Arial"/>
          <w:sz w:val="20"/>
          <w:szCs w:val="20"/>
        </w:rPr>
      </w:pPr>
      <w:r w:rsidRPr="001C7756">
        <w:rPr>
          <w:rFonts w:asciiTheme="majorHAnsi" w:eastAsia="Arial" w:hAnsiTheme="majorHAnsi" w:cs="Arial"/>
          <w:sz w:val="20"/>
          <w:szCs w:val="20"/>
        </w:rPr>
        <w:lastRenderedPageBreak/>
        <w:t>Uczestnik szkolenia otrzymuje dyplom/certyfikat ukończenia szkolenia.</w:t>
      </w:r>
    </w:p>
    <w:p w:rsidR="00281222" w:rsidRPr="001C7756" w:rsidRDefault="00281222" w:rsidP="001C7756">
      <w:pPr>
        <w:pStyle w:val="Akapitzlist"/>
        <w:widowControl/>
        <w:numPr>
          <w:ilvl w:val="0"/>
          <w:numId w:val="39"/>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Szkolenie prowadzone w trybie online za pomocą określonej platformy (zapewnia ją Wykonawca).</w:t>
      </w:r>
    </w:p>
    <w:p w:rsidR="00281222" w:rsidRPr="001C7756" w:rsidRDefault="00281222" w:rsidP="001C7756">
      <w:pPr>
        <w:pStyle w:val="Akapitzlist"/>
        <w:widowControl/>
        <w:numPr>
          <w:ilvl w:val="0"/>
          <w:numId w:val="39"/>
        </w:numPr>
        <w:autoSpaceDE/>
        <w:autoSpaceDN/>
        <w:spacing w:before="0" w:after="120" w:line="264" w:lineRule="auto"/>
        <w:contextualSpacing/>
        <w:jc w:val="both"/>
        <w:rPr>
          <w:rFonts w:asciiTheme="majorHAnsi" w:hAnsiTheme="majorHAnsi" w:cstheme="minorHAnsi"/>
          <w:sz w:val="20"/>
          <w:szCs w:val="20"/>
        </w:rPr>
      </w:pPr>
      <w:r w:rsidRPr="001C7756">
        <w:rPr>
          <w:rFonts w:asciiTheme="majorHAnsi" w:eastAsia="SimSun" w:hAnsiTheme="majorHAnsi" w:cs="Cambria"/>
          <w:bCs/>
          <w:iCs/>
          <w:kern w:val="3"/>
          <w:sz w:val="20"/>
          <w:szCs w:val="20"/>
          <w:lang w:eastAsia="zh-CN" w:bidi="hi-IN"/>
        </w:rPr>
        <w:t>Dostarczenie na 2 dni przed rozpoczęciem zajęć efektów kształcenia (załącznik nr 5).</w:t>
      </w:r>
    </w:p>
    <w:p w:rsidR="001F028A" w:rsidRPr="001C7756" w:rsidRDefault="00B13CC5" w:rsidP="001C7756">
      <w:pPr>
        <w:spacing w:line="264" w:lineRule="auto"/>
        <w:ind w:left="357"/>
        <w:jc w:val="both"/>
        <w:rPr>
          <w:rFonts w:asciiTheme="majorHAnsi" w:hAnsiTheme="majorHAnsi" w:cstheme="minorHAnsi"/>
          <w:b/>
          <w:sz w:val="20"/>
          <w:szCs w:val="20"/>
        </w:rPr>
      </w:pPr>
      <w:r w:rsidRPr="001C7756">
        <w:rPr>
          <w:rFonts w:asciiTheme="majorHAnsi" w:hAnsiTheme="majorHAnsi" w:cstheme="minorHAnsi"/>
          <w:b/>
          <w:sz w:val="20"/>
          <w:szCs w:val="20"/>
        </w:rPr>
        <w:t xml:space="preserve">Minimalne wymagania dotyczące </w:t>
      </w:r>
      <w:r w:rsidR="00500D94">
        <w:rPr>
          <w:rFonts w:asciiTheme="majorHAnsi" w:hAnsiTheme="majorHAnsi" w:cstheme="minorHAnsi"/>
          <w:b/>
          <w:sz w:val="20"/>
          <w:szCs w:val="20"/>
        </w:rPr>
        <w:t>trenerów</w:t>
      </w:r>
      <w:r w:rsidRPr="001C7756">
        <w:rPr>
          <w:rFonts w:asciiTheme="majorHAnsi" w:hAnsiTheme="majorHAnsi" w:cstheme="minorHAnsi"/>
          <w:b/>
          <w:sz w:val="20"/>
          <w:szCs w:val="20"/>
        </w:rPr>
        <w:t>/osób wskazanych do realizacji zamówienia:</w:t>
      </w:r>
    </w:p>
    <w:p w:rsidR="00805FC3" w:rsidRPr="001C7756" w:rsidRDefault="001F028A" w:rsidP="001C7756">
      <w:pPr>
        <w:spacing w:before="120" w:line="264" w:lineRule="auto"/>
        <w:ind w:left="357"/>
        <w:jc w:val="both"/>
        <w:rPr>
          <w:rFonts w:asciiTheme="majorHAnsi" w:hAnsiTheme="majorHAnsi" w:cstheme="minorHAnsi"/>
          <w:sz w:val="20"/>
          <w:szCs w:val="20"/>
        </w:rPr>
      </w:pPr>
      <w:r w:rsidRPr="001C7756">
        <w:rPr>
          <w:rFonts w:asciiTheme="majorHAnsi" w:hAnsiTheme="majorHAnsi" w:cstheme="minorHAnsi"/>
          <w:b/>
          <w:sz w:val="20"/>
          <w:szCs w:val="20"/>
        </w:rPr>
        <w:t>Wykształcenie:</w:t>
      </w:r>
      <w:r w:rsidRPr="001C7756">
        <w:rPr>
          <w:rFonts w:asciiTheme="majorHAnsi" w:hAnsiTheme="majorHAnsi" w:cstheme="minorHAnsi"/>
          <w:sz w:val="20"/>
          <w:szCs w:val="20"/>
        </w:rPr>
        <w:t xml:space="preserve"> wyższe lub posiadanie dokumentów potwierdzających kwalifikacje,  tj. certyfikaty/ zaświadczenia/inne dokumenty rozumiane jako np. referencje, zgodnie z przedmiotem zamówienia.</w:t>
      </w:r>
    </w:p>
    <w:p w:rsidR="00281222" w:rsidRPr="001C7756" w:rsidRDefault="001F028A" w:rsidP="001C7756">
      <w:pPr>
        <w:spacing w:before="120" w:line="264" w:lineRule="auto"/>
        <w:ind w:left="357"/>
        <w:jc w:val="both"/>
        <w:rPr>
          <w:rFonts w:asciiTheme="majorHAnsi" w:hAnsiTheme="majorHAnsi" w:cstheme="minorHAnsi"/>
          <w:sz w:val="20"/>
          <w:szCs w:val="20"/>
        </w:rPr>
      </w:pPr>
      <w:r w:rsidRPr="001C7756">
        <w:rPr>
          <w:rFonts w:asciiTheme="majorHAnsi" w:hAnsiTheme="majorHAnsi"/>
          <w:b/>
          <w:sz w:val="20"/>
          <w:szCs w:val="20"/>
        </w:rPr>
        <w:t xml:space="preserve">Doświadczenie zawodowe trenera: </w:t>
      </w:r>
      <w:r w:rsidRPr="001C7756">
        <w:rPr>
          <w:rFonts w:asciiTheme="majorHAnsi" w:hAnsiTheme="majorHAnsi"/>
          <w:sz w:val="20"/>
          <w:szCs w:val="20"/>
        </w:rPr>
        <w:t>co najmniej</w:t>
      </w:r>
      <w:r w:rsidRPr="001C7756">
        <w:rPr>
          <w:rFonts w:asciiTheme="majorHAnsi" w:hAnsiTheme="majorHAnsi"/>
          <w:b/>
          <w:sz w:val="20"/>
          <w:szCs w:val="20"/>
        </w:rPr>
        <w:t xml:space="preserve"> </w:t>
      </w:r>
      <w:r w:rsidRPr="001C7756">
        <w:rPr>
          <w:rFonts w:asciiTheme="majorHAnsi" w:hAnsiTheme="majorHAnsi"/>
          <w:sz w:val="20"/>
          <w:szCs w:val="20"/>
        </w:rPr>
        <w:t>2 lata doświadczenia w przeprowadzeniu szkoleń z zakresu objętego zamówieniem oraz przeszkoleniem minimum 100 osób w tym zakresie w okresie ostatnich trzech lat przed upływem terminu skłania ofert;</w:t>
      </w:r>
    </w:p>
    <w:p w:rsidR="00FD7CB9" w:rsidRPr="001C7756" w:rsidRDefault="00FD7CB9" w:rsidP="001C7756">
      <w:pPr>
        <w:widowControl/>
        <w:autoSpaceDE/>
        <w:autoSpaceDN/>
        <w:spacing w:after="200" w:line="264" w:lineRule="auto"/>
        <w:contextualSpacing/>
        <w:jc w:val="both"/>
        <w:rPr>
          <w:rFonts w:asciiTheme="majorHAnsi" w:eastAsia="Carlito" w:hAnsiTheme="majorHAnsi" w:cstheme="minorHAnsi"/>
          <w:sz w:val="20"/>
          <w:szCs w:val="20"/>
        </w:rPr>
      </w:pPr>
    </w:p>
    <w:p w:rsidR="001F028A" w:rsidRPr="001C7756" w:rsidRDefault="00E164C6" w:rsidP="001C7756">
      <w:pPr>
        <w:widowControl/>
        <w:autoSpaceDE/>
        <w:autoSpaceDN/>
        <w:spacing w:after="200" w:line="264" w:lineRule="auto"/>
        <w:contextualSpacing/>
        <w:jc w:val="both"/>
        <w:rPr>
          <w:rFonts w:asciiTheme="majorHAnsi" w:eastAsia="SimSun" w:hAnsiTheme="majorHAnsi" w:cs="Cambria"/>
          <w:b/>
          <w:bCs/>
          <w:iCs/>
          <w:kern w:val="3"/>
          <w:sz w:val="20"/>
          <w:szCs w:val="20"/>
          <w:lang w:eastAsia="zh-CN" w:bidi="hi-IN"/>
        </w:rPr>
      </w:pPr>
      <w:r w:rsidRPr="001C7756">
        <w:rPr>
          <w:rFonts w:asciiTheme="majorHAnsi" w:eastAsia="SimSun" w:hAnsiTheme="majorHAnsi" w:cs="Cambria"/>
          <w:b/>
          <w:bCs/>
          <w:iCs/>
          <w:kern w:val="3"/>
          <w:sz w:val="20"/>
          <w:szCs w:val="20"/>
          <w:lang w:eastAsia="zh-CN" w:bidi="hi-IN"/>
        </w:rPr>
        <w:t>Część IV. Szkolenie z zakresu zarządczych kompetencji informatycznych Windows Server 2016</w:t>
      </w:r>
    </w:p>
    <w:p w:rsidR="00E164C6" w:rsidRPr="001C7756" w:rsidRDefault="00E164C6" w:rsidP="001C7756">
      <w:pPr>
        <w:pStyle w:val="Akapitzlist"/>
        <w:widowControl/>
        <w:numPr>
          <w:ilvl w:val="0"/>
          <w:numId w:val="41"/>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Nazwa zadania: szkolenie Windows Server 2016</w:t>
      </w:r>
    </w:p>
    <w:p w:rsidR="00E164C6" w:rsidRPr="001C7756" w:rsidRDefault="00E164C6" w:rsidP="001C7756">
      <w:pPr>
        <w:pStyle w:val="Akapitzlist"/>
        <w:widowControl/>
        <w:numPr>
          <w:ilvl w:val="0"/>
          <w:numId w:val="41"/>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Liczba uczestników: 1</w:t>
      </w:r>
    </w:p>
    <w:p w:rsidR="00E164C6" w:rsidRPr="001C7756" w:rsidRDefault="00E164C6" w:rsidP="001C7756">
      <w:pPr>
        <w:pStyle w:val="Akapitzlist"/>
        <w:widowControl/>
        <w:numPr>
          <w:ilvl w:val="0"/>
          <w:numId w:val="41"/>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5 -dniowe szkolenie</w:t>
      </w:r>
    </w:p>
    <w:p w:rsidR="00E164C6" w:rsidRPr="001C7756" w:rsidRDefault="00E164C6" w:rsidP="001C7756">
      <w:pPr>
        <w:pStyle w:val="Akapitzlist"/>
        <w:widowControl/>
        <w:numPr>
          <w:ilvl w:val="0"/>
          <w:numId w:val="41"/>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 xml:space="preserve">Uczestnik kursu otrzyma wiedzę nt. planowania i wdrożenia sieci opartej na IPv4, wdrażania serwera DHCP, wdrażania IPv6, wdrażania DNS, wdrażania i zarządzania IPAM. Pozwoli na zdalny dostęp w Windows Server 2016, wdrożenie </w:t>
      </w:r>
      <w:proofErr w:type="spellStart"/>
      <w:r w:rsidRPr="001C7756">
        <w:rPr>
          <w:rFonts w:asciiTheme="majorHAnsi" w:eastAsia="Arial" w:hAnsiTheme="majorHAnsi" w:cs="Arial"/>
          <w:sz w:val="20"/>
          <w:szCs w:val="20"/>
        </w:rPr>
        <w:t>DirectAccess</w:t>
      </w:r>
      <w:proofErr w:type="spellEnd"/>
      <w:r w:rsidRPr="001C7756">
        <w:rPr>
          <w:rFonts w:asciiTheme="majorHAnsi" w:eastAsia="Arial" w:hAnsiTheme="majorHAnsi" w:cs="Arial"/>
          <w:sz w:val="20"/>
          <w:szCs w:val="20"/>
        </w:rPr>
        <w:t xml:space="preserve">, wdrażanie </w:t>
      </w:r>
      <w:proofErr w:type="spellStart"/>
      <w:r w:rsidRPr="001C7756">
        <w:rPr>
          <w:rFonts w:asciiTheme="majorHAnsi" w:eastAsia="Arial" w:hAnsiTheme="majorHAnsi" w:cs="Arial"/>
          <w:sz w:val="20"/>
          <w:szCs w:val="20"/>
        </w:rPr>
        <w:t>VPN'ów</w:t>
      </w:r>
      <w:proofErr w:type="spellEnd"/>
      <w:r w:rsidRPr="001C7756">
        <w:rPr>
          <w:rFonts w:asciiTheme="majorHAnsi" w:eastAsia="Arial" w:hAnsiTheme="majorHAnsi" w:cs="Arial"/>
          <w:sz w:val="20"/>
          <w:szCs w:val="20"/>
        </w:rPr>
        <w:t xml:space="preserve">, wdrażanie infrastruktury sieciowej w filiach firmy. Konfiguracja zaawansowanych usług sieciowych, wdrożenie usług Sieciowych Definiowanych Programowo (Software </w:t>
      </w:r>
      <w:proofErr w:type="spellStart"/>
      <w:r w:rsidRPr="001C7756">
        <w:rPr>
          <w:rFonts w:asciiTheme="majorHAnsi" w:eastAsia="Arial" w:hAnsiTheme="majorHAnsi" w:cs="Arial"/>
          <w:sz w:val="20"/>
          <w:szCs w:val="20"/>
        </w:rPr>
        <w:t>Defined</w:t>
      </w:r>
      <w:proofErr w:type="spellEnd"/>
      <w:r w:rsidRPr="001C7756">
        <w:rPr>
          <w:rFonts w:asciiTheme="majorHAnsi" w:eastAsia="Arial" w:hAnsiTheme="majorHAnsi" w:cs="Arial"/>
          <w:sz w:val="20"/>
          <w:szCs w:val="20"/>
        </w:rPr>
        <w:t xml:space="preserve"> </w:t>
      </w:r>
      <w:proofErr w:type="spellStart"/>
      <w:r w:rsidRPr="001C7756">
        <w:rPr>
          <w:rFonts w:asciiTheme="majorHAnsi" w:eastAsia="Arial" w:hAnsiTheme="majorHAnsi" w:cs="Arial"/>
          <w:sz w:val="20"/>
          <w:szCs w:val="20"/>
        </w:rPr>
        <w:t>Networking</w:t>
      </w:r>
      <w:proofErr w:type="spellEnd"/>
      <w:r w:rsidRPr="001C7756">
        <w:rPr>
          <w:rFonts w:asciiTheme="majorHAnsi" w:eastAsia="Arial" w:hAnsiTheme="majorHAnsi" w:cs="Arial"/>
          <w:sz w:val="20"/>
          <w:szCs w:val="20"/>
        </w:rPr>
        <w:t>). Uczestnik będzie mógł zapoznać się  z zagadnieniami podstaw usług sieciowych niezbędnych do wdrożenia i wsparcia środowiska Windows Server 2016 w większości organizacji.</w:t>
      </w:r>
    </w:p>
    <w:p w:rsidR="00E164C6" w:rsidRPr="001C7756" w:rsidRDefault="00E164C6" w:rsidP="001C7756">
      <w:pPr>
        <w:pStyle w:val="Akapitzlist"/>
        <w:widowControl/>
        <w:numPr>
          <w:ilvl w:val="0"/>
          <w:numId w:val="41"/>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Uczestnik szkolenia otrzymuje dyplom/certyfikat ukończenia autoryzowanego szkolenia Microsoft.</w:t>
      </w:r>
    </w:p>
    <w:p w:rsidR="00E164C6" w:rsidRPr="001C7756" w:rsidRDefault="00E164C6" w:rsidP="001C7756">
      <w:pPr>
        <w:pStyle w:val="Akapitzlist"/>
        <w:widowControl/>
        <w:numPr>
          <w:ilvl w:val="0"/>
          <w:numId w:val="41"/>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Szkolenie prowadzone w trybie online za pomocą określonej platformy (zapewnia ją Wykonawca).</w:t>
      </w:r>
    </w:p>
    <w:p w:rsidR="00E164C6" w:rsidRPr="001C7756" w:rsidRDefault="00E164C6" w:rsidP="001C7756">
      <w:pPr>
        <w:pStyle w:val="Akapitzlist"/>
        <w:widowControl/>
        <w:numPr>
          <w:ilvl w:val="0"/>
          <w:numId w:val="41"/>
        </w:numPr>
        <w:autoSpaceDE/>
        <w:autoSpaceDN/>
        <w:spacing w:before="0" w:after="120" w:line="264" w:lineRule="auto"/>
        <w:contextualSpacing/>
        <w:jc w:val="both"/>
        <w:rPr>
          <w:rFonts w:asciiTheme="majorHAnsi" w:hAnsiTheme="majorHAnsi" w:cstheme="minorHAnsi"/>
          <w:sz w:val="20"/>
          <w:szCs w:val="20"/>
        </w:rPr>
      </w:pPr>
      <w:r w:rsidRPr="001C7756">
        <w:rPr>
          <w:rFonts w:asciiTheme="majorHAnsi" w:eastAsia="SimSun" w:hAnsiTheme="majorHAnsi" w:cs="Cambria"/>
          <w:bCs/>
          <w:iCs/>
          <w:kern w:val="3"/>
          <w:sz w:val="20"/>
          <w:szCs w:val="20"/>
          <w:lang w:eastAsia="zh-CN" w:bidi="hi-IN"/>
        </w:rPr>
        <w:t>Dostarczenie na 2 dni przed rozpoczęciem zajęć efektów kształcenia (załącznik nr 5).</w:t>
      </w:r>
    </w:p>
    <w:p w:rsidR="00E164C6" w:rsidRPr="001C7756" w:rsidRDefault="00E164C6" w:rsidP="001C7756">
      <w:pPr>
        <w:spacing w:line="264" w:lineRule="auto"/>
        <w:ind w:left="357"/>
        <w:jc w:val="both"/>
        <w:rPr>
          <w:rFonts w:asciiTheme="majorHAnsi" w:hAnsiTheme="majorHAnsi" w:cstheme="minorHAnsi"/>
          <w:b/>
          <w:sz w:val="20"/>
          <w:szCs w:val="20"/>
        </w:rPr>
      </w:pPr>
      <w:r w:rsidRPr="001C7756">
        <w:rPr>
          <w:rFonts w:asciiTheme="majorHAnsi" w:hAnsiTheme="majorHAnsi" w:cstheme="minorHAnsi"/>
          <w:b/>
          <w:sz w:val="20"/>
          <w:szCs w:val="20"/>
        </w:rPr>
        <w:t xml:space="preserve">Minimalne wymagania dotyczące </w:t>
      </w:r>
      <w:r w:rsidR="00500D94">
        <w:rPr>
          <w:rFonts w:asciiTheme="majorHAnsi" w:hAnsiTheme="majorHAnsi" w:cstheme="minorHAnsi"/>
          <w:b/>
          <w:sz w:val="20"/>
          <w:szCs w:val="20"/>
        </w:rPr>
        <w:t>trenerów</w:t>
      </w:r>
      <w:r w:rsidRPr="001C7756">
        <w:rPr>
          <w:rFonts w:asciiTheme="majorHAnsi" w:hAnsiTheme="majorHAnsi" w:cstheme="minorHAnsi"/>
          <w:b/>
          <w:sz w:val="20"/>
          <w:szCs w:val="20"/>
        </w:rPr>
        <w:t>/osób wskazanych do realizacji zamówienia:</w:t>
      </w:r>
    </w:p>
    <w:p w:rsidR="00E164C6" w:rsidRPr="001C7756" w:rsidRDefault="00E164C6" w:rsidP="001C7756">
      <w:pPr>
        <w:spacing w:before="120" w:line="264" w:lineRule="auto"/>
        <w:ind w:left="357"/>
        <w:jc w:val="both"/>
        <w:rPr>
          <w:rFonts w:asciiTheme="majorHAnsi" w:hAnsiTheme="majorHAnsi" w:cs="Calibri"/>
          <w:sz w:val="20"/>
          <w:szCs w:val="20"/>
        </w:rPr>
      </w:pPr>
      <w:r w:rsidRPr="001C7756">
        <w:rPr>
          <w:rFonts w:asciiTheme="majorHAnsi" w:hAnsiTheme="majorHAnsi" w:cstheme="minorHAnsi"/>
          <w:b/>
          <w:sz w:val="20"/>
          <w:szCs w:val="20"/>
        </w:rPr>
        <w:t xml:space="preserve">Wykształcenie: </w:t>
      </w:r>
      <w:r w:rsidRPr="001C7756">
        <w:rPr>
          <w:rFonts w:asciiTheme="majorHAnsi" w:hAnsiTheme="majorHAnsi" w:cstheme="minorHAnsi"/>
          <w:sz w:val="20"/>
          <w:szCs w:val="20"/>
        </w:rPr>
        <w:t>wyższe lub posiadanie dokumentów potwierdzających kwalifikacje, tj. certyfikaty/ zaświadczenia/inne dokumenty rozumiane jako np. referencje, zgodnie z przedmiotem zamówienia</w:t>
      </w:r>
      <w:r w:rsidRPr="001C7756">
        <w:rPr>
          <w:rFonts w:asciiTheme="majorHAnsi" w:hAnsiTheme="majorHAnsi" w:cs="Calibri"/>
          <w:sz w:val="20"/>
          <w:szCs w:val="20"/>
        </w:rPr>
        <w:t>.</w:t>
      </w:r>
    </w:p>
    <w:p w:rsidR="00E164C6" w:rsidRPr="001C7756" w:rsidRDefault="00E164C6" w:rsidP="001C7756">
      <w:pPr>
        <w:spacing w:before="120" w:line="264" w:lineRule="auto"/>
        <w:ind w:left="357"/>
        <w:jc w:val="both"/>
        <w:rPr>
          <w:rFonts w:asciiTheme="majorHAnsi" w:hAnsiTheme="majorHAnsi" w:cstheme="minorHAnsi"/>
          <w:b/>
          <w:sz w:val="20"/>
          <w:szCs w:val="20"/>
        </w:rPr>
      </w:pPr>
      <w:r w:rsidRPr="001C7756">
        <w:rPr>
          <w:rFonts w:asciiTheme="majorHAnsi" w:hAnsiTheme="majorHAnsi"/>
          <w:b/>
          <w:sz w:val="20"/>
          <w:szCs w:val="20"/>
        </w:rPr>
        <w:t xml:space="preserve">Doświadczenie zawodowe trenera: </w:t>
      </w:r>
      <w:r w:rsidRPr="001C7756">
        <w:rPr>
          <w:rFonts w:asciiTheme="majorHAnsi" w:hAnsiTheme="majorHAnsi"/>
          <w:sz w:val="20"/>
          <w:szCs w:val="20"/>
        </w:rPr>
        <w:t>co najmniej</w:t>
      </w:r>
      <w:r w:rsidRPr="001C7756">
        <w:rPr>
          <w:rFonts w:asciiTheme="majorHAnsi" w:hAnsiTheme="majorHAnsi"/>
          <w:b/>
          <w:sz w:val="20"/>
          <w:szCs w:val="20"/>
        </w:rPr>
        <w:t xml:space="preserve"> </w:t>
      </w:r>
      <w:r w:rsidRPr="001C7756">
        <w:rPr>
          <w:rFonts w:asciiTheme="majorHAnsi" w:hAnsiTheme="majorHAnsi"/>
          <w:sz w:val="20"/>
          <w:szCs w:val="20"/>
        </w:rPr>
        <w:t>2 lata doświadczenia w przeprowadzeniu szkoleń z zakresu objętego zamówieniem oraz przeszkoleniem minimum 100 osób w tym zakresie w okresie ostatnich trzech lat przed upływem terminu skłania ofert;</w:t>
      </w:r>
    </w:p>
    <w:p w:rsidR="00E164C6" w:rsidRPr="001C7756" w:rsidRDefault="00E164C6" w:rsidP="001C7756">
      <w:pPr>
        <w:widowControl/>
        <w:autoSpaceDE/>
        <w:autoSpaceDN/>
        <w:spacing w:after="200" w:line="264" w:lineRule="auto"/>
        <w:contextualSpacing/>
        <w:jc w:val="both"/>
        <w:rPr>
          <w:rFonts w:asciiTheme="majorHAnsi" w:hAnsiTheme="majorHAnsi"/>
          <w:sz w:val="20"/>
          <w:szCs w:val="20"/>
        </w:rPr>
      </w:pPr>
    </w:p>
    <w:p w:rsidR="00E164C6" w:rsidRPr="001C7756" w:rsidRDefault="00E164C6" w:rsidP="001C7756">
      <w:pPr>
        <w:widowControl/>
        <w:autoSpaceDE/>
        <w:autoSpaceDN/>
        <w:spacing w:after="200" w:line="264" w:lineRule="auto"/>
        <w:contextualSpacing/>
        <w:jc w:val="both"/>
        <w:rPr>
          <w:rFonts w:asciiTheme="majorHAnsi" w:eastAsia="SimSun" w:hAnsiTheme="majorHAnsi" w:cs="Cambria"/>
          <w:b/>
          <w:bCs/>
          <w:iCs/>
          <w:kern w:val="3"/>
          <w:sz w:val="20"/>
          <w:szCs w:val="20"/>
          <w:lang w:eastAsia="zh-CN" w:bidi="hi-IN"/>
        </w:rPr>
      </w:pPr>
      <w:r w:rsidRPr="001C7756">
        <w:rPr>
          <w:rFonts w:asciiTheme="majorHAnsi" w:eastAsia="SimSun" w:hAnsiTheme="majorHAnsi" w:cs="Cambria"/>
          <w:b/>
          <w:bCs/>
          <w:iCs/>
          <w:kern w:val="3"/>
          <w:sz w:val="20"/>
          <w:szCs w:val="20"/>
          <w:lang w:eastAsia="zh-CN" w:bidi="hi-IN"/>
        </w:rPr>
        <w:t>Część V. Szkolenie z zakresu zarządzania wizerunkiem i kreowania marki</w:t>
      </w:r>
    </w:p>
    <w:p w:rsidR="00601596" w:rsidRPr="001C7756" w:rsidRDefault="00601596" w:rsidP="001C7756">
      <w:pPr>
        <w:pStyle w:val="Akapitzlist"/>
        <w:widowControl/>
        <w:numPr>
          <w:ilvl w:val="0"/>
          <w:numId w:val="43"/>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Nazwa zadania: szkolenie z zakresu zarządzania wizerunkiem i kreowania marki</w:t>
      </w:r>
    </w:p>
    <w:p w:rsidR="00601596" w:rsidRPr="001C7756" w:rsidRDefault="00601596" w:rsidP="001C7756">
      <w:pPr>
        <w:pStyle w:val="Akapitzlist"/>
        <w:widowControl/>
        <w:numPr>
          <w:ilvl w:val="0"/>
          <w:numId w:val="43"/>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Liczba uczestników: 2</w:t>
      </w:r>
    </w:p>
    <w:p w:rsidR="00601596" w:rsidRPr="001C7756" w:rsidRDefault="00601596" w:rsidP="001C7756">
      <w:pPr>
        <w:pStyle w:val="Akapitzlist"/>
        <w:widowControl/>
        <w:numPr>
          <w:ilvl w:val="0"/>
          <w:numId w:val="43"/>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Ilość dni: 1 dzień</w:t>
      </w:r>
    </w:p>
    <w:p w:rsidR="00601596" w:rsidRPr="001C7756" w:rsidRDefault="00601596" w:rsidP="001C7756">
      <w:pPr>
        <w:pStyle w:val="Akapitzlist"/>
        <w:widowControl/>
        <w:numPr>
          <w:ilvl w:val="0"/>
          <w:numId w:val="43"/>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Szkolenie powinno być tak przeprowadzone by uczestnicy mogli zdobyć wiedzę i umiejętności na temat jak kreować markę i jej pozytywny wizerunek na rynku. Uczestnicy szkolenia staną się bardziej świadomi w kwestii</w:t>
      </w:r>
      <w:r w:rsidR="006F5A57">
        <w:rPr>
          <w:rFonts w:asciiTheme="majorHAnsi" w:eastAsia="Arial" w:hAnsiTheme="majorHAnsi" w:cs="Arial"/>
          <w:sz w:val="20"/>
          <w:szCs w:val="20"/>
        </w:rPr>
        <w:t xml:space="preserve"> </w:t>
      </w:r>
      <w:r w:rsidRPr="001C7756">
        <w:rPr>
          <w:rFonts w:asciiTheme="majorHAnsi" w:eastAsia="Arial" w:hAnsiTheme="majorHAnsi" w:cs="Arial"/>
          <w:sz w:val="20"/>
          <w:szCs w:val="20"/>
        </w:rPr>
        <w:t>promowania</w:t>
      </w:r>
      <w:r w:rsidR="006F5A57">
        <w:rPr>
          <w:rFonts w:asciiTheme="majorHAnsi" w:eastAsia="Arial" w:hAnsiTheme="majorHAnsi" w:cs="Arial"/>
          <w:sz w:val="20"/>
          <w:szCs w:val="20"/>
        </w:rPr>
        <w:t xml:space="preserve"> </w:t>
      </w:r>
      <w:r w:rsidRPr="001C7756">
        <w:rPr>
          <w:rFonts w:asciiTheme="majorHAnsi" w:eastAsia="Arial" w:hAnsiTheme="majorHAnsi" w:cs="Arial"/>
          <w:sz w:val="20"/>
          <w:szCs w:val="20"/>
        </w:rPr>
        <w:t>własnej</w:t>
      </w:r>
      <w:r w:rsidR="006F5A57">
        <w:rPr>
          <w:rFonts w:asciiTheme="majorHAnsi" w:eastAsia="Arial" w:hAnsiTheme="majorHAnsi" w:cs="Arial"/>
          <w:sz w:val="20"/>
          <w:szCs w:val="20"/>
        </w:rPr>
        <w:t xml:space="preserve"> firmy i kreowania skutecznego, </w:t>
      </w:r>
      <w:r w:rsidRPr="001C7756">
        <w:rPr>
          <w:rFonts w:asciiTheme="majorHAnsi" w:eastAsia="Arial" w:hAnsiTheme="majorHAnsi" w:cs="Arial"/>
          <w:sz w:val="20"/>
          <w:szCs w:val="20"/>
        </w:rPr>
        <w:t>przynoszącego zyski wizerunku. Szkolenie to pokaże uczestniko</w:t>
      </w:r>
      <w:r w:rsidR="006F5A57">
        <w:rPr>
          <w:rFonts w:asciiTheme="majorHAnsi" w:eastAsia="Arial" w:hAnsiTheme="majorHAnsi" w:cs="Arial"/>
          <w:sz w:val="20"/>
          <w:szCs w:val="20"/>
        </w:rPr>
        <w:t xml:space="preserve">m, jakimi narzędziami dysponuje </w:t>
      </w:r>
      <w:r w:rsidRPr="001C7756">
        <w:rPr>
          <w:rFonts w:asciiTheme="majorHAnsi" w:eastAsia="Arial" w:hAnsiTheme="majorHAnsi" w:cs="Arial"/>
          <w:sz w:val="20"/>
          <w:szCs w:val="20"/>
        </w:rPr>
        <w:t>przedsiębiorca, który chce promować wizerunek f</w:t>
      </w:r>
      <w:r w:rsidR="006F5A57">
        <w:rPr>
          <w:rFonts w:asciiTheme="majorHAnsi" w:eastAsia="Arial" w:hAnsiTheme="majorHAnsi" w:cs="Arial"/>
          <w:sz w:val="20"/>
          <w:szCs w:val="20"/>
        </w:rPr>
        <w:t xml:space="preserve">irmy i budować świadomość marki </w:t>
      </w:r>
      <w:r w:rsidRPr="001C7756">
        <w:rPr>
          <w:rFonts w:asciiTheme="majorHAnsi" w:eastAsia="Arial" w:hAnsiTheme="majorHAnsi" w:cs="Arial"/>
          <w:sz w:val="20"/>
          <w:szCs w:val="20"/>
        </w:rPr>
        <w:t>na wciąż zmieniającym się współczesnym rynku. Dowiedzą się czy jest marka, jak ją kreować, jak sprawić by była wartością dla firmy. Będą mieli możliwość rozwinąć swoje umiejętności praktycznego stosowania zasad marketingu (rozumianego jako tworzenie i promocja oczekiwanego wizerunku). Otrzymają praktyczne wskazówki odnośnie realizowania promocji oczekiwanego wizerunku w kontakcie z klientami, w jakiś sposób zbudować zaangażowanie i lojalność klienta, które są kluczem do sukcesu rynkowego przedsiębiorstwa</w:t>
      </w:r>
    </w:p>
    <w:p w:rsidR="00601596" w:rsidRPr="001C7756" w:rsidRDefault="00601596" w:rsidP="001C7756">
      <w:pPr>
        <w:pStyle w:val="Akapitzlist"/>
        <w:widowControl/>
        <w:numPr>
          <w:ilvl w:val="0"/>
          <w:numId w:val="43"/>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lastRenderedPageBreak/>
        <w:t>Uczestni</w:t>
      </w:r>
      <w:r w:rsidR="00C603B4" w:rsidRPr="001C7756">
        <w:rPr>
          <w:rFonts w:asciiTheme="majorHAnsi" w:eastAsia="Arial" w:hAnsiTheme="majorHAnsi" w:cs="Arial"/>
          <w:sz w:val="20"/>
          <w:szCs w:val="20"/>
        </w:rPr>
        <w:t>cy</w:t>
      </w:r>
      <w:r w:rsidRPr="001C7756">
        <w:rPr>
          <w:rFonts w:asciiTheme="majorHAnsi" w:eastAsia="Arial" w:hAnsiTheme="majorHAnsi" w:cs="Arial"/>
          <w:sz w:val="20"/>
          <w:szCs w:val="20"/>
        </w:rPr>
        <w:t xml:space="preserve"> szkolenia otrzymuje dyplom/certyfikat ukończenia autoryzowanego szkolenia Microsoft.</w:t>
      </w:r>
    </w:p>
    <w:p w:rsidR="00601596" w:rsidRPr="001C7756" w:rsidRDefault="00601596" w:rsidP="001C7756">
      <w:pPr>
        <w:pStyle w:val="Akapitzlist"/>
        <w:widowControl/>
        <w:numPr>
          <w:ilvl w:val="0"/>
          <w:numId w:val="43"/>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Szkolenie prowadzone w trybie online za pomocą określonej platformy (zapewnia ją Wykonawca).</w:t>
      </w:r>
    </w:p>
    <w:p w:rsidR="00601596" w:rsidRPr="001C7756" w:rsidRDefault="00601596" w:rsidP="001C7756">
      <w:pPr>
        <w:pStyle w:val="Akapitzlist"/>
        <w:widowControl/>
        <w:numPr>
          <w:ilvl w:val="0"/>
          <w:numId w:val="43"/>
        </w:numPr>
        <w:autoSpaceDE/>
        <w:autoSpaceDN/>
        <w:spacing w:before="0" w:after="120" w:line="264" w:lineRule="auto"/>
        <w:contextualSpacing/>
        <w:jc w:val="both"/>
        <w:rPr>
          <w:rFonts w:asciiTheme="majorHAnsi" w:hAnsiTheme="majorHAnsi" w:cstheme="minorHAnsi"/>
          <w:sz w:val="20"/>
          <w:szCs w:val="20"/>
        </w:rPr>
      </w:pPr>
      <w:r w:rsidRPr="001C7756">
        <w:rPr>
          <w:rFonts w:asciiTheme="majorHAnsi" w:eastAsia="SimSun" w:hAnsiTheme="majorHAnsi" w:cs="Cambria"/>
          <w:bCs/>
          <w:iCs/>
          <w:kern w:val="3"/>
          <w:sz w:val="20"/>
          <w:szCs w:val="20"/>
          <w:lang w:eastAsia="zh-CN" w:bidi="hi-IN"/>
        </w:rPr>
        <w:t>Dostarczenie na 2 dni przed rozpoczęciem zajęć efektów kształcenia (załącznik nr 5).</w:t>
      </w:r>
    </w:p>
    <w:p w:rsidR="00601596" w:rsidRPr="001C7756" w:rsidRDefault="00601596" w:rsidP="001C7756">
      <w:pPr>
        <w:spacing w:line="264" w:lineRule="auto"/>
        <w:ind w:left="360"/>
        <w:jc w:val="both"/>
        <w:rPr>
          <w:rFonts w:asciiTheme="majorHAnsi" w:hAnsiTheme="majorHAnsi" w:cstheme="minorHAnsi"/>
          <w:b/>
          <w:sz w:val="20"/>
          <w:szCs w:val="20"/>
        </w:rPr>
      </w:pPr>
      <w:r w:rsidRPr="001C7756">
        <w:rPr>
          <w:rFonts w:asciiTheme="majorHAnsi" w:hAnsiTheme="majorHAnsi" w:cstheme="minorHAnsi"/>
          <w:b/>
          <w:sz w:val="20"/>
          <w:szCs w:val="20"/>
        </w:rPr>
        <w:t xml:space="preserve">Minimalne wymagania dotyczące </w:t>
      </w:r>
      <w:r w:rsidR="00500D94">
        <w:rPr>
          <w:rFonts w:asciiTheme="majorHAnsi" w:hAnsiTheme="majorHAnsi" w:cstheme="minorHAnsi"/>
          <w:b/>
          <w:sz w:val="20"/>
          <w:szCs w:val="20"/>
        </w:rPr>
        <w:t>trenerów</w:t>
      </w:r>
      <w:r w:rsidRPr="001C7756">
        <w:rPr>
          <w:rFonts w:asciiTheme="majorHAnsi" w:hAnsiTheme="majorHAnsi" w:cstheme="minorHAnsi"/>
          <w:b/>
          <w:sz w:val="20"/>
          <w:szCs w:val="20"/>
        </w:rPr>
        <w:t>/osób wskazanych do realizacji zamówienia:</w:t>
      </w:r>
    </w:p>
    <w:p w:rsidR="00601596" w:rsidRPr="001C7756" w:rsidRDefault="00601596" w:rsidP="001C7756">
      <w:pPr>
        <w:spacing w:before="120" w:line="264" w:lineRule="auto"/>
        <w:ind w:left="360"/>
        <w:jc w:val="both"/>
        <w:rPr>
          <w:rFonts w:asciiTheme="majorHAnsi" w:hAnsiTheme="majorHAnsi" w:cstheme="minorHAnsi"/>
          <w:b/>
          <w:sz w:val="20"/>
          <w:szCs w:val="20"/>
        </w:rPr>
      </w:pPr>
      <w:r w:rsidRPr="001C7756">
        <w:rPr>
          <w:rFonts w:asciiTheme="majorHAnsi" w:hAnsiTheme="majorHAnsi" w:cs="Calibri"/>
          <w:b/>
          <w:sz w:val="20"/>
          <w:szCs w:val="20"/>
        </w:rPr>
        <w:t>Wykształcenie</w:t>
      </w:r>
      <w:r w:rsidRPr="001C7756">
        <w:rPr>
          <w:rFonts w:asciiTheme="majorHAnsi" w:hAnsiTheme="majorHAnsi" w:cs="Calibri"/>
          <w:sz w:val="20"/>
          <w:szCs w:val="20"/>
        </w:rPr>
        <w:t>: wyższe lub posiadanie dokumentów potwierdzających kwalifikacje,  tj.</w:t>
      </w:r>
      <w:r w:rsidR="008F1CEB" w:rsidRPr="001C7756">
        <w:rPr>
          <w:rFonts w:asciiTheme="majorHAnsi" w:hAnsiTheme="majorHAnsi" w:cs="Calibri"/>
          <w:sz w:val="20"/>
          <w:szCs w:val="20"/>
        </w:rPr>
        <w:t xml:space="preserve"> </w:t>
      </w:r>
      <w:r w:rsidRPr="001C7756">
        <w:rPr>
          <w:rFonts w:asciiTheme="majorHAnsi" w:hAnsiTheme="majorHAnsi" w:cs="Calibri"/>
          <w:sz w:val="20"/>
          <w:szCs w:val="20"/>
        </w:rPr>
        <w:t>certyfikaty/</w:t>
      </w:r>
      <w:r w:rsidR="008F1CEB" w:rsidRPr="001C7756">
        <w:rPr>
          <w:rFonts w:asciiTheme="majorHAnsi" w:hAnsiTheme="majorHAnsi" w:cs="Calibri"/>
          <w:sz w:val="20"/>
          <w:szCs w:val="20"/>
        </w:rPr>
        <w:t xml:space="preserve"> </w:t>
      </w:r>
      <w:r w:rsidRPr="001C7756">
        <w:rPr>
          <w:rFonts w:asciiTheme="majorHAnsi" w:hAnsiTheme="majorHAnsi" w:cs="Calibri"/>
          <w:sz w:val="20"/>
          <w:szCs w:val="20"/>
        </w:rPr>
        <w:t>zaświadczenia/inne dokumenty rozumiane jako np. referencje, zgodnie z przedmiotem zamówienia.</w:t>
      </w:r>
    </w:p>
    <w:p w:rsidR="00601596" w:rsidRPr="001C7756" w:rsidRDefault="008F1CEB" w:rsidP="001C7756">
      <w:pPr>
        <w:spacing w:before="120" w:line="264" w:lineRule="auto"/>
        <w:ind w:left="360"/>
        <w:jc w:val="both"/>
        <w:rPr>
          <w:rFonts w:asciiTheme="majorHAnsi" w:hAnsiTheme="majorHAnsi" w:cstheme="minorHAnsi"/>
          <w:b/>
          <w:sz w:val="20"/>
          <w:szCs w:val="20"/>
        </w:rPr>
      </w:pPr>
      <w:r w:rsidRPr="001C7756">
        <w:rPr>
          <w:rFonts w:asciiTheme="majorHAnsi" w:hAnsiTheme="majorHAnsi"/>
          <w:b/>
          <w:sz w:val="20"/>
          <w:szCs w:val="20"/>
        </w:rPr>
        <w:t xml:space="preserve">Doświadczenie zawodowe trenera: </w:t>
      </w:r>
      <w:r w:rsidRPr="001C7756">
        <w:rPr>
          <w:rFonts w:asciiTheme="majorHAnsi" w:hAnsiTheme="majorHAnsi"/>
          <w:sz w:val="20"/>
          <w:szCs w:val="20"/>
        </w:rPr>
        <w:t>co najmniej</w:t>
      </w:r>
      <w:r w:rsidRPr="001C7756">
        <w:rPr>
          <w:rFonts w:asciiTheme="majorHAnsi" w:hAnsiTheme="majorHAnsi"/>
          <w:b/>
          <w:sz w:val="20"/>
          <w:szCs w:val="20"/>
        </w:rPr>
        <w:t xml:space="preserve"> </w:t>
      </w:r>
      <w:r w:rsidRPr="001C7756">
        <w:rPr>
          <w:rFonts w:asciiTheme="majorHAnsi" w:hAnsiTheme="majorHAnsi"/>
          <w:sz w:val="20"/>
          <w:szCs w:val="20"/>
        </w:rPr>
        <w:t>2 lata doświadczenia w przeprowadzeniu szkoleń z zakresu objętego zamówieniem oraz przeszkoleniem minimum 100 osób w tym zakresie w okresie ostatnich trzech lat przed upływem terminu skłania ofert;</w:t>
      </w:r>
    </w:p>
    <w:p w:rsidR="00E164C6" w:rsidRPr="001C7756" w:rsidRDefault="00E164C6" w:rsidP="001C7756">
      <w:pPr>
        <w:widowControl/>
        <w:autoSpaceDE/>
        <w:autoSpaceDN/>
        <w:spacing w:after="200" w:line="264" w:lineRule="auto"/>
        <w:contextualSpacing/>
        <w:jc w:val="both"/>
        <w:rPr>
          <w:rFonts w:asciiTheme="majorHAnsi" w:eastAsia="SimSun" w:hAnsiTheme="majorHAnsi" w:cs="Cambria"/>
          <w:b/>
          <w:bCs/>
          <w:iCs/>
          <w:kern w:val="3"/>
          <w:sz w:val="20"/>
          <w:szCs w:val="20"/>
          <w:lang w:eastAsia="zh-CN" w:bidi="hi-IN"/>
        </w:rPr>
      </w:pPr>
    </w:p>
    <w:p w:rsidR="008F1CEB" w:rsidRPr="001C7756" w:rsidRDefault="008F1CEB" w:rsidP="001C7756">
      <w:pPr>
        <w:widowControl/>
        <w:autoSpaceDE/>
        <w:autoSpaceDN/>
        <w:spacing w:after="200" w:line="264" w:lineRule="auto"/>
        <w:contextualSpacing/>
        <w:jc w:val="both"/>
        <w:rPr>
          <w:rFonts w:asciiTheme="majorHAnsi" w:eastAsia="SimSun" w:hAnsiTheme="majorHAnsi" w:cs="Cambria"/>
          <w:b/>
          <w:bCs/>
          <w:iCs/>
          <w:kern w:val="3"/>
          <w:sz w:val="20"/>
          <w:szCs w:val="20"/>
          <w:lang w:eastAsia="zh-CN" w:bidi="hi-IN"/>
        </w:rPr>
      </w:pPr>
      <w:r w:rsidRPr="001C7756">
        <w:rPr>
          <w:rFonts w:asciiTheme="majorHAnsi" w:eastAsia="SimSun" w:hAnsiTheme="majorHAnsi" w:cs="Cambria"/>
          <w:b/>
          <w:bCs/>
          <w:iCs/>
          <w:kern w:val="3"/>
          <w:sz w:val="20"/>
          <w:szCs w:val="20"/>
          <w:lang w:eastAsia="zh-CN" w:bidi="hi-IN"/>
        </w:rPr>
        <w:t>Część VI. Szkolenie z zakresu zarządzania zespołem – zarządzanie stresem</w:t>
      </w:r>
    </w:p>
    <w:p w:rsidR="008F1CEB" w:rsidRPr="001C7756" w:rsidRDefault="008F1CEB" w:rsidP="001C7756">
      <w:pPr>
        <w:pStyle w:val="Akapitzlist"/>
        <w:widowControl/>
        <w:numPr>
          <w:ilvl w:val="0"/>
          <w:numId w:val="44"/>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 xml:space="preserve">Nazwa zadania: </w:t>
      </w:r>
      <w:r w:rsidRPr="001C7756">
        <w:rPr>
          <w:rFonts w:asciiTheme="majorHAnsi" w:hAnsiTheme="majorHAnsi"/>
          <w:bCs/>
          <w:sz w:val="20"/>
          <w:szCs w:val="20"/>
        </w:rPr>
        <w:t>s</w:t>
      </w:r>
      <w:r w:rsidRPr="001C7756">
        <w:rPr>
          <w:rFonts w:asciiTheme="majorHAnsi" w:hAnsiTheme="majorHAnsi"/>
          <w:sz w:val="20"/>
          <w:szCs w:val="20"/>
        </w:rPr>
        <w:t>zkolenie z zakresu zarządzania zespołem – zarządzanie stresem</w:t>
      </w:r>
    </w:p>
    <w:p w:rsidR="008F1CEB" w:rsidRPr="001C7756" w:rsidRDefault="008F1CEB" w:rsidP="001C7756">
      <w:pPr>
        <w:pStyle w:val="Akapitzlist"/>
        <w:widowControl/>
        <w:numPr>
          <w:ilvl w:val="0"/>
          <w:numId w:val="44"/>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Liczba uczestników: 20</w:t>
      </w:r>
    </w:p>
    <w:p w:rsidR="008F1CEB" w:rsidRPr="001C7756" w:rsidRDefault="008F1CEB" w:rsidP="001C7756">
      <w:pPr>
        <w:pStyle w:val="Akapitzlist"/>
        <w:widowControl/>
        <w:numPr>
          <w:ilvl w:val="0"/>
          <w:numId w:val="44"/>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2 -dniowe szkolenie/ 16 godzin</w:t>
      </w:r>
    </w:p>
    <w:p w:rsidR="008F1CEB" w:rsidRPr="001C7756" w:rsidRDefault="008F1CEB" w:rsidP="001C7756">
      <w:pPr>
        <w:pStyle w:val="Akapitzlist"/>
        <w:widowControl/>
        <w:numPr>
          <w:ilvl w:val="0"/>
          <w:numId w:val="44"/>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imes New Roman"/>
          <w:sz w:val="20"/>
          <w:szCs w:val="20"/>
        </w:rPr>
        <w:t>Szkolenie z zarządzania emocjami i stresem oraz profilaktyki wypalenia. Zakres tematyczny pozwoli nabyć wiedzę na temat mechanizmów dotyczących stresu i jego wieloaspektowości. Pozwoli na poznanie przyczyn stresu, dokonaniu ich analizy, zrozumienia emocji rozwijających się w świadomości emocjonalnej. Uczestnicy będą mogli poznać techniki, dzięki którym będą mogli minimalizować pojawiające się reakcje stresujące, nabędą umiejętność budowania odporności na stres. Nabędą wiedzę na temat wypalenia zawodowego i jego przeciwdziałania. Nabędą kompetencje związane z zarządzania stresem, efektywnością zawodową, samoświadomością oraz tworzenia strategii zmian</w:t>
      </w:r>
    </w:p>
    <w:p w:rsidR="00C603B4" w:rsidRPr="001C7756" w:rsidRDefault="00C603B4" w:rsidP="001C7756">
      <w:pPr>
        <w:pStyle w:val="Akapitzlist"/>
        <w:widowControl/>
        <w:numPr>
          <w:ilvl w:val="0"/>
          <w:numId w:val="44"/>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Uczestnicy szkolenia otrzymuje dyplom/certyfikat ukończenia autoryzowanego szkolenia Microsoft.</w:t>
      </w:r>
    </w:p>
    <w:p w:rsidR="00C603B4" w:rsidRPr="001C7756" w:rsidRDefault="00C603B4" w:rsidP="001C7756">
      <w:pPr>
        <w:pStyle w:val="Akapitzlist"/>
        <w:widowControl/>
        <w:numPr>
          <w:ilvl w:val="0"/>
          <w:numId w:val="44"/>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Szkolenie prowadzone w trybie online za pomocą określonej platformy (zapewnia ją Wykonawca).</w:t>
      </w:r>
    </w:p>
    <w:p w:rsidR="00C603B4" w:rsidRPr="001C7756" w:rsidRDefault="00C603B4" w:rsidP="001C7756">
      <w:pPr>
        <w:pStyle w:val="Akapitzlist"/>
        <w:widowControl/>
        <w:numPr>
          <w:ilvl w:val="0"/>
          <w:numId w:val="44"/>
        </w:numPr>
        <w:autoSpaceDE/>
        <w:autoSpaceDN/>
        <w:spacing w:before="0" w:after="120" w:line="264" w:lineRule="auto"/>
        <w:contextualSpacing/>
        <w:jc w:val="both"/>
        <w:rPr>
          <w:rFonts w:asciiTheme="majorHAnsi" w:hAnsiTheme="majorHAnsi" w:cstheme="minorHAnsi"/>
          <w:sz w:val="20"/>
          <w:szCs w:val="20"/>
        </w:rPr>
      </w:pPr>
      <w:r w:rsidRPr="001C7756">
        <w:rPr>
          <w:rFonts w:asciiTheme="majorHAnsi" w:eastAsia="SimSun" w:hAnsiTheme="majorHAnsi" w:cs="Cambria"/>
          <w:bCs/>
          <w:iCs/>
          <w:kern w:val="3"/>
          <w:sz w:val="20"/>
          <w:szCs w:val="20"/>
          <w:lang w:eastAsia="zh-CN" w:bidi="hi-IN"/>
        </w:rPr>
        <w:t>Dostarczenie na 2 dni przed rozpoczęciem zajęć efektów kształcenia (załącznik nr 5).</w:t>
      </w:r>
    </w:p>
    <w:p w:rsidR="00C603B4" w:rsidRPr="001C7756" w:rsidRDefault="00C603B4" w:rsidP="001C7756">
      <w:pPr>
        <w:spacing w:line="264" w:lineRule="auto"/>
        <w:ind w:left="360"/>
        <w:jc w:val="both"/>
        <w:rPr>
          <w:rFonts w:asciiTheme="majorHAnsi" w:hAnsiTheme="majorHAnsi" w:cstheme="minorHAnsi"/>
          <w:b/>
          <w:sz w:val="20"/>
          <w:szCs w:val="20"/>
        </w:rPr>
      </w:pPr>
      <w:r w:rsidRPr="001C7756">
        <w:rPr>
          <w:rFonts w:asciiTheme="majorHAnsi" w:hAnsiTheme="majorHAnsi" w:cstheme="minorHAnsi"/>
          <w:b/>
          <w:sz w:val="20"/>
          <w:szCs w:val="20"/>
        </w:rPr>
        <w:t xml:space="preserve">Minimalne wymagania dotyczące </w:t>
      </w:r>
      <w:r w:rsidR="00500D94">
        <w:rPr>
          <w:rFonts w:asciiTheme="majorHAnsi" w:hAnsiTheme="majorHAnsi" w:cstheme="minorHAnsi"/>
          <w:b/>
          <w:sz w:val="20"/>
          <w:szCs w:val="20"/>
        </w:rPr>
        <w:t>trenerów</w:t>
      </w:r>
      <w:r w:rsidRPr="001C7756">
        <w:rPr>
          <w:rFonts w:asciiTheme="majorHAnsi" w:hAnsiTheme="majorHAnsi" w:cstheme="minorHAnsi"/>
          <w:b/>
          <w:sz w:val="20"/>
          <w:szCs w:val="20"/>
        </w:rPr>
        <w:t>/osób wskazanych do realizacji zamówienia:</w:t>
      </w:r>
    </w:p>
    <w:p w:rsidR="00C603B4" w:rsidRPr="001C7756" w:rsidRDefault="00C603B4" w:rsidP="001C7756">
      <w:pPr>
        <w:spacing w:before="120" w:line="264" w:lineRule="auto"/>
        <w:ind w:left="360"/>
        <w:jc w:val="both"/>
        <w:rPr>
          <w:rFonts w:asciiTheme="majorHAnsi" w:hAnsiTheme="majorHAnsi" w:cstheme="minorHAnsi"/>
          <w:b/>
          <w:sz w:val="20"/>
          <w:szCs w:val="20"/>
        </w:rPr>
      </w:pPr>
      <w:r w:rsidRPr="001C7756">
        <w:rPr>
          <w:rFonts w:asciiTheme="majorHAnsi" w:hAnsiTheme="majorHAnsi" w:cs="Calibri"/>
          <w:b/>
          <w:sz w:val="20"/>
          <w:szCs w:val="20"/>
        </w:rPr>
        <w:t>Wykształcenie</w:t>
      </w:r>
      <w:r w:rsidRPr="001C7756">
        <w:rPr>
          <w:rFonts w:asciiTheme="majorHAnsi" w:hAnsiTheme="majorHAnsi" w:cs="Calibri"/>
          <w:sz w:val="20"/>
          <w:szCs w:val="20"/>
        </w:rPr>
        <w:t>: wyższe lub posiadanie dokumentów potwierdzających kwalifikacje,  tj. certyfikaty/ zaświadczenia/inne dokumenty rozumian</w:t>
      </w:r>
      <w:r w:rsidR="006F5A57">
        <w:rPr>
          <w:rFonts w:asciiTheme="majorHAnsi" w:hAnsiTheme="majorHAnsi" w:cs="Calibri"/>
          <w:sz w:val="20"/>
          <w:szCs w:val="20"/>
        </w:rPr>
        <w:t xml:space="preserve">e jako np. referencje, zgodnie </w:t>
      </w:r>
      <w:r w:rsidRPr="001C7756">
        <w:rPr>
          <w:rFonts w:asciiTheme="majorHAnsi" w:hAnsiTheme="majorHAnsi" w:cs="Calibri"/>
          <w:sz w:val="20"/>
          <w:szCs w:val="20"/>
        </w:rPr>
        <w:t>z przedmiotem zamówienia.</w:t>
      </w:r>
    </w:p>
    <w:p w:rsidR="00C603B4" w:rsidRPr="001C7756" w:rsidRDefault="00C603B4" w:rsidP="001C7756">
      <w:pPr>
        <w:spacing w:before="120" w:line="264" w:lineRule="auto"/>
        <w:ind w:left="360"/>
        <w:jc w:val="both"/>
        <w:rPr>
          <w:rFonts w:asciiTheme="majorHAnsi" w:hAnsiTheme="majorHAnsi" w:cstheme="minorHAnsi"/>
          <w:b/>
          <w:sz w:val="20"/>
          <w:szCs w:val="20"/>
        </w:rPr>
      </w:pPr>
      <w:r w:rsidRPr="001C7756">
        <w:rPr>
          <w:rFonts w:asciiTheme="majorHAnsi" w:hAnsiTheme="majorHAnsi"/>
          <w:b/>
          <w:sz w:val="20"/>
          <w:szCs w:val="20"/>
        </w:rPr>
        <w:t xml:space="preserve">Doświadczenie zawodowe trenera: </w:t>
      </w:r>
      <w:r w:rsidRPr="001C7756">
        <w:rPr>
          <w:rFonts w:asciiTheme="majorHAnsi" w:hAnsiTheme="majorHAnsi"/>
          <w:sz w:val="20"/>
          <w:szCs w:val="20"/>
        </w:rPr>
        <w:t>co najmniej</w:t>
      </w:r>
      <w:r w:rsidRPr="001C7756">
        <w:rPr>
          <w:rFonts w:asciiTheme="majorHAnsi" w:hAnsiTheme="majorHAnsi"/>
          <w:b/>
          <w:sz w:val="20"/>
          <w:szCs w:val="20"/>
        </w:rPr>
        <w:t xml:space="preserve"> </w:t>
      </w:r>
      <w:r w:rsidRPr="001C7756">
        <w:rPr>
          <w:rFonts w:asciiTheme="majorHAnsi" w:hAnsiTheme="majorHAnsi"/>
          <w:sz w:val="20"/>
          <w:szCs w:val="20"/>
        </w:rPr>
        <w:t xml:space="preserve">2 lata doświadczenia </w:t>
      </w:r>
      <w:r w:rsidRPr="001C7756">
        <w:rPr>
          <w:rFonts w:asciiTheme="majorHAnsi" w:hAnsiTheme="majorHAnsi"/>
          <w:sz w:val="20"/>
          <w:szCs w:val="20"/>
        </w:rPr>
        <w:br/>
        <w:t>w przeprowadzeniu szkoleń z zakresu objętego zamówieniem oraz przeszkoleniem minimum 100 osób w tym zakresie w okresie ostatnich trzech lat przed upływem terminu skłania ofert;</w:t>
      </w:r>
    </w:p>
    <w:p w:rsidR="008F1CEB" w:rsidRPr="001C7756" w:rsidRDefault="008F1CEB" w:rsidP="001C7756">
      <w:pPr>
        <w:widowControl/>
        <w:autoSpaceDE/>
        <w:autoSpaceDN/>
        <w:spacing w:after="200" w:line="264" w:lineRule="auto"/>
        <w:contextualSpacing/>
        <w:jc w:val="both"/>
        <w:rPr>
          <w:rFonts w:asciiTheme="majorHAnsi" w:eastAsia="SimSun" w:hAnsiTheme="majorHAnsi" w:cs="Cambria"/>
          <w:b/>
          <w:bCs/>
          <w:iCs/>
          <w:kern w:val="3"/>
          <w:sz w:val="20"/>
          <w:szCs w:val="20"/>
          <w:lang w:eastAsia="zh-CN" w:bidi="hi-IN"/>
        </w:rPr>
      </w:pPr>
    </w:p>
    <w:p w:rsidR="00C603B4" w:rsidRPr="001C7756" w:rsidRDefault="00C603B4" w:rsidP="001C7756">
      <w:pPr>
        <w:widowControl/>
        <w:autoSpaceDE/>
        <w:autoSpaceDN/>
        <w:spacing w:after="200" w:line="264" w:lineRule="auto"/>
        <w:contextualSpacing/>
        <w:jc w:val="both"/>
        <w:rPr>
          <w:rFonts w:asciiTheme="majorHAnsi" w:eastAsia="SimSun" w:hAnsiTheme="majorHAnsi" w:cs="Cambria"/>
          <w:b/>
          <w:bCs/>
          <w:iCs/>
          <w:kern w:val="3"/>
          <w:sz w:val="20"/>
          <w:szCs w:val="20"/>
          <w:lang w:eastAsia="zh-CN" w:bidi="hi-IN"/>
        </w:rPr>
      </w:pPr>
      <w:r w:rsidRPr="001C7756">
        <w:rPr>
          <w:rFonts w:asciiTheme="majorHAnsi" w:eastAsia="SimSun" w:hAnsiTheme="majorHAnsi" w:cs="Cambria"/>
          <w:b/>
          <w:bCs/>
          <w:iCs/>
          <w:kern w:val="3"/>
          <w:sz w:val="20"/>
          <w:szCs w:val="20"/>
          <w:lang w:eastAsia="zh-CN" w:bidi="hi-IN"/>
        </w:rPr>
        <w:t>Część VII. Szkolenie z bezpieczeństwa sieci</w:t>
      </w:r>
    </w:p>
    <w:p w:rsidR="00C603B4" w:rsidRPr="001C7756" w:rsidRDefault="00C603B4" w:rsidP="001C7756">
      <w:pPr>
        <w:pStyle w:val="Akapitzlist"/>
        <w:widowControl/>
        <w:numPr>
          <w:ilvl w:val="0"/>
          <w:numId w:val="45"/>
        </w:numPr>
        <w:autoSpaceDE/>
        <w:autoSpaceDN/>
        <w:spacing w:before="0" w:after="200" w:line="264" w:lineRule="auto"/>
        <w:contextualSpacing/>
        <w:rPr>
          <w:rFonts w:asciiTheme="majorHAnsi" w:hAnsiTheme="majorHAnsi" w:cstheme="minorHAnsi"/>
          <w:sz w:val="20"/>
          <w:szCs w:val="20"/>
        </w:rPr>
      </w:pPr>
      <w:r w:rsidRPr="001C7756">
        <w:rPr>
          <w:rFonts w:asciiTheme="majorHAnsi" w:hAnsiTheme="majorHAnsi" w:cstheme="minorHAnsi"/>
          <w:sz w:val="20"/>
          <w:szCs w:val="20"/>
        </w:rPr>
        <w:t xml:space="preserve">Nazwa zadania: </w:t>
      </w:r>
      <w:r w:rsidRPr="001C7756">
        <w:rPr>
          <w:rFonts w:asciiTheme="majorHAnsi" w:hAnsiTheme="majorHAnsi" w:cstheme="minorHAnsi"/>
          <w:b/>
          <w:sz w:val="20"/>
          <w:szCs w:val="20"/>
        </w:rPr>
        <w:t>szkolenie z bezpieczeństwa sieci</w:t>
      </w:r>
    </w:p>
    <w:p w:rsidR="00C603B4" w:rsidRPr="001C7756" w:rsidRDefault="00C603B4" w:rsidP="001C7756">
      <w:pPr>
        <w:pStyle w:val="Akapitzlist"/>
        <w:widowControl/>
        <w:numPr>
          <w:ilvl w:val="0"/>
          <w:numId w:val="45"/>
        </w:numPr>
        <w:autoSpaceDE/>
        <w:autoSpaceDN/>
        <w:spacing w:before="0" w:after="200" w:line="264" w:lineRule="auto"/>
        <w:contextualSpacing/>
        <w:rPr>
          <w:rFonts w:asciiTheme="majorHAnsi" w:hAnsiTheme="majorHAnsi" w:cstheme="minorHAnsi"/>
          <w:sz w:val="20"/>
          <w:szCs w:val="20"/>
        </w:rPr>
      </w:pPr>
      <w:r w:rsidRPr="001C7756">
        <w:rPr>
          <w:rFonts w:asciiTheme="majorHAnsi" w:hAnsiTheme="majorHAnsi" w:cstheme="minorHAnsi"/>
          <w:sz w:val="20"/>
          <w:szCs w:val="20"/>
        </w:rPr>
        <w:t xml:space="preserve">Liczba uczestników: </w:t>
      </w:r>
      <w:r w:rsidRPr="001C7756">
        <w:rPr>
          <w:rFonts w:asciiTheme="majorHAnsi" w:hAnsiTheme="majorHAnsi" w:cstheme="minorHAnsi"/>
          <w:b/>
          <w:sz w:val="20"/>
          <w:szCs w:val="20"/>
        </w:rPr>
        <w:t>11</w:t>
      </w:r>
    </w:p>
    <w:p w:rsidR="00C603B4" w:rsidRPr="001C7756" w:rsidRDefault="00C603B4" w:rsidP="001C7756">
      <w:pPr>
        <w:pStyle w:val="Akapitzlist"/>
        <w:widowControl/>
        <w:numPr>
          <w:ilvl w:val="0"/>
          <w:numId w:val="45"/>
        </w:numPr>
        <w:autoSpaceDE/>
        <w:autoSpaceDN/>
        <w:spacing w:before="0" w:after="200" w:line="264" w:lineRule="auto"/>
        <w:contextualSpacing/>
        <w:rPr>
          <w:rFonts w:asciiTheme="majorHAnsi" w:hAnsiTheme="majorHAnsi" w:cstheme="minorHAnsi"/>
          <w:sz w:val="20"/>
          <w:szCs w:val="20"/>
        </w:rPr>
      </w:pPr>
      <w:r w:rsidRPr="001C7756">
        <w:rPr>
          <w:rFonts w:asciiTheme="majorHAnsi" w:hAnsiTheme="majorHAnsi" w:cstheme="minorHAnsi"/>
          <w:sz w:val="20"/>
          <w:szCs w:val="20"/>
        </w:rPr>
        <w:t>2 -dniowe szkolenie/ 16 godzin</w:t>
      </w:r>
    </w:p>
    <w:p w:rsidR="00C603B4" w:rsidRPr="001C7756" w:rsidRDefault="00C603B4" w:rsidP="001C7756">
      <w:pPr>
        <w:pStyle w:val="Akapitzlist"/>
        <w:widowControl/>
        <w:numPr>
          <w:ilvl w:val="0"/>
          <w:numId w:val="45"/>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sz w:val="20"/>
          <w:szCs w:val="20"/>
        </w:rPr>
        <w:t xml:space="preserve">Dzięki szkoleniu kluczowi pracownicy PL działów IT zapoznają się z najważniejszymi pojęciami i mechanizmami bezpieczeństwa IT, poznają częste problemy bezpieczeństwa w systemach IT i nauczą się jak do nich dopuścić na uczelni, poznają wybrane ataki na systemy IT oraz jak się przed nimi chronić, skonsultują się z prelegentem również po szkoleniu na dowolny temat związany z bezpieczeństwem IT, otrzymają pakiet dokumentacji (przykładowa polityka bezpieczeństwa, przykładowy raport z audytu bezpieczeństwa, instrukcja reagowania na incydenty bezpieczeństwa, instrukcja korzystania ze stacji roboczych w kontekście bezpieczeństwa) do wykorzystania bezpłatnie w firmie. Program szkolenia: elementy bezpieczeństwa informacji, częste problemy bezpieczeństwa w systemach IT, wybrane zagadnienia bezpieczeństwa warstwy sieciowej, jak ochronić swoją sieć elementy monitoringu bezpieczeństwa, bezpieczeństwo aplikacji www, bezpieczeństwo infrastruktury mobilnej (telefony, tablety), bezpieczeństwo systemów operacyjnych oraz elementów oprogramowania infrastruktury, </w:t>
      </w:r>
      <w:r w:rsidRPr="001C7756">
        <w:rPr>
          <w:rFonts w:asciiTheme="majorHAnsi" w:hAnsiTheme="majorHAnsi"/>
          <w:sz w:val="20"/>
          <w:szCs w:val="20"/>
        </w:rPr>
        <w:lastRenderedPageBreak/>
        <w:t xml:space="preserve">bezpieczeństwo. Przykłady ataków z ostatnich lat. Metody zabezpieczenia swoich urządzeń. Narzędzia sprawdzające bezpieczeństwo własnych urządzeń. </w:t>
      </w:r>
    </w:p>
    <w:p w:rsidR="00C603B4" w:rsidRPr="001C7756" w:rsidRDefault="00C603B4" w:rsidP="001C7756">
      <w:pPr>
        <w:pStyle w:val="Akapitzlist"/>
        <w:widowControl/>
        <w:numPr>
          <w:ilvl w:val="0"/>
          <w:numId w:val="45"/>
        </w:numPr>
        <w:autoSpaceDE/>
        <w:autoSpaceDN/>
        <w:spacing w:before="0" w:after="200" w:line="264" w:lineRule="auto"/>
        <w:contextualSpacing/>
        <w:jc w:val="both"/>
        <w:rPr>
          <w:rFonts w:asciiTheme="majorHAnsi" w:eastAsia="Arial" w:hAnsiTheme="majorHAnsi" w:cs="Arial"/>
          <w:sz w:val="20"/>
          <w:szCs w:val="20"/>
        </w:rPr>
      </w:pPr>
      <w:r w:rsidRPr="001C7756">
        <w:rPr>
          <w:rFonts w:asciiTheme="majorHAnsi" w:eastAsia="Arial" w:hAnsiTheme="majorHAnsi" w:cs="Arial"/>
          <w:sz w:val="20"/>
          <w:szCs w:val="20"/>
        </w:rPr>
        <w:t>Uczestnicy szkolenia otrzymuje dyplom/certyfikat ukończenia autoryzowanego szkolenia Microsoft.</w:t>
      </w:r>
    </w:p>
    <w:p w:rsidR="00C603B4" w:rsidRPr="001C7756" w:rsidRDefault="00C603B4" w:rsidP="001C7756">
      <w:pPr>
        <w:pStyle w:val="Akapitzlist"/>
        <w:widowControl/>
        <w:numPr>
          <w:ilvl w:val="0"/>
          <w:numId w:val="45"/>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Szkolenie prowadzone w trybie online za pomocą określonej platformy (zapewnia ją Wykonawca).</w:t>
      </w:r>
    </w:p>
    <w:p w:rsidR="00C603B4" w:rsidRPr="001C7756" w:rsidRDefault="00C603B4" w:rsidP="001C7756">
      <w:pPr>
        <w:pStyle w:val="Akapitzlist"/>
        <w:widowControl/>
        <w:numPr>
          <w:ilvl w:val="0"/>
          <w:numId w:val="45"/>
        </w:numPr>
        <w:autoSpaceDE/>
        <w:autoSpaceDN/>
        <w:spacing w:before="0" w:after="120" w:line="264" w:lineRule="auto"/>
        <w:contextualSpacing/>
        <w:jc w:val="both"/>
        <w:rPr>
          <w:rFonts w:asciiTheme="majorHAnsi" w:hAnsiTheme="majorHAnsi" w:cstheme="minorHAnsi"/>
          <w:sz w:val="20"/>
          <w:szCs w:val="20"/>
        </w:rPr>
      </w:pPr>
      <w:r w:rsidRPr="001C7756">
        <w:rPr>
          <w:rFonts w:asciiTheme="majorHAnsi" w:eastAsia="SimSun" w:hAnsiTheme="majorHAnsi" w:cs="Cambria"/>
          <w:bCs/>
          <w:iCs/>
          <w:kern w:val="3"/>
          <w:sz w:val="20"/>
          <w:szCs w:val="20"/>
          <w:lang w:eastAsia="zh-CN" w:bidi="hi-IN"/>
        </w:rPr>
        <w:t>Dostarczenie na 2 dni przed rozpoczęciem zajęć efektów kształcenia (załącznik nr 5).</w:t>
      </w:r>
    </w:p>
    <w:p w:rsidR="00C603B4" w:rsidRPr="001C7756" w:rsidRDefault="00C603B4" w:rsidP="001C7756">
      <w:pPr>
        <w:spacing w:line="264" w:lineRule="auto"/>
        <w:ind w:left="360"/>
        <w:jc w:val="both"/>
        <w:rPr>
          <w:rFonts w:asciiTheme="majorHAnsi" w:hAnsiTheme="majorHAnsi" w:cstheme="minorHAnsi"/>
          <w:b/>
          <w:sz w:val="20"/>
          <w:szCs w:val="20"/>
        </w:rPr>
      </w:pPr>
      <w:bookmarkStart w:id="1" w:name="_Hlk74741479"/>
      <w:r w:rsidRPr="001C7756">
        <w:rPr>
          <w:rFonts w:asciiTheme="majorHAnsi" w:hAnsiTheme="majorHAnsi" w:cstheme="minorHAnsi"/>
          <w:b/>
          <w:sz w:val="20"/>
          <w:szCs w:val="20"/>
        </w:rPr>
        <w:t xml:space="preserve">Minimalne wymagania dotyczące </w:t>
      </w:r>
      <w:r w:rsidR="00500D94">
        <w:rPr>
          <w:rFonts w:asciiTheme="majorHAnsi" w:hAnsiTheme="majorHAnsi" w:cstheme="minorHAnsi"/>
          <w:b/>
          <w:sz w:val="20"/>
          <w:szCs w:val="20"/>
        </w:rPr>
        <w:t>trenerów</w:t>
      </w:r>
      <w:r w:rsidRPr="001C7756">
        <w:rPr>
          <w:rFonts w:asciiTheme="majorHAnsi" w:hAnsiTheme="majorHAnsi" w:cstheme="minorHAnsi"/>
          <w:b/>
          <w:sz w:val="20"/>
          <w:szCs w:val="20"/>
        </w:rPr>
        <w:t>/osób wskazanych do realizacji zamówienia:</w:t>
      </w:r>
    </w:p>
    <w:bookmarkEnd w:id="1"/>
    <w:p w:rsidR="00C603B4" w:rsidRPr="001C7756" w:rsidRDefault="00C603B4" w:rsidP="001C7756">
      <w:pPr>
        <w:spacing w:before="120" w:line="264" w:lineRule="auto"/>
        <w:ind w:left="360"/>
        <w:jc w:val="both"/>
        <w:rPr>
          <w:rFonts w:asciiTheme="majorHAnsi" w:hAnsiTheme="majorHAnsi" w:cs="Calibri"/>
          <w:sz w:val="20"/>
          <w:szCs w:val="20"/>
        </w:rPr>
      </w:pPr>
      <w:r w:rsidRPr="001C7756">
        <w:rPr>
          <w:rFonts w:asciiTheme="majorHAnsi" w:hAnsiTheme="majorHAnsi" w:cs="Calibri"/>
          <w:b/>
          <w:sz w:val="20"/>
          <w:szCs w:val="20"/>
        </w:rPr>
        <w:t>Wykształcenie</w:t>
      </w:r>
      <w:r w:rsidRPr="001C7756">
        <w:rPr>
          <w:rFonts w:asciiTheme="majorHAnsi" w:hAnsiTheme="majorHAnsi" w:cs="Calibri"/>
          <w:sz w:val="20"/>
          <w:szCs w:val="20"/>
        </w:rPr>
        <w:t>: wyższe lub posiadanie dokumentów potwierdzających kwalifikacje,  tj. certyfikaty/ zaświadczenia/inne dokumenty rozumiane jako np. referencje, zgodnie z przedmiotem zamówienia.</w:t>
      </w:r>
    </w:p>
    <w:p w:rsidR="00C603B4" w:rsidRPr="001C7756" w:rsidRDefault="00C603B4" w:rsidP="001C7756">
      <w:pPr>
        <w:spacing w:before="120" w:line="264" w:lineRule="auto"/>
        <w:ind w:left="360"/>
        <w:jc w:val="both"/>
        <w:rPr>
          <w:rFonts w:asciiTheme="majorHAnsi" w:hAnsiTheme="majorHAnsi" w:cstheme="minorHAnsi"/>
          <w:b/>
          <w:sz w:val="20"/>
          <w:szCs w:val="20"/>
        </w:rPr>
      </w:pPr>
      <w:r w:rsidRPr="001C7756">
        <w:rPr>
          <w:rFonts w:asciiTheme="majorHAnsi" w:hAnsiTheme="majorHAnsi"/>
          <w:b/>
          <w:sz w:val="20"/>
          <w:szCs w:val="20"/>
        </w:rPr>
        <w:t xml:space="preserve">Doświadczenie zawodowe trenera: </w:t>
      </w:r>
      <w:r w:rsidRPr="001C7756">
        <w:rPr>
          <w:rFonts w:asciiTheme="majorHAnsi" w:hAnsiTheme="majorHAnsi"/>
          <w:sz w:val="20"/>
          <w:szCs w:val="20"/>
        </w:rPr>
        <w:t>co najmniej</w:t>
      </w:r>
      <w:r w:rsidRPr="001C7756">
        <w:rPr>
          <w:rFonts w:asciiTheme="majorHAnsi" w:hAnsiTheme="majorHAnsi"/>
          <w:b/>
          <w:sz w:val="20"/>
          <w:szCs w:val="20"/>
        </w:rPr>
        <w:t xml:space="preserve"> </w:t>
      </w:r>
      <w:r w:rsidRPr="001C7756">
        <w:rPr>
          <w:rFonts w:asciiTheme="majorHAnsi" w:hAnsiTheme="majorHAnsi"/>
          <w:sz w:val="20"/>
          <w:szCs w:val="20"/>
        </w:rPr>
        <w:t>2 lata doświadczenia w przeprowadzeniu szkoleń z zakresu objętego zamówieniem oraz przeszkoleniem minimum 100 osób w tym zakresie w okresie ostatnich trzech lat przed upływem terminu skłania ofert;</w:t>
      </w:r>
    </w:p>
    <w:p w:rsidR="00C603B4" w:rsidRPr="001C7756" w:rsidRDefault="00C603B4" w:rsidP="001C7756">
      <w:pPr>
        <w:spacing w:line="264" w:lineRule="auto"/>
        <w:ind w:left="360"/>
        <w:jc w:val="both"/>
        <w:rPr>
          <w:rFonts w:asciiTheme="majorHAnsi" w:hAnsiTheme="majorHAnsi" w:cstheme="minorHAnsi"/>
          <w:b/>
          <w:sz w:val="20"/>
          <w:szCs w:val="20"/>
        </w:rPr>
      </w:pPr>
    </w:p>
    <w:p w:rsidR="00C603B4" w:rsidRPr="001C7756" w:rsidRDefault="00C603B4" w:rsidP="001C7756">
      <w:pPr>
        <w:widowControl/>
        <w:autoSpaceDE/>
        <w:autoSpaceDN/>
        <w:spacing w:after="200" w:line="264" w:lineRule="auto"/>
        <w:contextualSpacing/>
        <w:jc w:val="both"/>
        <w:rPr>
          <w:rFonts w:asciiTheme="majorHAnsi" w:hAnsiTheme="majorHAnsi"/>
          <w:b/>
          <w:sz w:val="20"/>
          <w:szCs w:val="20"/>
        </w:rPr>
      </w:pPr>
      <w:r w:rsidRPr="001C7756">
        <w:rPr>
          <w:rFonts w:asciiTheme="majorHAnsi" w:hAnsiTheme="majorHAnsi" w:cstheme="minorHAnsi"/>
          <w:b/>
          <w:sz w:val="20"/>
          <w:szCs w:val="20"/>
        </w:rPr>
        <w:t xml:space="preserve">Część VIII. </w:t>
      </w:r>
      <w:r w:rsidRPr="001C7756">
        <w:rPr>
          <w:rFonts w:asciiTheme="majorHAnsi" w:hAnsiTheme="majorHAnsi"/>
          <w:b/>
          <w:bCs/>
          <w:sz w:val="20"/>
          <w:szCs w:val="20"/>
        </w:rPr>
        <w:t>S</w:t>
      </w:r>
      <w:r w:rsidRPr="001C7756">
        <w:rPr>
          <w:rFonts w:asciiTheme="majorHAnsi" w:hAnsiTheme="majorHAnsi"/>
          <w:b/>
          <w:sz w:val="20"/>
          <w:szCs w:val="20"/>
        </w:rPr>
        <w:t>zkolenie z zakresu strategii zarządzania uczelnią</w:t>
      </w:r>
    </w:p>
    <w:p w:rsidR="00C603B4" w:rsidRPr="001C7756" w:rsidRDefault="00C603B4" w:rsidP="001C7756">
      <w:pPr>
        <w:pStyle w:val="Akapitzlist"/>
        <w:widowControl/>
        <w:numPr>
          <w:ilvl w:val="0"/>
          <w:numId w:val="46"/>
        </w:numPr>
        <w:autoSpaceDE/>
        <w:autoSpaceDN/>
        <w:spacing w:before="0" w:after="200" w:line="264" w:lineRule="auto"/>
        <w:contextualSpacing/>
        <w:jc w:val="both"/>
        <w:rPr>
          <w:rFonts w:asciiTheme="majorHAnsi" w:hAnsiTheme="majorHAnsi" w:cstheme="minorHAnsi"/>
          <w:b/>
          <w:sz w:val="20"/>
          <w:szCs w:val="20"/>
        </w:rPr>
      </w:pPr>
      <w:r w:rsidRPr="001C7756">
        <w:rPr>
          <w:rFonts w:asciiTheme="majorHAnsi" w:hAnsiTheme="majorHAnsi" w:cstheme="minorHAnsi"/>
          <w:sz w:val="20"/>
          <w:szCs w:val="20"/>
        </w:rPr>
        <w:t xml:space="preserve">Nazwa zadania: </w:t>
      </w:r>
      <w:r w:rsidRPr="001C7756">
        <w:rPr>
          <w:rFonts w:asciiTheme="majorHAnsi" w:hAnsiTheme="majorHAnsi"/>
          <w:b/>
          <w:bCs/>
          <w:sz w:val="20"/>
          <w:szCs w:val="20"/>
        </w:rPr>
        <w:t>s</w:t>
      </w:r>
      <w:r w:rsidRPr="001C7756">
        <w:rPr>
          <w:rFonts w:asciiTheme="majorHAnsi" w:hAnsiTheme="majorHAnsi"/>
          <w:b/>
          <w:sz w:val="20"/>
          <w:szCs w:val="20"/>
        </w:rPr>
        <w:t>zkolenie z zakresu strategii zarządzania uczelnią</w:t>
      </w:r>
    </w:p>
    <w:p w:rsidR="00C603B4" w:rsidRPr="001C7756" w:rsidRDefault="00C603B4" w:rsidP="001C7756">
      <w:pPr>
        <w:pStyle w:val="Akapitzlist"/>
        <w:widowControl/>
        <w:numPr>
          <w:ilvl w:val="0"/>
          <w:numId w:val="4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 xml:space="preserve">Liczba uczestników: </w:t>
      </w:r>
      <w:r w:rsidRPr="001C7756">
        <w:rPr>
          <w:rFonts w:asciiTheme="majorHAnsi" w:hAnsiTheme="majorHAnsi" w:cstheme="minorHAnsi"/>
          <w:b/>
          <w:sz w:val="20"/>
          <w:szCs w:val="20"/>
        </w:rPr>
        <w:t>20</w:t>
      </w:r>
    </w:p>
    <w:p w:rsidR="00C603B4" w:rsidRPr="001C7756" w:rsidRDefault="00C603B4" w:rsidP="001C7756">
      <w:pPr>
        <w:pStyle w:val="Akapitzlist"/>
        <w:widowControl/>
        <w:numPr>
          <w:ilvl w:val="0"/>
          <w:numId w:val="4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2 -dniowe szkolenie/16 godzin</w:t>
      </w:r>
    </w:p>
    <w:p w:rsidR="00C603B4" w:rsidRPr="001C7756" w:rsidRDefault="00C603B4" w:rsidP="001C7756">
      <w:pPr>
        <w:pStyle w:val="Akapitzlist"/>
        <w:widowControl/>
        <w:numPr>
          <w:ilvl w:val="0"/>
          <w:numId w:val="4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sz w:val="20"/>
          <w:szCs w:val="20"/>
        </w:rPr>
        <w:t>Szkolenie dotyczyć będzie omówienia podstawowych pojęć z zakresu zarządzania strategicznego, organizacji pracy komórki ds. zarządzania strategicznego w uczelni, elementów zarządzania strategicznego w ustawie o finansach publicznych, elementów strategii szkoły wyższej: wizja strategiczna, misja organizacji, cele strategiczne, mapa strategii, konstrukcja celów strategicznych: zasada SMART, mierzalność celów, kontekst czasu, planowanie strategiczne, analiza SWOT, konstrukcja strategii, wdrażanie strategii w uczelni, controlling: controlling strategiczny, controlling operacyjny, budżetowanie zadaniowe, plany rzeczowo-finansowe, inicjatywy strategiczne, zarządzanie projektami, zarządzanie procesami.</w:t>
      </w:r>
    </w:p>
    <w:p w:rsidR="00C603B4" w:rsidRPr="001C7756" w:rsidRDefault="00C603B4" w:rsidP="001C7756">
      <w:pPr>
        <w:pStyle w:val="Akapitzlist"/>
        <w:widowControl/>
        <w:numPr>
          <w:ilvl w:val="0"/>
          <w:numId w:val="4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Uczestnicy szkolenia otrzymują dyplom/certyfikat ukończenia szkolenia.</w:t>
      </w:r>
    </w:p>
    <w:p w:rsidR="00C603B4" w:rsidRPr="001C7756" w:rsidRDefault="00C603B4" w:rsidP="001C7756">
      <w:pPr>
        <w:pStyle w:val="Akapitzlist"/>
        <w:widowControl/>
        <w:numPr>
          <w:ilvl w:val="0"/>
          <w:numId w:val="46"/>
        </w:numPr>
        <w:autoSpaceDE/>
        <w:autoSpaceDN/>
        <w:spacing w:before="0" w:after="200" w:line="264" w:lineRule="auto"/>
        <w:contextualSpacing/>
        <w:jc w:val="both"/>
        <w:rPr>
          <w:rFonts w:asciiTheme="majorHAnsi" w:hAnsiTheme="majorHAnsi" w:cstheme="minorHAnsi"/>
          <w:sz w:val="20"/>
          <w:szCs w:val="20"/>
        </w:rPr>
      </w:pPr>
      <w:r w:rsidRPr="001C7756">
        <w:rPr>
          <w:rFonts w:asciiTheme="majorHAnsi" w:hAnsiTheme="majorHAnsi" w:cstheme="minorHAnsi"/>
          <w:sz w:val="20"/>
          <w:szCs w:val="20"/>
        </w:rPr>
        <w:t>Szkolenie prowadzone w trybie online za pomocą określonej platformy (zapewnia ją Wykonawca).</w:t>
      </w:r>
    </w:p>
    <w:p w:rsidR="00C603B4" w:rsidRPr="001C7756" w:rsidRDefault="00C603B4" w:rsidP="001C7756">
      <w:pPr>
        <w:pStyle w:val="Akapitzlist"/>
        <w:widowControl/>
        <w:numPr>
          <w:ilvl w:val="0"/>
          <w:numId w:val="46"/>
        </w:numPr>
        <w:autoSpaceDE/>
        <w:autoSpaceDN/>
        <w:spacing w:before="0" w:after="120" w:line="264" w:lineRule="auto"/>
        <w:contextualSpacing/>
        <w:jc w:val="both"/>
        <w:rPr>
          <w:rFonts w:asciiTheme="majorHAnsi" w:hAnsiTheme="majorHAnsi" w:cstheme="minorHAnsi"/>
          <w:sz w:val="20"/>
          <w:szCs w:val="20"/>
        </w:rPr>
      </w:pPr>
      <w:r w:rsidRPr="001C7756">
        <w:rPr>
          <w:rFonts w:asciiTheme="majorHAnsi" w:eastAsia="SimSun" w:hAnsiTheme="majorHAnsi" w:cs="Cambria"/>
          <w:bCs/>
          <w:iCs/>
          <w:kern w:val="3"/>
          <w:sz w:val="20"/>
          <w:szCs w:val="20"/>
          <w:lang w:eastAsia="zh-CN" w:bidi="hi-IN"/>
        </w:rPr>
        <w:t>Dostarczenie na 2 dni przed rozpoczęciem zajęć efektów kształcenia (załącznik nr 5).</w:t>
      </w:r>
    </w:p>
    <w:p w:rsidR="00C603B4" w:rsidRPr="001C7756" w:rsidRDefault="00C603B4" w:rsidP="001C7756">
      <w:pPr>
        <w:spacing w:line="264" w:lineRule="auto"/>
        <w:ind w:left="360"/>
        <w:jc w:val="both"/>
        <w:rPr>
          <w:rFonts w:asciiTheme="majorHAnsi" w:hAnsiTheme="majorHAnsi" w:cstheme="minorHAnsi"/>
          <w:b/>
          <w:sz w:val="20"/>
          <w:szCs w:val="20"/>
        </w:rPr>
      </w:pPr>
      <w:r w:rsidRPr="001C7756">
        <w:rPr>
          <w:rFonts w:asciiTheme="majorHAnsi" w:hAnsiTheme="majorHAnsi" w:cstheme="minorHAnsi"/>
          <w:b/>
          <w:sz w:val="20"/>
          <w:szCs w:val="20"/>
        </w:rPr>
        <w:t>Minimalne wymagania dotyczące wykonawców/osób wskazanych do realizacji zamówienia:</w:t>
      </w:r>
    </w:p>
    <w:p w:rsidR="00C603B4" w:rsidRPr="001C7756" w:rsidRDefault="00C603B4" w:rsidP="001C7756">
      <w:pPr>
        <w:spacing w:line="264" w:lineRule="auto"/>
        <w:ind w:left="360"/>
        <w:jc w:val="both"/>
        <w:rPr>
          <w:rFonts w:asciiTheme="majorHAnsi" w:hAnsiTheme="majorHAnsi" w:cstheme="minorHAnsi"/>
          <w:b/>
          <w:sz w:val="20"/>
          <w:szCs w:val="20"/>
        </w:rPr>
      </w:pPr>
      <w:r w:rsidRPr="001C7756">
        <w:rPr>
          <w:rFonts w:asciiTheme="majorHAnsi" w:hAnsiTheme="majorHAnsi" w:cs="Calibri"/>
          <w:b/>
          <w:sz w:val="20"/>
          <w:szCs w:val="20"/>
        </w:rPr>
        <w:t>Wykształcenie</w:t>
      </w:r>
      <w:r w:rsidRPr="001C7756">
        <w:rPr>
          <w:rFonts w:asciiTheme="majorHAnsi" w:hAnsiTheme="majorHAnsi" w:cs="Calibri"/>
          <w:sz w:val="20"/>
          <w:szCs w:val="20"/>
        </w:rPr>
        <w:t>: wyższe lub posiadanie dokumentów potwierdzających kwalifikacje,  tj.</w:t>
      </w:r>
      <w:r w:rsidR="002D160C" w:rsidRPr="001C7756">
        <w:rPr>
          <w:rFonts w:asciiTheme="majorHAnsi" w:hAnsiTheme="majorHAnsi" w:cs="Calibri"/>
          <w:sz w:val="20"/>
          <w:szCs w:val="20"/>
        </w:rPr>
        <w:t xml:space="preserve"> </w:t>
      </w:r>
      <w:r w:rsidRPr="001C7756">
        <w:rPr>
          <w:rFonts w:asciiTheme="majorHAnsi" w:hAnsiTheme="majorHAnsi" w:cs="Calibri"/>
          <w:sz w:val="20"/>
          <w:szCs w:val="20"/>
        </w:rPr>
        <w:t>certyfikaty/ zaświadczenia/inne dokumenty rozumiane jako np. referencje, zgodnie z przedmiotem zamówienia.</w:t>
      </w:r>
    </w:p>
    <w:p w:rsidR="00C603B4" w:rsidRPr="001C7756" w:rsidRDefault="00C603B4" w:rsidP="001C7756">
      <w:pPr>
        <w:widowControl/>
        <w:autoSpaceDE/>
        <w:autoSpaceDN/>
        <w:spacing w:after="200" w:line="264" w:lineRule="auto"/>
        <w:ind w:left="360"/>
        <w:contextualSpacing/>
        <w:jc w:val="both"/>
        <w:rPr>
          <w:rFonts w:asciiTheme="majorHAnsi" w:hAnsiTheme="majorHAnsi" w:cstheme="minorHAnsi"/>
          <w:sz w:val="20"/>
          <w:szCs w:val="20"/>
        </w:rPr>
      </w:pPr>
      <w:r w:rsidRPr="001C7756">
        <w:rPr>
          <w:rFonts w:asciiTheme="majorHAnsi" w:eastAsia="Calibri" w:hAnsiTheme="majorHAnsi" w:cs="Times New Roman"/>
          <w:b/>
          <w:sz w:val="20"/>
          <w:szCs w:val="20"/>
        </w:rPr>
        <w:t xml:space="preserve">Doświadczenie zawodowe trenera: </w:t>
      </w:r>
      <w:r w:rsidRPr="001C7756">
        <w:rPr>
          <w:rFonts w:asciiTheme="majorHAnsi" w:eastAsia="Calibri" w:hAnsiTheme="majorHAnsi" w:cs="Times New Roman"/>
          <w:sz w:val="20"/>
          <w:szCs w:val="20"/>
        </w:rPr>
        <w:t>co najmniej</w:t>
      </w:r>
      <w:r w:rsidRPr="001C7756">
        <w:rPr>
          <w:rFonts w:asciiTheme="majorHAnsi" w:eastAsia="Calibri" w:hAnsiTheme="majorHAnsi" w:cs="Times New Roman"/>
          <w:b/>
          <w:sz w:val="20"/>
          <w:szCs w:val="20"/>
        </w:rPr>
        <w:t xml:space="preserve"> </w:t>
      </w:r>
      <w:r w:rsidRPr="001C7756">
        <w:rPr>
          <w:rFonts w:asciiTheme="majorHAnsi" w:eastAsia="Calibri" w:hAnsiTheme="majorHAnsi" w:cs="Times New Roman"/>
          <w:sz w:val="20"/>
          <w:szCs w:val="20"/>
        </w:rPr>
        <w:t>2 lata doświadczenia w przeprowadzeniu</w:t>
      </w:r>
      <w:r w:rsidR="002D160C" w:rsidRPr="001C7756">
        <w:rPr>
          <w:rFonts w:asciiTheme="majorHAnsi" w:eastAsia="Calibri" w:hAnsiTheme="majorHAnsi" w:cs="Times New Roman"/>
          <w:sz w:val="20"/>
          <w:szCs w:val="20"/>
        </w:rPr>
        <w:t xml:space="preserve"> </w:t>
      </w:r>
      <w:r w:rsidRPr="001C7756">
        <w:rPr>
          <w:rFonts w:asciiTheme="majorHAnsi" w:eastAsia="Calibri" w:hAnsiTheme="majorHAnsi" w:cs="Times New Roman"/>
          <w:sz w:val="20"/>
          <w:szCs w:val="20"/>
        </w:rPr>
        <w:t>szkoleń z zakresu objętego zamówieniem oraz przeszkoleniem minimum 100 osób w tym zakresie</w:t>
      </w:r>
      <w:r w:rsidR="002D160C" w:rsidRPr="001C7756">
        <w:rPr>
          <w:rFonts w:asciiTheme="majorHAnsi" w:eastAsia="Calibri" w:hAnsiTheme="majorHAnsi" w:cs="Times New Roman"/>
          <w:sz w:val="20"/>
          <w:szCs w:val="20"/>
        </w:rPr>
        <w:t xml:space="preserve"> </w:t>
      </w:r>
      <w:r w:rsidRPr="001C7756">
        <w:rPr>
          <w:rFonts w:asciiTheme="majorHAnsi" w:eastAsia="Calibri" w:hAnsiTheme="majorHAnsi" w:cs="Times New Roman"/>
          <w:sz w:val="20"/>
          <w:szCs w:val="20"/>
        </w:rPr>
        <w:t>w okresie ostatnich trzech lat przed upływem terminu skłania ofert;</w:t>
      </w:r>
    </w:p>
    <w:p w:rsidR="006F5A57" w:rsidRPr="006F5A57" w:rsidRDefault="006F5A57" w:rsidP="006F5A57">
      <w:pPr>
        <w:pStyle w:val="Akapitzlist"/>
        <w:numPr>
          <w:ilvl w:val="0"/>
          <w:numId w:val="3"/>
        </w:numPr>
        <w:adjustRightInd w:val="0"/>
        <w:spacing w:after="240"/>
        <w:jc w:val="both"/>
        <w:rPr>
          <w:rFonts w:ascii="Cambria" w:eastAsia="SimSun" w:hAnsi="Cambria" w:cs="Cambria"/>
          <w:b/>
          <w:bCs/>
          <w:iCs/>
          <w:kern w:val="3"/>
          <w:sz w:val="20"/>
          <w:szCs w:val="20"/>
          <w:lang w:eastAsia="zh-CN" w:bidi="hi-IN"/>
        </w:rPr>
      </w:pPr>
      <w:r w:rsidRPr="006F5A57">
        <w:rPr>
          <w:rFonts w:ascii="Cambria" w:eastAsia="SimSun" w:hAnsi="Cambria" w:cs="Cambria"/>
          <w:b/>
          <w:bCs/>
          <w:iCs/>
          <w:kern w:val="3"/>
          <w:sz w:val="20"/>
          <w:szCs w:val="20"/>
          <w:lang w:eastAsia="zh-CN" w:bidi="hi-IN"/>
        </w:rPr>
        <w:t>Zama</w:t>
      </w:r>
      <w:r>
        <w:rPr>
          <w:rFonts w:ascii="Cambria" w:eastAsia="SimSun" w:hAnsi="Cambria" w:cs="Cambria"/>
          <w:b/>
          <w:bCs/>
          <w:iCs/>
          <w:kern w:val="3"/>
          <w:sz w:val="20"/>
          <w:szCs w:val="20"/>
          <w:lang w:eastAsia="zh-CN" w:bidi="hi-IN"/>
        </w:rPr>
        <w:t xml:space="preserve">wiający informuje, że szkolenia będące przedmiotem zamówienia </w:t>
      </w:r>
      <w:r w:rsidRPr="006F5A57">
        <w:rPr>
          <w:rFonts w:ascii="Cambria" w:eastAsia="SimSun" w:hAnsi="Cambria" w:cs="Cambria"/>
          <w:b/>
          <w:bCs/>
          <w:iCs/>
          <w:kern w:val="3"/>
          <w:sz w:val="20"/>
          <w:szCs w:val="20"/>
          <w:lang w:eastAsia="zh-CN" w:bidi="hi-IN"/>
        </w:rPr>
        <w:t>będ</w:t>
      </w:r>
      <w:r>
        <w:rPr>
          <w:rFonts w:ascii="Cambria" w:eastAsia="SimSun" w:hAnsi="Cambria" w:cs="Cambria"/>
          <w:b/>
          <w:bCs/>
          <w:iCs/>
          <w:kern w:val="3"/>
          <w:sz w:val="20"/>
          <w:szCs w:val="20"/>
          <w:lang w:eastAsia="zh-CN" w:bidi="hi-IN"/>
        </w:rPr>
        <w:t>ą</w:t>
      </w:r>
      <w:r w:rsidRPr="006F5A57">
        <w:rPr>
          <w:rFonts w:ascii="Cambria" w:eastAsia="SimSun" w:hAnsi="Cambria" w:cs="Cambria"/>
          <w:b/>
          <w:bCs/>
          <w:iCs/>
          <w:kern w:val="3"/>
          <w:sz w:val="20"/>
          <w:szCs w:val="20"/>
          <w:lang w:eastAsia="zh-CN" w:bidi="hi-IN"/>
        </w:rPr>
        <w:t xml:space="preserve"> sfinansowane w co najmniej 70% ze środków publicznych, w związku z powyższym zwolnione </w:t>
      </w:r>
      <w:r w:rsidRPr="006F5A57">
        <w:rPr>
          <w:rFonts w:ascii="Cambria" w:eastAsia="SimSun" w:hAnsi="Cambria" w:cs="Cambria"/>
          <w:b/>
          <w:bCs/>
          <w:iCs/>
          <w:kern w:val="3"/>
          <w:sz w:val="20"/>
          <w:szCs w:val="20"/>
          <w:lang w:eastAsia="zh-CN" w:bidi="hi-IN"/>
        </w:rPr>
        <w:br/>
      </w:r>
      <w:r>
        <w:rPr>
          <w:rFonts w:ascii="Cambria" w:eastAsia="SimSun" w:hAnsi="Cambria" w:cs="Cambria"/>
          <w:b/>
          <w:bCs/>
          <w:iCs/>
          <w:kern w:val="3"/>
          <w:sz w:val="20"/>
          <w:szCs w:val="20"/>
          <w:lang w:eastAsia="zh-CN" w:bidi="hi-IN"/>
        </w:rPr>
        <w:t>są</w:t>
      </w:r>
      <w:r w:rsidRPr="006F5A57">
        <w:rPr>
          <w:rFonts w:ascii="Cambria" w:eastAsia="SimSun" w:hAnsi="Cambria" w:cs="Cambria"/>
          <w:b/>
          <w:bCs/>
          <w:iCs/>
          <w:kern w:val="3"/>
          <w:sz w:val="20"/>
          <w:szCs w:val="20"/>
          <w:lang w:eastAsia="zh-CN" w:bidi="hi-IN"/>
        </w:rPr>
        <w:t xml:space="preserve"> z podatku VAT.</w:t>
      </w:r>
    </w:p>
    <w:p w:rsidR="00224632" w:rsidRPr="008018D5" w:rsidRDefault="00224632" w:rsidP="00805FC3">
      <w:pPr>
        <w:widowControl/>
        <w:numPr>
          <w:ilvl w:val="0"/>
          <w:numId w:val="3"/>
        </w:numPr>
        <w:suppressAutoHyphens/>
        <w:autoSpaceDE/>
        <w:autoSpaceDN/>
        <w:spacing w:line="276" w:lineRule="auto"/>
        <w:jc w:val="both"/>
        <w:rPr>
          <w:rFonts w:ascii="Cambria" w:eastAsia="SimSun" w:hAnsi="Cambria" w:cs="Cambria"/>
          <w:b/>
          <w:bCs/>
          <w:iCs/>
          <w:kern w:val="3"/>
          <w:sz w:val="20"/>
          <w:szCs w:val="20"/>
          <w:lang w:eastAsia="zh-CN" w:bidi="hi-IN"/>
        </w:rPr>
      </w:pPr>
      <w:r w:rsidRPr="00805FC3">
        <w:rPr>
          <w:rFonts w:ascii="Cambria" w:eastAsia="SimSun" w:hAnsi="Cambria" w:cs="Cambria"/>
          <w:b/>
          <w:bCs/>
          <w:iCs/>
          <w:kern w:val="3"/>
          <w:sz w:val="20"/>
          <w:szCs w:val="20"/>
          <w:lang w:eastAsia="zh-CN" w:bidi="hi-IN"/>
        </w:rPr>
        <w:t>Określenie przedmiotu zamówienia za pomocą</w:t>
      </w:r>
      <w:r w:rsidRPr="00224632">
        <w:rPr>
          <w:rFonts w:ascii="Cambria" w:eastAsia="SimSun" w:hAnsi="Cambria" w:cs="Cambria"/>
          <w:b/>
          <w:bCs/>
          <w:iCs/>
          <w:kern w:val="3"/>
          <w:sz w:val="20"/>
          <w:szCs w:val="20"/>
          <w:lang w:eastAsia="zh-CN" w:bidi="hi-IN"/>
        </w:rPr>
        <w:t xml:space="preserve"> kodów CPV:</w:t>
      </w:r>
      <w:r w:rsidR="008018D5">
        <w:rPr>
          <w:rFonts w:ascii="Cambria" w:eastAsia="SimSun" w:hAnsi="Cambria" w:cs="Cambria"/>
          <w:b/>
          <w:bCs/>
          <w:iCs/>
          <w:kern w:val="3"/>
          <w:sz w:val="20"/>
          <w:szCs w:val="20"/>
          <w:lang w:eastAsia="zh-CN" w:bidi="hi-IN"/>
        </w:rPr>
        <w:t xml:space="preserve"> </w:t>
      </w:r>
      <w:r w:rsidRPr="008018D5">
        <w:rPr>
          <w:rFonts w:ascii="Cambria" w:eastAsia="SimSun" w:hAnsi="Cambria" w:cs="Cambria"/>
          <w:b/>
          <w:bCs/>
          <w:iCs/>
          <w:kern w:val="3"/>
          <w:sz w:val="20"/>
          <w:szCs w:val="20"/>
          <w:lang w:eastAsia="zh-CN" w:bidi="hi-IN"/>
        </w:rPr>
        <w:t>80500000-9 - Usługi szkoleniowe</w:t>
      </w:r>
    </w:p>
    <w:p w:rsidR="00224632" w:rsidRPr="00224632" w:rsidRDefault="00224632" w:rsidP="00224632">
      <w:pPr>
        <w:widowControl/>
        <w:suppressAutoHyphens/>
        <w:autoSpaceDE/>
        <w:autoSpaceDN/>
        <w:spacing w:line="276" w:lineRule="auto"/>
        <w:ind w:left="360"/>
        <w:jc w:val="both"/>
        <w:rPr>
          <w:rFonts w:ascii="Cambria" w:eastAsia="SimSun" w:hAnsi="Cambria" w:cs="Cambria"/>
          <w:b/>
          <w:bCs/>
          <w:iCs/>
          <w:kern w:val="3"/>
          <w:sz w:val="20"/>
          <w:szCs w:val="20"/>
          <w:lang w:eastAsia="zh-CN" w:bidi="hi-IN"/>
        </w:rPr>
      </w:pPr>
    </w:p>
    <w:p w:rsidR="00A04FFB" w:rsidRPr="00A04FFB" w:rsidRDefault="00A04FFB" w:rsidP="00A04FFB">
      <w:pPr>
        <w:widowControl/>
        <w:autoSpaceDE/>
        <w:autoSpaceDN/>
        <w:spacing w:line="276" w:lineRule="auto"/>
        <w:rPr>
          <w:rFonts w:ascii="Cambria" w:eastAsia="Times New Roman" w:hAnsi="Cambria" w:cs="Cambria"/>
          <w:b/>
          <w:bCs/>
          <w:lang w:eastAsia="zh-CN"/>
        </w:rPr>
      </w:pPr>
      <w:r w:rsidRPr="00A04FFB">
        <w:rPr>
          <w:rFonts w:ascii="Cambria" w:eastAsia="Times New Roman" w:hAnsi="Cambria" w:cs="Cambria"/>
          <w:b/>
          <w:bCs/>
          <w:lang w:eastAsia="zh-CN"/>
        </w:rPr>
        <w:t>ROZDZIAŁ 4. TERMIN WYKONANIA ZAMÓWIENIA</w:t>
      </w:r>
    </w:p>
    <w:p w:rsidR="00A04FFB" w:rsidRPr="00A04FFB" w:rsidRDefault="00A04FFB" w:rsidP="00A04FFB">
      <w:pPr>
        <w:widowControl/>
        <w:suppressAutoHyphens/>
        <w:autoSpaceDE/>
        <w:autoSpaceDN/>
        <w:spacing w:line="276" w:lineRule="auto"/>
        <w:jc w:val="both"/>
        <w:rPr>
          <w:rFonts w:ascii="Cambria" w:eastAsia="Times New Roman" w:hAnsi="Cambria" w:cs="Cambria"/>
          <w:b/>
          <w:bCs/>
          <w:caps/>
          <w:kern w:val="2"/>
          <w:sz w:val="20"/>
          <w:szCs w:val="20"/>
          <w:lang w:eastAsia="zh-CN"/>
        </w:rPr>
      </w:pPr>
    </w:p>
    <w:p w:rsidR="008D254C" w:rsidRPr="001C7756" w:rsidRDefault="00A04FFB" w:rsidP="00A04FFB">
      <w:pPr>
        <w:widowControl/>
        <w:suppressAutoHyphens/>
        <w:autoSpaceDE/>
        <w:autoSpaceDN/>
        <w:spacing w:line="276" w:lineRule="auto"/>
        <w:jc w:val="both"/>
        <w:rPr>
          <w:rFonts w:ascii="Cambria" w:eastAsia="Times New Roman" w:hAnsi="Cambria" w:cs="Cambria"/>
          <w:b/>
          <w:bCs/>
          <w:sz w:val="20"/>
          <w:szCs w:val="20"/>
          <w:lang w:eastAsia="zh-CN"/>
        </w:rPr>
      </w:pPr>
      <w:r w:rsidRPr="001C7756">
        <w:rPr>
          <w:rFonts w:ascii="Cambria" w:eastAsia="Times New Roman" w:hAnsi="Cambria" w:cs="Cambria"/>
          <w:b/>
          <w:bCs/>
          <w:sz w:val="20"/>
          <w:szCs w:val="20"/>
          <w:lang w:eastAsia="zh-CN"/>
        </w:rPr>
        <w:t xml:space="preserve">Termin wykonania przedmiotu zamówienia: </w:t>
      </w:r>
    </w:p>
    <w:p w:rsidR="008D254C" w:rsidRPr="00805FC3" w:rsidRDefault="008D254C" w:rsidP="001C7756">
      <w:pPr>
        <w:widowControl/>
        <w:suppressAutoHyphens/>
        <w:autoSpaceDE/>
        <w:autoSpaceDN/>
        <w:spacing w:before="120" w:after="120" w:line="276" w:lineRule="auto"/>
        <w:jc w:val="both"/>
        <w:rPr>
          <w:rFonts w:ascii="Cambria" w:eastAsia="Times New Roman" w:hAnsi="Cambria" w:cs="Cambria"/>
          <w:b/>
          <w:bCs/>
          <w:sz w:val="20"/>
          <w:szCs w:val="20"/>
          <w:lang w:eastAsia="zh-CN"/>
        </w:rPr>
      </w:pPr>
      <w:r w:rsidRPr="00805FC3">
        <w:rPr>
          <w:rFonts w:ascii="Cambria" w:eastAsia="Times New Roman" w:hAnsi="Cambria" w:cs="Cambria"/>
          <w:b/>
          <w:bCs/>
          <w:sz w:val="20"/>
          <w:szCs w:val="20"/>
          <w:lang w:eastAsia="zh-CN"/>
        </w:rPr>
        <w:t>Część I</w:t>
      </w:r>
      <w:r w:rsidR="00805FC3" w:rsidRPr="00805FC3">
        <w:rPr>
          <w:rFonts w:ascii="Cambria" w:eastAsia="Times New Roman" w:hAnsi="Cambria" w:cs="Cambria"/>
          <w:b/>
          <w:bCs/>
          <w:sz w:val="20"/>
          <w:szCs w:val="20"/>
          <w:lang w:eastAsia="zh-CN"/>
        </w:rPr>
        <w:t xml:space="preserve">- VII – </w:t>
      </w:r>
      <w:r w:rsidR="001F676A">
        <w:rPr>
          <w:rFonts w:ascii="Cambria" w:eastAsia="Times New Roman" w:hAnsi="Cambria" w:cs="Cambria"/>
          <w:b/>
          <w:bCs/>
          <w:sz w:val="20"/>
          <w:szCs w:val="20"/>
          <w:lang w:eastAsia="zh-CN"/>
        </w:rPr>
        <w:t xml:space="preserve">do 20 tygodni </w:t>
      </w:r>
      <w:r w:rsidR="009C1C01">
        <w:rPr>
          <w:rFonts w:ascii="Cambria" w:eastAsia="Times New Roman" w:hAnsi="Cambria" w:cs="Cambria"/>
          <w:b/>
          <w:bCs/>
          <w:sz w:val="20"/>
          <w:szCs w:val="20"/>
          <w:lang w:eastAsia="zh-CN"/>
        </w:rPr>
        <w:t xml:space="preserve">/ 140 dni </w:t>
      </w:r>
      <w:r w:rsidR="001F676A">
        <w:rPr>
          <w:rFonts w:ascii="Cambria" w:eastAsia="Times New Roman" w:hAnsi="Cambria" w:cs="Cambria"/>
          <w:b/>
          <w:bCs/>
          <w:sz w:val="20"/>
          <w:szCs w:val="20"/>
          <w:lang w:eastAsia="zh-CN"/>
        </w:rPr>
        <w:t>od daty zawarcia umowy.</w:t>
      </w:r>
    </w:p>
    <w:p w:rsidR="00805FC3" w:rsidRPr="001C7756" w:rsidRDefault="001C7756" w:rsidP="00805FC3">
      <w:pPr>
        <w:widowControl/>
        <w:suppressAutoHyphens/>
        <w:autoSpaceDE/>
        <w:autoSpaceDN/>
        <w:spacing w:line="276" w:lineRule="auto"/>
        <w:jc w:val="both"/>
        <w:rPr>
          <w:rFonts w:ascii="Cambria" w:eastAsia="Times New Roman" w:hAnsi="Cambria" w:cs="Cambria"/>
          <w:bCs/>
          <w:sz w:val="20"/>
          <w:szCs w:val="20"/>
          <w:lang w:eastAsia="ar-SA"/>
        </w:rPr>
      </w:pPr>
      <w:r w:rsidRPr="001C7756">
        <w:rPr>
          <w:rFonts w:ascii="Cambria" w:eastAsia="Times New Roman" w:hAnsi="Cambria" w:cs="Cambria"/>
          <w:bCs/>
          <w:sz w:val="20"/>
          <w:szCs w:val="20"/>
          <w:u w:val="single"/>
          <w:lang w:eastAsia="ar-SA"/>
        </w:rPr>
        <w:t>Wykonawca winien przedstawić Zamawiającemu do akceptacji</w:t>
      </w:r>
      <w:r w:rsidRPr="001C7756">
        <w:rPr>
          <w:rFonts w:ascii="Cambria" w:eastAsia="Times New Roman" w:hAnsi="Cambria" w:cs="Cambria"/>
          <w:bCs/>
          <w:sz w:val="20"/>
          <w:szCs w:val="20"/>
          <w:lang w:eastAsia="ar-SA"/>
        </w:rPr>
        <w:t xml:space="preserve"> proponowany termin wykonania zamówienia (na minimum 14 dni przed szkoleniem).</w:t>
      </w:r>
    </w:p>
    <w:p w:rsidR="001C7756" w:rsidRPr="00A04FFB" w:rsidRDefault="001C7756" w:rsidP="00805FC3">
      <w:pPr>
        <w:widowControl/>
        <w:suppressAutoHyphens/>
        <w:autoSpaceDE/>
        <w:autoSpaceDN/>
        <w:spacing w:line="276" w:lineRule="auto"/>
        <w:jc w:val="both"/>
        <w:rPr>
          <w:rFonts w:ascii="Cambria" w:eastAsia="Times New Roman" w:hAnsi="Cambria" w:cs="Cambria"/>
          <w:b/>
          <w:bCs/>
          <w:sz w:val="20"/>
          <w:szCs w:val="20"/>
          <w:lang w:eastAsia="ar-SA"/>
        </w:rPr>
      </w:pPr>
    </w:p>
    <w:p w:rsidR="00A04FFB" w:rsidRPr="00A04FFB" w:rsidRDefault="00A04FFB" w:rsidP="00A04FFB">
      <w:pPr>
        <w:widowControl/>
        <w:suppressAutoHyphens/>
        <w:autoSpaceDE/>
        <w:autoSpaceDN/>
        <w:spacing w:line="276" w:lineRule="auto"/>
        <w:rPr>
          <w:rFonts w:ascii="Cambria" w:eastAsia="Times New Roman" w:hAnsi="Cambria" w:cs="Cambria"/>
          <w:b/>
          <w:lang w:eastAsia="pl-PL"/>
        </w:rPr>
      </w:pPr>
      <w:r w:rsidRPr="00A04FFB">
        <w:rPr>
          <w:rFonts w:ascii="Cambria" w:eastAsia="Times New Roman" w:hAnsi="Cambria" w:cs="Cambria"/>
          <w:b/>
          <w:lang w:eastAsia="pl-PL"/>
        </w:rPr>
        <w:t>ROZDZIAŁ 5. WARUNKI UDZIAŁU W POSTĘPOWANIU</w:t>
      </w:r>
    </w:p>
    <w:p w:rsidR="00A04FFB" w:rsidRPr="00A04FFB" w:rsidRDefault="00A04FFB" w:rsidP="00A04FFB">
      <w:pPr>
        <w:widowControl/>
        <w:suppressAutoHyphens/>
        <w:autoSpaceDE/>
        <w:autoSpaceDN/>
        <w:spacing w:line="276" w:lineRule="auto"/>
        <w:rPr>
          <w:rFonts w:ascii="Cambria" w:eastAsia="Times New Roman" w:hAnsi="Cambria" w:cs="Cambria"/>
          <w:b/>
          <w:sz w:val="20"/>
          <w:szCs w:val="20"/>
          <w:lang w:eastAsia="pl-PL"/>
        </w:rPr>
      </w:pPr>
    </w:p>
    <w:p w:rsidR="00A04FFB" w:rsidRPr="00A04FFB" w:rsidRDefault="00A04FFB" w:rsidP="00A04FFB">
      <w:pPr>
        <w:widowControl/>
        <w:shd w:val="clear" w:color="auto" w:fill="FFFFFF"/>
        <w:autoSpaceDE/>
        <w:autoSpaceDN/>
        <w:spacing w:line="276" w:lineRule="auto"/>
        <w:contextualSpacing/>
        <w:rPr>
          <w:rFonts w:ascii="Cambria" w:eastAsia="Calibri" w:hAnsi="Cambria" w:cs="Calibri"/>
          <w:color w:val="000000"/>
          <w:kern w:val="144"/>
          <w:sz w:val="20"/>
          <w:szCs w:val="20"/>
          <w:lang w:eastAsia="zh-CN"/>
        </w:rPr>
      </w:pPr>
      <w:bookmarkStart w:id="2" w:name="_Ref61604714"/>
      <w:r w:rsidRPr="00A04FFB">
        <w:rPr>
          <w:rFonts w:ascii="Cambria" w:eastAsia="Calibri" w:hAnsi="Cambria" w:cs="Calibri"/>
          <w:color w:val="000000"/>
          <w:kern w:val="144"/>
          <w:sz w:val="20"/>
          <w:szCs w:val="20"/>
          <w:lang w:eastAsia="zh-CN"/>
        </w:rPr>
        <w:t>O udzielenie zamówienia ubiegać się mogą Wykonawcy, którzy spełniają następujące warunki dotyczące:</w:t>
      </w:r>
      <w:bookmarkEnd w:id="2"/>
    </w:p>
    <w:p w:rsidR="00A04FFB" w:rsidRPr="00A04FFB" w:rsidRDefault="00A04FFB" w:rsidP="003851FF">
      <w:pPr>
        <w:widowControl/>
        <w:numPr>
          <w:ilvl w:val="0"/>
          <w:numId w:val="4"/>
        </w:numPr>
        <w:shd w:val="clear" w:color="auto" w:fill="FFFFFF"/>
        <w:suppressAutoHyphens/>
        <w:autoSpaceDE/>
        <w:autoSpaceDN/>
        <w:spacing w:line="276" w:lineRule="auto"/>
        <w:ind w:left="284" w:hanging="284"/>
        <w:contextualSpacing/>
        <w:jc w:val="both"/>
        <w:rPr>
          <w:rFonts w:ascii="Cambria" w:eastAsia="Calibri" w:hAnsi="Cambria" w:cs="Calibri"/>
          <w:kern w:val="144"/>
          <w:sz w:val="20"/>
          <w:szCs w:val="20"/>
          <w:lang w:eastAsia="zh-CN"/>
        </w:rPr>
      </w:pPr>
      <w:r w:rsidRPr="00A04FFB">
        <w:rPr>
          <w:rFonts w:ascii="Cambria" w:hAnsi="Cambria" w:cs="Calibri"/>
          <w:b/>
          <w:bCs/>
          <w:sz w:val="20"/>
          <w:szCs w:val="20"/>
          <w:lang w:eastAsia="zh-CN"/>
        </w:rPr>
        <w:t>zdolności do występowania w obrocie gospodarczym</w:t>
      </w:r>
    </w:p>
    <w:p w:rsidR="00A04FFB" w:rsidRPr="00A04FFB" w:rsidRDefault="00A04FFB" w:rsidP="00224632">
      <w:pPr>
        <w:widowControl/>
        <w:shd w:val="clear" w:color="auto" w:fill="FFFFFF"/>
        <w:autoSpaceDE/>
        <w:autoSpaceDN/>
        <w:spacing w:line="276" w:lineRule="auto"/>
        <w:ind w:left="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Zamawiający nie określa warunku udziału w postępowaniu</w:t>
      </w:r>
    </w:p>
    <w:p w:rsidR="00A04FFB" w:rsidRPr="00A04FFB" w:rsidRDefault="00A04FFB" w:rsidP="003851FF">
      <w:pPr>
        <w:widowControl/>
        <w:numPr>
          <w:ilvl w:val="0"/>
          <w:numId w:val="4"/>
        </w:numPr>
        <w:shd w:val="clear" w:color="auto" w:fill="FFFFFF"/>
        <w:suppressAutoHyphens/>
        <w:autoSpaceDE/>
        <w:autoSpaceDN/>
        <w:spacing w:line="276" w:lineRule="auto"/>
        <w:ind w:left="284" w:hanging="284"/>
        <w:contextualSpacing/>
        <w:jc w:val="both"/>
        <w:rPr>
          <w:rFonts w:ascii="Cambria" w:eastAsia="Calibri" w:hAnsi="Cambria" w:cs="Calibri"/>
          <w:kern w:val="144"/>
          <w:sz w:val="20"/>
          <w:szCs w:val="20"/>
          <w:lang w:eastAsia="zh-CN"/>
        </w:rPr>
      </w:pPr>
      <w:r w:rsidRPr="00A04FFB">
        <w:rPr>
          <w:rFonts w:ascii="Cambria" w:eastAsia="Calibri" w:hAnsi="Cambria" w:cs="Calibri"/>
          <w:b/>
          <w:bCs/>
          <w:color w:val="000000"/>
          <w:kern w:val="144"/>
          <w:sz w:val="20"/>
          <w:szCs w:val="20"/>
          <w:lang w:eastAsia="zh-CN"/>
        </w:rPr>
        <w:t>uprawnień do prowadzenia określonej działalności gospodarczej lub zawodowej, o ile wynika to z odrębnych przepisów</w:t>
      </w:r>
    </w:p>
    <w:p w:rsidR="00A04FFB" w:rsidRPr="00A04FFB" w:rsidRDefault="00A04FFB" w:rsidP="00224632">
      <w:pPr>
        <w:widowControl/>
        <w:shd w:val="clear" w:color="auto" w:fill="FFFFFF"/>
        <w:autoSpaceDE/>
        <w:autoSpaceDN/>
        <w:spacing w:line="276" w:lineRule="auto"/>
        <w:ind w:left="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Zamawiający nie określa warunku udziału w postępowaniu</w:t>
      </w:r>
    </w:p>
    <w:p w:rsidR="00A04FFB" w:rsidRPr="00A04FFB" w:rsidRDefault="00A04FFB" w:rsidP="003851FF">
      <w:pPr>
        <w:widowControl/>
        <w:numPr>
          <w:ilvl w:val="0"/>
          <w:numId w:val="4"/>
        </w:numPr>
        <w:shd w:val="clear" w:color="auto" w:fill="FFFFFF"/>
        <w:suppressAutoHyphens/>
        <w:autoSpaceDE/>
        <w:autoSpaceDN/>
        <w:spacing w:line="276" w:lineRule="auto"/>
        <w:ind w:left="284" w:hanging="284"/>
        <w:contextualSpacing/>
        <w:jc w:val="both"/>
        <w:rPr>
          <w:rFonts w:ascii="Cambria" w:eastAsia="Calibri" w:hAnsi="Cambria" w:cs="Calibri"/>
          <w:kern w:val="144"/>
          <w:sz w:val="20"/>
          <w:szCs w:val="20"/>
          <w:lang w:eastAsia="zh-CN"/>
        </w:rPr>
      </w:pPr>
      <w:bookmarkStart w:id="3" w:name="_Ref61449082"/>
      <w:r w:rsidRPr="00A04FFB">
        <w:rPr>
          <w:rFonts w:ascii="Cambria" w:eastAsia="Calibri" w:hAnsi="Cambria" w:cs="Calibri"/>
          <w:b/>
          <w:color w:val="000000"/>
          <w:kern w:val="144"/>
          <w:sz w:val="20"/>
          <w:szCs w:val="20"/>
          <w:lang w:eastAsia="zh-CN"/>
        </w:rPr>
        <w:t>sytuacji ekonomicznej lub finansowej:</w:t>
      </w:r>
      <w:bookmarkEnd w:id="3"/>
    </w:p>
    <w:p w:rsidR="00A04FFB" w:rsidRPr="00A04FFB" w:rsidRDefault="00A04FFB" w:rsidP="00224632">
      <w:pPr>
        <w:widowControl/>
        <w:shd w:val="clear" w:color="auto" w:fill="FFFFFF"/>
        <w:autoSpaceDE/>
        <w:autoSpaceDN/>
        <w:spacing w:line="276" w:lineRule="auto"/>
        <w:ind w:left="284"/>
        <w:contextualSpacing/>
        <w:jc w:val="both"/>
        <w:rPr>
          <w:rFonts w:ascii="Cambria" w:eastAsia="Calibri" w:hAnsi="Cambria" w:cs="Calibri"/>
          <w:kern w:val="144"/>
          <w:sz w:val="20"/>
          <w:szCs w:val="20"/>
          <w:lang w:eastAsia="zh-CN"/>
        </w:rPr>
      </w:pPr>
      <w:r w:rsidRPr="00A04FFB">
        <w:rPr>
          <w:rFonts w:ascii="Cambria" w:eastAsia="Calibri" w:hAnsi="Cambria" w:cs="Calibri"/>
          <w:kern w:val="144"/>
          <w:sz w:val="20"/>
          <w:szCs w:val="20"/>
          <w:lang w:eastAsia="zh-CN"/>
        </w:rPr>
        <w:t>Zamawiający nie określa warunku udziału w postępowaniu</w:t>
      </w:r>
    </w:p>
    <w:p w:rsidR="00A04FFB" w:rsidRPr="00A04FFB" w:rsidRDefault="00A04FFB" w:rsidP="003851FF">
      <w:pPr>
        <w:widowControl/>
        <w:numPr>
          <w:ilvl w:val="0"/>
          <w:numId w:val="4"/>
        </w:numPr>
        <w:shd w:val="clear" w:color="auto" w:fill="FFFFFF"/>
        <w:suppressAutoHyphens/>
        <w:autoSpaceDE/>
        <w:autoSpaceDN/>
        <w:spacing w:line="276" w:lineRule="auto"/>
        <w:ind w:left="284" w:hanging="284"/>
        <w:contextualSpacing/>
        <w:jc w:val="both"/>
        <w:rPr>
          <w:rFonts w:ascii="Cambria" w:eastAsia="Calibri" w:hAnsi="Cambria" w:cs="Calibri"/>
          <w:kern w:val="144"/>
          <w:sz w:val="20"/>
          <w:szCs w:val="20"/>
          <w:lang w:eastAsia="zh-CN"/>
        </w:rPr>
      </w:pPr>
      <w:r w:rsidRPr="00A04FFB">
        <w:rPr>
          <w:rFonts w:ascii="Cambria" w:eastAsia="Calibri" w:hAnsi="Cambria" w:cs="Calibri"/>
          <w:b/>
          <w:kern w:val="144"/>
          <w:sz w:val="20"/>
          <w:szCs w:val="20"/>
          <w:lang w:eastAsia="zh-CN"/>
        </w:rPr>
        <w:t>zdolności technicznej lub zawodowej</w:t>
      </w:r>
    </w:p>
    <w:p w:rsidR="00A04FFB" w:rsidRPr="00A04FFB" w:rsidRDefault="00A04FFB" w:rsidP="00224632">
      <w:pPr>
        <w:widowControl/>
        <w:shd w:val="clear" w:color="auto" w:fill="FFFFFF"/>
        <w:autoSpaceDE/>
        <w:autoSpaceDN/>
        <w:spacing w:line="276" w:lineRule="auto"/>
        <w:ind w:left="284"/>
        <w:contextualSpacing/>
        <w:jc w:val="both"/>
        <w:rPr>
          <w:rFonts w:ascii="Cambria" w:eastAsia="Calibri" w:hAnsi="Cambria" w:cs="Calibri"/>
          <w:kern w:val="144"/>
          <w:sz w:val="20"/>
          <w:szCs w:val="20"/>
          <w:lang w:eastAsia="zh-CN"/>
        </w:rPr>
      </w:pPr>
      <w:r w:rsidRPr="00A04FFB">
        <w:rPr>
          <w:rFonts w:ascii="Cambria" w:eastAsia="Calibri" w:hAnsi="Cambria" w:cs="Calibri"/>
          <w:kern w:val="144"/>
          <w:sz w:val="20"/>
          <w:szCs w:val="20"/>
          <w:lang w:eastAsia="zh-CN"/>
        </w:rPr>
        <w:t>Zamawiający nie określa warunku udziału w postępowaniu</w:t>
      </w:r>
    </w:p>
    <w:p w:rsidR="00A04FFB" w:rsidRPr="00A04FFB" w:rsidRDefault="00A04FFB" w:rsidP="00A04FFB">
      <w:pPr>
        <w:widowControl/>
        <w:autoSpaceDE/>
        <w:autoSpaceDN/>
        <w:spacing w:line="276" w:lineRule="auto"/>
        <w:jc w:val="both"/>
        <w:rPr>
          <w:rFonts w:ascii="Cambria" w:eastAsia="Times New Roman" w:hAnsi="Cambria" w:cs="Cambria"/>
          <w:sz w:val="20"/>
          <w:szCs w:val="20"/>
          <w:lang w:eastAsia="zh-CN"/>
        </w:rPr>
      </w:pPr>
    </w:p>
    <w:p w:rsidR="00A04FFB" w:rsidRPr="008D254C" w:rsidRDefault="00A04FFB" w:rsidP="008D254C">
      <w:pPr>
        <w:widowControl/>
        <w:suppressAutoHyphens/>
        <w:autoSpaceDE/>
        <w:autoSpaceDN/>
        <w:spacing w:line="276" w:lineRule="auto"/>
        <w:ind w:left="1276" w:hanging="1276"/>
        <w:rPr>
          <w:rFonts w:ascii="Cambria" w:eastAsia="Times New Roman" w:hAnsi="Cambria" w:cs="Cambria"/>
          <w:b/>
          <w:bCs/>
          <w:lang w:eastAsia="zh-CN"/>
        </w:rPr>
      </w:pPr>
      <w:bookmarkStart w:id="4" w:name="_Toc62048731"/>
      <w:bookmarkStart w:id="5" w:name="_Toc32565671"/>
      <w:bookmarkStart w:id="6" w:name="_Toc31961386"/>
      <w:bookmarkStart w:id="7" w:name="_Toc19535818"/>
      <w:bookmarkStart w:id="8" w:name="_Toc457395653"/>
      <w:r w:rsidRPr="00A04FFB">
        <w:rPr>
          <w:rFonts w:ascii="Cambria" w:eastAsia="Times New Roman" w:hAnsi="Cambria" w:cs="Cambria"/>
          <w:b/>
          <w:lang w:eastAsia="zh-CN"/>
        </w:rPr>
        <w:t xml:space="preserve">ROZDZIAŁ 6. </w:t>
      </w:r>
      <w:r w:rsidRPr="00A04FFB">
        <w:rPr>
          <w:rFonts w:ascii="Cambria" w:eastAsia="Times New Roman" w:hAnsi="Cambria" w:cs="Cambria"/>
          <w:b/>
          <w:bCs/>
          <w:lang w:eastAsia="zh-CN"/>
        </w:rPr>
        <w:t>PODSTAWY WYKLUCZENIA</w:t>
      </w:r>
      <w:bookmarkEnd w:id="4"/>
      <w:bookmarkEnd w:id="5"/>
      <w:bookmarkEnd w:id="6"/>
      <w:bookmarkEnd w:id="7"/>
      <w:bookmarkEnd w:id="8"/>
      <w:r w:rsidRPr="00A04FFB">
        <w:rPr>
          <w:rFonts w:ascii="Cambria" w:eastAsia="Times New Roman" w:hAnsi="Cambria" w:cs="Cambria"/>
          <w:b/>
          <w:bCs/>
          <w:lang w:eastAsia="zh-CN"/>
        </w:rPr>
        <w:t xml:space="preserve"> Z POSTĘPOWANIA</w:t>
      </w:r>
    </w:p>
    <w:p w:rsidR="00A04FFB" w:rsidRPr="00A04FFB" w:rsidRDefault="00A04FFB" w:rsidP="003851FF">
      <w:pPr>
        <w:widowControl/>
        <w:numPr>
          <w:ilvl w:val="3"/>
          <w:numId w:val="3"/>
        </w:numPr>
        <w:shd w:val="clear" w:color="auto" w:fill="FFFFFF"/>
        <w:tabs>
          <w:tab w:val="clear" w:pos="0"/>
        </w:tabs>
        <w:suppressAutoHyphens/>
        <w:autoSpaceDE/>
        <w:autoSpaceDN/>
        <w:adjustRightInd w:val="0"/>
        <w:spacing w:line="276" w:lineRule="auto"/>
        <w:ind w:left="284"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 xml:space="preserve">Z postępowania o udzielenie zamówienia wyklucza się wykonawców, w stosunku do których zachodzi którakolwiek z okoliczności wskazanych  w </w:t>
      </w:r>
      <w:r w:rsidRPr="00A04FFB">
        <w:rPr>
          <w:rFonts w:ascii="Cambria" w:eastAsia="Calibri" w:hAnsi="Cambria" w:cs="Calibri"/>
          <w:b/>
          <w:color w:val="000000"/>
          <w:kern w:val="144"/>
          <w:sz w:val="20"/>
          <w:szCs w:val="20"/>
          <w:lang w:eastAsia="zh-CN"/>
        </w:rPr>
        <w:t xml:space="preserve">art. 108 ust. 1 ustawy </w:t>
      </w:r>
      <w:proofErr w:type="spellStart"/>
      <w:r w:rsidRPr="00A04FFB">
        <w:rPr>
          <w:rFonts w:ascii="Cambria" w:eastAsia="Calibri" w:hAnsi="Cambria" w:cs="Calibri"/>
          <w:b/>
          <w:color w:val="000000"/>
          <w:kern w:val="144"/>
          <w:sz w:val="20"/>
          <w:szCs w:val="20"/>
          <w:lang w:eastAsia="zh-CN"/>
        </w:rPr>
        <w:t>Pzp</w:t>
      </w:r>
      <w:proofErr w:type="spellEnd"/>
      <w:r w:rsidRPr="00A04FFB">
        <w:rPr>
          <w:rFonts w:ascii="Cambria" w:eastAsia="Calibri" w:hAnsi="Cambria" w:cs="Calibri"/>
          <w:b/>
          <w:color w:val="000000"/>
          <w:kern w:val="144"/>
          <w:sz w:val="20"/>
          <w:szCs w:val="20"/>
          <w:lang w:eastAsia="zh-CN"/>
        </w:rPr>
        <w:t>:</w:t>
      </w:r>
    </w:p>
    <w:p w:rsidR="00A04FFB" w:rsidRPr="00A04FFB" w:rsidRDefault="00A04FFB" w:rsidP="003851FF">
      <w:pPr>
        <w:widowControl/>
        <w:numPr>
          <w:ilvl w:val="0"/>
          <w:numId w:val="5"/>
        </w:numPr>
        <w:shd w:val="clear" w:color="auto" w:fill="FFFFFF"/>
        <w:suppressAutoHyphens/>
        <w:autoSpaceDE/>
        <w:autoSpaceDN/>
        <w:adjustRightInd w:val="0"/>
        <w:spacing w:line="276" w:lineRule="auto"/>
        <w:ind w:left="567" w:hanging="283"/>
        <w:contextualSpacing/>
        <w:jc w:val="both"/>
        <w:rPr>
          <w:rFonts w:ascii="Cambria" w:eastAsia="Calibri" w:hAnsi="Cambria" w:cs="Calibri"/>
          <w:color w:val="000000"/>
          <w:kern w:val="144"/>
          <w:sz w:val="20"/>
          <w:szCs w:val="20"/>
          <w:lang w:eastAsia="zh-CN"/>
        </w:rPr>
      </w:pPr>
      <w:bookmarkStart w:id="9" w:name="_Ref61611892"/>
      <w:r w:rsidRPr="00A04FFB">
        <w:rPr>
          <w:rFonts w:ascii="Cambria" w:eastAsia="Calibri" w:hAnsi="Cambria" w:cs="Calibri"/>
          <w:color w:val="000000"/>
          <w:kern w:val="144"/>
          <w:sz w:val="20"/>
          <w:szCs w:val="20"/>
          <w:lang w:eastAsia="zh-CN"/>
        </w:rPr>
        <w:t>będącego osobą fizyczną, którego prawomocnie skazano za przestępstwo:</w:t>
      </w:r>
      <w:bookmarkEnd w:id="9"/>
    </w:p>
    <w:p w:rsidR="00A04FFB" w:rsidRPr="00A04FFB" w:rsidRDefault="00A04FFB" w:rsidP="003851FF">
      <w:pPr>
        <w:widowControl/>
        <w:numPr>
          <w:ilvl w:val="0"/>
          <w:numId w:val="6"/>
        </w:numPr>
        <w:shd w:val="clear" w:color="auto" w:fill="FFFFFF"/>
        <w:suppressAutoHyphens/>
        <w:autoSpaceDE/>
        <w:autoSpaceDN/>
        <w:adjustRightInd w:val="0"/>
        <w:spacing w:line="276" w:lineRule="auto"/>
        <w:ind w:left="851"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 xml:space="preserve">udziału w zorganizowanej grupie przestępczej albo związku mającym na celu popełnienie przestępstwa lub przestępstwa skarbowego, o którym mowa w art. 258 Kodeksu karnego, </w:t>
      </w:r>
    </w:p>
    <w:p w:rsidR="00A04FFB" w:rsidRPr="00A04FFB" w:rsidRDefault="00A04FFB" w:rsidP="003851FF">
      <w:pPr>
        <w:widowControl/>
        <w:numPr>
          <w:ilvl w:val="0"/>
          <w:numId w:val="6"/>
        </w:numPr>
        <w:shd w:val="clear" w:color="auto" w:fill="FFFFFF"/>
        <w:suppressAutoHyphens/>
        <w:autoSpaceDE/>
        <w:autoSpaceDN/>
        <w:adjustRightInd w:val="0"/>
        <w:spacing w:line="276" w:lineRule="auto"/>
        <w:ind w:left="851"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handlu ludźmi, o którym mowa w art. 189a Kodeksu karnego,</w:t>
      </w:r>
    </w:p>
    <w:p w:rsidR="00A04FFB" w:rsidRPr="00A04FFB" w:rsidRDefault="00A04FFB" w:rsidP="003851FF">
      <w:pPr>
        <w:widowControl/>
        <w:numPr>
          <w:ilvl w:val="0"/>
          <w:numId w:val="6"/>
        </w:numPr>
        <w:shd w:val="clear" w:color="auto" w:fill="FFFFFF"/>
        <w:suppressAutoHyphens/>
        <w:autoSpaceDE/>
        <w:autoSpaceDN/>
        <w:adjustRightInd w:val="0"/>
        <w:spacing w:line="276" w:lineRule="auto"/>
        <w:ind w:left="851"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o którym mowa w art 228–230a, art. 250a Kodeksu karnego lub w art</w:t>
      </w:r>
      <w:r>
        <w:rPr>
          <w:rFonts w:ascii="Cambria" w:eastAsia="Calibri" w:hAnsi="Cambria" w:cs="Calibri"/>
          <w:color w:val="000000"/>
          <w:kern w:val="144"/>
          <w:sz w:val="20"/>
          <w:szCs w:val="20"/>
          <w:lang w:eastAsia="zh-CN"/>
        </w:rPr>
        <w:t xml:space="preserve">. 46 lub art. 48 ustawy z dnia </w:t>
      </w:r>
      <w:r w:rsidRPr="00A04FFB">
        <w:rPr>
          <w:rFonts w:ascii="Cambria" w:eastAsia="Calibri" w:hAnsi="Cambria" w:cs="Calibri"/>
          <w:color w:val="000000"/>
          <w:kern w:val="144"/>
          <w:sz w:val="20"/>
          <w:szCs w:val="20"/>
          <w:lang w:eastAsia="zh-CN"/>
        </w:rPr>
        <w:t>25 czerwca 2010 r. o sporcie,</w:t>
      </w:r>
    </w:p>
    <w:p w:rsidR="00A04FFB" w:rsidRPr="00A04FFB" w:rsidRDefault="00A04FFB" w:rsidP="003851FF">
      <w:pPr>
        <w:widowControl/>
        <w:numPr>
          <w:ilvl w:val="0"/>
          <w:numId w:val="6"/>
        </w:numPr>
        <w:shd w:val="clear" w:color="auto" w:fill="FFFFFF"/>
        <w:suppressAutoHyphens/>
        <w:autoSpaceDE/>
        <w:autoSpaceDN/>
        <w:adjustRightInd w:val="0"/>
        <w:spacing w:line="276" w:lineRule="auto"/>
        <w:ind w:left="851"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04FFB" w:rsidRPr="00A04FFB" w:rsidRDefault="00A04FFB" w:rsidP="003851FF">
      <w:pPr>
        <w:widowControl/>
        <w:numPr>
          <w:ilvl w:val="0"/>
          <w:numId w:val="6"/>
        </w:numPr>
        <w:shd w:val="clear" w:color="auto" w:fill="FFFFFF"/>
        <w:suppressAutoHyphens/>
        <w:autoSpaceDE/>
        <w:autoSpaceDN/>
        <w:adjustRightInd w:val="0"/>
        <w:spacing w:line="276" w:lineRule="auto"/>
        <w:ind w:left="851"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o charakterze terrorystycznym, o którym mowa w art. 115 § 20 Kodeksu karnego, lub mające na celu popełnienie tego przestępstwa,</w:t>
      </w:r>
    </w:p>
    <w:p w:rsidR="00A04FFB" w:rsidRPr="00A04FFB" w:rsidRDefault="00A04FFB" w:rsidP="003851FF">
      <w:pPr>
        <w:widowControl/>
        <w:numPr>
          <w:ilvl w:val="0"/>
          <w:numId w:val="6"/>
        </w:numPr>
        <w:shd w:val="clear" w:color="auto" w:fill="FFFFFF"/>
        <w:suppressAutoHyphens/>
        <w:autoSpaceDE/>
        <w:autoSpaceDN/>
        <w:adjustRightInd w:val="0"/>
        <w:spacing w:line="276" w:lineRule="auto"/>
        <w:ind w:left="851"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A04FFB" w:rsidRPr="00A04FFB" w:rsidRDefault="00A04FFB" w:rsidP="003851FF">
      <w:pPr>
        <w:widowControl/>
        <w:numPr>
          <w:ilvl w:val="0"/>
          <w:numId w:val="6"/>
        </w:numPr>
        <w:shd w:val="clear" w:color="auto" w:fill="FFFFFF"/>
        <w:suppressAutoHyphens/>
        <w:autoSpaceDE/>
        <w:autoSpaceDN/>
        <w:adjustRightInd w:val="0"/>
        <w:spacing w:line="276" w:lineRule="auto"/>
        <w:ind w:left="851"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04FFB" w:rsidRPr="00A04FFB" w:rsidRDefault="00A04FFB" w:rsidP="003851FF">
      <w:pPr>
        <w:widowControl/>
        <w:numPr>
          <w:ilvl w:val="0"/>
          <w:numId w:val="6"/>
        </w:numPr>
        <w:shd w:val="clear" w:color="auto" w:fill="FFFFFF"/>
        <w:suppressAutoHyphens/>
        <w:autoSpaceDE/>
        <w:autoSpaceDN/>
        <w:adjustRightInd w:val="0"/>
        <w:spacing w:line="276" w:lineRule="auto"/>
        <w:ind w:left="851"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o którym mowa w art. 9 ust. 1 i 3 lub art. 10 ustawy z dnia 15 czerwca 2012 r. o skutkach powierzania wykonywania pracy cudzoziemcom przebywającym wbrew przepisom na terytorium Rzeczypospolitej Polskiej</w:t>
      </w:r>
    </w:p>
    <w:p w:rsidR="00A04FFB" w:rsidRPr="00A04FFB" w:rsidRDefault="00A04FFB" w:rsidP="00224632">
      <w:pPr>
        <w:shd w:val="clear" w:color="auto" w:fill="FFFFFF"/>
        <w:adjustRightInd w:val="0"/>
        <w:spacing w:line="276" w:lineRule="auto"/>
        <w:ind w:left="851"/>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 lub za odpowiedni czyn zabroniony określony w przepisach prawa obcego;</w:t>
      </w:r>
    </w:p>
    <w:p w:rsidR="00A04FFB" w:rsidRPr="00A04FFB" w:rsidRDefault="00A04FFB" w:rsidP="003851FF">
      <w:pPr>
        <w:widowControl/>
        <w:numPr>
          <w:ilvl w:val="0"/>
          <w:numId w:val="5"/>
        </w:numPr>
        <w:shd w:val="clear" w:color="auto" w:fill="FFFFFF"/>
        <w:suppressAutoHyphens/>
        <w:autoSpaceDE/>
        <w:autoSpaceDN/>
        <w:adjustRightInd w:val="0"/>
        <w:spacing w:line="276" w:lineRule="auto"/>
        <w:ind w:left="567" w:hanging="283"/>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jeżeli urzędującego członka jego organu zarządzającego lub nadzorczego, wspólnika spółki w spółce jawnej lub partnerskiej albo komplementariusza w spółce komandy</w:t>
      </w:r>
      <w:r>
        <w:rPr>
          <w:rFonts w:ascii="Cambria" w:eastAsia="Calibri" w:hAnsi="Cambria" w:cs="Calibri"/>
          <w:color w:val="000000"/>
          <w:kern w:val="144"/>
          <w:sz w:val="20"/>
          <w:szCs w:val="20"/>
          <w:lang w:eastAsia="zh-CN"/>
        </w:rPr>
        <w:t xml:space="preserve">towej lub komandytowo-akcyjnej </w:t>
      </w:r>
      <w:r w:rsidRPr="00A04FFB">
        <w:rPr>
          <w:rFonts w:ascii="Cambria" w:eastAsia="Calibri" w:hAnsi="Cambria" w:cs="Calibri"/>
          <w:color w:val="000000"/>
          <w:kern w:val="144"/>
          <w:sz w:val="20"/>
          <w:szCs w:val="20"/>
          <w:lang w:eastAsia="zh-CN"/>
        </w:rPr>
        <w:t>lub prokurenta prawomocnie skazano za przestępstwo, o którym mowa w pkt 1;</w:t>
      </w:r>
    </w:p>
    <w:p w:rsidR="00A04FFB" w:rsidRPr="00A04FFB" w:rsidRDefault="00A04FFB" w:rsidP="003851FF">
      <w:pPr>
        <w:widowControl/>
        <w:numPr>
          <w:ilvl w:val="0"/>
          <w:numId w:val="5"/>
        </w:numPr>
        <w:shd w:val="clear" w:color="auto" w:fill="FFFFFF"/>
        <w:suppressAutoHyphens/>
        <w:autoSpaceDE/>
        <w:autoSpaceDN/>
        <w:adjustRightInd w:val="0"/>
        <w:spacing w:line="276" w:lineRule="auto"/>
        <w:ind w:left="567" w:hanging="283"/>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wobec którego wydano prawomocny wyrok sądu lub ostateczną decyz</w:t>
      </w:r>
      <w:r>
        <w:rPr>
          <w:rFonts w:ascii="Cambria" w:eastAsia="Calibri" w:hAnsi="Cambria" w:cs="Calibri"/>
          <w:color w:val="000000"/>
          <w:kern w:val="144"/>
          <w:sz w:val="20"/>
          <w:szCs w:val="20"/>
          <w:lang w:eastAsia="zh-CN"/>
        </w:rPr>
        <w:t xml:space="preserve">ję administracyjną o zaleganiu </w:t>
      </w:r>
      <w:r w:rsidRPr="00A04FFB">
        <w:rPr>
          <w:rFonts w:ascii="Cambria" w:eastAsia="Calibri" w:hAnsi="Cambria" w:cs="Calibri"/>
          <w:color w:val="000000"/>
          <w:kern w:val="144"/>
          <w:sz w:val="20"/>
          <w:szCs w:val="20"/>
          <w:lang w:eastAsia="zh-CN"/>
        </w:rPr>
        <w:t xml:space="preserve">z uiszczeniem podatków, opłat lub składek na ubezpieczenie </w:t>
      </w:r>
      <w:r>
        <w:rPr>
          <w:rFonts w:ascii="Cambria" w:eastAsia="Calibri" w:hAnsi="Cambria" w:cs="Calibri"/>
          <w:color w:val="000000"/>
          <w:kern w:val="144"/>
          <w:sz w:val="20"/>
          <w:szCs w:val="20"/>
          <w:lang w:eastAsia="zh-CN"/>
        </w:rPr>
        <w:t xml:space="preserve">społeczne lub zdrowotne, chyba </w:t>
      </w:r>
      <w:r w:rsidRPr="00A04FFB">
        <w:rPr>
          <w:rFonts w:ascii="Cambria" w:eastAsia="Calibri" w:hAnsi="Cambria" w:cs="Calibri"/>
          <w:color w:val="000000"/>
          <w:kern w:val="144"/>
          <w:sz w:val="20"/>
          <w:szCs w:val="20"/>
          <w:lang w:eastAsia="zh-CN"/>
        </w:rPr>
        <w:t>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04FFB" w:rsidRPr="00A04FFB" w:rsidRDefault="00A04FFB" w:rsidP="003851FF">
      <w:pPr>
        <w:widowControl/>
        <w:numPr>
          <w:ilvl w:val="0"/>
          <w:numId w:val="5"/>
        </w:numPr>
        <w:shd w:val="clear" w:color="auto" w:fill="FFFFFF"/>
        <w:suppressAutoHyphens/>
        <w:autoSpaceDE/>
        <w:autoSpaceDN/>
        <w:adjustRightInd w:val="0"/>
        <w:spacing w:line="276" w:lineRule="auto"/>
        <w:ind w:left="567" w:hanging="283"/>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wobec którego prawomocnie orzeczono zakaz ubiegania się o zamówienia publiczne;</w:t>
      </w:r>
    </w:p>
    <w:p w:rsidR="00A04FFB" w:rsidRPr="00A04FFB" w:rsidRDefault="00A04FFB" w:rsidP="003851FF">
      <w:pPr>
        <w:widowControl/>
        <w:numPr>
          <w:ilvl w:val="0"/>
          <w:numId w:val="5"/>
        </w:numPr>
        <w:shd w:val="clear" w:color="auto" w:fill="FFFFFF"/>
        <w:suppressAutoHyphens/>
        <w:autoSpaceDE/>
        <w:autoSpaceDN/>
        <w:adjustRightInd w:val="0"/>
        <w:spacing w:line="276" w:lineRule="auto"/>
        <w:ind w:left="567" w:hanging="283"/>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lastRenderedPageBreak/>
        <w:t>jeżeli zamawiający może stwierdzić, na podstawie wiarygodnych p</w:t>
      </w:r>
      <w:r>
        <w:rPr>
          <w:rFonts w:ascii="Cambria" w:eastAsia="Calibri" w:hAnsi="Cambria" w:cs="Calibri"/>
          <w:color w:val="000000"/>
          <w:kern w:val="144"/>
          <w:sz w:val="20"/>
          <w:szCs w:val="20"/>
          <w:lang w:eastAsia="zh-CN"/>
        </w:rPr>
        <w:t xml:space="preserve">rzesłanek, że wykonawca zawarł </w:t>
      </w:r>
      <w:r w:rsidRPr="00A04FFB">
        <w:rPr>
          <w:rFonts w:ascii="Cambria" w:eastAsia="Calibri" w:hAnsi="Cambria" w:cs="Calibri"/>
          <w:color w:val="000000"/>
          <w:kern w:val="144"/>
          <w:sz w:val="20"/>
          <w:szCs w:val="20"/>
          <w:lang w:eastAsia="zh-CN"/>
        </w:rPr>
        <w:t>z innymi wykonawcami porozumienie mające na celu zakłócenie konkurencji, w szczególności jeżeli należąc do tej samej grupy kapitałowej w rozumieniu ustawy z dnia 16 lutego 2007 r. o ochronie konkurencji i konsumentów złożyli odrębne oferty, oferty części</w:t>
      </w:r>
      <w:r>
        <w:rPr>
          <w:rFonts w:ascii="Cambria" w:eastAsia="Calibri" w:hAnsi="Cambria" w:cs="Calibri"/>
          <w:color w:val="000000"/>
          <w:kern w:val="144"/>
          <w:sz w:val="20"/>
          <w:szCs w:val="20"/>
          <w:lang w:eastAsia="zh-CN"/>
        </w:rPr>
        <w:t xml:space="preserve">owe lub wnioski o dopuszczenie </w:t>
      </w:r>
      <w:r w:rsidRPr="00A04FFB">
        <w:rPr>
          <w:rFonts w:ascii="Cambria" w:eastAsia="Calibri" w:hAnsi="Cambria" w:cs="Calibri"/>
          <w:color w:val="000000"/>
          <w:kern w:val="144"/>
          <w:sz w:val="20"/>
          <w:szCs w:val="20"/>
          <w:lang w:eastAsia="zh-CN"/>
        </w:rPr>
        <w:t>do udziału w postępowaniu, chyba że wykażą, że przygotowali te oferty lub wnioski niezależnie od siebie;</w:t>
      </w:r>
    </w:p>
    <w:p w:rsidR="00A04FFB" w:rsidRPr="00A04FFB" w:rsidRDefault="00A04FFB" w:rsidP="003851FF">
      <w:pPr>
        <w:widowControl/>
        <w:numPr>
          <w:ilvl w:val="0"/>
          <w:numId w:val="5"/>
        </w:numPr>
        <w:shd w:val="clear" w:color="auto" w:fill="FFFFFF"/>
        <w:suppressAutoHyphens/>
        <w:autoSpaceDE/>
        <w:autoSpaceDN/>
        <w:adjustRightInd w:val="0"/>
        <w:spacing w:line="276" w:lineRule="auto"/>
        <w:ind w:left="567" w:hanging="283"/>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 xml:space="preserve">jeżeli, w przypadkach, o których mowa w art. 85 ust. 1 ustawy </w:t>
      </w:r>
      <w:proofErr w:type="spellStart"/>
      <w:r w:rsidRPr="00A04FFB">
        <w:rPr>
          <w:rFonts w:ascii="Cambria" w:eastAsia="Calibri" w:hAnsi="Cambria" w:cs="Calibri"/>
          <w:color w:val="000000"/>
          <w:kern w:val="144"/>
          <w:sz w:val="20"/>
          <w:szCs w:val="20"/>
          <w:lang w:eastAsia="zh-CN"/>
        </w:rPr>
        <w:t>Pzp</w:t>
      </w:r>
      <w:proofErr w:type="spellEnd"/>
      <w:r w:rsidRPr="00A04FFB">
        <w:rPr>
          <w:rFonts w:ascii="Cambria" w:eastAsia="Calibri" w:hAnsi="Cambria" w:cs="Calibri"/>
          <w:color w:val="000000"/>
          <w:kern w:val="144"/>
          <w:sz w:val="20"/>
          <w:szCs w:val="20"/>
          <w:lang w:eastAsia="zh-CN"/>
        </w:rPr>
        <w:t xml:space="preserve">, doszło do zakłócenia konkurencji wynikającego z wcześniejszego zaangażowania tego wykonawcy lub podmiotu, który należy z wykonawcą do tej samej grupy kapitałowej w rozumieniu ustawy z dnia 16 lutego </w:t>
      </w:r>
      <w:r>
        <w:rPr>
          <w:rFonts w:ascii="Cambria" w:eastAsia="Calibri" w:hAnsi="Cambria" w:cs="Calibri"/>
          <w:color w:val="000000"/>
          <w:kern w:val="144"/>
          <w:sz w:val="20"/>
          <w:szCs w:val="20"/>
          <w:lang w:eastAsia="zh-CN"/>
        </w:rPr>
        <w:t xml:space="preserve">2007 r. o ochronie konkurencji </w:t>
      </w:r>
      <w:r w:rsidRPr="00A04FFB">
        <w:rPr>
          <w:rFonts w:ascii="Cambria" w:eastAsia="Calibri" w:hAnsi="Cambria" w:cs="Calibri"/>
          <w:color w:val="000000"/>
          <w:kern w:val="144"/>
          <w:sz w:val="20"/>
          <w:szCs w:val="20"/>
          <w:lang w:eastAsia="zh-CN"/>
        </w:rPr>
        <w:t>i konsumentów, chyba że spowodowane tym zakłócenie konkurencji może być wyeliminowane w inny sposób niż przez wykluczenie wykonawcy z udziału w postępowaniu o udzielenie zamówienia.</w:t>
      </w:r>
    </w:p>
    <w:p w:rsidR="00A04FFB" w:rsidRPr="00A04FFB" w:rsidRDefault="00A04FFB" w:rsidP="003851FF">
      <w:pPr>
        <w:widowControl/>
        <w:numPr>
          <w:ilvl w:val="3"/>
          <w:numId w:val="3"/>
        </w:numPr>
        <w:shd w:val="clear" w:color="auto" w:fill="FFFFFF"/>
        <w:tabs>
          <w:tab w:val="clear" w:pos="0"/>
        </w:tabs>
        <w:suppressAutoHyphens/>
        <w:autoSpaceDE/>
        <w:autoSpaceDN/>
        <w:adjustRightInd w:val="0"/>
        <w:spacing w:line="276" w:lineRule="auto"/>
        <w:ind w:left="284" w:hanging="284"/>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 xml:space="preserve">Z postępowania o udzielenie zamówienia wyklucza się Wykonawców, w stosunku do których zachodzi którakolwiek z okoliczności wskazanych w </w:t>
      </w:r>
      <w:r w:rsidRPr="00A04FFB">
        <w:rPr>
          <w:rFonts w:ascii="Cambria" w:eastAsia="Calibri" w:hAnsi="Cambria" w:cs="Calibri"/>
          <w:b/>
          <w:color w:val="000000"/>
          <w:kern w:val="144"/>
          <w:sz w:val="20"/>
          <w:szCs w:val="20"/>
          <w:lang w:eastAsia="zh-CN"/>
        </w:rPr>
        <w:t xml:space="preserve">art. 109 ust. 1 </w:t>
      </w:r>
      <w:proofErr w:type="spellStart"/>
      <w:r w:rsidRPr="00A04FFB">
        <w:rPr>
          <w:rFonts w:ascii="Cambria" w:eastAsia="Calibri" w:hAnsi="Cambria" w:cs="Calibri"/>
          <w:b/>
          <w:color w:val="000000"/>
          <w:kern w:val="144"/>
          <w:sz w:val="20"/>
          <w:szCs w:val="20"/>
          <w:lang w:eastAsia="zh-CN"/>
        </w:rPr>
        <w:t>pkt</w:t>
      </w:r>
      <w:proofErr w:type="spellEnd"/>
      <w:r w:rsidRPr="00A04FFB">
        <w:rPr>
          <w:rFonts w:ascii="Cambria" w:eastAsia="Calibri" w:hAnsi="Cambria" w:cs="Calibri"/>
          <w:b/>
          <w:color w:val="000000"/>
          <w:kern w:val="144"/>
          <w:sz w:val="20"/>
          <w:szCs w:val="20"/>
          <w:lang w:eastAsia="zh-CN"/>
        </w:rPr>
        <w:t xml:space="preserve"> 4 ustawy </w:t>
      </w:r>
      <w:proofErr w:type="spellStart"/>
      <w:r w:rsidRPr="00A04FFB">
        <w:rPr>
          <w:rFonts w:ascii="Cambria" w:eastAsia="Calibri" w:hAnsi="Cambria" w:cs="Calibri"/>
          <w:b/>
          <w:color w:val="000000"/>
          <w:kern w:val="144"/>
          <w:sz w:val="20"/>
          <w:szCs w:val="20"/>
          <w:lang w:eastAsia="zh-CN"/>
        </w:rPr>
        <w:t>Pzp</w:t>
      </w:r>
      <w:proofErr w:type="spellEnd"/>
      <w:r w:rsidRPr="00A04FFB">
        <w:rPr>
          <w:rFonts w:ascii="Cambria" w:eastAsia="Calibri" w:hAnsi="Cambria" w:cs="Calibri"/>
          <w:b/>
          <w:color w:val="000000"/>
          <w:kern w:val="144"/>
          <w:sz w:val="20"/>
          <w:szCs w:val="20"/>
          <w:lang w:eastAsia="zh-CN"/>
        </w:rPr>
        <w:t>:</w:t>
      </w:r>
    </w:p>
    <w:p w:rsidR="00A04FFB" w:rsidRPr="00A04FFB" w:rsidRDefault="00A04FFB" w:rsidP="00224632">
      <w:pPr>
        <w:shd w:val="clear" w:color="auto" w:fill="FFFFFF"/>
        <w:adjustRightInd w:val="0"/>
        <w:spacing w:line="276" w:lineRule="auto"/>
        <w:ind w:left="567" w:hanging="283"/>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1) w stosunku do którego otwarto likwidacje,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04FFB" w:rsidRPr="00A04FFB" w:rsidRDefault="00A04FFB" w:rsidP="00224632">
      <w:pPr>
        <w:shd w:val="clear" w:color="auto" w:fill="FFFFFF"/>
        <w:adjustRightInd w:val="0"/>
        <w:spacing w:line="276" w:lineRule="auto"/>
        <w:contextualSpacing/>
        <w:jc w:val="both"/>
        <w:rPr>
          <w:rFonts w:ascii="Cambria" w:eastAsia="Calibri" w:hAnsi="Cambria" w:cs="Calibri"/>
          <w:color w:val="000000"/>
          <w:kern w:val="144"/>
          <w:sz w:val="20"/>
          <w:szCs w:val="20"/>
          <w:lang w:eastAsia="zh-CN"/>
        </w:rPr>
      </w:pPr>
      <w:r w:rsidRPr="00A04FFB">
        <w:rPr>
          <w:rFonts w:ascii="Cambria" w:eastAsia="Calibri" w:hAnsi="Cambria" w:cs="Calibri"/>
          <w:color w:val="000000"/>
          <w:kern w:val="144"/>
          <w:sz w:val="20"/>
          <w:szCs w:val="20"/>
          <w:lang w:eastAsia="zh-CN"/>
        </w:rPr>
        <w:t xml:space="preserve">3.  Wykluczenie Wykonawcy następuje zgodnie z art. 111 ustawy </w:t>
      </w:r>
      <w:proofErr w:type="spellStart"/>
      <w:r w:rsidRPr="00A04FFB">
        <w:rPr>
          <w:rFonts w:ascii="Cambria" w:eastAsia="Calibri" w:hAnsi="Cambria" w:cs="Calibri"/>
          <w:color w:val="000000"/>
          <w:kern w:val="144"/>
          <w:sz w:val="20"/>
          <w:szCs w:val="20"/>
          <w:lang w:eastAsia="zh-CN"/>
        </w:rPr>
        <w:t>Pzp</w:t>
      </w:r>
      <w:proofErr w:type="spellEnd"/>
      <w:r w:rsidRPr="00A04FFB">
        <w:rPr>
          <w:rFonts w:ascii="Cambria" w:eastAsia="Calibri" w:hAnsi="Cambria" w:cs="Calibri"/>
          <w:color w:val="000000"/>
          <w:kern w:val="144"/>
          <w:sz w:val="20"/>
          <w:szCs w:val="20"/>
          <w:lang w:eastAsia="zh-CN"/>
        </w:rPr>
        <w:t>.</w:t>
      </w:r>
    </w:p>
    <w:p w:rsidR="00A04FFB" w:rsidRPr="00A04FFB" w:rsidRDefault="00A04FFB" w:rsidP="00A04FFB">
      <w:pPr>
        <w:widowControl/>
        <w:autoSpaceDE/>
        <w:autoSpaceDN/>
        <w:spacing w:line="276" w:lineRule="auto"/>
        <w:ind w:firstLine="708"/>
        <w:jc w:val="center"/>
        <w:rPr>
          <w:rFonts w:ascii="Cambria" w:eastAsia="Times New Roman" w:hAnsi="Cambria" w:cs="Cambria"/>
          <w:b/>
          <w:lang w:eastAsia="zh-CN"/>
        </w:rPr>
      </w:pPr>
    </w:p>
    <w:p w:rsidR="00A04FFB" w:rsidRPr="00A04FFB" w:rsidRDefault="00A04FFB" w:rsidP="00E27179">
      <w:pPr>
        <w:widowControl/>
        <w:suppressAutoHyphens/>
        <w:autoSpaceDE/>
        <w:autoSpaceDN/>
        <w:spacing w:line="276" w:lineRule="auto"/>
        <w:jc w:val="both"/>
        <w:rPr>
          <w:rFonts w:ascii="Cambria" w:eastAsia="Times New Roman" w:hAnsi="Cambria" w:cs="Cambria"/>
          <w:b/>
          <w:bCs/>
          <w:lang w:eastAsia="zh-CN"/>
        </w:rPr>
      </w:pPr>
      <w:r w:rsidRPr="00A04FFB">
        <w:rPr>
          <w:rFonts w:ascii="Cambria" w:eastAsia="Times New Roman" w:hAnsi="Cambria" w:cs="Cambria"/>
          <w:b/>
          <w:lang w:eastAsia="zh-CN"/>
        </w:rPr>
        <w:t xml:space="preserve">ROZDZIAŁ 7. </w:t>
      </w:r>
      <w:r w:rsidRPr="00A04FFB">
        <w:rPr>
          <w:rFonts w:ascii="Cambria" w:eastAsia="Times New Roman" w:hAnsi="Cambria" w:cs="Cambria"/>
          <w:b/>
          <w:bCs/>
          <w:lang w:eastAsia="zh-CN"/>
        </w:rPr>
        <w:t>OŚWIADCZENIA I DOKUMENTY, JAKIE ZOBOWIĄZANI SĄ DOSTARCZYĆ WYKONAWCY W CELU POTWIERDZENIA SPEŁNIENIA WARUNKÓW UDZIAŁU W POSTEPOWANIU ORAZ WYKAZANIU BRAKU PODSTAW WYKLUCZENIA (PODMIOTOWE ŚRODKI DOWODOWE)</w:t>
      </w:r>
    </w:p>
    <w:p w:rsidR="00A04FFB" w:rsidRPr="00A04FFB" w:rsidRDefault="00A04FFB" w:rsidP="00A04FFB">
      <w:pPr>
        <w:widowControl/>
        <w:suppressAutoHyphens/>
        <w:autoSpaceDE/>
        <w:autoSpaceDN/>
        <w:spacing w:line="276" w:lineRule="auto"/>
        <w:rPr>
          <w:rFonts w:ascii="Cambria" w:eastAsia="Times New Roman" w:hAnsi="Cambria" w:cs="Cambria"/>
          <w:b/>
          <w:bCs/>
          <w:lang w:eastAsia="zh-CN"/>
        </w:rPr>
      </w:pPr>
    </w:p>
    <w:p w:rsidR="00054CD1" w:rsidRDefault="00A04FFB" w:rsidP="003851FF">
      <w:pPr>
        <w:pStyle w:val="Akapitzlist"/>
        <w:widowControl/>
        <w:numPr>
          <w:ilvl w:val="6"/>
          <w:numId w:val="3"/>
        </w:numPr>
        <w:tabs>
          <w:tab w:val="clear" w:pos="0"/>
        </w:tabs>
        <w:suppressAutoHyphens/>
        <w:autoSpaceDE/>
        <w:autoSpaceDN/>
        <w:spacing w:line="276" w:lineRule="auto"/>
        <w:ind w:left="284" w:hanging="284"/>
        <w:jc w:val="both"/>
        <w:rPr>
          <w:rFonts w:ascii="Cambria" w:eastAsia="Times New Roman" w:hAnsi="Cambria" w:cs="Cambria"/>
          <w:bCs/>
          <w:sz w:val="20"/>
          <w:szCs w:val="20"/>
          <w:lang w:eastAsia="zh-CN"/>
        </w:rPr>
      </w:pPr>
      <w:r w:rsidRPr="00054CD1">
        <w:rPr>
          <w:rFonts w:ascii="Cambria" w:eastAsia="Times New Roman" w:hAnsi="Cambria" w:cs="Cambria"/>
          <w:bCs/>
          <w:sz w:val="20"/>
          <w:szCs w:val="20"/>
          <w:lang w:eastAsia="zh-CN"/>
        </w:rPr>
        <w:t>Oświadczenie składane wraz z ofertą przez Wykonawcę:</w:t>
      </w:r>
      <w:r w:rsidR="00054CD1" w:rsidRPr="00054CD1">
        <w:rPr>
          <w:rFonts w:ascii="Cambria" w:eastAsia="Times New Roman" w:hAnsi="Cambria" w:cs="Cambria"/>
          <w:bCs/>
          <w:sz w:val="20"/>
          <w:szCs w:val="20"/>
          <w:lang w:eastAsia="zh-CN"/>
        </w:rPr>
        <w:t xml:space="preserve"> </w:t>
      </w:r>
    </w:p>
    <w:p w:rsidR="00054CD1" w:rsidRPr="00054CD1" w:rsidRDefault="00A04FFB" w:rsidP="00054CD1">
      <w:pPr>
        <w:pStyle w:val="Akapitzlist"/>
        <w:widowControl/>
        <w:suppressAutoHyphens/>
        <w:autoSpaceDE/>
        <w:autoSpaceDN/>
        <w:spacing w:line="276" w:lineRule="auto"/>
        <w:ind w:left="284" w:firstLine="0"/>
        <w:jc w:val="both"/>
        <w:rPr>
          <w:rFonts w:ascii="Cambria" w:eastAsia="Times New Roman" w:hAnsi="Cambria" w:cs="Cambria"/>
          <w:bCs/>
          <w:sz w:val="20"/>
          <w:szCs w:val="20"/>
          <w:lang w:eastAsia="zh-CN"/>
        </w:rPr>
      </w:pPr>
      <w:r w:rsidRPr="00054CD1">
        <w:rPr>
          <w:rFonts w:ascii="Cambria" w:eastAsia="Times New Roman" w:hAnsi="Cambria" w:cs="Cambria"/>
          <w:bCs/>
          <w:sz w:val="20"/>
          <w:szCs w:val="20"/>
          <w:lang w:eastAsia="zh-CN"/>
        </w:rPr>
        <w:t xml:space="preserve">- </w:t>
      </w:r>
      <w:r w:rsidR="00E327EF">
        <w:rPr>
          <w:rFonts w:ascii="Cambria" w:eastAsia="Calibri" w:hAnsi="Cambria" w:cs="Times New Roman"/>
          <w:b/>
          <w:bCs/>
          <w:sz w:val="20"/>
          <w:szCs w:val="20"/>
        </w:rPr>
        <w:t>a</w:t>
      </w:r>
      <w:r w:rsidRPr="00054CD1">
        <w:rPr>
          <w:rFonts w:ascii="Cambria" w:eastAsia="Calibri" w:hAnsi="Cambria" w:cs="Times New Roman"/>
          <w:b/>
          <w:bCs/>
          <w:sz w:val="20"/>
          <w:szCs w:val="20"/>
        </w:rPr>
        <w:t>ktualne na dzień składania ofert oświadczenie o niepodleganiu wykluczeniu</w:t>
      </w:r>
      <w:r w:rsidRPr="00054CD1">
        <w:rPr>
          <w:rFonts w:ascii="Cambria" w:eastAsia="Calibri" w:hAnsi="Cambria" w:cs="Times New Roman"/>
          <w:bCs/>
          <w:sz w:val="20"/>
          <w:szCs w:val="20"/>
        </w:rPr>
        <w:t xml:space="preserve"> na podstawie art. 108 ust. 1 oraz 109 ust. 1 pkt 4 ustawy </w:t>
      </w:r>
      <w:r w:rsidRPr="00054CD1">
        <w:rPr>
          <w:rFonts w:ascii="Cambria" w:eastAsia="Calibri" w:hAnsi="Cambria" w:cs="Times New Roman"/>
          <w:bCs/>
          <w:i/>
          <w:sz w:val="20"/>
          <w:szCs w:val="20"/>
        </w:rPr>
        <w:t>(</w:t>
      </w:r>
      <w:r w:rsidRPr="00054CD1">
        <w:rPr>
          <w:rFonts w:ascii="Cambria" w:eastAsia="Calibri" w:hAnsi="Cambria"/>
          <w:i/>
          <w:sz w:val="20"/>
          <w:szCs w:val="20"/>
        </w:rPr>
        <w:t>w formie elektronicznej lub w postaci elektronicznej opatrzonej podpisem zaufanym lub podpisem osobistym)</w:t>
      </w:r>
      <w:r w:rsidRPr="00054CD1">
        <w:rPr>
          <w:rFonts w:ascii="Cambria" w:eastAsia="Calibri" w:hAnsi="Cambria" w:cs="Times New Roman"/>
          <w:bCs/>
          <w:i/>
          <w:sz w:val="20"/>
          <w:szCs w:val="20"/>
        </w:rPr>
        <w:t>,</w:t>
      </w:r>
      <w:r w:rsidRPr="00054CD1">
        <w:rPr>
          <w:rFonts w:ascii="Cambria" w:eastAsia="Calibri" w:hAnsi="Cambria" w:cs="Times New Roman"/>
          <w:bCs/>
          <w:sz w:val="20"/>
          <w:szCs w:val="20"/>
        </w:rPr>
        <w:t xml:space="preserve"> według wzoru stanowiącego </w:t>
      </w:r>
      <w:r w:rsidRPr="00054CD1">
        <w:rPr>
          <w:rFonts w:ascii="Cambria" w:eastAsia="Calibri" w:hAnsi="Cambria" w:cs="Times New Roman"/>
          <w:b/>
          <w:sz w:val="20"/>
          <w:szCs w:val="20"/>
        </w:rPr>
        <w:t xml:space="preserve">załącznik </w:t>
      </w:r>
      <w:r w:rsidR="00054CD1">
        <w:rPr>
          <w:rFonts w:ascii="Cambria" w:eastAsia="Calibri" w:hAnsi="Cambria" w:cs="Times New Roman"/>
          <w:b/>
          <w:sz w:val="20"/>
          <w:szCs w:val="20"/>
        </w:rPr>
        <w:t>nr</w:t>
      </w:r>
      <w:r w:rsidR="00A04600">
        <w:rPr>
          <w:rFonts w:ascii="Cambria" w:eastAsia="Calibri" w:hAnsi="Cambria" w:cs="Times New Roman"/>
          <w:b/>
          <w:sz w:val="20"/>
          <w:szCs w:val="20"/>
        </w:rPr>
        <w:t xml:space="preserve"> 2</w:t>
      </w:r>
      <w:r w:rsidR="00054CD1">
        <w:rPr>
          <w:rFonts w:ascii="Cambria" w:eastAsia="Calibri" w:hAnsi="Cambria" w:cs="Times New Roman"/>
          <w:b/>
          <w:sz w:val="20"/>
          <w:szCs w:val="20"/>
        </w:rPr>
        <w:t xml:space="preserve"> do</w:t>
      </w:r>
      <w:r w:rsidRPr="00054CD1">
        <w:rPr>
          <w:rFonts w:ascii="Cambria" w:eastAsia="Calibri" w:hAnsi="Cambria" w:cs="Times New Roman"/>
          <w:b/>
          <w:sz w:val="20"/>
          <w:szCs w:val="20"/>
        </w:rPr>
        <w:t xml:space="preserve"> SWZ;</w:t>
      </w:r>
    </w:p>
    <w:p w:rsidR="00054CD1" w:rsidRPr="00E327EF" w:rsidRDefault="0000731E" w:rsidP="003851FF">
      <w:pPr>
        <w:pStyle w:val="Akapitzlist"/>
        <w:widowControl/>
        <w:numPr>
          <w:ilvl w:val="6"/>
          <w:numId w:val="3"/>
        </w:numPr>
        <w:tabs>
          <w:tab w:val="clear" w:pos="0"/>
        </w:tabs>
        <w:suppressAutoHyphens/>
        <w:autoSpaceDE/>
        <w:autoSpaceDN/>
        <w:spacing w:line="276" w:lineRule="auto"/>
        <w:ind w:left="284" w:hanging="284"/>
        <w:jc w:val="both"/>
        <w:rPr>
          <w:rFonts w:ascii="Cambria" w:eastAsia="Times New Roman" w:hAnsi="Cambria" w:cs="Cambria"/>
          <w:bCs/>
          <w:sz w:val="20"/>
          <w:szCs w:val="20"/>
          <w:lang w:eastAsia="zh-CN"/>
        </w:rPr>
      </w:pPr>
      <w:r w:rsidRPr="00E327EF">
        <w:rPr>
          <w:rFonts w:ascii="Cambria" w:eastAsia="Calibri" w:hAnsi="Cambria" w:cs="Times New Roman"/>
          <w:sz w:val="20"/>
          <w:szCs w:val="20"/>
        </w:rPr>
        <w:t>Informacje zawarte w oświadczeniu, o którym mowa w pkt 1 stanowią wstępne potwierdzenie, że    Wykonawca nie podlega wykluczeniu.</w:t>
      </w:r>
    </w:p>
    <w:p w:rsidR="00753E84" w:rsidRPr="001C7756" w:rsidRDefault="00054CD1" w:rsidP="00753E84">
      <w:pPr>
        <w:pStyle w:val="Akapitzlist"/>
        <w:widowControl/>
        <w:numPr>
          <w:ilvl w:val="6"/>
          <w:numId w:val="3"/>
        </w:numPr>
        <w:tabs>
          <w:tab w:val="clear" w:pos="0"/>
        </w:tabs>
        <w:suppressAutoHyphens/>
        <w:autoSpaceDE/>
        <w:autoSpaceDN/>
        <w:spacing w:line="276" w:lineRule="auto"/>
        <w:ind w:left="284" w:hanging="284"/>
        <w:jc w:val="both"/>
        <w:rPr>
          <w:rFonts w:ascii="Cambria" w:eastAsia="Times New Roman" w:hAnsi="Cambria" w:cs="Cambria"/>
          <w:bCs/>
          <w:sz w:val="20"/>
          <w:szCs w:val="20"/>
          <w:lang w:eastAsia="zh-CN"/>
        </w:rPr>
      </w:pPr>
      <w:r w:rsidRPr="001C7756">
        <w:rPr>
          <w:rFonts w:ascii="Cambria" w:eastAsia="Calibri" w:hAnsi="Cambria" w:cs="Times New Roman"/>
          <w:bCs/>
          <w:sz w:val="20"/>
          <w:szCs w:val="20"/>
        </w:rPr>
        <w:t xml:space="preserve">Zamawiający </w:t>
      </w:r>
      <w:r w:rsidR="00224632" w:rsidRPr="001C7756">
        <w:rPr>
          <w:rFonts w:ascii="Cambria" w:eastAsia="Calibri" w:hAnsi="Cambria" w:cs="Times New Roman"/>
          <w:bCs/>
          <w:sz w:val="20"/>
          <w:szCs w:val="20"/>
        </w:rPr>
        <w:t xml:space="preserve">nie </w:t>
      </w:r>
      <w:r w:rsidRPr="001C7756">
        <w:rPr>
          <w:rFonts w:ascii="Cambria" w:eastAsia="Calibri" w:hAnsi="Cambria" w:cs="Times New Roman"/>
          <w:bCs/>
          <w:sz w:val="20"/>
          <w:szCs w:val="20"/>
        </w:rPr>
        <w:t xml:space="preserve">wzywa wykonawcę, którego oferta została najwyżej oceniona, do złożenia w  wyznaczonym terminie, nie krótszym niż 5 dni od dnia wezwania, podmiotowych środków dowodowych aktualnych na dzień złożenia. </w:t>
      </w:r>
    </w:p>
    <w:p w:rsidR="00753E84" w:rsidRPr="00E327EF" w:rsidRDefault="00753E84" w:rsidP="00753E84">
      <w:pPr>
        <w:pStyle w:val="Akapitzlist"/>
        <w:widowControl/>
        <w:numPr>
          <w:ilvl w:val="6"/>
          <w:numId w:val="3"/>
        </w:numPr>
        <w:suppressAutoHyphens/>
        <w:autoSpaceDE/>
        <w:autoSpaceDN/>
        <w:spacing w:line="276" w:lineRule="auto"/>
        <w:ind w:left="284" w:hanging="284"/>
        <w:jc w:val="both"/>
        <w:rPr>
          <w:rFonts w:ascii="Cambria" w:eastAsia="Times New Roman" w:hAnsi="Cambria" w:cs="Cambria"/>
          <w:bCs/>
          <w:sz w:val="20"/>
          <w:szCs w:val="20"/>
          <w:lang w:eastAsia="zh-CN"/>
        </w:rPr>
      </w:pPr>
      <w:r w:rsidRPr="00E327EF">
        <w:rPr>
          <w:rFonts w:ascii="Cambria" w:eastAsia="Calibri" w:hAnsi="Cambria" w:cs="Times New Roman"/>
          <w:b/>
          <w:bCs/>
          <w:sz w:val="20"/>
          <w:szCs w:val="20"/>
        </w:rPr>
        <w:t>Podmiotowe środki dowodowe, o których mowa w ust. 3 wymagane od wykonawcy obejmują:</w:t>
      </w:r>
      <w:r w:rsidRPr="00E327EF">
        <w:rPr>
          <w:rFonts w:ascii="Cambria" w:eastAsia="Calibri" w:hAnsi="Cambria" w:cs="Times New Roman"/>
          <w:bCs/>
          <w:sz w:val="20"/>
          <w:szCs w:val="20"/>
        </w:rPr>
        <w:t xml:space="preserve"> </w:t>
      </w:r>
    </w:p>
    <w:p w:rsidR="00753E84" w:rsidRPr="00753E84" w:rsidRDefault="00753E84" w:rsidP="00753E84">
      <w:pPr>
        <w:pStyle w:val="Akapitzlist"/>
        <w:widowControl/>
        <w:suppressAutoHyphens/>
        <w:autoSpaceDE/>
        <w:autoSpaceDN/>
        <w:spacing w:line="276" w:lineRule="auto"/>
        <w:ind w:left="284" w:firstLine="0"/>
        <w:jc w:val="both"/>
        <w:rPr>
          <w:rFonts w:ascii="Cambria" w:eastAsia="Times New Roman" w:hAnsi="Cambria" w:cs="Cambria"/>
          <w:bCs/>
          <w:sz w:val="20"/>
          <w:szCs w:val="20"/>
          <w:lang w:eastAsia="zh-CN"/>
        </w:rPr>
      </w:pPr>
      <w:r w:rsidRPr="00E327EF">
        <w:rPr>
          <w:rFonts w:ascii="Cambria" w:eastAsia="Calibri" w:hAnsi="Cambria" w:cs="Times New Roman"/>
          <w:bCs/>
          <w:sz w:val="20"/>
          <w:szCs w:val="20"/>
        </w:rPr>
        <w:t xml:space="preserve">- </w:t>
      </w:r>
      <w:r w:rsidRPr="00E327EF">
        <w:rPr>
          <w:rFonts w:ascii="Cambria" w:eastAsia="Calibri" w:hAnsi="Cambria" w:cs="Times New Roman"/>
          <w:b/>
          <w:bCs/>
          <w:sz w:val="20"/>
          <w:szCs w:val="20"/>
        </w:rPr>
        <w:t>oświadczenie wykonawcy</w:t>
      </w:r>
      <w:r w:rsidRPr="00E327EF">
        <w:rPr>
          <w:rFonts w:ascii="Cambria" w:eastAsia="Calibri" w:hAnsi="Cambria" w:cs="Times New Roman"/>
          <w:bCs/>
          <w:sz w:val="20"/>
          <w:szCs w:val="20"/>
        </w:rPr>
        <w:t xml:space="preserve"> </w:t>
      </w:r>
      <w:r w:rsidRPr="00E327EF">
        <w:rPr>
          <w:rFonts w:ascii="Cambria" w:eastAsia="Calibri" w:hAnsi="Cambria" w:cs="Times New Roman"/>
          <w:bCs/>
          <w:i/>
          <w:sz w:val="20"/>
          <w:szCs w:val="20"/>
        </w:rPr>
        <w:t>(w formie elektronicznej, w postaci elektronicznej opatrzonej podpisem zaufanym lub podpisem osobistym)</w:t>
      </w:r>
      <w:r w:rsidRPr="00E327EF">
        <w:rPr>
          <w:rFonts w:ascii="Cambria" w:eastAsia="Calibri" w:hAnsi="Cambria" w:cs="Times New Roman"/>
          <w:bCs/>
          <w:sz w:val="20"/>
          <w:szCs w:val="20"/>
        </w:rPr>
        <w:t xml:space="preserve"> o aktualności informacji zawartych w oświadczeniu złożonym zgodnie z ust. 1</w:t>
      </w:r>
      <w:r>
        <w:rPr>
          <w:rFonts w:ascii="Cambria" w:eastAsia="Calibri" w:hAnsi="Cambria" w:cs="Times New Roman"/>
          <w:bCs/>
          <w:sz w:val="20"/>
          <w:szCs w:val="20"/>
        </w:rPr>
        <w:t>,</w:t>
      </w:r>
      <w:r w:rsidRPr="00E327EF">
        <w:rPr>
          <w:rFonts w:ascii="Cambria" w:eastAsia="Calibri" w:hAnsi="Cambria" w:cs="Times New Roman"/>
          <w:bCs/>
          <w:sz w:val="20"/>
          <w:szCs w:val="20"/>
        </w:rPr>
        <w:t xml:space="preserve"> według wzo</w:t>
      </w:r>
      <w:r>
        <w:rPr>
          <w:rFonts w:ascii="Cambria" w:eastAsia="Calibri" w:hAnsi="Cambria" w:cs="Times New Roman"/>
          <w:bCs/>
          <w:sz w:val="20"/>
          <w:szCs w:val="20"/>
        </w:rPr>
        <w:t xml:space="preserve">ru </w:t>
      </w:r>
      <w:r w:rsidRPr="00E327EF">
        <w:rPr>
          <w:rFonts w:ascii="Cambria" w:eastAsia="Calibri" w:hAnsi="Cambria" w:cs="Times New Roman"/>
          <w:b/>
          <w:bCs/>
          <w:sz w:val="20"/>
          <w:szCs w:val="20"/>
        </w:rPr>
        <w:t xml:space="preserve">Załącznika nr </w:t>
      </w:r>
      <w:r>
        <w:rPr>
          <w:rFonts w:ascii="Cambria" w:eastAsia="Calibri" w:hAnsi="Cambria" w:cs="Times New Roman"/>
          <w:b/>
          <w:bCs/>
          <w:sz w:val="20"/>
          <w:szCs w:val="20"/>
        </w:rPr>
        <w:t>6</w:t>
      </w:r>
      <w:r w:rsidRPr="00E327EF">
        <w:rPr>
          <w:rFonts w:ascii="Cambria" w:eastAsia="Calibri" w:hAnsi="Cambria" w:cs="Times New Roman"/>
          <w:b/>
          <w:bCs/>
          <w:sz w:val="20"/>
          <w:szCs w:val="20"/>
        </w:rPr>
        <w:t xml:space="preserve"> do SWZ</w:t>
      </w:r>
      <w:r w:rsidRPr="00E327EF">
        <w:rPr>
          <w:rFonts w:ascii="Cambria" w:eastAsia="Calibri" w:hAnsi="Cambria" w:cs="Times New Roman"/>
          <w:bCs/>
          <w:sz w:val="20"/>
          <w:szCs w:val="20"/>
        </w:rPr>
        <w:t>;</w:t>
      </w:r>
    </w:p>
    <w:p w:rsidR="00054CD1" w:rsidRPr="00E327EF" w:rsidRDefault="00054CD1" w:rsidP="003851FF">
      <w:pPr>
        <w:pStyle w:val="Akapitzlist"/>
        <w:widowControl/>
        <w:numPr>
          <w:ilvl w:val="6"/>
          <w:numId w:val="3"/>
        </w:numPr>
        <w:tabs>
          <w:tab w:val="clear" w:pos="0"/>
        </w:tabs>
        <w:suppressAutoHyphens/>
        <w:autoSpaceDE/>
        <w:autoSpaceDN/>
        <w:spacing w:line="276" w:lineRule="auto"/>
        <w:ind w:left="284" w:hanging="284"/>
        <w:jc w:val="both"/>
        <w:rPr>
          <w:rFonts w:ascii="Cambria" w:eastAsia="Times New Roman" w:hAnsi="Cambria" w:cs="Cambria"/>
          <w:bCs/>
          <w:sz w:val="20"/>
          <w:szCs w:val="20"/>
          <w:lang w:eastAsia="zh-CN"/>
        </w:rPr>
      </w:pPr>
      <w:r w:rsidRPr="00E327EF">
        <w:rPr>
          <w:rFonts w:ascii="Cambria" w:eastAsia="Calibri" w:hAnsi="Cambria" w:cs="Times New Roman"/>
          <w:bCs/>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rsidR="00054CD1" w:rsidRPr="00E327EF" w:rsidRDefault="00054CD1" w:rsidP="003851FF">
      <w:pPr>
        <w:pStyle w:val="Akapitzlist"/>
        <w:widowControl/>
        <w:numPr>
          <w:ilvl w:val="6"/>
          <w:numId w:val="3"/>
        </w:numPr>
        <w:tabs>
          <w:tab w:val="clear" w:pos="0"/>
        </w:tabs>
        <w:suppressAutoHyphens/>
        <w:autoSpaceDE/>
        <w:autoSpaceDN/>
        <w:spacing w:line="276" w:lineRule="auto"/>
        <w:ind w:left="284" w:hanging="284"/>
        <w:jc w:val="both"/>
        <w:rPr>
          <w:rFonts w:ascii="Cambria" w:eastAsia="Times New Roman" w:hAnsi="Cambria" w:cs="Cambria"/>
          <w:bCs/>
          <w:sz w:val="20"/>
          <w:szCs w:val="20"/>
          <w:lang w:eastAsia="zh-CN"/>
        </w:rPr>
      </w:pPr>
      <w:r w:rsidRPr="00E327EF">
        <w:rPr>
          <w:rFonts w:ascii="Cambria" w:eastAsia="Calibri" w:hAnsi="Cambria" w:cs="Times New Roman"/>
          <w:bCs/>
          <w:sz w:val="20"/>
          <w:szCs w:val="20"/>
        </w:rPr>
        <w:t xml:space="preserve">Wykonawca nie jest zobowiązany do złożenia podmiotowych środków dowodowych, które zamawiający posiada, jeżeli wykonawca wskaże te środki oraz potwierdzi ich prawidłowość i aktualność. 7.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t>
      </w:r>
      <w:r w:rsidRPr="00E327EF">
        <w:rPr>
          <w:rFonts w:ascii="Cambria" w:eastAsia="Calibri" w:hAnsi="Cambria" w:cs="Times New Roman"/>
          <w:bCs/>
          <w:sz w:val="20"/>
          <w:szCs w:val="20"/>
        </w:rPr>
        <w:lastRenderedPageBreak/>
        <w:t>w sprawie sposobu sporządzania i przekazywania informacji oraz wymagań technicznych dla dokumentów elektronicznych oraz środków komunikacji elektronicznej w postępowaniu o udzielenie zamówienia publicznego lub konkursie (Dz. U. z 2020 r. poz. 2452).</w:t>
      </w:r>
    </w:p>
    <w:p w:rsidR="00A04FFB" w:rsidRPr="00054CD1" w:rsidRDefault="00A04FFB" w:rsidP="003851FF">
      <w:pPr>
        <w:pStyle w:val="Akapitzlist"/>
        <w:widowControl/>
        <w:numPr>
          <w:ilvl w:val="6"/>
          <w:numId w:val="3"/>
        </w:numPr>
        <w:tabs>
          <w:tab w:val="clear" w:pos="0"/>
        </w:tabs>
        <w:suppressAutoHyphens/>
        <w:autoSpaceDE/>
        <w:autoSpaceDN/>
        <w:spacing w:line="276" w:lineRule="auto"/>
        <w:ind w:left="284" w:hanging="284"/>
        <w:jc w:val="both"/>
        <w:rPr>
          <w:rFonts w:ascii="Cambria" w:eastAsia="Times New Roman" w:hAnsi="Cambria" w:cs="Cambria"/>
          <w:bCs/>
          <w:sz w:val="20"/>
          <w:szCs w:val="20"/>
          <w:lang w:eastAsia="zh-CN"/>
        </w:rPr>
      </w:pPr>
      <w:r w:rsidRPr="00054CD1">
        <w:rPr>
          <w:rFonts w:ascii="Cambria" w:eastAsia="Calibri" w:hAnsi="Cambria" w:cs="Times New Roman"/>
          <w:b/>
          <w:sz w:val="20"/>
          <w:szCs w:val="20"/>
        </w:rPr>
        <w:t>D</w:t>
      </w:r>
      <w:r w:rsidRPr="00054CD1">
        <w:rPr>
          <w:rFonts w:ascii="Cambria" w:eastAsia="Calibri" w:hAnsi="Cambria" w:cs="Times New Roman"/>
          <w:b/>
          <w:bCs/>
          <w:sz w:val="20"/>
          <w:szCs w:val="20"/>
        </w:rPr>
        <w:t>okumenty wymagane w przypadku składania oferty wspólnej</w:t>
      </w:r>
      <w:r w:rsidRPr="00054CD1">
        <w:rPr>
          <w:rFonts w:ascii="Cambria" w:eastAsia="Calibri" w:hAnsi="Cambria" w:cs="Times New Roman"/>
          <w:bCs/>
          <w:sz w:val="20"/>
          <w:szCs w:val="20"/>
        </w:rPr>
        <w:t>,</w:t>
      </w:r>
      <w:r w:rsidRPr="00054CD1">
        <w:rPr>
          <w:rFonts w:ascii="Cambria" w:eastAsia="Calibri" w:hAnsi="Cambria" w:cs="Times New Roman"/>
          <w:sz w:val="20"/>
          <w:szCs w:val="20"/>
        </w:rPr>
        <w:t xml:space="preserve"> </w:t>
      </w:r>
      <w:r w:rsidRPr="00054CD1">
        <w:rPr>
          <w:rFonts w:ascii="Cambria" w:eastAsia="Calibri" w:hAnsi="Cambria" w:cs="Times New Roman"/>
          <w:bCs/>
          <w:sz w:val="20"/>
          <w:szCs w:val="20"/>
        </w:rPr>
        <w:t>przez kilku przedsiębiorców (konsorcjum) lub przez spółkę cywilną:</w:t>
      </w:r>
    </w:p>
    <w:p w:rsidR="00A04FFB" w:rsidRPr="00A04FFB" w:rsidRDefault="00A04FFB" w:rsidP="003851FF">
      <w:pPr>
        <w:widowControl/>
        <w:numPr>
          <w:ilvl w:val="0"/>
          <w:numId w:val="7"/>
        </w:numPr>
        <w:tabs>
          <w:tab w:val="clear" w:pos="1070"/>
        </w:tabs>
        <w:suppressAutoHyphens/>
        <w:autoSpaceDE/>
        <w:autoSpaceDN/>
        <w:spacing w:line="276" w:lineRule="auto"/>
        <w:ind w:left="567" w:hanging="284"/>
        <w:jc w:val="both"/>
        <w:rPr>
          <w:rFonts w:ascii="Cambria" w:eastAsia="Calibri" w:hAnsi="Cambria" w:cs="Times New Roman"/>
          <w:sz w:val="20"/>
          <w:szCs w:val="20"/>
        </w:rPr>
      </w:pPr>
      <w:r w:rsidRPr="00A04FFB">
        <w:rPr>
          <w:rFonts w:ascii="Cambria" w:eastAsia="Calibri" w:hAnsi="Cambria" w:cs="Times New Roman"/>
          <w:sz w:val="20"/>
          <w:szCs w:val="20"/>
        </w:rPr>
        <w:t>Oświadczenie potwierdzające, że Wykonawca nie podlega wykluczeniu, wymienione w pkt 1 niniejszego rozdziału, składa każdy z Wykonawców wspólnie ubiegających się o zamówienie oddzielnie.</w:t>
      </w:r>
    </w:p>
    <w:p w:rsidR="00A04FFB" w:rsidRPr="00A04FFB" w:rsidRDefault="00A04FFB" w:rsidP="003851FF">
      <w:pPr>
        <w:widowControl/>
        <w:numPr>
          <w:ilvl w:val="0"/>
          <w:numId w:val="7"/>
        </w:numPr>
        <w:tabs>
          <w:tab w:val="clear" w:pos="1070"/>
        </w:tabs>
        <w:suppressAutoHyphens/>
        <w:autoSpaceDE/>
        <w:autoSpaceDN/>
        <w:spacing w:line="276" w:lineRule="auto"/>
        <w:ind w:left="567" w:hanging="284"/>
        <w:jc w:val="both"/>
        <w:rPr>
          <w:rFonts w:ascii="Cambria" w:eastAsia="Calibri" w:hAnsi="Cambria" w:cs="Times New Roman"/>
          <w:sz w:val="20"/>
          <w:szCs w:val="20"/>
        </w:rPr>
      </w:pPr>
      <w:r w:rsidRPr="00A04FFB">
        <w:rPr>
          <w:rFonts w:ascii="Cambria" w:eastAsia="Calibri" w:hAnsi="Cambria" w:cs="Times New Roman"/>
          <w:sz w:val="20"/>
          <w:szCs w:val="20"/>
        </w:rPr>
        <w:t xml:space="preserve">Formularz ofertowy składany jest przez pełnomocnika Wykonawców wspólnie ubiegających się o udzielenie zamówienia </w:t>
      </w:r>
      <w:r w:rsidRPr="00A04FFB">
        <w:rPr>
          <w:rFonts w:ascii="Cambria" w:eastAsia="Calibri" w:hAnsi="Cambria" w:cs="Times New Roman"/>
          <w:bCs/>
          <w:i/>
          <w:sz w:val="20"/>
          <w:szCs w:val="20"/>
        </w:rPr>
        <w:t>(</w:t>
      </w:r>
      <w:r w:rsidRPr="00A04FFB">
        <w:rPr>
          <w:rFonts w:ascii="Cambria" w:eastAsia="Calibri" w:hAnsi="Cambria"/>
          <w:i/>
          <w:sz w:val="20"/>
          <w:szCs w:val="20"/>
        </w:rPr>
        <w:t>w formie elektronicznej lub w postaci elektronicznej opatrzonej podpisem zaufanym lub podpisem osobistym)</w:t>
      </w:r>
      <w:r w:rsidRPr="00A04FFB">
        <w:rPr>
          <w:rFonts w:ascii="Cambria" w:eastAsia="Calibri" w:hAnsi="Cambria" w:cs="Times New Roman"/>
          <w:bCs/>
          <w:i/>
          <w:sz w:val="20"/>
          <w:szCs w:val="20"/>
        </w:rPr>
        <w:t xml:space="preserve">. </w:t>
      </w:r>
      <w:r w:rsidRPr="00A04FFB">
        <w:rPr>
          <w:rFonts w:ascii="Cambria" w:eastAsia="Calibri" w:hAnsi="Cambria"/>
          <w:i/>
          <w:sz w:val="20"/>
          <w:szCs w:val="20"/>
        </w:rPr>
        <w:t xml:space="preserve"> </w:t>
      </w:r>
    </w:p>
    <w:p w:rsidR="00A04FFB" w:rsidRPr="00A04FFB" w:rsidRDefault="00A04FFB" w:rsidP="003851FF">
      <w:pPr>
        <w:widowControl/>
        <w:numPr>
          <w:ilvl w:val="0"/>
          <w:numId w:val="7"/>
        </w:numPr>
        <w:tabs>
          <w:tab w:val="clear" w:pos="1070"/>
        </w:tabs>
        <w:suppressAutoHyphens/>
        <w:autoSpaceDE/>
        <w:autoSpaceDN/>
        <w:spacing w:line="276" w:lineRule="auto"/>
        <w:ind w:left="567" w:hanging="284"/>
        <w:jc w:val="both"/>
        <w:rPr>
          <w:rFonts w:ascii="Cambria" w:eastAsia="Calibri" w:hAnsi="Cambria" w:cs="Times New Roman"/>
          <w:sz w:val="20"/>
          <w:szCs w:val="20"/>
        </w:rPr>
      </w:pPr>
      <w:r w:rsidRPr="00A04FFB">
        <w:rPr>
          <w:rFonts w:ascii="Cambria" w:eastAsia="Calibri" w:hAnsi="Cambria" w:cs="Times New Roman"/>
          <w:sz w:val="20"/>
          <w:szCs w:val="20"/>
        </w:rPr>
        <w:t xml:space="preserve">Poza oświadczeniem i dokumentem wymienionym w </w:t>
      </w:r>
      <w:proofErr w:type="spellStart"/>
      <w:r w:rsidRPr="00A04FFB">
        <w:rPr>
          <w:rFonts w:ascii="Cambria" w:eastAsia="Calibri" w:hAnsi="Cambria" w:cs="Times New Roman"/>
          <w:sz w:val="20"/>
          <w:szCs w:val="20"/>
        </w:rPr>
        <w:t>ppkt</w:t>
      </w:r>
      <w:proofErr w:type="spellEnd"/>
      <w:r w:rsidRPr="00A04FFB">
        <w:rPr>
          <w:rFonts w:ascii="Cambria" w:eastAsia="Calibri" w:hAnsi="Cambria" w:cs="Times New Roman"/>
          <w:sz w:val="20"/>
          <w:szCs w:val="20"/>
        </w:rPr>
        <w:t xml:space="preserve">. 1) i 2) Wykonawcy wspólnie ubiegający się o udzielenie zamówienia winni załączyć </w:t>
      </w:r>
      <w:r w:rsidRPr="00A04FFB">
        <w:rPr>
          <w:rFonts w:ascii="Cambria" w:eastAsia="Calibri" w:hAnsi="Cambria" w:cs="Times New Roman"/>
          <w:b/>
          <w:sz w:val="20"/>
          <w:szCs w:val="20"/>
        </w:rPr>
        <w:t xml:space="preserve">do oferty </w:t>
      </w:r>
      <w:r w:rsidRPr="00A04FFB">
        <w:rPr>
          <w:rFonts w:ascii="Cambria" w:eastAsia="Calibri" w:hAnsi="Cambria" w:cs="Times New Roman"/>
          <w:b/>
          <w:bCs/>
          <w:sz w:val="20"/>
          <w:szCs w:val="20"/>
        </w:rPr>
        <w:t>pełnomocnictwo</w:t>
      </w:r>
      <w:r w:rsidRPr="00A04FFB">
        <w:rPr>
          <w:rFonts w:ascii="Cambria" w:eastAsia="Calibri" w:hAnsi="Cambria" w:cs="Times New Roman"/>
          <w:bCs/>
          <w:sz w:val="20"/>
          <w:szCs w:val="20"/>
        </w:rPr>
        <w:t xml:space="preserve"> </w:t>
      </w:r>
      <w:r w:rsidRPr="00A04FFB">
        <w:rPr>
          <w:rFonts w:ascii="Cambria" w:eastAsia="Calibri" w:hAnsi="Cambria" w:cs="Times New Roman"/>
          <w:bCs/>
          <w:i/>
          <w:sz w:val="20"/>
          <w:szCs w:val="20"/>
        </w:rPr>
        <w:t>(w formie elektronicznej lub w postaci elektronicznej opatrzonej podpisem zaufanym lub podpisem osobistym).</w:t>
      </w:r>
    </w:p>
    <w:p w:rsidR="00A04FFB" w:rsidRPr="00A04FFB" w:rsidRDefault="00A04FFB" w:rsidP="003851FF">
      <w:pPr>
        <w:widowControl/>
        <w:numPr>
          <w:ilvl w:val="0"/>
          <w:numId w:val="7"/>
        </w:numPr>
        <w:tabs>
          <w:tab w:val="clear" w:pos="1070"/>
        </w:tabs>
        <w:suppressAutoHyphens/>
        <w:autoSpaceDE/>
        <w:autoSpaceDN/>
        <w:spacing w:line="276" w:lineRule="auto"/>
        <w:ind w:left="567" w:hanging="284"/>
        <w:jc w:val="both"/>
        <w:rPr>
          <w:rFonts w:ascii="Cambria" w:eastAsia="Calibri" w:hAnsi="Cambria" w:cs="Times New Roman"/>
          <w:sz w:val="20"/>
          <w:szCs w:val="20"/>
        </w:rPr>
      </w:pPr>
      <w:r w:rsidRPr="00A04FFB">
        <w:rPr>
          <w:rFonts w:ascii="Cambria" w:eastAsia="Calibri" w:hAnsi="Cambria" w:cs="Times New Roman"/>
          <w:b/>
          <w:sz w:val="20"/>
          <w:szCs w:val="20"/>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A04FFB">
        <w:rPr>
          <w:rFonts w:ascii="Cambria" w:eastAsia="Calibri" w:hAnsi="Cambria" w:cs="Times New Roman"/>
          <w:sz w:val="20"/>
          <w:szCs w:val="20"/>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A04FFB" w:rsidRPr="00A04FFB" w:rsidRDefault="00A04FFB" w:rsidP="00A04FFB">
      <w:pPr>
        <w:widowControl/>
        <w:suppressAutoHyphens/>
        <w:autoSpaceDE/>
        <w:autoSpaceDN/>
        <w:spacing w:line="276" w:lineRule="auto"/>
        <w:ind w:left="1276" w:hanging="1276"/>
        <w:rPr>
          <w:rFonts w:ascii="Cambria" w:eastAsia="Times New Roman" w:hAnsi="Cambria" w:cs="Cambria"/>
          <w:b/>
          <w:bCs/>
          <w:lang w:eastAsia="zh-CN"/>
        </w:rPr>
      </w:pPr>
    </w:p>
    <w:p w:rsidR="00A04FFB" w:rsidRPr="00A04FFB" w:rsidRDefault="00A04FFB" w:rsidP="00A04FFB">
      <w:pPr>
        <w:widowControl/>
        <w:suppressAutoHyphens/>
        <w:autoSpaceDE/>
        <w:autoSpaceDN/>
        <w:spacing w:line="276" w:lineRule="auto"/>
        <w:jc w:val="both"/>
        <w:rPr>
          <w:rFonts w:ascii="Cambria" w:eastAsia="Calibri" w:hAnsi="Cambria" w:cs="Times New Roman"/>
          <w:b/>
          <w:sz w:val="20"/>
          <w:szCs w:val="20"/>
        </w:rPr>
      </w:pPr>
      <w:r w:rsidRPr="00A04FFB">
        <w:rPr>
          <w:rFonts w:ascii="Cambria" w:eastAsia="Calibri" w:hAnsi="Cambria" w:cs="Times New Roman"/>
          <w:b/>
          <w:sz w:val="20"/>
          <w:szCs w:val="20"/>
        </w:rPr>
        <w:t xml:space="preserve">ROZDZIAŁ 8. </w:t>
      </w:r>
      <w:r w:rsidRPr="00A04FFB">
        <w:rPr>
          <w:rFonts w:ascii="Cambria" w:eastAsia="Times New Roman" w:hAnsi="Cambria" w:cs="Cambria"/>
          <w:b/>
          <w:lang w:eastAsia="zh-CN"/>
        </w:rPr>
        <w:t>INFORMACJA O ŚRODKACH KOMUNIKACJI ELEKTRONICZNEJ, PRZY UŻYCIU KTÓRYCH</w:t>
      </w:r>
      <w:r w:rsidR="00224632">
        <w:rPr>
          <w:rFonts w:ascii="Cambria" w:eastAsia="Times New Roman" w:hAnsi="Cambria" w:cs="Cambria"/>
          <w:b/>
          <w:lang w:eastAsia="zh-CN"/>
        </w:rPr>
        <w:t xml:space="preserve"> </w:t>
      </w:r>
      <w:r w:rsidRPr="00A04FFB">
        <w:rPr>
          <w:rFonts w:ascii="Cambria" w:eastAsia="Times New Roman" w:hAnsi="Cambria" w:cs="Cambria"/>
          <w:b/>
          <w:lang w:eastAsia="zh-CN"/>
        </w:rPr>
        <w:t>ZAMAWIAJĄCY BĘDZIE KOM</w:t>
      </w:r>
      <w:r>
        <w:rPr>
          <w:rFonts w:ascii="Cambria" w:eastAsia="Times New Roman" w:hAnsi="Cambria" w:cs="Cambria"/>
          <w:b/>
          <w:lang w:eastAsia="zh-CN"/>
        </w:rPr>
        <w:t xml:space="preserve">UNIKOWAŁ SIĘ Z WYKONAWCAMI ORAZ </w:t>
      </w:r>
      <w:r w:rsidRPr="00A04FFB">
        <w:rPr>
          <w:rFonts w:ascii="Cambria" w:eastAsia="Times New Roman" w:hAnsi="Cambria" w:cs="Cambria"/>
          <w:b/>
          <w:lang w:eastAsia="zh-CN"/>
        </w:rPr>
        <w:t>INFORMACJE O WYMAGANIACH TECHNICZNYCH I ORGANIZACYJNYCH SPORZĄDZANIA, WYSYŁANIA I ODBIERANIA KORESPONDENCJI ELEKTRONICZNEJ</w:t>
      </w:r>
    </w:p>
    <w:p w:rsidR="00A04FFB" w:rsidRPr="00A04FFB" w:rsidRDefault="00A04FFB" w:rsidP="00A04FFB">
      <w:pPr>
        <w:widowControl/>
        <w:suppressAutoHyphens/>
        <w:autoSpaceDE/>
        <w:autoSpaceDN/>
        <w:spacing w:line="276" w:lineRule="auto"/>
        <w:jc w:val="both"/>
        <w:rPr>
          <w:rFonts w:ascii="Cambria" w:eastAsia="Times New Roman" w:hAnsi="Cambria" w:cs="Cambria"/>
          <w:b/>
          <w:sz w:val="20"/>
          <w:szCs w:val="20"/>
          <w:lang w:eastAsia="zh-CN"/>
        </w:rPr>
      </w:pPr>
    </w:p>
    <w:p w:rsidR="00A04FFB" w:rsidRPr="00A04FFB" w:rsidRDefault="00A04FFB" w:rsidP="003851FF">
      <w:pPr>
        <w:widowControl/>
        <w:numPr>
          <w:ilvl w:val="0"/>
          <w:numId w:val="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Postępowanie prowadzone jest w języku polskim w formie elektronicznej za pośrednictwem platformy zakupowej (dalej jako „Platforma”) pod adresem</w:t>
      </w:r>
      <w:r w:rsidRPr="00A04FFB">
        <w:rPr>
          <w:rFonts w:ascii="Cambria" w:eastAsia="Times New Roman" w:hAnsi="Cambria" w:cs="Cambria"/>
          <w:b/>
          <w:sz w:val="20"/>
          <w:szCs w:val="20"/>
          <w:lang w:eastAsia="zh-CN"/>
        </w:rPr>
        <w:t xml:space="preserve">: </w:t>
      </w:r>
      <w:hyperlink r:id="rId12" w:history="1">
        <w:r w:rsidRPr="00A04FFB">
          <w:rPr>
            <w:rFonts w:ascii="Cambria" w:eastAsia="Times New Roman" w:hAnsi="Cambria" w:cs="Cambria"/>
            <w:b/>
            <w:color w:val="0000FF"/>
            <w:sz w:val="20"/>
            <w:szCs w:val="24"/>
            <w:u w:val="single"/>
            <w:lang w:eastAsia="zh-CN"/>
          </w:rPr>
          <w:t>https://platformazakupowa.pl/pn/pollub</w:t>
        </w:r>
      </w:hyperlink>
      <w:r w:rsidRPr="00A04FFB">
        <w:rPr>
          <w:rFonts w:ascii="Cambria" w:eastAsia="Times New Roman" w:hAnsi="Cambria" w:cs="Cambria"/>
          <w:b/>
          <w:sz w:val="20"/>
          <w:szCs w:val="20"/>
          <w:lang w:eastAsia="zh-CN"/>
        </w:rPr>
        <w:t xml:space="preserve"> </w:t>
      </w:r>
    </w:p>
    <w:p w:rsidR="00A04FFB" w:rsidRPr="00A04FFB" w:rsidRDefault="00A04FFB" w:rsidP="003851FF">
      <w:pPr>
        <w:widowControl/>
        <w:numPr>
          <w:ilvl w:val="0"/>
          <w:numId w:val="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W celu skrócenia czasu udzielenia odpowiedzi na pytania preferuje się, aby </w:t>
      </w:r>
      <w:r>
        <w:rPr>
          <w:rFonts w:ascii="Cambria" w:eastAsia="Times New Roman" w:hAnsi="Cambria" w:cs="Cambria"/>
          <w:sz w:val="20"/>
          <w:szCs w:val="20"/>
          <w:lang w:eastAsia="zh-CN"/>
        </w:rPr>
        <w:t xml:space="preserve">komunikacja między Zamawiającym </w:t>
      </w:r>
      <w:r w:rsidRPr="00A04FFB">
        <w:rPr>
          <w:rFonts w:ascii="Cambria" w:eastAsia="Times New Roman" w:hAnsi="Cambria" w:cs="Cambria"/>
          <w:sz w:val="20"/>
          <w:szCs w:val="20"/>
          <w:lang w:eastAsia="zh-CN"/>
        </w:rPr>
        <w:t xml:space="preserve">a Wykonawcami, w tym wszelkie oświadczenia, wnioski, zawiadomienia oraz </w:t>
      </w:r>
      <w:r>
        <w:rPr>
          <w:rFonts w:ascii="Cambria" w:eastAsia="Times New Roman" w:hAnsi="Cambria" w:cs="Cambria"/>
          <w:sz w:val="20"/>
          <w:szCs w:val="20"/>
          <w:lang w:eastAsia="zh-CN"/>
        </w:rPr>
        <w:t xml:space="preserve">informacje,  przekazywane </w:t>
      </w:r>
      <w:r w:rsidRPr="00A04FFB">
        <w:rPr>
          <w:rFonts w:ascii="Cambria" w:eastAsia="Times New Roman" w:hAnsi="Cambria" w:cs="Cambria"/>
          <w:sz w:val="20"/>
          <w:szCs w:val="20"/>
          <w:lang w:eastAsia="zh-CN"/>
        </w:rPr>
        <w:t xml:space="preserve">są w formie elektronicznej za pośrednictwem platformazakupowa.pl </w:t>
      </w:r>
      <w:r>
        <w:rPr>
          <w:rFonts w:ascii="Cambria" w:eastAsia="Times New Roman" w:hAnsi="Cambria" w:cs="Cambria"/>
          <w:sz w:val="20"/>
          <w:szCs w:val="20"/>
          <w:lang w:eastAsia="zh-CN"/>
        </w:rPr>
        <w:t xml:space="preserve">i formularza „Wyślij wiadomość </w:t>
      </w:r>
      <w:r w:rsidRPr="00A04FFB">
        <w:rPr>
          <w:rFonts w:ascii="Cambria" w:eastAsia="Times New Roman" w:hAnsi="Cambria" w:cs="Cambria"/>
          <w:sz w:val="20"/>
          <w:szCs w:val="20"/>
          <w:lang w:eastAsia="zh-CN"/>
        </w:rPr>
        <w:t>do Zamawiającego”.</w:t>
      </w:r>
      <w:r w:rsidRPr="00A04FFB">
        <w:rPr>
          <w:rFonts w:ascii="Cambria" w:eastAsia="Times New Roman" w:hAnsi="Cambria" w:cs="Times New Roman"/>
          <w:sz w:val="20"/>
          <w:szCs w:val="20"/>
          <w:lang w:eastAsia="zh-CN"/>
        </w:rPr>
        <w:t xml:space="preserve"> </w:t>
      </w:r>
      <w:r w:rsidRPr="00A04FFB">
        <w:rPr>
          <w:rFonts w:ascii="Cambria" w:eastAsia="Calibri" w:hAnsi="Cambria" w:cs="Cambria"/>
          <w:sz w:val="20"/>
          <w:szCs w:val="20"/>
          <w:lang w:eastAsia="zh-CN"/>
        </w:rPr>
        <w:t xml:space="preserve">Za datę przekazania (wpływu) oświadczeń, wniosków, zawiadomień oraz informacji przyjmuje się datę ich przesłania za pośrednictwem </w:t>
      </w:r>
      <w:r w:rsidRPr="00A04FFB">
        <w:rPr>
          <w:rFonts w:ascii="Cambria" w:eastAsia="Calibri" w:hAnsi="Cambria" w:cs="Cambria"/>
          <w:sz w:val="20"/>
          <w:szCs w:val="20"/>
          <w:u w:val="single"/>
          <w:lang w:eastAsia="zh-CN"/>
        </w:rPr>
        <w:t>platformazakupowa.pl</w:t>
      </w:r>
      <w:r w:rsidRPr="00A04FFB">
        <w:rPr>
          <w:rFonts w:ascii="Cambria" w:eastAsia="Calibri" w:hAnsi="Cambria" w:cs="Cambria"/>
          <w:sz w:val="20"/>
          <w:szCs w:val="20"/>
          <w:lang w:eastAsia="zh-CN"/>
        </w:rPr>
        <w:t xml:space="preserve"> poprzez kliknięc</w:t>
      </w:r>
      <w:r>
        <w:rPr>
          <w:rFonts w:ascii="Cambria" w:eastAsia="Calibri" w:hAnsi="Cambria" w:cs="Cambria"/>
          <w:sz w:val="20"/>
          <w:szCs w:val="20"/>
          <w:lang w:eastAsia="zh-CN"/>
        </w:rPr>
        <w:t xml:space="preserve">ie przycisku „Wyślij wiadomość </w:t>
      </w:r>
      <w:r w:rsidRPr="00A04FFB">
        <w:rPr>
          <w:rFonts w:ascii="Cambria" w:eastAsia="Calibri" w:hAnsi="Cambria" w:cs="Cambria"/>
          <w:sz w:val="20"/>
          <w:szCs w:val="20"/>
          <w:lang w:eastAsia="zh-CN"/>
        </w:rPr>
        <w:t>do zamawiającego” po których pojawi się komunikat, że wiadomość została wysłana do Zamawiającego.</w:t>
      </w:r>
    </w:p>
    <w:p w:rsidR="00A04FFB" w:rsidRPr="00A04FFB" w:rsidRDefault="00A04FFB" w:rsidP="003851FF">
      <w:pPr>
        <w:widowControl/>
        <w:numPr>
          <w:ilvl w:val="0"/>
          <w:numId w:val="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A04FFB">
        <w:rPr>
          <w:rFonts w:ascii="Cambria" w:eastAsia="Calibri" w:hAnsi="Cambria" w:cs="Cambria"/>
          <w:sz w:val="20"/>
          <w:szCs w:val="20"/>
          <w:u w:val="single"/>
          <w:lang w:eastAsia="zh-CN"/>
        </w:rPr>
        <w:t>platformazakupowa.pl</w:t>
      </w:r>
      <w:r w:rsidRPr="00A04FFB">
        <w:rPr>
          <w:rFonts w:ascii="Cambria" w:eastAsia="Calibri" w:hAnsi="Cambria" w:cs="Cambria"/>
          <w:sz w:val="20"/>
          <w:szCs w:val="20"/>
          <w:lang w:eastAsia="zh-CN"/>
        </w:rPr>
        <w:t xml:space="preserve"> do konkretnego Wykonawcy.</w:t>
      </w:r>
    </w:p>
    <w:p w:rsidR="00A04FFB" w:rsidRPr="00A04FFB" w:rsidRDefault="00A04FFB" w:rsidP="003851FF">
      <w:pPr>
        <w:widowControl/>
        <w:numPr>
          <w:ilvl w:val="0"/>
          <w:numId w:val="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Wykonawca jako podmiot profesjonalny ma obowiązek sprawdzania komunikatów i wiadomości bez</w:t>
      </w:r>
      <w:r>
        <w:rPr>
          <w:rFonts w:ascii="Cambria" w:eastAsia="Calibri" w:hAnsi="Cambria" w:cs="Cambria"/>
          <w:sz w:val="20"/>
          <w:szCs w:val="20"/>
          <w:lang w:eastAsia="zh-CN"/>
        </w:rPr>
        <w:t xml:space="preserve">pośrednio </w:t>
      </w:r>
      <w:r w:rsidRPr="00A04FFB">
        <w:rPr>
          <w:rFonts w:ascii="Cambria" w:eastAsia="Calibri" w:hAnsi="Cambria" w:cs="Cambria"/>
          <w:sz w:val="20"/>
          <w:szCs w:val="20"/>
          <w:lang w:eastAsia="zh-CN"/>
        </w:rPr>
        <w:t>na platformazakupowa.pl przesłanych przez Zamawiającego, gdyż syste</w:t>
      </w:r>
      <w:r>
        <w:rPr>
          <w:rFonts w:ascii="Cambria" w:eastAsia="Calibri" w:hAnsi="Cambria" w:cs="Cambria"/>
          <w:sz w:val="20"/>
          <w:szCs w:val="20"/>
          <w:lang w:eastAsia="zh-CN"/>
        </w:rPr>
        <w:t xml:space="preserve">m powiadomień może ulec awarii </w:t>
      </w:r>
      <w:r w:rsidRPr="00A04FFB">
        <w:rPr>
          <w:rFonts w:ascii="Cambria" w:eastAsia="Calibri" w:hAnsi="Cambria" w:cs="Cambria"/>
          <w:sz w:val="20"/>
          <w:szCs w:val="20"/>
          <w:lang w:eastAsia="zh-CN"/>
        </w:rPr>
        <w:t>lub powiadomienie może trafić do folderu SPAM.</w:t>
      </w:r>
    </w:p>
    <w:p w:rsidR="00A04FFB" w:rsidRPr="00A04FFB" w:rsidRDefault="00A04FFB" w:rsidP="003851FF">
      <w:pPr>
        <w:widowControl/>
        <w:numPr>
          <w:ilvl w:val="0"/>
          <w:numId w:val="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Zamawiający,  zgodnie z </w:t>
      </w:r>
      <w:r w:rsidRPr="00A04FFB">
        <w:rPr>
          <w:rFonts w:ascii="Cambria" w:eastAsia="Times New Roman" w:hAnsi="Cambria" w:cs="Times New Roman"/>
          <w:sz w:val="20"/>
          <w:szCs w:val="20"/>
          <w:lang w:eastAsia="zh-CN"/>
        </w:rPr>
        <w:t xml:space="preserve">Rozporządzeniem Prezesa Rady Ministrów z dnia 30 grudnia 2020r. w sprawie sposobu sporządzania i przekazywania informacji oraz wymagań technicznych </w:t>
      </w:r>
      <w:r>
        <w:rPr>
          <w:rFonts w:ascii="Cambria" w:eastAsia="Times New Roman" w:hAnsi="Cambria" w:cs="Times New Roman"/>
          <w:sz w:val="20"/>
          <w:szCs w:val="20"/>
          <w:lang w:eastAsia="zh-CN"/>
        </w:rPr>
        <w:t xml:space="preserve">dla dokumentów elektronicznych </w:t>
      </w:r>
      <w:r w:rsidRPr="00A04FFB">
        <w:rPr>
          <w:rFonts w:ascii="Cambria" w:eastAsia="Times New Roman" w:hAnsi="Cambria" w:cs="Times New Roman"/>
          <w:sz w:val="20"/>
          <w:szCs w:val="20"/>
          <w:lang w:eastAsia="zh-CN"/>
        </w:rPr>
        <w:t xml:space="preserve">oraz </w:t>
      </w:r>
      <w:r w:rsidRPr="00A04FFB">
        <w:rPr>
          <w:rFonts w:ascii="Cambria" w:eastAsia="Times New Roman" w:hAnsi="Cambria" w:cs="Times New Roman"/>
          <w:sz w:val="20"/>
          <w:szCs w:val="20"/>
          <w:lang w:eastAsia="zh-CN"/>
        </w:rPr>
        <w:lastRenderedPageBreak/>
        <w:t xml:space="preserve">środków komunikacji elektronicznej w postępowaniu o udzielenie zamówienia publicznego lub konkursie (Dz. U z 2020 r. poz. 2452), </w:t>
      </w:r>
      <w:r w:rsidRPr="00A04FFB">
        <w:rPr>
          <w:rFonts w:ascii="Cambria" w:eastAsia="Calibri" w:hAnsi="Cambria" w:cs="Cambria"/>
          <w:sz w:val="20"/>
          <w:szCs w:val="20"/>
          <w:lang w:eastAsia="zh-CN"/>
        </w:rPr>
        <w:t>określa niezbędne wymagania sprzętowo - a</w:t>
      </w:r>
      <w:r>
        <w:rPr>
          <w:rFonts w:ascii="Cambria" w:eastAsia="Calibri" w:hAnsi="Cambria" w:cs="Cambria"/>
          <w:sz w:val="20"/>
          <w:szCs w:val="20"/>
          <w:lang w:eastAsia="zh-CN"/>
        </w:rPr>
        <w:t xml:space="preserve">plikacyjne umożliwiające pracę </w:t>
      </w:r>
      <w:r w:rsidRPr="00A04FFB">
        <w:rPr>
          <w:rFonts w:ascii="Cambria" w:eastAsia="Calibri" w:hAnsi="Cambria" w:cs="Cambria"/>
          <w:sz w:val="20"/>
          <w:szCs w:val="20"/>
          <w:lang w:eastAsia="zh-CN"/>
        </w:rPr>
        <w:t xml:space="preserve">na </w:t>
      </w:r>
      <w:hyperlink r:id="rId13" w:history="1">
        <w:r w:rsidRPr="00A04FFB">
          <w:rPr>
            <w:rFonts w:ascii="Cambria" w:eastAsia="Calibri" w:hAnsi="Cambria" w:cs="Cambria"/>
            <w:color w:val="1155CC"/>
            <w:sz w:val="20"/>
            <w:szCs w:val="24"/>
            <w:u w:val="single"/>
            <w:lang w:eastAsia="zh-CN"/>
          </w:rPr>
          <w:t>platformazakupowa.pl</w:t>
        </w:r>
      </w:hyperlink>
      <w:r w:rsidRPr="00A04FFB">
        <w:rPr>
          <w:rFonts w:ascii="Cambria" w:eastAsia="Calibri" w:hAnsi="Cambria" w:cs="Cambria"/>
          <w:sz w:val="20"/>
          <w:szCs w:val="20"/>
          <w:lang w:eastAsia="zh-CN"/>
        </w:rPr>
        <w:t>, tj.:</w:t>
      </w:r>
    </w:p>
    <w:p w:rsidR="00A04FFB" w:rsidRPr="00A04FFB" w:rsidRDefault="00A04FFB" w:rsidP="003851FF">
      <w:pPr>
        <w:widowControl/>
        <w:numPr>
          <w:ilvl w:val="0"/>
          <w:numId w:val="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stały dostęp do sieci Internet o gwarantowanej przepustowości nie mniejszej niż 512 </w:t>
      </w:r>
      <w:proofErr w:type="spellStart"/>
      <w:r w:rsidRPr="00A04FFB">
        <w:rPr>
          <w:rFonts w:ascii="Cambria" w:eastAsia="Calibri" w:hAnsi="Cambria" w:cs="Cambria"/>
          <w:sz w:val="20"/>
          <w:szCs w:val="20"/>
          <w:lang w:eastAsia="zh-CN"/>
        </w:rPr>
        <w:t>kb</w:t>
      </w:r>
      <w:proofErr w:type="spellEnd"/>
      <w:r w:rsidRPr="00A04FFB">
        <w:rPr>
          <w:rFonts w:ascii="Cambria" w:eastAsia="Calibri" w:hAnsi="Cambria" w:cs="Cambria"/>
          <w:sz w:val="20"/>
          <w:szCs w:val="20"/>
          <w:lang w:eastAsia="zh-CN"/>
        </w:rPr>
        <w:t>/s,</w:t>
      </w:r>
    </w:p>
    <w:p w:rsidR="00A04FFB" w:rsidRPr="00A04FFB" w:rsidRDefault="00A04FFB" w:rsidP="003851FF">
      <w:pPr>
        <w:widowControl/>
        <w:numPr>
          <w:ilvl w:val="0"/>
          <w:numId w:val="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komputer klasy PC lub MAC o następującej konfiguracji: pamięć min. 2 GB Ram, procesor Intel IV 2 GHZ lub jego nowsza wersja, jeden z systemów operacyjnych - MS Windows 7, Mac Os x 10 4, Linux, lub ich nowsze wersje,</w:t>
      </w:r>
    </w:p>
    <w:p w:rsidR="00A04FFB" w:rsidRPr="00A04FFB" w:rsidRDefault="00A04FFB" w:rsidP="003851FF">
      <w:pPr>
        <w:widowControl/>
        <w:numPr>
          <w:ilvl w:val="0"/>
          <w:numId w:val="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zainstalowana dowolna przeglądarka internetowa, w przypadku Internet Explorer minimalnie wersja 10 0.,</w:t>
      </w:r>
    </w:p>
    <w:p w:rsidR="00A04FFB" w:rsidRPr="00A04FFB" w:rsidRDefault="00A04FFB" w:rsidP="003851FF">
      <w:pPr>
        <w:widowControl/>
        <w:numPr>
          <w:ilvl w:val="0"/>
          <w:numId w:val="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włączona obsługa JavaScript,</w:t>
      </w:r>
    </w:p>
    <w:p w:rsidR="00A04FFB" w:rsidRPr="00A04FFB" w:rsidRDefault="00A04FFB" w:rsidP="003851FF">
      <w:pPr>
        <w:widowControl/>
        <w:numPr>
          <w:ilvl w:val="0"/>
          <w:numId w:val="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zainstalowany program </w:t>
      </w:r>
      <w:proofErr w:type="spellStart"/>
      <w:r w:rsidRPr="00A04FFB">
        <w:rPr>
          <w:rFonts w:ascii="Cambria" w:eastAsia="Calibri" w:hAnsi="Cambria" w:cs="Cambria"/>
          <w:sz w:val="20"/>
          <w:szCs w:val="20"/>
          <w:lang w:eastAsia="zh-CN"/>
        </w:rPr>
        <w:t>Adobe</w:t>
      </w:r>
      <w:proofErr w:type="spellEnd"/>
      <w:r w:rsidRPr="00A04FFB">
        <w:rPr>
          <w:rFonts w:ascii="Cambria" w:eastAsia="Calibri" w:hAnsi="Cambria" w:cs="Cambria"/>
          <w:sz w:val="20"/>
          <w:szCs w:val="20"/>
          <w:lang w:eastAsia="zh-CN"/>
        </w:rPr>
        <w:t xml:space="preserve"> </w:t>
      </w:r>
      <w:proofErr w:type="spellStart"/>
      <w:r w:rsidRPr="00A04FFB">
        <w:rPr>
          <w:rFonts w:ascii="Cambria" w:eastAsia="Calibri" w:hAnsi="Cambria" w:cs="Cambria"/>
          <w:sz w:val="20"/>
          <w:szCs w:val="20"/>
          <w:lang w:eastAsia="zh-CN"/>
        </w:rPr>
        <w:t>Acrobat</w:t>
      </w:r>
      <w:proofErr w:type="spellEnd"/>
      <w:r w:rsidRPr="00A04FFB">
        <w:rPr>
          <w:rFonts w:ascii="Cambria" w:eastAsia="Calibri" w:hAnsi="Cambria" w:cs="Cambria"/>
          <w:sz w:val="20"/>
          <w:szCs w:val="20"/>
          <w:lang w:eastAsia="zh-CN"/>
        </w:rPr>
        <w:t xml:space="preserve"> </w:t>
      </w:r>
      <w:proofErr w:type="spellStart"/>
      <w:r w:rsidRPr="00A04FFB">
        <w:rPr>
          <w:rFonts w:ascii="Cambria" w:eastAsia="Calibri" w:hAnsi="Cambria" w:cs="Cambria"/>
          <w:sz w:val="20"/>
          <w:szCs w:val="20"/>
          <w:lang w:eastAsia="zh-CN"/>
        </w:rPr>
        <w:t>Reader</w:t>
      </w:r>
      <w:proofErr w:type="spellEnd"/>
      <w:r w:rsidRPr="00A04FFB">
        <w:rPr>
          <w:rFonts w:ascii="Cambria" w:eastAsia="Calibri" w:hAnsi="Cambria" w:cs="Cambria"/>
          <w:sz w:val="20"/>
          <w:szCs w:val="20"/>
          <w:lang w:eastAsia="zh-CN"/>
        </w:rPr>
        <w:t xml:space="preserve"> lub inny obsługujący format plików .pdf,</w:t>
      </w:r>
    </w:p>
    <w:p w:rsidR="00A04FFB" w:rsidRPr="00A04FFB" w:rsidRDefault="00A04FFB" w:rsidP="003851FF">
      <w:pPr>
        <w:widowControl/>
        <w:numPr>
          <w:ilvl w:val="0"/>
          <w:numId w:val="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Platformazakupowa.pl działa według standardu przyjętego w komunikacji sieciowej - kodowanie UTF8,</w:t>
      </w:r>
    </w:p>
    <w:p w:rsidR="00A04FFB" w:rsidRPr="00A04FFB" w:rsidRDefault="00A04FFB" w:rsidP="003851FF">
      <w:pPr>
        <w:widowControl/>
        <w:numPr>
          <w:ilvl w:val="0"/>
          <w:numId w:val="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oznaczenie czasu odbioru danych przez platformę zakupową stanowi datę oraz dokładny czas (</w:t>
      </w:r>
      <w:proofErr w:type="spellStart"/>
      <w:r w:rsidRPr="00A04FFB">
        <w:rPr>
          <w:rFonts w:ascii="Cambria" w:eastAsia="Calibri" w:hAnsi="Cambria" w:cs="Cambria"/>
          <w:sz w:val="20"/>
          <w:szCs w:val="20"/>
          <w:lang w:eastAsia="zh-CN"/>
        </w:rPr>
        <w:t>hh:mm:ss</w:t>
      </w:r>
      <w:proofErr w:type="spellEnd"/>
      <w:r w:rsidRPr="00A04FFB">
        <w:rPr>
          <w:rFonts w:ascii="Cambria" w:eastAsia="Calibri" w:hAnsi="Cambria" w:cs="Cambria"/>
          <w:sz w:val="20"/>
          <w:szCs w:val="20"/>
          <w:lang w:eastAsia="zh-CN"/>
        </w:rPr>
        <w:t xml:space="preserve">) generowany </w:t>
      </w:r>
      <w:proofErr w:type="spellStart"/>
      <w:r w:rsidRPr="00A04FFB">
        <w:rPr>
          <w:rFonts w:ascii="Cambria" w:eastAsia="Calibri" w:hAnsi="Cambria" w:cs="Cambria"/>
          <w:sz w:val="20"/>
          <w:szCs w:val="20"/>
          <w:lang w:eastAsia="zh-CN"/>
        </w:rPr>
        <w:t>wg</w:t>
      </w:r>
      <w:proofErr w:type="spellEnd"/>
      <w:r w:rsidRPr="00A04FFB">
        <w:rPr>
          <w:rFonts w:ascii="Cambria" w:eastAsia="Calibri" w:hAnsi="Cambria" w:cs="Cambria"/>
          <w:sz w:val="20"/>
          <w:szCs w:val="20"/>
          <w:lang w:eastAsia="zh-CN"/>
        </w:rPr>
        <w:t>. czasu lokalnego serwera synchronizowanego z zegarem Głównego Urzędu Miar.</w:t>
      </w:r>
    </w:p>
    <w:p w:rsidR="00A04FFB" w:rsidRPr="00A04FFB" w:rsidRDefault="00A04FFB" w:rsidP="003851FF">
      <w:pPr>
        <w:widowControl/>
        <w:numPr>
          <w:ilvl w:val="0"/>
          <w:numId w:val="8"/>
        </w:numPr>
        <w:suppressAutoHyphens/>
        <w:autoSpaceDE/>
        <w:autoSpaceDN/>
        <w:spacing w:line="276" w:lineRule="auto"/>
        <w:ind w:left="0" w:firstLine="0"/>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Wykonawca, przystępując do niniejszego postępowania o udzielenie zamówienia publicznego:</w:t>
      </w:r>
    </w:p>
    <w:p w:rsidR="00A04FFB" w:rsidRPr="00A04FFB" w:rsidRDefault="00A04FFB" w:rsidP="003851FF">
      <w:pPr>
        <w:widowControl/>
        <w:numPr>
          <w:ilvl w:val="0"/>
          <w:numId w:val="10"/>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akceptuje warunki korzystania z </w:t>
      </w:r>
      <w:hyperlink r:id="rId14" w:history="1">
        <w:r w:rsidRPr="00A04FFB">
          <w:rPr>
            <w:rFonts w:ascii="Cambria" w:eastAsia="Calibri" w:hAnsi="Cambria" w:cs="Cambria"/>
            <w:color w:val="1155CC"/>
            <w:sz w:val="20"/>
            <w:szCs w:val="24"/>
            <w:u w:val="single"/>
            <w:lang w:eastAsia="zh-CN"/>
          </w:rPr>
          <w:t>platformazakupowa.pl</w:t>
        </w:r>
      </w:hyperlink>
      <w:r w:rsidRPr="00A04FFB">
        <w:rPr>
          <w:rFonts w:ascii="Cambria" w:eastAsia="Calibri" w:hAnsi="Cambria" w:cs="Cambria"/>
          <w:sz w:val="20"/>
          <w:szCs w:val="20"/>
          <w:lang w:eastAsia="zh-CN"/>
        </w:rPr>
        <w:t xml:space="preserve"> określone w Regulaminie zamieszczonym na stronie internetowej </w:t>
      </w:r>
      <w:hyperlink r:id="rId15" w:history="1">
        <w:r w:rsidRPr="00A04FFB">
          <w:rPr>
            <w:rFonts w:ascii="Cambria" w:eastAsia="Calibri" w:hAnsi="Cambria" w:cs="Cambria"/>
            <w:color w:val="0000FF"/>
            <w:sz w:val="20"/>
            <w:szCs w:val="24"/>
            <w:u w:val="single"/>
            <w:lang w:eastAsia="zh-CN"/>
          </w:rPr>
          <w:t>pod linkiem</w:t>
        </w:r>
      </w:hyperlink>
      <w:r w:rsidRPr="00A04FFB">
        <w:rPr>
          <w:rFonts w:ascii="Cambria" w:eastAsia="Calibri" w:hAnsi="Cambria" w:cs="Cambria"/>
          <w:sz w:val="20"/>
          <w:szCs w:val="20"/>
          <w:lang w:eastAsia="zh-CN"/>
        </w:rPr>
        <w:t xml:space="preserve">  w zakładce „Regulamin" oraz uznaje go za wiążący,</w:t>
      </w:r>
    </w:p>
    <w:p w:rsidR="00A04FFB" w:rsidRPr="00A04FFB" w:rsidRDefault="00A04FFB" w:rsidP="003851FF">
      <w:pPr>
        <w:widowControl/>
        <w:numPr>
          <w:ilvl w:val="0"/>
          <w:numId w:val="10"/>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zapoznał i stosuje się do Instrukcji składania ofert/wniosków dostępnej </w:t>
      </w:r>
      <w:hyperlink r:id="rId16" w:history="1">
        <w:r w:rsidRPr="00A04FFB">
          <w:rPr>
            <w:rFonts w:ascii="Cambria" w:eastAsia="Calibri" w:hAnsi="Cambria" w:cs="Cambria"/>
            <w:color w:val="1155CC"/>
            <w:sz w:val="20"/>
            <w:szCs w:val="24"/>
            <w:u w:val="single"/>
            <w:lang w:eastAsia="zh-CN"/>
          </w:rPr>
          <w:t>pod linkiem</w:t>
        </w:r>
      </w:hyperlink>
      <w:r w:rsidRPr="00A04FFB">
        <w:rPr>
          <w:rFonts w:ascii="Cambria" w:eastAsia="Calibri" w:hAnsi="Cambria" w:cs="Cambria"/>
          <w:sz w:val="20"/>
          <w:szCs w:val="20"/>
          <w:lang w:eastAsia="zh-CN"/>
        </w:rPr>
        <w:t xml:space="preserve">. </w:t>
      </w:r>
    </w:p>
    <w:p w:rsidR="00A04FFB" w:rsidRPr="00A04FFB" w:rsidRDefault="00A04FFB" w:rsidP="003851FF">
      <w:pPr>
        <w:widowControl/>
        <w:numPr>
          <w:ilvl w:val="0"/>
          <w:numId w:val="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b/>
          <w:sz w:val="20"/>
          <w:szCs w:val="20"/>
          <w:lang w:eastAsia="zh-CN"/>
        </w:rPr>
        <w:t>Zamawiający nie ponosi odpowiedzialności za złożenie oferty w sposób niezgodny z Instrukcją korzystania z platformazakupowa.pl</w:t>
      </w:r>
      <w:r w:rsidRPr="00A04FFB">
        <w:rPr>
          <w:rFonts w:ascii="Cambria" w:eastAsia="Calibri" w:hAnsi="Cambria" w:cs="Cambria"/>
          <w:sz w:val="20"/>
          <w:szCs w:val="20"/>
          <w:lang w:eastAsia="zh-CN"/>
        </w:rPr>
        <w:t xml:space="preserve">, w szczególności za sytuację, gdy Zamawiający zapozna się z treścią oferty przed upływem terminu składania ofert (np. złożenie oferty w zakładce „Wyślij wiadomość do zamawiającego”). </w:t>
      </w:r>
      <w:r w:rsidRPr="00A04FFB">
        <w:rPr>
          <w:rFonts w:ascii="Cambria" w:eastAsia="Calibri" w:hAnsi="Cambria" w:cs="Cambria"/>
          <w:sz w:val="20"/>
          <w:szCs w:val="20"/>
          <w:lang w:eastAsia="zh-CN"/>
        </w:rPr>
        <w:br/>
        <w:t xml:space="preserve">Taka oferta zostanie uznana przez Zamawiającego za ofertę handlową i nie będzie brana pod uwagę </w:t>
      </w:r>
      <w:r w:rsidRPr="00A04FFB">
        <w:rPr>
          <w:rFonts w:ascii="Cambria" w:eastAsia="Calibri" w:hAnsi="Cambria" w:cs="Cambria"/>
          <w:sz w:val="20"/>
          <w:szCs w:val="20"/>
          <w:lang w:eastAsia="zh-CN"/>
        </w:rPr>
        <w:br/>
        <w:t xml:space="preserve">w przedmiotowym postępowaniu ponieważ nie został spełniony obowiązek narzucony w art. 221 ustawy </w:t>
      </w:r>
      <w:proofErr w:type="spellStart"/>
      <w:r w:rsidRPr="00A04FFB">
        <w:rPr>
          <w:rFonts w:ascii="Cambria" w:eastAsia="Calibri" w:hAnsi="Cambria" w:cs="Cambria"/>
          <w:sz w:val="20"/>
          <w:szCs w:val="20"/>
          <w:lang w:eastAsia="zh-CN"/>
        </w:rPr>
        <w:t>Pzp</w:t>
      </w:r>
      <w:proofErr w:type="spellEnd"/>
      <w:r w:rsidRPr="00A04FFB">
        <w:rPr>
          <w:rFonts w:ascii="Cambria" w:eastAsia="Calibri" w:hAnsi="Cambria" w:cs="Cambria"/>
          <w:sz w:val="20"/>
          <w:szCs w:val="20"/>
          <w:lang w:eastAsia="zh-CN"/>
        </w:rPr>
        <w:t>.</w:t>
      </w:r>
    </w:p>
    <w:p w:rsidR="00A04FFB" w:rsidRPr="00A04FFB" w:rsidRDefault="00A04FFB" w:rsidP="003851FF">
      <w:pPr>
        <w:widowControl/>
        <w:numPr>
          <w:ilvl w:val="0"/>
          <w:numId w:val="8"/>
        </w:numPr>
        <w:suppressAutoHyphens/>
        <w:autoSpaceDE/>
        <w:autoSpaceDN/>
        <w:spacing w:line="276" w:lineRule="auto"/>
        <w:ind w:left="284" w:hanging="284"/>
        <w:jc w:val="both"/>
        <w:rPr>
          <w:rFonts w:ascii="Cambria" w:eastAsia="Times New Roman" w:hAnsi="Cambria" w:cs="Times New Roman"/>
          <w:lang w:eastAsia="zh-CN"/>
        </w:rPr>
      </w:pPr>
      <w:r w:rsidRPr="00A04FFB">
        <w:rPr>
          <w:rFonts w:ascii="Cambria" w:eastAsia="Calibri" w:hAnsi="Cambria" w:cs="Cambria"/>
          <w:sz w:val="20"/>
          <w:szCs w:val="20"/>
          <w:lang w:eastAsia="zh-CN"/>
        </w:rPr>
        <w:t xml:space="preserve">Zamawiający informuje, że instrukcje korzystania z </w:t>
      </w:r>
      <w:r w:rsidRPr="00A04FFB">
        <w:rPr>
          <w:rFonts w:ascii="Cambria" w:eastAsia="Calibri" w:hAnsi="Cambria" w:cs="Cambria"/>
          <w:sz w:val="20"/>
          <w:szCs w:val="20"/>
          <w:u w:val="single"/>
          <w:lang w:eastAsia="zh-CN"/>
        </w:rPr>
        <w:t>platformazakupowa.pl</w:t>
      </w:r>
      <w:r w:rsidRPr="00A04FFB">
        <w:rPr>
          <w:rFonts w:ascii="Cambria" w:eastAsia="Calibri" w:hAnsi="Cambria" w:cs="Cambria"/>
          <w:sz w:val="20"/>
          <w:szCs w:val="20"/>
          <w:lang w:eastAsia="zh-CN"/>
        </w:rPr>
        <w:t xml:space="preserve"> dotyczące w szczególności logowania, składania </w:t>
      </w:r>
      <w:r w:rsidR="00E327EF">
        <w:rPr>
          <w:rFonts w:ascii="Cambria" w:eastAsia="Calibri" w:hAnsi="Cambria" w:cs="Cambria"/>
          <w:sz w:val="20"/>
          <w:szCs w:val="20"/>
          <w:lang w:eastAsia="zh-CN"/>
        </w:rPr>
        <w:t>wniosków o wyjaśnienie treści S</w:t>
      </w:r>
      <w:r w:rsidRPr="00A04FFB">
        <w:rPr>
          <w:rFonts w:ascii="Cambria" w:eastAsia="Calibri" w:hAnsi="Cambria" w:cs="Cambria"/>
          <w:sz w:val="20"/>
          <w:szCs w:val="20"/>
          <w:lang w:eastAsia="zh-CN"/>
        </w:rPr>
        <w:t xml:space="preserve">WZ, składania ofert oraz innych czynności podejmowanych w niniejszym postępowaniu przy użyciu </w:t>
      </w:r>
      <w:r w:rsidRPr="00A04FFB">
        <w:rPr>
          <w:rFonts w:ascii="Cambria" w:eastAsia="Calibri" w:hAnsi="Cambria" w:cs="Cambria"/>
          <w:sz w:val="20"/>
          <w:szCs w:val="20"/>
          <w:u w:val="single"/>
          <w:lang w:eastAsia="zh-CN"/>
        </w:rPr>
        <w:t>platformazakupowa.pl</w:t>
      </w:r>
      <w:r w:rsidRPr="00A04FFB">
        <w:rPr>
          <w:rFonts w:ascii="Cambria" w:eastAsia="Calibri" w:hAnsi="Cambria" w:cs="Cambria"/>
          <w:sz w:val="20"/>
          <w:szCs w:val="20"/>
          <w:lang w:eastAsia="zh-CN"/>
        </w:rPr>
        <w:t xml:space="preserve"> znajdują się w zakładce „Instrukcje dla Wykonawców" na stronie internetowej pod adresem: </w:t>
      </w:r>
      <w:hyperlink r:id="rId17" w:history="1">
        <w:r w:rsidRPr="00A04FFB">
          <w:rPr>
            <w:rFonts w:ascii="Cambria" w:eastAsia="Calibri" w:hAnsi="Cambria" w:cs="Cambria"/>
            <w:color w:val="1155CC"/>
            <w:sz w:val="20"/>
            <w:szCs w:val="24"/>
            <w:u w:val="single"/>
            <w:lang w:eastAsia="zh-CN"/>
          </w:rPr>
          <w:t>https://platformazakupowa.pl/strona/45-instrukcje</w:t>
        </w:r>
      </w:hyperlink>
      <w:r w:rsidRPr="00A04FFB">
        <w:rPr>
          <w:rFonts w:ascii="Cambria" w:eastAsia="Calibri" w:hAnsi="Cambria" w:cs="Cambria"/>
          <w:color w:val="1155CC"/>
          <w:u w:val="single"/>
          <w:lang w:eastAsia="zh-CN"/>
        </w:rPr>
        <w:t>.</w:t>
      </w:r>
    </w:p>
    <w:p w:rsidR="00A04FFB" w:rsidRPr="00A04FFB" w:rsidRDefault="00A04FFB" w:rsidP="003851FF">
      <w:pPr>
        <w:widowControl/>
        <w:numPr>
          <w:ilvl w:val="0"/>
          <w:numId w:val="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b/>
          <w:sz w:val="20"/>
          <w:szCs w:val="20"/>
          <w:lang w:eastAsia="zh-CN"/>
        </w:rPr>
        <w:t>Zamawiający nie przewiduje sposobu komunikowania się z Wykonawcami w inny sposób niż przy użyciu środków komunikacji elektronicznej, wskazanych w SWZ</w:t>
      </w:r>
      <w:r w:rsidRPr="00A04FFB">
        <w:rPr>
          <w:rFonts w:ascii="Cambria" w:eastAsia="Calibri" w:hAnsi="Cambria" w:cs="Cambria"/>
          <w:sz w:val="20"/>
          <w:szCs w:val="20"/>
          <w:lang w:eastAsia="zh-CN"/>
        </w:rPr>
        <w:t>.</w:t>
      </w:r>
    </w:p>
    <w:p w:rsidR="00A04FFB" w:rsidRPr="00753E84" w:rsidRDefault="00A04FFB" w:rsidP="00753E84">
      <w:pPr>
        <w:widowControl/>
        <w:numPr>
          <w:ilvl w:val="0"/>
          <w:numId w:val="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b/>
          <w:sz w:val="20"/>
          <w:szCs w:val="20"/>
          <w:lang w:eastAsia="zh-CN"/>
        </w:rPr>
        <w:t xml:space="preserve"> </w:t>
      </w:r>
      <w:r w:rsidRPr="00A04FFB">
        <w:rPr>
          <w:rFonts w:ascii="Cambria" w:eastAsia="Times New Roman" w:hAnsi="Cambria" w:cs="Cambria"/>
          <w:sz w:val="20"/>
          <w:szCs w:val="20"/>
          <w:lang w:eastAsia="zh-CN"/>
        </w:rPr>
        <w:t>Osobą uprawnioną do porozumiewania się z Wykonawcami - w zakresie zagad</w:t>
      </w:r>
      <w:r>
        <w:rPr>
          <w:rFonts w:ascii="Cambria" w:eastAsia="Times New Roman" w:hAnsi="Cambria" w:cs="Cambria"/>
          <w:sz w:val="20"/>
          <w:szCs w:val="20"/>
          <w:lang w:eastAsia="zh-CN"/>
        </w:rPr>
        <w:t xml:space="preserve">nień proceduralnych związanych </w:t>
      </w:r>
      <w:r w:rsidRPr="00A04FFB">
        <w:rPr>
          <w:rFonts w:ascii="Cambria" w:eastAsia="Times New Roman" w:hAnsi="Cambria" w:cs="Cambria"/>
          <w:sz w:val="20"/>
          <w:szCs w:val="20"/>
          <w:lang w:eastAsia="zh-CN"/>
        </w:rPr>
        <w:t xml:space="preserve">z </w:t>
      </w:r>
      <w:proofErr w:type="spellStart"/>
      <w:r w:rsidRPr="00A04FFB">
        <w:rPr>
          <w:rFonts w:ascii="Cambria" w:eastAsia="Times New Roman" w:hAnsi="Cambria" w:cs="Cambria"/>
          <w:sz w:val="20"/>
          <w:szCs w:val="20"/>
          <w:lang w:eastAsia="zh-CN"/>
        </w:rPr>
        <w:t>postepowaniem</w:t>
      </w:r>
      <w:proofErr w:type="spellEnd"/>
      <w:r w:rsidRPr="00A04FFB">
        <w:rPr>
          <w:rFonts w:ascii="Cambria" w:eastAsia="Times New Roman" w:hAnsi="Cambria" w:cs="Cambria"/>
          <w:sz w:val="20"/>
          <w:szCs w:val="20"/>
          <w:lang w:eastAsia="zh-CN"/>
        </w:rPr>
        <w:t xml:space="preserve"> jest</w:t>
      </w:r>
      <w:r w:rsidRPr="00A04FFB">
        <w:rPr>
          <w:rFonts w:ascii="Cambria" w:eastAsia="Times New Roman" w:hAnsi="Cambria" w:cs="Cambria"/>
          <w:b/>
          <w:sz w:val="20"/>
          <w:szCs w:val="20"/>
          <w:lang w:eastAsia="zh-CN"/>
        </w:rPr>
        <w:t xml:space="preserve"> </w:t>
      </w:r>
      <w:r w:rsidR="00753E84">
        <w:rPr>
          <w:rFonts w:ascii="Cambria" w:eastAsia="Times New Roman" w:hAnsi="Cambria" w:cs="Cambria"/>
          <w:b/>
          <w:sz w:val="20"/>
          <w:szCs w:val="20"/>
          <w:lang w:eastAsia="zh-CN"/>
        </w:rPr>
        <w:t xml:space="preserve">Monika </w:t>
      </w:r>
      <w:proofErr w:type="spellStart"/>
      <w:r w:rsidR="00753E84">
        <w:rPr>
          <w:rFonts w:ascii="Cambria" w:eastAsia="Times New Roman" w:hAnsi="Cambria" w:cs="Cambria"/>
          <w:b/>
          <w:sz w:val="20"/>
          <w:szCs w:val="20"/>
          <w:lang w:eastAsia="zh-CN"/>
        </w:rPr>
        <w:t>Sołdatow-</w:t>
      </w:r>
      <w:r w:rsidR="00A9399D">
        <w:rPr>
          <w:rFonts w:ascii="Cambria" w:eastAsia="Times New Roman" w:hAnsi="Cambria" w:cs="Cambria"/>
          <w:b/>
          <w:sz w:val="20"/>
          <w:szCs w:val="20"/>
          <w:lang w:eastAsia="zh-CN"/>
        </w:rPr>
        <w:t>T</w:t>
      </w:r>
      <w:r w:rsidR="00753E84">
        <w:rPr>
          <w:rFonts w:ascii="Cambria" w:eastAsia="Times New Roman" w:hAnsi="Cambria" w:cs="Cambria"/>
          <w:b/>
          <w:sz w:val="20"/>
          <w:szCs w:val="20"/>
          <w:lang w:eastAsia="zh-CN"/>
        </w:rPr>
        <w:t>rzewik</w:t>
      </w:r>
      <w:proofErr w:type="spellEnd"/>
      <w:r w:rsidRPr="00A04FFB">
        <w:rPr>
          <w:rFonts w:ascii="Cambria" w:eastAsia="Times New Roman" w:hAnsi="Cambria" w:cs="Cambria"/>
          <w:b/>
          <w:sz w:val="20"/>
          <w:szCs w:val="20"/>
          <w:lang w:eastAsia="zh-CN"/>
        </w:rPr>
        <w:t xml:space="preserve">, </w:t>
      </w:r>
      <w:proofErr w:type="spellStart"/>
      <w:r w:rsidR="00753E84">
        <w:rPr>
          <w:rFonts w:ascii="Cambria" w:eastAsia="Times New Roman" w:hAnsi="Cambria" w:cs="Cambria"/>
          <w:b/>
          <w:sz w:val="20"/>
          <w:szCs w:val="20"/>
          <w:lang w:eastAsia="zh-CN"/>
        </w:rPr>
        <w:t>T</w:t>
      </w:r>
      <w:hyperlink r:id="rId18" w:history="1">
        <w:r w:rsidR="00753E84" w:rsidRPr="00184AB6">
          <w:rPr>
            <w:rStyle w:val="Hipercze"/>
            <w:rFonts w:ascii="Cambria" w:eastAsia="Times New Roman" w:hAnsi="Cambria" w:cs="Calibri"/>
            <w:b/>
            <w:sz w:val="20"/>
            <w:szCs w:val="24"/>
            <w:lang w:eastAsia="zh-CN"/>
          </w:rPr>
          <w:t>https</w:t>
        </w:r>
        <w:proofErr w:type="spellEnd"/>
        <w:r w:rsidR="00753E84" w:rsidRPr="00184AB6">
          <w:rPr>
            <w:rStyle w:val="Hipercze"/>
            <w:rFonts w:ascii="Cambria" w:eastAsia="Times New Roman" w:hAnsi="Cambria" w:cs="Calibri"/>
            <w:b/>
            <w:sz w:val="20"/>
            <w:szCs w:val="24"/>
            <w:lang w:eastAsia="zh-CN"/>
          </w:rPr>
          <w:t>://platformazakupowa.pl/pn/pollub</w:t>
        </w:r>
      </w:hyperlink>
    </w:p>
    <w:p w:rsidR="00A04FFB" w:rsidRPr="00A04FFB" w:rsidRDefault="00A04FFB" w:rsidP="00A04FFB">
      <w:pPr>
        <w:widowControl/>
        <w:suppressAutoHyphens/>
        <w:autoSpaceDE/>
        <w:autoSpaceDN/>
        <w:spacing w:line="276" w:lineRule="auto"/>
        <w:rPr>
          <w:rFonts w:ascii="Cambria" w:eastAsia="Times New Roman" w:hAnsi="Cambria" w:cs="Cambria"/>
          <w:b/>
          <w:sz w:val="20"/>
          <w:szCs w:val="20"/>
          <w:lang w:eastAsia="zh-CN"/>
        </w:rPr>
      </w:pPr>
    </w:p>
    <w:p w:rsidR="00A04FFB" w:rsidRPr="00A04FFB" w:rsidRDefault="00A04FFB" w:rsidP="00A04FFB">
      <w:pPr>
        <w:widowControl/>
        <w:suppressAutoHyphens/>
        <w:autoSpaceDE/>
        <w:autoSpaceDN/>
        <w:spacing w:line="276" w:lineRule="auto"/>
        <w:rPr>
          <w:rFonts w:ascii="Cambria" w:eastAsia="Times New Roman" w:hAnsi="Cambria" w:cs="Cambria"/>
          <w:b/>
          <w:lang w:eastAsia="zh-CN"/>
        </w:rPr>
      </w:pPr>
      <w:r w:rsidRPr="00A04FFB">
        <w:rPr>
          <w:rFonts w:ascii="Cambria" w:eastAsia="Times New Roman" w:hAnsi="Cambria" w:cs="Cambria"/>
          <w:b/>
          <w:lang w:eastAsia="zh-CN"/>
        </w:rPr>
        <w:t>ROZDZIAŁ 9. WYMAGANIA DOTYCZĄCE WADIUM</w:t>
      </w:r>
    </w:p>
    <w:p w:rsidR="00A04FFB" w:rsidRPr="00A04FFB" w:rsidRDefault="00A04FFB" w:rsidP="00A04FFB">
      <w:pPr>
        <w:widowControl/>
        <w:suppressAutoHyphens/>
        <w:autoSpaceDE/>
        <w:autoSpaceDN/>
        <w:spacing w:line="276" w:lineRule="auto"/>
        <w:jc w:val="both"/>
        <w:rPr>
          <w:rFonts w:ascii="Cambria" w:eastAsia="Times New Roman" w:hAnsi="Cambria" w:cs="Cambria"/>
          <w:b/>
          <w:sz w:val="20"/>
          <w:szCs w:val="20"/>
          <w:lang w:eastAsia="zh-CN"/>
        </w:rPr>
      </w:pPr>
    </w:p>
    <w:p w:rsidR="00A04FFB" w:rsidRPr="00A04FFB" w:rsidRDefault="00A04FFB" w:rsidP="00A04FFB">
      <w:pPr>
        <w:widowControl/>
        <w:suppressAutoHyphens/>
        <w:autoSpaceDE/>
        <w:autoSpaceDN/>
        <w:spacing w:line="276" w:lineRule="auto"/>
        <w:jc w:val="both"/>
        <w:rPr>
          <w:rFonts w:ascii="Cambria" w:eastAsia="Calibri" w:hAnsi="Cambria" w:cs="Times New Roman"/>
          <w:sz w:val="20"/>
          <w:szCs w:val="20"/>
        </w:rPr>
      </w:pPr>
      <w:bookmarkStart w:id="10" w:name="_Toc31970290"/>
      <w:bookmarkEnd w:id="10"/>
      <w:r w:rsidRPr="00A04FFB">
        <w:rPr>
          <w:rFonts w:ascii="Cambria" w:eastAsia="Calibri" w:hAnsi="Cambria" w:cs="Times New Roman"/>
          <w:sz w:val="20"/>
          <w:szCs w:val="20"/>
        </w:rPr>
        <w:t xml:space="preserve">Zamawiający nie wymaga w niniejszym postępowaniu o udzielenie zamówienia publicznego wniesienia wadium. </w:t>
      </w:r>
    </w:p>
    <w:p w:rsidR="00A04FFB" w:rsidRPr="00A04FFB" w:rsidRDefault="00A04FFB" w:rsidP="00A04FFB">
      <w:pPr>
        <w:widowControl/>
        <w:autoSpaceDE/>
        <w:autoSpaceDN/>
        <w:spacing w:line="276" w:lineRule="auto"/>
        <w:rPr>
          <w:rFonts w:ascii="Cambria" w:eastAsia="Times New Roman" w:hAnsi="Cambria" w:cs="Cambria"/>
          <w:b/>
          <w:lang w:eastAsia="zh-CN"/>
        </w:rPr>
      </w:pPr>
    </w:p>
    <w:p w:rsidR="00A04FFB" w:rsidRPr="00A04FFB" w:rsidRDefault="00A04FFB" w:rsidP="00E27179">
      <w:pPr>
        <w:widowControl/>
        <w:autoSpaceDE/>
        <w:autoSpaceDN/>
        <w:spacing w:line="276" w:lineRule="auto"/>
        <w:jc w:val="both"/>
        <w:rPr>
          <w:rFonts w:ascii="Cambria" w:eastAsia="Times New Roman" w:hAnsi="Cambria" w:cs="Cambria"/>
          <w:b/>
          <w:lang w:eastAsia="zh-CN"/>
        </w:rPr>
      </w:pPr>
      <w:r w:rsidRPr="00A04FFB">
        <w:rPr>
          <w:rFonts w:ascii="Cambria" w:eastAsia="Times New Roman" w:hAnsi="Cambria" w:cs="Cambria"/>
          <w:b/>
          <w:lang w:eastAsia="zh-CN"/>
        </w:rPr>
        <w:t>ROZDZIAŁ 10. PROJEKTOWANE POSTANOWIENIA UMOWY W SPRAWIE ZAMÓWIENIA PUBLICZNEGO, KTÓRE ZOSTANĄ WPROWADZONE DO TREŚCI TEJ UMOWY</w:t>
      </w:r>
    </w:p>
    <w:p w:rsidR="00A04FFB" w:rsidRPr="00A04FFB" w:rsidRDefault="00A04FFB" w:rsidP="00A04FFB">
      <w:pPr>
        <w:widowControl/>
        <w:suppressAutoHyphens/>
        <w:autoSpaceDE/>
        <w:autoSpaceDN/>
        <w:spacing w:line="276" w:lineRule="auto"/>
        <w:jc w:val="both"/>
        <w:rPr>
          <w:rFonts w:ascii="Cambria" w:eastAsia="Times New Roman" w:hAnsi="Cambria" w:cs="Cambria"/>
          <w:bCs/>
          <w:sz w:val="20"/>
          <w:szCs w:val="20"/>
          <w:lang w:eastAsia="pl-PL"/>
        </w:rPr>
      </w:pPr>
    </w:p>
    <w:p w:rsidR="00A04FFB" w:rsidRPr="00A04FFB" w:rsidRDefault="00A04FFB" w:rsidP="003851FF">
      <w:pPr>
        <w:widowControl/>
        <w:numPr>
          <w:ilvl w:val="6"/>
          <w:numId w:val="25"/>
        </w:numPr>
        <w:tabs>
          <w:tab w:val="clear" w:pos="0"/>
        </w:tabs>
        <w:suppressAutoHyphens/>
        <w:autoSpaceDE/>
        <w:autoSpaceDN/>
        <w:spacing w:line="276" w:lineRule="auto"/>
        <w:ind w:left="284" w:hanging="284"/>
        <w:jc w:val="both"/>
        <w:rPr>
          <w:rFonts w:ascii="Cambria" w:eastAsia="Times New Roman" w:hAnsi="Cambria" w:cs="Times New Roman"/>
          <w:b/>
          <w:bCs/>
          <w:sz w:val="20"/>
          <w:szCs w:val="20"/>
          <w:lang w:eastAsia="zh-CN"/>
        </w:rPr>
      </w:pPr>
      <w:r w:rsidRPr="00A04FFB">
        <w:rPr>
          <w:rFonts w:ascii="Cambria" w:eastAsia="Times New Roman" w:hAnsi="Cambria" w:cs="Times New Roman"/>
          <w:sz w:val="20"/>
          <w:szCs w:val="20"/>
          <w:lang w:eastAsia="zh-CN"/>
        </w:rPr>
        <w:t xml:space="preserve">Zamawiający zawiera umowę w sprawie zamówienia publicznego, z uwzględnieniem art. 577 ustawy, w terminie nie krótszym niż 5 dni od dnia przesłania zawiadomienia o wyborze najkorzystniejszej oferty, jeżeli zawiadomienie to zostało przesłane przy użyciu środków komunikacji elektronicznej, albo 10 dni, jeżeli zostało przesłane w inny sposób. </w:t>
      </w:r>
    </w:p>
    <w:p w:rsidR="00A04FFB" w:rsidRPr="00A04FFB" w:rsidRDefault="00A04FFB" w:rsidP="003851FF">
      <w:pPr>
        <w:widowControl/>
        <w:numPr>
          <w:ilvl w:val="6"/>
          <w:numId w:val="25"/>
        </w:numPr>
        <w:suppressAutoHyphens/>
        <w:autoSpaceDE/>
        <w:autoSpaceDN/>
        <w:spacing w:line="276" w:lineRule="auto"/>
        <w:ind w:left="284" w:hanging="284"/>
        <w:jc w:val="both"/>
        <w:rPr>
          <w:rFonts w:ascii="Cambria" w:eastAsia="Times New Roman" w:hAnsi="Cambria" w:cs="Times New Roman"/>
          <w:b/>
          <w:bCs/>
          <w:sz w:val="20"/>
          <w:szCs w:val="20"/>
          <w:lang w:eastAsia="zh-CN"/>
        </w:rPr>
      </w:pPr>
      <w:r w:rsidRPr="00A04FFB">
        <w:rPr>
          <w:rFonts w:ascii="Cambria" w:eastAsia="Times New Roman" w:hAnsi="Cambria" w:cs="Times New Roman"/>
          <w:sz w:val="20"/>
          <w:szCs w:val="20"/>
          <w:lang w:eastAsia="zh-CN"/>
        </w:rPr>
        <w:t>Zamawiający może zawrzeć umowę w sprawie zamówienia publicznego przed upływem terminu, o którym mowa w ust. 1, jeżeli w postępowaniu o udzielenie zamówienia złożono tylko jedną ofertę.</w:t>
      </w:r>
    </w:p>
    <w:p w:rsidR="00A04FFB" w:rsidRPr="00A04FFB" w:rsidRDefault="00A04FFB" w:rsidP="003851FF">
      <w:pPr>
        <w:widowControl/>
        <w:numPr>
          <w:ilvl w:val="6"/>
          <w:numId w:val="25"/>
        </w:numPr>
        <w:suppressAutoHyphens/>
        <w:autoSpaceDE/>
        <w:autoSpaceDN/>
        <w:spacing w:line="276" w:lineRule="auto"/>
        <w:ind w:left="284" w:hanging="284"/>
        <w:jc w:val="both"/>
        <w:rPr>
          <w:rFonts w:ascii="Cambria" w:eastAsia="Times New Roman" w:hAnsi="Cambria" w:cs="Times New Roman"/>
          <w:b/>
          <w:bCs/>
          <w:sz w:val="20"/>
          <w:szCs w:val="20"/>
          <w:lang w:eastAsia="zh-CN"/>
        </w:rPr>
      </w:pPr>
      <w:r w:rsidRPr="00A04FFB">
        <w:rPr>
          <w:rFonts w:ascii="Cambria" w:eastAsia="Times New Roman" w:hAnsi="Cambria" w:cs="Times New Roman"/>
          <w:sz w:val="20"/>
          <w:szCs w:val="20"/>
          <w:lang w:eastAsia="zh-CN"/>
        </w:rPr>
        <w:lastRenderedPageBreak/>
        <w:t xml:space="preserve">Wykonawca, którego oferta została wybrana jako najkorzystniejsza, zostanie poinformowany przez Zamawiającego o miejscu i terminie podpisania umowy. </w:t>
      </w:r>
    </w:p>
    <w:p w:rsidR="00A04FFB" w:rsidRPr="00A04FFB" w:rsidRDefault="00A04FFB" w:rsidP="003851FF">
      <w:pPr>
        <w:widowControl/>
        <w:numPr>
          <w:ilvl w:val="6"/>
          <w:numId w:val="25"/>
        </w:numPr>
        <w:suppressAutoHyphens/>
        <w:autoSpaceDE/>
        <w:autoSpaceDN/>
        <w:spacing w:line="276" w:lineRule="auto"/>
        <w:ind w:left="284" w:hanging="284"/>
        <w:jc w:val="both"/>
        <w:rPr>
          <w:rFonts w:ascii="Cambria" w:eastAsia="Times New Roman" w:hAnsi="Cambria" w:cs="Times New Roman"/>
          <w:b/>
          <w:bCs/>
          <w:sz w:val="20"/>
          <w:szCs w:val="20"/>
          <w:lang w:eastAsia="zh-CN"/>
        </w:rPr>
      </w:pPr>
      <w:r w:rsidRPr="00A04FFB">
        <w:rPr>
          <w:rFonts w:ascii="Cambria" w:eastAsia="Times New Roman" w:hAnsi="Cambria" w:cs="Times New Roman"/>
          <w:sz w:val="20"/>
          <w:szCs w:val="20"/>
          <w:lang w:eastAsia="zh-CN"/>
        </w:rPr>
        <w:t xml:space="preserve">Do SWZ </w:t>
      </w:r>
      <w:r w:rsidR="00A04600">
        <w:rPr>
          <w:rFonts w:ascii="Cambria" w:eastAsia="Times New Roman" w:hAnsi="Cambria" w:cs="Times New Roman"/>
          <w:sz w:val="20"/>
          <w:szCs w:val="20"/>
          <w:lang w:eastAsia="zh-CN"/>
        </w:rPr>
        <w:t>załączony</w:t>
      </w:r>
      <w:r w:rsidRPr="00A04FFB">
        <w:rPr>
          <w:rFonts w:ascii="Cambria" w:eastAsia="Times New Roman" w:hAnsi="Cambria" w:cs="Times New Roman"/>
          <w:sz w:val="20"/>
          <w:szCs w:val="20"/>
          <w:lang w:eastAsia="zh-CN"/>
        </w:rPr>
        <w:t xml:space="preserve"> jest wzór umowy stanowiący jej integralną część zgodnie z </w:t>
      </w:r>
      <w:r w:rsidRPr="00A04FFB">
        <w:rPr>
          <w:rFonts w:ascii="Cambria" w:eastAsia="Times New Roman" w:hAnsi="Cambria" w:cs="Times New Roman"/>
          <w:b/>
          <w:bCs/>
          <w:sz w:val="20"/>
          <w:szCs w:val="20"/>
          <w:lang w:eastAsia="zh-CN"/>
        </w:rPr>
        <w:t>Załącznikiem nr 3 do SWZ</w:t>
      </w:r>
      <w:r w:rsidRPr="00A04FFB">
        <w:rPr>
          <w:rFonts w:ascii="Cambria" w:eastAsia="Times New Roman" w:hAnsi="Cambria" w:cs="Times New Roman"/>
          <w:sz w:val="20"/>
          <w:szCs w:val="20"/>
          <w:lang w:eastAsia="zh-CN"/>
        </w:rPr>
        <w:t>, w których Zamawiający przewidział wszystkie istotne dla stron postanowienia oraz przyszłe zobowiązania Wykonawcy i Zamawiającego.</w:t>
      </w:r>
      <w:r w:rsidRPr="00A04FFB">
        <w:rPr>
          <w:rFonts w:ascii="Cambria" w:eastAsia="Times New Roman" w:hAnsi="Cambria" w:cs="Times New Roman"/>
          <w:b/>
          <w:bCs/>
          <w:sz w:val="20"/>
          <w:szCs w:val="20"/>
          <w:lang w:eastAsia="zh-CN"/>
        </w:rPr>
        <w:t xml:space="preserve"> </w:t>
      </w:r>
      <w:r w:rsidRPr="00A04FFB">
        <w:rPr>
          <w:rFonts w:ascii="Cambria" w:eastAsia="Times New Roman" w:hAnsi="Cambria" w:cs="Times New Roman"/>
          <w:sz w:val="20"/>
          <w:szCs w:val="20"/>
          <w:lang w:eastAsia="zh-CN"/>
        </w:rPr>
        <w:t xml:space="preserve">Umowa zostanie uzupełniona o zapisy wynikające ze złożonej oferty. </w:t>
      </w:r>
      <w:r w:rsidR="00A04600">
        <w:rPr>
          <w:rFonts w:ascii="Cambria" w:eastAsia="Times New Roman" w:hAnsi="Cambria" w:cs="Times New Roman"/>
          <w:sz w:val="20"/>
          <w:szCs w:val="20"/>
          <w:lang w:eastAsia="zh-CN"/>
        </w:rPr>
        <w:t xml:space="preserve">Ponadto do SWZ załączony jest </w:t>
      </w:r>
      <w:r w:rsidR="00A04600" w:rsidRPr="00A04600">
        <w:rPr>
          <w:rFonts w:ascii="Cambria" w:eastAsia="Times New Roman" w:hAnsi="Cambria" w:cs="Times New Roman"/>
          <w:sz w:val="20"/>
          <w:szCs w:val="20"/>
          <w:lang w:eastAsia="zh-CN"/>
        </w:rPr>
        <w:t>wzór umowy</w:t>
      </w:r>
      <w:r w:rsidR="00A04600">
        <w:rPr>
          <w:rFonts w:ascii="Cambria" w:eastAsia="Times New Roman" w:hAnsi="Cambria" w:cs="Times New Roman"/>
          <w:sz w:val="20"/>
          <w:szCs w:val="20"/>
          <w:lang w:eastAsia="zh-CN"/>
        </w:rPr>
        <w:t xml:space="preserve"> powierzenia danych osobowych </w:t>
      </w:r>
      <w:r w:rsidR="00A04600" w:rsidRPr="00A04600">
        <w:rPr>
          <w:rFonts w:ascii="Cambria" w:eastAsia="Times New Roman" w:hAnsi="Cambria" w:cs="Times New Roman"/>
          <w:b/>
          <w:bCs/>
          <w:sz w:val="20"/>
          <w:szCs w:val="20"/>
          <w:lang w:eastAsia="zh-CN"/>
        </w:rPr>
        <w:t xml:space="preserve">Załącznikiem nr </w:t>
      </w:r>
      <w:r w:rsidR="00A04600">
        <w:rPr>
          <w:rFonts w:ascii="Cambria" w:eastAsia="Times New Roman" w:hAnsi="Cambria" w:cs="Times New Roman"/>
          <w:b/>
          <w:bCs/>
          <w:sz w:val="20"/>
          <w:szCs w:val="20"/>
          <w:lang w:eastAsia="zh-CN"/>
        </w:rPr>
        <w:t>4</w:t>
      </w:r>
      <w:r w:rsidR="00A04600" w:rsidRPr="00A04600">
        <w:rPr>
          <w:rFonts w:ascii="Cambria" w:eastAsia="Times New Roman" w:hAnsi="Cambria" w:cs="Times New Roman"/>
          <w:b/>
          <w:bCs/>
          <w:sz w:val="20"/>
          <w:szCs w:val="20"/>
          <w:lang w:eastAsia="zh-CN"/>
        </w:rPr>
        <w:t xml:space="preserve"> do SWZ</w:t>
      </w:r>
      <w:r w:rsidR="00A04600">
        <w:rPr>
          <w:rFonts w:ascii="Cambria" w:eastAsia="Times New Roman" w:hAnsi="Cambria" w:cs="Times New Roman"/>
          <w:b/>
          <w:bCs/>
          <w:sz w:val="20"/>
          <w:szCs w:val="20"/>
          <w:lang w:eastAsia="zh-CN"/>
        </w:rPr>
        <w:t>.</w:t>
      </w:r>
    </w:p>
    <w:p w:rsidR="00A04FFB" w:rsidRPr="00A04FFB" w:rsidRDefault="00A04FFB" w:rsidP="003851FF">
      <w:pPr>
        <w:widowControl/>
        <w:numPr>
          <w:ilvl w:val="6"/>
          <w:numId w:val="25"/>
        </w:numPr>
        <w:suppressAutoHyphens/>
        <w:autoSpaceDE/>
        <w:autoSpaceDN/>
        <w:spacing w:line="276" w:lineRule="auto"/>
        <w:ind w:left="284" w:hanging="284"/>
        <w:jc w:val="both"/>
        <w:rPr>
          <w:rFonts w:ascii="Cambria" w:eastAsia="Times New Roman" w:hAnsi="Cambria" w:cs="Times New Roman"/>
          <w:b/>
          <w:bCs/>
          <w:sz w:val="20"/>
          <w:szCs w:val="20"/>
          <w:lang w:eastAsia="zh-CN"/>
        </w:rPr>
      </w:pPr>
      <w:r w:rsidRPr="00A04FFB">
        <w:rPr>
          <w:rFonts w:ascii="Cambria" w:eastAsia="Times New Roman" w:hAnsi="Cambria" w:cs="Times New Roman"/>
          <w:sz w:val="20"/>
          <w:szCs w:val="20"/>
          <w:lang w:eastAsia="zh-CN"/>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A04FFB" w:rsidRPr="00A04FFB" w:rsidRDefault="00A04FFB" w:rsidP="003851FF">
      <w:pPr>
        <w:widowControl/>
        <w:numPr>
          <w:ilvl w:val="6"/>
          <w:numId w:val="25"/>
        </w:numPr>
        <w:suppressAutoHyphens/>
        <w:autoSpaceDE/>
        <w:autoSpaceDN/>
        <w:spacing w:line="276" w:lineRule="auto"/>
        <w:ind w:left="284" w:hanging="284"/>
        <w:jc w:val="both"/>
        <w:rPr>
          <w:rFonts w:ascii="Cambria" w:eastAsia="Times New Roman" w:hAnsi="Cambria" w:cs="Times New Roman"/>
          <w:b/>
          <w:bCs/>
          <w:sz w:val="20"/>
          <w:szCs w:val="20"/>
          <w:lang w:eastAsia="zh-CN"/>
        </w:rPr>
      </w:pPr>
      <w:r w:rsidRPr="00A04FFB">
        <w:rPr>
          <w:rFonts w:ascii="Cambria" w:eastAsia="Times New Roman" w:hAnsi="Cambria" w:cs="Times New Roman"/>
          <w:sz w:val="20"/>
          <w:szCs w:val="20"/>
          <w:lang w:eastAsia="zh-CN"/>
        </w:rPr>
        <w:t xml:space="preserve">Umowy w sprawach zamówień publicznych są jawne i podlegają udostępnianiu na zasadach określonych w przepisach o dostępie do informacji publicznej. </w:t>
      </w:r>
    </w:p>
    <w:p w:rsidR="00A04FFB" w:rsidRPr="00A04FFB" w:rsidRDefault="00A04FFB" w:rsidP="003851FF">
      <w:pPr>
        <w:widowControl/>
        <w:numPr>
          <w:ilvl w:val="6"/>
          <w:numId w:val="25"/>
        </w:numPr>
        <w:suppressAutoHyphens/>
        <w:autoSpaceDE/>
        <w:autoSpaceDN/>
        <w:spacing w:line="276" w:lineRule="auto"/>
        <w:ind w:left="284" w:hanging="284"/>
        <w:jc w:val="both"/>
        <w:rPr>
          <w:rFonts w:ascii="Cambria" w:eastAsia="Times New Roman" w:hAnsi="Cambria" w:cs="Times New Roman"/>
          <w:b/>
          <w:bCs/>
          <w:sz w:val="20"/>
          <w:szCs w:val="20"/>
          <w:lang w:eastAsia="zh-CN"/>
        </w:rPr>
      </w:pPr>
      <w:r w:rsidRPr="00A04FFB">
        <w:rPr>
          <w:rFonts w:ascii="Cambria" w:eastAsia="Times New Roman" w:hAnsi="Cambria" w:cs="Cambria"/>
          <w:sz w:val="20"/>
          <w:szCs w:val="20"/>
          <w:lang w:eastAsia="zh-CN"/>
        </w:rPr>
        <w:t xml:space="preserve">Zamawiający, zgodnie z art. 455 ust. 1 pkt. 1) ustawy </w:t>
      </w:r>
      <w:proofErr w:type="spellStart"/>
      <w:r w:rsidRPr="00A04FFB">
        <w:rPr>
          <w:rFonts w:ascii="Cambria" w:eastAsia="Times New Roman" w:hAnsi="Cambria" w:cs="Cambria"/>
          <w:sz w:val="20"/>
          <w:szCs w:val="20"/>
          <w:lang w:eastAsia="zh-CN"/>
        </w:rPr>
        <w:t>Pzp</w:t>
      </w:r>
      <w:proofErr w:type="spellEnd"/>
      <w:r w:rsidRPr="00A04FFB">
        <w:rPr>
          <w:rFonts w:ascii="Cambria" w:eastAsia="Times New Roman" w:hAnsi="Cambria" w:cs="Cambria"/>
          <w:sz w:val="20"/>
          <w:szCs w:val="20"/>
          <w:lang w:eastAsia="zh-CN"/>
        </w:rPr>
        <w:t>, przewiduje możliwość dokonania zmian postanowień zawartej umowy w sprawie zamówienia publicznego, w sposób i na warunkach określonych w projekcie umowy.</w:t>
      </w:r>
    </w:p>
    <w:p w:rsidR="00A04FFB" w:rsidRPr="00A04FFB" w:rsidRDefault="00A04FFB" w:rsidP="00A04FFB">
      <w:pPr>
        <w:widowControl/>
        <w:suppressAutoHyphens/>
        <w:autoSpaceDE/>
        <w:autoSpaceDN/>
        <w:spacing w:line="276" w:lineRule="auto"/>
        <w:rPr>
          <w:rFonts w:ascii="Cambria" w:eastAsia="Calibri" w:hAnsi="Cambria" w:cs="Times New Roman"/>
          <w:sz w:val="20"/>
          <w:szCs w:val="20"/>
        </w:rPr>
      </w:pPr>
    </w:p>
    <w:p w:rsidR="00A04FFB" w:rsidRPr="00A04FFB" w:rsidRDefault="00A04FFB" w:rsidP="00A04FFB">
      <w:pPr>
        <w:widowControl/>
        <w:suppressAutoHyphens/>
        <w:autoSpaceDE/>
        <w:autoSpaceDN/>
        <w:spacing w:line="276" w:lineRule="auto"/>
        <w:rPr>
          <w:rFonts w:ascii="Cambria" w:eastAsia="Times New Roman" w:hAnsi="Cambria" w:cs="Cambria"/>
          <w:b/>
          <w:lang w:eastAsia="zh-CN"/>
        </w:rPr>
      </w:pPr>
      <w:r w:rsidRPr="00A04FFB">
        <w:rPr>
          <w:rFonts w:ascii="Cambria" w:eastAsia="Times New Roman" w:hAnsi="Cambria" w:cs="Cambria"/>
          <w:b/>
          <w:lang w:eastAsia="zh-CN"/>
        </w:rPr>
        <w:t>ROZDZIAŁ 11. TERMIN ZWIĄZANIA OFERTĄ</w:t>
      </w:r>
    </w:p>
    <w:p w:rsidR="00A04FFB" w:rsidRPr="00A04FFB" w:rsidRDefault="00A04FFB" w:rsidP="00A04FFB">
      <w:pPr>
        <w:widowControl/>
        <w:suppressAutoHyphens/>
        <w:autoSpaceDE/>
        <w:autoSpaceDN/>
        <w:spacing w:line="276" w:lineRule="auto"/>
        <w:rPr>
          <w:rFonts w:ascii="Cambria" w:eastAsia="Times New Roman" w:hAnsi="Cambria" w:cs="Cambria"/>
          <w:b/>
          <w:lang w:eastAsia="zh-CN"/>
        </w:rPr>
      </w:pPr>
    </w:p>
    <w:p w:rsidR="00A04FFB" w:rsidRPr="00A9399D" w:rsidRDefault="00A04FFB" w:rsidP="003851FF">
      <w:pPr>
        <w:widowControl/>
        <w:numPr>
          <w:ilvl w:val="0"/>
          <w:numId w:val="11"/>
        </w:numPr>
        <w:suppressAutoHyphens/>
        <w:autoSpaceDE/>
        <w:autoSpaceDN/>
        <w:spacing w:line="276" w:lineRule="auto"/>
        <w:ind w:left="284" w:hanging="284"/>
        <w:jc w:val="both"/>
        <w:rPr>
          <w:rFonts w:ascii="Cambria" w:eastAsia="Times New Roman" w:hAnsi="Cambria" w:cs="Cambria"/>
          <w:b/>
          <w:bCs/>
          <w:sz w:val="20"/>
          <w:szCs w:val="20"/>
          <w:lang w:eastAsia="zh-CN"/>
        </w:rPr>
      </w:pPr>
      <w:r w:rsidRPr="00A9399D">
        <w:rPr>
          <w:rFonts w:ascii="Cambria" w:eastAsia="Times New Roman" w:hAnsi="Cambria" w:cs="Cambria"/>
          <w:b/>
          <w:sz w:val="20"/>
          <w:szCs w:val="20"/>
          <w:lang w:eastAsia="zh-CN"/>
        </w:rPr>
        <w:t>Wykonawca jest związany ofertą przez okres 30 dni od terminu składania ofert. Bieg terminu związania ofertą</w:t>
      </w:r>
      <w:r w:rsidR="00753E84" w:rsidRPr="00A9399D">
        <w:rPr>
          <w:rFonts w:ascii="Cambria" w:eastAsia="Times New Roman" w:hAnsi="Cambria" w:cs="Cambria"/>
          <w:b/>
          <w:sz w:val="20"/>
          <w:szCs w:val="20"/>
          <w:lang w:eastAsia="zh-CN"/>
        </w:rPr>
        <w:t xml:space="preserve"> rozpoczyna się w dniu otwarcia ofert, tj. </w:t>
      </w:r>
      <w:r w:rsidR="00A9399D" w:rsidRPr="00A9399D">
        <w:rPr>
          <w:rFonts w:ascii="Cambria" w:eastAsia="Times New Roman" w:hAnsi="Cambria" w:cs="Cambria"/>
          <w:b/>
          <w:sz w:val="20"/>
          <w:szCs w:val="20"/>
          <w:lang w:eastAsia="zh-CN"/>
        </w:rPr>
        <w:t>06.07</w:t>
      </w:r>
      <w:r w:rsidR="00753E84" w:rsidRPr="00A9399D">
        <w:rPr>
          <w:rFonts w:ascii="Cambria" w:eastAsia="Times New Roman" w:hAnsi="Cambria" w:cs="Cambria"/>
          <w:b/>
          <w:sz w:val="20"/>
          <w:szCs w:val="20"/>
          <w:lang w:eastAsia="zh-CN"/>
        </w:rPr>
        <w:t xml:space="preserve">.2021 r. i </w:t>
      </w:r>
      <w:r w:rsidRPr="00A9399D">
        <w:rPr>
          <w:rFonts w:ascii="Cambria" w:eastAsia="Times New Roman" w:hAnsi="Cambria" w:cs="Cambria"/>
          <w:b/>
          <w:sz w:val="20"/>
          <w:szCs w:val="20"/>
          <w:lang w:eastAsia="zh-CN"/>
        </w:rPr>
        <w:t xml:space="preserve"> upływa z dniem </w:t>
      </w:r>
      <w:r w:rsidR="00A9399D" w:rsidRPr="00A9399D">
        <w:rPr>
          <w:rFonts w:ascii="Cambria" w:eastAsia="Times New Roman" w:hAnsi="Cambria" w:cs="Cambria"/>
          <w:b/>
          <w:bCs/>
          <w:color w:val="FF0000"/>
          <w:sz w:val="20"/>
          <w:szCs w:val="20"/>
          <w:lang w:eastAsia="zh-CN"/>
        </w:rPr>
        <w:t>04.08.</w:t>
      </w:r>
      <w:r w:rsidRPr="00A9399D">
        <w:rPr>
          <w:rFonts w:ascii="Cambria" w:eastAsia="Times New Roman" w:hAnsi="Cambria" w:cs="Cambria"/>
          <w:b/>
          <w:bCs/>
          <w:color w:val="FF0000"/>
          <w:sz w:val="20"/>
          <w:szCs w:val="20"/>
          <w:lang w:eastAsia="zh-CN"/>
        </w:rPr>
        <w:t>2021</w:t>
      </w:r>
      <w:r w:rsidR="00D96598" w:rsidRPr="00A9399D">
        <w:rPr>
          <w:rFonts w:ascii="Cambria" w:eastAsia="Times New Roman" w:hAnsi="Cambria" w:cs="Cambria"/>
          <w:b/>
          <w:bCs/>
          <w:color w:val="FF0000"/>
          <w:sz w:val="20"/>
          <w:szCs w:val="20"/>
          <w:lang w:eastAsia="zh-CN"/>
        </w:rPr>
        <w:t xml:space="preserve"> </w:t>
      </w:r>
      <w:r w:rsidRPr="00A9399D">
        <w:rPr>
          <w:rFonts w:ascii="Cambria" w:eastAsia="Times New Roman" w:hAnsi="Cambria" w:cs="Cambria"/>
          <w:b/>
          <w:bCs/>
          <w:color w:val="FF0000"/>
          <w:sz w:val="20"/>
          <w:szCs w:val="20"/>
          <w:lang w:eastAsia="zh-CN"/>
        </w:rPr>
        <w:t>r.</w:t>
      </w:r>
    </w:p>
    <w:p w:rsidR="00A04FFB" w:rsidRPr="00A04FFB" w:rsidRDefault="00A04FFB" w:rsidP="003851FF">
      <w:pPr>
        <w:widowControl/>
        <w:numPr>
          <w:ilvl w:val="0"/>
          <w:numId w:val="11"/>
        </w:numPr>
        <w:suppressAutoHyphens/>
        <w:autoSpaceDE/>
        <w:autoSpaceDN/>
        <w:spacing w:line="276" w:lineRule="auto"/>
        <w:ind w:left="284" w:hanging="284"/>
        <w:jc w:val="both"/>
        <w:rPr>
          <w:rFonts w:ascii="Cambria" w:eastAsia="Times New Roman" w:hAnsi="Cambria" w:cs="Cambria"/>
          <w:sz w:val="20"/>
          <w:szCs w:val="20"/>
          <w:lang w:eastAsia="zh-CN"/>
        </w:rPr>
      </w:pPr>
      <w:r w:rsidRPr="00A04FFB">
        <w:rPr>
          <w:rFonts w:ascii="Cambria" w:eastAsia="Times New Roman" w:hAnsi="Cambria" w:cs="Cambria"/>
          <w:sz w:val="20"/>
          <w:szCs w:val="20"/>
          <w:lang w:eastAsia="zh-CN"/>
        </w:rPr>
        <w:t>Bieg terminu związania ofertą rozpoczyna się wraz z upływem terminu składania ofert.</w:t>
      </w:r>
    </w:p>
    <w:p w:rsidR="00A04FFB" w:rsidRPr="00A04FFB" w:rsidRDefault="00A04FFB" w:rsidP="003851FF">
      <w:pPr>
        <w:widowControl/>
        <w:numPr>
          <w:ilvl w:val="0"/>
          <w:numId w:val="11"/>
        </w:numPr>
        <w:suppressAutoHyphens/>
        <w:autoSpaceDE/>
        <w:autoSpaceDN/>
        <w:spacing w:line="276" w:lineRule="auto"/>
        <w:ind w:left="284" w:hanging="284"/>
        <w:jc w:val="both"/>
        <w:rPr>
          <w:rFonts w:ascii="Cambria" w:eastAsia="Times New Roman" w:hAnsi="Cambria" w:cs="Cambria"/>
          <w:sz w:val="20"/>
          <w:szCs w:val="20"/>
          <w:lang w:eastAsia="zh-CN"/>
        </w:rPr>
      </w:pPr>
      <w:r w:rsidRPr="00A04FFB">
        <w:rPr>
          <w:rFonts w:ascii="Cambria" w:eastAsia="Times New Roman" w:hAnsi="Cambria" w:cs="Cambria"/>
          <w:sz w:val="20"/>
          <w:szCs w:val="20"/>
          <w:lang w:eastAsia="zh-CN"/>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A04FFB" w:rsidRPr="00A04FFB" w:rsidRDefault="00A04FFB" w:rsidP="003851FF">
      <w:pPr>
        <w:widowControl/>
        <w:numPr>
          <w:ilvl w:val="0"/>
          <w:numId w:val="11"/>
        </w:numPr>
        <w:suppressAutoHyphens/>
        <w:autoSpaceDE/>
        <w:autoSpaceDN/>
        <w:spacing w:line="276" w:lineRule="auto"/>
        <w:ind w:left="284" w:hanging="284"/>
        <w:jc w:val="both"/>
        <w:rPr>
          <w:rFonts w:ascii="Cambria" w:eastAsia="Times New Roman" w:hAnsi="Cambria" w:cs="Cambria"/>
          <w:sz w:val="20"/>
          <w:szCs w:val="20"/>
          <w:lang w:eastAsia="zh-CN"/>
        </w:rPr>
      </w:pPr>
      <w:r w:rsidRPr="00A04FFB">
        <w:rPr>
          <w:rFonts w:ascii="Cambria" w:eastAsia="Times New Roman" w:hAnsi="Cambria" w:cs="Cambria"/>
          <w:sz w:val="20"/>
          <w:szCs w:val="20"/>
          <w:lang w:eastAsia="zh-CN"/>
        </w:rPr>
        <w:t>Przedłużenie terminu związania ofertą, następuje wraz z przedłużeniem okres</w:t>
      </w:r>
      <w:r w:rsidR="00E27179">
        <w:rPr>
          <w:rFonts w:ascii="Cambria" w:eastAsia="Times New Roman" w:hAnsi="Cambria" w:cs="Cambria"/>
          <w:sz w:val="20"/>
          <w:szCs w:val="20"/>
          <w:lang w:eastAsia="zh-CN"/>
        </w:rPr>
        <w:t xml:space="preserve">u ważności wadium albo, jeżeli </w:t>
      </w:r>
      <w:r w:rsidRPr="00A04FFB">
        <w:rPr>
          <w:rFonts w:ascii="Cambria" w:eastAsia="Times New Roman" w:hAnsi="Cambria" w:cs="Cambria"/>
          <w:sz w:val="20"/>
          <w:szCs w:val="20"/>
          <w:lang w:eastAsia="zh-CN"/>
        </w:rPr>
        <w:t xml:space="preserve">nie jest to możliwe, z wniesieniem nowego wadium na przedłużony okres związania ofertą. </w:t>
      </w:r>
    </w:p>
    <w:p w:rsidR="00A04FFB" w:rsidRPr="00A04FFB" w:rsidRDefault="00A04FFB" w:rsidP="00A04FFB">
      <w:pPr>
        <w:widowControl/>
        <w:suppressAutoHyphens/>
        <w:autoSpaceDE/>
        <w:autoSpaceDN/>
        <w:spacing w:line="276" w:lineRule="auto"/>
        <w:jc w:val="center"/>
        <w:rPr>
          <w:rFonts w:ascii="Cambria" w:eastAsia="Times New Roman" w:hAnsi="Cambria" w:cs="Cambria"/>
          <w:b/>
          <w:lang w:eastAsia="zh-CN"/>
        </w:rPr>
      </w:pPr>
    </w:p>
    <w:p w:rsidR="00A04FFB" w:rsidRPr="00A04FFB" w:rsidRDefault="00A04FFB" w:rsidP="00A04FFB">
      <w:pPr>
        <w:widowControl/>
        <w:autoSpaceDE/>
        <w:autoSpaceDN/>
        <w:spacing w:line="276" w:lineRule="auto"/>
        <w:rPr>
          <w:rFonts w:ascii="Cambria" w:eastAsia="Calibri" w:hAnsi="Cambria" w:cs="Cambria"/>
          <w:b/>
        </w:rPr>
      </w:pPr>
      <w:r w:rsidRPr="00A04FFB">
        <w:rPr>
          <w:rFonts w:ascii="Cambria" w:eastAsia="Calibri" w:hAnsi="Cambria" w:cs="Cambria"/>
          <w:b/>
        </w:rPr>
        <w:t>ROZDZIAŁ 12. OPIS SPOSOBU PRZYGOTOWANIA OFERTY</w:t>
      </w:r>
    </w:p>
    <w:p w:rsidR="00A04FFB" w:rsidRPr="00A04FFB" w:rsidRDefault="00A04FFB" w:rsidP="00A04FFB">
      <w:pPr>
        <w:widowControl/>
        <w:autoSpaceDE/>
        <w:autoSpaceDN/>
        <w:spacing w:line="276" w:lineRule="auto"/>
        <w:rPr>
          <w:rFonts w:ascii="Cambria" w:eastAsia="Calibri" w:hAnsi="Cambria" w:cs="Cambria"/>
          <w:b/>
        </w:rPr>
      </w:pPr>
    </w:p>
    <w:p w:rsidR="00A04FFB" w:rsidRPr="00A04FFB" w:rsidRDefault="00A04FFB" w:rsidP="003851FF">
      <w:pPr>
        <w:widowControl/>
        <w:numPr>
          <w:ilvl w:val="0"/>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Times New Roman"/>
          <w:sz w:val="20"/>
          <w:szCs w:val="20"/>
          <w:lang w:eastAsia="zh-CN"/>
        </w:rPr>
        <w:t>Wykonawca może złożyć tylko jedną ofertę.</w:t>
      </w:r>
    </w:p>
    <w:p w:rsidR="00A04FFB" w:rsidRPr="00A04FFB" w:rsidRDefault="00A04FFB" w:rsidP="003851FF">
      <w:pPr>
        <w:widowControl/>
        <w:numPr>
          <w:ilvl w:val="0"/>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b/>
          <w:sz w:val="20"/>
          <w:szCs w:val="20"/>
          <w:lang w:eastAsia="zh-CN"/>
        </w:rPr>
        <w:t>Na ofertę składają się:</w:t>
      </w:r>
    </w:p>
    <w:p w:rsidR="00A04FFB" w:rsidRPr="00A04FFB" w:rsidRDefault="00A04FFB" w:rsidP="003851FF">
      <w:pPr>
        <w:widowControl/>
        <w:numPr>
          <w:ilvl w:val="0"/>
          <w:numId w:val="13"/>
        </w:numPr>
        <w:suppressAutoHyphens/>
        <w:autoSpaceDE/>
        <w:autoSpaceDN/>
        <w:spacing w:line="276" w:lineRule="auto"/>
        <w:jc w:val="both"/>
        <w:rPr>
          <w:rFonts w:ascii="Cambria" w:eastAsia="Times New Roman" w:hAnsi="Cambria" w:cs="Times New Roman"/>
          <w:color w:val="FF0000"/>
          <w:sz w:val="20"/>
          <w:szCs w:val="20"/>
          <w:lang w:eastAsia="zh-CN"/>
        </w:rPr>
      </w:pPr>
      <w:r w:rsidRPr="00A04FFB">
        <w:rPr>
          <w:rFonts w:ascii="Cambria" w:eastAsia="Calibri" w:hAnsi="Cambria" w:cs="Cambria"/>
          <w:b/>
          <w:sz w:val="20"/>
          <w:szCs w:val="20"/>
          <w:lang w:eastAsia="zh-CN"/>
        </w:rPr>
        <w:t xml:space="preserve">Wypełniony Formularz ofertowy </w:t>
      </w:r>
      <w:bookmarkStart w:id="11" w:name="_Hlk71021696"/>
      <w:r w:rsidRPr="00A04FFB">
        <w:rPr>
          <w:rFonts w:ascii="Cambria" w:eastAsia="Calibri" w:hAnsi="Cambria" w:cs="Cambria"/>
          <w:bCs/>
          <w:i/>
          <w:iCs/>
          <w:sz w:val="20"/>
          <w:szCs w:val="20"/>
          <w:lang w:eastAsia="zh-CN"/>
        </w:rPr>
        <w:t>(w formie elektronicznej lub w postaci elektronicznej opatrzonej podpisem zaufanym lub podpisem osobistym)</w:t>
      </w:r>
      <w:r w:rsidRPr="00A04FFB">
        <w:rPr>
          <w:rFonts w:ascii="Cambria" w:eastAsia="Calibri" w:hAnsi="Cambria" w:cs="Cambria"/>
          <w:b/>
          <w:sz w:val="20"/>
          <w:szCs w:val="20"/>
          <w:lang w:eastAsia="zh-CN"/>
        </w:rPr>
        <w:t xml:space="preserve"> </w:t>
      </w:r>
      <w:bookmarkEnd w:id="11"/>
      <w:r w:rsidRPr="00A04FFB">
        <w:rPr>
          <w:rFonts w:ascii="Cambria" w:eastAsia="Calibri" w:hAnsi="Cambria" w:cs="Cambria"/>
          <w:bCs/>
          <w:sz w:val="20"/>
          <w:szCs w:val="20"/>
          <w:lang w:eastAsia="zh-CN"/>
        </w:rPr>
        <w:t>zgodny ze wzorem formularza</w:t>
      </w:r>
      <w:r w:rsidRPr="00A04FFB">
        <w:rPr>
          <w:rFonts w:ascii="Cambria" w:eastAsia="Calibri" w:hAnsi="Cambria" w:cs="Cambria"/>
          <w:b/>
          <w:sz w:val="20"/>
          <w:szCs w:val="20"/>
          <w:lang w:eastAsia="zh-CN"/>
        </w:rPr>
        <w:t xml:space="preserve"> </w:t>
      </w:r>
      <w:r w:rsidRPr="00A04FFB">
        <w:rPr>
          <w:rFonts w:ascii="Cambria" w:eastAsia="Calibri" w:hAnsi="Cambria" w:cs="Cambria"/>
          <w:bCs/>
          <w:sz w:val="20"/>
          <w:szCs w:val="20"/>
          <w:lang w:eastAsia="zh-CN"/>
        </w:rPr>
        <w:t>stanowiącym</w:t>
      </w:r>
      <w:r w:rsidRPr="00A04FFB">
        <w:rPr>
          <w:rFonts w:ascii="Cambria" w:eastAsia="Calibri" w:hAnsi="Cambria" w:cs="Cambria"/>
          <w:b/>
          <w:sz w:val="20"/>
          <w:szCs w:val="20"/>
          <w:lang w:eastAsia="zh-CN"/>
        </w:rPr>
        <w:t xml:space="preserve"> Załącznik</w:t>
      </w:r>
      <w:r w:rsidRPr="00A04FFB">
        <w:rPr>
          <w:rFonts w:ascii="Cambria" w:eastAsia="Calibri" w:hAnsi="Cambria" w:cs="Cambria"/>
          <w:b/>
          <w:color w:val="FF0000"/>
          <w:sz w:val="20"/>
          <w:szCs w:val="20"/>
          <w:lang w:eastAsia="zh-CN"/>
        </w:rPr>
        <w:t xml:space="preserve"> </w:t>
      </w:r>
      <w:r w:rsidR="00A04600">
        <w:rPr>
          <w:rFonts w:ascii="Cambria" w:eastAsia="Calibri" w:hAnsi="Cambria" w:cs="Cambria"/>
          <w:b/>
          <w:sz w:val="20"/>
          <w:szCs w:val="20"/>
          <w:lang w:eastAsia="zh-CN"/>
        </w:rPr>
        <w:t>nr 1</w:t>
      </w:r>
      <w:r w:rsidRPr="00A04FFB">
        <w:rPr>
          <w:rFonts w:ascii="Cambria" w:eastAsia="Calibri" w:hAnsi="Cambria" w:cs="Cambria"/>
          <w:b/>
          <w:sz w:val="20"/>
          <w:szCs w:val="20"/>
          <w:lang w:eastAsia="zh-CN"/>
        </w:rPr>
        <w:t xml:space="preserve"> do SWZ. </w:t>
      </w:r>
      <w:r w:rsidRPr="00A04FFB">
        <w:rPr>
          <w:rFonts w:ascii="Cambria" w:eastAsia="Calibri" w:hAnsi="Cambria" w:cs="Cambria"/>
          <w:bCs/>
          <w:sz w:val="20"/>
          <w:szCs w:val="20"/>
          <w:lang w:eastAsia="zh-CN"/>
        </w:rPr>
        <w:t>W przypadku złożenia oferty bez użycia załączonego formularza, złożona oferta musi zawierać wszelkie informacje wymagane w SWZ i wynikające z zawartości wzoru formularza ofertowego.</w:t>
      </w:r>
    </w:p>
    <w:p w:rsidR="00A04FFB" w:rsidRPr="00A04FFB" w:rsidRDefault="00A04FFB" w:rsidP="003851FF">
      <w:pPr>
        <w:widowControl/>
        <w:numPr>
          <w:ilvl w:val="0"/>
          <w:numId w:val="13"/>
        </w:numPr>
        <w:suppressAutoHyphens/>
        <w:autoSpaceDE/>
        <w:autoSpaceDN/>
        <w:spacing w:line="276" w:lineRule="auto"/>
        <w:jc w:val="both"/>
        <w:rPr>
          <w:rFonts w:ascii="Cambria" w:eastAsia="Times New Roman" w:hAnsi="Cambria" w:cs="Times New Roman"/>
          <w:b/>
          <w:bCs/>
          <w:sz w:val="20"/>
          <w:szCs w:val="20"/>
          <w:lang w:eastAsia="zh-CN"/>
        </w:rPr>
      </w:pPr>
      <w:r w:rsidRPr="00A04FFB">
        <w:rPr>
          <w:rFonts w:ascii="Cambria" w:eastAsia="Times New Roman" w:hAnsi="Cambria" w:cs="Times New Roman"/>
          <w:b/>
          <w:bCs/>
          <w:sz w:val="20"/>
          <w:szCs w:val="20"/>
          <w:lang w:eastAsia="zh-CN"/>
        </w:rPr>
        <w:t xml:space="preserve">Wypełnione Oświadczenie, o którym mowa w rozdz. 7 pkt 1 SWZ </w:t>
      </w:r>
      <w:r w:rsidRPr="00A04FFB">
        <w:rPr>
          <w:rFonts w:ascii="Cambria" w:eastAsia="Calibri" w:hAnsi="Cambria" w:cs="Cambria"/>
          <w:bCs/>
          <w:i/>
          <w:iCs/>
          <w:sz w:val="20"/>
          <w:szCs w:val="20"/>
          <w:lang w:eastAsia="zh-CN"/>
        </w:rPr>
        <w:t>(w formie elektronicznej lub w postaci elektronicznej opatrzonej podpisem zaufanym lub podpisem osobistym</w:t>
      </w:r>
      <w:r w:rsidRPr="00A04FFB">
        <w:rPr>
          <w:rFonts w:ascii="Cambria" w:eastAsia="Times New Roman" w:hAnsi="Cambria" w:cs="Times New Roman"/>
          <w:sz w:val="20"/>
          <w:szCs w:val="20"/>
          <w:lang w:eastAsia="zh-CN"/>
        </w:rPr>
        <w:t xml:space="preserve">) </w:t>
      </w:r>
      <w:r w:rsidRPr="00A04FFB">
        <w:rPr>
          <w:rFonts w:ascii="Cambria" w:eastAsia="Times New Roman" w:hAnsi="Cambria" w:cs="Times New Roman"/>
          <w:b/>
          <w:bCs/>
          <w:sz w:val="20"/>
          <w:szCs w:val="20"/>
          <w:lang w:eastAsia="zh-CN"/>
        </w:rPr>
        <w:t xml:space="preserve">– </w:t>
      </w:r>
      <w:r w:rsidRPr="00A04FFB">
        <w:rPr>
          <w:rFonts w:ascii="Cambria" w:eastAsia="Times New Roman" w:hAnsi="Cambria" w:cs="Times New Roman"/>
          <w:sz w:val="20"/>
          <w:szCs w:val="20"/>
          <w:lang w:eastAsia="zh-CN"/>
        </w:rPr>
        <w:t>według wzoru stanowiącego</w:t>
      </w:r>
      <w:r w:rsidR="00A04600">
        <w:rPr>
          <w:rFonts w:ascii="Cambria" w:eastAsia="Times New Roman" w:hAnsi="Cambria" w:cs="Times New Roman"/>
          <w:b/>
          <w:bCs/>
          <w:sz w:val="20"/>
          <w:szCs w:val="20"/>
          <w:lang w:eastAsia="zh-CN"/>
        </w:rPr>
        <w:t xml:space="preserve"> Załącznik nr 2</w:t>
      </w:r>
      <w:r w:rsidRPr="00A04FFB">
        <w:rPr>
          <w:rFonts w:ascii="Cambria" w:eastAsia="Times New Roman" w:hAnsi="Cambria" w:cs="Times New Roman"/>
          <w:b/>
          <w:bCs/>
          <w:sz w:val="20"/>
          <w:szCs w:val="20"/>
          <w:lang w:eastAsia="zh-CN"/>
        </w:rPr>
        <w:t xml:space="preserve"> do SWZ.</w:t>
      </w:r>
    </w:p>
    <w:p w:rsidR="00A04FFB" w:rsidRPr="00A04FFB" w:rsidRDefault="00A04FFB" w:rsidP="003851FF">
      <w:pPr>
        <w:widowControl/>
        <w:numPr>
          <w:ilvl w:val="0"/>
          <w:numId w:val="13"/>
        </w:numPr>
        <w:suppressAutoHyphens/>
        <w:autoSpaceDE/>
        <w:autoSpaceDN/>
        <w:spacing w:line="276" w:lineRule="auto"/>
        <w:jc w:val="both"/>
        <w:rPr>
          <w:rFonts w:ascii="Cambria" w:eastAsia="Times New Roman" w:hAnsi="Cambria" w:cs="Times New Roman"/>
          <w:b/>
          <w:bCs/>
          <w:sz w:val="20"/>
          <w:szCs w:val="20"/>
          <w:lang w:eastAsia="zh-CN"/>
        </w:rPr>
      </w:pPr>
      <w:r w:rsidRPr="00A04FFB">
        <w:rPr>
          <w:rFonts w:ascii="Cambria" w:eastAsia="Calibri" w:hAnsi="Cambria" w:cs="Cambria"/>
          <w:b/>
          <w:sz w:val="20"/>
          <w:szCs w:val="20"/>
          <w:lang w:eastAsia="zh-CN"/>
        </w:rPr>
        <w:t>Pełnomocnictwo</w:t>
      </w:r>
      <w:r w:rsidRPr="00A04FFB">
        <w:rPr>
          <w:rFonts w:ascii="Cambria" w:eastAsia="Calibri" w:hAnsi="Cambria" w:cs="Cambria"/>
          <w:sz w:val="20"/>
          <w:szCs w:val="20"/>
          <w:lang w:eastAsia="zh-CN"/>
        </w:rPr>
        <w:t xml:space="preserve"> upoważniające do złożenia oferty, o ile ofertę składa Pełnomocnik</w:t>
      </w:r>
      <w:r w:rsidRPr="00A04FFB">
        <w:rPr>
          <w:rFonts w:ascii="Cambria" w:eastAsia="Calibri" w:hAnsi="Cambria" w:cs="Cambria"/>
          <w:b/>
          <w:bCs/>
          <w:sz w:val="20"/>
          <w:szCs w:val="20"/>
          <w:lang w:eastAsia="zh-CN"/>
        </w:rPr>
        <w:t xml:space="preserve"> </w:t>
      </w:r>
      <w:r w:rsidRPr="00A04FFB">
        <w:rPr>
          <w:rFonts w:ascii="Cambria" w:eastAsia="Calibri" w:hAnsi="Cambria" w:cs="Cambria"/>
          <w:i/>
          <w:iCs/>
          <w:sz w:val="20"/>
          <w:szCs w:val="20"/>
          <w:lang w:eastAsia="zh-CN"/>
        </w:rPr>
        <w:t>(jeśli dotyczy).</w:t>
      </w:r>
      <w:r w:rsidRPr="00A04FFB">
        <w:rPr>
          <w:rFonts w:ascii="Cambria" w:eastAsia="Times New Roman" w:hAnsi="Cambria" w:cs="Times New Roman"/>
          <w:b/>
          <w:bCs/>
          <w:sz w:val="20"/>
          <w:szCs w:val="20"/>
          <w:lang w:eastAsia="zh-CN"/>
        </w:rPr>
        <w:t xml:space="preserve"> </w:t>
      </w:r>
      <w:r w:rsidRPr="00A04FFB">
        <w:rPr>
          <w:rFonts w:ascii="Cambria" w:eastAsia="Calibri" w:hAnsi="Cambria" w:cs="Cambria"/>
          <w:b/>
          <w:bCs/>
          <w:sz w:val="20"/>
          <w:szCs w:val="20"/>
          <w:lang w:eastAsia="zh-CN"/>
        </w:rPr>
        <w:t>Pełnomocnictwo</w:t>
      </w:r>
      <w:r w:rsidRPr="00A04FFB">
        <w:rPr>
          <w:rFonts w:ascii="Cambria" w:eastAsia="Calibri" w:hAnsi="Cambria" w:cs="Cambria"/>
          <w:sz w:val="20"/>
          <w:szCs w:val="20"/>
          <w:lang w:eastAsia="zh-CN"/>
        </w:rPr>
        <w:t xml:space="preserve"> do złożenia oferty musi być złożone w oryginale w takiej sam</w:t>
      </w:r>
      <w:r>
        <w:rPr>
          <w:rFonts w:ascii="Cambria" w:eastAsia="Calibri" w:hAnsi="Cambria" w:cs="Cambria"/>
          <w:sz w:val="20"/>
          <w:szCs w:val="20"/>
          <w:lang w:eastAsia="zh-CN"/>
        </w:rPr>
        <w:t xml:space="preserve">ej formie, jak składana oferta </w:t>
      </w:r>
      <w:r w:rsidRPr="00A04FFB">
        <w:rPr>
          <w:rFonts w:ascii="Cambria" w:eastAsia="Calibri" w:hAnsi="Cambria" w:cs="Cambria"/>
          <w:i/>
          <w:iCs/>
          <w:sz w:val="20"/>
          <w:szCs w:val="20"/>
          <w:lang w:eastAsia="zh-CN"/>
        </w:rPr>
        <w:t xml:space="preserve">(tj. w formie elektronicznej lub w postaci elektronicznej opatrzonej podpisem zaufanym lub podpisem osobistym). </w:t>
      </w:r>
      <w:r w:rsidRPr="00A04FFB">
        <w:rPr>
          <w:rFonts w:ascii="Cambria" w:eastAsia="Calibri" w:hAnsi="Cambria" w:cs="Cambria"/>
          <w:sz w:val="20"/>
          <w:szCs w:val="20"/>
          <w:lang w:eastAsia="zh-CN"/>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parafuje notariusz opatruje kwalifikowanym podpisem elektronicznym, bądź też poprzez opatrzenie skanu pełnomocnictwa </w:t>
      </w:r>
      <w:r w:rsidRPr="00A04FFB">
        <w:rPr>
          <w:rFonts w:ascii="Cambria" w:eastAsia="Calibri" w:hAnsi="Cambria" w:cs="Cambria"/>
          <w:sz w:val="20"/>
          <w:szCs w:val="20"/>
          <w:lang w:eastAsia="zh-CN"/>
        </w:rPr>
        <w:lastRenderedPageBreak/>
        <w:t>sporządzonego uprzednio w formie pisemnej kwalifikowanym podpisem, podpisem zaufanym lub podpisem osobistym mocodawcy. Elektroniczna kopia pełnomocnictwa nie może być uwierzytelniona przez upełnomocnionego.</w:t>
      </w:r>
    </w:p>
    <w:p w:rsidR="00A04FFB" w:rsidRPr="00A04FFB" w:rsidRDefault="00A04FFB" w:rsidP="003851FF">
      <w:pPr>
        <w:widowControl/>
        <w:numPr>
          <w:ilvl w:val="0"/>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Oferta, wniosek oraz przedmiotowe środki dowodowe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składane elektronicznie muszą zostać podpisane elektron</w:t>
      </w:r>
      <w:r>
        <w:rPr>
          <w:rFonts w:ascii="Cambria" w:eastAsia="Calibri" w:hAnsi="Cambria" w:cs="Cambria"/>
          <w:sz w:val="20"/>
          <w:szCs w:val="20"/>
          <w:lang w:eastAsia="zh-CN"/>
        </w:rPr>
        <w:t xml:space="preserve">icznym kwalifikowanym podpisem </w:t>
      </w:r>
      <w:r w:rsidRPr="00A04FFB">
        <w:rPr>
          <w:rFonts w:ascii="Cambria" w:eastAsia="Calibri" w:hAnsi="Cambria" w:cs="Cambria"/>
          <w:sz w:val="20"/>
          <w:szCs w:val="20"/>
          <w:lang w:eastAsia="zh-CN"/>
        </w:rPr>
        <w:t>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A04FFB">
        <w:rPr>
          <w:rFonts w:ascii="Cambria" w:eastAsia="Calibri" w:hAnsi="Cambria" w:cs="Cambria"/>
          <w:sz w:val="20"/>
          <w:szCs w:val="20"/>
          <w:vertAlign w:val="superscript"/>
          <w:lang w:eastAsia="zh-CN"/>
        </w:rPr>
        <w:footnoteReference w:id="1"/>
      </w:r>
      <w:r w:rsidRPr="00A04FFB">
        <w:rPr>
          <w:rFonts w:ascii="Cambria" w:eastAsia="Calibri" w:hAnsi="Cambria" w:cs="Cambria"/>
          <w:sz w:val="20"/>
          <w:szCs w:val="20"/>
          <w:lang w:eastAsia="zh-CN"/>
        </w:rPr>
        <w:t xml:space="preserve"> (</w:t>
      </w:r>
      <w:r w:rsidRPr="00A04FFB">
        <w:rPr>
          <w:rFonts w:ascii="Cambria" w:eastAsia="Calibri" w:hAnsi="Cambria" w:cs="Cambria"/>
          <w:b/>
          <w:sz w:val="20"/>
          <w:szCs w:val="20"/>
          <w:lang w:eastAsia="zh-CN"/>
        </w:rPr>
        <w:t xml:space="preserve">opcja rekomendowana </w:t>
      </w:r>
      <w:r w:rsidRPr="00A04FFB">
        <w:rPr>
          <w:rFonts w:ascii="Cambria" w:eastAsia="Calibri" w:hAnsi="Cambria" w:cs="Cambria"/>
          <w:sz w:val="20"/>
          <w:szCs w:val="20"/>
          <w:lang w:eastAsia="zh-CN"/>
        </w:rPr>
        <w:t>przez</w:t>
      </w:r>
      <w:r w:rsidRPr="00A04FFB">
        <w:rPr>
          <w:rFonts w:ascii="Cambria" w:eastAsia="Calibri" w:hAnsi="Cambria" w:cs="Cambria"/>
          <w:b/>
          <w:sz w:val="20"/>
          <w:szCs w:val="20"/>
          <w:lang w:eastAsia="zh-CN"/>
        </w:rPr>
        <w:t xml:space="preserve"> </w:t>
      </w:r>
      <w:hyperlink r:id="rId19" w:history="1">
        <w:r w:rsidRPr="00A04FFB">
          <w:rPr>
            <w:rFonts w:ascii="Cambria" w:eastAsia="Calibri" w:hAnsi="Cambria" w:cs="Cambria"/>
            <w:b/>
            <w:color w:val="1155CC"/>
            <w:sz w:val="20"/>
            <w:szCs w:val="24"/>
            <w:u w:val="single"/>
            <w:lang w:eastAsia="zh-CN"/>
          </w:rPr>
          <w:t>platformazakupowa.pl</w:t>
        </w:r>
      </w:hyperlink>
      <w:r w:rsidRPr="00A04FFB">
        <w:rPr>
          <w:rFonts w:ascii="Cambria" w:eastAsia="Calibri" w:hAnsi="Cambria" w:cs="Cambria"/>
          <w:sz w:val="20"/>
          <w:szCs w:val="20"/>
          <w:lang w:eastAsia="zh-CN"/>
        </w:rPr>
        <w:t xml:space="preserve">) oraz dodatkowo dla całego pakietu dokumentów w kroku 2 </w:t>
      </w:r>
      <w:r w:rsidRPr="00A04FFB">
        <w:rPr>
          <w:rFonts w:ascii="Cambria" w:eastAsia="Calibri" w:hAnsi="Cambria" w:cs="Cambria"/>
          <w:b/>
          <w:sz w:val="20"/>
          <w:szCs w:val="20"/>
          <w:lang w:eastAsia="zh-CN"/>
        </w:rPr>
        <w:t>Formularz</w:t>
      </w:r>
      <w:r>
        <w:rPr>
          <w:rFonts w:ascii="Cambria" w:eastAsia="Calibri" w:hAnsi="Cambria" w:cs="Cambria"/>
          <w:b/>
          <w:sz w:val="20"/>
          <w:szCs w:val="20"/>
          <w:lang w:eastAsia="zh-CN"/>
        </w:rPr>
        <w:t xml:space="preserve">a składania oferty lub wniosku  </w:t>
      </w:r>
      <w:r w:rsidRPr="00A04FFB">
        <w:rPr>
          <w:rFonts w:ascii="Cambria" w:eastAsia="Calibri" w:hAnsi="Cambria" w:cs="Cambria"/>
          <w:sz w:val="20"/>
          <w:szCs w:val="20"/>
          <w:lang w:eastAsia="zh-CN"/>
        </w:rPr>
        <w:t xml:space="preserve">(po kliknięciu w przycisk </w:t>
      </w:r>
      <w:r w:rsidRPr="00A04FFB">
        <w:rPr>
          <w:rFonts w:ascii="Cambria" w:eastAsia="Calibri" w:hAnsi="Cambria" w:cs="Cambria"/>
          <w:b/>
          <w:sz w:val="20"/>
          <w:szCs w:val="20"/>
          <w:lang w:eastAsia="zh-CN"/>
        </w:rPr>
        <w:t>Przejdź do podsumowania</w:t>
      </w:r>
      <w:r w:rsidRPr="00A04FFB">
        <w:rPr>
          <w:rFonts w:ascii="Cambria" w:eastAsia="Calibri" w:hAnsi="Cambria" w:cs="Cambria"/>
          <w:sz w:val="20"/>
          <w:szCs w:val="20"/>
          <w:lang w:eastAsia="zh-CN"/>
        </w:rPr>
        <w:t>).</w:t>
      </w:r>
    </w:p>
    <w:p w:rsidR="00A04FFB" w:rsidRPr="00A04FFB" w:rsidRDefault="00A04FFB" w:rsidP="003851FF">
      <w:pPr>
        <w:widowControl/>
        <w:numPr>
          <w:ilvl w:val="0"/>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Poświadczenia za zgodność z oryginałem dokonuje odpowiednio wykonawca, po</w:t>
      </w:r>
      <w:r>
        <w:rPr>
          <w:rFonts w:ascii="Cambria" w:eastAsia="Calibri" w:hAnsi="Cambria" w:cs="Cambria"/>
          <w:sz w:val="20"/>
          <w:szCs w:val="20"/>
          <w:lang w:eastAsia="zh-CN"/>
        </w:rPr>
        <w:t xml:space="preserve">dmiot, na którego zdolnościach </w:t>
      </w:r>
      <w:r w:rsidRPr="00A04FFB">
        <w:rPr>
          <w:rFonts w:ascii="Cambria" w:eastAsia="Calibri" w:hAnsi="Cambria" w:cs="Cambria"/>
          <w:sz w:val="20"/>
          <w:szCs w:val="20"/>
          <w:lang w:eastAsia="zh-CN"/>
        </w:rPr>
        <w:t>lub sytuacji polega wykonawca, wykonawcy wspólnie ubiegający się o udz</w:t>
      </w:r>
      <w:r>
        <w:rPr>
          <w:rFonts w:ascii="Cambria" w:eastAsia="Calibri" w:hAnsi="Cambria" w:cs="Cambria"/>
          <w:sz w:val="20"/>
          <w:szCs w:val="20"/>
          <w:lang w:eastAsia="zh-CN"/>
        </w:rPr>
        <w:t xml:space="preserve">ielenie zamówienia publicznego </w:t>
      </w:r>
      <w:r w:rsidRPr="00A04FFB">
        <w:rPr>
          <w:rFonts w:ascii="Cambria" w:eastAsia="Calibri" w:hAnsi="Cambria" w:cs="Cambria"/>
          <w:sz w:val="20"/>
          <w:szCs w:val="20"/>
          <w:lang w:eastAsia="zh-CN"/>
        </w:rPr>
        <w:t xml:space="preserve">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A04FFB" w:rsidRPr="00A04FFB" w:rsidRDefault="00A04FFB" w:rsidP="003851FF">
      <w:pPr>
        <w:widowControl/>
        <w:numPr>
          <w:ilvl w:val="0"/>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Oferta powinna być:</w:t>
      </w:r>
    </w:p>
    <w:p w:rsidR="00A04FFB" w:rsidRPr="00A04FFB" w:rsidRDefault="00A04FFB" w:rsidP="003851FF">
      <w:pPr>
        <w:widowControl/>
        <w:numPr>
          <w:ilvl w:val="1"/>
          <w:numId w:val="12"/>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sporządzona na podstawie załączników niniejszej SWZ w języku polskim,</w:t>
      </w:r>
    </w:p>
    <w:p w:rsidR="00A04FFB" w:rsidRPr="00A04FFB" w:rsidRDefault="00A04FFB" w:rsidP="003851FF">
      <w:pPr>
        <w:widowControl/>
        <w:numPr>
          <w:ilvl w:val="1"/>
          <w:numId w:val="12"/>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złożona przy użyciu środków komunikacji elektronicznej tzn. za pośrednictwem </w:t>
      </w:r>
      <w:hyperlink r:id="rId20" w:history="1">
        <w:r w:rsidRPr="00A04FFB">
          <w:rPr>
            <w:rFonts w:ascii="Cambria" w:eastAsia="Calibri" w:hAnsi="Cambria" w:cs="Cambria"/>
            <w:color w:val="1155CC"/>
            <w:sz w:val="20"/>
            <w:szCs w:val="24"/>
            <w:u w:val="single"/>
            <w:lang w:eastAsia="zh-CN"/>
          </w:rPr>
          <w:t>platformazakupowa.pl</w:t>
        </w:r>
      </w:hyperlink>
      <w:r w:rsidRPr="00A04FFB">
        <w:rPr>
          <w:rFonts w:ascii="Cambria" w:eastAsia="Calibri" w:hAnsi="Cambria" w:cs="Cambria"/>
          <w:sz w:val="20"/>
          <w:szCs w:val="20"/>
          <w:lang w:eastAsia="zh-CN"/>
        </w:rPr>
        <w:t>,</w:t>
      </w:r>
    </w:p>
    <w:p w:rsidR="00A04FFB" w:rsidRPr="00A04FFB" w:rsidRDefault="00A04FFB" w:rsidP="003851FF">
      <w:pPr>
        <w:widowControl/>
        <w:numPr>
          <w:ilvl w:val="1"/>
          <w:numId w:val="12"/>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podpisana kwalifikowanym podpisem elektronicznym lub podpisem zaufanym lub podpisem osobistym przez osobę/osoby upoważnioną/upoważnione</w:t>
      </w:r>
    </w:p>
    <w:p w:rsidR="00A04FFB" w:rsidRPr="00A04FFB" w:rsidRDefault="00A04FFB" w:rsidP="003851FF">
      <w:pPr>
        <w:widowControl/>
        <w:numPr>
          <w:ilvl w:val="0"/>
          <w:numId w:val="12"/>
        </w:numPr>
        <w:tabs>
          <w:tab w:val="left" w:pos="284"/>
        </w:tabs>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Podpisy kwalifikowane wykorzystywane przez wykonawców do podpisywania wszelkich plików muszą spełniać „Rozporządzenie Parlamentu Europejskiego i Rady w sprawie identyfikacji </w:t>
      </w:r>
      <w:r>
        <w:rPr>
          <w:rFonts w:ascii="Cambria" w:eastAsia="Calibri" w:hAnsi="Cambria" w:cs="Cambria"/>
          <w:sz w:val="20"/>
          <w:szCs w:val="20"/>
          <w:lang w:eastAsia="zh-CN"/>
        </w:rPr>
        <w:t>elektronicznej i usług zaufania</w:t>
      </w:r>
      <w:r w:rsidRPr="00A04FFB">
        <w:rPr>
          <w:rFonts w:ascii="Cambria" w:eastAsia="Calibri" w:hAnsi="Cambria" w:cs="Cambria"/>
          <w:sz w:val="20"/>
          <w:szCs w:val="20"/>
          <w:lang w:eastAsia="zh-CN"/>
        </w:rPr>
        <w:t xml:space="preserve"> w odniesieniu do transakcji elektronicznych na rynku wewnętrznym (</w:t>
      </w:r>
      <w:proofErr w:type="spellStart"/>
      <w:r w:rsidRPr="00A04FFB">
        <w:rPr>
          <w:rFonts w:ascii="Cambria" w:eastAsia="Calibri" w:hAnsi="Cambria" w:cs="Cambria"/>
          <w:sz w:val="20"/>
          <w:szCs w:val="20"/>
          <w:lang w:eastAsia="zh-CN"/>
        </w:rPr>
        <w:t>eIDAS</w:t>
      </w:r>
      <w:proofErr w:type="spellEnd"/>
      <w:r w:rsidRPr="00A04FFB">
        <w:rPr>
          <w:rFonts w:ascii="Cambria" w:eastAsia="Calibri" w:hAnsi="Cambria" w:cs="Cambria"/>
          <w:sz w:val="20"/>
          <w:szCs w:val="20"/>
          <w:lang w:eastAsia="zh-CN"/>
        </w:rPr>
        <w:t>) (UE) nr 910/2014 - od 1 lipca 2016 roku”.</w:t>
      </w:r>
    </w:p>
    <w:p w:rsidR="00A04FFB" w:rsidRPr="00A04FFB" w:rsidRDefault="00A04FFB" w:rsidP="003851FF">
      <w:pPr>
        <w:widowControl/>
        <w:numPr>
          <w:ilvl w:val="0"/>
          <w:numId w:val="12"/>
        </w:numPr>
        <w:tabs>
          <w:tab w:val="left" w:pos="284"/>
        </w:tabs>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W przypadku wykorzystania formatu podpisu </w:t>
      </w:r>
      <w:proofErr w:type="spellStart"/>
      <w:r w:rsidRPr="00A04FFB">
        <w:rPr>
          <w:rFonts w:ascii="Cambria" w:eastAsia="Calibri" w:hAnsi="Cambria" w:cs="Cambria"/>
          <w:sz w:val="20"/>
          <w:szCs w:val="20"/>
          <w:lang w:eastAsia="zh-CN"/>
        </w:rPr>
        <w:t>XAdES</w:t>
      </w:r>
      <w:proofErr w:type="spellEnd"/>
      <w:r w:rsidRPr="00A04FFB">
        <w:rPr>
          <w:rFonts w:ascii="Cambria" w:eastAsia="Calibri" w:hAnsi="Cambria" w:cs="Cambria"/>
          <w:sz w:val="20"/>
          <w:szCs w:val="20"/>
          <w:lang w:eastAsia="zh-CN"/>
        </w:rPr>
        <w:t xml:space="preserve"> zewnętrzny. Zamawiający wymaga dołączenia odpowiedniej ilości plików, podpisywanych plików z danymi oraz plików </w:t>
      </w:r>
      <w:proofErr w:type="spellStart"/>
      <w:r w:rsidRPr="00A04FFB">
        <w:rPr>
          <w:rFonts w:ascii="Cambria" w:eastAsia="Calibri" w:hAnsi="Cambria" w:cs="Cambria"/>
          <w:sz w:val="20"/>
          <w:szCs w:val="20"/>
          <w:lang w:eastAsia="zh-CN"/>
        </w:rPr>
        <w:t>XAdES</w:t>
      </w:r>
      <w:proofErr w:type="spellEnd"/>
      <w:r w:rsidRPr="00A04FFB">
        <w:rPr>
          <w:rFonts w:ascii="Cambria" w:eastAsia="Calibri" w:hAnsi="Cambria" w:cs="Cambria"/>
          <w:sz w:val="20"/>
          <w:szCs w:val="20"/>
          <w:lang w:eastAsia="zh-CN"/>
        </w:rPr>
        <w:t>.</w:t>
      </w:r>
    </w:p>
    <w:p w:rsidR="00A04FFB" w:rsidRPr="00A04FFB" w:rsidRDefault="00A04FFB" w:rsidP="003851FF">
      <w:pPr>
        <w:widowControl/>
        <w:numPr>
          <w:ilvl w:val="0"/>
          <w:numId w:val="12"/>
        </w:numPr>
        <w:tabs>
          <w:tab w:val="left" w:pos="284"/>
        </w:tabs>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Zgodnie z art. 18 ust. 3  ustawy </w:t>
      </w:r>
      <w:proofErr w:type="spellStart"/>
      <w:r w:rsidRPr="00A04FFB">
        <w:rPr>
          <w:rFonts w:ascii="Cambria" w:eastAsia="Calibri" w:hAnsi="Cambria" w:cs="Cambria"/>
          <w:sz w:val="20"/>
          <w:szCs w:val="20"/>
          <w:lang w:eastAsia="zh-CN"/>
        </w:rPr>
        <w:t>Pzp</w:t>
      </w:r>
      <w:proofErr w:type="spellEnd"/>
      <w:r w:rsidRPr="00A04FFB">
        <w:rPr>
          <w:rFonts w:ascii="Cambria" w:eastAsia="Calibri" w:hAnsi="Cambria" w:cs="Cambria"/>
          <w:sz w:val="20"/>
          <w:szCs w:val="20"/>
          <w:lang w:eastAsia="zh-CN"/>
        </w:rPr>
        <w:t xml:space="preserve">, nie ujawnia się informacji stanowiących tajemnicę przedsiębiorstwa, </w:t>
      </w:r>
      <w:r w:rsidRPr="00A04FFB">
        <w:rPr>
          <w:rFonts w:ascii="Cambria" w:eastAsia="Calibri" w:hAnsi="Cambria" w:cs="Cambria"/>
          <w:sz w:val="20"/>
          <w:szCs w:val="20"/>
          <w:lang w:eastAsia="zh-CN"/>
        </w:rPr>
        <w:br/>
        <w:t>w rozumieniu przepisów o zwalczaniu nieuczciwej konkurencji,  jeżeli wykonawca, wraz z przekazaniem takich informacji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rsidR="00A04FFB" w:rsidRPr="00A04FFB" w:rsidRDefault="00A04FFB" w:rsidP="003851FF">
      <w:pPr>
        <w:widowControl/>
        <w:numPr>
          <w:ilvl w:val="0"/>
          <w:numId w:val="12"/>
        </w:numPr>
        <w:tabs>
          <w:tab w:val="left" w:pos="284"/>
        </w:tabs>
        <w:suppressAutoHyphens/>
        <w:autoSpaceDE/>
        <w:autoSpaceDN/>
        <w:spacing w:line="276" w:lineRule="auto"/>
        <w:ind w:left="284" w:hanging="284"/>
        <w:jc w:val="both"/>
        <w:rPr>
          <w:rFonts w:ascii="Cambria" w:eastAsia="Calibri" w:hAnsi="Cambria" w:cs="Cambria"/>
          <w:sz w:val="20"/>
          <w:szCs w:val="20"/>
          <w:lang w:eastAsia="zh-CN"/>
        </w:rPr>
      </w:pPr>
      <w:r w:rsidRPr="00A04FFB">
        <w:rPr>
          <w:rFonts w:ascii="Cambria" w:eastAsia="Calibri" w:hAnsi="Cambria" w:cs="Cambria"/>
          <w:sz w:val="20"/>
          <w:szCs w:val="20"/>
          <w:lang w:eastAsia="zh-CN"/>
        </w:rPr>
        <w:t xml:space="preserve">Wykonawca, za pośrednictwem </w:t>
      </w:r>
      <w:hyperlink r:id="rId21" w:history="1">
        <w:r w:rsidRPr="00A04FFB">
          <w:rPr>
            <w:rFonts w:ascii="Cambria" w:eastAsia="Times New Roman" w:hAnsi="Cambria" w:cs="Cambria"/>
            <w:b/>
            <w:bCs/>
            <w:color w:val="0000FF"/>
            <w:sz w:val="20"/>
            <w:szCs w:val="24"/>
            <w:u w:val="single"/>
            <w:lang w:eastAsia="zh-CN"/>
          </w:rPr>
          <w:t>https://platformazakupowa.pl/pn/pollub</w:t>
        </w:r>
      </w:hyperlink>
      <w:r>
        <w:rPr>
          <w:rFonts w:ascii="Cambria" w:eastAsia="Calibri" w:hAnsi="Cambria" w:cs="Cambria"/>
          <w:sz w:val="20"/>
          <w:szCs w:val="20"/>
          <w:lang w:eastAsia="zh-CN"/>
        </w:rPr>
        <w:t xml:space="preserve"> może przed upływem terminu </w:t>
      </w:r>
      <w:r w:rsidRPr="00A04FFB">
        <w:rPr>
          <w:rFonts w:ascii="Cambria" w:eastAsia="Calibri" w:hAnsi="Cambria" w:cs="Cambria"/>
          <w:sz w:val="20"/>
          <w:szCs w:val="20"/>
          <w:lang w:eastAsia="zh-CN"/>
        </w:rPr>
        <w:t>do składania ofert zmienić lub wycofać ofertę. Sposób dokonywania zmiany lub</w:t>
      </w:r>
      <w:r>
        <w:rPr>
          <w:rFonts w:ascii="Cambria" w:eastAsia="Calibri" w:hAnsi="Cambria" w:cs="Cambria"/>
          <w:sz w:val="20"/>
          <w:szCs w:val="20"/>
          <w:lang w:eastAsia="zh-CN"/>
        </w:rPr>
        <w:t xml:space="preserve"> wycofania oferty zamieszczono </w:t>
      </w:r>
      <w:r w:rsidRPr="00A04FFB">
        <w:rPr>
          <w:rFonts w:ascii="Cambria" w:eastAsia="Calibri" w:hAnsi="Cambria" w:cs="Cambria"/>
          <w:sz w:val="20"/>
          <w:szCs w:val="20"/>
          <w:lang w:eastAsia="zh-CN"/>
        </w:rPr>
        <w:t xml:space="preserve">w instrukcji zamieszczonej na stronie internetowej pod adresem: </w:t>
      </w:r>
      <w:hyperlink r:id="rId22" w:history="1">
        <w:r w:rsidRPr="00A04FFB">
          <w:rPr>
            <w:rFonts w:ascii="Cambria" w:eastAsia="Calibri" w:hAnsi="Cambria" w:cs="Cambria"/>
            <w:color w:val="1155CC"/>
            <w:sz w:val="20"/>
            <w:szCs w:val="24"/>
            <w:u w:val="single"/>
            <w:lang w:eastAsia="zh-CN"/>
          </w:rPr>
          <w:t>https://platformazakupowa.pl/strona/45-instrukcje</w:t>
        </w:r>
      </w:hyperlink>
    </w:p>
    <w:p w:rsidR="00A04FFB" w:rsidRPr="00A04FFB" w:rsidRDefault="00A04FFB" w:rsidP="003851FF">
      <w:pPr>
        <w:widowControl/>
        <w:numPr>
          <w:ilvl w:val="0"/>
          <w:numId w:val="12"/>
        </w:numPr>
        <w:tabs>
          <w:tab w:val="left" w:pos="284"/>
        </w:tabs>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A04FFB" w:rsidRPr="00A04FFB" w:rsidRDefault="00A04FFB" w:rsidP="003851FF">
      <w:pPr>
        <w:widowControl/>
        <w:numPr>
          <w:ilvl w:val="0"/>
          <w:numId w:val="12"/>
        </w:numPr>
        <w:tabs>
          <w:tab w:val="left" w:pos="284"/>
        </w:tabs>
        <w:suppressAutoHyphens/>
        <w:autoSpaceDE/>
        <w:autoSpaceDN/>
        <w:spacing w:line="276" w:lineRule="auto"/>
        <w:ind w:left="284" w:hanging="284"/>
        <w:jc w:val="both"/>
        <w:rPr>
          <w:rFonts w:ascii="Cambria" w:eastAsia="Calibri" w:hAnsi="Cambria" w:cs="Cambria"/>
          <w:sz w:val="20"/>
          <w:szCs w:val="20"/>
          <w:lang w:eastAsia="zh-CN"/>
        </w:rPr>
      </w:pPr>
      <w:r w:rsidRPr="00A04FFB">
        <w:rPr>
          <w:rFonts w:ascii="Cambria" w:eastAsia="Calibri" w:hAnsi="Cambria" w:cs="Cambria"/>
          <w:sz w:val="20"/>
          <w:szCs w:val="20"/>
          <w:lang w:eastAsia="zh-CN"/>
        </w:rPr>
        <w:t xml:space="preserve">Zgodnie z § 8  Rozporządzenia Prezesa Rady Ministrów z dnia 30 grudnia 2020 r. </w:t>
      </w:r>
      <w:r>
        <w:rPr>
          <w:rFonts w:ascii="Cambria" w:eastAsia="Calibri" w:hAnsi="Cambria" w:cs="Cambria"/>
          <w:sz w:val="20"/>
          <w:szCs w:val="20"/>
          <w:lang w:eastAsia="zh-CN"/>
        </w:rPr>
        <w:t xml:space="preserve">w sprawie sposobu sporządzania </w:t>
      </w:r>
      <w:r w:rsidRPr="00A04FFB">
        <w:rPr>
          <w:rFonts w:ascii="Cambria" w:eastAsia="Calibri" w:hAnsi="Cambria" w:cs="Cambria"/>
          <w:sz w:val="20"/>
          <w:szCs w:val="20"/>
          <w:lang w:eastAsia="zh-CN"/>
        </w:rPr>
        <w:t xml:space="preserve">i przekazywania informacji oraz wymagań technicznych dla dokumentów elektronicznych oraz środków komunikacji elektronicznej w postępowaniu o udzielenie zamówienia publicznego lub konkursie, w </w:t>
      </w:r>
      <w:r w:rsidRPr="00A04FFB">
        <w:rPr>
          <w:rFonts w:ascii="Cambria" w:eastAsia="Calibri" w:hAnsi="Cambria" w:cs="Cambria"/>
          <w:sz w:val="20"/>
          <w:szCs w:val="20"/>
          <w:lang w:eastAsia="zh-CN"/>
        </w:rPr>
        <w:lastRenderedPageBreak/>
        <w:t>przypadku przekazywania w postępowaniu lub konkursie dokumentu elektronicznego w formacie poddającym dane kompresji, opatrzenie pliku zawierającego skompresowane dokumenty kwalifiko</w:t>
      </w:r>
      <w:r>
        <w:rPr>
          <w:rFonts w:ascii="Cambria" w:eastAsia="Calibri" w:hAnsi="Cambria" w:cs="Cambria"/>
          <w:sz w:val="20"/>
          <w:szCs w:val="20"/>
          <w:lang w:eastAsia="zh-CN"/>
        </w:rPr>
        <w:t xml:space="preserve">wanym podpisem elektronicznym, </w:t>
      </w:r>
      <w:r w:rsidRPr="00A04FFB">
        <w:rPr>
          <w:rFonts w:ascii="Cambria" w:eastAsia="Calibri" w:hAnsi="Cambria" w:cs="Cambria"/>
          <w:sz w:val="20"/>
          <w:szCs w:val="20"/>
          <w:lang w:eastAsia="zh-CN"/>
        </w:rPr>
        <w:t xml:space="preserve">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p>
    <w:p w:rsidR="00A04FFB" w:rsidRPr="00A04FFB" w:rsidRDefault="00A04FFB" w:rsidP="003851FF">
      <w:pPr>
        <w:widowControl/>
        <w:numPr>
          <w:ilvl w:val="0"/>
          <w:numId w:val="12"/>
        </w:numPr>
        <w:tabs>
          <w:tab w:val="left" w:pos="284"/>
        </w:tabs>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Maksymalny rozmiar jednego pliku przesyłanego za pośrednictwem dedykowanych formularzy do: złożenia, zmiany, wycofania oferty wynosi 150 MB natomiast przy komunikacji wielkość pliku to maksymalnie 500 MB.</w:t>
      </w:r>
    </w:p>
    <w:p w:rsidR="00A04FFB" w:rsidRPr="00A04FFB" w:rsidRDefault="00A04FFB" w:rsidP="003851FF">
      <w:pPr>
        <w:widowControl/>
        <w:numPr>
          <w:ilvl w:val="0"/>
          <w:numId w:val="12"/>
        </w:numPr>
        <w:tabs>
          <w:tab w:val="left" w:pos="284"/>
        </w:tabs>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Formaty plików wykorzystywanych przez wykonawców powinny być zgodne z Rozporządzeni</w:t>
      </w:r>
      <w:r>
        <w:rPr>
          <w:rFonts w:ascii="Cambria" w:eastAsia="Calibri" w:hAnsi="Cambria" w:cs="Cambria"/>
          <w:sz w:val="20"/>
          <w:szCs w:val="20"/>
          <w:lang w:eastAsia="zh-CN"/>
        </w:rPr>
        <w:t xml:space="preserve">em Rady </w:t>
      </w:r>
      <w:proofErr w:type="spellStart"/>
      <w:r>
        <w:rPr>
          <w:rFonts w:ascii="Cambria" w:eastAsia="Calibri" w:hAnsi="Cambria" w:cs="Cambria"/>
          <w:sz w:val="20"/>
          <w:szCs w:val="20"/>
          <w:lang w:eastAsia="zh-CN"/>
        </w:rPr>
        <w:t>Ministrów</w:t>
      </w:r>
      <w:r w:rsidRPr="00A04FFB">
        <w:rPr>
          <w:rFonts w:ascii="Cambria" w:eastAsia="Calibri" w:hAnsi="Cambria" w:cs="Cambria"/>
          <w:sz w:val="20"/>
          <w:szCs w:val="20"/>
          <w:lang w:eastAsia="zh-CN"/>
        </w:rPr>
        <w:t>z</w:t>
      </w:r>
      <w:proofErr w:type="spellEnd"/>
      <w:r w:rsidRPr="00A04FFB">
        <w:rPr>
          <w:rFonts w:ascii="Cambria" w:eastAsia="Calibri" w:hAnsi="Cambria" w:cs="Cambria"/>
          <w:sz w:val="20"/>
          <w:szCs w:val="20"/>
          <w:lang w:eastAsia="zh-CN"/>
        </w:rPr>
        <w:t xml:space="preserve"> dnia 12 kwietnia 2012 r.  w sprawie Krajowych Ram Interoperacyjności, minimalnych wymagań dla rejestrów publicznych i wymiany informacji w postaci elektronicznej oraz minimalnych wymagań dla systemów teleinformatycznych”.</w:t>
      </w:r>
    </w:p>
    <w:p w:rsidR="00A04FFB" w:rsidRPr="00A04FFB" w:rsidRDefault="00A04FFB" w:rsidP="003851FF">
      <w:pPr>
        <w:widowControl/>
        <w:numPr>
          <w:ilvl w:val="0"/>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Zalecenia</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xml:space="preserve">Zamawiający rekomenduje wykorzystanie formatów: </w:t>
      </w:r>
      <w:proofErr w:type="spellStart"/>
      <w:r w:rsidRPr="00281455">
        <w:rPr>
          <w:rFonts w:ascii="Cambria" w:eastAsia="Calibri" w:hAnsi="Cambria" w:cs="Cambria"/>
          <w:i/>
          <w:sz w:val="18"/>
          <w:szCs w:val="18"/>
          <w:lang w:eastAsia="zh-CN"/>
        </w:rPr>
        <w:t>.pd</w:t>
      </w:r>
      <w:proofErr w:type="spellEnd"/>
      <w:r w:rsidRPr="00281455">
        <w:rPr>
          <w:rFonts w:ascii="Cambria" w:eastAsia="Calibri" w:hAnsi="Cambria" w:cs="Cambria"/>
          <w:i/>
          <w:sz w:val="18"/>
          <w:szCs w:val="18"/>
          <w:lang w:eastAsia="zh-CN"/>
        </w:rPr>
        <w:t>f .</w:t>
      </w:r>
      <w:proofErr w:type="spellStart"/>
      <w:r w:rsidRPr="00281455">
        <w:rPr>
          <w:rFonts w:ascii="Cambria" w:eastAsia="Calibri" w:hAnsi="Cambria" w:cs="Cambria"/>
          <w:i/>
          <w:sz w:val="18"/>
          <w:szCs w:val="18"/>
          <w:lang w:eastAsia="zh-CN"/>
        </w:rPr>
        <w:t>doc</w:t>
      </w:r>
      <w:proofErr w:type="spellEnd"/>
      <w:r w:rsidRPr="00281455">
        <w:rPr>
          <w:rFonts w:ascii="Cambria" w:eastAsia="Calibri" w:hAnsi="Cambria" w:cs="Cambria"/>
          <w:i/>
          <w:sz w:val="18"/>
          <w:szCs w:val="18"/>
          <w:lang w:eastAsia="zh-CN"/>
        </w:rPr>
        <w:t xml:space="preserve"> .</w:t>
      </w:r>
      <w:proofErr w:type="spellStart"/>
      <w:r w:rsidRPr="00281455">
        <w:rPr>
          <w:rFonts w:ascii="Cambria" w:eastAsia="Calibri" w:hAnsi="Cambria" w:cs="Cambria"/>
          <w:i/>
          <w:sz w:val="18"/>
          <w:szCs w:val="18"/>
          <w:lang w:eastAsia="zh-CN"/>
        </w:rPr>
        <w:t>xls</w:t>
      </w:r>
      <w:proofErr w:type="spellEnd"/>
      <w:r w:rsidRPr="00281455">
        <w:rPr>
          <w:rFonts w:ascii="Cambria" w:eastAsia="Calibri" w:hAnsi="Cambria" w:cs="Cambria"/>
          <w:i/>
          <w:sz w:val="18"/>
          <w:szCs w:val="18"/>
          <w:lang w:eastAsia="zh-CN"/>
        </w:rPr>
        <w:t xml:space="preserve"> .jpg (.</w:t>
      </w:r>
      <w:proofErr w:type="spellStart"/>
      <w:r w:rsidRPr="00281455">
        <w:rPr>
          <w:rFonts w:ascii="Cambria" w:eastAsia="Calibri" w:hAnsi="Cambria" w:cs="Cambria"/>
          <w:i/>
          <w:sz w:val="18"/>
          <w:szCs w:val="18"/>
          <w:lang w:eastAsia="zh-CN"/>
        </w:rPr>
        <w:t>jpeg</w:t>
      </w:r>
      <w:proofErr w:type="spellEnd"/>
      <w:r w:rsidRPr="00281455">
        <w:rPr>
          <w:rFonts w:ascii="Cambria" w:eastAsia="Calibri" w:hAnsi="Cambria" w:cs="Cambria"/>
          <w:i/>
          <w:sz w:val="18"/>
          <w:szCs w:val="18"/>
          <w:lang w:eastAsia="zh-CN"/>
        </w:rPr>
        <w:t>) ze szczególnym wskazaniem na .pdf</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W celu ewentualnej kompresji danych Zamawiający rekomenduje wykorzystanie jednego z formatów:</w:t>
      </w:r>
    </w:p>
    <w:p w:rsidR="00A04FFB" w:rsidRPr="00281455" w:rsidRDefault="00A04FFB" w:rsidP="00A04FFB">
      <w:pPr>
        <w:widowControl/>
        <w:autoSpaceDE/>
        <w:autoSpaceDN/>
        <w:spacing w:line="276" w:lineRule="auto"/>
        <w:ind w:left="567"/>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xml:space="preserve">- .zip </w:t>
      </w:r>
    </w:p>
    <w:p w:rsidR="00A04FFB" w:rsidRPr="00281455" w:rsidRDefault="00A04FFB" w:rsidP="00A04FFB">
      <w:pPr>
        <w:widowControl/>
        <w:autoSpaceDE/>
        <w:autoSpaceDN/>
        <w:spacing w:line="276" w:lineRule="auto"/>
        <w:ind w:left="567"/>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.7Z</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Wśród formatów powszechnych a NIE</w:t>
      </w:r>
      <w:r w:rsidR="00D96598" w:rsidRPr="00281455">
        <w:rPr>
          <w:rFonts w:ascii="Cambria" w:eastAsia="Calibri" w:hAnsi="Cambria" w:cs="Cambria"/>
          <w:i/>
          <w:sz w:val="18"/>
          <w:szCs w:val="18"/>
          <w:lang w:eastAsia="zh-CN"/>
        </w:rPr>
        <w:t xml:space="preserve"> występujących w rozporządzeniu </w:t>
      </w:r>
      <w:r w:rsidRPr="00281455">
        <w:rPr>
          <w:rFonts w:ascii="Cambria" w:eastAsia="Calibri" w:hAnsi="Cambria" w:cs="Cambria"/>
          <w:i/>
          <w:sz w:val="18"/>
          <w:szCs w:val="18"/>
          <w:lang w:eastAsia="zh-CN"/>
        </w:rPr>
        <w:t>występują: .</w:t>
      </w:r>
      <w:proofErr w:type="spellStart"/>
      <w:r w:rsidRPr="00281455">
        <w:rPr>
          <w:rFonts w:ascii="Cambria" w:eastAsia="Calibri" w:hAnsi="Cambria" w:cs="Cambria"/>
          <w:i/>
          <w:sz w:val="18"/>
          <w:szCs w:val="18"/>
          <w:lang w:eastAsia="zh-CN"/>
        </w:rPr>
        <w:t>rar</w:t>
      </w:r>
      <w:proofErr w:type="spellEnd"/>
      <w:r w:rsidRPr="00281455">
        <w:rPr>
          <w:rFonts w:ascii="Cambria" w:eastAsia="Calibri" w:hAnsi="Cambria" w:cs="Cambria"/>
          <w:i/>
          <w:sz w:val="18"/>
          <w:szCs w:val="18"/>
          <w:lang w:eastAsia="zh-CN"/>
        </w:rPr>
        <w:t xml:space="preserve"> .</w:t>
      </w:r>
      <w:proofErr w:type="spellStart"/>
      <w:r w:rsidRPr="00281455">
        <w:rPr>
          <w:rFonts w:ascii="Cambria" w:eastAsia="Calibri" w:hAnsi="Cambria" w:cs="Cambria"/>
          <w:i/>
          <w:sz w:val="18"/>
          <w:szCs w:val="18"/>
          <w:lang w:eastAsia="zh-CN"/>
        </w:rPr>
        <w:t>gif</w:t>
      </w:r>
      <w:proofErr w:type="spellEnd"/>
      <w:r w:rsidRPr="00281455">
        <w:rPr>
          <w:rFonts w:ascii="Cambria" w:eastAsia="Calibri" w:hAnsi="Cambria" w:cs="Cambria"/>
          <w:i/>
          <w:sz w:val="18"/>
          <w:szCs w:val="18"/>
          <w:lang w:eastAsia="zh-CN"/>
        </w:rPr>
        <w:t xml:space="preserve"> .</w:t>
      </w:r>
      <w:proofErr w:type="spellStart"/>
      <w:r w:rsidRPr="00281455">
        <w:rPr>
          <w:rFonts w:ascii="Cambria" w:eastAsia="Calibri" w:hAnsi="Cambria" w:cs="Cambria"/>
          <w:i/>
          <w:sz w:val="18"/>
          <w:szCs w:val="18"/>
          <w:lang w:eastAsia="zh-CN"/>
        </w:rPr>
        <w:t>bmp</w:t>
      </w:r>
      <w:proofErr w:type="spellEnd"/>
      <w:r w:rsidRPr="00281455">
        <w:rPr>
          <w:rFonts w:ascii="Cambria" w:eastAsia="Calibri" w:hAnsi="Cambria" w:cs="Cambria"/>
          <w:i/>
          <w:sz w:val="18"/>
          <w:szCs w:val="18"/>
          <w:lang w:eastAsia="zh-CN"/>
        </w:rPr>
        <w:t xml:space="preserve"> .</w:t>
      </w:r>
      <w:proofErr w:type="spellStart"/>
      <w:r w:rsidRPr="00281455">
        <w:rPr>
          <w:rFonts w:ascii="Cambria" w:eastAsia="Calibri" w:hAnsi="Cambria" w:cs="Cambria"/>
          <w:i/>
          <w:sz w:val="18"/>
          <w:szCs w:val="18"/>
          <w:lang w:eastAsia="zh-CN"/>
        </w:rPr>
        <w:t>numbers</w:t>
      </w:r>
      <w:proofErr w:type="spellEnd"/>
      <w:r w:rsidRPr="00281455">
        <w:rPr>
          <w:rFonts w:ascii="Cambria" w:eastAsia="Calibri" w:hAnsi="Cambria" w:cs="Cambria"/>
          <w:i/>
          <w:sz w:val="18"/>
          <w:szCs w:val="18"/>
          <w:lang w:eastAsia="zh-CN"/>
        </w:rPr>
        <w:t xml:space="preserve"> .</w:t>
      </w:r>
      <w:proofErr w:type="spellStart"/>
      <w:r w:rsidRPr="00281455">
        <w:rPr>
          <w:rFonts w:ascii="Cambria" w:eastAsia="Calibri" w:hAnsi="Cambria" w:cs="Cambria"/>
          <w:i/>
          <w:sz w:val="18"/>
          <w:szCs w:val="18"/>
          <w:lang w:eastAsia="zh-CN"/>
        </w:rPr>
        <w:t>pages</w:t>
      </w:r>
      <w:proofErr w:type="spellEnd"/>
      <w:r w:rsidRPr="00281455">
        <w:rPr>
          <w:rFonts w:ascii="Cambria" w:eastAsia="Calibri" w:hAnsi="Cambria" w:cs="Cambria"/>
          <w:i/>
          <w:sz w:val="18"/>
          <w:szCs w:val="18"/>
          <w:lang w:eastAsia="zh-CN"/>
        </w:rPr>
        <w:t>. Dokumenty złożone w takich plikach zostaną uznane za złożone nieskutecznie.</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xml:space="preserve">Zamawiający zwraca uwagę na ograniczenia wielkości plików podpisywanych profilem zaufanym, który wynosi max 10MB, oraz na ograniczenie wielkości plików podpisywanych w aplikacji </w:t>
      </w:r>
      <w:proofErr w:type="spellStart"/>
      <w:r w:rsidRPr="00281455">
        <w:rPr>
          <w:rFonts w:ascii="Cambria" w:eastAsia="Calibri" w:hAnsi="Cambria" w:cs="Cambria"/>
          <w:i/>
          <w:sz w:val="18"/>
          <w:szCs w:val="18"/>
          <w:lang w:eastAsia="zh-CN"/>
        </w:rPr>
        <w:t>eDoApp</w:t>
      </w:r>
      <w:proofErr w:type="spellEnd"/>
      <w:r w:rsidRPr="00281455">
        <w:rPr>
          <w:rFonts w:ascii="Cambria" w:eastAsia="Calibri" w:hAnsi="Cambria" w:cs="Cambria"/>
          <w:i/>
          <w:sz w:val="18"/>
          <w:szCs w:val="18"/>
          <w:lang w:eastAsia="zh-CN"/>
        </w:rPr>
        <w:t xml:space="preserve"> służącej do składania podpisu osobistego, który wynosi max 5MB.</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81455">
        <w:rPr>
          <w:rFonts w:ascii="Cambria" w:eastAsia="Calibri" w:hAnsi="Cambria" w:cs="Cambria"/>
          <w:i/>
          <w:sz w:val="18"/>
          <w:szCs w:val="18"/>
          <w:lang w:eastAsia="zh-CN"/>
        </w:rPr>
        <w:t>PAdES</w:t>
      </w:r>
      <w:proofErr w:type="spellEnd"/>
      <w:r w:rsidRPr="00281455">
        <w:rPr>
          <w:rFonts w:ascii="Cambria" w:eastAsia="Calibri" w:hAnsi="Cambria" w:cs="Cambria"/>
          <w:i/>
          <w:sz w:val="18"/>
          <w:szCs w:val="18"/>
          <w:lang w:eastAsia="zh-CN"/>
        </w:rPr>
        <w:t xml:space="preserve">. </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xml:space="preserve">Pliki w innych formatach niż PDF zaleca się opatrzyć zewnętrznym podpisem </w:t>
      </w:r>
      <w:proofErr w:type="spellStart"/>
      <w:r w:rsidRPr="00281455">
        <w:rPr>
          <w:rFonts w:ascii="Cambria" w:eastAsia="Calibri" w:hAnsi="Cambria" w:cs="Cambria"/>
          <w:i/>
          <w:sz w:val="18"/>
          <w:szCs w:val="18"/>
          <w:lang w:eastAsia="zh-CN"/>
        </w:rPr>
        <w:t>XAdES</w:t>
      </w:r>
      <w:proofErr w:type="spellEnd"/>
      <w:r w:rsidRPr="00281455">
        <w:rPr>
          <w:rFonts w:ascii="Cambria" w:eastAsia="Calibri" w:hAnsi="Cambria" w:cs="Cambria"/>
          <w:i/>
          <w:sz w:val="18"/>
          <w:szCs w:val="18"/>
          <w:lang w:eastAsia="zh-CN"/>
        </w:rPr>
        <w:t>. Wykonawca powinien pamiętać, aby plik z podpisem przekazywać łącznie z dokumentem podpisywanym.</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Zamawiający zaleca, aby Wykonawca z odpowiednim wyprzedzeniem przetestował możliwość prawidłowego wykorzystania wybranej metody podpisania plików oferty.</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Zaleca się, aby komunikacja z wykonawcami odbywała się tylko na Platformie za pośrednictwem formularza “Wyślij wiadomość do zamawiającego”, nie za pośrednictwem adresu email.</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Osobą składającą ofertę powinna być osoba kontaktowa podawana w dokumentacji.</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xml:space="preserve">Podczas podpisywania plików zaleca się stosowanie algorytmu skrótu SHA2 zamiast SHA1.  </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xml:space="preserve">Jeśli wykonawca pakuje dokumenty np. w plik ZIP zalecamy wcześniejsze podpisanie każdego ze skompresowanych plików. </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Zamawiający rekomenduje wykorzystanie podpisu z kwalifikowanym znacznikiem czasu.</w:t>
      </w:r>
    </w:p>
    <w:p w:rsidR="00A04FFB" w:rsidRPr="00281455" w:rsidRDefault="00A04FFB" w:rsidP="003851FF">
      <w:pPr>
        <w:widowControl/>
        <w:numPr>
          <w:ilvl w:val="0"/>
          <w:numId w:val="14"/>
        </w:numPr>
        <w:suppressAutoHyphens/>
        <w:autoSpaceDE/>
        <w:autoSpaceDN/>
        <w:spacing w:line="276" w:lineRule="auto"/>
        <w:ind w:left="567" w:hanging="283"/>
        <w:jc w:val="both"/>
        <w:rPr>
          <w:rFonts w:ascii="Cambria" w:eastAsia="Times New Roman" w:hAnsi="Cambria" w:cs="Times New Roman"/>
          <w:sz w:val="18"/>
          <w:szCs w:val="18"/>
          <w:lang w:eastAsia="zh-CN"/>
        </w:rPr>
      </w:pPr>
      <w:r w:rsidRPr="00281455">
        <w:rPr>
          <w:rFonts w:ascii="Cambria" w:eastAsia="Calibri" w:hAnsi="Cambria" w:cs="Cambria"/>
          <w:i/>
          <w:sz w:val="18"/>
          <w:szCs w:val="18"/>
          <w:lang w:eastAsia="zh-CN"/>
        </w:rPr>
        <w:t xml:space="preserve">Zamawiający zaleca aby </w:t>
      </w:r>
      <w:r w:rsidRPr="00281455">
        <w:rPr>
          <w:rFonts w:ascii="Cambria" w:eastAsia="Calibri" w:hAnsi="Cambria" w:cs="Cambria"/>
          <w:i/>
          <w:sz w:val="18"/>
          <w:szCs w:val="18"/>
          <w:u w:val="single"/>
          <w:lang w:eastAsia="zh-CN"/>
        </w:rPr>
        <w:t>nie</w:t>
      </w:r>
      <w:r w:rsidRPr="00281455">
        <w:rPr>
          <w:rFonts w:ascii="Cambria" w:eastAsia="Calibri" w:hAnsi="Cambria" w:cs="Cambria"/>
          <w:i/>
          <w:sz w:val="18"/>
          <w:szCs w:val="18"/>
          <w:lang w:eastAsia="zh-CN"/>
        </w:rPr>
        <w:t xml:space="preserve"> wprowadzać jakichkolwiek zmian w plikach po podpisaniu ich podpisem kwalifikowanym. Może to skutkować naruszeniem integralności plików co równoważne będzie z koniecznością odrzucenia oferty w postępowaniu.</w:t>
      </w:r>
    </w:p>
    <w:p w:rsidR="00A04FFB" w:rsidRPr="00A04FFB" w:rsidRDefault="00A04FFB" w:rsidP="00A04FFB">
      <w:pPr>
        <w:widowControl/>
        <w:tabs>
          <w:tab w:val="left" w:pos="993"/>
        </w:tabs>
        <w:autoSpaceDE/>
        <w:autoSpaceDN/>
        <w:spacing w:line="276" w:lineRule="auto"/>
        <w:rPr>
          <w:rFonts w:ascii="Cambria" w:eastAsia="Calibri" w:hAnsi="Cambria" w:cs="Cambria"/>
          <w:color w:val="FF0000"/>
          <w:sz w:val="20"/>
          <w:szCs w:val="20"/>
          <w:lang w:eastAsia="zh-CN"/>
        </w:rPr>
      </w:pPr>
    </w:p>
    <w:p w:rsidR="00A04FFB" w:rsidRPr="00A04FFB" w:rsidRDefault="00A04FFB" w:rsidP="00A04FFB">
      <w:pPr>
        <w:widowControl/>
        <w:tabs>
          <w:tab w:val="left" w:pos="993"/>
        </w:tabs>
        <w:autoSpaceDE/>
        <w:autoSpaceDN/>
        <w:spacing w:line="276" w:lineRule="auto"/>
        <w:rPr>
          <w:rFonts w:ascii="Cambria" w:eastAsia="Calibri" w:hAnsi="Cambria" w:cs="Cambria"/>
          <w:b/>
          <w:lang w:eastAsia="zh-CN"/>
        </w:rPr>
      </w:pPr>
      <w:r w:rsidRPr="00A04FFB">
        <w:rPr>
          <w:rFonts w:ascii="Cambria" w:eastAsia="Calibri" w:hAnsi="Cambria" w:cs="Cambria"/>
          <w:b/>
          <w:lang w:eastAsia="zh-CN"/>
        </w:rPr>
        <w:t>ROZDZIAŁ 13. SPOSÓB ORAZ TERMIN SKŁADANIA OFERT. TERMIN OTWARCIA OFERT</w:t>
      </w:r>
    </w:p>
    <w:p w:rsidR="00A04FFB" w:rsidRPr="00A04FFB" w:rsidRDefault="00A04FFB" w:rsidP="00A04FFB">
      <w:pPr>
        <w:widowControl/>
        <w:autoSpaceDE/>
        <w:autoSpaceDN/>
        <w:spacing w:line="276" w:lineRule="auto"/>
        <w:jc w:val="both"/>
        <w:rPr>
          <w:rFonts w:ascii="Cambria" w:eastAsia="Calibri" w:hAnsi="Cambria" w:cs="Cambria"/>
          <w:b/>
          <w:color w:val="FF0000"/>
          <w:sz w:val="20"/>
          <w:szCs w:val="20"/>
          <w:lang w:eastAsia="pl-PL"/>
        </w:rPr>
      </w:pP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b/>
          <w:bCs/>
          <w:sz w:val="20"/>
          <w:szCs w:val="20"/>
          <w:lang w:eastAsia="pl-PL"/>
        </w:rPr>
        <w:t>Ofertę wraz z wymaganymi dokumentami należy umieścić na platformazakupowa.pl pod adresem:</w:t>
      </w:r>
      <w:r w:rsidRPr="00A04FFB">
        <w:rPr>
          <w:rFonts w:ascii="Cambria" w:eastAsia="Times New Roman" w:hAnsi="Cambria" w:cs="Cambria"/>
          <w:sz w:val="20"/>
          <w:szCs w:val="20"/>
          <w:lang w:eastAsia="pl-PL"/>
        </w:rPr>
        <w:t xml:space="preserve"> </w:t>
      </w:r>
      <w:hyperlink r:id="rId23" w:history="1">
        <w:r w:rsidRPr="00A04FFB">
          <w:rPr>
            <w:rFonts w:ascii="Cambria" w:eastAsia="Times New Roman" w:hAnsi="Cambria" w:cs="Cambria"/>
            <w:b/>
            <w:bCs/>
            <w:color w:val="0000FF"/>
            <w:sz w:val="20"/>
            <w:szCs w:val="24"/>
            <w:u w:val="single"/>
            <w:lang w:eastAsia="zh-CN"/>
          </w:rPr>
          <w:t>https://platformazakupowa.pl/pn/pollub</w:t>
        </w:r>
      </w:hyperlink>
      <w:r w:rsidRPr="00A04FFB">
        <w:rPr>
          <w:rFonts w:ascii="Cambria" w:eastAsia="Times New Roman" w:hAnsi="Cambria" w:cs="Cambria"/>
          <w:bCs/>
          <w:sz w:val="20"/>
          <w:szCs w:val="20"/>
          <w:u w:val="single"/>
          <w:lang w:eastAsia="zh-CN"/>
        </w:rPr>
        <w:t xml:space="preserve"> </w:t>
      </w:r>
      <w:r w:rsidRPr="00A04FFB">
        <w:rPr>
          <w:rFonts w:ascii="Cambria" w:eastAsia="Times New Roman" w:hAnsi="Cambria" w:cs="Cambria"/>
          <w:b/>
          <w:sz w:val="20"/>
          <w:szCs w:val="20"/>
          <w:lang w:eastAsia="pl-PL"/>
        </w:rPr>
        <w:t xml:space="preserve">do </w:t>
      </w:r>
      <w:r w:rsidRPr="00A04FFB">
        <w:rPr>
          <w:rFonts w:ascii="Cambria" w:eastAsia="Times New Roman" w:hAnsi="Cambria" w:cs="Cambria"/>
          <w:b/>
          <w:color w:val="FF0000"/>
          <w:sz w:val="20"/>
          <w:szCs w:val="20"/>
          <w:lang w:eastAsia="pl-PL"/>
        </w:rPr>
        <w:t xml:space="preserve">dnia </w:t>
      </w:r>
      <w:r w:rsidR="00A9399D">
        <w:rPr>
          <w:rFonts w:ascii="Cambria" w:eastAsia="Times New Roman" w:hAnsi="Cambria" w:cs="Cambria"/>
          <w:b/>
          <w:color w:val="FF0000"/>
          <w:sz w:val="20"/>
          <w:szCs w:val="20"/>
          <w:lang w:eastAsia="pl-PL"/>
        </w:rPr>
        <w:t>06.07.</w:t>
      </w:r>
      <w:r w:rsidRPr="00A04FFB">
        <w:rPr>
          <w:rFonts w:ascii="Cambria" w:eastAsia="Times New Roman" w:hAnsi="Cambria" w:cs="Cambria"/>
          <w:b/>
          <w:color w:val="FF0000"/>
          <w:sz w:val="20"/>
          <w:szCs w:val="20"/>
          <w:lang w:eastAsia="pl-PL"/>
        </w:rPr>
        <w:t>2021r. do godziny 10:00.</w:t>
      </w: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pl-PL"/>
        </w:rPr>
        <w:t xml:space="preserve">Do oferty należy dołączyć wszystkie wymagane w SWZ dokumenty. </w:t>
      </w: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pl-PL"/>
        </w:rPr>
        <w:lastRenderedPageBreak/>
        <w:t>Po wypełnieniu Formularza składania ofert i dołączenia wszystkich wymaganych załączników należy kliknąć przycisk „Przejdź do podsumowania”</w:t>
      </w: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Cambria" w:hAnsi="Cambria" w:cs="Cambria"/>
          <w:sz w:val="20"/>
          <w:szCs w:val="20"/>
          <w:lang w:eastAsia="pl-PL"/>
        </w:rPr>
      </w:pPr>
      <w:r w:rsidRPr="00A04FFB">
        <w:rPr>
          <w:rFonts w:ascii="Cambria" w:eastAsia="Calibri" w:hAnsi="Cambria" w:cs="Cambria"/>
          <w:sz w:val="20"/>
          <w:szCs w:val="20"/>
          <w:lang w:eastAsia="zh-CN"/>
        </w:rPr>
        <w:t xml:space="preserve">Szczegółowa instrukcja dla Wykonawców dotycząca złożenia, zmiany i wycofania oferty znajduje się na stronie internetowej pod adresem:  </w:t>
      </w:r>
      <w:hyperlink r:id="rId24" w:history="1">
        <w:r w:rsidRPr="00A04FFB">
          <w:rPr>
            <w:rFonts w:ascii="Cambria" w:eastAsia="Calibri" w:hAnsi="Cambria" w:cs="Cambria"/>
            <w:color w:val="0000FF"/>
            <w:sz w:val="20"/>
            <w:szCs w:val="24"/>
            <w:u w:val="single"/>
            <w:lang w:eastAsia="zh-CN"/>
          </w:rPr>
          <w:t>https://platformazakupowa.pl/strona/45-instrukcje</w:t>
        </w:r>
      </w:hyperlink>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pl-PL"/>
        </w:rPr>
        <w:t>Wykonawca po upływie terminu do składania ofert nie może wycofać złożonej oferty.</w:t>
      </w: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b/>
          <w:bCs/>
          <w:sz w:val="20"/>
          <w:szCs w:val="20"/>
          <w:lang w:eastAsia="zh-CN"/>
        </w:rPr>
        <w:t>Otwarcie ofert następuje niezwłocznie po upływie terminu składania ofert, nie później niż następnego dnia po dniu, w którym upłynął termin składania ofert tj.</w:t>
      </w:r>
      <w:r w:rsidRPr="00A04FFB">
        <w:rPr>
          <w:rFonts w:ascii="Cambria" w:eastAsia="Calibri" w:hAnsi="Cambria" w:cs="Cambria"/>
          <w:color w:val="FF0000"/>
          <w:sz w:val="20"/>
          <w:szCs w:val="20"/>
          <w:lang w:eastAsia="zh-CN"/>
        </w:rPr>
        <w:t xml:space="preserve"> </w:t>
      </w:r>
      <w:r w:rsidRPr="00A04FFB">
        <w:rPr>
          <w:rFonts w:ascii="Cambria" w:eastAsia="Times New Roman" w:hAnsi="Cambria" w:cs="Cambria"/>
          <w:b/>
          <w:color w:val="FF0000"/>
          <w:sz w:val="20"/>
          <w:szCs w:val="20"/>
          <w:lang w:eastAsia="pl-PL"/>
        </w:rPr>
        <w:t xml:space="preserve">dnia </w:t>
      </w:r>
      <w:r w:rsidR="00A9399D">
        <w:rPr>
          <w:rFonts w:ascii="Cambria" w:eastAsia="Times New Roman" w:hAnsi="Cambria" w:cs="Cambria"/>
          <w:b/>
          <w:color w:val="FF0000"/>
          <w:sz w:val="20"/>
          <w:szCs w:val="20"/>
          <w:lang w:eastAsia="pl-PL"/>
        </w:rPr>
        <w:t>06.07.</w:t>
      </w:r>
      <w:r w:rsidR="00920D75">
        <w:rPr>
          <w:rFonts w:ascii="Cambria" w:eastAsia="Times New Roman" w:hAnsi="Cambria" w:cs="Cambria"/>
          <w:b/>
          <w:color w:val="FF0000"/>
          <w:sz w:val="20"/>
          <w:szCs w:val="20"/>
          <w:lang w:eastAsia="pl-PL"/>
        </w:rPr>
        <w:t>2021r.,  godzina</w:t>
      </w:r>
      <w:r w:rsidRPr="00A04FFB">
        <w:rPr>
          <w:rFonts w:ascii="Cambria" w:eastAsia="Times New Roman" w:hAnsi="Cambria" w:cs="Cambria"/>
          <w:b/>
          <w:color w:val="FF0000"/>
          <w:sz w:val="20"/>
          <w:szCs w:val="20"/>
          <w:lang w:eastAsia="pl-PL"/>
        </w:rPr>
        <w:t xml:space="preserve"> 10:15.</w:t>
      </w: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Zamawiający poinformuje o zmianie terminu otwarcia ofert na stronie internetowej prowadzonego postępowania.</w:t>
      </w: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Zamawiający, najpóźniej przed otwarciem ofert, udostępnia na stronie internetowej prowadzonego postępowania informację o kwocie, jaką zamierza przeznaczyć na sfinansowanie zamówienia.</w:t>
      </w:r>
    </w:p>
    <w:p w:rsidR="00A04FFB" w:rsidRPr="00A04FFB" w:rsidRDefault="00A04FFB" w:rsidP="003851FF">
      <w:pPr>
        <w:widowControl/>
        <w:numPr>
          <w:ilvl w:val="6"/>
          <w:numId w:val="12"/>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Zamawiający, niezwłocznie po otwarciu ofert, udostępnia na stronie internetowej prowadzonego postępowania informacje o:</w:t>
      </w:r>
    </w:p>
    <w:p w:rsidR="00A04FFB" w:rsidRPr="00A04FFB" w:rsidRDefault="00A04FFB" w:rsidP="003851FF">
      <w:pPr>
        <w:widowControl/>
        <w:numPr>
          <w:ilvl w:val="0"/>
          <w:numId w:val="15"/>
        </w:numPr>
        <w:shd w:val="clear" w:color="auto" w:fill="FFFFFF"/>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nazwach albo imionach i nazwiskach oraz siedzibach lub miejscach prowadzonej działalności gospodarczej albo miejscach zamieszkania wykonawców, których oferty zostały otwarte;</w:t>
      </w:r>
    </w:p>
    <w:p w:rsidR="00A04FFB" w:rsidRPr="00A04FFB" w:rsidRDefault="00A04FFB" w:rsidP="003851FF">
      <w:pPr>
        <w:widowControl/>
        <w:numPr>
          <w:ilvl w:val="0"/>
          <w:numId w:val="15"/>
        </w:numPr>
        <w:shd w:val="clear" w:color="auto" w:fill="FFFFFF"/>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cenach lub kosztach zawartych w ofertach.</w:t>
      </w:r>
    </w:p>
    <w:p w:rsidR="00A04FFB" w:rsidRPr="00A04FFB" w:rsidRDefault="00A04FFB" w:rsidP="00A04FFB">
      <w:pPr>
        <w:widowControl/>
        <w:shd w:val="clear" w:color="auto" w:fill="FFFFFF"/>
        <w:suppressAutoHyphens/>
        <w:autoSpaceDE/>
        <w:autoSpaceDN/>
        <w:spacing w:line="276" w:lineRule="auto"/>
        <w:ind w:left="284"/>
        <w:jc w:val="both"/>
        <w:rPr>
          <w:rFonts w:ascii="Cambria" w:eastAsia="Times New Roman" w:hAnsi="Cambria" w:cs="Times New Roman"/>
          <w:sz w:val="20"/>
          <w:szCs w:val="20"/>
          <w:lang w:eastAsia="zh-CN"/>
        </w:rPr>
      </w:pPr>
      <w:r w:rsidRPr="00A04FFB">
        <w:rPr>
          <w:rFonts w:ascii="Cambria" w:eastAsia="Calibri" w:hAnsi="Cambria" w:cs="Cambria"/>
          <w:sz w:val="20"/>
          <w:szCs w:val="20"/>
          <w:lang w:eastAsia="zh-CN"/>
        </w:rPr>
        <w:t xml:space="preserve">Informacja zostanie opublikowana na stronie postępowania na </w:t>
      </w:r>
      <w:hyperlink r:id="rId25" w:history="1">
        <w:r w:rsidRPr="00A04FFB">
          <w:rPr>
            <w:rFonts w:ascii="Cambria" w:eastAsia="Times New Roman" w:hAnsi="Cambria" w:cs="Cambria"/>
            <w:b/>
            <w:bCs/>
            <w:color w:val="0000FF"/>
            <w:sz w:val="20"/>
            <w:szCs w:val="24"/>
            <w:u w:val="single"/>
            <w:lang w:eastAsia="zh-CN"/>
          </w:rPr>
          <w:t>https://platformazakupowa.pl/pn/pollub</w:t>
        </w:r>
      </w:hyperlink>
      <w:r w:rsidR="00E27179">
        <w:rPr>
          <w:rFonts w:ascii="Cambria" w:eastAsia="Times New Roman" w:hAnsi="Cambria" w:cs="Cambria"/>
          <w:sz w:val="20"/>
          <w:szCs w:val="20"/>
          <w:lang w:eastAsia="zh-CN"/>
        </w:rPr>
        <w:t xml:space="preserve"> </w:t>
      </w:r>
      <w:r w:rsidRPr="00A04FFB">
        <w:rPr>
          <w:rFonts w:ascii="Cambria" w:eastAsia="Calibri" w:hAnsi="Cambria" w:cs="Cambria"/>
          <w:sz w:val="20"/>
          <w:szCs w:val="20"/>
          <w:lang w:eastAsia="zh-CN"/>
        </w:rPr>
        <w:t>w sekcji ,,Komunikaty”.</w:t>
      </w:r>
    </w:p>
    <w:p w:rsidR="00A04FFB" w:rsidRPr="00A04FFB" w:rsidRDefault="00A04FFB" w:rsidP="00A04FFB">
      <w:pPr>
        <w:widowControl/>
        <w:shd w:val="clear" w:color="auto" w:fill="FFFFFF"/>
        <w:suppressAutoHyphens/>
        <w:autoSpaceDE/>
        <w:autoSpaceDN/>
        <w:spacing w:line="276" w:lineRule="auto"/>
        <w:ind w:left="284"/>
        <w:jc w:val="both"/>
        <w:rPr>
          <w:rFonts w:ascii="Cambria" w:eastAsia="Times New Roman" w:hAnsi="Cambria" w:cs="Times New Roman"/>
          <w:color w:val="FF0000"/>
          <w:sz w:val="20"/>
          <w:szCs w:val="20"/>
          <w:lang w:eastAsia="zh-CN"/>
        </w:rPr>
      </w:pPr>
    </w:p>
    <w:p w:rsidR="00A04FFB" w:rsidRPr="00A04FFB" w:rsidRDefault="00A04FFB" w:rsidP="00A04FFB">
      <w:pPr>
        <w:widowControl/>
        <w:suppressAutoHyphens/>
        <w:autoSpaceDE/>
        <w:autoSpaceDN/>
        <w:spacing w:line="276" w:lineRule="auto"/>
        <w:rPr>
          <w:rFonts w:ascii="Cambria" w:eastAsia="Times New Roman" w:hAnsi="Cambria" w:cs="Cambria"/>
          <w:b/>
          <w:bCs/>
          <w:lang w:eastAsia="pl-PL"/>
        </w:rPr>
      </w:pPr>
      <w:r w:rsidRPr="00A04FFB">
        <w:rPr>
          <w:rFonts w:ascii="Cambria" w:eastAsia="Times New Roman" w:hAnsi="Cambria" w:cs="Cambria"/>
          <w:b/>
          <w:bCs/>
          <w:lang w:eastAsia="pl-PL"/>
        </w:rPr>
        <w:t>ROZDZIAŁ 14. SPOSÓB OBLICZENIA CENY</w:t>
      </w:r>
    </w:p>
    <w:p w:rsidR="00A04FFB" w:rsidRPr="00A04FFB" w:rsidRDefault="00A04FFB" w:rsidP="00A04FFB">
      <w:pPr>
        <w:widowControl/>
        <w:tabs>
          <w:tab w:val="left" w:pos="708"/>
        </w:tabs>
        <w:autoSpaceDE/>
        <w:autoSpaceDN/>
        <w:spacing w:line="276" w:lineRule="auto"/>
        <w:jc w:val="both"/>
        <w:outlineLvl w:val="0"/>
        <w:rPr>
          <w:rFonts w:ascii="Cambria" w:eastAsia="Times New Roman" w:hAnsi="Cambria" w:cs="Cambria"/>
          <w:sz w:val="20"/>
          <w:szCs w:val="20"/>
          <w:lang w:eastAsia="pl-PL"/>
        </w:rPr>
      </w:pPr>
    </w:p>
    <w:p w:rsidR="00A04FFB" w:rsidRPr="00A04FFB" w:rsidRDefault="00A04FFB" w:rsidP="003851FF">
      <w:pPr>
        <w:widowControl/>
        <w:numPr>
          <w:ilvl w:val="0"/>
          <w:numId w:val="16"/>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Przez cenę rozumie się, zgodnie z art. 3 ust. 1 pkt 1 i ust. 2 ustawy z dnia 9 maja 2014 r. o informowaniu o cenach towarów i usług (Dz. U. z 2019 r., poz. 178) oraz </w:t>
      </w:r>
      <w:r w:rsidRPr="00A04FFB">
        <w:rPr>
          <w:rFonts w:ascii="Cambria" w:eastAsia="TimesNewRoman" w:hAnsi="Cambria" w:cs="Cambria"/>
          <w:sz w:val="20"/>
          <w:szCs w:val="20"/>
          <w:lang w:eastAsia="zh-CN"/>
        </w:rPr>
        <w:t xml:space="preserve">w rozumieniu </w:t>
      </w:r>
      <w:r w:rsidRPr="00A04FFB">
        <w:rPr>
          <w:rFonts w:ascii="Cambria" w:eastAsia="Times New Roman" w:hAnsi="Cambria" w:cs="Cambria"/>
          <w:sz w:val="20"/>
          <w:szCs w:val="20"/>
          <w:lang w:eastAsia="zh-CN"/>
        </w:rPr>
        <w:t xml:space="preserve">art. 7 </w:t>
      </w:r>
      <w:proofErr w:type="spellStart"/>
      <w:r w:rsidRPr="00A04FFB">
        <w:rPr>
          <w:rFonts w:ascii="Cambria" w:eastAsia="Times New Roman" w:hAnsi="Cambria" w:cs="Cambria"/>
          <w:sz w:val="20"/>
          <w:szCs w:val="20"/>
          <w:lang w:eastAsia="zh-CN"/>
        </w:rPr>
        <w:t>pkt</w:t>
      </w:r>
      <w:proofErr w:type="spellEnd"/>
      <w:r w:rsidRPr="00A04FFB">
        <w:rPr>
          <w:rFonts w:ascii="Cambria" w:eastAsia="Times New Roman" w:hAnsi="Cambria" w:cs="Cambria"/>
          <w:sz w:val="20"/>
          <w:szCs w:val="20"/>
          <w:lang w:eastAsia="zh-CN"/>
        </w:rPr>
        <w:t xml:space="preserve"> 1 ustawy </w:t>
      </w:r>
      <w:proofErr w:type="spellStart"/>
      <w:r w:rsidRPr="00A04FFB">
        <w:rPr>
          <w:rFonts w:ascii="Cambria" w:eastAsia="Times New Roman" w:hAnsi="Cambria" w:cs="Cambria"/>
          <w:sz w:val="20"/>
          <w:szCs w:val="20"/>
          <w:lang w:eastAsia="zh-CN"/>
        </w:rPr>
        <w:t>Pzp</w:t>
      </w:r>
      <w:proofErr w:type="spellEnd"/>
      <w:r w:rsidRPr="00A04FFB">
        <w:rPr>
          <w:rFonts w:ascii="Cambria" w:eastAsia="Times New Roman" w:hAnsi="Cambria" w:cs="Cambria"/>
          <w:sz w:val="20"/>
          <w:szCs w:val="20"/>
          <w:lang w:eastAsia="zh-CN"/>
        </w:rPr>
        <w:t>, warto</w:t>
      </w:r>
      <w:r w:rsidRPr="00A04FFB">
        <w:rPr>
          <w:rFonts w:ascii="Cambria" w:eastAsia="TimesNewRoman" w:hAnsi="Cambria" w:cs="Cambria"/>
          <w:sz w:val="20"/>
          <w:szCs w:val="20"/>
          <w:lang w:eastAsia="zh-CN"/>
        </w:rPr>
        <w:t xml:space="preserve">ść </w:t>
      </w:r>
      <w:r w:rsidRPr="00A04FFB">
        <w:rPr>
          <w:rFonts w:ascii="Cambria" w:eastAsia="Times New Roman" w:hAnsi="Cambria" w:cs="Cambria"/>
          <w:sz w:val="20"/>
          <w:szCs w:val="20"/>
          <w:lang w:eastAsia="zh-CN"/>
        </w:rPr>
        <w:t>wyrażoną w jednostkach pieni</w:t>
      </w:r>
      <w:r w:rsidRPr="00A04FFB">
        <w:rPr>
          <w:rFonts w:ascii="Cambria" w:eastAsia="TimesNewRoman" w:hAnsi="Cambria" w:cs="Cambria"/>
          <w:sz w:val="20"/>
          <w:szCs w:val="20"/>
          <w:lang w:eastAsia="zh-CN"/>
        </w:rPr>
        <w:t>ęż</w:t>
      </w:r>
      <w:r w:rsidRPr="00A04FFB">
        <w:rPr>
          <w:rFonts w:ascii="Cambria" w:eastAsia="Times New Roman" w:hAnsi="Cambria" w:cs="Cambria"/>
          <w:sz w:val="20"/>
          <w:szCs w:val="20"/>
          <w:lang w:eastAsia="zh-CN"/>
        </w:rPr>
        <w:t>nych, któr</w:t>
      </w:r>
      <w:r w:rsidRPr="00A04FFB">
        <w:rPr>
          <w:rFonts w:ascii="Cambria" w:eastAsia="TimesNewRoman" w:hAnsi="Cambria" w:cs="Cambria"/>
          <w:sz w:val="20"/>
          <w:szCs w:val="20"/>
          <w:lang w:eastAsia="zh-CN"/>
        </w:rPr>
        <w:t xml:space="preserve">ą </w:t>
      </w:r>
      <w:r w:rsidRPr="00A04FFB">
        <w:rPr>
          <w:rFonts w:ascii="Cambria" w:eastAsia="Times New Roman" w:hAnsi="Cambria" w:cs="Cambria"/>
          <w:sz w:val="20"/>
          <w:szCs w:val="20"/>
          <w:lang w:eastAsia="zh-CN"/>
        </w:rPr>
        <w:t>Zamawiaj</w:t>
      </w:r>
      <w:r w:rsidRPr="00A04FFB">
        <w:rPr>
          <w:rFonts w:ascii="Cambria" w:eastAsia="TimesNewRoman" w:hAnsi="Cambria" w:cs="Cambria"/>
          <w:sz w:val="20"/>
          <w:szCs w:val="20"/>
          <w:lang w:eastAsia="zh-CN"/>
        </w:rPr>
        <w:t>ą</w:t>
      </w:r>
      <w:r w:rsidRPr="00A04FFB">
        <w:rPr>
          <w:rFonts w:ascii="Cambria" w:eastAsia="Times New Roman" w:hAnsi="Cambria" w:cs="Cambria"/>
          <w:sz w:val="20"/>
          <w:szCs w:val="20"/>
          <w:lang w:eastAsia="zh-CN"/>
        </w:rPr>
        <w:t>cy jest obowi</w:t>
      </w:r>
      <w:r w:rsidRPr="00A04FFB">
        <w:rPr>
          <w:rFonts w:ascii="Cambria" w:eastAsia="TimesNewRoman" w:hAnsi="Cambria" w:cs="Cambria"/>
          <w:sz w:val="20"/>
          <w:szCs w:val="20"/>
          <w:lang w:eastAsia="zh-CN"/>
        </w:rPr>
        <w:t>ą</w:t>
      </w:r>
      <w:r w:rsidRPr="00A04FFB">
        <w:rPr>
          <w:rFonts w:ascii="Cambria" w:eastAsia="Times New Roman" w:hAnsi="Cambria" w:cs="Cambria"/>
          <w:sz w:val="20"/>
          <w:szCs w:val="20"/>
          <w:lang w:eastAsia="zh-CN"/>
        </w:rPr>
        <w:t>zany zapłaci</w:t>
      </w:r>
      <w:r w:rsidRPr="00A04FFB">
        <w:rPr>
          <w:rFonts w:ascii="Cambria" w:eastAsia="TimesNewRoman" w:hAnsi="Cambria" w:cs="Cambria"/>
          <w:sz w:val="20"/>
          <w:szCs w:val="20"/>
          <w:lang w:eastAsia="zh-CN"/>
        </w:rPr>
        <w:t xml:space="preserve">ć </w:t>
      </w:r>
      <w:r w:rsidRPr="00A04FFB">
        <w:rPr>
          <w:rFonts w:ascii="Cambria" w:eastAsia="Times New Roman" w:hAnsi="Cambria" w:cs="Cambria"/>
          <w:sz w:val="20"/>
          <w:szCs w:val="20"/>
          <w:lang w:eastAsia="zh-CN"/>
        </w:rPr>
        <w:t>przedsi</w:t>
      </w:r>
      <w:r w:rsidRPr="00A04FFB">
        <w:rPr>
          <w:rFonts w:ascii="Cambria" w:eastAsia="TimesNewRoman" w:hAnsi="Cambria" w:cs="Cambria"/>
          <w:sz w:val="20"/>
          <w:szCs w:val="20"/>
          <w:lang w:eastAsia="zh-CN"/>
        </w:rPr>
        <w:t>ę</w:t>
      </w:r>
      <w:r w:rsidRPr="00A04FFB">
        <w:rPr>
          <w:rFonts w:ascii="Cambria" w:eastAsia="Times New Roman" w:hAnsi="Cambria" w:cs="Cambria"/>
          <w:sz w:val="20"/>
          <w:szCs w:val="20"/>
          <w:lang w:eastAsia="zh-CN"/>
        </w:rPr>
        <w:t>biorcy za towar lub usług</w:t>
      </w:r>
      <w:r w:rsidRPr="00A04FFB">
        <w:rPr>
          <w:rFonts w:ascii="Cambria" w:eastAsia="TimesNewRoman" w:hAnsi="Cambria" w:cs="Cambria"/>
          <w:sz w:val="20"/>
          <w:szCs w:val="20"/>
          <w:lang w:eastAsia="zh-CN"/>
        </w:rPr>
        <w:t>ę</w:t>
      </w:r>
      <w:r>
        <w:rPr>
          <w:rFonts w:ascii="Cambria" w:eastAsia="Times New Roman" w:hAnsi="Cambria" w:cs="Cambria"/>
          <w:sz w:val="20"/>
          <w:szCs w:val="20"/>
          <w:lang w:eastAsia="zh-CN"/>
        </w:rPr>
        <w:t xml:space="preserve">; </w:t>
      </w:r>
      <w:r w:rsidRPr="00A04FFB">
        <w:rPr>
          <w:rFonts w:ascii="Cambria" w:eastAsia="Times New Roman" w:hAnsi="Cambria" w:cs="Cambria"/>
          <w:sz w:val="20"/>
          <w:szCs w:val="20"/>
          <w:lang w:eastAsia="zh-CN"/>
        </w:rPr>
        <w:t>w cenie uwzgl</w:t>
      </w:r>
      <w:r w:rsidRPr="00A04FFB">
        <w:rPr>
          <w:rFonts w:ascii="Cambria" w:eastAsia="TimesNewRoman" w:hAnsi="Cambria" w:cs="Cambria"/>
          <w:sz w:val="20"/>
          <w:szCs w:val="20"/>
          <w:lang w:eastAsia="zh-CN"/>
        </w:rPr>
        <w:t>ę</w:t>
      </w:r>
      <w:r w:rsidRPr="00A04FFB">
        <w:rPr>
          <w:rFonts w:ascii="Cambria" w:eastAsia="Times New Roman" w:hAnsi="Cambria" w:cs="Cambria"/>
          <w:sz w:val="20"/>
          <w:szCs w:val="20"/>
          <w:lang w:eastAsia="zh-CN"/>
        </w:rPr>
        <w:t>dnia si</w:t>
      </w:r>
      <w:r w:rsidRPr="00A04FFB">
        <w:rPr>
          <w:rFonts w:ascii="Cambria" w:eastAsia="TimesNewRoman" w:hAnsi="Cambria" w:cs="Cambria"/>
          <w:sz w:val="20"/>
          <w:szCs w:val="20"/>
          <w:lang w:eastAsia="zh-CN"/>
        </w:rPr>
        <w:t xml:space="preserve">ę </w:t>
      </w:r>
      <w:r w:rsidRPr="00A04FFB">
        <w:rPr>
          <w:rFonts w:ascii="Cambria" w:eastAsia="Times New Roman" w:hAnsi="Cambria" w:cs="Cambria"/>
          <w:sz w:val="20"/>
          <w:szCs w:val="20"/>
          <w:lang w:eastAsia="zh-CN"/>
        </w:rPr>
        <w:t>podatek od towarów i usług oraz podatek akcyzowy, jeżeli na podstawie odr</w:t>
      </w:r>
      <w:r w:rsidRPr="00A04FFB">
        <w:rPr>
          <w:rFonts w:ascii="Cambria" w:eastAsia="TimesNewRoman" w:hAnsi="Cambria" w:cs="Cambria"/>
          <w:sz w:val="20"/>
          <w:szCs w:val="20"/>
          <w:lang w:eastAsia="zh-CN"/>
        </w:rPr>
        <w:t>ę</w:t>
      </w:r>
      <w:r w:rsidRPr="00A04FFB">
        <w:rPr>
          <w:rFonts w:ascii="Cambria" w:eastAsia="Times New Roman" w:hAnsi="Cambria" w:cs="Cambria"/>
          <w:sz w:val="20"/>
          <w:szCs w:val="20"/>
          <w:lang w:eastAsia="zh-CN"/>
        </w:rPr>
        <w:t>bnych przepisów podlega temu obci</w:t>
      </w:r>
      <w:r w:rsidRPr="00A04FFB">
        <w:rPr>
          <w:rFonts w:ascii="Cambria" w:eastAsia="TimesNewRoman" w:hAnsi="Cambria" w:cs="Cambria"/>
          <w:sz w:val="20"/>
          <w:szCs w:val="20"/>
          <w:lang w:eastAsia="zh-CN"/>
        </w:rPr>
        <w:t>ąż</w:t>
      </w:r>
      <w:r w:rsidRPr="00A04FFB">
        <w:rPr>
          <w:rFonts w:ascii="Cambria" w:eastAsia="Times New Roman" w:hAnsi="Cambria" w:cs="Cambria"/>
          <w:sz w:val="20"/>
          <w:szCs w:val="20"/>
          <w:lang w:eastAsia="zh-CN"/>
        </w:rPr>
        <w:t>eniu.</w:t>
      </w:r>
    </w:p>
    <w:p w:rsidR="00A04FFB" w:rsidRPr="00A04FFB" w:rsidRDefault="00A04FFB" w:rsidP="003851FF">
      <w:pPr>
        <w:widowControl/>
        <w:numPr>
          <w:ilvl w:val="0"/>
          <w:numId w:val="16"/>
        </w:numPr>
        <w:tabs>
          <w:tab w:val="left" w:pos="0"/>
        </w:tabs>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Wykonawca określa cenę realizacji zamówienia poprzez wskazanie w Formularzu ofertowym sporządzonym wg wzoru stanowiącego </w:t>
      </w:r>
      <w:r w:rsidRPr="00A04FFB">
        <w:rPr>
          <w:rFonts w:ascii="Cambria" w:eastAsia="Times New Roman" w:hAnsi="Cambria" w:cs="Cambria"/>
          <w:b/>
          <w:sz w:val="20"/>
          <w:szCs w:val="20"/>
          <w:lang w:eastAsia="zh-CN"/>
        </w:rPr>
        <w:t xml:space="preserve">Załącznik nr </w:t>
      </w:r>
      <w:r w:rsidR="00A04600">
        <w:rPr>
          <w:rFonts w:ascii="Cambria" w:eastAsia="Times New Roman" w:hAnsi="Cambria" w:cs="Cambria"/>
          <w:b/>
          <w:sz w:val="20"/>
          <w:szCs w:val="20"/>
          <w:lang w:eastAsia="zh-CN"/>
        </w:rPr>
        <w:t>1</w:t>
      </w:r>
      <w:r w:rsidRPr="00A04FFB">
        <w:rPr>
          <w:rFonts w:ascii="Cambria" w:eastAsia="Times New Roman" w:hAnsi="Cambria" w:cs="Cambria"/>
          <w:b/>
          <w:sz w:val="20"/>
          <w:szCs w:val="20"/>
          <w:lang w:eastAsia="zh-CN"/>
        </w:rPr>
        <w:t xml:space="preserve"> do SWZ</w:t>
      </w:r>
      <w:r w:rsidRPr="00A04FFB">
        <w:rPr>
          <w:rFonts w:ascii="Cambria" w:eastAsia="Times New Roman" w:hAnsi="Cambria" w:cs="Cambria"/>
          <w:sz w:val="20"/>
          <w:szCs w:val="20"/>
          <w:lang w:eastAsia="zh-CN"/>
        </w:rPr>
        <w:t xml:space="preserve"> łącznej ceny ofertowej brutto za realizację zamówienia</w:t>
      </w:r>
      <w:r w:rsidR="00A9399D">
        <w:rPr>
          <w:rFonts w:ascii="Cambria" w:eastAsia="Times New Roman" w:hAnsi="Cambria" w:cs="Cambria"/>
          <w:sz w:val="20"/>
          <w:szCs w:val="20"/>
          <w:lang w:eastAsia="zh-CN"/>
        </w:rPr>
        <w:t xml:space="preserve"> (ryczałt).</w:t>
      </w:r>
    </w:p>
    <w:p w:rsidR="00A04FFB" w:rsidRPr="00A04FFB" w:rsidRDefault="00A04FFB" w:rsidP="003851FF">
      <w:pPr>
        <w:widowControl/>
        <w:numPr>
          <w:ilvl w:val="0"/>
          <w:numId w:val="16"/>
        </w:numPr>
        <w:suppressAutoHyphens/>
        <w:autoSpaceDE/>
        <w:autoSpaceDN/>
        <w:spacing w:line="276" w:lineRule="auto"/>
        <w:ind w:left="284" w:hanging="284"/>
        <w:jc w:val="both"/>
        <w:rPr>
          <w:rFonts w:ascii="Cambria" w:eastAsia="Times New Roman" w:hAnsi="Cambria" w:cs="Times New Roman"/>
          <w:b/>
          <w:bCs/>
          <w:sz w:val="20"/>
          <w:szCs w:val="20"/>
          <w:lang w:eastAsia="zh-CN"/>
        </w:rPr>
      </w:pPr>
      <w:r w:rsidRPr="00A04FFB">
        <w:rPr>
          <w:rFonts w:ascii="Cambria" w:eastAsia="Times New Roman" w:hAnsi="Cambria" w:cs="Cambria"/>
          <w:b/>
          <w:bCs/>
          <w:sz w:val="20"/>
          <w:szCs w:val="20"/>
          <w:lang w:eastAsia="pl-PL"/>
        </w:rPr>
        <w:t>Cena podana w formularzu winna obejmować wszystkie koszty i składniki oraz opłaty związane z prawidłową realizacją przedmiotu zamówienia</w:t>
      </w:r>
      <w:r w:rsidRPr="00A04FFB">
        <w:rPr>
          <w:rFonts w:ascii="Cambria" w:eastAsia="Times New Roman" w:hAnsi="Cambria" w:cs="Cambria"/>
          <w:b/>
          <w:bCs/>
          <w:sz w:val="20"/>
          <w:szCs w:val="20"/>
          <w:lang w:eastAsia="zh-CN"/>
        </w:rPr>
        <w:t xml:space="preserve"> i wymaganiami Zamawiającego przedstawionymi w SWZ</w:t>
      </w:r>
      <w:r w:rsidRPr="00A04FFB">
        <w:rPr>
          <w:rFonts w:ascii="Cambria" w:eastAsia="Times New Roman" w:hAnsi="Cambria" w:cs="Cambria"/>
          <w:b/>
          <w:bCs/>
          <w:sz w:val="20"/>
          <w:szCs w:val="20"/>
          <w:lang w:eastAsia="pl-PL"/>
        </w:rPr>
        <w:t>.</w:t>
      </w:r>
    </w:p>
    <w:p w:rsidR="00A04FFB" w:rsidRPr="00A04FFB" w:rsidRDefault="00A04FFB" w:rsidP="003851FF">
      <w:pPr>
        <w:widowControl/>
        <w:numPr>
          <w:ilvl w:val="0"/>
          <w:numId w:val="16"/>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Wykonawca może zaoferować tylko jedną cenę za przedmiot zamówienia.</w:t>
      </w:r>
    </w:p>
    <w:p w:rsidR="00A04FFB" w:rsidRPr="00A04FFB" w:rsidRDefault="00A04FFB" w:rsidP="003851FF">
      <w:pPr>
        <w:widowControl/>
        <w:numPr>
          <w:ilvl w:val="0"/>
          <w:numId w:val="16"/>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Zamawiający żąda określenia ceny oferty w walucie PLN, wyrażonej w cyfrach, w zaokrągleniu do dwóch miejsc po przecinku.</w:t>
      </w:r>
    </w:p>
    <w:p w:rsidR="00A04FFB" w:rsidRPr="00A04FFB" w:rsidRDefault="00A04FFB" w:rsidP="003851FF">
      <w:pPr>
        <w:widowControl/>
        <w:numPr>
          <w:ilvl w:val="0"/>
          <w:numId w:val="16"/>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Wykonawca ma obowiązek ustalenia prawidłowej stawki podatku od towarów i usług. W przypadku jeżeli złożona będzie oferta, której wybór prowadziłby do powstania u Zamawiająceg</w:t>
      </w:r>
      <w:r>
        <w:rPr>
          <w:rFonts w:ascii="Cambria" w:eastAsia="Times New Roman" w:hAnsi="Cambria" w:cs="Cambria"/>
          <w:sz w:val="20"/>
          <w:szCs w:val="20"/>
          <w:lang w:eastAsia="zh-CN"/>
        </w:rPr>
        <w:t xml:space="preserve">o obowiązku podatkowego zgodnie </w:t>
      </w:r>
      <w:r w:rsidRPr="00A04FFB">
        <w:rPr>
          <w:rFonts w:ascii="Cambria" w:eastAsia="Times New Roman" w:hAnsi="Cambria" w:cs="Cambria"/>
          <w:sz w:val="20"/>
          <w:szCs w:val="20"/>
          <w:lang w:eastAsia="zh-CN"/>
        </w:rPr>
        <w:t>z obowiązującymi przepisami, Zamawiający w celu dokonania oceny takiej oferty doliczy do przedstawionej ceny podatek od towarów i usług. W takim przypadku Wykonawca, składając of</w:t>
      </w:r>
      <w:r>
        <w:rPr>
          <w:rFonts w:ascii="Cambria" w:eastAsia="Times New Roman" w:hAnsi="Cambria" w:cs="Cambria"/>
          <w:sz w:val="20"/>
          <w:szCs w:val="20"/>
          <w:lang w:eastAsia="zh-CN"/>
        </w:rPr>
        <w:t xml:space="preserve">ertę, informuje Zamawiającego, </w:t>
      </w:r>
      <w:r w:rsidRPr="00A04FFB">
        <w:rPr>
          <w:rFonts w:ascii="Cambria" w:eastAsia="Times New Roman" w:hAnsi="Cambria" w:cs="Cambria"/>
          <w:sz w:val="20"/>
          <w:szCs w:val="20"/>
          <w:lang w:eastAsia="zh-CN"/>
        </w:rPr>
        <w:t>czy wybór oferty będzie prowadzić do powstania u Zamawiającego obowiązku podatkowego, wskazując nazwę (rodzaj) towaru lub usługi, których dostawa lub świadczenie będzie prowadzić do jego powstania, oraz wskazując ich wartość bez kwoty podatku.</w:t>
      </w:r>
    </w:p>
    <w:p w:rsidR="00A04FFB" w:rsidRPr="00A04FFB" w:rsidRDefault="00A04FFB" w:rsidP="00A04FFB">
      <w:pPr>
        <w:widowControl/>
        <w:suppressAutoHyphens/>
        <w:autoSpaceDN/>
        <w:spacing w:line="276" w:lineRule="auto"/>
        <w:jc w:val="both"/>
        <w:rPr>
          <w:rFonts w:ascii="Cambria" w:eastAsia="Times New Roman" w:hAnsi="Cambria" w:cs="Times New Roman"/>
          <w:color w:val="FF0000"/>
          <w:sz w:val="20"/>
          <w:szCs w:val="20"/>
          <w:lang w:eastAsia="zh-CN"/>
        </w:rPr>
      </w:pPr>
    </w:p>
    <w:p w:rsidR="00A04FFB" w:rsidRPr="00A04FFB" w:rsidRDefault="00A04FFB" w:rsidP="00E27179">
      <w:pPr>
        <w:widowControl/>
        <w:suppressAutoHyphens/>
        <w:autoSpaceDN/>
        <w:spacing w:line="276" w:lineRule="auto"/>
        <w:jc w:val="both"/>
        <w:rPr>
          <w:rFonts w:ascii="Cambria" w:eastAsia="Times New Roman" w:hAnsi="Cambria" w:cs="Cambria"/>
          <w:b/>
          <w:bCs/>
          <w:sz w:val="20"/>
          <w:szCs w:val="20"/>
          <w:lang w:eastAsia="zh-CN"/>
        </w:rPr>
      </w:pPr>
      <w:r w:rsidRPr="00A04FFB">
        <w:rPr>
          <w:rFonts w:ascii="Cambria" w:eastAsia="Times New Roman" w:hAnsi="Cambria" w:cs="Cambria"/>
          <w:b/>
          <w:bCs/>
          <w:sz w:val="20"/>
          <w:szCs w:val="20"/>
          <w:lang w:eastAsia="zh-CN"/>
        </w:rPr>
        <w:lastRenderedPageBreak/>
        <w:t xml:space="preserve">ROZDZIAŁ 15. OPIS KRYTERIÓW OCENY OFERT WRAZ Z PODANIEM WAG TYCH KRYTERIÓW  </w:t>
      </w:r>
      <w:r w:rsidR="00D96598">
        <w:rPr>
          <w:rFonts w:ascii="Cambria" w:eastAsia="Times New Roman" w:hAnsi="Cambria" w:cs="Cambria"/>
          <w:b/>
          <w:bCs/>
          <w:sz w:val="20"/>
          <w:szCs w:val="20"/>
          <w:lang w:eastAsia="zh-CN"/>
        </w:rPr>
        <w:br/>
      </w:r>
      <w:r w:rsidRPr="00A04FFB">
        <w:rPr>
          <w:rFonts w:ascii="Cambria" w:eastAsia="Times New Roman" w:hAnsi="Cambria" w:cs="Cambria"/>
          <w:b/>
          <w:bCs/>
          <w:sz w:val="20"/>
          <w:szCs w:val="20"/>
          <w:lang w:eastAsia="zh-CN"/>
        </w:rPr>
        <w:t>I SPOSOBU OCENY OFERTY</w:t>
      </w:r>
    </w:p>
    <w:p w:rsidR="00A04FFB" w:rsidRPr="00A04FFB" w:rsidRDefault="00A04FFB" w:rsidP="00A04FFB">
      <w:pPr>
        <w:widowControl/>
        <w:tabs>
          <w:tab w:val="left" w:pos="708"/>
        </w:tabs>
        <w:autoSpaceDE/>
        <w:autoSpaceDN/>
        <w:spacing w:line="276" w:lineRule="auto"/>
        <w:ind w:left="993"/>
        <w:jc w:val="both"/>
        <w:outlineLvl w:val="0"/>
        <w:rPr>
          <w:rFonts w:ascii="Cambria" w:eastAsia="Times New Roman" w:hAnsi="Cambria" w:cs="Cambria"/>
          <w:color w:val="FF0000"/>
          <w:sz w:val="20"/>
          <w:szCs w:val="20"/>
          <w:lang w:eastAsia="zh-CN"/>
        </w:rPr>
      </w:pPr>
    </w:p>
    <w:p w:rsidR="00A04FFB" w:rsidRPr="001D39AB" w:rsidRDefault="00A04FFB" w:rsidP="00A04FFB">
      <w:pPr>
        <w:widowControl/>
        <w:tabs>
          <w:tab w:val="left" w:pos="708"/>
        </w:tabs>
        <w:autoSpaceDE/>
        <w:autoSpaceDN/>
        <w:spacing w:line="276" w:lineRule="auto"/>
        <w:jc w:val="both"/>
        <w:outlineLvl w:val="0"/>
        <w:rPr>
          <w:rFonts w:ascii="Cambria" w:eastAsia="Times New Roman" w:hAnsi="Cambria" w:cs="Times New Roman"/>
          <w:bCs/>
          <w:sz w:val="20"/>
          <w:szCs w:val="20"/>
          <w:lang w:eastAsia="zh-CN"/>
        </w:rPr>
      </w:pPr>
      <w:r w:rsidRPr="001D39AB">
        <w:rPr>
          <w:rFonts w:ascii="Cambria" w:eastAsia="Times New Roman" w:hAnsi="Cambria" w:cs="Cambria"/>
          <w:bCs/>
          <w:sz w:val="20"/>
          <w:szCs w:val="20"/>
          <w:lang w:eastAsia="zh-CN"/>
        </w:rPr>
        <w:t>Zamawiający przy ocenie ofert posłuży się następującymi kryteriami:</w:t>
      </w:r>
    </w:p>
    <w:p w:rsidR="00BC6885" w:rsidRDefault="0026084B" w:rsidP="003851FF">
      <w:pPr>
        <w:pStyle w:val="Akapitzlist"/>
        <w:widowControl/>
        <w:numPr>
          <w:ilvl w:val="0"/>
          <w:numId w:val="30"/>
        </w:numPr>
        <w:suppressAutoHyphens/>
        <w:autoSpaceDE/>
        <w:autoSpaceDN/>
        <w:spacing w:line="276" w:lineRule="auto"/>
        <w:ind w:left="284" w:hanging="284"/>
        <w:jc w:val="both"/>
        <w:rPr>
          <w:rFonts w:ascii="Cambria" w:eastAsia="Times New Roman" w:hAnsi="Cambria" w:cs="Cambria"/>
          <w:b/>
          <w:sz w:val="20"/>
          <w:szCs w:val="20"/>
          <w:lang w:eastAsia="zh-CN"/>
        </w:rPr>
      </w:pPr>
      <w:r w:rsidRPr="00BC6885">
        <w:rPr>
          <w:rFonts w:ascii="Cambria" w:eastAsia="Times New Roman" w:hAnsi="Cambria" w:cs="Cambria"/>
          <w:b/>
          <w:sz w:val="20"/>
          <w:szCs w:val="20"/>
          <w:lang w:eastAsia="zh-CN"/>
        </w:rPr>
        <w:t>Cena brutto– 6</w:t>
      </w:r>
      <w:r w:rsidR="00A04FFB" w:rsidRPr="00BC6885">
        <w:rPr>
          <w:rFonts w:ascii="Cambria" w:eastAsia="Times New Roman" w:hAnsi="Cambria" w:cs="Cambria"/>
          <w:b/>
          <w:sz w:val="20"/>
          <w:szCs w:val="20"/>
          <w:lang w:eastAsia="zh-CN"/>
        </w:rPr>
        <w:t>0%;</w:t>
      </w:r>
    </w:p>
    <w:p w:rsidR="00A04FFB" w:rsidRPr="00BC6885" w:rsidRDefault="00FA4CFC" w:rsidP="003851FF">
      <w:pPr>
        <w:pStyle w:val="Akapitzlist"/>
        <w:widowControl/>
        <w:numPr>
          <w:ilvl w:val="0"/>
          <w:numId w:val="30"/>
        </w:numPr>
        <w:suppressAutoHyphens/>
        <w:autoSpaceDE/>
        <w:autoSpaceDN/>
        <w:spacing w:line="276" w:lineRule="auto"/>
        <w:ind w:left="284" w:hanging="284"/>
        <w:jc w:val="both"/>
        <w:rPr>
          <w:rFonts w:ascii="Cambria" w:eastAsia="Times New Roman" w:hAnsi="Cambria" w:cs="Cambria"/>
          <w:b/>
          <w:sz w:val="20"/>
          <w:szCs w:val="20"/>
          <w:lang w:eastAsia="zh-CN"/>
        </w:rPr>
      </w:pPr>
      <w:r>
        <w:rPr>
          <w:rFonts w:ascii="Cambria" w:eastAsia="Times New Roman" w:hAnsi="Cambria" w:cs="Cambria"/>
          <w:b/>
          <w:sz w:val="20"/>
          <w:szCs w:val="20"/>
          <w:lang w:eastAsia="zh-CN"/>
        </w:rPr>
        <w:t xml:space="preserve">Kryterium jakościowe - </w:t>
      </w:r>
      <w:r w:rsidR="005D758F" w:rsidRPr="00BC6885">
        <w:rPr>
          <w:rFonts w:ascii="Cambria" w:eastAsia="Times New Roman" w:hAnsi="Cambria" w:cs="Cambria"/>
          <w:b/>
          <w:sz w:val="20"/>
          <w:szCs w:val="20"/>
          <w:lang w:eastAsia="zh-CN"/>
        </w:rPr>
        <w:t xml:space="preserve">Doświadczenie </w:t>
      </w:r>
      <w:r>
        <w:rPr>
          <w:rFonts w:ascii="Cambria" w:eastAsia="Times New Roman" w:hAnsi="Cambria" w:cs="Cambria"/>
          <w:b/>
          <w:sz w:val="20"/>
          <w:szCs w:val="20"/>
          <w:lang w:eastAsia="zh-CN"/>
        </w:rPr>
        <w:t>trenera (</w:t>
      </w:r>
      <w:r w:rsidR="005D758F" w:rsidRPr="00BC6885">
        <w:rPr>
          <w:rFonts w:ascii="Cambria" w:eastAsia="Times New Roman" w:hAnsi="Cambria" w:cs="Cambria"/>
          <w:b/>
          <w:sz w:val="20"/>
          <w:szCs w:val="20"/>
          <w:lang w:eastAsia="zh-CN"/>
        </w:rPr>
        <w:t xml:space="preserve"> </w:t>
      </w:r>
      <w:r w:rsidRPr="001C7756">
        <w:rPr>
          <w:rFonts w:asciiTheme="majorHAnsi" w:hAnsiTheme="majorHAnsi" w:cstheme="minorHAnsi"/>
          <w:b/>
          <w:sz w:val="20"/>
          <w:szCs w:val="20"/>
        </w:rPr>
        <w:t>osób w</w:t>
      </w:r>
      <w:r w:rsidR="00BF30D1">
        <w:rPr>
          <w:rFonts w:asciiTheme="majorHAnsi" w:hAnsiTheme="majorHAnsi" w:cstheme="minorHAnsi"/>
          <w:b/>
          <w:sz w:val="20"/>
          <w:szCs w:val="20"/>
        </w:rPr>
        <w:t>yznaczonych</w:t>
      </w:r>
      <w:r w:rsidRPr="001C7756">
        <w:rPr>
          <w:rFonts w:asciiTheme="majorHAnsi" w:hAnsiTheme="majorHAnsi" w:cstheme="minorHAnsi"/>
          <w:b/>
          <w:sz w:val="20"/>
          <w:szCs w:val="20"/>
        </w:rPr>
        <w:t xml:space="preserve"> do realizacji zamówienia</w:t>
      </w:r>
      <w:r>
        <w:rPr>
          <w:rFonts w:ascii="Cambria" w:eastAsia="Times New Roman" w:hAnsi="Cambria" w:cs="Cambria"/>
          <w:b/>
          <w:sz w:val="20"/>
          <w:szCs w:val="20"/>
          <w:lang w:eastAsia="zh-CN"/>
        </w:rPr>
        <w:t xml:space="preserve">) </w:t>
      </w:r>
      <w:r w:rsidR="005D758F" w:rsidRPr="00BC6885">
        <w:rPr>
          <w:rFonts w:ascii="Cambria" w:eastAsia="Times New Roman" w:hAnsi="Cambria" w:cs="Cambria"/>
          <w:b/>
          <w:sz w:val="20"/>
          <w:szCs w:val="20"/>
          <w:lang w:eastAsia="zh-CN"/>
        </w:rPr>
        <w:t>– 4</w:t>
      </w:r>
      <w:r w:rsidR="00D96598" w:rsidRPr="00BC6885">
        <w:rPr>
          <w:rFonts w:ascii="Cambria" w:eastAsia="Times New Roman" w:hAnsi="Cambria" w:cs="Cambria"/>
          <w:b/>
          <w:sz w:val="20"/>
          <w:szCs w:val="20"/>
          <w:lang w:eastAsia="zh-CN"/>
        </w:rPr>
        <w:t>0%</w:t>
      </w:r>
    </w:p>
    <w:p w:rsidR="00BC6885" w:rsidRDefault="00BC6885" w:rsidP="00A04FFB">
      <w:pPr>
        <w:widowControl/>
        <w:suppressAutoHyphens/>
        <w:autoSpaceDE/>
        <w:autoSpaceDN/>
        <w:spacing w:line="276" w:lineRule="auto"/>
        <w:jc w:val="both"/>
        <w:rPr>
          <w:rFonts w:ascii="Cambria" w:eastAsia="Times New Roman" w:hAnsi="Cambria" w:cs="Cambria"/>
          <w:b/>
          <w:sz w:val="20"/>
          <w:szCs w:val="20"/>
          <w:lang w:eastAsia="zh-CN"/>
        </w:rPr>
      </w:pPr>
    </w:p>
    <w:p w:rsidR="00A04FFB" w:rsidRDefault="00A04FFB" w:rsidP="003851FF">
      <w:pPr>
        <w:widowControl/>
        <w:numPr>
          <w:ilvl w:val="0"/>
          <w:numId w:val="17"/>
        </w:numPr>
        <w:suppressAutoHyphens/>
        <w:autoSpaceDE/>
        <w:autoSpaceDN/>
        <w:spacing w:line="276" w:lineRule="auto"/>
        <w:ind w:left="426" w:hanging="426"/>
        <w:jc w:val="both"/>
        <w:rPr>
          <w:rFonts w:ascii="Cambria" w:eastAsia="Times New Roman" w:hAnsi="Cambria" w:cs="Times New Roman"/>
          <w:sz w:val="20"/>
          <w:szCs w:val="20"/>
          <w:lang w:eastAsia="zh-CN"/>
        </w:rPr>
      </w:pPr>
      <w:r w:rsidRPr="001D39AB">
        <w:rPr>
          <w:rFonts w:ascii="Cambria" w:eastAsia="Times New Roman" w:hAnsi="Cambria" w:cs="Times New Roman"/>
          <w:sz w:val="20"/>
          <w:szCs w:val="20"/>
          <w:lang w:eastAsia="zh-CN"/>
        </w:rPr>
        <w:t>Zamawiający dokona oceny oferty wg następujących wzorów:</w:t>
      </w:r>
    </w:p>
    <w:tbl>
      <w:tblPr>
        <w:tblW w:w="9639" w:type="dxa"/>
        <w:tblInd w:w="-5" w:type="dxa"/>
        <w:tblLayout w:type="fixed"/>
        <w:tblLook w:val="04A0"/>
      </w:tblPr>
      <w:tblGrid>
        <w:gridCol w:w="1276"/>
        <w:gridCol w:w="992"/>
        <w:gridCol w:w="1276"/>
        <w:gridCol w:w="6095"/>
      </w:tblGrid>
      <w:tr w:rsidR="00BC6885" w:rsidRPr="001D39AB" w:rsidTr="00281455">
        <w:trPr>
          <w:trHeight w:val="889"/>
        </w:trPr>
        <w:tc>
          <w:tcPr>
            <w:tcW w:w="1276" w:type="dxa"/>
            <w:tcBorders>
              <w:top w:val="single" w:sz="4" w:space="0" w:color="000000"/>
              <w:left w:val="single" w:sz="4" w:space="0" w:color="000000"/>
              <w:bottom w:val="single" w:sz="4" w:space="0" w:color="000000"/>
              <w:right w:val="nil"/>
            </w:tcBorders>
            <w:shd w:val="clear" w:color="auto" w:fill="D9D9D9"/>
            <w:vAlign w:val="center"/>
            <w:hideMark/>
          </w:tcPr>
          <w:p w:rsidR="00BC6885" w:rsidRPr="00281455" w:rsidRDefault="00BC6885" w:rsidP="00920668">
            <w:pPr>
              <w:widowControl/>
              <w:tabs>
                <w:tab w:val="left" w:pos="0"/>
              </w:tabs>
              <w:suppressAutoHyphens/>
              <w:autoSpaceDE/>
              <w:autoSpaceDN/>
              <w:spacing w:line="276" w:lineRule="auto"/>
              <w:jc w:val="center"/>
              <w:rPr>
                <w:rFonts w:ascii="Cambria" w:eastAsia="Times New Roman" w:hAnsi="Cambria" w:cs="Times New Roman"/>
                <w:sz w:val="16"/>
                <w:szCs w:val="16"/>
                <w:lang w:eastAsia="zh-CN"/>
              </w:rPr>
            </w:pPr>
            <w:r w:rsidRPr="00281455">
              <w:rPr>
                <w:rFonts w:ascii="Cambria" w:eastAsia="Times New Roman" w:hAnsi="Cambria" w:cs="Times New Roman"/>
                <w:b/>
                <w:sz w:val="16"/>
                <w:szCs w:val="16"/>
                <w:lang w:eastAsia="zh-CN"/>
              </w:rPr>
              <w:t>Kryterium</w:t>
            </w:r>
          </w:p>
        </w:tc>
        <w:tc>
          <w:tcPr>
            <w:tcW w:w="992" w:type="dxa"/>
            <w:tcBorders>
              <w:top w:val="single" w:sz="4" w:space="0" w:color="000000"/>
              <w:left w:val="single" w:sz="4" w:space="0" w:color="000000"/>
              <w:bottom w:val="single" w:sz="4" w:space="0" w:color="000000"/>
              <w:right w:val="nil"/>
            </w:tcBorders>
            <w:shd w:val="clear" w:color="auto" w:fill="D9D9D9"/>
            <w:vAlign w:val="center"/>
            <w:hideMark/>
          </w:tcPr>
          <w:p w:rsidR="00BC6885" w:rsidRPr="00281455" w:rsidRDefault="00BC6885" w:rsidP="00920668">
            <w:pPr>
              <w:widowControl/>
              <w:tabs>
                <w:tab w:val="left" w:pos="0"/>
              </w:tabs>
              <w:suppressAutoHyphens/>
              <w:autoSpaceDE/>
              <w:autoSpaceDN/>
              <w:spacing w:line="276" w:lineRule="auto"/>
              <w:jc w:val="center"/>
              <w:rPr>
                <w:rFonts w:ascii="Cambria" w:eastAsia="Times New Roman" w:hAnsi="Cambria" w:cs="Times New Roman"/>
                <w:sz w:val="16"/>
                <w:szCs w:val="16"/>
                <w:lang w:eastAsia="zh-CN"/>
              </w:rPr>
            </w:pPr>
            <w:r w:rsidRPr="00281455">
              <w:rPr>
                <w:rFonts w:ascii="Cambria" w:eastAsia="Times New Roman" w:hAnsi="Cambria" w:cs="Times New Roman"/>
                <w:b/>
                <w:sz w:val="16"/>
                <w:szCs w:val="16"/>
                <w:lang w:eastAsia="zh-CN"/>
              </w:rPr>
              <w:t>Waga kryterium [%]</w:t>
            </w:r>
          </w:p>
        </w:tc>
        <w:tc>
          <w:tcPr>
            <w:tcW w:w="1276" w:type="dxa"/>
            <w:tcBorders>
              <w:top w:val="single" w:sz="4" w:space="0" w:color="000000"/>
              <w:left w:val="single" w:sz="4" w:space="0" w:color="000000"/>
              <w:bottom w:val="single" w:sz="4" w:space="0" w:color="000000"/>
              <w:right w:val="nil"/>
            </w:tcBorders>
            <w:shd w:val="clear" w:color="auto" w:fill="D9D9D9"/>
            <w:vAlign w:val="center"/>
            <w:hideMark/>
          </w:tcPr>
          <w:p w:rsidR="00BC6885" w:rsidRPr="00281455" w:rsidRDefault="00BC6885" w:rsidP="00920668">
            <w:pPr>
              <w:widowControl/>
              <w:tabs>
                <w:tab w:val="left" w:pos="0"/>
              </w:tabs>
              <w:suppressAutoHyphens/>
              <w:autoSpaceDE/>
              <w:autoSpaceDN/>
              <w:spacing w:line="276" w:lineRule="auto"/>
              <w:jc w:val="center"/>
              <w:rPr>
                <w:rFonts w:ascii="Cambria" w:eastAsia="Times New Roman" w:hAnsi="Cambria" w:cs="Times New Roman"/>
                <w:sz w:val="16"/>
                <w:szCs w:val="16"/>
                <w:lang w:eastAsia="zh-CN"/>
              </w:rPr>
            </w:pPr>
            <w:r w:rsidRPr="00281455">
              <w:rPr>
                <w:rFonts w:ascii="Cambria" w:eastAsia="Times New Roman" w:hAnsi="Cambria" w:cs="Times New Roman"/>
                <w:b/>
                <w:sz w:val="16"/>
                <w:szCs w:val="16"/>
                <w:lang w:eastAsia="zh-CN"/>
              </w:rPr>
              <w:t>Maksymalna liczba punktów za dane kryterium</w:t>
            </w:r>
          </w:p>
        </w:tc>
        <w:tc>
          <w:tcPr>
            <w:tcW w:w="609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C6885" w:rsidRPr="00281455" w:rsidRDefault="00BC6885" w:rsidP="00920668">
            <w:pPr>
              <w:widowControl/>
              <w:tabs>
                <w:tab w:val="left" w:pos="0"/>
              </w:tabs>
              <w:suppressAutoHyphens/>
              <w:autoSpaceDE/>
              <w:autoSpaceDN/>
              <w:spacing w:line="276" w:lineRule="auto"/>
              <w:jc w:val="center"/>
              <w:rPr>
                <w:rFonts w:ascii="Cambria" w:eastAsia="Times New Roman" w:hAnsi="Cambria" w:cs="Times New Roman"/>
                <w:sz w:val="16"/>
                <w:szCs w:val="16"/>
                <w:lang w:eastAsia="zh-CN"/>
              </w:rPr>
            </w:pPr>
            <w:r w:rsidRPr="00281455">
              <w:rPr>
                <w:rFonts w:ascii="Cambria" w:eastAsia="Times New Roman" w:hAnsi="Cambria" w:cs="Times New Roman"/>
                <w:b/>
                <w:sz w:val="16"/>
                <w:szCs w:val="16"/>
                <w:lang w:eastAsia="zh-CN"/>
              </w:rPr>
              <w:t>Sposób oceny wg wzoru</w:t>
            </w:r>
          </w:p>
        </w:tc>
      </w:tr>
      <w:tr w:rsidR="00BC6885" w:rsidRPr="001D39AB" w:rsidTr="00281455">
        <w:trPr>
          <w:trHeight w:val="991"/>
        </w:trPr>
        <w:tc>
          <w:tcPr>
            <w:tcW w:w="1276" w:type="dxa"/>
            <w:tcBorders>
              <w:top w:val="single" w:sz="4" w:space="0" w:color="000000"/>
              <w:left w:val="single" w:sz="4" w:space="0" w:color="000000"/>
              <w:bottom w:val="single" w:sz="4" w:space="0" w:color="000000"/>
              <w:right w:val="nil"/>
            </w:tcBorders>
            <w:vAlign w:val="center"/>
            <w:hideMark/>
          </w:tcPr>
          <w:p w:rsidR="00BC6885" w:rsidRPr="001D39AB" w:rsidRDefault="00BC6885" w:rsidP="00920668">
            <w:pPr>
              <w:widowControl/>
              <w:tabs>
                <w:tab w:val="left" w:pos="0"/>
              </w:tabs>
              <w:suppressAutoHyphens/>
              <w:autoSpaceDE/>
              <w:autoSpaceDN/>
              <w:spacing w:line="276" w:lineRule="auto"/>
              <w:jc w:val="center"/>
              <w:rPr>
                <w:rFonts w:ascii="Cambria" w:eastAsia="Times New Roman" w:hAnsi="Cambria" w:cs="Times New Roman"/>
                <w:b/>
                <w:sz w:val="16"/>
                <w:szCs w:val="16"/>
                <w:lang w:eastAsia="zh-CN"/>
              </w:rPr>
            </w:pPr>
            <w:r w:rsidRPr="001D39AB">
              <w:rPr>
                <w:rFonts w:ascii="Cambria" w:eastAsia="Times New Roman" w:hAnsi="Cambria" w:cs="Times New Roman"/>
                <w:b/>
                <w:sz w:val="16"/>
                <w:szCs w:val="16"/>
                <w:lang w:eastAsia="zh-CN"/>
              </w:rPr>
              <w:t xml:space="preserve">Cena brutto </w:t>
            </w:r>
          </w:p>
          <w:p w:rsidR="00BC6885" w:rsidRPr="001D39AB" w:rsidRDefault="00BC6885" w:rsidP="00920668">
            <w:pPr>
              <w:widowControl/>
              <w:tabs>
                <w:tab w:val="left" w:pos="0"/>
              </w:tabs>
              <w:suppressAutoHyphens/>
              <w:autoSpaceDE/>
              <w:autoSpaceDN/>
              <w:spacing w:line="276" w:lineRule="auto"/>
              <w:jc w:val="center"/>
              <w:rPr>
                <w:rFonts w:ascii="Cambria" w:eastAsia="Times New Roman" w:hAnsi="Cambria" w:cs="Times New Roman"/>
                <w:sz w:val="16"/>
                <w:szCs w:val="16"/>
                <w:lang w:eastAsia="zh-CN"/>
              </w:rPr>
            </w:pPr>
            <w:r w:rsidRPr="001D39AB">
              <w:rPr>
                <w:rFonts w:ascii="Cambria" w:eastAsia="Times New Roman" w:hAnsi="Cambria" w:cs="Times New Roman"/>
                <w:b/>
                <w:sz w:val="16"/>
                <w:szCs w:val="16"/>
                <w:lang w:eastAsia="zh-CN"/>
              </w:rPr>
              <w:t>„C”</w:t>
            </w:r>
          </w:p>
        </w:tc>
        <w:tc>
          <w:tcPr>
            <w:tcW w:w="992" w:type="dxa"/>
            <w:tcBorders>
              <w:top w:val="single" w:sz="4" w:space="0" w:color="000000"/>
              <w:left w:val="single" w:sz="4" w:space="0" w:color="000000"/>
              <w:bottom w:val="single" w:sz="4" w:space="0" w:color="000000"/>
              <w:right w:val="nil"/>
            </w:tcBorders>
            <w:vAlign w:val="center"/>
            <w:hideMark/>
          </w:tcPr>
          <w:p w:rsidR="00BC6885" w:rsidRPr="001D39AB" w:rsidRDefault="00BC6885" w:rsidP="00920668">
            <w:pPr>
              <w:widowControl/>
              <w:tabs>
                <w:tab w:val="left" w:pos="0"/>
              </w:tabs>
              <w:suppressAutoHyphens/>
              <w:autoSpaceDE/>
              <w:autoSpaceDN/>
              <w:spacing w:line="276" w:lineRule="auto"/>
              <w:jc w:val="center"/>
              <w:rPr>
                <w:rFonts w:ascii="Cambria" w:eastAsia="Times New Roman" w:hAnsi="Cambria" w:cs="Times New Roman"/>
                <w:sz w:val="16"/>
                <w:szCs w:val="16"/>
                <w:lang w:eastAsia="zh-CN"/>
              </w:rPr>
            </w:pPr>
            <w:r>
              <w:rPr>
                <w:rFonts w:ascii="Cambria" w:eastAsia="Times New Roman" w:hAnsi="Cambria" w:cs="Times New Roman"/>
                <w:b/>
                <w:sz w:val="16"/>
                <w:szCs w:val="16"/>
                <w:lang w:eastAsia="zh-CN"/>
              </w:rPr>
              <w:t>6</w:t>
            </w:r>
            <w:r w:rsidRPr="001D39AB">
              <w:rPr>
                <w:rFonts w:ascii="Cambria" w:eastAsia="Times New Roman" w:hAnsi="Cambria" w:cs="Times New Roman"/>
                <w:b/>
                <w:sz w:val="16"/>
                <w:szCs w:val="16"/>
                <w:lang w:eastAsia="zh-CN"/>
              </w:rPr>
              <w:t>0%</w:t>
            </w:r>
          </w:p>
        </w:tc>
        <w:tc>
          <w:tcPr>
            <w:tcW w:w="1276" w:type="dxa"/>
            <w:tcBorders>
              <w:top w:val="single" w:sz="4" w:space="0" w:color="000000"/>
              <w:left w:val="single" w:sz="4" w:space="0" w:color="000000"/>
              <w:bottom w:val="single" w:sz="4" w:space="0" w:color="000000"/>
              <w:right w:val="nil"/>
            </w:tcBorders>
            <w:vAlign w:val="center"/>
            <w:hideMark/>
          </w:tcPr>
          <w:p w:rsidR="00BC6885" w:rsidRPr="001D39AB" w:rsidRDefault="00BC6885" w:rsidP="00920668">
            <w:pPr>
              <w:widowControl/>
              <w:tabs>
                <w:tab w:val="left" w:pos="0"/>
              </w:tabs>
              <w:suppressAutoHyphens/>
              <w:autoSpaceDE/>
              <w:autoSpaceDN/>
              <w:spacing w:line="276" w:lineRule="auto"/>
              <w:jc w:val="center"/>
              <w:rPr>
                <w:rFonts w:ascii="Cambria" w:eastAsia="Times New Roman" w:hAnsi="Cambria" w:cs="Times New Roman"/>
                <w:sz w:val="16"/>
                <w:szCs w:val="16"/>
                <w:lang w:eastAsia="zh-CN"/>
              </w:rPr>
            </w:pPr>
            <w:r>
              <w:rPr>
                <w:rFonts w:ascii="Cambria" w:eastAsia="Times New Roman" w:hAnsi="Cambria" w:cs="Times New Roman"/>
                <w:b/>
                <w:sz w:val="16"/>
                <w:szCs w:val="16"/>
                <w:lang w:eastAsia="zh-CN"/>
              </w:rPr>
              <w:t>6</w:t>
            </w:r>
            <w:r w:rsidRPr="001D39AB">
              <w:rPr>
                <w:rFonts w:ascii="Cambria" w:eastAsia="Times New Roman" w:hAnsi="Cambria" w:cs="Times New Roman"/>
                <w:b/>
                <w:sz w:val="16"/>
                <w:szCs w:val="16"/>
                <w:lang w:eastAsia="zh-CN"/>
              </w:rPr>
              <w:t>0</w:t>
            </w:r>
          </w:p>
        </w:tc>
        <w:tc>
          <w:tcPr>
            <w:tcW w:w="6095" w:type="dxa"/>
            <w:tcBorders>
              <w:top w:val="single" w:sz="4" w:space="0" w:color="000000"/>
              <w:left w:val="single" w:sz="4" w:space="0" w:color="000000"/>
              <w:bottom w:val="single" w:sz="4" w:space="0" w:color="000000"/>
              <w:right w:val="single" w:sz="4" w:space="0" w:color="000000"/>
            </w:tcBorders>
            <w:vAlign w:val="center"/>
          </w:tcPr>
          <w:p w:rsidR="00BC6885" w:rsidRPr="00BC6885" w:rsidRDefault="00BC6885" w:rsidP="00920668">
            <w:pPr>
              <w:widowControl/>
              <w:suppressAutoHyphens/>
              <w:autoSpaceDE/>
              <w:autoSpaceDN/>
              <w:spacing w:line="276" w:lineRule="auto"/>
              <w:ind w:left="37"/>
              <w:rPr>
                <w:rFonts w:ascii="Cambria" w:eastAsia="MS Mincho" w:hAnsi="Cambria" w:cs="Times New Roman"/>
                <w:b/>
                <w:i/>
                <w:sz w:val="16"/>
                <w:szCs w:val="16"/>
                <w:u w:val="single"/>
                <w:lang w:eastAsia="zh-CN"/>
              </w:rPr>
            </w:pPr>
            <w:r w:rsidRPr="00BC6885">
              <w:rPr>
                <w:rFonts w:ascii="Cambria" w:eastAsia="MS Mincho" w:hAnsi="Cambria" w:cs="Times New Roman"/>
                <w:b/>
                <w:i/>
                <w:sz w:val="16"/>
                <w:szCs w:val="16"/>
                <w:u w:val="single"/>
                <w:lang w:eastAsia="zh-CN"/>
              </w:rPr>
              <w:t>Cena obejmuje: materiały szkoleniowe, koszty pracy trenera, w tym koszt opracowania programu, materiałów dydaktycznych</w:t>
            </w:r>
            <w:r w:rsidR="00281455">
              <w:rPr>
                <w:rFonts w:ascii="Cambria" w:eastAsia="MS Mincho" w:hAnsi="Cambria" w:cs="Times New Roman"/>
                <w:b/>
                <w:i/>
                <w:sz w:val="16"/>
                <w:szCs w:val="16"/>
                <w:u w:val="single"/>
                <w:lang w:eastAsia="zh-CN"/>
              </w:rPr>
              <w:t xml:space="preserve"> oraz zapewnienie platformy do zdalnego prowadzenia zajęć</w:t>
            </w:r>
          </w:p>
          <w:p w:rsidR="00BC6885" w:rsidRPr="001D39AB" w:rsidRDefault="00BC6885" w:rsidP="00920668">
            <w:pPr>
              <w:widowControl/>
              <w:suppressAutoHyphens/>
              <w:autoSpaceDE/>
              <w:autoSpaceDN/>
              <w:spacing w:line="276" w:lineRule="auto"/>
              <w:ind w:left="37"/>
              <w:rPr>
                <w:rFonts w:ascii="Cambria" w:eastAsia="MS Mincho" w:hAnsi="Cambria" w:cs="Times New Roman"/>
                <w:b/>
                <w:sz w:val="16"/>
                <w:szCs w:val="16"/>
                <w:lang w:eastAsia="zh-CN"/>
              </w:rPr>
            </w:pPr>
          </w:p>
          <w:p w:rsidR="00BC6885" w:rsidRPr="00E27179" w:rsidRDefault="00BC6885" w:rsidP="00920668">
            <w:pPr>
              <w:widowControl/>
              <w:suppressAutoHyphens/>
              <w:autoSpaceDE/>
              <w:autoSpaceDN/>
              <w:spacing w:line="276" w:lineRule="auto"/>
              <w:ind w:left="37"/>
              <w:rPr>
                <w:rFonts w:ascii="Cambria" w:eastAsia="Times New Roman" w:hAnsi="Cambria" w:cs="Times New Roman"/>
                <w:sz w:val="16"/>
                <w:szCs w:val="16"/>
                <w:lang w:eastAsia="ar-SA"/>
              </w:rPr>
            </w:pPr>
            <w:r>
              <w:rPr>
                <w:rFonts w:ascii="Cambria" w:eastAsia="MS Mincho" w:hAnsi="Cambria" w:cs="Times New Roman"/>
                <w:b/>
                <w:sz w:val="16"/>
                <w:szCs w:val="16"/>
                <w:lang w:eastAsia="ar-SA"/>
              </w:rPr>
              <w:t>C = (</w:t>
            </w:r>
            <w:proofErr w:type="spellStart"/>
            <w:r>
              <w:rPr>
                <w:rFonts w:ascii="Cambria" w:eastAsia="MS Mincho" w:hAnsi="Cambria" w:cs="Times New Roman"/>
                <w:b/>
                <w:sz w:val="16"/>
                <w:szCs w:val="16"/>
                <w:lang w:eastAsia="ar-SA"/>
              </w:rPr>
              <w:t>Cn</w:t>
            </w:r>
            <w:proofErr w:type="spellEnd"/>
            <w:r>
              <w:rPr>
                <w:rFonts w:ascii="Cambria" w:eastAsia="MS Mincho" w:hAnsi="Cambria" w:cs="Times New Roman"/>
                <w:b/>
                <w:sz w:val="16"/>
                <w:szCs w:val="16"/>
                <w:lang w:eastAsia="ar-SA"/>
              </w:rPr>
              <w:t xml:space="preserve"> / Co) x 6</w:t>
            </w:r>
            <w:r w:rsidRPr="00E27179">
              <w:rPr>
                <w:rFonts w:ascii="Cambria" w:eastAsia="MS Mincho" w:hAnsi="Cambria" w:cs="Times New Roman"/>
                <w:b/>
                <w:sz w:val="16"/>
                <w:szCs w:val="16"/>
                <w:lang w:eastAsia="ar-SA"/>
              </w:rPr>
              <w:t>0 pkt</w:t>
            </w:r>
          </w:p>
          <w:p w:rsidR="00BC6885" w:rsidRPr="00E27179" w:rsidRDefault="00BC6885" w:rsidP="00920668">
            <w:pPr>
              <w:widowControl/>
              <w:suppressAutoHyphens/>
              <w:autoSpaceDE/>
              <w:autoSpaceDN/>
              <w:spacing w:line="276" w:lineRule="auto"/>
              <w:ind w:left="37"/>
              <w:rPr>
                <w:rFonts w:ascii="Cambria" w:eastAsia="Times New Roman" w:hAnsi="Cambria" w:cs="Times New Roman"/>
                <w:sz w:val="16"/>
                <w:szCs w:val="16"/>
                <w:lang w:eastAsia="ar-SA"/>
              </w:rPr>
            </w:pPr>
            <w:r w:rsidRPr="00E27179">
              <w:rPr>
                <w:rFonts w:ascii="Cambria" w:eastAsia="MS Mincho" w:hAnsi="Cambria" w:cs="Times New Roman"/>
                <w:sz w:val="16"/>
                <w:szCs w:val="16"/>
                <w:lang w:eastAsia="ar-SA"/>
              </w:rPr>
              <w:t>gdzie:</w:t>
            </w:r>
          </w:p>
          <w:p w:rsidR="00BC6885" w:rsidRPr="00E27179" w:rsidRDefault="00BC6885" w:rsidP="00920668">
            <w:pPr>
              <w:widowControl/>
              <w:suppressAutoHyphens/>
              <w:autoSpaceDE/>
              <w:autoSpaceDN/>
              <w:spacing w:line="276" w:lineRule="auto"/>
              <w:ind w:left="37"/>
              <w:rPr>
                <w:rFonts w:ascii="Cambria" w:eastAsia="Times New Roman" w:hAnsi="Cambria" w:cs="Times New Roman"/>
                <w:sz w:val="16"/>
                <w:szCs w:val="16"/>
                <w:lang w:eastAsia="ar-SA"/>
              </w:rPr>
            </w:pPr>
            <w:r w:rsidRPr="00E27179">
              <w:rPr>
                <w:rFonts w:ascii="Cambria" w:eastAsia="MS Mincho" w:hAnsi="Cambria" w:cs="Times New Roman"/>
                <w:b/>
                <w:sz w:val="16"/>
                <w:szCs w:val="16"/>
                <w:lang w:eastAsia="ar-SA"/>
              </w:rPr>
              <w:t xml:space="preserve">C </w:t>
            </w:r>
            <w:r w:rsidRPr="00E27179">
              <w:rPr>
                <w:rFonts w:ascii="Cambria" w:eastAsia="MS Mincho" w:hAnsi="Cambria" w:cs="Times New Roman"/>
                <w:sz w:val="16"/>
                <w:szCs w:val="16"/>
                <w:lang w:eastAsia="ar-SA"/>
              </w:rPr>
              <w:t xml:space="preserve">– ocena punktowa </w:t>
            </w:r>
            <w:r w:rsidRPr="00E27179">
              <w:rPr>
                <w:rFonts w:ascii="Cambria" w:eastAsia="Times New Roman" w:hAnsi="Cambria" w:cs="Times New Roman"/>
                <w:bCs/>
                <w:sz w:val="16"/>
                <w:szCs w:val="16"/>
                <w:lang w:eastAsia="ar-SA"/>
              </w:rPr>
              <w:t>za oceniane kryterium ceny brutto</w:t>
            </w:r>
            <w:r w:rsidRPr="00E27179">
              <w:rPr>
                <w:rFonts w:ascii="Cambria" w:eastAsia="MS Mincho" w:hAnsi="Cambria" w:cs="Times New Roman"/>
                <w:sz w:val="16"/>
                <w:szCs w:val="16"/>
                <w:lang w:eastAsia="ar-SA"/>
              </w:rPr>
              <w:t>;</w:t>
            </w:r>
          </w:p>
          <w:p w:rsidR="00BC6885" w:rsidRPr="00E27179" w:rsidRDefault="00BC6885" w:rsidP="00920668">
            <w:pPr>
              <w:widowControl/>
              <w:suppressAutoHyphens/>
              <w:autoSpaceDE/>
              <w:autoSpaceDN/>
              <w:spacing w:line="276" w:lineRule="auto"/>
              <w:ind w:left="37"/>
              <w:rPr>
                <w:rFonts w:ascii="Cambria" w:eastAsia="Times New Roman" w:hAnsi="Cambria" w:cs="Times New Roman"/>
                <w:sz w:val="16"/>
                <w:szCs w:val="16"/>
                <w:lang w:eastAsia="ar-SA"/>
              </w:rPr>
            </w:pPr>
            <w:proofErr w:type="spellStart"/>
            <w:r w:rsidRPr="00E27179">
              <w:rPr>
                <w:rFonts w:ascii="Cambria" w:eastAsia="MS Mincho" w:hAnsi="Cambria" w:cs="Times New Roman"/>
                <w:b/>
                <w:sz w:val="16"/>
                <w:szCs w:val="16"/>
                <w:lang w:eastAsia="ar-SA"/>
              </w:rPr>
              <w:t>Cn</w:t>
            </w:r>
            <w:proofErr w:type="spellEnd"/>
            <w:r w:rsidRPr="00E27179">
              <w:rPr>
                <w:rFonts w:ascii="Cambria" w:eastAsia="MS Mincho" w:hAnsi="Cambria" w:cs="Times New Roman"/>
                <w:sz w:val="16"/>
                <w:szCs w:val="16"/>
                <w:lang w:eastAsia="ar-SA"/>
              </w:rPr>
              <w:t xml:space="preserve"> – najniższa cena ofertowa brutto spośród wszystkich podlegających ocenie ofert;</w:t>
            </w:r>
          </w:p>
          <w:p w:rsidR="00BC6885" w:rsidRPr="00E27179" w:rsidRDefault="00BC6885" w:rsidP="00920668">
            <w:pPr>
              <w:widowControl/>
              <w:suppressAutoHyphens/>
              <w:autoSpaceDE/>
              <w:autoSpaceDN/>
              <w:spacing w:line="276" w:lineRule="auto"/>
              <w:ind w:left="37"/>
              <w:rPr>
                <w:rFonts w:ascii="Cambria" w:eastAsia="MS Mincho" w:hAnsi="Cambria" w:cs="Times New Roman"/>
                <w:sz w:val="16"/>
                <w:szCs w:val="16"/>
                <w:lang w:eastAsia="ar-SA"/>
              </w:rPr>
            </w:pPr>
            <w:r w:rsidRPr="00E27179">
              <w:rPr>
                <w:rFonts w:ascii="Cambria" w:eastAsia="MS Mincho" w:hAnsi="Cambria" w:cs="Times New Roman"/>
                <w:b/>
                <w:sz w:val="16"/>
                <w:szCs w:val="16"/>
                <w:lang w:eastAsia="ar-SA"/>
              </w:rPr>
              <w:t>Co</w:t>
            </w:r>
            <w:r w:rsidRPr="00E27179">
              <w:rPr>
                <w:rFonts w:ascii="Cambria" w:eastAsia="MS Mincho" w:hAnsi="Cambria" w:cs="Times New Roman"/>
                <w:sz w:val="16"/>
                <w:szCs w:val="16"/>
                <w:lang w:eastAsia="ar-SA"/>
              </w:rPr>
              <w:t xml:space="preserve"> – cena brutto oferty ocenianej</w:t>
            </w:r>
          </w:p>
          <w:p w:rsidR="00BC6885" w:rsidRPr="00E27179" w:rsidRDefault="00BC6885" w:rsidP="00920668">
            <w:pPr>
              <w:widowControl/>
              <w:suppressAutoHyphens/>
              <w:autoSpaceDE/>
              <w:autoSpaceDN/>
              <w:spacing w:line="276" w:lineRule="auto"/>
              <w:ind w:left="37"/>
              <w:rPr>
                <w:rFonts w:ascii="Cambria" w:eastAsia="Times New Roman" w:hAnsi="Cambria" w:cs="Times New Roman"/>
                <w:sz w:val="16"/>
                <w:szCs w:val="16"/>
                <w:lang w:eastAsia="ar-SA"/>
              </w:rPr>
            </w:pPr>
            <w:r>
              <w:rPr>
                <w:rFonts w:ascii="Cambria" w:eastAsia="Times New Roman" w:hAnsi="Cambria" w:cs="Times New Roman"/>
                <w:b/>
                <w:sz w:val="16"/>
                <w:szCs w:val="16"/>
                <w:lang w:eastAsia="ar-SA"/>
              </w:rPr>
              <w:t>6</w:t>
            </w:r>
            <w:r w:rsidRPr="00E27179">
              <w:rPr>
                <w:rFonts w:ascii="Cambria" w:eastAsia="Times New Roman" w:hAnsi="Cambria" w:cs="Times New Roman"/>
                <w:b/>
                <w:sz w:val="16"/>
                <w:szCs w:val="16"/>
                <w:lang w:eastAsia="ar-SA"/>
              </w:rPr>
              <w:t>0 %</w:t>
            </w:r>
            <w:r w:rsidRPr="00E27179">
              <w:rPr>
                <w:rFonts w:ascii="Cambria" w:eastAsia="Times New Roman" w:hAnsi="Cambria" w:cs="Times New Roman"/>
                <w:sz w:val="16"/>
                <w:szCs w:val="16"/>
                <w:lang w:eastAsia="ar-SA"/>
              </w:rPr>
              <w:t xml:space="preserve"> - waga procentowa o</w:t>
            </w:r>
            <w:r>
              <w:rPr>
                <w:rFonts w:ascii="Cambria" w:eastAsia="Times New Roman" w:hAnsi="Cambria" w:cs="Times New Roman"/>
                <w:sz w:val="16"/>
                <w:szCs w:val="16"/>
                <w:lang w:eastAsia="ar-SA"/>
              </w:rPr>
              <w:t>cenianego kryterium (60% = 6</w:t>
            </w:r>
            <w:r w:rsidRPr="00E27179">
              <w:rPr>
                <w:rFonts w:ascii="Cambria" w:eastAsia="Times New Roman" w:hAnsi="Cambria" w:cs="Times New Roman"/>
                <w:sz w:val="16"/>
                <w:szCs w:val="16"/>
                <w:lang w:eastAsia="ar-SA"/>
              </w:rPr>
              <w:t>0 pkt);</w:t>
            </w:r>
          </w:p>
          <w:p w:rsidR="00BC6885" w:rsidRPr="00E27179" w:rsidRDefault="00BC6885" w:rsidP="005D6C89">
            <w:pPr>
              <w:widowControl/>
              <w:suppressAutoHyphens/>
              <w:autoSpaceDE/>
              <w:autoSpaceDN/>
              <w:spacing w:before="120" w:after="120" w:line="276" w:lineRule="auto"/>
              <w:ind w:left="37"/>
              <w:jc w:val="both"/>
              <w:rPr>
                <w:rFonts w:ascii="Cambria" w:eastAsia="MS Mincho" w:hAnsi="Cambria" w:cs="Times New Roman"/>
                <w:b/>
                <w:sz w:val="16"/>
                <w:szCs w:val="16"/>
                <w:lang w:eastAsia="ar-SA"/>
              </w:rPr>
            </w:pPr>
            <w:r w:rsidRPr="00E27179">
              <w:rPr>
                <w:rFonts w:ascii="Cambria" w:eastAsia="MS Mincho" w:hAnsi="Cambria" w:cs="Times New Roman"/>
                <w:b/>
                <w:sz w:val="16"/>
                <w:szCs w:val="16"/>
                <w:lang w:eastAsia="ar-SA"/>
              </w:rPr>
              <w:t>Maksymalna ilość punktów, jaką Zamawiający mo</w:t>
            </w:r>
            <w:r>
              <w:rPr>
                <w:rFonts w:ascii="Cambria" w:eastAsia="MS Mincho" w:hAnsi="Cambria" w:cs="Times New Roman"/>
                <w:b/>
                <w:sz w:val="16"/>
                <w:szCs w:val="16"/>
                <w:lang w:eastAsia="ar-SA"/>
              </w:rPr>
              <w:t>że przyznać w tym kryterium to 6</w:t>
            </w:r>
            <w:r w:rsidRPr="00E27179">
              <w:rPr>
                <w:rFonts w:ascii="Cambria" w:eastAsia="MS Mincho" w:hAnsi="Cambria" w:cs="Times New Roman"/>
                <w:b/>
                <w:sz w:val="16"/>
                <w:szCs w:val="16"/>
                <w:lang w:eastAsia="ar-SA"/>
              </w:rPr>
              <w:t>0.</w:t>
            </w:r>
          </w:p>
          <w:p w:rsidR="00BC6885" w:rsidRPr="00E27179" w:rsidRDefault="00BC6885" w:rsidP="00920668">
            <w:pPr>
              <w:widowControl/>
              <w:suppressAutoHyphens/>
              <w:autoSpaceDE/>
              <w:autoSpaceDN/>
              <w:spacing w:line="276" w:lineRule="auto"/>
              <w:ind w:left="37"/>
              <w:jc w:val="both"/>
              <w:rPr>
                <w:rFonts w:ascii="Cambria" w:eastAsia="MS Mincho" w:hAnsi="Cambria" w:cs="Times New Roman"/>
                <w:sz w:val="16"/>
                <w:szCs w:val="16"/>
                <w:lang w:eastAsia="ar-SA"/>
              </w:rPr>
            </w:pPr>
            <w:r w:rsidRPr="00E27179">
              <w:rPr>
                <w:rFonts w:ascii="Cambria" w:eastAsia="MS Mincho" w:hAnsi="Cambria" w:cs="Times New Roman"/>
                <w:sz w:val="16"/>
                <w:szCs w:val="16"/>
                <w:lang w:eastAsia="ar-SA"/>
              </w:rPr>
              <w:t>Ocena w zakresie tego kryterium zostanie dokonana na podstawie wypełnionego załącznika pn. „</w:t>
            </w:r>
            <w:r w:rsidRPr="001D39AB">
              <w:rPr>
                <w:rFonts w:ascii="Cambria" w:eastAsia="MS Mincho" w:hAnsi="Cambria" w:cs="Times New Roman"/>
                <w:sz w:val="16"/>
                <w:szCs w:val="16"/>
                <w:lang w:eastAsia="ar-SA"/>
              </w:rPr>
              <w:t>Formularz ofertowy</w:t>
            </w:r>
            <w:r w:rsidRPr="00E27179">
              <w:rPr>
                <w:rFonts w:ascii="Cambria" w:eastAsia="MS Mincho" w:hAnsi="Cambria" w:cs="Times New Roman"/>
                <w:sz w:val="16"/>
                <w:szCs w:val="16"/>
                <w:lang w:eastAsia="ar-SA"/>
              </w:rPr>
              <w:t>” i złożonej w nim deklaracji Wykonawcy.</w:t>
            </w:r>
          </w:p>
          <w:p w:rsidR="00BC6885" w:rsidRPr="001D39AB" w:rsidRDefault="00BC6885" w:rsidP="00920668">
            <w:pPr>
              <w:widowControl/>
              <w:suppressAutoHyphens/>
              <w:autoSpaceDE/>
              <w:autoSpaceDN/>
              <w:spacing w:line="276" w:lineRule="auto"/>
              <w:ind w:left="120"/>
              <w:jc w:val="both"/>
              <w:rPr>
                <w:rFonts w:ascii="Cambria" w:eastAsia="MS Mincho" w:hAnsi="Cambria" w:cs="Times New Roman"/>
                <w:sz w:val="16"/>
                <w:szCs w:val="16"/>
                <w:lang w:eastAsia="zh-CN"/>
              </w:rPr>
            </w:pPr>
          </w:p>
        </w:tc>
      </w:tr>
      <w:tr w:rsidR="00BC6885" w:rsidRPr="001D39AB" w:rsidTr="00BF30D1">
        <w:trPr>
          <w:cantSplit/>
          <w:trHeight w:val="2789"/>
        </w:trPr>
        <w:tc>
          <w:tcPr>
            <w:tcW w:w="1276" w:type="dxa"/>
            <w:tcBorders>
              <w:top w:val="single" w:sz="4" w:space="0" w:color="000000"/>
              <w:left w:val="single" w:sz="4" w:space="0" w:color="000000"/>
              <w:bottom w:val="single" w:sz="4" w:space="0" w:color="000000"/>
              <w:right w:val="nil"/>
            </w:tcBorders>
            <w:shd w:val="clear" w:color="auto" w:fill="auto"/>
            <w:vAlign w:val="center"/>
            <w:hideMark/>
          </w:tcPr>
          <w:p w:rsidR="00BC6885" w:rsidRPr="001D39AB" w:rsidRDefault="00BC6885" w:rsidP="00920668">
            <w:pPr>
              <w:widowControl/>
              <w:suppressAutoHyphens/>
              <w:autoSpaceDE/>
              <w:autoSpaceDN/>
              <w:spacing w:line="276" w:lineRule="auto"/>
              <w:ind w:left="120"/>
              <w:jc w:val="center"/>
              <w:rPr>
                <w:rFonts w:ascii="Cambria" w:eastAsia="Times New Roman" w:hAnsi="Cambria" w:cs="Times New Roman"/>
                <w:b/>
                <w:sz w:val="16"/>
                <w:szCs w:val="16"/>
                <w:lang w:eastAsia="zh-CN"/>
              </w:rPr>
            </w:pPr>
            <w:r w:rsidRPr="00BC6885">
              <w:rPr>
                <w:rFonts w:ascii="Cambria" w:eastAsia="Times New Roman" w:hAnsi="Cambria" w:cs="Times New Roman"/>
                <w:b/>
                <w:sz w:val="16"/>
                <w:szCs w:val="16"/>
                <w:lang w:eastAsia="zh-CN"/>
              </w:rPr>
              <w:t xml:space="preserve">Doświadczenie zawodowe trenera </w:t>
            </w:r>
            <w:r>
              <w:rPr>
                <w:rFonts w:ascii="Cambria" w:eastAsia="Times New Roman" w:hAnsi="Cambria" w:cs="Times New Roman"/>
                <w:b/>
                <w:sz w:val="16"/>
                <w:szCs w:val="16"/>
                <w:lang w:eastAsia="zh-CN"/>
              </w:rPr>
              <w:br/>
            </w:r>
            <w:r w:rsidRPr="001D39AB">
              <w:rPr>
                <w:rFonts w:ascii="Cambria" w:eastAsia="Times New Roman" w:hAnsi="Cambria" w:cs="Times New Roman"/>
                <w:b/>
                <w:sz w:val="16"/>
                <w:szCs w:val="16"/>
                <w:lang w:eastAsia="zh-CN"/>
              </w:rPr>
              <w:t>„</w:t>
            </w:r>
            <w:r>
              <w:rPr>
                <w:rFonts w:ascii="Cambria" w:eastAsia="Times New Roman" w:hAnsi="Cambria" w:cs="Times New Roman"/>
                <w:b/>
                <w:sz w:val="16"/>
                <w:szCs w:val="16"/>
                <w:lang w:eastAsia="zh-CN"/>
              </w:rPr>
              <w:t>D”</w:t>
            </w:r>
          </w:p>
        </w:tc>
        <w:tc>
          <w:tcPr>
            <w:tcW w:w="992" w:type="dxa"/>
            <w:tcBorders>
              <w:top w:val="single" w:sz="4" w:space="0" w:color="000000"/>
              <w:left w:val="single" w:sz="4" w:space="0" w:color="000000"/>
              <w:bottom w:val="single" w:sz="4" w:space="0" w:color="000000"/>
              <w:right w:val="nil"/>
            </w:tcBorders>
            <w:shd w:val="clear" w:color="auto" w:fill="auto"/>
            <w:vAlign w:val="center"/>
            <w:hideMark/>
          </w:tcPr>
          <w:p w:rsidR="00BC6885" w:rsidRPr="001D39AB" w:rsidRDefault="00BC6885" w:rsidP="00920668">
            <w:pPr>
              <w:widowControl/>
              <w:tabs>
                <w:tab w:val="left" w:pos="0"/>
              </w:tabs>
              <w:suppressAutoHyphens/>
              <w:autoSpaceDE/>
              <w:autoSpaceDN/>
              <w:spacing w:line="276" w:lineRule="auto"/>
              <w:jc w:val="center"/>
              <w:rPr>
                <w:rFonts w:ascii="Cambria" w:eastAsia="Times New Roman" w:hAnsi="Cambria" w:cs="Times New Roman"/>
                <w:b/>
                <w:sz w:val="16"/>
                <w:szCs w:val="16"/>
                <w:lang w:eastAsia="zh-CN"/>
              </w:rPr>
            </w:pPr>
            <w:r>
              <w:rPr>
                <w:rFonts w:ascii="Cambria" w:eastAsia="Times New Roman" w:hAnsi="Cambria" w:cs="Times New Roman"/>
                <w:b/>
                <w:sz w:val="16"/>
                <w:szCs w:val="16"/>
                <w:lang w:eastAsia="zh-CN"/>
              </w:rPr>
              <w:t>4</w:t>
            </w:r>
            <w:r w:rsidRPr="001D39AB">
              <w:rPr>
                <w:rFonts w:ascii="Cambria" w:eastAsia="Times New Roman" w:hAnsi="Cambria" w:cs="Times New Roman"/>
                <w:b/>
                <w:sz w:val="16"/>
                <w:szCs w:val="16"/>
                <w:lang w:eastAsia="zh-CN"/>
              </w:rPr>
              <w:t>0%</w:t>
            </w:r>
          </w:p>
        </w:tc>
        <w:tc>
          <w:tcPr>
            <w:tcW w:w="1276" w:type="dxa"/>
            <w:tcBorders>
              <w:top w:val="single" w:sz="4" w:space="0" w:color="000000"/>
              <w:left w:val="single" w:sz="4" w:space="0" w:color="000000"/>
              <w:bottom w:val="single" w:sz="4" w:space="0" w:color="000000"/>
              <w:right w:val="nil"/>
            </w:tcBorders>
            <w:shd w:val="clear" w:color="auto" w:fill="auto"/>
            <w:vAlign w:val="center"/>
            <w:hideMark/>
          </w:tcPr>
          <w:p w:rsidR="00BC6885" w:rsidRPr="001D39AB" w:rsidRDefault="00BC6885" w:rsidP="00920668">
            <w:pPr>
              <w:widowControl/>
              <w:tabs>
                <w:tab w:val="left" w:pos="0"/>
              </w:tabs>
              <w:suppressAutoHyphens/>
              <w:autoSpaceDE/>
              <w:autoSpaceDN/>
              <w:spacing w:line="276" w:lineRule="auto"/>
              <w:jc w:val="center"/>
              <w:rPr>
                <w:rFonts w:ascii="Cambria" w:eastAsia="Times New Roman" w:hAnsi="Cambria" w:cs="Times New Roman"/>
                <w:b/>
                <w:sz w:val="16"/>
                <w:szCs w:val="16"/>
                <w:lang w:eastAsia="zh-CN"/>
              </w:rPr>
            </w:pPr>
            <w:r>
              <w:rPr>
                <w:rFonts w:ascii="Cambria" w:eastAsia="Times New Roman" w:hAnsi="Cambria" w:cs="Times New Roman"/>
                <w:b/>
                <w:sz w:val="16"/>
                <w:szCs w:val="16"/>
                <w:lang w:eastAsia="zh-CN"/>
              </w:rPr>
              <w:t>4</w:t>
            </w:r>
            <w:r w:rsidRPr="001D39AB">
              <w:rPr>
                <w:rFonts w:ascii="Cambria" w:eastAsia="Times New Roman" w:hAnsi="Cambria" w:cs="Times New Roman"/>
                <w:b/>
                <w:sz w:val="16"/>
                <w:szCs w:val="16"/>
                <w:lang w:eastAsia="zh-CN"/>
              </w:rPr>
              <w:t>0</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885" w:rsidRPr="00BF30D1" w:rsidRDefault="00BC6885" w:rsidP="00BF30D1">
            <w:pPr>
              <w:widowControl/>
              <w:suppressAutoHyphens/>
              <w:autoSpaceDN/>
              <w:spacing w:line="276" w:lineRule="auto"/>
              <w:jc w:val="both"/>
              <w:rPr>
                <w:rFonts w:ascii="Cambria" w:eastAsia="Times New Roman" w:hAnsi="Cambria" w:cs="Times New Roman"/>
                <w:b/>
                <w:i/>
                <w:sz w:val="16"/>
                <w:szCs w:val="16"/>
                <w:lang w:eastAsia="zh-CN"/>
              </w:rPr>
            </w:pPr>
            <w:r w:rsidRPr="00BF30D1">
              <w:rPr>
                <w:rFonts w:ascii="Cambria" w:eastAsia="Times New Roman" w:hAnsi="Cambria" w:cs="Times New Roman"/>
                <w:b/>
                <w:i/>
                <w:sz w:val="16"/>
                <w:szCs w:val="16"/>
                <w:lang w:eastAsia="zh-CN"/>
              </w:rPr>
              <w:t>Zamawiający</w:t>
            </w:r>
            <w:r w:rsidR="00BF30D1" w:rsidRPr="00BF30D1">
              <w:rPr>
                <w:rFonts w:ascii="Cambria" w:eastAsia="Times New Roman" w:hAnsi="Cambria" w:cs="Times New Roman"/>
                <w:b/>
                <w:i/>
                <w:sz w:val="16"/>
                <w:szCs w:val="16"/>
                <w:lang w:eastAsia="zh-CN"/>
              </w:rPr>
              <w:t xml:space="preserve"> zbada i oceni doświadczenie trenera / osób wyznaczonych do realizacji zamówienia) (</w:t>
            </w:r>
            <w:r w:rsidRPr="00BF30D1">
              <w:rPr>
                <w:rFonts w:ascii="Cambria" w:eastAsia="Times New Roman" w:hAnsi="Cambria" w:cs="Times New Roman"/>
                <w:b/>
                <w:i/>
                <w:sz w:val="16"/>
                <w:szCs w:val="16"/>
                <w:lang w:eastAsia="zh-CN"/>
              </w:rPr>
              <w:t>posiada</w:t>
            </w:r>
            <w:r w:rsidR="00BF30D1" w:rsidRPr="00BF30D1">
              <w:rPr>
                <w:rFonts w:ascii="Cambria" w:eastAsia="Times New Roman" w:hAnsi="Cambria" w:cs="Times New Roman"/>
                <w:b/>
                <w:i/>
                <w:sz w:val="16"/>
                <w:szCs w:val="16"/>
                <w:lang w:eastAsia="zh-CN"/>
              </w:rPr>
              <w:t>nie</w:t>
            </w:r>
            <w:r w:rsidRPr="00BF30D1">
              <w:rPr>
                <w:rFonts w:ascii="Cambria" w:eastAsia="Times New Roman" w:hAnsi="Cambria" w:cs="Times New Roman"/>
                <w:b/>
                <w:i/>
                <w:sz w:val="16"/>
                <w:szCs w:val="16"/>
                <w:lang w:eastAsia="zh-CN"/>
              </w:rPr>
              <w:t xml:space="preserve"> co najmniej 2</w:t>
            </w:r>
            <w:r w:rsidR="00BF30D1" w:rsidRPr="00BF30D1">
              <w:rPr>
                <w:rFonts w:ascii="Cambria" w:eastAsia="Times New Roman" w:hAnsi="Cambria" w:cs="Times New Roman"/>
                <w:b/>
                <w:i/>
                <w:sz w:val="16"/>
                <w:szCs w:val="16"/>
                <w:lang w:eastAsia="zh-CN"/>
              </w:rPr>
              <w:t>-letniego</w:t>
            </w:r>
            <w:r w:rsidRPr="00BF30D1">
              <w:rPr>
                <w:rFonts w:ascii="Cambria" w:eastAsia="Times New Roman" w:hAnsi="Cambria" w:cs="Times New Roman"/>
                <w:b/>
                <w:i/>
                <w:sz w:val="16"/>
                <w:szCs w:val="16"/>
                <w:lang w:eastAsia="zh-CN"/>
              </w:rPr>
              <w:t xml:space="preserve"> doświadczenia w przeprowadzeniu szkoleń z zakresu objętego zamówieniem oraz przeszkoleni</w:t>
            </w:r>
            <w:r w:rsidR="00BF30D1" w:rsidRPr="00BF30D1">
              <w:rPr>
                <w:rFonts w:ascii="Cambria" w:eastAsia="Times New Roman" w:hAnsi="Cambria" w:cs="Times New Roman"/>
                <w:b/>
                <w:i/>
                <w:sz w:val="16"/>
                <w:szCs w:val="16"/>
                <w:lang w:eastAsia="zh-CN"/>
              </w:rPr>
              <w:t>a</w:t>
            </w:r>
            <w:r w:rsidRPr="00BF30D1">
              <w:rPr>
                <w:rFonts w:ascii="Cambria" w:eastAsia="Times New Roman" w:hAnsi="Cambria" w:cs="Times New Roman"/>
                <w:b/>
                <w:i/>
                <w:sz w:val="16"/>
                <w:szCs w:val="16"/>
                <w:lang w:eastAsia="zh-CN"/>
              </w:rPr>
              <w:t xml:space="preserve"> minimum 100 osób w tym zakresie w okresie ostatnich trzech lat przed upływem terminu skłania ofert</w:t>
            </w:r>
            <w:r w:rsidR="00BF30D1" w:rsidRPr="00BF30D1">
              <w:rPr>
                <w:rFonts w:ascii="Cambria" w:eastAsia="Times New Roman" w:hAnsi="Cambria" w:cs="Times New Roman"/>
                <w:b/>
                <w:i/>
                <w:sz w:val="16"/>
                <w:szCs w:val="16"/>
                <w:lang w:eastAsia="zh-CN"/>
              </w:rPr>
              <w:t>)</w:t>
            </w:r>
          </w:p>
          <w:p w:rsidR="00BC6885" w:rsidRPr="001D39AB" w:rsidRDefault="00BC6885" w:rsidP="005D6C89">
            <w:pPr>
              <w:widowControl/>
              <w:suppressAutoHyphens/>
              <w:autoSpaceDN/>
              <w:spacing w:before="120" w:after="120" w:line="276" w:lineRule="auto"/>
              <w:jc w:val="both"/>
              <w:rPr>
                <w:rFonts w:ascii="Cambria" w:eastAsia="Times New Roman" w:hAnsi="Cambria" w:cs="Times New Roman"/>
                <w:sz w:val="16"/>
                <w:szCs w:val="16"/>
                <w:lang w:eastAsia="zh-CN"/>
              </w:rPr>
            </w:pPr>
            <w:r w:rsidRPr="001D39AB">
              <w:rPr>
                <w:rFonts w:ascii="Cambria" w:eastAsia="Times New Roman" w:hAnsi="Cambria" w:cs="Times New Roman"/>
                <w:sz w:val="16"/>
                <w:szCs w:val="16"/>
                <w:lang w:eastAsia="zh-CN"/>
              </w:rPr>
              <w:t>Wykonawca otrzyma dodatkowe punkty za</w:t>
            </w:r>
            <w:r w:rsidR="00BF30D1">
              <w:rPr>
                <w:rFonts w:ascii="Cambria" w:eastAsia="Times New Roman" w:hAnsi="Cambria" w:cs="Times New Roman"/>
                <w:sz w:val="16"/>
                <w:szCs w:val="16"/>
                <w:lang w:eastAsia="zh-CN"/>
              </w:rPr>
              <w:t xml:space="preserve"> wskazanie trenera / </w:t>
            </w:r>
            <w:r w:rsidR="00BF30D1" w:rsidRPr="00BF30D1">
              <w:rPr>
                <w:rFonts w:ascii="Cambria" w:eastAsia="Times New Roman" w:hAnsi="Cambria" w:cs="Times New Roman"/>
                <w:sz w:val="16"/>
                <w:szCs w:val="16"/>
                <w:lang w:eastAsia="zh-CN"/>
              </w:rPr>
              <w:t>os</w:t>
            </w:r>
            <w:r w:rsidR="00BF30D1">
              <w:rPr>
                <w:rFonts w:ascii="Cambria" w:eastAsia="Times New Roman" w:hAnsi="Cambria" w:cs="Times New Roman"/>
                <w:sz w:val="16"/>
                <w:szCs w:val="16"/>
                <w:lang w:eastAsia="zh-CN"/>
              </w:rPr>
              <w:t xml:space="preserve">oby </w:t>
            </w:r>
            <w:r w:rsidR="00BF30D1" w:rsidRPr="00BF30D1">
              <w:rPr>
                <w:rFonts w:ascii="Cambria" w:eastAsia="Times New Roman" w:hAnsi="Cambria" w:cs="Times New Roman"/>
                <w:sz w:val="16"/>
                <w:szCs w:val="16"/>
                <w:lang w:eastAsia="zh-CN"/>
              </w:rPr>
              <w:t>wyznaczon</w:t>
            </w:r>
            <w:r w:rsidR="00BF30D1">
              <w:rPr>
                <w:rFonts w:ascii="Cambria" w:eastAsia="Times New Roman" w:hAnsi="Cambria" w:cs="Times New Roman"/>
                <w:sz w:val="16"/>
                <w:szCs w:val="16"/>
                <w:lang w:eastAsia="zh-CN"/>
              </w:rPr>
              <w:t>ej</w:t>
            </w:r>
            <w:r w:rsidR="00BF30D1" w:rsidRPr="00BF30D1">
              <w:rPr>
                <w:rFonts w:ascii="Cambria" w:eastAsia="Times New Roman" w:hAnsi="Cambria" w:cs="Times New Roman"/>
                <w:sz w:val="16"/>
                <w:szCs w:val="16"/>
                <w:lang w:eastAsia="zh-CN"/>
              </w:rPr>
              <w:t xml:space="preserve"> do realizacji zamówienia</w:t>
            </w:r>
            <w:r w:rsidR="00BF30D1">
              <w:rPr>
                <w:rFonts w:ascii="Cambria" w:eastAsia="Times New Roman" w:hAnsi="Cambria" w:cs="Times New Roman"/>
                <w:sz w:val="16"/>
                <w:szCs w:val="16"/>
                <w:lang w:eastAsia="zh-CN"/>
              </w:rPr>
              <w:t xml:space="preserve">, który będzie miał odpowiednie doświadczenie zawodowe  w zakresie </w:t>
            </w:r>
            <w:r w:rsidR="00920668" w:rsidRPr="00920668">
              <w:rPr>
                <w:rFonts w:ascii="Cambria" w:eastAsia="Times New Roman" w:hAnsi="Cambria" w:cs="Times New Roman"/>
                <w:sz w:val="16"/>
                <w:szCs w:val="16"/>
                <w:lang w:eastAsia="zh-CN"/>
              </w:rPr>
              <w:t>przeprowadzeni</w:t>
            </w:r>
            <w:r w:rsidR="00BF30D1">
              <w:rPr>
                <w:rFonts w:ascii="Cambria" w:eastAsia="Times New Roman" w:hAnsi="Cambria" w:cs="Times New Roman"/>
                <w:sz w:val="16"/>
                <w:szCs w:val="16"/>
                <w:lang w:eastAsia="zh-CN"/>
              </w:rPr>
              <w:t>a</w:t>
            </w:r>
            <w:r w:rsidR="00920668" w:rsidRPr="00920668">
              <w:rPr>
                <w:rFonts w:ascii="Cambria" w:eastAsia="Times New Roman" w:hAnsi="Cambria" w:cs="Times New Roman"/>
                <w:sz w:val="16"/>
                <w:szCs w:val="16"/>
                <w:lang w:eastAsia="zh-CN"/>
              </w:rPr>
              <w:t xml:space="preserve"> szkoleń z zakresu objętego zamówieniem oraz przeszkoleniem </w:t>
            </w:r>
            <w:r w:rsidR="00BF30D1">
              <w:rPr>
                <w:rFonts w:ascii="Cambria" w:eastAsia="Times New Roman" w:hAnsi="Cambria" w:cs="Times New Roman"/>
                <w:sz w:val="16"/>
                <w:szCs w:val="16"/>
                <w:lang w:eastAsia="zh-CN"/>
              </w:rPr>
              <w:t>odpowiedniej liczby osób</w:t>
            </w:r>
            <w:r w:rsidRPr="001D39AB">
              <w:rPr>
                <w:rFonts w:ascii="Cambria" w:eastAsia="Times New Roman" w:hAnsi="Cambria" w:cs="Times New Roman"/>
                <w:sz w:val="16"/>
                <w:szCs w:val="16"/>
                <w:lang w:eastAsia="zh-CN"/>
              </w:rPr>
              <w:t xml:space="preserve"> </w:t>
            </w:r>
          </w:p>
          <w:p w:rsidR="00920668" w:rsidRPr="00920668" w:rsidRDefault="00920668" w:rsidP="00920668">
            <w:pPr>
              <w:widowControl/>
              <w:suppressAutoHyphens/>
              <w:autoSpaceDN/>
              <w:spacing w:line="276" w:lineRule="auto"/>
              <w:jc w:val="both"/>
              <w:rPr>
                <w:rFonts w:ascii="Cambria" w:eastAsia="Times New Roman" w:hAnsi="Cambria" w:cs="Times New Roman"/>
                <w:sz w:val="16"/>
                <w:szCs w:val="16"/>
                <w:lang w:eastAsia="zh-CN"/>
              </w:rPr>
            </w:pPr>
            <w:r w:rsidRPr="00920668">
              <w:rPr>
                <w:rFonts w:ascii="Cambria" w:eastAsia="Times New Roman" w:hAnsi="Cambria" w:cs="Times New Roman"/>
                <w:b/>
                <w:sz w:val="16"/>
                <w:szCs w:val="16"/>
                <w:lang w:eastAsia="zh-CN"/>
              </w:rPr>
              <w:t>0 punktów –</w:t>
            </w:r>
            <w:r w:rsidRPr="00920668">
              <w:rPr>
                <w:rFonts w:ascii="Cambria" w:eastAsia="Times New Roman" w:hAnsi="Cambria" w:cs="Times New Roman"/>
                <w:sz w:val="16"/>
                <w:szCs w:val="16"/>
                <w:lang w:eastAsia="zh-CN"/>
              </w:rPr>
              <w:t xml:space="preserve"> za doświadczenia w przeprowa</w:t>
            </w:r>
            <w:bookmarkStart w:id="12" w:name="_GoBack"/>
            <w:bookmarkEnd w:id="12"/>
            <w:r w:rsidRPr="00920668">
              <w:rPr>
                <w:rFonts w:ascii="Cambria" w:eastAsia="Times New Roman" w:hAnsi="Cambria" w:cs="Times New Roman"/>
                <w:sz w:val="16"/>
                <w:szCs w:val="16"/>
                <w:lang w:eastAsia="zh-CN"/>
              </w:rPr>
              <w:t xml:space="preserve">dzeniu szkoleń z zakresu objętego zamówieniem oraz przeszkoleniem </w:t>
            </w:r>
            <w:r w:rsidRPr="00920668">
              <w:rPr>
                <w:rFonts w:ascii="Cambria" w:eastAsia="Times New Roman" w:hAnsi="Cambria" w:cs="Times New Roman"/>
                <w:b/>
                <w:sz w:val="16"/>
                <w:szCs w:val="16"/>
                <w:lang w:eastAsia="zh-CN"/>
              </w:rPr>
              <w:t>minimum 100 osób</w:t>
            </w:r>
            <w:r w:rsidR="00BF30D1">
              <w:rPr>
                <w:rFonts w:ascii="Cambria" w:eastAsia="Times New Roman" w:hAnsi="Cambria" w:cs="Times New Roman"/>
                <w:b/>
                <w:sz w:val="16"/>
                <w:szCs w:val="16"/>
                <w:lang w:eastAsia="zh-CN"/>
              </w:rPr>
              <w:t xml:space="preserve"> </w:t>
            </w:r>
            <w:r w:rsidR="00BF30D1" w:rsidRPr="00BF30D1">
              <w:rPr>
                <w:rFonts w:ascii="Cambria" w:eastAsia="Times New Roman" w:hAnsi="Cambria" w:cs="Times New Roman"/>
                <w:b/>
                <w:sz w:val="16"/>
                <w:szCs w:val="16"/>
                <w:lang w:eastAsia="zh-CN"/>
              </w:rPr>
              <w:t>w okresie ostatnich trzech lat przed upływem terminu skłania ofert</w:t>
            </w:r>
            <w:r w:rsidRPr="00BF30D1">
              <w:rPr>
                <w:rFonts w:ascii="Cambria" w:eastAsia="Times New Roman" w:hAnsi="Cambria" w:cs="Times New Roman"/>
                <w:b/>
                <w:sz w:val="16"/>
                <w:szCs w:val="16"/>
                <w:lang w:eastAsia="zh-CN"/>
              </w:rPr>
              <w:t>,</w:t>
            </w:r>
            <w:r w:rsidRPr="00920668">
              <w:rPr>
                <w:rFonts w:ascii="Cambria" w:eastAsia="Times New Roman" w:hAnsi="Cambria" w:cs="Times New Roman"/>
                <w:sz w:val="16"/>
                <w:szCs w:val="16"/>
                <w:lang w:eastAsia="zh-CN"/>
              </w:rPr>
              <w:t xml:space="preserve"> </w:t>
            </w:r>
          </w:p>
          <w:p w:rsidR="00920668" w:rsidRPr="00920668" w:rsidRDefault="00920668" w:rsidP="005D6C89">
            <w:pPr>
              <w:widowControl/>
              <w:suppressAutoHyphens/>
              <w:autoSpaceDN/>
              <w:spacing w:before="120" w:line="276" w:lineRule="auto"/>
              <w:jc w:val="both"/>
              <w:rPr>
                <w:rFonts w:ascii="Cambria" w:eastAsia="Times New Roman" w:hAnsi="Cambria" w:cs="Times New Roman"/>
                <w:sz w:val="16"/>
                <w:szCs w:val="16"/>
                <w:lang w:eastAsia="zh-CN"/>
              </w:rPr>
            </w:pPr>
            <w:r w:rsidRPr="00920668">
              <w:rPr>
                <w:rFonts w:ascii="Cambria" w:eastAsia="Times New Roman" w:hAnsi="Cambria" w:cs="Times New Roman"/>
                <w:b/>
                <w:sz w:val="16"/>
                <w:szCs w:val="16"/>
                <w:lang w:eastAsia="zh-CN"/>
              </w:rPr>
              <w:t>20 punktów –</w:t>
            </w:r>
            <w:r w:rsidRPr="00920668">
              <w:rPr>
                <w:rFonts w:ascii="Cambria" w:eastAsia="Times New Roman" w:hAnsi="Cambria" w:cs="Times New Roman"/>
                <w:sz w:val="16"/>
                <w:szCs w:val="16"/>
                <w:lang w:eastAsia="zh-CN"/>
              </w:rPr>
              <w:t xml:space="preserve"> za doświadczenia w przeprowadzeniu szkoleń z zakresu objętego zamówieniem oraz przeszkoleniem </w:t>
            </w:r>
            <w:r w:rsidRPr="00920668">
              <w:rPr>
                <w:rFonts w:ascii="Cambria" w:eastAsia="Times New Roman" w:hAnsi="Cambria" w:cs="Times New Roman"/>
                <w:b/>
                <w:sz w:val="16"/>
                <w:szCs w:val="16"/>
                <w:lang w:eastAsia="zh-CN"/>
              </w:rPr>
              <w:t xml:space="preserve">między 101 a 150 </w:t>
            </w:r>
            <w:r w:rsidR="005D6C89" w:rsidRPr="00920668">
              <w:rPr>
                <w:rFonts w:ascii="Cambria" w:eastAsia="Times New Roman" w:hAnsi="Cambria" w:cs="Times New Roman"/>
                <w:b/>
                <w:sz w:val="16"/>
                <w:szCs w:val="16"/>
                <w:lang w:eastAsia="zh-CN"/>
              </w:rPr>
              <w:t>osób</w:t>
            </w:r>
            <w:r w:rsidR="005D6C89">
              <w:rPr>
                <w:rFonts w:ascii="Cambria" w:eastAsia="Times New Roman" w:hAnsi="Cambria" w:cs="Times New Roman"/>
                <w:b/>
                <w:sz w:val="16"/>
                <w:szCs w:val="16"/>
                <w:lang w:eastAsia="zh-CN"/>
              </w:rPr>
              <w:t xml:space="preserve"> </w:t>
            </w:r>
            <w:r w:rsidR="005D6C89" w:rsidRPr="00BF30D1">
              <w:rPr>
                <w:rFonts w:ascii="Cambria" w:eastAsia="Times New Roman" w:hAnsi="Cambria" w:cs="Times New Roman"/>
                <w:b/>
                <w:sz w:val="16"/>
                <w:szCs w:val="16"/>
                <w:lang w:eastAsia="zh-CN"/>
              </w:rPr>
              <w:t>w okresie ostatnich trzech lat przed upływem terminu skłania ofert,</w:t>
            </w:r>
          </w:p>
          <w:p w:rsidR="00920668" w:rsidRPr="00920668" w:rsidRDefault="00920668" w:rsidP="005D6C89">
            <w:pPr>
              <w:widowControl/>
              <w:suppressAutoHyphens/>
              <w:autoSpaceDN/>
              <w:spacing w:before="120" w:line="276" w:lineRule="auto"/>
              <w:jc w:val="both"/>
              <w:rPr>
                <w:rFonts w:ascii="Cambria" w:eastAsia="Times New Roman" w:hAnsi="Cambria" w:cs="Times New Roman"/>
                <w:sz w:val="16"/>
                <w:szCs w:val="16"/>
                <w:lang w:eastAsia="zh-CN"/>
              </w:rPr>
            </w:pPr>
            <w:r w:rsidRPr="00920668">
              <w:rPr>
                <w:rFonts w:ascii="Cambria" w:eastAsia="Times New Roman" w:hAnsi="Cambria" w:cs="Times New Roman"/>
                <w:b/>
                <w:sz w:val="16"/>
                <w:szCs w:val="16"/>
                <w:lang w:eastAsia="zh-CN"/>
              </w:rPr>
              <w:t>40 punktów –</w:t>
            </w:r>
            <w:r w:rsidRPr="00920668">
              <w:rPr>
                <w:rFonts w:ascii="Cambria" w:eastAsia="Times New Roman" w:hAnsi="Cambria" w:cs="Times New Roman"/>
                <w:sz w:val="16"/>
                <w:szCs w:val="16"/>
                <w:lang w:eastAsia="zh-CN"/>
              </w:rPr>
              <w:t xml:space="preserve"> za doświadczenia w przeprowadzeniu szkoleń z zakresu objętego zamówieniem oraz przeszkoleniem </w:t>
            </w:r>
            <w:r w:rsidRPr="00920668">
              <w:rPr>
                <w:rFonts w:ascii="Cambria" w:eastAsia="Times New Roman" w:hAnsi="Cambria" w:cs="Times New Roman"/>
                <w:b/>
                <w:sz w:val="16"/>
                <w:szCs w:val="16"/>
                <w:lang w:eastAsia="zh-CN"/>
              </w:rPr>
              <w:t xml:space="preserve">powyżej 150 </w:t>
            </w:r>
            <w:r w:rsidR="005D6C89" w:rsidRPr="00920668">
              <w:rPr>
                <w:rFonts w:ascii="Cambria" w:eastAsia="Times New Roman" w:hAnsi="Cambria" w:cs="Times New Roman"/>
                <w:b/>
                <w:sz w:val="16"/>
                <w:szCs w:val="16"/>
                <w:lang w:eastAsia="zh-CN"/>
              </w:rPr>
              <w:t>osób</w:t>
            </w:r>
            <w:r w:rsidR="005D6C89">
              <w:rPr>
                <w:rFonts w:ascii="Cambria" w:eastAsia="Times New Roman" w:hAnsi="Cambria" w:cs="Times New Roman"/>
                <w:b/>
                <w:sz w:val="16"/>
                <w:szCs w:val="16"/>
                <w:lang w:eastAsia="zh-CN"/>
              </w:rPr>
              <w:t xml:space="preserve"> </w:t>
            </w:r>
            <w:r w:rsidR="005D6C89" w:rsidRPr="00BF30D1">
              <w:rPr>
                <w:rFonts w:ascii="Cambria" w:eastAsia="Times New Roman" w:hAnsi="Cambria" w:cs="Times New Roman"/>
                <w:b/>
                <w:sz w:val="16"/>
                <w:szCs w:val="16"/>
                <w:lang w:eastAsia="zh-CN"/>
              </w:rPr>
              <w:t>w okresie ostatnich trzech lat przed upływem terminu skłania ofert,</w:t>
            </w:r>
          </w:p>
          <w:p w:rsidR="00BC6885" w:rsidRPr="001D39AB" w:rsidRDefault="00BC6885" w:rsidP="005D6C89">
            <w:pPr>
              <w:widowControl/>
              <w:suppressAutoHyphens/>
              <w:autoSpaceDN/>
              <w:spacing w:before="120" w:after="120" w:line="276" w:lineRule="auto"/>
              <w:jc w:val="both"/>
              <w:rPr>
                <w:rFonts w:ascii="Cambria" w:eastAsia="Times New Roman" w:hAnsi="Cambria" w:cs="Times New Roman"/>
                <w:b/>
                <w:sz w:val="16"/>
                <w:szCs w:val="16"/>
                <w:lang w:eastAsia="zh-CN"/>
              </w:rPr>
            </w:pPr>
            <w:r w:rsidRPr="001D39AB">
              <w:rPr>
                <w:rFonts w:ascii="Cambria" w:eastAsia="Times New Roman" w:hAnsi="Cambria" w:cs="Times New Roman"/>
                <w:b/>
                <w:sz w:val="16"/>
                <w:szCs w:val="16"/>
                <w:lang w:eastAsia="zh-CN"/>
              </w:rPr>
              <w:t>Maksymalna ilość punktów, jaką Zamawiający mo</w:t>
            </w:r>
            <w:r>
              <w:rPr>
                <w:rFonts w:ascii="Cambria" w:eastAsia="Times New Roman" w:hAnsi="Cambria" w:cs="Times New Roman"/>
                <w:b/>
                <w:sz w:val="16"/>
                <w:szCs w:val="16"/>
                <w:lang w:eastAsia="zh-CN"/>
              </w:rPr>
              <w:t>że przyznać w tym kryterium to 4</w:t>
            </w:r>
            <w:r w:rsidRPr="001D39AB">
              <w:rPr>
                <w:rFonts w:ascii="Cambria" w:eastAsia="Times New Roman" w:hAnsi="Cambria" w:cs="Times New Roman"/>
                <w:b/>
                <w:sz w:val="16"/>
                <w:szCs w:val="16"/>
                <w:lang w:eastAsia="zh-CN"/>
              </w:rPr>
              <w:t>0.</w:t>
            </w:r>
          </w:p>
          <w:p w:rsidR="00BC6885" w:rsidRPr="001D39AB" w:rsidRDefault="00BC6885" w:rsidP="00920668">
            <w:pPr>
              <w:widowControl/>
              <w:suppressAutoHyphens/>
              <w:autoSpaceDN/>
              <w:spacing w:line="276" w:lineRule="auto"/>
              <w:jc w:val="both"/>
              <w:rPr>
                <w:rFonts w:ascii="Cambria" w:eastAsia="Times New Roman" w:hAnsi="Cambria" w:cs="Times New Roman"/>
                <w:sz w:val="16"/>
                <w:szCs w:val="16"/>
                <w:lang w:eastAsia="zh-CN"/>
              </w:rPr>
            </w:pPr>
            <w:r w:rsidRPr="001D39AB">
              <w:rPr>
                <w:rFonts w:ascii="Cambria" w:eastAsia="Times New Roman" w:hAnsi="Cambria" w:cs="Times New Roman"/>
                <w:sz w:val="16"/>
                <w:szCs w:val="16"/>
                <w:lang w:eastAsia="zh-CN"/>
              </w:rPr>
              <w:t>Ocena w zakresie tego kryterium zostanie dokonana na podstawie wypełnionego załącznika pn. „Formularz ofertowy” i złożonej w nim deklaracji Wykonawcy.</w:t>
            </w:r>
          </w:p>
        </w:tc>
      </w:tr>
    </w:tbl>
    <w:p w:rsidR="00BC6885" w:rsidRDefault="00BC6885" w:rsidP="00A04FFB">
      <w:pPr>
        <w:widowControl/>
        <w:suppressAutoHyphens/>
        <w:autoSpaceDE/>
        <w:autoSpaceDN/>
        <w:spacing w:line="276" w:lineRule="auto"/>
        <w:jc w:val="both"/>
        <w:rPr>
          <w:rFonts w:ascii="Cambria" w:eastAsia="Times New Roman" w:hAnsi="Cambria" w:cs="Times New Roman"/>
          <w:b/>
          <w:sz w:val="20"/>
          <w:szCs w:val="20"/>
          <w:lang w:eastAsia="zh-CN"/>
        </w:rPr>
      </w:pPr>
    </w:p>
    <w:p w:rsidR="00920668" w:rsidRPr="00BC6885" w:rsidRDefault="00920668" w:rsidP="00A04FFB">
      <w:pPr>
        <w:widowControl/>
        <w:suppressAutoHyphens/>
        <w:autoSpaceDE/>
        <w:autoSpaceDN/>
        <w:spacing w:line="276" w:lineRule="auto"/>
        <w:jc w:val="both"/>
        <w:rPr>
          <w:rFonts w:ascii="Cambria" w:eastAsia="Times New Roman" w:hAnsi="Cambria" w:cs="Times New Roman"/>
          <w:b/>
          <w:sz w:val="20"/>
          <w:szCs w:val="20"/>
          <w:lang w:eastAsia="zh-CN"/>
        </w:rPr>
      </w:pPr>
    </w:p>
    <w:p w:rsidR="00A04FFB" w:rsidRPr="001D39AB" w:rsidRDefault="00A04FFB" w:rsidP="003851FF">
      <w:pPr>
        <w:widowControl/>
        <w:numPr>
          <w:ilvl w:val="0"/>
          <w:numId w:val="17"/>
        </w:numPr>
        <w:suppressAutoHyphens/>
        <w:autoSpaceDE/>
        <w:autoSpaceDN/>
        <w:spacing w:line="276" w:lineRule="auto"/>
        <w:ind w:left="284" w:hanging="284"/>
        <w:jc w:val="both"/>
        <w:rPr>
          <w:rFonts w:ascii="Cambria" w:eastAsia="Times New Roman" w:hAnsi="Cambria" w:cs="Times New Roman"/>
          <w:sz w:val="20"/>
          <w:szCs w:val="20"/>
          <w:lang w:eastAsia="zh-CN"/>
        </w:rPr>
      </w:pPr>
      <w:r w:rsidRPr="001D39AB">
        <w:rPr>
          <w:rFonts w:ascii="Cambria" w:eastAsia="Times New Roman" w:hAnsi="Cambria" w:cs="Times New Roman"/>
          <w:sz w:val="20"/>
          <w:szCs w:val="20"/>
          <w:lang w:eastAsia="zh-CN"/>
        </w:rPr>
        <w:lastRenderedPageBreak/>
        <w:t>Zamawiający dokona całkowitej o</w:t>
      </w:r>
      <w:r w:rsidRPr="001D39AB">
        <w:rPr>
          <w:rFonts w:ascii="Cambria" w:eastAsia="Times New Roman" w:hAnsi="Cambria" w:cs="Times New Roman"/>
          <w:bCs/>
          <w:sz w:val="20"/>
          <w:szCs w:val="20"/>
          <w:lang w:eastAsia="zh-CN"/>
        </w:rPr>
        <w:t xml:space="preserve">ceny końcowej ofert </w:t>
      </w:r>
      <w:r w:rsidR="00920668">
        <w:rPr>
          <w:rFonts w:ascii="Cambria" w:eastAsia="Times New Roman" w:hAnsi="Cambria" w:cs="Times New Roman"/>
          <w:bCs/>
          <w:sz w:val="20"/>
          <w:szCs w:val="20"/>
          <w:lang w:eastAsia="zh-CN"/>
        </w:rPr>
        <w:t xml:space="preserve">dla każdej z części osobno </w:t>
      </w:r>
      <w:r w:rsidRPr="001D39AB">
        <w:rPr>
          <w:rFonts w:ascii="Cambria" w:eastAsia="Times New Roman" w:hAnsi="Cambria" w:cs="Times New Roman"/>
          <w:bCs/>
          <w:sz w:val="20"/>
          <w:szCs w:val="20"/>
          <w:lang w:eastAsia="zh-CN"/>
        </w:rPr>
        <w:t>według poniższego wzoru:</w:t>
      </w:r>
    </w:p>
    <w:p w:rsidR="00A04FFB" w:rsidRPr="001D39AB" w:rsidRDefault="00A04FFB" w:rsidP="00A04FFB">
      <w:pPr>
        <w:widowControl/>
        <w:tabs>
          <w:tab w:val="left" w:pos="284"/>
        </w:tabs>
        <w:suppressAutoHyphens/>
        <w:autoSpaceDN/>
        <w:spacing w:line="276" w:lineRule="auto"/>
        <w:jc w:val="both"/>
        <w:rPr>
          <w:rFonts w:ascii="Cambria" w:eastAsia="Times New Roman" w:hAnsi="Cambria" w:cs="Times New Roman"/>
          <w:b/>
          <w:bCs/>
          <w:sz w:val="20"/>
          <w:szCs w:val="20"/>
          <w:lang w:eastAsia="zh-CN"/>
        </w:rPr>
      </w:pPr>
      <w:r w:rsidRPr="001D39AB">
        <w:rPr>
          <w:rFonts w:ascii="Cambria" w:eastAsia="Times New Roman" w:hAnsi="Cambria" w:cs="Times New Roman"/>
          <w:b/>
          <w:bCs/>
          <w:i/>
          <w:sz w:val="20"/>
          <w:szCs w:val="20"/>
          <w:lang w:eastAsia="zh-CN"/>
        </w:rPr>
        <w:tab/>
      </w:r>
      <w:proofErr w:type="spellStart"/>
      <w:r w:rsidR="00DF3079">
        <w:rPr>
          <w:rFonts w:ascii="Cambria" w:eastAsia="Times New Roman" w:hAnsi="Cambria" w:cs="Times New Roman"/>
          <w:b/>
          <w:bCs/>
          <w:sz w:val="20"/>
          <w:szCs w:val="20"/>
          <w:lang w:eastAsia="zh-CN"/>
        </w:rPr>
        <w:t>Op</w:t>
      </w:r>
      <w:proofErr w:type="spellEnd"/>
      <w:r w:rsidR="00DF3079">
        <w:rPr>
          <w:rFonts w:ascii="Cambria" w:eastAsia="Times New Roman" w:hAnsi="Cambria" w:cs="Times New Roman"/>
          <w:b/>
          <w:bCs/>
          <w:sz w:val="20"/>
          <w:szCs w:val="20"/>
          <w:lang w:eastAsia="zh-CN"/>
        </w:rPr>
        <w:t xml:space="preserve"> = C + </w:t>
      </w:r>
      <w:r w:rsidR="00920668">
        <w:rPr>
          <w:rFonts w:ascii="Cambria" w:eastAsia="Times New Roman" w:hAnsi="Cambria" w:cs="Times New Roman"/>
          <w:b/>
          <w:bCs/>
          <w:sz w:val="20"/>
          <w:szCs w:val="20"/>
          <w:lang w:eastAsia="zh-CN"/>
        </w:rPr>
        <w:t>D</w:t>
      </w:r>
    </w:p>
    <w:p w:rsidR="00A04FFB" w:rsidRPr="001D39AB" w:rsidRDefault="00A04FFB" w:rsidP="00A04FFB">
      <w:pPr>
        <w:widowControl/>
        <w:suppressAutoHyphens/>
        <w:autoSpaceDN/>
        <w:spacing w:line="276" w:lineRule="auto"/>
        <w:ind w:left="284"/>
        <w:jc w:val="both"/>
        <w:rPr>
          <w:rFonts w:ascii="Cambria" w:eastAsia="Times New Roman" w:hAnsi="Cambria" w:cs="Times New Roman"/>
          <w:sz w:val="20"/>
          <w:szCs w:val="20"/>
          <w:lang w:eastAsia="zh-CN"/>
        </w:rPr>
      </w:pPr>
      <w:proofErr w:type="spellStart"/>
      <w:r w:rsidRPr="001D39AB">
        <w:rPr>
          <w:rFonts w:ascii="Cambria" w:eastAsia="Times New Roman" w:hAnsi="Cambria" w:cs="Times New Roman"/>
          <w:b/>
          <w:bCs/>
          <w:sz w:val="20"/>
          <w:szCs w:val="20"/>
          <w:lang w:eastAsia="zh-CN"/>
        </w:rPr>
        <w:t>Op</w:t>
      </w:r>
      <w:proofErr w:type="spellEnd"/>
      <w:r w:rsidRPr="001D39AB">
        <w:rPr>
          <w:rFonts w:ascii="Cambria" w:eastAsia="Times New Roman" w:hAnsi="Cambria" w:cs="Times New Roman"/>
          <w:bCs/>
          <w:sz w:val="20"/>
          <w:szCs w:val="20"/>
          <w:lang w:eastAsia="zh-CN"/>
        </w:rPr>
        <w:t xml:space="preserve"> – suma punktów uzyskana za wszystkie kryteria wymienione wyżej;</w:t>
      </w:r>
    </w:p>
    <w:p w:rsidR="00A04FFB" w:rsidRPr="00892A7E" w:rsidRDefault="00A04FFB" w:rsidP="00892A7E">
      <w:pPr>
        <w:widowControl/>
        <w:suppressAutoHyphens/>
        <w:autoSpaceDN/>
        <w:spacing w:line="276" w:lineRule="auto"/>
        <w:ind w:left="284"/>
        <w:jc w:val="both"/>
        <w:rPr>
          <w:rFonts w:ascii="Cambria" w:eastAsia="Times New Roman" w:hAnsi="Cambria" w:cs="Times New Roman"/>
          <w:bCs/>
          <w:sz w:val="20"/>
          <w:szCs w:val="20"/>
          <w:lang w:eastAsia="zh-CN"/>
        </w:rPr>
      </w:pPr>
      <w:r w:rsidRPr="001D39AB">
        <w:rPr>
          <w:rFonts w:ascii="Cambria" w:eastAsia="Times New Roman" w:hAnsi="Cambria" w:cs="Times New Roman"/>
          <w:b/>
          <w:bCs/>
          <w:sz w:val="20"/>
          <w:szCs w:val="20"/>
          <w:lang w:eastAsia="zh-CN"/>
        </w:rPr>
        <w:t xml:space="preserve">C </w:t>
      </w:r>
      <w:r w:rsidRPr="001D39AB">
        <w:rPr>
          <w:rFonts w:ascii="Cambria" w:eastAsia="Times New Roman" w:hAnsi="Cambria" w:cs="Times New Roman"/>
          <w:bCs/>
          <w:sz w:val="20"/>
          <w:szCs w:val="20"/>
          <w:lang w:eastAsia="zh-CN"/>
        </w:rPr>
        <w:t>– ocena punk</w:t>
      </w:r>
      <w:r w:rsidR="00892A7E">
        <w:rPr>
          <w:rFonts w:ascii="Cambria" w:eastAsia="Times New Roman" w:hAnsi="Cambria" w:cs="Times New Roman"/>
          <w:bCs/>
          <w:sz w:val="20"/>
          <w:szCs w:val="20"/>
          <w:lang w:eastAsia="zh-CN"/>
        </w:rPr>
        <w:t>towa uzyskana za kryterium cena</w:t>
      </w:r>
      <w:r w:rsidRPr="001D39AB">
        <w:rPr>
          <w:rFonts w:ascii="Cambria" w:eastAsia="MS Mincho" w:hAnsi="Cambria" w:cs="Times New Roman"/>
          <w:sz w:val="20"/>
          <w:szCs w:val="20"/>
          <w:lang w:eastAsia="zh-CN"/>
        </w:rPr>
        <w:t>;</w:t>
      </w:r>
    </w:p>
    <w:p w:rsidR="001D39AB" w:rsidRPr="001D39AB" w:rsidRDefault="00920668" w:rsidP="00A04FFB">
      <w:pPr>
        <w:widowControl/>
        <w:suppressAutoHyphens/>
        <w:autoSpaceDE/>
        <w:autoSpaceDN/>
        <w:spacing w:line="276" w:lineRule="auto"/>
        <w:ind w:left="284"/>
        <w:rPr>
          <w:rFonts w:ascii="Cambria" w:eastAsia="MS Mincho" w:hAnsi="Cambria" w:cs="Times New Roman"/>
          <w:sz w:val="20"/>
          <w:szCs w:val="20"/>
          <w:lang w:eastAsia="zh-CN"/>
        </w:rPr>
      </w:pPr>
      <w:r>
        <w:rPr>
          <w:rFonts w:ascii="Cambria" w:eastAsia="MS Mincho" w:hAnsi="Cambria" w:cs="Times New Roman"/>
          <w:b/>
          <w:sz w:val="20"/>
          <w:szCs w:val="20"/>
          <w:lang w:eastAsia="zh-CN"/>
        </w:rPr>
        <w:t>D</w:t>
      </w:r>
      <w:r w:rsidR="001D39AB" w:rsidRPr="001D39AB">
        <w:rPr>
          <w:rFonts w:ascii="Cambria" w:eastAsia="MS Mincho" w:hAnsi="Cambria" w:cs="Times New Roman"/>
          <w:b/>
          <w:sz w:val="20"/>
          <w:szCs w:val="20"/>
          <w:lang w:eastAsia="zh-CN"/>
        </w:rPr>
        <w:t xml:space="preserve"> </w:t>
      </w:r>
      <w:r w:rsidR="001D39AB" w:rsidRPr="001D39AB">
        <w:rPr>
          <w:rFonts w:ascii="Cambria" w:eastAsia="MS Mincho" w:hAnsi="Cambria" w:cs="Times New Roman"/>
          <w:sz w:val="20"/>
          <w:szCs w:val="20"/>
          <w:lang w:eastAsia="zh-CN"/>
        </w:rPr>
        <w:t xml:space="preserve">– ocena punktowa uzyskana za kryterium </w:t>
      </w:r>
      <w:r w:rsidRPr="00920668">
        <w:rPr>
          <w:rFonts w:ascii="Cambria" w:eastAsia="MS Mincho" w:hAnsi="Cambria" w:cs="Times New Roman"/>
          <w:b/>
          <w:sz w:val="20"/>
          <w:szCs w:val="20"/>
          <w:lang w:eastAsia="zh-CN"/>
        </w:rPr>
        <w:t>Doświadczenie Wykonawcy</w:t>
      </w:r>
      <w:r>
        <w:rPr>
          <w:rFonts w:ascii="Cambria" w:eastAsia="MS Mincho" w:hAnsi="Cambria" w:cs="Times New Roman"/>
          <w:b/>
          <w:sz w:val="20"/>
          <w:szCs w:val="20"/>
          <w:lang w:eastAsia="zh-CN"/>
        </w:rPr>
        <w:t>/</w:t>
      </w:r>
      <w:r w:rsidRPr="00920668">
        <w:rPr>
          <w:rFonts w:ascii="Cambria" w:eastAsia="MS Mincho" w:hAnsi="Cambria" w:cs="Times New Roman"/>
          <w:b/>
          <w:sz w:val="20"/>
          <w:szCs w:val="20"/>
          <w:lang w:eastAsia="zh-CN"/>
        </w:rPr>
        <w:t>Doświadczenie zawodowe trenera</w:t>
      </w:r>
      <w:r w:rsidR="001D39AB" w:rsidRPr="001D39AB">
        <w:rPr>
          <w:rFonts w:ascii="Cambria" w:eastAsia="MS Mincho" w:hAnsi="Cambria" w:cs="Times New Roman"/>
          <w:sz w:val="20"/>
          <w:szCs w:val="20"/>
          <w:lang w:eastAsia="zh-CN"/>
        </w:rPr>
        <w:t>;</w:t>
      </w:r>
    </w:p>
    <w:p w:rsidR="00A04FFB" w:rsidRPr="001A58E0" w:rsidRDefault="00A04FFB" w:rsidP="003851FF">
      <w:pPr>
        <w:widowControl/>
        <w:numPr>
          <w:ilvl w:val="0"/>
          <w:numId w:val="17"/>
        </w:numPr>
        <w:suppressAutoHyphens/>
        <w:autoSpaceDE/>
        <w:autoSpaceDN/>
        <w:spacing w:line="276" w:lineRule="auto"/>
        <w:ind w:left="284" w:hanging="284"/>
        <w:jc w:val="both"/>
        <w:rPr>
          <w:rFonts w:ascii="Cambria" w:eastAsia="Times New Roman" w:hAnsi="Cambria" w:cs="Times New Roman"/>
          <w:sz w:val="20"/>
          <w:szCs w:val="20"/>
          <w:lang w:eastAsia="zh-CN"/>
        </w:rPr>
      </w:pPr>
      <w:r w:rsidRPr="001A58E0">
        <w:rPr>
          <w:rFonts w:ascii="Cambria" w:eastAsia="Times New Roman" w:hAnsi="Cambria" w:cs="Cambria"/>
          <w:sz w:val="20"/>
          <w:szCs w:val="20"/>
          <w:lang w:eastAsia="pl-PL"/>
        </w:rPr>
        <w:t xml:space="preserve">Zamówienie zostanie udzielone Wykonawcy, którego oferta odpowiadać będzie wszystkim wymaganiom przedstawionym w ustawie </w:t>
      </w:r>
      <w:proofErr w:type="spellStart"/>
      <w:r w:rsidRPr="001A58E0">
        <w:rPr>
          <w:rFonts w:ascii="Cambria" w:eastAsia="Times New Roman" w:hAnsi="Cambria" w:cs="Cambria"/>
          <w:sz w:val="20"/>
          <w:szCs w:val="20"/>
          <w:lang w:eastAsia="pl-PL"/>
        </w:rPr>
        <w:t>Pzp</w:t>
      </w:r>
      <w:proofErr w:type="spellEnd"/>
      <w:r w:rsidRPr="001A58E0">
        <w:rPr>
          <w:rFonts w:ascii="Cambria" w:eastAsia="Times New Roman" w:hAnsi="Cambria" w:cs="Cambria"/>
          <w:sz w:val="20"/>
          <w:szCs w:val="20"/>
          <w:lang w:eastAsia="pl-PL"/>
        </w:rPr>
        <w:t xml:space="preserve"> oraz SWZ i uzyska największą ilość punktów w oparciu o kryteria wyboru.</w:t>
      </w:r>
    </w:p>
    <w:p w:rsidR="00A04FFB" w:rsidRPr="001A58E0" w:rsidRDefault="00A04FFB" w:rsidP="003851FF">
      <w:pPr>
        <w:widowControl/>
        <w:numPr>
          <w:ilvl w:val="0"/>
          <w:numId w:val="17"/>
        </w:numPr>
        <w:suppressAutoHyphens/>
        <w:autoSpaceDE/>
        <w:autoSpaceDN/>
        <w:spacing w:line="276" w:lineRule="auto"/>
        <w:ind w:left="284" w:hanging="284"/>
        <w:jc w:val="both"/>
        <w:rPr>
          <w:rFonts w:ascii="Cambria" w:eastAsia="Times New Roman" w:hAnsi="Cambria" w:cs="Times New Roman"/>
          <w:sz w:val="20"/>
          <w:szCs w:val="20"/>
          <w:lang w:eastAsia="zh-CN"/>
        </w:rPr>
      </w:pPr>
      <w:r w:rsidRPr="001A58E0">
        <w:rPr>
          <w:rFonts w:ascii="Cambria" w:eastAsia="Times New Roman" w:hAnsi="Cambria" w:cs="Cambria"/>
          <w:sz w:val="20"/>
          <w:szCs w:val="20"/>
          <w:lang w:eastAsia="pl-PL"/>
        </w:rPr>
        <w:t>Przyznane punkty będą zaokrąglone do dwóch miejsc po przecinku.</w:t>
      </w:r>
    </w:p>
    <w:p w:rsidR="00A04FFB" w:rsidRPr="00A04FFB" w:rsidRDefault="00A04FFB" w:rsidP="00A04FFB">
      <w:pPr>
        <w:widowControl/>
        <w:suppressAutoHyphens/>
        <w:autoSpaceDE/>
        <w:autoSpaceDN/>
        <w:spacing w:line="276" w:lineRule="auto"/>
        <w:rPr>
          <w:rFonts w:ascii="Times New Roman" w:eastAsia="Times New Roman" w:hAnsi="Times New Roman" w:cs="Times New Roman"/>
          <w:color w:val="FF0000"/>
          <w:sz w:val="24"/>
          <w:szCs w:val="24"/>
          <w:lang w:eastAsia="zh-CN"/>
        </w:rPr>
      </w:pPr>
    </w:p>
    <w:p w:rsidR="00A04FFB" w:rsidRDefault="00A04FFB" w:rsidP="00A04FFB">
      <w:pPr>
        <w:widowControl/>
        <w:suppressAutoHyphens/>
        <w:autoSpaceDE/>
        <w:autoSpaceDN/>
        <w:spacing w:line="276" w:lineRule="auto"/>
        <w:ind w:left="1134" w:hanging="1134"/>
        <w:rPr>
          <w:rFonts w:ascii="Cambria" w:eastAsia="Times New Roman" w:hAnsi="Cambria" w:cs="Cambria"/>
          <w:b/>
          <w:bCs/>
          <w:lang w:eastAsia="zh-CN"/>
        </w:rPr>
      </w:pPr>
      <w:r w:rsidRPr="00A04FFB">
        <w:rPr>
          <w:rFonts w:ascii="Cambria" w:eastAsia="Times New Roman" w:hAnsi="Cambria" w:cs="Cambria"/>
          <w:b/>
          <w:bCs/>
          <w:lang w:eastAsia="zh-CN"/>
        </w:rPr>
        <w:t xml:space="preserve">ROZDZIAŁ 16. INFORMACJE O FORMALNOŚCIACH JAKIE MUSZĄ ZOSTAĆ DOPEŁNIONE PO </w:t>
      </w:r>
    </w:p>
    <w:p w:rsidR="00A04FFB" w:rsidRPr="00A04FFB" w:rsidRDefault="00A04FFB" w:rsidP="00A04FFB">
      <w:pPr>
        <w:widowControl/>
        <w:suppressAutoHyphens/>
        <w:autoSpaceDE/>
        <w:autoSpaceDN/>
        <w:spacing w:line="276" w:lineRule="auto"/>
        <w:ind w:left="1134" w:hanging="1134"/>
        <w:rPr>
          <w:rFonts w:ascii="Cambria" w:eastAsia="Times New Roman" w:hAnsi="Cambria" w:cs="Cambria"/>
          <w:b/>
          <w:bCs/>
          <w:lang w:eastAsia="zh-CN"/>
        </w:rPr>
      </w:pPr>
      <w:r w:rsidRPr="00A04FFB">
        <w:rPr>
          <w:rFonts w:ascii="Cambria" w:eastAsia="Times New Roman" w:hAnsi="Cambria" w:cs="Cambria"/>
          <w:b/>
          <w:bCs/>
          <w:lang w:eastAsia="zh-CN"/>
        </w:rPr>
        <w:t>WYBORZE OFERTY W CELU ZAWARCIA UMOWY W SPRAWIE ZAMÓWIENIA PUBLICZNEGO</w:t>
      </w:r>
    </w:p>
    <w:p w:rsidR="00A04FFB" w:rsidRPr="00A04FFB" w:rsidRDefault="00A04FFB" w:rsidP="00A04FFB">
      <w:pPr>
        <w:widowControl/>
        <w:tabs>
          <w:tab w:val="left" w:pos="708"/>
        </w:tabs>
        <w:autoSpaceDE/>
        <w:autoSpaceDN/>
        <w:spacing w:line="276" w:lineRule="auto"/>
        <w:ind w:left="284"/>
        <w:jc w:val="both"/>
        <w:outlineLvl w:val="0"/>
        <w:rPr>
          <w:rFonts w:ascii="Cambria" w:eastAsia="Times New Roman" w:hAnsi="Cambria" w:cs="Cambria"/>
          <w:color w:val="FF0000"/>
          <w:sz w:val="20"/>
          <w:szCs w:val="20"/>
          <w:lang w:eastAsia="zh-CN"/>
        </w:rPr>
      </w:pPr>
    </w:p>
    <w:p w:rsidR="00A04FFB" w:rsidRPr="00A04FFB" w:rsidRDefault="00A04FFB" w:rsidP="003851FF">
      <w:pPr>
        <w:pStyle w:val="Akapitzlist"/>
        <w:widowControl/>
        <w:numPr>
          <w:ilvl w:val="3"/>
          <w:numId w:val="14"/>
        </w:numPr>
        <w:tabs>
          <w:tab w:val="num" w:pos="0"/>
        </w:tabs>
        <w:autoSpaceDE/>
        <w:autoSpaceDN/>
        <w:spacing w:line="276" w:lineRule="auto"/>
        <w:ind w:left="284" w:hanging="284"/>
        <w:jc w:val="both"/>
        <w:outlineLvl w:val="0"/>
        <w:rPr>
          <w:rFonts w:ascii="Cambria" w:eastAsia="Times New Roman" w:hAnsi="Cambria" w:cs="Cambria"/>
          <w:bCs/>
          <w:sz w:val="20"/>
          <w:szCs w:val="20"/>
          <w:lang w:eastAsia="zh-CN"/>
        </w:rPr>
      </w:pPr>
      <w:r w:rsidRPr="00A04FFB">
        <w:rPr>
          <w:rFonts w:ascii="Cambria" w:eastAsia="Times New Roman" w:hAnsi="Cambria" w:cs="Cambria"/>
          <w:bCs/>
          <w:sz w:val="20"/>
          <w:szCs w:val="20"/>
          <w:lang w:eastAsia="zh-CN"/>
        </w:rPr>
        <w:t xml:space="preserve">Zamawiający o wyborze najkorzystniejszej oferty powiadomi wszystkich Wykonawców biorących udział w postępowaniu oraz zamieści informację </w:t>
      </w:r>
      <w:r w:rsidRPr="00A04FFB">
        <w:rPr>
          <w:rFonts w:ascii="Cambria" w:eastAsia="Times New Roman" w:hAnsi="Cambria" w:cs="Cambria"/>
          <w:bCs/>
          <w:sz w:val="20"/>
          <w:szCs w:val="20"/>
          <w:u w:val="single"/>
          <w:lang w:eastAsia="zh-CN"/>
        </w:rPr>
        <w:t xml:space="preserve">na </w:t>
      </w:r>
      <w:hyperlink r:id="rId26" w:history="1">
        <w:r w:rsidRPr="00A04FFB">
          <w:rPr>
            <w:rFonts w:ascii="Cambria" w:eastAsia="Times New Roman" w:hAnsi="Cambria" w:cs="Cambria"/>
            <w:bCs/>
            <w:color w:val="0000FF"/>
            <w:sz w:val="20"/>
            <w:szCs w:val="20"/>
            <w:u w:val="single"/>
            <w:lang w:eastAsia="zh-CN"/>
          </w:rPr>
          <w:t>https://platformazakupowa.pl/pn/pollub</w:t>
        </w:r>
      </w:hyperlink>
    </w:p>
    <w:p w:rsidR="00A04FFB" w:rsidRDefault="00A04FFB" w:rsidP="003851FF">
      <w:pPr>
        <w:pStyle w:val="Akapitzlist"/>
        <w:widowControl/>
        <w:numPr>
          <w:ilvl w:val="3"/>
          <w:numId w:val="14"/>
        </w:numPr>
        <w:tabs>
          <w:tab w:val="num" w:pos="0"/>
        </w:tabs>
        <w:autoSpaceDE/>
        <w:autoSpaceDN/>
        <w:spacing w:line="276" w:lineRule="auto"/>
        <w:ind w:left="284" w:hanging="284"/>
        <w:jc w:val="both"/>
        <w:outlineLvl w:val="0"/>
        <w:rPr>
          <w:rFonts w:ascii="Cambria" w:eastAsia="Times New Roman" w:hAnsi="Cambria" w:cs="Cambria"/>
          <w:bCs/>
          <w:sz w:val="20"/>
          <w:szCs w:val="20"/>
          <w:lang w:eastAsia="zh-CN"/>
        </w:rPr>
      </w:pPr>
      <w:r w:rsidRPr="00A04FFB">
        <w:rPr>
          <w:rFonts w:ascii="Cambria" w:eastAsia="Times New Roman" w:hAnsi="Cambria" w:cs="Cambria"/>
          <w:bCs/>
          <w:sz w:val="20"/>
          <w:szCs w:val="20"/>
          <w:lang w:eastAsia="zh-CN"/>
        </w:rPr>
        <w:t xml:space="preserve">Zamawiający zawrze umowę w sprawie zamówienia publicznego, z uwzględnieniem art. 577 </w:t>
      </w:r>
      <w:proofErr w:type="spellStart"/>
      <w:r w:rsidRPr="00A04FFB">
        <w:rPr>
          <w:rFonts w:ascii="Cambria" w:eastAsia="Times New Roman" w:hAnsi="Cambria" w:cs="Cambria"/>
          <w:bCs/>
          <w:sz w:val="20"/>
          <w:szCs w:val="20"/>
          <w:lang w:eastAsia="zh-CN"/>
        </w:rPr>
        <w:t>Pzp</w:t>
      </w:r>
      <w:proofErr w:type="spellEnd"/>
      <w:r w:rsidRPr="00A04FFB">
        <w:rPr>
          <w:rFonts w:ascii="Cambria" w:eastAsia="Times New Roman" w:hAnsi="Cambria" w:cs="Cambria"/>
          <w:bCs/>
          <w:sz w:val="20"/>
          <w:szCs w:val="20"/>
          <w:lang w:eastAsia="zh-CN"/>
        </w:rPr>
        <w:t xml:space="preserve">, </w:t>
      </w:r>
      <w:r w:rsidRPr="00A04FFB">
        <w:rPr>
          <w:rFonts w:ascii="Cambria" w:eastAsia="Times New Roman" w:hAnsi="Cambria" w:cs="Cambria"/>
          <w:bCs/>
          <w:sz w:val="20"/>
          <w:szCs w:val="20"/>
          <w:lang w:eastAsia="zh-CN"/>
        </w:rPr>
        <w:br/>
        <w:t>w terminie nie krótszym niż 5 dni od dnia przesłania zawiadomienia o wyborze najkorzystniejszej oferty, jeżeli zawiadomienie to zostało wysłane przy użyciu środków komunikacji elektronicznej, albo 10 dni, jeżeli zostało przesłane w inny sposób.</w:t>
      </w:r>
    </w:p>
    <w:p w:rsidR="00A04FFB" w:rsidRDefault="00A04FFB" w:rsidP="003851FF">
      <w:pPr>
        <w:pStyle w:val="Akapitzlist"/>
        <w:widowControl/>
        <w:numPr>
          <w:ilvl w:val="3"/>
          <w:numId w:val="14"/>
        </w:numPr>
        <w:tabs>
          <w:tab w:val="num" w:pos="0"/>
        </w:tabs>
        <w:autoSpaceDE/>
        <w:autoSpaceDN/>
        <w:spacing w:line="276" w:lineRule="auto"/>
        <w:ind w:left="284" w:hanging="284"/>
        <w:jc w:val="both"/>
        <w:outlineLvl w:val="0"/>
        <w:rPr>
          <w:rFonts w:ascii="Cambria" w:eastAsia="Times New Roman" w:hAnsi="Cambria" w:cs="Cambria"/>
          <w:bCs/>
          <w:sz w:val="20"/>
          <w:szCs w:val="20"/>
          <w:lang w:eastAsia="zh-CN"/>
        </w:rPr>
      </w:pPr>
      <w:r w:rsidRPr="00A04FFB">
        <w:rPr>
          <w:rFonts w:ascii="Cambria" w:eastAsia="Times New Roman" w:hAnsi="Cambria" w:cs="Cambria"/>
          <w:bCs/>
          <w:sz w:val="20"/>
          <w:szCs w:val="20"/>
          <w:lang w:eastAsia="zh-CN"/>
        </w:rPr>
        <w:t>Zamawiający może zawrzeć umowę w sprawie zamówienia publicznego przed</w:t>
      </w:r>
      <w:r>
        <w:rPr>
          <w:rFonts w:ascii="Cambria" w:eastAsia="Times New Roman" w:hAnsi="Cambria" w:cs="Cambria"/>
          <w:bCs/>
          <w:sz w:val="20"/>
          <w:szCs w:val="20"/>
          <w:lang w:eastAsia="zh-CN"/>
        </w:rPr>
        <w:t xml:space="preserve"> upływem terminu, o którym mowa </w:t>
      </w:r>
      <w:r w:rsidRPr="00A04FFB">
        <w:rPr>
          <w:rFonts w:ascii="Cambria" w:eastAsia="Times New Roman" w:hAnsi="Cambria" w:cs="Cambria"/>
          <w:bCs/>
          <w:sz w:val="20"/>
          <w:szCs w:val="20"/>
          <w:lang w:eastAsia="zh-CN"/>
        </w:rPr>
        <w:t>w ust. 2, jeżeli w postępowaniu o udzielenie zamówienia złożono tylko jedna ofertę.</w:t>
      </w:r>
    </w:p>
    <w:p w:rsidR="00A04FFB" w:rsidRDefault="00A04FFB" w:rsidP="003851FF">
      <w:pPr>
        <w:pStyle w:val="Akapitzlist"/>
        <w:widowControl/>
        <w:numPr>
          <w:ilvl w:val="3"/>
          <w:numId w:val="14"/>
        </w:numPr>
        <w:tabs>
          <w:tab w:val="num" w:pos="0"/>
        </w:tabs>
        <w:autoSpaceDE/>
        <w:autoSpaceDN/>
        <w:spacing w:line="276" w:lineRule="auto"/>
        <w:ind w:left="284" w:hanging="284"/>
        <w:jc w:val="both"/>
        <w:outlineLvl w:val="0"/>
        <w:rPr>
          <w:rFonts w:ascii="Cambria" w:eastAsia="Times New Roman" w:hAnsi="Cambria" w:cs="Cambria"/>
          <w:bCs/>
          <w:sz w:val="20"/>
          <w:szCs w:val="20"/>
          <w:lang w:eastAsia="zh-CN"/>
        </w:rPr>
      </w:pPr>
      <w:r w:rsidRPr="00A04FFB">
        <w:rPr>
          <w:rFonts w:ascii="Cambria" w:eastAsia="Times New Roman" w:hAnsi="Cambria" w:cs="Cambria"/>
          <w:bCs/>
          <w:sz w:val="20"/>
          <w:szCs w:val="20"/>
          <w:lang w:eastAsia="zh-CN"/>
        </w:rPr>
        <w:t>Jeżeli oferta Wykonawców wspólnie ubiegających się o udzielenie zamówienia zostanie wybrana, Zamawiający przed zawarciem umowy w sprawie zamówienia publicznego może wymagać przedłożenia umowy regulującej współpracę tych Wykonawców.</w:t>
      </w:r>
    </w:p>
    <w:p w:rsidR="00A04FFB" w:rsidRDefault="00A04FFB" w:rsidP="003851FF">
      <w:pPr>
        <w:pStyle w:val="Akapitzlist"/>
        <w:widowControl/>
        <w:numPr>
          <w:ilvl w:val="3"/>
          <w:numId w:val="14"/>
        </w:numPr>
        <w:tabs>
          <w:tab w:val="num" w:pos="0"/>
        </w:tabs>
        <w:autoSpaceDE/>
        <w:autoSpaceDN/>
        <w:spacing w:line="276" w:lineRule="auto"/>
        <w:ind w:left="284" w:hanging="284"/>
        <w:jc w:val="both"/>
        <w:outlineLvl w:val="0"/>
        <w:rPr>
          <w:rFonts w:ascii="Cambria" w:eastAsia="Times New Roman" w:hAnsi="Cambria" w:cs="Cambria"/>
          <w:bCs/>
          <w:sz w:val="20"/>
          <w:szCs w:val="20"/>
          <w:lang w:eastAsia="zh-CN"/>
        </w:rPr>
      </w:pPr>
      <w:r w:rsidRPr="00A04FFB">
        <w:rPr>
          <w:rFonts w:ascii="Cambria" w:eastAsia="Times New Roman" w:hAnsi="Cambria" w:cs="Cambria"/>
          <w:bCs/>
          <w:sz w:val="20"/>
          <w:szCs w:val="20"/>
          <w:lang w:eastAsia="zh-CN"/>
        </w:rPr>
        <w:t xml:space="preserve">Jeżeli Wykonawca, którego oferta została wybrana jako najkorzystniejsza, uchyla się od zawarcia umowy </w:t>
      </w:r>
      <w:r w:rsidRPr="00A04FFB">
        <w:rPr>
          <w:rFonts w:ascii="Cambria" w:eastAsia="Times New Roman" w:hAnsi="Cambria" w:cs="Cambria"/>
          <w:bCs/>
          <w:sz w:val="20"/>
          <w:szCs w:val="20"/>
          <w:lang w:eastAsia="zh-CN"/>
        </w:rPr>
        <w:br/>
        <w:t>w sprawie zamówienia publicznego Zamawiający może dokonać ponownego badania i oceny ofert spośród ofert pozostałych w postępowaniu albo unieważnić postępowanie.</w:t>
      </w:r>
    </w:p>
    <w:p w:rsidR="009D161C" w:rsidRPr="009D161C" w:rsidRDefault="009D161C" w:rsidP="009D161C">
      <w:pPr>
        <w:pStyle w:val="Akapitzlist"/>
        <w:widowControl/>
        <w:numPr>
          <w:ilvl w:val="3"/>
          <w:numId w:val="14"/>
        </w:numPr>
        <w:tabs>
          <w:tab w:val="num" w:pos="0"/>
        </w:tabs>
        <w:autoSpaceDE/>
        <w:autoSpaceDN/>
        <w:spacing w:line="276" w:lineRule="auto"/>
        <w:ind w:left="284" w:hanging="284"/>
        <w:jc w:val="both"/>
        <w:outlineLvl w:val="0"/>
        <w:rPr>
          <w:rFonts w:ascii="Cambria" w:eastAsia="Times New Roman" w:hAnsi="Cambria" w:cs="Cambria"/>
          <w:b/>
          <w:bCs/>
          <w:sz w:val="20"/>
          <w:szCs w:val="20"/>
          <w:lang w:eastAsia="zh-CN"/>
        </w:rPr>
      </w:pPr>
      <w:r w:rsidRPr="009D161C">
        <w:rPr>
          <w:rFonts w:ascii="Cambria" w:eastAsia="Times New Roman" w:hAnsi="Cambria" w:cs="Cambria"/>
          <w:b/>
          <w:bCs/>
          <w:sz w:val="20"/>
          <w:szCs w:val="20"/>
          <w:lang w:eastAsia="zh-CN"/>
        </w:rPr>
        <w:t>Przed podpisaniem Umowy Wykonawca zobowiązany jest przedstawić Zamawiającemu zestawienie osób wskaz</w:t>
      </w:r>
      <w:r w:rsidRPr="009D161C">
        <w:rPr>
          <w:rFonts w:asciiTheme="majorHAnsi" w:hAnsiTheme="majorHAnsi" w:cstheme="minorHAnsi"/>
          <w:b/>
          <w:sz w:val="20"/>
          <w:szCs w:val="20"/>
        </w:rPr>
        <w:t xml:space="preserve"> osób wskazanych do realizacji zamówienia z podaniem ich </w:t>
      </w:r>
      <w:r w:rsidRPr="009D161C">
        <w:rPr>
          <w:rFonts w:ascii="Cambria" w:hAnsi="Cambria" w:cs="Calibri"/>
          <w:b/>
          <w:sz w:val="20"/>
          <w:szCs w:val="20"/>
        </w:rPr>
        <w:t>wykształcenia i doświadczenia zawodowego (tak aby było zgodne z deklaracją zawartą w formularzu oferty).</w:t>
      </w:r>
    </w:p>
    <w:p w:rsidR="00E327EF" w:rsidRPr="00A04FFB" w:rsidRDefault="00E327EF" w:rsidP="00A04FFB">
      <w:pPr>
        <w:widowControl/>
        <w:suppressAutoHyphens/>
        <w:autoSpaceDE/>
        <w:autoSpaceDN/>
        <w:spacing w:line="276" w:lineRule="auto"/>
        <w:rPr>
          <w:rFonts w:ascii="Times New Roman" w:eastAsia="Times New Roman" w:hAnsi="Times New Roman" w:cs="Times New Roman"/>
          <w:sz w:val="24"/>
          <w:szCs w:val="24"/>
          <w:lang w:eastAsia="zh-CN"/>
        </w:rPr>
      </w:pPr>
    </w:p>
    <w:p w:rsidR="00A04FFB" w:rsidRPr="00A04FFB" w:rsidRDefault="00A04FFB" w:rsidP="00A04FFB">
      <w:pPr>
        <w:widowControl/>
        <w:tabs>
          <w:tab w:val="left" w:pos="708"/>
        </w:tabs>
        <w:autoSpaceDE/>
        <w:autoSpaceDN/>
        <w:spacing w:line="276" w:lineRule="auto"/>
        <w:jc w:val="both"/>
        <w:outlineLvl w:val="0"/>
        <w:rPr>
          <w:rFonts w:ascii="Cambria" w:eastAsia="Times New Roman" w:hAnsi="Cambria" w:cs="Cambria"/>
          <w:b/>
          <w:bCs/>
          <w:lang w:eastAsia="zh-CN"/>
        </w:rPr>
      </w:pPr>
      <w:r w:rsidRPr="00A04FFB">
        <w:rPr>
          <w:rFonts w:ascii="Cambria" w:eastAsia="Times New Roman" w:hAnsi="Cambria" w:cs="Cambria"/>
          <w:b/>
          <w:bCs/>
          <w:lang w:eastAsia="zh-CN"/>
        </w:rPr>
        <w:t>ROZDZIAŁ 17. POUCZENIE O ŚRODKACH OCHRONY PRAWNEJ PRZYSŁUGUJĄCYCH WYKONAWCY</w:t>
      </w:r>
    </w:p>
    <w:p w:rsidR="00A04FFB" w:rsidRPr="00A04FFB" w:rsidRDefault="00A04FFB" w:rsidP="00A04FFB">
      <w:pPr>
        <w:widowControl/>
        <w:suppressAutoHyphens/>
        <w:autoSpaceDE/>
        <w:autoSpaceDN/>
        <w:spacing w:line="276" w:lineRule="auto"/>
        <w:jc w:val="both"/>
        <w:rPr>
          <w:rFonts w:ascii="Cambria" w:eastAsia="Times New Roman" w:hAnsi="Cambria" w:cs="Cambria"/>
          <w:sz w:val="20"/>
          <w:szCs w:val="20"/>
          <w:lang w:eastAsia="zh-CN"/>
        </w:rPr>
      </w:pPr>
    </w:p>
    <w:p w:rsidR="00A04FFB" w:rsidRPr="00A04FFB" w:rsidRDefault="00A04FFB" w:rsidP="003851FF">
      <w:pPr>
        <w:widowControl/>
        <w:numPr>
          <w:ilvl w:val="0"/>
          <w:numId w:val="1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Środki ochrony prawnej przysługują Wykonawcy, jeżeli ma lub miał interes prawny w uzyskaniu zamówienia oraz poniósł lub może ponieść szkodę w wyniku naruszenia przez Zamawiającego przepisów ustawy </w:t>
      </w:r>
      <w:proofErr w:type="spellStart"/>
      <w:r w:rsidRPr="00A04FFB">
        <w:rPr>
          <w:rFonts w:ascii="Cambria" w:eastAsia="Times New Roman" w:hAnsi="Cambria" w:cs="Cambria"/>
          <w:sz w:val="20"/>
          <w:szCs w:val="20"/>
          <w:lang w:eastAsia="zh-CN"/>
        </w:rPr>
        <w:t>Pzp</w:t>
      </w:r>
      <w:proofErr w:type="spellEnd"/>
      <w:r w:rsidRPr="00A04FFB">
        <w:rPr>
          <w:rFonts w:ascii="Cambria" w:eastAsia="Times New Roman" w:hAnsi="Cambria" w:cs="Cambria"/>
          <w:sz w:val="20"/>
          <w:szCs w:val="20"/>
          <w:lang w:eastAsia="zh-CN"/>
        </w:rPr>
        <w:t>.</w:t>
      </w:r>
    </w:p>
    <w:p w:rsidR="00A04FFB" w:rsidRPr="00A04FFB" w:rsidRDefault="00A04FFB" w:rsidP="003851FF">
      <w:pPr>
        <w:widowControl/>
        <w:numPr>
          <w:ilvl w:val="0"/>
          <w:numId w:val="1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Odwołanie przysługuje na:</w:t>
      </w:r>
    </w:p>
    <w:p w:rsidR="00A04FFB" w:rsidRPr="00A04FFB" w:rsidRDefault="00A04FFB" w:rsidP="003851FF">
      <w:pPr>
        <w:widowControl/>
        <w:numPr>
          <w:ilvl w:val="0"/>
          <w:numId w:val="1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niezgodną z przepisami ustawy </w:t>
      </w:r>
      <w:proofErr w:type="spellStart"/>
      <w:r w:rsidRPr="00A04FFB">
        <w:rPr>
          <w:rFonts w:ascii="Cambria" w:eastAsia="Times New Roman" w:hAnsi="Cambria" w:cs="Cambria"/>
          <w:sz w:val="20"/>
          <w:szCs w:val="20"/>
          <w:lang w:eastAsia="zh-CN"/>
        </w:rPr>
        <w:t>Pzp</w:t>
      </w:r>
      <w:proofErr w:type="spellEnd"/>
      <w:r w:rsidRPr="00A04FFB">
        <w:rPr>
          <w:rFonts w:ascii="Cambria" w:eastAsia="Times New Roman" w:hAnsi="Cambria" w:cs="Cambria"/>
          <w:sz w:val="20"/>
          <w:szCs w:val="20"/>
          <w:lang w:eastAsia="zh-CN"/>
        </w:rPr>
        <w:t xml:space="preserve"> czynność Zamawiającego, podjętą w postępowaniu o udzielenie zamówienia, w tym na projektowane postanowienia umowy,</w:t>
      </w:r>
    </w:p>
    <w:p w:rsidR="00A04FFB" w:rsidRPr="00A04FFB" w:rsidRDefault="00A04FFB" w:rsidP="003851FF">
      <w:pPr>
        <w:widowControl/>
        <w:numPr>
          <w:ilvl w:val="0"/>
          <w:numId w:val="1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zaniechanie czynności w postępowaniu o udzielenie zamówienia, do której Zamawiający był zobowiązany </w:t>
      </w:r>
      <w:r w:rsidRPr="00A04FFB">
        <w:rPr>
          <w:rFonts w:ascii="Cambria" w:eastAsia="Times New Roman" w:hAnsi="Cambria" w:cs="Cambria"/>
          <w:sz w:val="20"/>
          <w:szCs w:val="20"/>
          <w:lang w:eastAsia="zh-CN"/>
        </w:rPr>
        <w:br/>
        <w:t xml:space="preserve">na podstawie ustawy </w:t>
      </w:r>
      <w:proofErr w:type="spellStart"/>
      <w:r w:rsidRPr="00A04FFB">
        <w:rPr>
          <w:rFonts w:ascii="Cambria" w:eastAsia="Times New Roman" w:hAnsi="Cambria" w:cs="Cambria"/>
          <w:sz w:val="20"/>
          <w:szCs w:val="20"/>
          <w:lang w:eastAsia="zh-CN"/>
        </w:rPr>
        <w:t>Pzp</w:t>
      </w:r>
      <w:proofErr w:type="spellEnd"/>
      <w:r w:rsidRPr="00A04FFB">
        <w:rPr>
          <w:rFonts w:ascii="Cambria" w:eastAsia="Times New Roman" w:hAnsi="Cambria" w:cs="Cambria"/>
          <w:sz w:val="20"/>
          <w:szCs w:val="20"/>
          <w:lang w:eastAsia="zh-CN"/>
        </w:rPr>
        <w:t>;</w:t>
      </w:r>
    </w:p>
    <w:p w:rsidR="00A04FFB" w:rsidRPr="00A04FFB" w:rsidRDefault="00A04FFB" w:rsidP="003851FF">
      <w:pPr>
        <w:widowControl/>
        <w:numPr>
          <w:ilvl w:val="0"/>
          <w:numId w:val="19"/>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zaniechanie przeprowadzenia postępowania o udzielenie zamówienia na podstawie ustawy </w:t>
      </w:r>
      <w:proofErr w:type="spellStart"/>
      <w:r w:rsidRPr="00A04FFB">
        <w:rPr>
          <w:rFonts w:ascii="Cambria" w:eastAsia="Times New Roman" w:hAnsi="Cambria" w:cs="Cambria"/>
          <w:sz w:val="20"/>
          <w:szCs w:val="20"/>
          <w:lang w:eastAsia="zh-CN"/>
        </w:rPr>
        <w:t>Pzp</w:t>
      </w:r>
      <w:proofErr w:type="spellEnd"/>
      <w:r w:rsidRPr="00A04FFB">
        <w:rPr>
          <w:rFonts w:ascii="Cambria" w:eastAsia="Times New Roman" w:hAnsi="Cambria" w:cs="Cambria"/>
          <w:sz w:val="20"/>
          <w:szCs w:val="20"/>
          <w:lang w:eastAsia="zh-CN"/>
        </w:rPr>
        <w:t>, mimo że Zamawiający był do tego obowiązany.</w:t>
      </w:r>
    </w:p>
    <w:p w:rsidR="00A04FFB" w:rsidRPr="00A04FFB" w:rsidRDefault="00A04FFB" w:rsidP="003851FF">
      <w:pPr>
        <w:widowControl/>
        <w:numPr>
          <w:ilvl w:val="0"/>
          <w:numId w:val="1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Odwołanie wnosi się w terminie 5 dni od dnia przekazania informacji o czynności Zamawiającego stanowiącej podstawę jego wniesienia.</w:t>
      </w:r>
    </w:p>
    <w:p w:rsidR="00A04FFB" w:rsidRPr="00A04FFB" w:rsidRDefault="00A04FFB" w:rsidP="003851FF">
      <w:pPr>
        <w:widowControl/>
        <w:numPr>
          <w:ilvl w:val="0"/>
          <w:numId w:val="1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Times New Roman"/>
          <w:sz w:val="20"/>
          <w:szCs w:val="20"/>
          <w:lang w:eastAsia="zh-CN"/>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A04FFB" w:rsidRPr="00A04FFB" w:rsidRDefault="00A04FFB" w:rsidP="003851FF">
      <w:pPr>
        <w:widowControl/>
        <w:numPr>
          <w:ilvl w:val="0"/>
          <w:numId w:val="1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Times New Roman"/>
          <w:sz w:val="20"/>
          <w:szCs w:val="20"/>
          <w:lang w:eastAsia="zh-CN"/>
        </w:rPr>
        <w:t>Odwołanie w przypadkach innych niż określone pkt. 4 wnosi się w terminie 5 dni od dnia, w którym powzięto lub przy zachowaniu należytej staranności można było powziąć wiadomość o okolicznościach stanowiących podstawę jego wniesienia.</w:t>
      </w:r>
    </w:p>
    <w:p w:rsidR="00A04FFB" w:rsidRPr="00A04FFB" w:rsidRDefault="00A04FFB" w:rsidP="003851FF">
      <w:pPr>
        <w:widowControl/>
        <w:numPr>
          <w:ilvl w:val="0"/>
          <w:numId w:val="1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Na orzeczenie Izby oraz postanowienia Prezesa Izby, o którym mowa w art. 579 ust.1 ustawy </w:t>
      </w:r>
      <w:proofErr w:type="spellStart"/>
      <w:r w:rsidRPr="00A04FFB">
        <w:rPr>
          <w:rFonts w:ascii="Cambria" w:eastAsia="Times New Roman" w:hAnsi="Cambria" w:cs="Cambria"/>
          <w:sz w:val="20"/>
          <w:szCs w:val="20"/>
          <w:lang w:eastAsia="zh-CN"/>
        </w:rPr>
        <w:t>Pzp</w:t>
      </w:r>
      <w:proofErr w:type="spellEnd"/>
      <w:r w:rsidRPr="00A04FFB">
        <w:rPr>
          <w:rFonts w:ascii="Cambria" w:eastAsia="Times New Roman" w:hAnsi="Cambria" w:cs="Cambria"/>
          <w:sz w:val="20"/>
          <w:szCs w:val="20"/>
          <w:lang w:eastAsia="zh-CN"/>
        </w:rPr>
        <w:t>, stronom oraz uczestnikom postępowania odwoławczego przysługuje skarga do Sądu. Skargę wnosi się do Sądu Okręgowego w Warszawie za pośrednictwem Prezesa Izby.</w:t>
      </w:r>
    </w:p>
    <w:p w:rsidR="00A04FFB" w:rsidRPr="00A04FFB" w:rsidRDefault="00A04FFB" w:rsidP="003851FF">
      <w:pPr>
        <w:widowControl/>
        <w:numPr>
          <w:ilvl w:val="0"/>
          <w:numId w:val="18"/>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Szczegółowe informacje dotyczące środków ochrony prawnej określone są w DZIALE IX „Środki ochrony prawnej” ustawy </w:t>
      </w:r>
      <w:proofErr w:type="spellStart"/>
      <w:r w:rsidRPr="00A04FFB">
        <w:rPr>
          <w:rFonts w:ascii="Cambria" w:eastAsia="Times New Roman" w:hAnsi="Cambria" w:cs="Cambria"/>
          <w:sz w:val="20"/>
          <w:szCs w:val="20"/>
          <w:lang w:eastAsia="zh-CN"/>
        </w:rPr>
        <w:t>Pzp</w:t>
      </w:r>
      <w:proofErr w:type="spellEnd"/>
      <w:r w:rsidRPr="00A04FFB">
        <w:rPr>
          <w:rFonts w:ascii="Cambria" w:eastAsia="Times New Roman" w:hAnsi="Cambria" w:cs="Cambria"/>
          <w:sz w:val="20"/>
          <w:szCs w:val="20"/>
          <w:lang w:eastAsia="zh-CN"/>
        </w:rPr>
        <w:t>.</w:t>
      </w:r>
    </w:p>
    <w:p w:rsidR="00A04FFB" w:rsidRPr="00A04FFB" w:rsidRDefault="00A04FFB" w:rsidP="00A04FFB">
      <w:pPr>
        <w:widowControl/>
        <w:tabs>
          <w:tab w:val="left" w:pos="708"/>
        </w:tabs>
        <w:autoSpaceDE/>
        <w:autoSpaceDN/>
        <w:spacing w:line="276" w:lineRule="auto"/>
        <w:jc w:val="both"/>
        <w:outlineLvl w:val="0"/>
        <w:rPr>
          <w:rFonts w:ascii="Cambria" w:eastAsia="Times New Roman" w:hAnsi="Cambria" w:cs="Cambria"/>
          <w:b/>
          <w:bCs/>
          <w:color w:val="FF0000"/>
          <w:lang w:eastAsia="zh-CN"/>
        </w:rPr>
      </w:pPr>
    </w:p>
    <w:p w:rsidR="00A04FFB" w:rsidRPr="00A04FFB" w:rsidRDefault="00A04FFB" w:rsidP="00A04FFB">
      <w:pPr>
        <w:widowControl/>
        <w:tabs>
          <w:tab w:val="left" w:pos="708"/>
        </w:tabs>
        <w:autoSpaceDE/>
        <w:autoSpaceDN/>
        <w:spacing w:line="276" w:lineRule="auto"/>
        <w:jc w:val="both"/>
        <w:outlineLvl w:val="0"/>
        <w:rPr>
          <w:rFonts w:ascii="Cambria" w:eastAsia="Times New Roman" w:hAnsi="Cambria" w:cs="Cambria"/>
          <w:b/>
          <w:bCs/>
          <w:lang w:eastAsia="zh-CN"/>
        </w:rPr>
      </w:pPr>
      <w:r w:rsidRPr="00A04FFB">
        <w:rPr>
          <w:rFonts w:ascii="Cambria" w:eastAsia="Times New Roman" w:hAnsi="Cambria" w:cs="Cambria"/>
          <w:b/>
          <w:bCs/>
          <w:lang w:eastAsia="zh-CN"/>
        </w:rPr>
        <w:t>ROZDZIAŁ 18. INNE POSTANOWIENIA SWZ</w:t>
      </w:r>
    </w:p>
    <w:p w:rsidR="00A04FFB" w:rsidRPr="004A13AD" w:rsidRDefault="00A04FFB" w:rsidP="00A04FFB">
      <w:pPr>
        <w:widowControl/>
        <w:suppressAutoHyphens/>
        <w:autoSpaceDE/>
        <w:autoSpaceDN/>
        <w:spacing w:line="276" w:lineRule="auto"/>
        <w:rPr>
          <w:rFonts w:ascii="Times New Roman" w:eastAsia="Times New Roman" w:hAnsi="Times New Roman" w:cs="Times New Roman"/>
          <w:sz w:val="24"/>
          <w:szCs w:val="24"/>
          <w:lang w:eastAsia="zh-CN"/>
        </w:rPr>
      </w:pPr>
    </w:p>
    <w:p w:rsidR="004A13AD" w:rsidRPr="004A13AD" w:rsidRDefault="004A13AD" w:rsidP="003851FF">
      <w:pPr>
        <w:widowControl/>
        <w:numPr>
          <w:ilvl w:val="0"/>
          <w:numId w:val="20"/>
        </w:numPr>
        <w:suppressAutoHyphens/>
        <w:autoSpaceDE/>
        <w:autoSpaceDN/>
        <w:spacing w:line="276" w:lineRule="auto"/>
        <w:jc w:val="both"/>
        <w:rPr>
          <w:rFonts w:ascii="Cambria" w:eastAsia="Times New Roman" w:hAnsi="Cambria" w:cs="Times New Roman"/>
          <w:sz w:val="20"/>
          <w:szCs w:val="20"/>
          <w:lang w:eastAsia="zh-CN"/>
        </w:rPr>
      </w:pPr>
      <w:r w:rsidRPr="004A13AD">
        <w:rPr>
          <w:rFonts w:ascii="Cambria" w:eastAsia="Times New Roman" w:hAnsi="Cambria" w:cs="Times New Roman"/>
          <w:sz w:val="20"/>
          <w:szCs w:val="20"/>
          <w:lang w:eastAsia="zh-CN"/>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4A13AD">
        <w:rPr>
          <w:rFonts w:ascii="Cambria" w:eastAsia="Times New Roman" w:hAnsi="Cambria" w:cs="Times New Roman"/>
          <w:sz w:val="20"/>
          <w:szCs w:val="20"/>
          <w:lang w:eastAsia="zh-CN"/>
        </w:rPr>
        <w:t>Pzp</w:t>
      </w:r>
      <w:proofErr w:type="spellEnd"/>
      <w:r w:rsidRPr="004A13AD">
        <w:rPr>
          <w:rFonts w:ascii="Cambria" w:eastAsia="Times New Roman" w:hAnsi="Cambria" w:cs="Times New Roman"/>
          <w:sz w:val="20"/>
          <w:szCs w:val="20"/>
          <w:lang w:eastAsia="zh-CN"/>
        </w:rPr>
        <w:t>. – nie dotyczy</w:t>
      </w:r>
    </w:p>
    <w:p w:rsidR="00A04FFB" w:rsidRPr="00920668"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b/>
          <w:sz w:val="20"/>
          <w:szCs w:val="20"/>
          <w:u w:val="single"/>
          <w:lang w:eastAsia="zh-CN"/>
        </w:rPr>
      </w:pPr>
      <w:r w:rsidRPr="00920668">
        <w:rPr>
          <w:rFonts w:ascii="Cambria" w:eastAsia="Times New Roman" w:hAnsi="Cambria" w:cs="Cambria"/>
          <w:b/>
          <w:sz w:val="20"/>
          <w:szCs w:val="20"/>
          <w:u w:val="single"/>
          <w:lang w:eastAsia="zh-CN"/>
        </w:rPr>
        <w:t>Zamawiający dopuszcza możliwoś</w:t>
      </w:r>
      <w:r w:rsidR="00920668" w:rsidRPr="00920668">
        <w:rPr>
          <w:rFonts w:ascii="Cambria" w:eastAsia="Times New Roman" w:hAnsi="Cambria" w:cs="Cambria"/>
          <w:b/>
          <w:sz w:val="20"/>
          <w:szCs w:val="20"/>
          <w:u w:val="single"/>
          <w:lang w:eastAsia="zh-CN"/>
        </w:rPr>
        <w:t>ć</w:t>
      </w:r>
      <w:r w:rsidRPr="00920668">
        <w:rPr>
          <w:rFonts w:ascii="Cambria" w:eastAsia="Times New Roman" w:hAnsi="Cambria" w:cs="Cambria"/>
          <w:b/>
          <w:sz w:val="20"/>
          <w:szCs w:val="20"/>
          <w:u w:val="single"/>
          <w:lang w:eastAsia="zh-CN"/>
        </w:rPr>
        <w:t xml:space="preserve"> składania ofert częściowych.</w:t>
      </w:r>
    </w:p>
    <w:p w:rsidR="00A04FFB" w:rsidRPr="004A13AD"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dopuszcza możliwości składania ofert wariantowych.</w:t>
      </w:r>
    </w:p>
    <w:p w:rsidR="00543671" w:rsidRPr="004A13AD" w:rsidRDefault="00543671"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 xml:space="preserve">Zamawiający nie określa w opisie przedmiotu zamówienia wymagań określonych w art. 95 ustawy </w:t>
      </w:r>
      <w:proofErr w:type="spellStart"/>
      <w:r w:rsidRPr="004A13AD">
        <w:rPr>
          <w:rFonts w:ascii="Cambria" w:eastAsia="Times New Roman" w:hAnsi="Cambria" w:cs="Cambria"/>
          <w:sz w:val="20"/>
          <w:szCs w:val="20"/>
          <w:lang w:eastAsia="zh-CN"/>
        </w:rPr>
        <w:t>Pzp</w:t>
      </w:r>
      <w:proofErr w:type="spellEnd"/>
      <w:r w:rsidRPr="004A13AD">
        <w:rPr>
          <w:rFonts w:ascii="Cambria" w:eastAsia="Times New Roman" w:hAnsi="Cambria" w:cs="Cambria"/>
          <w:sz w:val="20"/>
          <w:szCs w:val="20"/>
          <w:lang w:eastAsia="zh-CN"/>
        </w:rPr>
        <w:t>.</w:t>
      </w:r>
    </w:p>
    <w:p w:rsidR="00543671" w:rsidRPr="004A13AD" w:rsidRDefault="00543671"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 xml:space="preserve">Zamawiający nie określa dodatkowych wymagań związanych z zatrudnieniem osób, o których mowa w art. 96 ust. 2 </w:t>
      </w:r>
      <w:proofErr w:type="spellStart"/>
      <w:r w:rsidRPr="004A13AD">
        <w:rPr>
          <w:rFonts w:ascii="Cambria" w:eastAsia="Times New Roman" w:hAnsi="Cambria" w:cs="Cambria"/>
          <w:sz w:val="20"/>
          <w:szCs w:val="20"/>
          <w:lang w:eastAsia="zh-CN"/>
        </w:rPr>
        <w:t>pkt</w:t>
      </w:r>
      <w:proofErr w:type="spellEnd"/>
      <w:r w:rsidRPr="004A13AD">
        <w:rPr>
          <w:rFonts w:ascii="Cambria" w:eastAsia="Times New Roman" w:hAnsi="Cambria" w:cs="Cambria"/>
          <w:sz w:val="20"/>
          <w:szCs w:val="20"/>
          <w:lang w:eastAsia="zh-CN"/>
        </w:rPr>
        <w:t xml:space="preserve"> ustawy </w:t>
      </w:r>
      <w:proofErr w:type="spellStart"/>
      <w:r w:rsidRPr="004A13AD">
        <w:rPr>
          <w:rFonts w:ascii="Cambria" w:eastAsia="Times New Roman" w:hAnsi="Cambria" w:cs="Cambria"/>
          <w:sz w:val="20"/>
          <w:szCs w:val="20"/>
          <w:lang w:eastAsia="zh-CN"/>
        </w:rPr>
        <w:t>Pzp</w:t>
      </w:r>
      <w:proofErr w:type="spellEnd"/>
      <w:r w:rsidRPr="004A13AD">
        <w:rPr>
          <w:rFonts w:ascii="Cambria" w:eastAsia="Times New Roman" w:hAnsi="Cambria" w:cs="Cambria"/>
          <w:sz w:val="20"/>
          <w:szCs w:val="20"/>
          <w:lang w:eastAsia="zh-CN"/>
        </w:rPr>
        <w:t>.</w:t>
      </w:r>
    </w:p>
    <w:p w:rsidR="00A04FFB" w:rsidRPr="004A13AD"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przewiduje możliwości udzielenia zamówienia z wolnej ręki, o których mowa w art. 214</w:t>
      </w:r>
    </w:p>
    <w:p w:rsidR="00A04FFB" w:rsidRPr="004A13AD" w:rsidRDefault="00A04FFB" w:rsidP="00A04FFB">
      <w:pPr>
        <w:widowControl/>
        <w:suppressAutoHyphens/>
        <w:autoSpaceDE/>
        <w:autoSpaceDN/>
        <w:spacing w:line="276" w:lineRule="auto"/>
        <w:jc w:val="both"/>
        <w:rPr>
          <w:rFonts w:ascii="Cambria" w:eastAsia="Times New Roman" w:hAnsi="Cambria" w:cs="Times New Roman"/>
          <w:sz w:val="20"/>
          <w:szCs w:val="20"/>
          <w:lang w:eastAsia="zh-CN"/>
        </w:rPr>
      </w:pPr>
      <w:r w:rsidRPr="004A13AD">
        <w:rPr>
          <w:rFonts w:ascii="Cambria" w:eastAsia="Cambria" w:hAnsi="Cambria" w:cs="Cambria"/>
          <w:sz w:val="20"/>
          <w:szCs w:val="20"/>
          <w:lang w:eastAsia="zh-CN"/>
        </w:rPr>
        <w:t xml:space="preserve">       </w:t>
      </w:r>
      <w:r w:rsidRPr="004A13AD">
        <w:rPr>
          <w:rFonts w:ascii="Cambria" w:eastAsia="Times New Roman" w:hAnsi="Cambria" w:cs="Cambria"/>
          <w:sz w:val="20"/>
          <w:szCs w:val="20"/>
          <w:lang w:eastAsia="zh-CN"/>
        </w:rPr>
        <w:t xml:space="preserve">ust.1 pkt 7 i 8 ustawy </w:t>
      </w:r>
      <w:proofErr w:type="spellStart"/>
      <w:r w:rsidRPr="004A13AD">
        <w:rPr>
          <w:rFonts w:ascii="Cambria" w:eastAsia="Times New Roman" w:hAnsi="Cambria" w:cs="Cambria"/>
          <w:sz w:val="20"/>
          <w:szCs w:val="20"/>
          <w:lang w:eastAsia="zh-CN"/>
        </w:rPr>
        <w:t>Pzp</w:t>
      </w:r>
      <w:proofErr w:type="spellEnd"/>
      <w:r w:rsidRPr="004A13AD">
        <w:rPr>
          <w:rFonts w:ascii="Cambria" w:eastAsia="Times New Roman" w:hAnsi="Cambria" w:cs="Cambria"/>
          <w:sz w:val="20"/>
          <w:szCs w:val="20"/>
          <w:lang w:eastAsia="zh-CN"/>
        </w:rPr>
        <w:t>.</w:t>
      </w:r>
    </w:p>
    <w:p w:rsidR="00A04FFB" w:rsidRPr="004A13AD" w:rsidRDefault="00A04FFB" w:rsidP="003851FF">
      <w:pPr>
        <w:widowControl/>
        <w:numPr>
          <w:ilvl w:val="0"/>
          <w:numId w:val="20"/>
        </w:numPr>
        <w:suppressAutoHyphens/>
        <w:autoSpaceDE/>
        <w:autoSpaceDN/>
        <w:spacing w:line="276" w:lineRule="auto"/>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wymaga odbycia przez Wykonawcę wizji lokalnej lub sprawdzenia przez niego dokumentów niezbędnych do realizacji zamówienia.</w:t>
      </w:r>
    </w:p>
    <w:p w:rsidR="00A04FFB" w:rsidRPr="004A13AD"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przewiduje możliwości rozliczenia w walutach obcych.</w:t>
      </w:r>
    </w:p>
    <w:p w:rsidR="00A04FFB" w:rsidRPr="004A13AD"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przewiduje zaliczek na poczet wykonania zamówienia.</w:t>
      </w:r>
    </w:p>
    <w:p w:rsidR="00A04FFB" w:rsidRPr="004A13AD"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 xml:space="preserve">Zamawiający nie przewiduje zwrotu kosztów udziału w postępowaniu, z zastrzeżeniem art. 261 ustawy </w:t>
      </w:r>
      <w:proofErr w:type="spellStart"/>
      <w:r w:rsidRPr="004A13AD">
        <w:rPr>
          <w:rFonts w:ascii="Cambria" w:eastAsia="Times New Roman" w:hAnsi="Cambria" w:cs="Cambria"/>
          <w:sz w:val="20"/>
          <w:szCs w:val="20"/>
          <w:lang w:eastAsia="zh-CN"/>
        </w:rPr>
        <w:t>Pzp</w:t>
      </w:r>
      <w:proofErr w:type="spellEnd"/>
      <w:r w:rsidRPr="004A13AD">
        <w:rPr>
          <w:rFonts w:ascii="Cambria" w:eastAsia="Times New Roman" w:hAnsi="Cambria" w:cs="Cambria"/>
          <w:sz w:val="20"/>
          <w:szCs w:val="20"/>
          <w:lang w:eastAsia="zh-CN"/>
        </w:rPr>
        <w:t>.</w:t>
      </w:r>
    </w:p>
    <w:p w:rsidR="00A04FFB" w:rsidRPr="004A13AD"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przewiduje zawarcia umowy ramowej.</w:t>
      </w:r>
    </w:p>
    <w:p w:rsidR="00A04FFB" w:rsidRPr="004A13AD"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przewiduje aukcji elektronicznej.</w:t>
      </w:r>
    </w:p>
    <w:p w:rsidR="00A04FFB" w:rsidRPr="004A13AD"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wymaga złożenia oferty w postaci katalogu elektronicznego.</w:t>
      </w:r>
    </w:p>
    <w:p w:rsidR="00A04FFB" w:rsidRPr="004A13AD" w:rsidRDefault="00A04FFB" w:rsidP="003851FF">
      <w:pPr>
        <w:widowControl/>
        <w:numPr>
          <w:ilvl w:val="0"/>
          <w:numId w:val="20"/>
        </w:numPr>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wymaga wniesienia zabezpieczenia należytego wykonania umowy.</w:t>
      </w:r>
    </w:p>
    <w:p w:rsidR="004A13AD" w:rsidRPr="004A13AD" w:rsidRDefault="004A13AD" w:rsidP="00A04600">
      <w:pPr>
        <w:widowControl/>
        <w:numPr>
          <w:ilvl w:val="0"/>
          <w:numId w:val="20"/>
        </w:numPr>
        <w:tabs>
          <w:tab w:val="clear" w:pos="284"/>
        </w:tabs>
        <w:suppressAutoHyphens/>
        <w:autoSpaceDE/>
        <w:autoSpaceDN/>
        <w:spacing w:line="276" w:lineRule="auto"/>
        <w:ind w:left="426" w:hanging="426"/>
        <w:jc w:val="both"/>
        <w:rPr>
          <w:rFonts w:ascii="Cambria" w:eastAsia="Times New Roman" w:hAnsi="Cambria" w:cs="Times New Roman"/>
          <w:sz w:val="20"/>
          <w:szCs w:val="20"/>
          <w:lang w:eastAsia="zh-CN"/>
        </w:rPr>
      </w:pPr>
      <w:r w:rsidRPr="004A13AD">
        <w:rPr>
          <w:rFonts w:ascii="Cambria" w:eastAsia="Times New Roman" w:hAnsi="Cambria" w:cs="Cambria"/>
          <w:sz w:val="20"/>
          <w:szCs w:val="20"/>
          <w:lang w:eastAsia="zh-CN"/>
        </w:rPr>
        <w:t>Zamawiający nie zastrzega obowiązku osobistego wykonania przez Wykonawcę kluczowych części zamówienia.</w:t>
      </w:r>
    </w:p>
    <w:p w:rsidR="00A04FFB" w:rsidRPr="00A04FFB" w:rsidRDefault="00A04FFB" w:rsidP="00A04FFB">
      <w:pPr>
        <w:widowControl/>
        <w:tabs>
          <w:tab w:val="left" w:pos="708"/>
        </w:tabs>
        <w:autoSpaceDE/>
        <w:autoSpaceDN/>
        <w:spacing w:line="276" w:lineRule="auto"/>
        <w:ind w:left="284"/>
        <w:jc w:val="both"/>
        <w:outlineLvl w:val="0"/>
        <w:rPr>
          <w:rFonts w:ascii="Cambria" w:eastAsia="Times New Roman" w:hAnsi="Cambria" w:cs="Times New Roman"/>
          <w:b/>
          <w:bCs/>
          <w:color w:val="FF0000"/>
          <w:sz w:val="20"/>
          <w:szCs w:val="20"/>
          <w:lang w:eastAsia="zh-CN"/>
        </w:rPr>
      </w:pPr>
    </w:p>
    <w:p w:rsidR="00A04FFB" w:rsidRPr="004A13AD" w:rsidRDefault="00A04FFB" w:rsidP="00A04FFB">
      <w:pPr>
        <w:widowControl/>
        <w:tabs>
          <w:tab w:val="left" w:pos="708"/>
        </w:tabs>
        <w:autoSpaceDE/>
        <w:autoSpaceDN/>
        <w:spacing w:line="276" w:lineRule="auto"/>
        <w:jc w:val="both"/>
        <w:outlineLvl w:val="0"/>
        <w:rPr>
          <w:rFonts w:ascii="Cambria" w:eastAsia="Times New Roman" w:hAnsi="Cambria" w:cs="Times New Roman"/>
          <w:b/>
          <w:bCs/>
          <w:lang w:eastAsia="zh-CN"/>
        </w:rPr>
      </w:pPr>
      <w:r w:rsidRPr="004A13AD">
        <w:rPr>
          <w:rFonts w:ascii="Cambria" w:eastAsia="Times New Roman" w:hAnsi="Cambria" w:cs="Times New Roman"/>
          <w:b/>
          <w:bCs/>
          <w:lang w:eastAsia="zh-CN"/>
        </w:rPr>
        <w:t xml:space="preserve">ROZDZIAŁ 19.  </w:t>
      </w:r>
      <w:r w:rsidRPr="004A13AD">
        <w:rPr>
          <w:rFonts w:ascii="Cambria" w:eastAsia="Times New Roman" w:hAnsi="Cambria" w:cs="Cambria"/>
          <w:b/>
          <w:bCs/>
          <w:lang w:eastAsia="zh-CN"/>
        </w:rPr>
        <w:t>INFORMACJE DOTYCZĄCE PRZETWARZANIA DANYCH OSOBOWYCH WYKONAWCÓW</w:t>
      </w:r>
    </w:p>
    <w:p w:rsidR="00A04FFB" w:rsidRPr="00A04FFB" w:rsidRDefault="00A04FFB" w:rsidP="00A04FFB">
      <w:pPr>
        <w:widowControl/>
        <w:suppressAutoHyphens/>
        <w:autoSpaceDE/>
        <w:autoSpaceDN/>
        <w:spacing w:line="276" w:lineRule="auto"/>
        <w:jc w:val="both"/>
        <w:rPr>
          <w:rFonts w:ascii="Cambria" w:eastAsia="Times New Roman" w:hAnsi="Cambria" w:cs="Cambria"/>
          <w:color w:val="FF0000"/>
          <w:sz w:val="20"/>
          <w:szCs w:val="20"/>
          <w:lang w:eastAsia="zh-CN"/>
        </w:rPr>
      </w:pP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Zamawiający informuje, iż dane osobowe Wykonawcy rozumie jako dane osobowe osób fizycznych, od których dane te bezpośrednio pozyskał, w szczególności:</w:t>
      </w:r>
    </w:p>
    <w:p w:rsidR="00A04FFB" w:rsidRPr="00A04FFB" w:rsidRDefault="00A04FFB" w:rsidP="003851FF">
      <w:pPr>
        <w:widowControl/>
        <w:numPr>
          <w:ilvl w:val="0"/>
          <w:numId w:val="22"/>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Wykonawcy będącego osobą fizyczną;</w:t>
      </w:r>
    </w:p>
    <w:p w:rsidR="00A04FFB" w:rsidRPr="00A04FFB" w:rsidRDefault="00A04FFB" w:rsidP="003851FF">
      <w:pPr>
        <w:widowControl/>
        <w:numPr>
          <w:ilvl w:val="0"/>
          <w:numId w:val="22"/>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Wykonawcy będącego osobą fizyczną prowadzącą jednoosobową działalność gospodarczą;</w:t>
      </w:r>
    </w:p>
    <w:p w:rsidR="00A04FFB" w:rsidRPr="00A04FFB" w:rsidRDefault="00A04FFB" w:rsidP="003851FF">
      <w:pPr>
        <w:widowControl/>
        <w:numPr>
          <w:ilvl w:val="0"/>
          <w:numId w:val="22"/>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pełnomocnika Wykonawcy będącego osobą fizyczną;</w:t>
      </w:r>
    </w:p>
    <w:p w:rsidR="00A04FFB" w:rsidRPr="00A04FFB" w:rsidRDefault="00A04FFB" w:rsidP="003851FF">
      <w:pPr>
        <w:widowControl/>
        <w:numPr>
          <w:ilvl w:val="0"/>
          <w:numId w:val="22"/>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członka/członków organu zarządzającego Wykonawcy, będącego osobą fizyczną;</w:t>
      </w:r>
    </w:p>
    <w:p w:rsidR="00A04FFB" w:rsidRPr="00A04FFB" w:rsidRDefault="00A04FFB" w:rsidP="003851FF">
      <w:pPr>
        <w:widowControl/>
        <w:numPr>
          <w:ilvl w:val="0"/>
          <w:numId w:val="22"/>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osoby/osób skierowanych do przygotowania i przeprowadzenia postępowania o udzielnie zamówienia publicznego.</w:t>
      </w: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lastRenderedPageBreak/>
        <w:t>Zamawiający zgodnie z art. 13 ust. 1 i ust. 2 rozporządzenia Parlamentu Europejskiego i Rady (UE) 2016/679 z dnia 27 kwietnia 2016 r. w sprawie ochrony osób fizycznych w związku z p</w:t>
      </w:r>
      <w:r>
        <w:rPr>
          <w:rFonts w:ascii="Cambria" w:eastAsia="Times New Roman" w:hAnsi="Cambria" w:cs="Cambria"/>
          <w:sz w:val="20"/>
          <w:szCs w:val="20"/>
          <w:lang w:eastAsia="zh-CN"/>
        </w:rPr>
        <w:t xml:space="preserve">rzetwarzaniem danych osobowych </w:t>
      </w:r>
      <w:r w:rsidRPr="00A04FFB">
        <w:rPr>
          <w:rFonts w:ascii="Cambria" w:eastAsia="Times New Roman" w:hAnsi="Cambria" w:cs="Cambria"/>
          <w:sz w:val="20"/>
          <w:szCs w:val="20"/>
          <w:lang w:eastAsia="zh-CN"/>
        </w:rPr>
        <w:t>i w sprawie swobodnego przepływu takich danych oraz uchylenia dyrektywy 9</w:t>
      </w:r>
      <w:r>
        <w:rPr>
          <w:rFonts w:ascii="Cambria" w:eastAsia="Times New Roman" w:hAnsi="Cambria" w:cs="Cambria"/>
          <w:sz w:val="20"/>
          <w:szCs w:val="20"/>
          <w:lang w:eastAsia="zh-CN"/>
        </w:rPr>
        <w:t xml:space="preserve">5/46/WE (ogólne rozporządzenie </w:t>
      </w:r>
      <w:r w:rsidRPr="00A04FFB">
        <w:rPr>
          <w:rFonts w:ascii="Cambria" w:eastAsia="Times New Roman" w:hAnsi="Cambria" w:cs="Cambria"/>
          <w:sz w:val="20"/>
          <w:szCs w:val="20"/>
          <w:lang w:eastAsia="zh-CN"/>
        </w:rPr>
        <w:t xml:space="preserve">o ochronie danych) (Dz. Urz. UE L 119 z 04.05.2016, str. 1), </w:t>
      </w:r>
      <w:r w:rsidRPr="00A04FFB">
        <w:rPr>
          <w:rFonts w:ascii="Cambria" w:eastAsia="Times New Roman" w:hAnsi="Cambria" w:cs="Cambria"/>
          <w:sz w:val="20"/>
          <w:szCs w:val="20"/>
          <w:lang w:eastAsia="pl-PL"/>
        </w:rPr>
        <w:t xml:space="preserve">dalej „RODO”, </w:t>
      </w:r>
      <w:r w:rsidRPr="00A04FFB">
        <w:rPr>
          <w:rFonts w:ascii="Cambria" w:eastAsia="Times New Roman" w:hAnsi="Cambria" w:cs="Cambria"/>
          <w:sz w:val="20"/>
          <w:szCs w:val="20"/>
          <w:lang w:eastAsia="zh-CN"/>
        </w:rPr>
        <w:t>informuje że</w:t>
      </w:r>
      <w:r w:rsidRPr="00A04FFB">
        <w:rPr>
          <w:rFonts w:ascii="Cambria" w:eastAsia="Times New Roman" w:hAnsi="Cambria" w:cs="Cambria"/>
          <w:sz w:val="20"/>
          <w:szCs w:val="20"/>
          <w:lang w:eastAsia="pl-PL"/>
        </w:rPr>
        <w:t>:</w:t>
      </w:r>
    </w:p>
    <w:p w:rsidR="00A04FFB" w:rsidRPr="00A04FFB" w:rsidRDefault="00A04FFB" w:rsidP="003851FF">
      <w:pPr>
        <w:widowControl/>
        <w:numPr>
          <w:ilvl w:val="0"/>
          <w:numId w:val="23"/>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administratorem danych osobowych Wykonawcy będzie Politechnika Lubelska, ul. Nadbystrzycka </w:t>
      </w:r>
      <w:r w:rsidRPr="00A04FFB">
        <w:rPr>
          <w:rFonts w:ascii="Cambria" w:eastAsia="Times New Roman" w:hAnsi="Cambria" w:cs="Cambria"/>
          <w:sz w:val="20"/>
          <w:szCs w:val="20"/>
          <w:lang w:eastAsia="zh-CN"/>
        </w:rPr>
        <w:br/>
        <w:t>38D, 20-618 Lublin;</w:t>
      </w:r>
    </w:p>
    <w:p w:rsidR="00A04FFB" w:rsidRPr="00A04FFB" w:rsidRDefault="00A04FFB" w:rsidP="003851FF">
      <w:pPr>
        <w:widowControl/>
        <w:numPr>
          <w:ilvl w:val="0"/>
          <w:numId w:val="23"/>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inspektorem ochrony danych osobowych w Politechnika Lubelska jest Pan Tomasz Joński, nr tel.: 81 538 47 68, e-mail: </w:t>
      </w:r>
      <w:hyperlink r:id="rId27" w:history="1">
        <w:r w:rsidRPr="00A04FFB">
          <w:rPr>
            <w:rFonts w:ascii="Cambria" w:eastAsia="Times New Roman" w:hAnsi="Cambria" w:cs="Cambria"/>
            <w:color w:val="0000FF"/>
            <w:sz w:val="20"/>
            <w:szCs w:val="24"/>
            <w:u w:val="single"/>
            <w:lang w:eastAsia="zh-CN"/>
          </w:rPr>
          <w:t>t.jonski@pollub.pl</w:t>
        </w:r>
      </w:hyperlink>
      <w:r w:rsidRPr="00A04FFB">
        <w:rPr>
          <w:rFonts w:ascii="Cambria" w:eastAsia="Times New Roman" w:hAnsi="Cambria" w:cs="Cambria"/>
          <w:sz w:val="20"/>
          <w:szCs w:val="20"/>
          <w:lang w:eastAsia="zh-CN"/>
        </w:rPr>
        <w:t>;</w:t>
      </w:r>
    </w:p>
    <w:p w:rsidR="00A04FFB" w:rsidRPr="00A04FFB" w:rsidRDefault="00A04FFB" w:rsidP="003851FF">
      <w:pPr>
        <w:widowControl/>
        <w:numPr>
          <w:ilvl w:val="0"/>
          <w:numId w:val="23"/>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dane osobowe Wykonawcy przetwarzane będą </w:t>
      </w:r>
      <w:r w:rsidRPr="00A04FFB">
        <w:rPr>
          <w:rFonts w:ascii="Cambria" w:eastAsia="Times New Roman" w:hAnsi="Cambria" w:cs="Cambria"/>
          <w:sz w:val="20"/>
          <w:szCs w:val="20"/>
          <w:lang w:eastAsia="pl-PL"/>
        </w:rPr>
        <w:t xml:space="preserve">na podstawie art. 6 ust. 1 lit. c RODO w celu </w:t>
      </w:r>
      <w:r w:rsidRPr="00A04FFB">
        <w:rPr>
          <w:rFonts w:ascii="Cambria" w:eastAsia="Times New Roman" w:hAnsi="Cambria" w:cs="Cambria"/>
          <w:sz w:val="20"/>
          <w:szCs w:val="20"/>
          <w:lang w:eastAsia="zh-CN"/>
        </w:rPr>
        <w:t xml:space="preserve">związanym </w:t>
      </w:r>
      <w:r w:rsidRPr="00A04FFB">
        <w:rPr>
          <w:rFonts w:ascii="Cambria" w:eastAsia="Times New Roman" w:hAnsi="Cambria" w:cs="Cambria"/>
          <w:sz w:val="20"/>
          <w:szCs w:val="20"/>
          <w:lang w:eastAsia="zh-CN"/>
        </w:rPr>
        <w:br/>
        <w:t>z niniejszym postępowaniem o udzielenie zamówienia publicznego.</w:t>
      </w:r>
    </w:p>
    <w:p w:rsidR="00A04FFB" w:rsidRPr="00A04FFB" w:rsidRDefault="00A04FFB" w:rsidP="003851FF">
      <w:pPr>
        <w:widowControl/>
        <w:numPr>
          <w:ilvl w:val="0"/>
          <w:numId w:val="23"/>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odbiorcami danych osobowych Wykonawcy będą osoby lub podmioty, </w:t>
      </w:r>
      <w:r w:rsidRPr="00A04FFB">
        <w:rPr>
          <w:rFonts w:ascii="Cambria" w:eastAsia="Times New Roman" w:hAnsi="Cambria" w:cs="Cambria"/>
          <w:sz w:val="20"/>
          <w:szCs w:val="20"/>
          <w:lang w:eastAsia="pl-PL"/>
        </w:rPr>
        <w:t xml:space="preserve">którym udostępniona zostanie dokumentacja postępowania w oparciu o art. 71 ust. 1 oraz art. 74 ust. 1 ustawy </w:t>
      </w:r>
      <w:proofErr w:type="spellStart"/>
      <w:r w:rsidRPr="00A04FFB">
        <w:rPr>
          <w:rFonts w:ascii="Cambria" w:eastAsia="Times New Roman" w:hAnsi="Cambria" w:cs="Cambria"/>
          <w:sz w:val="20"/>
          <w:szCs w:val="20"/>
          <w:lang w:eastAsia="pl-PL"/>
        </w:rPr>
        <w:t>Pzp</w:t>
      </w:r>
      <w:proofErr w:type="spellEnd"/>
      <w:r w:rsidRPr="00A04FFB">
        <w:rPr>
          <w:rFonts w:ascii="Cambria" w:eastAsia="Times New Roman" w:hAnsi="Cambria" w:cs="Cambria"/>
          <w:sz w:val="20"/>
          <w:szCs w:val="20"/>
          <w:lang w:eastAsia="pl-PL"/>
        </w:rPr>
        <w:t xml:space="preserve">;  </w:t>
      </w:r>
    </w:p>
    <w:p w:rsidR="00A04FFB" w:rsidRPr="00A04FFB" w:rsidRDefault="00A04FFB" w:rsidP="003851FF">
      <w:pPr>
        <w:widowControl/>
        <w:numPr>
          <w:ilvl w:val="0"/>
          <w:numId w:val="23"/>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dane osobowe Wykonawcy </w:t>
      </w:r>
      <w:r w:rsidRPr="00A04FFB">
        <w:rPr>
          <w:rFonts w:ascii="Cambria" w:eastAsia="Times New Roman" w:hAnsi="Cambria" w:cs="Cambria"/>
          <w:sz w:val="20"/>
          <w:szCs w:val="20"/>
          <w:lang w:eastAsia="pl-PL"/>
        </w:rPr>
        <w:t>będą przechowywane, zgodnie z art. 78 ust. 1 ustaw</w:t>
      </w:r>
      <w:r>
        <w:rPr>
          <w:rFonts w:ascii="Cambria" w:eastAsia="Times New Roman" w:hAnsi="Cambria" w:cs="Cambria"/>
          <w:sz w:val="20"/>
          <w:szCs w:val="20"/>
          <w:lang w:eastAsia="pl-PL"/>
        </w:rPr>
        <w:t xml:space="preserve">y </w:t>
      </w:r>
      <w:proofErr w:type="spellStart"/>
      <w:r>
        <w:rPr>
          <w:rFonts w:ascii="Cambria" w:eastAsia="Times New Roman" w:hAnsi="Cambria" w:cs="Cambria"/>
          <w:sz w:val="20"/>
          <w:szCs w:val="20"/>
          <w:lang w:eastAsia="pl-PL"/>
        </w:rPr>
        <w:t>Pzp</w:t>
      </w:r>
      <w:proofErr w:type="spellEnd"/>
      <w:r>
        <w:rPr>
          <w:rFonts w:ascii="Cambria" w:eastAsia="Times New Roman" w:hAnsi="Cambria" w:cs="Cambria"/>
          <w:sz w:val="20"/>
          <w:szCs w:val="20"/>
          <w:lang w:eastAsia="pl-PL"/>
        </w:rPr>
        <w:t xml:space="preserve">, przez okres co najmniej </w:t>
      </w:r>
      <w:r w:rsidRPr="00A04FFB">
        <w:rPr>
          <w:rFonts w:ascii="Cambria" w:eastAsia="Times New Roman" w:hAnsi="Cambria" w:cs="Cambria"/>
          <w:sz w:val="20"/>
          <w:szCs w:val="20"/>
          <w:lang w:eastAsia="pl-PL"/>
        </w:rPr>
        <w:t>4 lat od dnia zakończenia postępowania o udzielenie zamówienia, a jeżeli czas trwania umowy przekracza 4 lata, okres przechowywania obejmuje cały czas trwania umowy;</w:t>
      </w:r>
    </w:p>
    <w:p w:rsidR="00A04FFB" w:rsidRPr="00A04FFB" w:rsidRDefault="00A04FFB" w:rsidP="003851FF">
      <w:pPr>
        <w:widowControl/>
        <w:numPr>
          <w:ilvl w:val="0"/>
          <w:numId w:val="23"/>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pl-PL"/>
        </w:rPr>
        <w:t xml:space="preserve">obowiązek podania danych osobowych, bezpośrednio dotyczących Wykonawcy jest wymogiem ustawowym określonym w przepisach ustawy </w:t>
      </w:r>
      <w:proofErr w:type="spellStart"/>
      <w:r w:rsidRPr="00A04FFB">
        <w:rPr>
          <w:rFonts w:ascii="Cambria" w:eastAsia="Times New Roman" w:hAnsi="Cambria" w:cs="Cambria"/>
          <w:sz w:val="20"/>
          <w:szCs w:val="20"/>
          <w:lang w:eastAsia="pl-PL"/>
        </w:rPr>
        <w:t>Pzp</w:t>
      </w:r>
      <w:proofErr w:type="spellEnd"/>
      <w:r w:rsidRPr="00A04FFB">
        <w:rPr>
          <w:rFonts w:ascii="Cambria" w:eastAsia="Times New Roman" w:hAnsi="Cambria" w:cs="Cambria"/>
          <w:sz w:val="20"/>
          <w:szCs w:val="20"/>
          <w:lang w:eastAsia="pl-PL"/>
        </w:rPr>
        <w:t xml:space="preserve">, związanym z udziałem w postępowaniu o udzielenie zamówienia publicznego; konsekwencje niepodania określonych danych wynikają z ustawy </w:t>
      </w:r>
      <w:proofErr w:type="spellStart"/>
      <w:r w:rsidRPr="00A04FFB">
        <w:rPr>
          <w:rFonts w:ascii="Cambria" w:eastAsia="Times New Roman" w:hAnsi="Cambria" w:cs="Cambria"/>
          <w:sz w:val="20"/>
          <w:szCs w:val="20"/>
          <w:lang w:eastAsia="pl-PL"/>
        </w:rPr>
        <w:t>Pzp</w:t>
      </w:r>
      <w:proofErr w:type="spellEnd"/>
      <w:r w:rsidRPr="00A04FFB">
        <w:rPr>
          <w:rFonts w:ascii="Cambria" w:eastAsia="Times New Roman" w:hAnsi="Cambria" w:cs="Cambria"/>
          <w:sz w:val="20"/>
          <w:szCs w:val="20"/>
          <w:lang w:eastAsia="pl-PL"/>
        </w:rPr>
        <w:t xml:space="preserve">;  </w:t>
      </w:r>
    </w:p>
    <w:p w:rsidR="00A04FFB" w:rsidRPr="00A04FFB" w:rsidRDefault="00A04FFB" w:rsidP="003851FF">
      <w:pPr>
        <w:widowControl/>
        <w:numPr>
          <w:ilvl w:val="0"/>
          <w:numId w:val="23"/>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pl-PL"/>
        </w:rPr>
        <w:t>w odniesieniu do danych osobowych Wykonawcy decyzje nie będą podejmowane w sposób zautomatyzowany, stosowanie do art. 22 RODO.</w:t>
      </w: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Wykonawca na podstawie art. 15 RODO posiada prawo dostępu do danych osobowych jego dotyczących.</w:t>
      </w: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Wykonawca na podstawie art. 16 RODO posiada prawo do sprostowania danych osobowych jego dotyczących. Zamawiający informuje jednocześnie, iż skorzystanie z prawa do sprostowania nie może skutkować zmianą wyniku postępowania o udzielnie zamówienia publicznego, ani zmianą postanowi</w:t>
      </w:r>
      <w:r>
        <w:rPr>
          <w:rFonts w:ascii="Cambria" w:eastAsia="Times New Roman" w:hAnsi="Cambria" w:cs="Cambria"/>
          <w:sz w:val="20"/>
          <w:szCs w:val="20"/>
          <w:lang w:eastAsia="zh-CN"/>
        </w:rPr>
        <w:t xml:space="preserve">eń umowy w zakresie niezgodnym </w:t>
      </w:r>
      <w:r w:rsidRPr="00A04FFB">
        <w:rPr>
          <w:rFonts w:ascii="Cambria" w:eastAsia="Times New Roman" w:hAnsi="Cambria" w:cs="Cambria"/>
          <w:sz w:val="20"/>
          <w:szCs w:val="20"/>
          <w:lang w:eastAsia="zh-CN"/>
        </w:rPr>
        <w:t xml:space="preserve">z ustawą </w:t>
      </w:r>
      <w:proofErr w:type="spellStart"/>
      <w:r w:rsidRPr="00A04FFB">
        <w:rPr>
          <w:rFonts w:ascii="Cambria" w:eastAsia="Times New Roman" w:hAnsi="Cambria" w:cs="Cambria"/>
          <w:sz w:val="20"/>
          <w:szCs w:val="20"/>
          <w:lang w:eastAsia="zh-CN"/>
        </w:rPr>
        <w:t>Pzp</w:t>
      </w:r>
      <w:proofErr w:type="spellEnd"/>
      <w:r w:rsidRPr="00A04FFB">
        <w:rPr>
          <w:rFonts w:ascii="Cambria" w:eastAsia="Times New Roman" w:hAnsi="Cambria" w:cs="Cambria"/>
          <w:sz w:val="20"/>
          <w:szCs w:val="20"/>
          <w:lang w:eastAsia="zh-CN"/>
        </w:rPr>
        <w:t xml:space="preserve"> oraz nie może naruszać integralności protokołu i jego załączników. </w:t>
      </w: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Wykonawca na podstawie art. 18 RODO posiada prawo do żądania od administratora ograniczenia przetwarzania danych osobowych jego dotyczących,  z zastrzeżeniem przypadków, o których mowa w art. 18 ust 2 RODO tj.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Wykonawca posiada prawo do wniesienia skargi do Prezesa Urzędu Ochro</w:t>
      </w:r>
      <w:r>
        <w:rPr>
          <w:rFonts w:ascii="Cambria" w:eastAsia="Times New Roman" w:hAnsi="Cambria" w:cs="Cambria"/>
          <w:sz w:val="20"/>
          <w:szCs w:val="20"/>
          <w:lang w:eastAsia="zh-CN"/>
        </w:rPr>
        <w:t xml:space="preserve">ny Danych Osobowych, gdy uzna, </w:t>
      </w:r>
      <w:r w:rsidRPr="00A04FFB">
        <w:rPr>
          <w:rFonts w:ascii="Cambria" w:eastAsia="Times New Roman" w:hAnsi="Cambria" w:cs="Cambria"/>
          <w:sz w:val="20"/>
          <w:szCs w:val="20"/>
          <w:lang w:eastAsia="zh-CN"/>
        </w:rPr>
        <w:t>że przetwarzanie danych osobowych jego dotyczących narusza przepisy RODO.</w:t>
      </w: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Wykonawcy </w:t>
      </w:r>
      <w:r w:rsidRPr="00A04FFB">
        <w:rPr>
          <w:rFonts w:ascii="Cambria" w:eastAsia="Times New Roman" w:hAnsi="Cambria" w:cs="Cambria"/>
          <w:sz w:val="20"/>
          <w:szCs w:val="20"/>
          <w:lang w:eastAsia="pl-PL"/>
        </w:rPr>
        <w:t xml:space="preserve">w związku z art. 17 ust. 3 lit. b, d lub e RODO </w:t>
      </w:r>
      <w:r w:rsidRPr="00A04FFB">
        <w:rPr>
          <w:rFonts w:ascii="Cambria" w:eastAsia="Times New Roman" w:hAnsi="Cambria" w:cs="Cambria"/>
          <w:sz w:val="20"/>
          <w:szCs w:val="20"/>
          <w:lang w:eastAsia="zh-CN"/>
        </w:rPr>
        <w:t>nie przysługuje prawo do usunięcia danych osobowych.</w:t>
      </w: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Wykonawcy nie przysługuje prawo do przenoszenia danych osobowych, o którym mowa w art. 20 RODO.</w:t>
      </w: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 xml:space="preserve">Wykonawcy </w:t>
      </w:r>
      <w:r w:rsidRPr="00A04FFB">
        <w:rPr>
          <w:rFonts w:ascii="Cambria" w:eastAsia="Times New Roman" w:hAnsi="Cambria" w:cs="Cambria"/>
          <w:sz w:val="20"/>
          <w:szCs w:val="20"/>
          <w:lang w:eastAsia="pl-PL"/>
        </w:rPr>
        <w:t xml:space="preserve">na podstawie art. 21 RODO nie przysługuje nam prawo sprzeciwu, wobec przetwarzania danych osobowych, gdyż podstawą prawną przetwarzania Pani/Pana danych osobowych jest art. 6 ust. 1 lit. c RODO. </w:t>
      </w:r>
    </w:p>
    <w:p w:rsidR="00A04FFB" w:rsidRPr="00A04FFB" w:rsidRDefault="00A04FFB" w:rsidP="003851FF">
      <w:pPr>
        <w:widowControl/>
        <w:numPr>
          <w:ilvl w:val="0"/>
          <w:numId w:val="21"/>
        </w:numPr>
        <w:suppressAutoHyphens/>
        <w:autoSpaceDE/>
        <w:autoSpaceDN/>
        <w:spacing w:line="276" w:lineRule="auto"/>
        <w:ind w:left="284" w:hanging="284"/>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pl-PL"/>
        </w:rPr>
        <w:t xml:space="preserve">Wykonawca zobowiązany jest </w:t>
      </w:r>
      <w:r w:rsidRPr="00A04FFB">
        <w:rPr>
          <w:rFonts w:ascii="Cambria" w:eastAsia="Times New Roman" w:hAnsi="Cambria" w:cs="Cambria"/>
          <w:sz w:val="20"/>
          <w:szCs w:val="20"/>
          <w:lang w:eastAsia="zh-CN"/>
        </w:rPr>
        <w:t>wypełnić obowiązki informacyjne przewidziane w art. 13 lub art. 14 RODO wobec osób fizycznych, od których dane osobowe bezpośrednio lub pośrednio pozyskał w celu ubiegania się o udzielenie zamówienia publicznego w niniejszym postępowaniu. Obowiązek ten dotyczy w szczególności:</w:t>
      </w:r>
    </w:p>
    <w:p w:rsidR="00A04FFB" w:rsidRPr="00A04FFB" w:rsidRDefault="00A04FFB" w:rsidP="003851FF">
      <w:pPr>
        <w:widowControl/>
        <w:numPr>
          <w:ilvl w:val="0"/>
          <w:numId w:val="24"/>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osoby fizycznej skierowanej do realizacji zamówienia;</w:t>
      </w:r>
    </w:p>
    <w:p w:rsidR="00A04FFB" w:rsidRPr="00A04FFB" w:rsidRDefault="00A04FFB" w:rsidP="003851FF">
      <w:pPr>
        <w:widowControl/>
        <w:numPr>
          <w:ilvl w:val="0"/>
          <w:numId w:val="24"/>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podwykonawcy/podmiotu trzeciego będącego osobą fizyczną;</w:t>
      </w:r>
    </w:p>
    <w:p w:rsidR="00A04FFB" w:rsidRPr="00A04FFB" w:rsidRDefault="00A04FFB" w:rsidP="003851FF">
      <w:pPr>
        <w:widowControl/>
        <w:numPr>
          <w:ilvl w:val="0"/>
          <w:numId w:val="24"/>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podwykonawcy/podmiotu trzeciego będącego osobą fizyczną prowadzącą jednoosobową działalność gospodarczą;</w:t>
      </w:r>
    </w:p>
    <w:p w:rsidR="00A04FFB" w:rsidRPr="00A04FFB" w:rsidRDefault="00A04FFB" w:rsidP="003851FF">
      <w:pPr>
        <w:widowControl/>
        <w:numPr>
          <w:ilvl w:val="0"/>
          <w:numId w:val="24"/>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pełnomocnika podwykonawcy/podmiotu trzeciego będącego osobą fizyczną;</w:t>
      </w:r>
    </w:p>
    <w:p w:rsidR="00A04FFB" w:rsidRPr="00A04FFB" w:rsidRDefault="00A04FFB" w:rsidP="003851FF">
      <w:pPr>
        <w:widowControl/>
        <w:numPr>
          <w:ilvl w:val="0"/>
          <w:numId w:val="24"/>
        </w:numPr>
        <w:suppressAutoHyphens/>
        <w:autoSpaceDE/>
        <w:autoSpaceDN/>
        <w:spacing w:line="276" w:lineRule="auto"/>
        <w:ind w:left="567" w:hanging="283"/>
        <w:jc w:val="both"/>
        <w:rPr>
          <w:rFonts w:ascii="Cambria" w:eastAsia="Times New Roman" w:hAnsi="Cambria" w:cs="Times New Roman"/>
          <w:sz w:val="20"/>
          <w:szCs w:val="20"/>
          <w:lang w:eastAsia="zh-CN"/>
        </w:rPr>
      </w:pPr>
      <w:r w:rsidRPr="00A04FFB">
        <w:rPr>
          <w:rFonts w:ascii="Cambria" w:eastAsia="Times New Roman" w:hAnsi="Cambria" w:cs="Cambria"/>
          <w:sz w:val="20"/>
          <w:szCs w:val="20"/>
          <w:lang w:eastAsia="zh-CN"/>
        </w:rPr>
        <w:t>członka/członków organu zarządzającego podwykonawcy/podmiotu trzeciego będącego osobą fizyczną.</w:t>
      </w:r>
    </w:p>
    <w:p w:rsidR="00A04FFB" w:rsidRPr="00A04FFB" w:rsidRDefault="00A04FFB" w:rsidP="00A04FFB">
      <w:pPr>
        <w:widowControl/>
        <w:autoSpaceDE/>
        <w:autoSpaceDN/>
        <w:spacing w:line="276" w:lineRule="auto"/>
        <w:jc w:val="both"/>
        <w:rPr>
          <w:rFonts w:ascii="Cambria" w:eastAsia="Times New Roman" w:hAnsi="Cambria" w:cs="Cambria"/>
          <w:sz w:val="20"/>
          <w:szCs w:val="20"/>
          <w:lang w:eastAsia="pl-PL"/>
        </w:rPr>
      </w:pPr>
    </w:p>
    <w:p w:rsidR="00A04FFB" w:rsidRPr="004A13AD" w:rsidRDefault="00A04FFB" w:rsidP="00A04FFB">
      <w:pPr>
        <w:widowControl/>
        <w:autoSpaceDE/>
        <w:autoSpaceDN/>
        <w:spacing w:line="276" w:lineRule="auto"/>
        <w:rPr>
          <w:rFonts w:ascii="Cambria" w:eastAsia="Times New Roman" w:hAnsi="Cambria" w:cs="Cambria"/>
          <w:b/>
          <w:lang w:eastAsia="pl-PL"/>
        </w:rPr>
      </w:pPr>
      <w:r w:rsidRPr="004A13AD">
        <w:rPr>
          <w:rFonts w:ascii="Cambria" w:eastAsia="Times New Roman" w:hAnsi="Cambria" w:cs="Cambria"/>
          <w:b/>
          <w:lang w:eastAsia="pl-PL"/>
        </w:rPr>
        <w:lastRenderedPageBreak/>
        <w:t>ROZDZIAŁ 20. INTEGRALNĄ CZĘŚĆ SWZ STANOWIĄ NASTĘPUJĄCE ZAŁĄCZNIKI:</w:t>
      </w:r>
    </w:p>
    <w:p w:rsidR="00A04FFB" w:rsidRPr="00A04FFB" w:rsidRDefault="00A04FFB" w:rsidP="00A04FFB">
      <w:pPr>
        <w:widowControl/>
        <w:autoSpaceDE/>
        <w:autoSpaceDN/>
        <w:spacing w:line="276" w:lineRule="auto"/>
        <w:rPr>
          <w:rFonts w:ascii="Cambria" w:eastAsia="Times New Roman" w:hAnsi="Cambria" w:cs="Cambria"/>
          <w:b/>
          <w:color w:val="FF0000"/>
          <w:lang w:eastAsia="pl-PL"/>
        </w:rPr>
      </w:pPr>
    </w:p>
    <w:p w:rsidR="00A04FFB" w:rsidRPr="00A04FFB" w:rsidRDefault="00950E2D" w:rsidP="003851FF">
      <w:pPr>
        <w:widowControl/>
        <w:numPr>
          <w:ilvl w:val="6"/>
          <w:numId w:val="8"/>
        </w:numPr>
        <w:tabs>
          <w:tab w:val="left" w:pos="567"/>
        </w:tabs>
        <w:suppressAutoHyphens/>
        <w:autoSpaceDE/>
        <w:autoSpaceDN/>
        <w:spacing w:line="276" w:lineRule="auto"/>
        <w:ind w:hanging="6916"/>
        <w:jc w:val="both"/>
        <w:rPr>
          <w:rFonts w:ascii="Cambria" w:eastAsia="Times New Roman" w:hAnsi="Cambria" w:cs="Times New Roman"/>
          <w:sz w:val="20"/>
          <w:szCs w:val="20"/>
          <w:lang w:eastAsia="zh-CN"/>
        </w:rPr>
      </w:pPr>
      <w:r>
        <w:rPr>
          <w:rFonts w:ascii="Cambria" w:eastAsia="Times New Roman" w:hAnsi="Cambria" w:cs="Times New Roman"/>
          <w:sz w:val="20"/>
          <w:szCs w:val="20"/>
          <w:lang w:eastAsia="zh-CN"/>
        </w:rPr>
        <w:t>Załącznik nr 1</w:t>
      </w:r>
      <w:r w:rsidR="00A04FFB" w:rsidRPr="00A04FFB">
        <w:rPr>
          <w:rFonts w:ascii="Cambria" w:eastAsia="Times New Roman" w:hAnsi="Cambria" w:cs="Times New Roman"/>
          <w:sz w:val="20"/>
          <w:szCs w:val="20"/>
          <w:lang w:eastAsia="zh-CN"/>
        </w:rPr>
        <w:t xml:space="preserve"> do SWZ – Formularz ofertowy </w:t>
      </w:r>
    </w:p>
    <w:p w:rsidR="00A04FFB" w:rsidRPr="00A04FFB" w:rsidRDefault="00A04FFB" w:rsidP="003851FF">
      <w:pPr>
        <w:widowControl/>
        <w:numPr>
          <w:ilvl w:val="6"/>
          <w:numId w:val="8"/>
        </w:numPr>
        <w:tabs>
          <w:tab w:val="left" w:pos="567"/>
        </w:tabs>
        <w:suppressAutoHyphens/>
        <w:autoSpaceDE/>
        <w:autoSpaceDN/>
        <w:spacing w:line="276" w:lineRule="auto"/>
        <w:ind w:hanging="6916"/>
        <w:jc w:val="both"/>
        <w:rPr>
          <w:rFonts w:ascii="Cambria" w:eastAsia="Times New Roman" w:hAnsi="Cambria" w:cs="Times New Roman"/>
          <w:sz w:val="20"/>
          <w:szCs w:val="20"/>
          <w:lang w:eastAsia="zh-CN"/>
        </w:rPr>
      </w:pPr>
      <w:r w:rsidRPr="00A04FFB">
        <w:rPr>
          <w:rFonts w:ascii="Cambria" w:eastAsia="Times New Roman" w:hAnsi="Cambria" w:cs="Times New Roman"/>
          <w:sz w:val="20"/>
          <w:szCs w:val="20"/>
          <w:lang w:eastAsia="zh-CN"/>
        </w:rPr>
        <w:t xml:space="preserve">Załącznik nr </w:t>
      </w:r>
      <w:r w:rsidR="00950E2D">
        <w:rPr>
          <w:rFonts w:ascii="Cambria" w:eastAsia="Times New Roman" w:hAnsi="Cambria" w:cs="Times New Roman"/>
          <w:sz w:val="20"/>
          <w:szCs w:val="20"/>
          <w:lang w:eastAsia="zh-CN"/>
        </w:rPr>
        <w:t>2</w:t>
      </w:r>
      <w:r w:rsidRPr="00A04FFB">
        <w:rPr>
          <w:rFonts w:ascii="Cambria" w:eastAsia="Times New Roman" w:hAnsi="Cambria" w:cs="Times New Roman"/>
          <w:sz w:val="20"/>
          <w:szCs w:val="20"/>
          <w:lang w:eastAsia="zh-CN"/>
        </w:rPr>
        <w:t xml:space="preserve"> do SWZ - Oświadczenie o braku podstaw do wykluczenia</w:t>
      </w:r>
    </w:p>
    <w:p w:rsidR="00950E2D" w:rsidRDefault="00A04FFB" w:rsidP="003851FF">
      <w:pPr>
        <w:widowControl/>
        <w:numPr>
          <w:ilvl w:val="6"/>
          <w:numId w:val="8"/>
        </w:numPr>
        <w:tabs>
          <w:tab w:val="left" w:pos="567"/>
        </w:tabs>
        <w:suppressAutoHyphens/>
        <w:autoSpaceDE/>
        <w:autoSpaceDN/>
        <w:spacing w:line="276" w:lineRule="auto"/>
        <w:ind w:hanging="6916"/>
        <w:jc w:val="both"/>
        <w:rPr>
          <w:rFonts w:ascii="Cambria" w:eastAsia="Times New Roman" w:hAnsi="Cambria" w:cs="Times New Roman"/>
          <w:sz w:val="20"/>
          <w:szCs w:val="20"/>
          <w:lang w:eastAsia="zh-CN"/>
        </w:rPr>
      </w:pPr>
      <w:r w:rsidRPr="00A04FFB">
        <w:rPr>
          <w:rFonts w:ascii="Cambria" w:eastAsia="Times New Roman" w:hAnsi="Cambria" w:cs="Times New Roman"/>
          <w:sz w:val="20"/>
          <w:szCs w:val="20"/>
          <w:lang w:eastAsia="zh-CN"/>
        </w:rPr>
        <w:t xml:space="preserve">Załącznik nr </w:t>
      </w:r>
      <w:r w:rsidR="00950E2D">
        <w:rPr>
          <w:rFonts w:ascii="Cambria" w:eastAsia="Times New Roman" w:hAnsi="Cambria" w:cs="Times New Roman"/>
          <w:sz w:val="20"/>
          <w:szCs w:val="20"/>
          <w:lang w:eastAsia="zh-CN"/>
        </w:rPr>
        <w:t>3</w:t>
      </w:r>
      <w:r w:rsidRPr="00A04FFB">
        <w:rPr>
          <w:rFonts w:ascii="Cambria" w:eastAsia="Times New Roman" w:hAnsi="Cambria" w:cs="Times New Roman"/>
          <w:sz w:val="20"/>
          <w:szCs w:val="20"/>
          <w:lang w:eastAsia="zh-CN"/>
        </w:rPr>
        <w:t xml:space="preserve"> do SWZ - Wzór Umowy </w:t>
      </w:r>
    </w:p>
    <w:p w:rsidR="00950E2D" w:rsidRDefault="00950E2D" w:rsidP="003851FF">
      <w:pPr>
        <w:widowControl/>
        <w:numPr>
          <w:ilvl w:val="6"/>
          <w:numId w:val="8"/>
        </w:numPr>
        <w:tabs>
          <w:tab w:val="left" w:pos="567"/>
        </w:tabs>
        <w:suppressAutoHyphens/>
        <w:autoSpaceDE/>
        <w:autoSpaceDN/>
        <w:spacing w:line="276" w:lineRule="auto"/>
        <w:ind w:hanging="6916"/>
        <w:jc w:val="both"/>
        <w:rPr>
          <w:rFonts w:ascii="Cambria" w:eastAsia="Times New Roman" w:hAnsi="Cambria" w:cs="Times New Roman"/>
          <w:sz w:val="20"/>
          <w:szCs w:val="20"/>
          <w:lang w:eastAsia="zh-CN"/>
        </w:rPr>
      </w:pPr>
      <w:r>
        <w:rPr>
          <w:rFonts w:ascii="Cambria" w:eastAsia="Times New Roman" w:hAnsi="Cambria" w:cs="Times New Roman"/>
          <w:sz w:val="20"/>
          <w:szCs w:val="20"/>
          <w:lang w:eastAsia="zh-CN"/>
        </w:rPr>
        <w:t>Załącznik nr 4</w:t>
      </w:r>
      <w:r w:rsidRPr="00950E2D">
        <w:rPr>
          <w:rFonts w:ascii="Cambria" w:eastAsia="Times New Roman" w:hAnsi="Cambria" w:cs="Times New Roman"/>
          <w:sz w:val="20"/>
          <w:szCs w:val="20"/>
          <w:lang w:eastAsia="zh-CN"/>
        </w:rPr>
        <w:t xml:space="preserve"> do SWZ </w:t>
      </w:r>
      <w:r w:rsidR="00A04600">
        <w:rPr>
          <w:rFonts w:ascii="Cambria" w:eastAsia="Times New Roman" w:hAnsi="Cambria" w:cs="Times New Roman"/>
          <w:sz w:val="20"/>
          <w:szCs w:val="20"/>
          <w:lang w:eastAsia="zh-CN"/>
        </w:rPr>
        <w:t xml:space="preserve">- </w:t>
      </w:r>
      <w:r w:rsidRPr="00950E2D">
        <w:rPr>
          <w:rFonts w:ascii="Cambria" w:eastAsia="Times New Roman" w:hAnsi="Cambria" w:cs="Times New Roman"/>
          <w:sz w:val="20"/>
          <w:szCs w:val="20"/>
          <w:lang w:eastAsia="zh-CN"/>
        </w:rPr>
        <w:t>Wzór umowy powierzenia danych osobowych.</w:t>
      </w:r>
    </w:p>
    <w:p w:rsidR="00A04600" w:rsidRDefault="00A04600" w:rsidP="003851FF">
      <w:pPr>
        <w:widowControl/>
        <w:numPr>
          <w:ilvl w:val="6"/>
          <w:numId w:val="8"/>
        </w:numPr>
        <w:tabs>
          <w:tab w:val="left" w:pos="567"/>
        </w:tabs>
        <w:suppressAutoHyphens/>
        <w:autoSpaceDE/>
        <w:autoSpaceDN/>
        <w:spacing w:line="276" w:lineRule="auto"/>
        <w:ind w:hanging="6916"/>
        <w:jc w:val="both"/>
        <w:rPr>
          <w:rFonts w:ascii="Cambria" w:eastAsia="Times New Roman" w:hAnsi="Cambria" w:cs="Times New Roman"/>
          <w:sz w:val="20"/>
          <w:szCs w:val="20"/>
          <w:lang w:eastAsia="zh-CN"/>
        </w:rPr>
      </w:pPr>
      <w:r>
        <w:rPr>
          <w:rFonts w:ascii="Cambria" w:eastAsia="Times New Roman" w:hAnsi="Cambria" w:cs="Times New Roman"/>
          <w:sz w:val="20"/>
          <w:szCs w:val="20"/>
          <w:lang w:eastAsia="zh-CN"/>
        </w:rPr>
        <w:t>Załącznik nr 5 do SWZ – Matryca efektów kształcenia</w:t>
      </w:r>
    </w:p>
    <w:p w:rsidR="00753E84" w:rsidRPr="00753E84" w:rsidRDefault="00753E84" w:rsidP="00753E84">
      <w:pPr>
        <w:widowControl/>
        <w:numPr>
          <w:ilvl w:val="6"/>
          <w:numId w:val="8"/>
        </w:numPr>
        <w:tabs>
          <w:tab w:val="left" w:pos="567"/>
        </w:tabs>
        <w:suppressAutoHyphens/>
        <w:autoSpaceDE/>
        <w:autoSpaceDN/>
        <w:spacing w:line="276" w:lineRule="auto"/>
        <w:ind w:hanging="6916"/>
        <w:jc w:val="both"/>
        <w:rPr>
          <w:rFonts w:ascii="Cambria" w:eastAsia="Times New Roman" w:hAnsi="Cambria" w:cs="Times New Roman"/>
          <w:sz w:val="20"/>
          <w:szCs w:val="20"/>
          <w:lang w:eastAsia="zh-CN"/>
        </w:rPr>
      </w:pPr>
      <w:r>
        <w:rPr>
          <w:rFonts w:ascii="Cambria" w:eastAsia="Times New Roman" w:hAnsi="Cambria" w:cs="Times New Roman"/>
          <w:sz w:val="20"/>
          <w:szCs w:val="20"/>
          <w:lang w:eastAsia="zh-CN"/>
        </w:rPr>
        <w:t>Załącznik nr 6 do SWZ – Oświadczenie Wykonawcy (aktualizacja informacji)</w:t>
      </w:r>
    </w:p>
    <w:p w:rsidR="00950E2D" w:rsidRPr="00920668" w:rsidRDefault="00950E2D" w:rsidP="00950E2D">
      <w:pPr>
        <w:widowControl/>
        <w:tabs>
          <w:tab w:val="left" w:pos="567"/>
        </w:tabs>
        <w:suppressAutoHyphens/>
        <w:autoSpaceDE/>
        <w:autoSpaceDN/>
        <w:spacing w:line="276" w:lineRule="auto"/>
        <w:ind w:left="284"/>
        <w:jc w:val="both"/>
        <w:rPr>
          <w:rFonts w:ascii="Cambria" w:eastAsia="Times New Roman" w:hAnsi="Cambria" w:cs="Times New Roman"/>
          <w:sz w:val="20"/>
          <w:szCs w:val="20"/>
          <w:lang w:eastAsia="zh-CN"/>
        </w:rPr>
      </w:pPr>
    </w:p>
    <w:sectPr w:rsidR="00950E2D" w:rsidRPr="00920668" w:rsidSect="005566B9">
      <w:headerReference w:type="default" r:id="rId28"/>
      <w:headerReference w:type="first" r:id="rId29"/>
      <w:footerReference w:type="first" r:id="rId30"/>
      <w:pgSz w:w="11910" w:h="16840"/>
      <w:pgMar w:top="1134" w:right="1021" w:bottom="964" w:left="1021" w:header="567" w:footer="34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2AC" w:rsidRDefault="001562AC">
      <w:r>
        <w:separator/>
      </w:r>
    </w:p>
  </w:endnote>
  <w:endnote w:type="continuationSeparator" w:id="0">
    <w:p w:rsidR="001562AC" w:rsidRDefault="001562A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rlito">
    <w:altName w:val="Arial"/>
    <w:charset w:val="EE"/>
    <w:family w:val="swiss"/>
    <w:pitch w:val="variable"/>
    <w:sig w:usb0="E10002FF" w:usb1="5000E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Gothic"/>
    <w:panose1 w:val="00000000000000000000"/>
    <w:charset w:val="EE"/>
    <w:family w:val="roman"/>
    <w:notTrueType/>
    <w:pitch w:val="default"/>
    <w:sig w:usb0="00000007" w:usb1="08070000" w:usb2="00000010" w:usb3="00000000" w:csb0="0002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FC" w:rsidRDefault="00FA4CFC">
    <w:pPr>
      <w:pStyle w:val="Stopka"/>
    </w:pPr>
    <w:r>
      <w:rPr>
        <w:noProof/>
        <w:lang w:eastAsia="pl-PL"/>
      </w:rPr>
      <w:drawing>
        <wp:inline distT="0" distB="0" distL="0" distR="0">
          <wp:extent cx="5914390" cy="1096752"/>
          <wp:effectExtent l="0" t="0" r="0" b="825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14390" cy="109675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2AC" w:rsidRDefault="001562AC">
      <w:r>
        <w:separator/>
      </w:r>
    </w:p>
  </w:footnote>
  <w:footnote w:type="continuationSeparator" w:id="0">
    <w:p w:rsidR="001562AC" w:rsidRDefault="001562AC">
      <w:r>
        <w:continuationSeparator/>
      </w:r>
    </w:p>
  </w:footnote>
  <w:footnote w:id="1">
    <w:p w:rsidR="00FA4CFC" w:rsidRDefault="00FA4CFC" w:rsidP="00A04FFB">
      <w:pPr>
        <w:jc w:val="both"/>
        <w:rPr>
          <w:rFonts w:ascii="Times New Roman" w:hAnsi="Times New Roman"/>
          <w:sz w:val="16"/>
          <w:szCs w:val="16"/>
        </w:rPr>
      </w:pPr>
      <w:r>
        <w:rPr>
          <w:rStyle w:val="Znakiprzypiswdolnych"/>
          <w:rFonts w:ascii="Cambria" w:hAnsi="Cambria"/>
          <w:sz w:val="16"/>
          <w:szCs w:val="16"/>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FC" w:rsidRPr="008018D5" w:rsidRDefault="00FA4CFC" w:rsidP="008018D5">
    <w:pPr>
      <w:tabs>
        <w:tab w:val="center" w:pos="4536"/>
        <w:tab w:val="right" w:pos="9072"/>
      </w:tabs>
      <w:suppressAutoHyphens/>
      <w:autoSpaceDE/>
      <w:autoSpaceDN/>
      <w:spacing w:before="100" w:beforeAutospacing="1"/>
      <w:rPr>
        <w:rFonts w:ascii="Times New Roman" w:eastAsia="SimSun" w:hAnsi="Times New Roman"/>
        <w:kern w:val="1"/>
        <w:sz w:val="24"/>
        <w:szCs w:val="24"/>
        <w:lang w:eastAsia="zh-CN" w:bidi="hi-IN"/>
      </w:rPr>
    </w:pPr>
    <w:r w:rsidRPr="00DD2110">
      <w:rPr>
        <w:rFonts w:ascii="Times New Roman" w:eastAsia="SimSun" w:hAnsi="Times New Roman"/>
        <w:noProof/>
        <w:kern w:val="1"/>
        <w:sz w:val="24"/>
        <w:szCs w:val="24"/>
        <w:lang w:eastAsia="pl-PL"/>
      </w:rPr>
      <w:drawing>
        <wp:inline distT="0" distB="0" distL="0" distR="0">
          <wp:extent cx="6648450" cy="14859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48450" cy="1485900"/>
                  </a:xfrm>
                  <a:prstGeom prst="rect">
                    <a:avLst/>
                  </a:prstGeom>
                  <a:ln>
                    <a:noFill/>
                  </a:ln>
                  <a:effectLst>
                    <a:softEdge rad="112500"/>
                  </a:effectLst>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FC" w:rsidRDefault="00FA4CFC">
    <w:pPr>
      <w:pStyle w:val="Nagwek"/>
    </w:pPr>
    <w:r w:rsidRPr="00DD2110">
      <w:rPr>
        <w:rFonts w:ascii="Times New Roman" w:eastAsia="SimSun" w:hAnsi="Times New Roman"/>
        <w:noProof/>
        <w:kern w:val="1"/>
        <w:sz w:val="24"/>
        <w:szCs w:val="24"/>
        <w:lang w:eastAsia="pl-PL"/>
      </w:rPr>
      <w:drawing>
        <wp:inline distT="0" distB="0" distL="0" distR="0">
          <wp:extent cx="6122670" cy="136839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2670" cy="1368390"/>
                  </a:xfrm>
                  <a:prstGeom prst="rect">
                    <a:avLst/>
                  </a:prstGeom>
                  <a:ln>
                    <a:noFill/>
                  </a:ln>
                  <a:effectLst>
                    <a:softEdge rad="112500"/>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Cambria" w:hAnsi="Cambria" w:cs="Cambria"/>
        <w:sz w:val="20"/>
        <w:szCs w:val="20"/>
      </w:rPr>
    </w:lvl>
  </w:abstractNum>
  <w:abstractNum w:abstractNumId="1">
    <w:nsid w:val="00000004"/>
    <w:multiLevelType w:val="singleLevel"/>
    <w:tmpl w:val="DECE1EAC"/>
    <w:name w:val="WW8Num4"/>
    <w:lvl w:ilvl="0">
      <w:start w:val="1"/>
      <w:numFmt w:val="decimal"/>
      <w:lvlText w:val="%1."/>
      <w:lvlJc w:val="left"/>
      <w:pPr>
        <w:tabs>
          <w:tab w:val="num" w:pos="0"/>
        </w:tabs>
        <w:ind w:left="720" w:hanging="360"/>
      </w:pPr>
      <w:rPr>
        <w:b w:val="0"/>
      </w:rPr>
    </w:lvl>
  </w:abstractNum>
  <w:abstractNum w:abstractNumId="2">
    <w:nsid w:val="00000009"/>
    <w:multiLevelType w:val="multilevel"/>
    <w:tmpl w:val="01A6921A"/>
    <w:lvl w:ilvl="0">
      <w:start w:val="1"/>
      <w:numFmt w:val="decimal"/>
      <w:lvlText w:val="%1."/>
      <w:lvlJc w:val="left"/>
      <w:pPr>
        <w:tabs>
          <w:tab w:val="num" w:pos="0"/>
        </w:tabs>
        <w:ind w:left="360" w:hanging="360"/>
      </w:pPr>
      <w:rPr>
        <w:b w:val="0"/>
        <w:bCs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A"/>
    <w:multiLevelType w:val="singleLevel"/>
    <w:tmpl w:val="0000000A"/>
    <w:name w:val="WW8Num10"/>
    <w:lvl w:ilvl="0">
      <w:start w:val="1"/>
      <w:numFmt w:val="decimal"/>
      <w:lvlText w:val="%1."/>
      <w:lvlJc w:val="left"/>
      <w:pPr>
        <w:tabs>
          <w:tab w:val="num" w:pos="0"/>
        </w:tabs>
        <w:ind w:left="720" w:hanging="360"/>
      </w:pPr>
      <w:rPr>
        <w:rFonts w:ascii="Cambria" w:hAnsi="Cambria" w:cs="Cambria"/>
        <w:b w:val="0"/>
        <w:sz w:val="20"/>
        <w:szCs w:val="20"/>
        <w:lang w:eastAsia="zh-CN"/>
      </w:rPr>
    </w:lvl>
  </w:abstractNum>
  <w:abstractNum w:abstractNumId="4">
    <w:nsid w:val="0000000B"/>
    <w:multiLevelType w:val="singleLevel"/>
    <w:tmpl w:val="0000000B"/>
    <w:name w:val="WW8Num11"/>
    <w:lvl w:ilvl="0">
      <w:start w:val="1"/>
      <w:numFmt w:val="decimal"/>
      <w:lvlText w:val="%1)"/>
      <w:lvlJc w:val="left"/>
      <w:pPr>
        <w:tabs>
          <w:tab w:val="num" w:pos="0"/>
        </w:tabs>
        <w:ind w:left="720" w:hanging="360"/>
      </w:p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rPr>
        <w:rFonts w:ascii="Cambria" w:hAnsi="Cambria" w:cs="Cambria"/>
        <w:sz w:val="20"/>
        <w:szCs w:val="20"/>
      </w:rPr>
    </w:lvl>
  </w:abstractNum>
  <w:abstractNum w:abstractNumId="6">
    <w:nsid w:val="0000000F"/>
    <w:multiLevelType w:val="singleLevel"/>
    <w:tmpl w:val="0000000F"/>
    <w:name w:val="WW8Num15"/>
    <w:lvl w:ilvl="0">
      <w:start w:val="1"/>
      <w:numFmt w:val="decimal"/>
      <w:lvlText w:val="%1)"/>
      <w:lvlJc w:val="left"/>
      <w:pPr>
        <w:tabs>
          <w:tab w:val="num" w:pos="0"/>
        </w:tabs>
        <w:ind w:left="720" w:hanging="360"/>
      </w:pPr>
    </w:lvl>
  </w:abstractNum>
  <w:abstractNum w:abstractNumId="7">
    <w:nsid w:val="00000010"/>
    <w:multiLevelType w:val="multilevel"/>
    <w:tmpl w:val="D330530C"/>
    <w:name w:val="WW8Num16"/>
    <w:lvl w:ilvl="0">
      <w:start w:val="1"/>
      <w:numFmt w:val="decimal"/>
      <w:lvlText w:val="%1."/>
      <w:lvlJc w:val="left"/>
      <w:pPr>
        <w:tabs>
          <w:tab w:val="num" w:pos="-76"/>
        </w:tabs>
        <w:ind w:left="644" w:hanging="360"/>
      </w:pPr>
      <w:rPr>
        <w:rFonts w:ascii="Cambria" w:eastAsia="Calibri" w:hAnsi="Cambria" w:cs="Calibri" w:hint="default"/>
        <w:b w:val="0"/>
        <w:strike w:val="0"/>
        <w:dstrike w:val="0"/>
        <w:color w:val="auto"/>
        <w:u w:val="none"/>
        <w:effect w:val="none"/>
      </w:rPr>
    </w:lvl>
    <w:lvl w:ilvl="1">
      <w:start w:val="1"/>
      <w:numFmt w:val="lowerLetter"/>
      <w:lvlText w:val="%2)"/>
      <w:lvlJc w:val="left"/>
      <w:pPr>
        <w:tabs>
          <w:tab w:val="num" w:pos="0"/>
        </w:tabs>
        <w:ind w:left="1440" w:hanging="360"/>
      </w:pPr>
      <w:rPr>
        <w:rFonts w:ascii="Cambria" w:eastAsia="Calibri" w:hAnsi="Cambria" w:cs="Calibri"/>
        <w:strike w:val="0"/>
        <w:dstrike w:val="0"/>
        <w:sz w:val="20"/>
        <w:szCs w:val="20"/>
        <w:u w:val="none"/>
        <w:effect w:val="none"/>
        <w:lang w:eastAsia="pl-PL"/>
      </w:rPr>
    </w:lvl>
    <w:lvl w:ilvl="2">
      <w:start w:val="1"/>
      <w:numFmt w:val="lowerRoman"/>
      <w:lvlText w:val="%3)"/>
      <w:lvlJc w:val="right"/>
      <w:pPr>
        <w:tabs>
          <w:tab w:val="num" w:pos="0"/>
        </w:tabs>
        <w:ind w:left="2160" w:hanging="360"/>
      </w:pPr>
      <w:rPr>
        <w:rFonts w:ascii="Cambria" w:eastAsia="Calibri" w:hAnsi="Cambria" w:cs="Calibri"/>
        <w:strike w:val="0"/>
        <w:dstrike w:val="0"/>
        <w:sz w:val="20"/>
        <w:szCs w:val="20"/>
        <w:u w:val="none"/>
        <w:effect w:val="none"/>
        <w:lang w:eastAsia="pl-PL"/>
      </w:rPr>
    </w:lvl>
    <w:lvl w:ilvl="3">
      <w:start w:val="1"/>
      <w:numFmt w:val="decimal"/>
      <w:lvlText w:val="(%4)"/>
      <w:lvlJc w:val="left"/>
      <w:pPr>
        <w:tabs>
          <w:tab w:val="num" w:pos="0"/>
        </w:tabs>
        <w:ind w:left="2880" w:hanging="360"/>
      </w:pPr>
      <w:rPr>
        <w:rFonts w:ascii="Cambria" w:eastAsia="Calibri" w:hAnsi="Cambria" w:cs="Calibri"/>
        <w:strike w:val="0"/>
        <w:dstrike w:val="0"/>
        <w:sz w:val="20"/>
        <w:szCs w:val="20"/>
        <w:u w:val="none"/>
        <w:effect w:val="none"/>
        <w:lang w:eastAsia="pl-PL"/>
      </w:rPr>
    </w:lvl>
    <w:lvl w:ilvl="4">
      <w:start w:val="1"/>
      <w:numFmt w:val="lowerLetter"/>
      <w:lvlText w:val="(%5)"/>
      <w:lvlJc w:val="left"/>
      <w:pPr>
        <w:tabs>
          <w:tab w:val="num" w:pos="0"/>
        </w:tabs>
        <w:ind w:left="3600" w:hanging="360"/>
      </w:pPr>
      <w:rPr>
        <w:rFonts w:ascii="Cambria" w:eastAsia="Calibri" w:hAnsi="Cambria" w:cs="Calibri"/>
        <w:strike w:val="0"/>
        <w:dstrike w:val="0"/>
        <w:sz w:val="20"/>
        <w:szCs w:val="20"/>
        <w:u w:val="none"/>
        <w:effect w:val="none"/>
        <w:lang w:eastAsia="pl-PL"/>
      </w:rPr>
    </w:lvl>
    <w:lvl w:ilvl="5">
      <w:start w:val="1"/>
      <w:numFmt w:val="lowerRoman"/>
      <w:lvlText w:val="(%6)"/>
      <w:lvlJc w:val="right"/>
      <w:pPr>
        <w:tabs>
          <w:tab w:val="num" w:pos="0"/>
        </w:tabs>
        <w:ind w:left="4320" w:hanging="360"/>
      </w:pPr>
      <w:rPr>
        <w:rFonts w:ascii="Cambria" w:eastAsia="Calibri" w:hAnsi="Cambria" w:cs="Calibri"/>
        <w:strike w:val="0"/>
        <w:dstrike w:val="0"/>
        <w:sz w:val="20"/>
        <w:szCs w:val="20"/>
        <w:u w:val="none"/>
        <w:effect w:val="none"/>
        <w:lang w:eastAsia="pl-PL"/>
      </w:rPr>
    </w:lvl>
    <w:lvl w:ilvl="6">
      <w:start w:val="1"/>
      <w:numFmt w:val="decimal"/>
      <w:lvlText w:val="%7."/>
      <w:lvlJc w:val="left"/>
      <w:pPr>
        <w:tabs>
          <w:tab w:val="num" w:pos="0"/>
        </w:tabs>
        <w:ind w:left="5040" w:hanging="360"/>
      </w:pPr>
      <w:rPr>
        <w:rFonts w:ascii="Cambria" w:eastAsia="Calibri" w:hAnsi="Cambria" w:cs="Calibri"/>
        <w:strike w:val="0"/>
        <w:dstrike w:val="0"/>
        <w:sz w:val="20"/>
        <w:szCs w:val="20"/>
        <w:u w:val="none"/>
        <w:effect w:val="none"/>
        <w:lang w:eastAsia="pl-PL"/>
      </w:rPr>
    </w:lvl>
    <w:lvl w:ilvl="7">
      <w:start w:val="1"/>
      <w:numFmt w:val="lowerLetter"/>
      <w:lvlText w:val="%8."/>
      <w:lvlJc w:val="left"/>
      <w:pPr>
        <w:tabs>
          <w:tab w:val="num" w:pos="0"/>
        </w:tabs>
        <w:ind w:left="5760" w:hanging="360"/>
      </w:pPr>
      <w:rPr>
        <w:rFonts w:ascii="Cambria" w:eastAsia="Calibri" w:hAnsi="Cambria" w:cs="Calibri"/>
        <w:strike w:val="0"/>
        <w:dstrike w:val="0"/>
        <w:sz w:val="20"/>
        <w:szCs w:val="20"/>
        <w:u w:val="none"/>
        <w:effect w:val="none"/>
        <w:lang w:eastAsia="pl-PL"/>
      </w:rPr>
    </w:lvl>
    <w:lvl w:ilvl="8">
      <w:start w:val="1"/>
      <w:numFmt w:val="lowerRoman"/>
      <w:lvlText w:val="%9."/>
      <w:lvlJc w:val="right"/>
      <w:pPr>
        <w:tabs>
          <w:tab w:val="num" w:pos="0"/>
        </w:tabs>
        <w:ind w:left="6480" w:hanging="360"/>
      </w:pPr>
      <w:rPr>
        <w:rFonts w:ascii="Cambria" w:eastAsia="Calibri" w:hAnsi="Cambria" w:cs="Calibri"/>
        <w:strike w:val="0"/>
        <w:dstrike w:val="0"/>
        <w:sz w:val="20"/>
        <w:szCs w:val="20"/>
        <w:u w:val="none"/>
        <w:effect w:val="none"/>
        <w:lang w:eastAsia="pl-PL"/>
      </w:rPr>
    </w:lvl>
  </w:abstractNum>
  <w:abstractNum w:abstractNumId="8">
    <w:nsid w:val="00000011"/>
    <w:multiLevelType w:val="singleLevel"/>
    <w:tmpl w:val="00000011"/>
    <w:name w:val="WW8Num17"/>
    <w:lvl w:ilvl="0">
      <w:start w:val="1"/>
      <w:numFmt w:val="decimal"/>
      <w:lvlText w:val="%1."/>
      <w:lvlJc w:val="left"/>
      <w:pPr>
        <w:tabs>
          <w:tab w:val="num" w:pos="284"/>
        </w:tabs>
        <w:ind w:left="284" w:hanging="284"/>
      </w:pPr>
      <w:rPr>
        <w:rFonts w:ascii="Cambria" w:eastAsia="Times New Roman" w:hAnsi="Cambria" w:cs="Times New Roman"/>
        <w:b w:val="0"/>
        <w:sz w:val="20"/>
        <w:szCs w:val="20"/>
      </w:rPr>
    </w:lvl>
  </w:abstractNum>
  <w:abstractNum w:abstractNumId="9">
    <w:nsid w:val="0394030A"/>
    <w:multiLevelType w:val="hybridMultilevel"/>
    <w:tmpl w:val="1F461A78"/>
    <w:lvl w:ilvl="0" w:tplc="AE1CE53C">
      <w:start w:val="1"/>
      <w:numFmt w:val="decimal"/>
      <w:lvlText w:val="%1)"/>
      <w:lvlJc w:val="left"/>
      <w:pPr>
        <w:tabs>
          <w:tab w:val="num" w:pos="1070"/>
        </w:tabs>
        <w:ind w:left="1070" w:hanging="360"/>
      </w:pPr>
      <w:rPr>
        <w:rFonts w:ascii="Cambria" w:hAnsi="Cambria"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3E21A45"/>
    <w:multiLevelType w:val="hybridMultilevel"/>
    <w:tmpl w:val="E5044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3F481E"/>
    <w:multiLevelType w:val="hybridMultilevel"/>
    <w:tmpl w:val="814C9DB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07B14E4D"/>
    <w:multiLevelType w:val="hybridMultilevel"/>
    <w:tmpl w:val="F8568B28"/>
    <w:lvl w:ilvl="0" w:tplc="E48E9C70">
      <w:start w:val="1"/>
      <w:numFmt w:val="decimal"/>
      <w:lvlText w:val="%1."/>
      <w:lvlJc w:val="left"/>
      <w:pPr>
        <w:ind w:left="720" w:hanging="360"/>
      </w:pPr>
      <w:rPr>
        <w:rFonts w:cs="Cambri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9DA257E"/>
    <w:multiLevelType w:val="hybridMultilevel"/>
    <w:tmpl w:val="3E56F9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DDE2CCD"/>
    <w:multiLevelType w:val="hybridMultilevel"/>
    <w:tmpl w:val="BDBEB43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nsid w:val="12516AC4"/>
    <w:multiLevelType w:val="hybridMultilevel"/>
    <w:tmpl w:val="3B5A6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7538D3"/>
    <w:multiLevelType w:val="hybridMultilevel"/>
    <w:tmpl w:val="B0A41C06"/>
    <w:lvl w:ilvl="0" w:tplc="26FA9A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7153276"/>
    <w:multiLevelType w:val="hybridMultilevel"/>
    <w:tmpl w:val="0B2AADFC"/>
    <w:lvl w:ilvl="0" w:tplc="DA3831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19922D77"/>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916998"/>
    <w:multiLevelType w:val="multilevel"/>
    <w:tmpl w:val="619C1586"/>
    <w:lvl w:ilvl="0">
      <w:start w:val="1"/>
      <w:numFmt w:val="decimal"/>
      <w:lvlText w:val="%1."/>
      <w:lvlJc w:val="left"/>
      <w:pPr>
        <w:tabs>
          <w:tab w:val="num" w:pos="0"/>
        </w:tabs>
        <w:ind w:left="360" w:hanging="360"/>
      </w:pPr>
      <w:rPr>
        <w:b w:val="0"/>
        <w:bCs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b w:val="0"/>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21A314CE"/>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806942"/>
    <w:multiLevelType w:val="hybridMultilevel"/>
    <w:tmpl w:val="4104C5C4"/>
    <w:lvl w:ilvl="0" w:tplc="7EE24318">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2">
    <w:nsid w:val="2A1360FC"/>
    <w:multiLevelType w:val="hybridMultilevel"/>
    <w:tmpl w:val="FABE18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B367936"/>
    <w:multiLevelType w:val="hybridMultilevel"/>
    <w:tmpl w:val="943406A4"/>
    <w:lvl w:ilvl="0" w:tplc="8E467460">
      <w:start w:val="1"/>
      <w:numFmt w:val="upperRoman"/>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2D402661"/>
    <w:multiLevelType w:val="hybridMultilevel"/>
    <w:tmpl w:val="1568A7D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2E221D22"/>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5ED777D"/>
    <w:multiLevelType w:val="hybridMultilevel"/>
    <w:tmpl w:val="78B673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F346B4D"/>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D367EB"/>
    <w:multiLevelType w:val="hybridMultilevel"/>
    <w:tmpl w:val="FEC6B1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B1E7FAF"/>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416AE"/>
    <w:multiLevelType w:val="hybridMultilevel"/>
    <w:tmpl w:val="71EE1BF4"/>
    <w:lvl w:ilvl="0" w:tplc="A7E69B56">
      <w:start w:val="1"/>
      <w:numFmt w:val="decimal"/>
      <w:lvlText w:val="%1)"/>
      <w:lvlJc w:val="left"/>
      <w:pPr>
        <w:ind w:left="644" w:hanging="360"/>
      </w:pPr>
      <w:rPr>
        <w:rFonts w:eastAsia="Calibri" w:cs="Cambria"/>
        <w:b/>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1">
    <w:nsid w:val="577740F7"/>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0D680A"/>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3174AF"/>
    <w:multiLevelType w:val="hybridMultilevel"/>
    <w:tmpl w:val="87122EB6"/>
    <w:lvl w:ilvl="0" w:tplc="7D78DFA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C03064D"/>
    <w:multiLevelType w:val="multilevel"/>
    <w:tmpl w:val="BEDEEA46"/>
    <w:lvl w:ilvl="0">
      <w:start w:val="1"/>
      <w:numFmt w:val="lowerLetter"/>
      <w:lvlText w:val="%1)"/>
      <w:lvlJc w:val="left"/>
      <w:pPr>
        <w:tabs>
          <w:tab w:val="num" w:pos="0"/>
        </w:tabs>
        <w:ind w:left="360" w:hanging="360"/>
      </w:pPr>
      <w:rPr>
        <w:b w:val="0"/>
        <w:bCs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6F1844B9"/>
    <w:multiLevelType w:val="hybridMultilevel"/>
    <w:tmpl w:val="6EEA6B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2434D8A"/>
    <w:multiLevelType w:val="multilevel"/>
    <w:tmpl w:val="FD6CC160"/>
    <w:lvl w:ilvl="0">
      <w:start w:val="1"/>
      <w:numFmt w:val="decimal"/>
      <w:lvlText w:val="%1."/>
      <w:lvlJc w:val="left"/>
      <w:pPr>
        <w:tabs>
          <w:tab w:val="num" w:pos="284"/>
        </w:tabs>
        <w:ind w:left="928"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trike w:val="0"/>
        <w:dstrike w:val="0"/>
        <w:sz w:val="20"/>
        <w:szCs w:val="20"/>
        <w:u w:val="none" w:color="000000"/>
        <w:effect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rPr>
        <w:b w:val="0"/>
      </w:r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37">
    <w:nsid w:val="75201762"/>
    <w:multiLevelType w:val="hybridMultilevel"/>
    <w:tmpl w:val="A0045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9C30BB"/>
    <w:multiLevelType w:val="hybridMultilevel"/>
    <w:tmpl w:val="4ED83D2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nsid w:val="760F5F41"/>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423FD0"/>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EA2C5C"/>
    <w:multiLevelType w:val="hybridMultilevel"/>
    <w:tmpl w:val="C8A6413C"/>
    <w:lvl w:ilvl="0" w:tplc="DAC44776">
      <w:start w:val="1"/>
      <w:numFmt w:val="decimal"/>
      <w:lvlText w:val="%1."/>
      <w:lvlJc w:val="left"/>
      <w:pPr>
        <w:ind w:left="720" w:hanging="360"/>
      </w:pPr>
      <w:rPr>
        <w:rFonts w:cs="Cambri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C593FB4"/>
    <w:multiLevelType w:val="hybridMultilevel"/>
    <w:tmpl w:val="53AC4402"/>
    <w:lvl w:ilvl="0" w:tplc="848C8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0"/>
    <w:lvlOverride w:ilvl="0">
      <w:startOverride w:val="1"/>
    </w:lvlOverride>
  </w:num>
  <w:num w:numId="22">
    <w:abstractNumId w:val="4"/>
    <w:lvlOverride w:ilvl="0">
      <w:startOverride w:val="1"/>
    </w:lvlOverride>
  </w:num>
  <w:num w:numId="23">
    <w:abstractNumId w:val="5"/>
    <w:lvlOverride w:ilvl="0">
      <w:startOverride w:val="1"/>
    </w:lvlOverride>
  </w:num>
  <w:num w:numId="24">
    <w:abstractNumId w:val="6"/>
    <w:lvlOverride w:ilvl="0">
      <w:startOverride w:val="1"/>
    </w:lvlOverride>
  </w:num>
  <w:num w:numId="25">
    <w:abstractNumId w:val="19"/>
  </w:num>
  <w:num w:numId="26">
    <w:abstractNumId w:val="35"/>
  </w:num>
  <w:num w:numId="27">
    <w:abstractNumId w:val="34"/>
  </w:num>
  <w:num w:numId="28">
    <w:abstractNumId w:val="22"/>
  </w:num>
  <w:num w:numId="29">
    <w:abstractNumId w:val="13"/>
  </w:num>
  <w:num w:numId="30">
    <w:abstractNumId w:val="10"/>
  </w:num>
  <w:num w:numId="31">
    <w:abstractNumId w:val="15"/>
  </w:num>
  <w:num w:numId="32">
    <w:abstractNumId w:val="3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1"/>
  </w:num>
  <w:num w:numId="37">
    <w:abstractNumId w:val="9"/>
  </w:num>
  <w:num w:numId="38">
    <w:abstractNumId w:val="11"/>
  </w:num>
  <w:num w:numId="39">
    <w:abstractNumId w:val="42"/>
  </w:num>
  <w:num w:numId="40">
    <w:abstractNumId w:val="25"/>
  </w:num>
  <w:num w:numId="41">
    <w:abstractNumId w:val="20"/>
  </w:num>
  <w:num w:numId="42">
    <w:abstractNumId w:val="39"/>
  </w:num>
  <w:num w:numId="43">
    <w:abstractNumId w:val="27"/>
  </w:num>
  <w:num w:numId="44">
    <w:abstractNumId w:val="29"/>
  </w:num>
  <w:num w:numId="45">
    <w:abstractNumId w:val="40"/>
  </w:num>
  <w:num w:numId="46">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compat>
  <w:rsids>
    <w:rsidRoot w:val="00447834"/>
    <w:rsid w:val="0000731E"/>
    <w:rsid w:val="00021254"/>
    <w:rsid w:val="00035EF9"/>
    <w:rsid w:val="000535A0"/>
    <w:rsid w:val="00054CD1"/>
    <w:rsid w:val="00081905"/>
    <w:rsid w:val="000906EA"/>
    <w:rsid w:val="000C019B"/>
    <w:rsid w:val="000D0DDB"/>
    <w:rsid w:val="00131BEB"/>
    <w:rsid w:val="00144A88"/>
    <w:rsid w:val="00150019"/>
    <w:rsid w:val="001505ED"/>
    <w:rsid w:val="001562AC"/>
    <w:rsid w:val="00193A5A"/>
    <w:rsid w:val="0019612A"/>
    <w:rsid w:val="001A58E0"/>
    <w:rsid w:val="001C7756"/>
    <w:rsid w:val="001D39AB"/>
    <w:rsid w:val="001E2552"/>
    <w:rsid w:val="001E32B2"/>
    <w:rsid w:val="001E6395"/>
    <w:rsid w:val="001F028A"/>
    <w:rsid w:val="001F676A"/>
    <w:rsid w:val="00202CCE"/>
    <w:rsid w:val="00224632"/>
    <w:rsid w:val="0026084B"/>
    <w:rsid w:val="00281222"/>
    <w:rsid w:val="00281455"/>
    <w:rsid w:val="00290228"/>
    <w:rsid w:val="002A34F2"/>
    <w:rsid w:val="002C23AE"/>
    <w:rsid w:val="002C7A1F"/>
    <w:rsid w:val="002D160C"/>
    <w:rsid w:val="0031317E"/>
    <w:rsid w:val="00345BE4"/>
    <w:rsid w:val="003851FF"/>
    <w:rsid w:val="00385B1C"/>
    <w:rsid w:val="003B1FFB"/>
    <w:rsid w:val="003D2178"/>
    <w:rsid w:val="003E319D"/>
    <w:rsid w:val="003F69C3"/>
    <w:rsid w:val="00447834"/>
    <w:rsid w:val="00472610"/>
    <w:rsid w:val="0047710C"/>
    <w:rsid w:val="004830E6"/>
    <w:rsid w:val="004A13AD"/>
    <w:rsid w:val="004C2B82"/>
    <w:rsid w:val="00500D94"/>
    <w:rsid w:val="00520474"/>
    <w:rsid w:val="00543671"/>
    <w:rsid w:val="005566B9"/>
    <w:rsid w:val="005709A5"/>
    <w:rsid w:val="005C15FA"/>
    <w:rsid w:val="005D30C2"/>
    <w:rsid w:val="005D6C89"/>
    <w:rsid w:val="005D758F"/>
    <w:rsid w:val="00601596"/>
    <w:rsid w:val="00602605"/>
    <w:rsid w:val="00610395"/>
    <w:rsid w:val="00611F6D"/>
    <w:rsid w:val="00680621"/>
    <w:rsid w:val="006D4E73"/>
    <w:rsid w:val="006D6C5B"/>
    <w:rsid w:val="006E328A"/>
    <w:rsid w:val="006E3E6E"/>
    <w:rsid w:val="006E4364"/>
    <w:rsid w:val="006F5A57"/>
    <w:rsid w:val="00753E84"/>
    <w:rsid w:val="00762C79"/>
    <w:rsid w:val="007A298D"/>
    <w:rsid w:val="007A42C5"/>
    <w:rsid w:val="007C399D"/>
    <w:rsid w:val="008018D5"/>
    <w:rsid w:val="00805FC3"/>
    <w:rsid w:val="0082419F"/>
    <w:rsid w:val="00826FCC"/>
    <w:rsid w:val="00834188"/>
    <w:rsid w:val="00855A53"/>
    <w:rsid w:val="00885F8B"/>
    <w:rsid w:val="00892A7E"/>
    <w:rsid w:val="008D254C"/>
    <w:rsid w:val="008F1CEB"/>
    <w:rsid w:val="00920668"/>
    <w:rsid w:val="00920D75"/>
    <w:rsid w:val="00950E2D"/>
    <w:rsid w:val="009A0091"/>
    <w:rsid w:val="009A07BB"/>
    <w:rsid w:val="009C1C01"/>
    <w:rsid w:val="009D161C"/>
    <w:rsid w:val="009E459F"/>
    <w:rsid w:val="00A04600"/>
    <w:rsid w:val="00A04FFB"/>
    <w:rsid w:val="00A222DE"/>
    <w:rsid w:val="00A45236"/>
    <w:rsid w:val="00A63B18"/>
    <w:rsid w:val="00A9399D"/>
    <w:rsid w:val="00AA2AF1"/>
    <w:rsid w:val="00B01555"/>
    <w:rsid w:val="00B01F4B"/>
    <w:rsid w:val="00B02361"/>
    <w:rsid w:val="00B13CC5"/>
    <w:rsid w:val="00B54059"/>
    <w:rsid w:val="00B65788"/>
    <w:rsid w:val="00BC6885"/>
    <w:rsid w:val="00BF1EF8"/>
    <w:rsid w:val="00BF30D1"/>
    <w:rsid w:val="00BF3C60"/>
    <w:rsid w:val="00C514F9"/>
    <w:rsid w:val="00C603B4"/>
    <w:rsid w:val="00C81529"/>
    <w:rsid w:val="00C82779"/>
    <w:rsid w:val="00D155DF"/>
    <w:rsid w:val="00D651D7"/>
    <w:rsid w:val="00D735B3"/>
    <w:rsid w:val="00D96598"/>
    <w:rsid w:val="00DC0D62"/>
    <w:rsid w:val="00DE24CA"/>
    <w:rsid w:val="00DF3079"/>
    <w:rsid w:val="00DF7876"/>
    <w:rsid w:val="00E0483C"/>
    <w:rsid w:val="00E164C6"/>
    <w:rsid w:val="00E219F1"/>
    <w:rsid w:val="00E27179"/>
    <w:rsid w:val="00E327EF"/>
    <w:rsid w:val="00E37803"/>
    <w:rsid w:val="00E378BD"/>
    <w:rsid w:val="00E40483"/>
    <w:rsid w:val="00E64B08"/>
    <w:rsid w:val="00E702D8"/>
    <w:rsid w:val="00E85FA6"/>
    <w:rsid w:val="00EB592E"/>
    <w:rsid w:val="00ED1ABB"/>
    <w:rsid w:val="00EE1AE1"/>
    <w:rsid w:val="00F055E2"/>
    <w:rsid w:val="00F12178"/>
    <w:rsid w:val="00F406B3"/>
    <w:rsid w:val="00F57621"/>
    <w:rsid w:val="00F60AD4"/>
    <w:rsid w:val="00F82C47"/>
    <w:rsid w:val="00FA4CFC"/>
    <w:rsid w:val="00FB40EC"/>
    <w:rsid w:val="00FD7CB9"/>
    <w:rsid w:val="00FE7E02"/>
    <w:rsid w:val="00FF43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4F2"/>
    <w:rPr>
      <w:rFonts w:ascii="Arial" w:eastAsia="Arial" w:hAnsi="Arial" w:cs="Arial"/>
      <w:lang w:val="pl-PL"/>
    </w:rPr>
  </w:style>
  <w:style w:type="paragraph" w:styleId="Nagwek1">
    <w:name w:val="heading 1"/>
    <w:basedOn w:val="Normalny"/>
    <w:uiPriority w:val="9"/>
    <w:qFormat/>
    <w:rsid w:val="002A34F2"/>
    <w:pPr>
      <w:ind w:left="785" w:right="783"/>
      <w:jc w:val="center"/>
      <w:outlineLvl w:val="0"/>
    </w:pPr>
    <w:rPr>
      <w:b/>
      <w:bCs/>
      <w:sz w:val="28"/>
      <w:szCs w:val="28"/>
    </w:rPr>
  </w:style>
  <w:style w:type="paragraph" w:styleId="Nagwek2">
    <w:name w:val="heading 2"/>
    <w:basedOn w:val="Normalny"/>
    <w:uiPriority w:val="9"/>
    <w:unhideWhenUsed/>
    <w:qFormat/>
    <w:rsid w:val="002A34F2"/>
    <w:pPr>
      <w:ind w:left="116"/>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A34F2"/>
    <w:tblPr>
      <w:tblInd w:w="0" w:type="dxa"/>
      <w:tblCellMar>
        <w:top w:w="0" w:type="dxa"/>
        <w:left w:w="0" w:type="dxa"/>
        <w:bottom w:w="0" w:type="dxa"/>
        <w:right w:w="0" w:type="dxa"/>
      </w:tblCellMar>
    </w:tblPr>
  </w:style>
  <w:style w:type="paragraph" w:styleId="Tekstpodstawowy">
    <w:name w:val="Body Text"/>
    <w:basedOn w:val="Normalny"/>
    <w:uiPriority w:val="1"/>
    <w:qFormat/>
    <w:rsid w:val="002A34F2"/>
    <w:rPr>
      <w:sz w:val="20"/>
      <w:szCs w:val="20"/>
    </w:rPr>
  </w:style>
  <w:style w:type="paragraph" w:styleId="Akapitzlist">
    <w:name w:val="List Paragraph"/>
    <w:basedOn w:val="Normalny"/>
    <w:link w:val="AkapitzlistZnak"/>
    <w:uiPriority w:val="34"/>
    <w:qFormat/>
    <w:rsid w:val="002A34F2"/>
    <w:pPr>
      <w:spacing w:before="37"/>
      <w:ind w:left="836" w:hanging="361"/>
    </w:pPr>
    <w:rPr>
      <w:rFonts w:ascii="Carlito" w:eastAsia="Carlito" w:hAnsi="Carlito" w:cs="Carlito"/>
    </w:rPr>
  </w:style>
  <w:style w:type="paragraph" w:customStyle="1" w:styleId="TableParagraph">
    <w:name w:val="Table Paragraph"/>
    <w:basedOn w:val="Normalny"/>
    <w:uiPriority w:val="1"/>
    <w:qFormat/>
    <w:rsid w:val="002A34F2"/>
  </w:style>
  <w:style w:type="paragraph" w:styleId="Nagwek">
    <w:name w:val="header"/>
    <w:basedOn w:val="Normalny"/>
    <w:link w:val="NagwekZnak"/>
    <w:unhideWhenUsed/>
    <w:rsid w:val="00C82779"/>
    <w:pPr>
      <w:tabs>
        <w:tab w:val="center" w:pos="4536"/>
        <w:tab w:val="right" w:pos="9072"/>
      </w:tabs>
    </w:pPr>
  </w:style>
  <w:style w:type="character" w:customStyle="1" w:styleId="NagwekZnak">
    <w:name w:val="Nagłówek Znak"/>
    <w:basedOn w:val="Domylnaczcionkaakapitu"/>
    <w:link w:val="Nagwek"/>
    <w:rsid w:val="00C82779"/>
    <w:rPr>
      <w:rFonts w:ascii="Arial" w:eastAsia="Arial" w:hAnsi="Arial" w:cs="Arial"/>
      <w:lang w:val="pl-PL"/>
    </w:rPr>
  </w:style>
  <w:style w:type="paragraph" w:styleId="Stopka">
    <w:name w:val="footer"/>
    <w:basedOn w:val="Normalny"/>
    <w:link w:val="StopkaZnak"/>
    <w:uiPriority w:val="99"/>
    <w:unhideWhenUsed/>
    <w:rsid w:val="00C82779"/>
    <w:pPr>
      <w:tabs>
        <w:tab w:val="center" w:pos="4536"/>
        <w:tab w:val="right" w:pos="9072"/>
      </w:tabs>
    </w:pPr>
  </w:style>
  <w:style w:type="character" w:customStyle="1" w:styleId="StopkaZnak">
    <w:name w:val="Stopka Znak"/>
    <w:basedOn w:val="Domylnaczcionkaakapitu"/>
    <w:link w:val="Stopka"/>
    <w:uiPriority w:val="99"/>
    <w:rsid w:val="00C82779"/>
    <w:rPr>
      <w:rFonts w:ascii="Arial" w:eastAsia="Arial" w:hAnsi="Arial" w:cs="Arial"/>
      <w:lang w:val="pl-PL"/>
    </w:rPr>
  </w:style>
  <w:style w:type="character" w:customStyle="1" w:styleId="AkapitzlistZnak">
    <w:name w:val="Akapit z listą Znak"/>
    <w:link w:val="Akapitzlist"/>
    <w:uiPriority w:val="34"/>
    <w:qFormat/>
    <w:locked/>
    <w:rsid w:val="000906EA"/>
    <w:rPr>
      <w:rFonts w:ascii="Carlito" w:eastAsia="Carlito" w:hAnsi="Carlito" w:cs="Carlito"/>
      <w:lang w:val="pl-PL"/>
    </w:rPr>
  </w:style>
  <w:style w:type="paragraph" w:styleId="Tekstdymka">
    <w:name w:val="Balloon Text"/>
    <w:basedOn w:val="Normalny"/>
    <w:link w:val="TekstdymkaZnak"/>
    <w:uiPriority w:val="99"/>
    <w:semiHidden/>
    <w:unhideWhenUsed/>
    <w:rsid w:val="00D735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5B3"/>
    <w:rPr>
      <w:rFonts w:ascii="Segoe UI" w:eastAsia="Arial" w:hAnsi="Segoe UI" w:cs="Segoe UI"/>
      <w:sz w:val="18"/>
      <w:szCs w:val="18"/>
      <w:lang w:val="pl-PL"/>
    </w:rPr>
  </w:style>
  <w:style w:type="character" w:styleId="Hipercze">
    <w:name w:val="Hyperlink"/>
    <w:basedOn w:val="Domylnaczcionkaakapitu"/>
    <w:uiPriority w:val="99"/>
    <w:unhideWhenUsed/>
    <w:rsid w:val="00D735B3"/>
    <w:rPr>
      <w:color w:val="0000FF" w:themeColor="hyperlink"/>
      <w:u w:val="single"/>
    </w:rPr>
  </w:style>
  <w:style w:type="character" w:customStyle="1" w:styleId="Nierozpoznanawzmianka1">
    <w:name w:val="Nierozpoznana wzmianka1"/>
    <w:basedOn w:val="Domylnaczcionkaakapitu"/>
    <w:uiPriority w:val="99"/>
    <w:semiHidden/>
    <w:unhideWhenUsed/>
    <w:rsid w:val="00D735B3"/>
    <w:rPr>
      <w:color w:val="605E5C"/>
      <w:shd w:val="clear" w:color="auto" w:fill="E1DFDD"/>
    </w:rPr>
  </w:style>
  <w:style w:type="table" w:styleId="Tabela-Siatka">
    <w:name w:val="Table Grid"/>
    <w:basedOn w:val="Standardowy"/>
    <w:uiPriority w:val="39"/>
    <w:rsid w:val="00B54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1E6395"/>
    <w:pPr>
      <w:widowControl/>
      <w:autoSpaceDE/>
      <w:autoSpaceDN/>
    </w:pPr>
  </w:style>
  <w:style w:type="character" w:customStyle="1" w:styleId="Znakiprzypiswdolnych">
    <w:name w:val="Znaki przypisów dolnych"/>
    <w:rsid w:val="00A04FFB"/>
    <w:rPr>
      <w:vertAlign w:val="superscript"/>
    </w:rPr>
  </w:style>
  <w:style w:type="paragraph" w:styleId="Tekstprzypisudolnego">
    <w:name w:val="footnote text"/>
    <w:basedOn w:val="Normalny"/>
    <w:link w:val="TekstprzypisudolnegoZnak"/>
    <w:uiPriority w:val="99"/>
    <w:semiHidden/>
    <w:unhideWhenUsed/>
    <w:rsid w:val="00680621"/>
    <w:rPr>
      <w:sz w:val="20"/>
      <w:szCs w:val="20"/>
    </w:rPr>
  </w:style>
  <w:style w:type="character" w:customStyle="1" w:styleId="TekstprzypisudolnegoZnak">
    <w:name w:val="Tekst przypisu dolnego Znak"/>
    <w:basedOn w:val="Domylnaczcionkaakapitu"/>
    <w:link w:val="Tekstprzypisudolnego"/>
    <w:uiPriority w:val="99"/>
    <w:semiHidden/>
    <w:rsid w:val="00680621"/>
    <w:rPr>
      <w:rFonts w:ascii="Arial" w:eastAsia="Arial" w:hAnsi="Arial" w:cs="Arial"/>
      <w:sz w:val="20"/>
      <w:szCs w:val="20"/>
      <w:lang w:val="pl-PL"/>
    </w:rPr>
  </w:style>
  <w:style w:type="character" w:styleId="Odwoanieprzypisudolnego">
    <w:name w:val="footnote reference"/>
    <w:semiHidden/>
    <w:unhideWhenUsed/>
    <w:rsid w:val="00680621"/>
    <w:rPr>
      <w:vertAlign w:val="superscript"/>
    </w:rPr>
  </w:style>
  <w:style w:type="paragraph" w:styleId="Tytu">
    <w:name w:val="Title"/>
    <w:basedOn w:val="Normalny"/>
    <w:next w:val="Normalny"/>
    <w:link w:val="TytuZnak"/>
    <w:uiPriority w:val="10"/>
    <w:qFormat/>
    <w:rsid w:val="00ED1AB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1ABB"/>
    <w:rPr>
      <w:rFonts w:asciiTheme="majorHAnsi" w:eastAsiaTheme="majorEastAsia" w:hAnsiTheme="majorHAnsi" w:cstheme="majorBidi"/>
      <w:spacing w:val="-10"/>
      <w:kern w:val="28"/>
      <w:sz w:val="56"/>
      <w:szCs w:val="56"/>
      <w:lang w:val="pl-PL"/>
    </w:rPr>
  </w:style>
  <w:style w:type="table" w:customStyle="1" w:styleId="Tabela-Siatka1">
    <w:name w:val="Tabela - Siatka1"/>
    <w:basedOn w:val="Standardowy"/>
    <w:next w:val="Tabela-Siatka"/>
    <w:uiPriority w:val="39"/>
    <w:rsid w:val="00224632"/>
    <w:pPr>
      <w:widowControl/>
      <w:autoSpaceDE/>
      <w:autoSpaceDN/>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632"/>
    <w:pPr>
      <w:widowControl/>
      <w:adjustRightInd w:val="0"/>
    </w:pPr>
    <w:rPr>
      <w:rFonts w:ascii="Calibri" w:hAnsi="Calibri" w:cs="Calibri"/>
      <w:color w:val="000000"/>
      <w:sz w:val="24"/>
      <w:szCs w:val="24"/>
      <w:lang w:val="pl-PL"/>
    </w:rPr>
  </w:style>
  <w:style w:type="character" w:customStyle="1" w:styleId="UnresolvedMention">
    <w:name w:val="Unresolved Mention"/>
    <w:basedOn w:val="Domylnaczcionkaakapitu"/>
    <w:uiPriority w:val="99"/>
    <w:semiHidden/>
    <w:unhideWhenUsed/>
    <w:rsid w:val="00753E8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088951">
      <w:bodyDiv w:val="1"/>
      <w:marLeft w:val="0"/>
      <w:marRight w:val="0"/>
      <w:marTop w:val="0"/>
      <w:marBottom w:val="0"/>
      <w:divBdr>
        <w:top w:val="none" w:sz="0" w:space="0" w:color="auto"/>
        <w:left w:val="none" w:sz="0" w:space="0" w:color="auto"/>
        <w:bottom w:val="none" w:sz="0" w:space="0" w:color="auto"/>
        <w:right w:val="none" w:sz="0" w:space="0" w:color="auto"/>
      </w:divBdr>
    </w:div>
    <w:div w:id="488399517">
      <w:bodyDiv w:val="1"/>
      <w:marLeft w:val="0"/>
      <w:marRight w:val="0"/>
      <w:marTop w:val="0"/>
      <w:marBottom w:val="0"/>
      <w:divBdr>
        <w:top w:val="none" w:sz="0" w:space="0" w:color="auto"/>
        <w:left w:val="none" w:sz="0" w:space="0" w:color="auto"/>
        <w:bottom w:val="none" w:sz="0" w:space="0" w:color="auto"/>
        <w:right w:val="none" w:sz="0" w:space="0" w:color="auto"/>
      </w:divBdr>
    </w:div>
    <w:div w:id="618101513">
      <w:bodyDiv w:val="1"/>
      <w:marLeft w:val="0"/>
      <w:marRight w:val="0"/>
      <w:marTop w:val="0"/>
      <w:marBottom w:val="0"/>
      <w:divBdr>
        <w:top w:val="none" w:sz="0" w:space="0" w:color="auto"/>
        <w:left w:val="none" w:sz="0" w:space="0" w:color="auto"/>
        <w:bottom w:val="none" w:sz="0" w:space="0" w:color="auto"/>
        <w:right w:val="none" w:sz="0" w:space="0" w:color="auto"/>
      </w:divBdr>
    </w:div>
    <w:div w:id="638921432">
      <w:bodyDiv w:val="1"/>
      <w:marLeft w:val="0"/>
      <w:marRight w:val="0"/>
      <w:marTop w:val="0"/>
      <w:marBottom w:val="0"/>
      <w:divBdr>
        <w:top w:val="none" w:sz="0" w:space="0" w:color="auto"/>
        <w:left w:val="none" w:sz="0" w:space="0" w:color="auto"/>
        <w:bottom w:val="none" w:sz="0" w:space="0" w:color="auto"/>
        <w:right w:val="none" w:sz="0" w:space="0" w:color="auto"/>
      </w:divBdr>
    </w:div>
    <w:div w:id="669254779">
      <w:bodyDiv w:val="1"/>
      <w:marLeft w:val="0"/>
      <w:marRight w:val="0"/>
      <w:marTop w:val="0"/>
      <w:marBottom w:val="0"/>
      <w:divBdr>
        <w:top w:val="none" w:sz="0" w:space="0" w:color="auto"/>
        <w:left w:val="none" w:sz="0" w:space="0" w:color="auto"/>
        <w:bottom w:val="none" w:sz="0" w:space="0" w:color="auto"/>
        <w:right w:val="none" w:sz="0" w:space="0" w:color="auto"/>
      </w:divBdr>
    </w:div>
    <w:div w:id="831290188">
      <w:bodyDiv w:val="1"/>
      <w:marLeft w:val="0"/>
      <w:marRight w:val="0"/>
      <w:marTop w:val="0"/>
      <w:marBottom w:val="0"/>
      <w:divBdr>
        <w:top w:val="none" w:sz="0" w:space="0" w:color="auto"/>
        <w:left w:val="none" w:sz="0" w:space="0" w:color="auto"/>
        <w:bottom w:val="none" w:sz="0" w:space="0" w:color="auto"/>
        <w:right w:val="none" w:sz="0" w:space="0" w:color="auto"/>
      </w:divBdr>
      <w:divsChild>
        <w:div w:id="2080860962">
          <w:marLeft w:val="0"/>
          <w:marRight w:val="0"/>
          <w:marTop w:val="0"/>
          <w:marBottom w:val="0"/>
          <w:divBdr>
            <w:top w:val="none" w:sz="0" w:space="0" w:color="auto"/>
            <w:left w:val="none" w:sz="0" w:space="0" w:color="auto"/>
            <w:bottom w:val="none" w:sz="0" w:space="0" w:color="auto"/>
            <w:right w:val="none" w:sz="0" w:space="0" w:color="auto"/>
          </w:divBdr>
        </w:div>
      </w:divsChild>
    </w:div>
    <w:div w:id="1187788245">
      <w:bodyDiv w:val="1"/>
      <w:marLeft w:val="0"/>
      <w:marRight w:val="0"/>
      <w:marTop w:val="0"/>
      <w:marBottom w:val="0"/>
      <w:divBdr>
        <w:top w:val="none" w:sz="0" w:space="0" w:color="auto"/>
        <w:left w:val="none" w:sz="0" w:space="0" w:color="auto"/>
        <w:bottom w:val="none" w:sz="0" w:space="0" w:color="auto"/>
        <w:right w:val="none" w:sz="0" w:space="0" w:color="auto"/>
      </w:divBdr>
    </w:div>
    <w:div w:id="1591889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zp@pollub.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pn/pollub" TargetMode="External"/><Relationship Id="rId26" Type="http://schemas.openxmlformats.org/officeDocument/2006/relationships/hyperlink" Target="https://platformazakupowa.pl/pn/pollub" TargetMode="External"/><Relationship Id="rId3" Type="http://schemas.openxmlformats.org/officeDocument/2006/relationships/styles" Target="styles.xml"/><Relationship Id="rId21" Type="http://schemas.openxmlformats.org/officeDocument/2006/relationships/hyperlink" Target="https://platformazakupowa.pl/pn/pollub" TargetMode="External"/><Relationship Id="rId7" Type="http://schemas.openxmlformats.org/officeDocument/2006/relationships/endnotes" Target="endnotes.xml"/><Relationship Id="rId12" Type="http://schemas.openxmlformats.org/officeDocument/2006/relationships/hyperlink" Target="https://platformazakupowa.pl/pn/pollub"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pollub"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llub"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pollub" TargetMode="External"/><Relationship Id="rId28" Type="http://schemas.openxmlformats.org/officeDocument/2006/relationships/header" Target="header1.xml"/><Relationship Id="rId10" Type="http://schemas.openxmlformats.org/officeDocument/2006/relationships/hyperlink" Target="https://platformazakupowa.pl/pn/pollub"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llub.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t.jonski@pollub.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4285-64E5-499C-A3B1-695EF24D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8684</Words>
  <Characters>52105</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dc:creator>
  <cp:lastModifiedBy>Samsung</cp:lastModifiedBy>
  <cp:revision>16</cp:revision>
  <cp:lastPrinted>2021-06-22T10:55:00Z</cp:lastPrinted>
  <dcterms:created xsi:type="dcterms:W3CDTF">2021-06-16T09:50:00Z</dcterms:created>
  <dcterms:modified xsi:type="dcterms:W3CDTF">2021-06-23T09:45:00Z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2010</vt:lpwstr>
  </property>
  <property fmtid="{D5CDD505-2E9C-101B-9397-08002B2CF9AE}" pid="4" name="LastSaved">
    <vt:filetime>2020-12-10T00:00:00Z</vt:filetime>
  </property>
</Properties>
</file>