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5F" w:rsidRPr="0063155F" w:rsidRDefault="00AF493A" w:rsidP="0063155F">
      <w:pPr>
        <w:tabs>
          <w:tab w:val="left" w:pos="1021"/>
          <w:tab w:val="right" w:pos="9070"/>
        </w:tabs>
        <w:spacing w:before="0"/>
        <w:jc w:val="right"/>
        <w:rPr>
          <w:rFonts w:asciiTheme="minorHAnsi" w:eastAsia="Calibri" w:hAnsiTheme="minorHAnsi"/>
          <w:b/>
          <w:sz w:val="24"/>
          <w:szCs w:val="24"/>
        </w:rPr>
      </w:pPr>
      <w:r>
        <w:rPr>
          <w:rFonts w:asciiTheme="minorHAnsi" w:eastAsia="Calibri" w:hAnsiTheme="minorHAnsi"/>
          <w:b/>
          <w:sz w:val="24"/>
          <w:szCs w:val="24"/>
        </w:rPr>
        <w:t>Załącznik nr 6 do S</w:t>
      </w:r>
      <w:r w:rsidR="0063155F" w:rsidRPr="0063155F">
        <w:rPr>
          <w:rFonts w:asciiTheme="minorHAnsi" w:eastAsia="Calibri" w:hAnsiTheme="minorHAnsi"/>
          <w:b/>
          <w:sz w:val="24"/>
          <w:szCs w:val="24"/>
        </w:rPr>
        <w:t>WZ</w:t>
      </w:r>
    </w:p>
    <w:p w:rsidR="0063155F" w:rsidRPr="0063155F" w:rsidRDefault="0063155F" w:rsidP="00C77689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UMOWA - WZÓR</w:t>
      </w:r>
    </w:p>
    <w:p w:rsidR="0063155F" w:rsidRPr="0063155F" w:rsidRDefault="0063155F" w:rsidP="0063155F">
      <w:pPr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zawarta w dniu </w:t>
      </w:r>
      <w:r w:rsidRPr="00C77689">
        <w:rPr>
          <w:rFonts w:asciiTheme="minorHAnsi" w:hAnsiTheme="minorHAnsi"/>
          <w:sz w:val="18"/>
          <w:szCs w:val="18"/>
        </w:rPr>
        <w:t>…………</w:t>
      </w:r>
      <w:r w:rsidR="00C77689">
        <w:rPr>
          <w:rFonts w:asciiTheme="minorHAnsi" w:hAnsiTheme="minorHAnsi"/>
          <w:sz w:val="18"/>
          <w:szCs w:val="18"/>
        </w:rPr>
        <w:t>……………</w:t>
      </w:r>
      <w:r w:rsidRPr="00C77689">
        <w:rPr>
          <w:rFonts w:asciiTheme="minorHAnsi" w:hAnsiTheme="minorHAnsi"/>
          <w:sz w:val="18"/>
          <w:szCs w:val="18"/>
        </w:rPr>
        <w:t>………………..</w:t>
      </w:r>
      <w:r w:rsidRPr="0063155F">
        <w:rPr>
          <w:rFonts w:asciiTheme="minorHAnsi" w:hAnsiTheme="minorHAnsi"/>
          <w:sz w:val="24"/>
          <w:szCs w:val="24"/>
        </w:rPr>
        <w:t xml:space="preserve"> r. w Bydgoszczy pomiędz</w:t>
      </w:r>
      <w:r w:rsidRPr="00C6278B">
        <w:rPr>
          <w:rFonts w:asciiTheme="minorHAnsi" w:hAnsiTheme="minorHAnsi"/>
          <w:sz w:val="24"/>
          <w:szCs w:val="24"/>
        </w:rPr>
        <w:t>y:</w:t>
      </w:r>
    </w:p>
    <w:p w:rsidR="0063155F" w:rsidRPr="0063155F" w:rsidRDefault="0063155F" w:rsidP="0063155F">
      <w:pPr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Wojewódzką Stacją Pogotowia Ratunkowego w Bydgoszczy</w:t>
      </w:r>
      <w:r w:rsidRPr="0063155F">
        <w:rPr>
          <w:rFonts w:asciiTheme="minorHAnsi" w:hAnsiTheme="minorHAnsi"/>
          <w:sz w:val="24"/>
          <w:szCs w:val="24"/>
        </w:rPr>
        <w:t xml:space="preserve">, z siedzibą w Bydgoszczy </w:t>
      </w:r>
      <w:r w:rsidR="00F726E9">
        <w:rPr>
          <w:rFonts w:asciiTheme="minorHAnsi" w:hAnsiTheme="minorHAnsi"/>
          <w:sz w:val="24"/>
          <w:szCs w:val="24"/>
        </w:rPr>
        <w:br/>
        <w:t xml:space="preserve">przy </w:t>
      </w:r>
      <w:r w:rsidRPr="0063155F">
        <w:rPr>
          <w:rFonts w:asciiTheme="minorHAnsi" w:hAnsiTheme="minorHAnsi"/>
          <w:sz w:val="24"/>
          <w:szCs w:val="24"/>
        </w:rPr>
        <w:t xml:space="preserve">ul. ks. R. </w:t>
      </w:r>
      <w:proofErr w:type="spellStart"/>
      <w:r w:rsidRPr="0063155F">
        <w:rPr>
          <w:rFonts w:asciiTheme="minorHAnsi" w:hAnsiTheme="minorHAnsi"/>
          <w:sz w:val="24"/>
          <w:szCs w:val="24"/>
        </w:rPr>
        <w:t>Markwarta</w:t>
      </w:r>
      <w:proofErr w:type="spellEnd"/>
      <w:r w:rsidRPr="0063155F">
        <w:rPr>
          <w:rFonts w:asciiTheme="minorHAnsi" w:hAnsiTheme="minorHAnsi"/>
          <w:sz w:val="24"/>
          <w:szCs w:val="24"/>
        </w:rPr>
        <w:t xml:space="preserve"> 7, wpisaną przez Sąd Rejonowy XIII Wydział Gospodarczy Krajowego Rejestru Sądowego w Bydgoszczy do rejestru stowarzyszeń, innych organizacji społecznych </w:t>
      </w:r>
      <w:r>
        <w:rPr>
          <w:rFonts w:asciiTheme="minorHAnsi" w:hAnsiTheme="minorHAnsi"/>
          <w:sz w:val="24"/>
          <w:szCs w:val="24"/>
        </w:rPr>
        <w:br/>
      </w:r>
      <w:r w:rsidR="00BD19B6">
        <w:rPr>
          <w:rFonts w:asciiTheme="minorHAnsi" w:hAnsiTheme="minorHAnsi"/>
          <w:sz w:val="24"/>
          <w:szCs w:val="24"/>
        </w:rPr>
        <w:t>i zawodowych, fundacji oraz samodzielnych</w:t>
      </w:r>
      <w:r w:rsidRPr="0063155F">
        <w:rPr>
          <w:rFonts w:asciiTheme="minorHAnsi" w:hAnsiTheme="minorHAnsi"/>
          <w:sz w:val="24"/>
          <w:szCs w:val="24"/>
        </w:rPr>
        <w:t xml:space="preserve"> publicz</w:t>
      </w:r>
      <w:r w:rsidR="00D53C46">
        <w:rPr>
          <w:rFonts w:asciiTheme="minorHAnsi" w:hAnsiTheme="minorHAnsi"/>
          <w:sz w:val="24"/>
          <w:szCs w:val="24"/>
        </w:rPr>
        <w:t>nych zakładów opieki zdrowotnej</w:t>
      </w:r>
      <w:r w:rsidRPr="0063155F">
        <w:rPr>
          <w:rFonts w:asciiTheme="minorHAnsi" w:hAnsiTheme="minorHAnsi"/>
          <w:sz w:val="24"/>
          <w:szCs w:val="24"/>
        </w:rPr>
        <w:t xml:space="preserve"> </w:t>
      </w:r>
      <w:r w:rsidR="00F726E9">
        <w:rPr>
          <w:rFonts w:asciiTheme="minorHAnsi" w:hAnsiTheme="minorHAnsi"/>
          <w:sz w:val="24"/>
          <w:szCs w:val="24"/>
        </w:rPr>
        <w:br/>
      </w:r>
      <w:r w:rsidRPr="0063155F">
        <w:rPr>
          <w:rFonts w:asciiTheme="minorHAnsi" w:hAnsiTheme="minorHAnsi"/>
          <w:sz w:val="24"/>
          <w:szCs w:val="24"/>
        </w:rPr>
        <w:t xml:space="preserve">pod numerem KRS 0000002035, sklasyfikowaną dla celów podatkowych pod numerem </w:t>
      </w:r>
      <w:r w:rsidR="00F726E9">
        <w:rPr>
          <w:rFonts w:asciiTheme="minorHAnsi" w:hAnsiTheme="minorHAnsi"/>
          <w:sz w:val="24"/>
          <w:szCs w:val="24"/>
        </w:rPr>
        <w:br/>
      </w:r>
      <w:r w:rsidRPr="0063155F">
        <w:rPr>
          <w:rFonts w:asciiTheme="minorHAnsi" w:hAnsiTheme="minorHAnsi"/>
          <w:sz w:val="24"/>
          <w:szCs w:val="24"/>
        </w:rPr>
        <w:t xml:space="preserve">NIP 554-22-12-161, zwaną dalej </w:t>
      </w:r>
      <w:r w:rsidRPr="0063155F">
        <w:rPr>
          <w:rFonts w:asciiTheme="minorHAnsi" w:hAnsiTheme="minorHAnsi"/>
          <w:b/>
          <w:sz w:val="24"/>
          <w:szCs w:val="24"/>
        </w:rPr>
        <w:t>Zamawiającym</w:t>
      </w:r>
      <w:r w:rsidRPr="0063155F">
        <w:rPr>
          <w:rFonts w:asciiTheme="minorHAnsi" w:hAnsiTheme="minorHAnsi"/>
          <w:sz w:val="24"/>
          <w:szCs w:val="24"/>
        </w:rPr>
        <w:t>, reprezentowaną przez:</w:t>
      </w:r>
    </w:p>
    <w:p w:rsidR="0063155F" w:rsidRPr="0063155F" w:rsidRDefault="0063155F" w:rsidP="0063155F">
      <w:pPr>
        <w:jc w:val="both"/>
        <w:rPr>
          <w:rFonts w:asciiTheme="minorHAnsi" w:hAnsiTheme="minorHAnsi"/>
          <w:b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 xml:space="preserve">Krzysztofa </w:t>
      </w:r>
      <w:proofErr w:type="spellStart"/>
      <w:r w:rsidRPr="0063155F">
        <w:rPr>
          <w:rFonts w:asciiTheme="minorHAnsi" w:hAnsiTheme="minorHAnsi"/>
          <w:b/>
          <w:sz w:val="24"/>
          <w:szCs w:val="24"/>
        </w:rPr>
        <w:t>Tadrzaka</w:t>
      </w:r>
      <w:proofErr w:type="spellEnd"/>
      <w:r w:rsidRPr="0063155F">
        <w:rPr>
          <w:rFonts w:asciiTheme="minorHAnsi" w:hAnsiTheme="minorHAnsi"/>
          <w:b/>
          <w:sz w:val="24"/>
          <w:szCs w:val="24"/>
        </w:rPr>
        <w:t xml:space="preserve"> – Dyrektora</w:t>
      </w:r>
    </w:p>
    <w:p w:rsidR="0063155F" w:rsidRPr="0063155F" w:rsidRDefault="0063155F" w:rsidP="0063155F">
      <w:pPr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a</w:t>
      </w:r>
    </w:p>
    <w:p w:rsidR="0063155F" w:rsidRPr="00C77689" w:rsidRDefault="0063155F" w:rsidP="0063155F">
      <w:pPr>
        <w:jc w:val="both"/>
        <w:rPr>
          <w:rFonts w:asciiTheme="minorHAnsi" w:hAnsiTheme="minorHAnsi"/>
          <w:sz w:val="18"/>
          <w:szCs w:val="18"/>
        </w:rPr>
      </w:pPr>
      <w:r w:rsidRPr="00C77689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</w:p>
    <w:p w:rsidR="0063155F" w:rsidRPr="0063155F" w:rsidRDefault="0063155F" w:rsidP="0063155F">
      <w:pPr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reprezentowaną przez:</w:t>
      </w:r>
    </w:p>
    <w:p w:rsidR="0063155F" w:rsidRPr="00C77689" w:rsidRDefault="0063155F" w:rsidP="0063155F">
      <w:pPr>
        <w:tabs>
          <w:tab w:val="left" w:pos="284"/>
        </w:tabs>
        <w:jc w:val="both"/>
        <w:rPr>
          <w:rFonts w:asciiTheme="minorHAnsi" w:hAnsiTheme="minorHAnsi"/>
          <w:sz w:val="18"/>
          <w:szCs w:val="18"/>
        </w:rPr>
      </w:pPr>
      <w:r w:rsidRPr="00C77689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>
        <w:rPr>
          <w:rFonts w:asciiTheme="minorHAnsi" w:hAnsiTheme="minorHAnsi"/>
          <w:sz w:val="18"/>
          <w:szCs w:val="18"/>
        </w:rPr>
        <w:t>.........................</w:t>
      </w:r>
    </w:p>
    <w:p w:rsidR="0063155F" w:rsidRPr="0063155F" w:rsidRDefault="0063155F" w:rsidP="0063155F">
      <w:p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zwaną w treści umowy </w:t>
      </w:r>
      <w:r w:rsidRPr="0063155F">
        <w:rPr>
          <w:rFonts w:asciiTheme="minorHAnsi" w:hAnsiTheme="minorHAnsi"/>
          <w:b/>
          <w:sz w:val="24"/>
          <w:szCs w:val="24"/>
        </w:rPr>
        <w:t>Wykonawcą</w:t>
      </w:r>
      <w:r w:rsidRPr="0063155F">
        <w:rPr>
          <w:rFonts w:asciiTheme="minorHAnsi" w:hAnsiTheme="minorHAnsi"/>
          <w:sz w:val="24"/>
          <w:szCs w:val="24"/>
        </w:rPr>
        <w:t>.</w:t>
      </w:r>
    </w:p>
    <w:p w:rsidR="0063155F" w:rsidRPr="0063155F" w:rsidRDefault="0063155F" w:rsidP="0063155F">
      <w:pPr>
        <w:tabs>
          <w:tab w:val="left" w:pos="426"/>
        </w:tabs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1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1. Umowa zawarta zostaje w wyniku przeprowadzonego postępowania o udzielenie zamówienia publicznego, w trybie przetargu nieogra</w:t>
      </w:r>
      <w:r w:rsidR="00AF493A">
        <w:rPr>
          <w:rFonts w:asciiTheme="minorHAnsi" w:hAnsiTheme="minorHAnsi"/>
          <w:sz w:val="24"/>
          <w:szCs w:val="24"/>
        </w:rPr>
        <w:t xml:space="preserve">niczonego (nr postępowania: </w:t>
      </w:r>
      <w:r w:rsidR="00AF493A" w:rsidRPr="009D76A3">
        <w:rPr>
          <w:rFonts w:asciiTheme="minorHAnsi" w:hAnsiTheme="minorHAnsi"/>
          <w:b/>
          <w:sz w:val="24"/>
          <w:szCs w:val="24"/>
        </w:rPr>
        <w:t>DOZP.240.1.2021</w:t>
      </w:r>
      <w:r w:rsidR="00AF493A">
        <w:rPr>
          <w:rFonts w:asciiTheme="minorHAnsi" w:hAnsiTheme="minorHAnsi"/>
          <w:sz w:val="24"/>
          <w:szCs w:val="24"/>
        </w:rPr>
        <w:t>).</w:t>
      </w:r>
      <w:r w:rsidRPr="0063155F">
        <w:rPr>
          <w:rFonts w:asciiTheme="minorHAnsi" w:hAnsiTheme="minorHAnsi"/>
          <w:sz w:val="24"/>
          <w:szCs w:val="24"/>
        </w:rPr>
        <w:t xml:space="preserve"> 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2. Przedmiotem umowy jest dostawa </w:t>
      </w:r>
      <w:r w:rsidR="00C6278B" w:rsidRPr="00C77689">
        <w:rPr>
          <w:rFonts w:asciiTheme="minorHAnsi" w:hAnsiTheme="minorHAnsi"/>
          <w:sz w:val="18"/>
          <w:szCs w:val="18"/>
        </w:rPr>
        <w:t>…</w:t>
      </w:r>
      <w:r w:rsidR="00DA4097">
        <w:rPr>
          <w:rFonts w:asciiTheme="minorHAnsi" w:hAnsiTheme="minorHAnsi"/>
          <w:sz w:val="18"/>
          <w:szCs w:val="18"/>
        </w:rPr>
        <w:t>……………………….</w:t>
      </w:r>
      <w:r w:rsidR="00C6278B" w:rsidRPr="00C77689">
        <w:rPr>
          <w:rFonts w:asciiTheme="minorHAnsi" w:hAnsiTheme="minorHAnsi"/>
          <w:sz w:val="18"/>
          <w:szCs w:val="18"/>
        </w:rPr>
        <w:t>…………………………………………………………………</w:t>
      </w:r>
      <w:r w:rsidR="00BD19B6" w:rsidRPr="00BD19B6">
        <w:rPr>
          <w:rFonts w:asciiTheme="minorHAnsi" w:hAnsiTheme="minorHAnsi"/>
          <w:sz w:val="24"/>
          <w:szCs w:val="24"/>
        </w:rPr>
        <w:t xml:space="preserve"> </w:t>
      </w:r>
      <w:r w:rsidRPr="0063155F">
        <w:rPr>
          <w:rFonts w:asciiTheme="minorHAnsi" w:hAnsiTheme="minorHAnsi"/>
          <w:sz w:val="24"/>
          <w:szCs w:val="24"/>
        </w:rPr>
        <w:t xml:space="preserve">zgodnie </w:t>
      </w:r>
      <w:r w:rsidR="00BD19B6">
        <w:rPr>
          <w:rFonts w:asciiTheme="minorHAnsi" w:hAnsiTheme="minorHAnsi"/>
          <w:sz w:val="24"/>
          <w:szCs w:val="24"/>
        </w:rPr>
        <w:br/>
      </w:r>
      <w:r w:rsidRPr="0063155F">
        <w:rPr>
          <w:rFonts w:asciiTheme="minorHAnsi" w:hAnsiTheme="minorHAnsi"/>
          <w:sz w:val="24"/>
          <w:szCs w:val="24"/>
        </w:rPr>
        <w:t>z Formularzem Ofertowym i Formularzem Cenowym stanow</w:t>
      </w:r>
      <w:r w:rsidR="00AF493A">
        <w:rPr>
          <w:rFonts w:asciiTheme="minorHAnsi" w:hAnsiTheme="minorHAnsi"/>
          <w:sz w:val="24"/>
          <w:szCs w:val="24"/>
        </w:rPr>
        <w:t>iącymi Załączniki nr 1 i 2 do S</w:t>
      </w:r>
      <w:r w:rsidRPr="0063155F">
        <w:rPr>
          <w:rFonts w:asciiTheme="minorHAnsi" w:hAnsiTheme="minorHAnsi"/>
          <w:sz w:val="24"/>
          <w:szCs w:val="24"/>
        </w:rPr>
        <w:t>WZ,  będącymi integralną częścią umowy.</w:t>
      </w:r>
    </w:p>
    <w:p w:rsidR="0063155F" w:rsidRPr="0063155F" w:rsidRDefault="0063155F" w:rsidP="0063155F">
      <w:pPr>
        <w:tabs>
          <w:tab w:val="left" w:pos="567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3. W dalszej treści umowy „towar” oznacza </w:t>
      </w:r>
      <w:r w:rsidR="00C6278B" w:rsidRPr="00C77689">
        <w:rPr>
          <w:rFonts w:asciiTheme="minorHAnsi" w:hAnsiTheme="minorHAnsi"/>
          <w:sz w:val="18"/>
          <w:szCs w:val="18"/>
        </w:rPr>
        <w:t>…………………………………………………..</w:t>
      </w:r>
      <w:r w:rsidR="00BD19B6" w:rsidRPr="00C77689">
        <w:rPr>
          <w:rFonts w:asciiTheme="minorHAnsi" w:hAnsiTheme="minorHAnsi"/>
          <w:sz w:val="18"/>
          <w:szCs w:val="18"/>
        </w:rPr>
        <w:t>.</w:t>
      </w:r>
    </w:p>
    <w:p w:rsidR="0063155F" w:rsidRPr="0063155F" w:rsidRDefault="0063155F" w:rsidP="0063155F">
      <w:pPr>
        <w:tabs>
          <w:tab w:val="left" w:pos="567"/>
        </w:tabs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 xml:space="preserve"> </w:t>
      </w:r>
      <w:r w:rsidRPr="0063155F">
        <w:rPr>
          <w:rFonts w:asciiTheme="minorHAnsi" w:hAnsiTheme="minorHAnsi"/>
          <w:sz w:val="24"/>
          <w:szCs w:val="24"/>
        </w:rPr>
        <w:t>Wykonawca oświadcza, że jest zdolny do realizacji niniejszej umo</w:t>
      </w:r>
      <w:r>
        <w:rPr>
          <w:rFonts w:asciiTheme="minorHAnsi" w:hAnsiTheme="minorHAnsi"/>
          <w:sz w:val="24"/>
          <w:szCs w:val="24"/>
        </w:rPr>
        <w:t xml:space="preserve">wy, posiada stosowny potencjał </w:t>
      </w:r>
      <w:r w:rsidRPr="0063155F">
        <w:rPr>
          <w:rFonts w:asciiTheme="minorHAnsi" w:hAnsiTheme="minorHAnsi"/>
          <w:sz w:val="24"/>
          <w:szCs w:val="24"/>
        </w:rPr>
        <w:t xml:space="preserve">i uprawnienie do występowania w obrocie i spełnia wymagania, o których mowa </w:t>
      </w:r>
      <w:r>
        <w:rPr>
          <w:rFonts w:asciiTheme="minorHAnsi" w:hAnsiTheme="minorHAnsi"/>
          <w:sz w:val="24"/>
          <w:szCs w:val="24"/>
        </w:rPr>
        <w:br/>
      </w:r>
      <w:r w:rsidR="00AF493A">
        <w:rPr>
          <w:rFonts w:asciiTheme="minorHAnsi" w:hAnsiTheme="minorHAnsi"/>
          <w:sz w:val="24"/>
          <w:szCs w:val="24"/>
        </w:rPr>
        <w:t>w przepisie art. 57</w:t>
      </w:r>
      <w:r w:rsidRPr="0063155F">
        <w:rPr>
          <w:rFonts w:asciiTheme="minorHAnsi" w:hAnsiTheme="minorHAnsi"/>
          <w:sz w:val="24"/>
          <w:szCs w:val="24"/>
        </w:rPr>
        <w:t xml:space="preserve"> ustawy Prawo zamówień publicznych.</w:t>
      </w:r>
    </w:p>
    <w:p w:rsidR="0063155F" w:rsidRPr="0063155F" w:rsidRDefault="0063155F" w:rsidP="0063155F">
      <w:pPr>
        <w:tabs>
          <w:tab w:val="left" w:pos="567"/>
        </w:tabs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5. Wykonawca oświadcza, iż oferowany towar posiada oznaczenie CE, jest zgodny </w:t>
      </w:r>
      <w:r>
        <w:rPr>
          <w:rFonts w:asciiTheme="minorHAnsi" w:hAnsiTheme="minorHAnsi"/>
          <w:sz w:val="24"/>
          <w:szCs w:val="24"/>
        </w:rPr>
        <w:br/>
      </w:r>
      <w:r w:rsidRPr="0063155F">
        <w:rPr>
          <w:rFonts w:asciiTheme="minorHAnsi" w:hAnsiTheme="minorHAnsi"/>
          <w:sz w:val="24"/>
          <w:szCs w:val="24"/>
        </w:rPr>
        <w:t xml:space="preserve">z wymaganiami Zamawiającego opisanymi w specyfikacji istotnych warunków zamówienia oraz z obowiązującymi w Polsce przepisami prawa, posiada wymagane deklaracje zgodności, </w:t>
      </w:r>
      <w:r>
        <w:rPr>
          <w:rFonts w:asciiTheme="minorHAnsi" w:hAnsiTheme="minorHAnsi"/>
          <w:sz w:val="24"/>
          <w:szCs w:val="24"/>
        </w:rPr>
        <w:t xml:space="preserve">atesty, certyfikaty, świadectwa </w:t>
      </w:r>
      <w:r w:rsidRPr="0063155F">
        <w:rPr>
          <w:rFonts w:asciiTheme="minorHAnsi" w:hAnsiTheme="minorHAnsi"/>
          <w:sz w:val="24"/>
          <w:szCs w:val="24"/>
        </w:rPr>
        <w:t xml:space="preserve">rejestracji, świadectwa dopuszczania do obrotu i użytku </w:t>
      </w:r>
      <w:r>
        <w:rPr>
          <w:rFonts w:asciiTheme="minorHAnsi" w:hAnsiTheme="minorHAnsi"/>
          <w:sz w:val="24"/>
          <w:szCs w:val="24"/>
        </w:rPr>
        <w:br/>
      </w:r>
      <w:r w:rsidRPr="0063155F">
        <w:rPr>
          <w:rFonts w:asciiTheme="minorHAnsi" w:hAnsiTheme="minorHAnsi"/>
          <w:sz w:val="24"/>
          <w:szCs w:val="24"/>
        </w:rPr>
        <w:t>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:rsidR="00C77689" w:rsidRDefault="00C77689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2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 xml:space="preserve"> </w:t>
      </w:r>
      <w:r w:rsidRPr="0063155F">
        <w:rPr>
          <w:rFonts w:asciiTheme="minorHAnsi" w:hAnsiTheme="minorHAnsi"/>
          <w:sz w:val="24"/>
          <w:szCs w:val="24"/>
        </w:rPr>
        <w:t>Nazwę, cenę jednostkową oraz ilość towaru stanowiącego prz</w:t>
      </w:r>
      <w:r w:rsidR="00D76B17">
        <w:rPr>
          <w:rFonts w:asciiTheme="minorHAnsi" w:hAnsiTheme="minorHAnsi"/>
          <w:sz w:val="24"/>
          <w:szCs w:val="24"/>
        </w:rPr>
        <w:t>edmiot umowy, określa załącznik</w:t>
      </w:r>
      <w:r w:rsidRPr="0063155F">
        <w:rPr>
          <w:rFonts w:asciiTheme="minorHAnsi" w:hAnsiTheme="minorHAnsi"/>
          <w:sz w:val="24"/>
          <w:szCs w:val="24"/>
        </w:rPr>
        <w:t xml:space="preserve"> nr 2 do SWZ.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2. </w:t>
      </w:r>
      <w:r w:rsidRPr="0063155F">
        <w:rPr>
          <w:rFonts w:asciiTheme="minorHAnsi" w:hAnsiTheme="minorHAnsi"/>
          <w:sz w:val="24"/>
          <w:szCs w:val="24"/>
        </w:rPr>
        <w:t>Wartość netto umowy wyno</w:t>
      </w:r>
      <w:r>
        <w:rPr>
          <w:rFonts w:asciiTheme="minorHAnsi" w:hAnsiTheme="minorHAnsi"/>
          <w:sz w:val="24"/>
          <w:szCs w:val="24"/>
        </w:rPr>
        <w:t xml:space="preserve">si: </w:t>
      </w:r>
      <w:r w:rsidRPr="00C77689">
        <w:rPr>
          <w:rFonts w:asciiTheme="minorHAnsi" w:hAnsiTheme="minorHAnsi"/>
          <w:sz w:val="18"/>
          <w:szCs w:val="18"/>
        </w:rPr>
        <w:t>………</w:t>
      </w:r>
      <w:r w:rsidR="00C77689">
        <w:rPr>
          <w:rFonts w:asciiTheme="minorHAnsi" w:hAnsiTheme="minorHAnsi"/>
          <w:sz w:val="18"/>
          <w:szCs w:val="18"/>
        </w:rPr>
        <w:t>……………………</w:t>
      </w:r>
      <w:r>
        <w:rPr>
          <w:rFonts w:asciiTheme="minorHAnsi" w:hAnsiTheme="minorHAnsi"/>
          <w:sz w:val="24"/>
          <w:szCs w:val="24"/>
        </w:rPr>
        <w:t xml:space="preserve"> zł (słownie: </w:t>
      </w:r>
      <w:r w:rsidR="008A724F" w:rsidRPr="008A724F">
        <w:rPr>
          <w:rFonts w:asciiTheme="minorHAnsi" w:hAnsiTheme="minorHAnsi"/>
        </w:rPr>
        <w:t>…………………………………………………………</w:t>
      </w:r>
      <w:r w:rsidRPr="008A724F">
        <w:rPr>
          <w:rFonts w:asciiTheme="minorHAnsi" w:hAnsiTheme="minorHAnsi"/>
        </w:rPr>
        <w:t xml:space="preserve">   </w:t>
      </w:r>
      <w:r w:rsidR="008A724F">
        <w:rPr>
          <w:rFonts w:asciiTheme="minorHAnsi" w:hAnsiTheme="minorHAnsi"/>
          <w:sz w:val="18"/>
          <w:szCs w:val="18"/>
        </w:rPr>
        <w:t>………………………………………………………</w:t>
      </w:r>
      <w:r w:rsidR="00C77689">
        <w:rPr>
          <w:rFonts w:asciiTheme="minorHAnsi" w:hAnsiTheme="minorHAnsi"/>
          <w:sz w:val="18"/>
          <w:szCs w:val="18"/>
        </w:rPr>
        <w:t>….</w:t>
      </w:r>
      <w:r w:rsidRPr="00C77689">
        <w:rPr>
          <w:rFonts w:asciiTheme="minorHAnsi" w:hAnsiTheme="minorHAnsi"/>
          <w:sz w:val="18"/>
          <w:szCs w:val="18"/>
        </w:rPr>
        <w:t>…….</w:t>
      </w:r>
      <w:r w:rsidRPr="0063155F">
        <w:rPr>
          <w:rFonts w:asciiTheme="minorHAnsi" w:hAnsiTheme="minorHAnsi"/>
          <w:sz w:val="24"/>
          <w:szCs w:val="24"/>
        </w:rPr>
        <w:t xml:space="preserve"> 00/10</w:t>
      </w:r>
      <w:r>
        <w:rPr>
          <w:rFonts w:asciiTheme="minorHAnsi" w:hAnsiTheme="minorHAnsi"/>
          <w:sz w:val="24"/>
          <w:szCs w:val="24"/>
        </w:rPr>
        <w:t xml:space="preserve">0 zł) + </w:t>
      </w:r>
      <w:r w:rsidRPr="00C77689">
        <w:rPr>
          <w:rFonts w:asciiTheme="minorHAnsi" w:hAnsiTheme="minorHAnsi"/>
          <w:sz w:val="18"/>
          <w:szCs w:val="18"/>
        </w:rPr>
        <w:t>…………………………………….</w:t>
      </w:r>
      <w:r>
        <w:rPr>
          <w:rFonts w:asciiTheme="minorHAnsi" w:hAnsiTheme="minorHAnsi"/>
          <w:sz w:val="24"/>
          <w:szCs w:val="24"/>
        </w:rPr>
        <w:t xml:space="preserve"> zł VAT</w:t>
      </w:r>
      <w:r w:rsidRPr="0063155F">
        <w:rPr>
          <w:rFonts w:asciiTheme="minorHAnsi" w:hAnsiTheme="minorHAnsi"/>
          <w:sz w:val="24"/>
          <w:szCs w:val="24"/>
        </w:rPr>
        <w:t xml:space="preserve">. 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Wartość brutto wynosi: </w:t>
      </w:r>
      <w:r w:rsidRPr="00C77689">
        <w:rPr>
          <w:rFonts w:asciiTheme="minorHAnsi" w:hAnsiTheme="minorHAnsi"/>
          <w:sz w:val="18"/>
          <w:szCs w:val="18"/>
        </w:rPr>
        <w:t>……………………………</w:t>
      </w:r>
      <w:r w:rsidR="00C77689">
        <w:rPr>
          <w:rFonts w:asciiTheme="minorHAnsi" w:hAnsiTheme="minorHAnsi"/>
          <w:sz w:val="18"/>
          <w:szCs w:val="18"/>
        </w:rPr>
        <w:t>…………………</w:t>
      </w:r>
      <w:r w:rsidRPr="00C77689">
        <w:rPr>
          <w:rFonts w:asciiTheme="minorHAnsi" w:hAnsiTheme="minorHAnsi"/>
          <w:sz w:val="18"/>
          <w:szCs w:val="18"/>
        </w:rPr>
        <w:t xml:space="preserve">…………. </w:t>
      </w:r>
      <w:r w:rsidRPr="0063155F">
        <w:rPr>
          <w:rFonts w:asciiTheme="minorHAnsi" w:hAnsiTheme="minorHAnsi"/>
          <w:sz w:val="24"/>
          <w:szCs w:val="24"/>
        </w:rPr>
        <w:t>zł.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3. Strony ustalają, że ceny towaru obowiązują przez cały okres trwania umowy.</w:t>
      </w:r>
    </w:p>
    <w:p w:rsidR="0063155F" w:rsidRPr="0063155F" w:rsidRDefault="0063155F" w:rsidP="0063155F">
      <w:pPr>
        <w:tabs>
          <w:tab w:val="left" w:pos="-1701"/>
        </w:tabs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3</w:t>
      </w:r>
    </w:p>
    <w:p w:rsidR="0063155F" w:rsidRDefault="00C039C1" w:rsidP="00C039C1">
      <w:pPr>
        <w:tabs>
          <w:tab w:val="left" w:pos="255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039C1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 xml:space="preserve"> Umowa </w:t>
      </w:r>
      <w:r w:rsidR="009D76A3">
        <w:rPr>
          <w:rFonts w:asciiTheme="minorHAnsi" w:hAnsiTheme="minorHAnsi"/>
          <w:sz w:val="24"/>
          <w:szCs w:val="24"/>
        </w:rPr>
        <w:t xml:space="preserve">zostanie zawarta na okres </w:t>
      </w:r>
      <w:r w:rsidR="009D76A3" w:rsidRPr="009D76A3">
        <w:rPr>
          <w:rFonts w:asciiTheme="minorHAnsi" w:hAnsiTheme="minorHAnsi"/>
          <w:b/>
          <w:sz w:val="24"/>
          <w:szCs w:val="24"/>
        </w:rPr>
        <w:t>6 miesięcy</w:t>
      </w:r>
      <w:r w:rsidR="00D53C46">
        <w:rPr>
          <w:rFonts w:asciiTheme="minorHAnsi" w:hAnsiTheme="minorHAnsi"/>
          <w:sz w:val="24"/>
          <w:szCs w:val="24"/>
        </w:rPr>
        <w:t xml:space="preserve"> od dnia podpisania umowy.</w:t>
      </w:r>
    </w:p>
    <w:p w:rsidR="00C039C1" w:rsidRDefault="00C039C1" w:rsidP="00C039C1">
      <w:pPr>
        <w:tabs>
          <w:tab w:val="left" w:pos="255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Umowa wygasa przed upływem terminu, o którym mowa w ust. 1, w przypadku dostarczenia Zamawiającemu towaru o wartości określonej w umowie.</w:t>
      </w:r>
    </w:p>
    <w:p w:rsidR="00C039C1" w:rsidRPr="00C039C1" w:rsidRDefault="00C039C1" w:rsidP="00C039C1">
      <w:pPr>
        <w:tabs>
          <w:tab w:val="left" w:pos="255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Zamawiający ma prawo do zamiany ilości </w:t>
      </w:r>
      <w:r w:rsidRPr="00C039C1">
        <w:rPr>
          <w:rFonts w:asciiTheme="minorHAnsi" w:hAnsiTheme="minorHAnsi"/>
          <w:sz w:val="24"/>
          <w:szCs w:val="24"/>
        </w:rPr>
        <w:t>poszczególnych pozycji towaru w ramach umowy, w taki sposób, żeby wartość umowy nie uległa zmianie. Zamiany te nie mogą być jednak większe, niż łącznie 10 % całkowitej wartości umowy.</w:t>
      </w: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4</w:t>
      </w:r>
    </w:p>
    <w:p w:rsidR="00C039C1" w:rsidRPr="005C0522" w:rsidRDefault="005C0522" w:rsidP="005C0522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0522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 xml:space="preserve"> </w:t>
      </w:r>
      <w:r w:rsidR="00C039C1" w:rsidRPr="005C0522">
        <w:rPr>
          <w:rFonts w:asciiTheme="minorHAnsi" w:hAnsiTheme="minorHAnsi"/>
          <w:sz w:val="24"/>
          <w:szCs w:val="24"/>
        </w:rPr>
        <w:t>Dostawy towarów odbywać się będą sukcesywnie stosownie do składanych zamówień.</w:t>
      </w:r>
    </w:p>
    <w:p w:rsidR="005C0522" w:rsidRDefault="005C0522" w:rsidP="005C0522">
      <w:pPr>
        <w:spacing w:before="0" w:after="0" w:line="240" w:lineRule="auto"/>
        <w:jc w:val="both"/>
        <w:rPr>
          <w:sz w:val="24"/>
          <w:szCs w:val="24"/>
        </w:rPr>
      </w:pPr>
      <w:r w:rsidRPr="005C052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Wielkość oraz asortyment dostaw zostanie określony </w:t>
      </w:r>
      <w:r w:rsidRPr="005C0522">
        <w:rPr>
          <w:sz w:val="24"/>
          <w:szCs w:val="24"/>
        </w:rPr>
        <w:t>przy każdym jednostkowym zamówieniu.</w:t>
      </w:r>
    </w:p>
    <w:p w:rsidR="005C0522" w:rsidRDefault="005C0522" w:rsidP="005C0522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Zamawiający każdorazowo kierować będz</w:t>
      </w:r>
      <w:r w:rsidR="00276935">
        <w:rPr>
          <w:sz w:val="24"/>
          <w:szCs w:val="24"/>
        </w:rPr>
        <w:t xml:space="preserve">ie do Wykonawcy zamówienie </w:t>
      </w:r>
      <w:r>
        <w:rPr>
          <w:sz w:val="24"/>
          <w:szCs w:val="24"/>
        </w:rPr>
        <w:t>pocztą elektroniczną.</w:t>
      </w:r>
    </w:p>
    <w:p w:rsidR="0063155F" w:rsidRDefault="005C0522" w:rsidP="005C0522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4</w:t>
      </w:r>
      <w:r w:rsidR="00C039C1">
        <w:rPr>
          <w:rFonts w:asciiTheme="minorHAnsi" w:hAnsiTheme="minorHAnsi"/>
          <w:sz w:val="24"/>
          <w:szCs w:val="24"/>
        </w:rPr>
        <w:t>.</w:t>
      </w:r>
      <w:r w:rsidR="00C039C1" w:rsidRPr="0063155F">
        <w:rPr>
          <w:rFonts w:asciiTheme="minorHAnsi" w:hAnsiTheme="minorHAnsi"/>
          <w:sz w:val="24"/>
          <w:szCs w:val="24"/>
        </w:rPr>
        <w:t xml:space="preserve"> </w:t>
      </w:r>
      <w:r w:rsidR="0063155F" w:rsidRPr="0063155F">
        <w:rPr>
          <w:rFonts w:asciiTheme="minorHAnsi" w:hAnsiTheme="minorHAnsi"/>
          <w:sz w:val="24"/>
          <w:szCs w:val="24"/>
        </w:rPr>
        <w:t xml:space="preserve">Miejscem spełnienia świadczenia jest: Bydgoszcz ul. ks. R. </w:t>
      </w:r>
      <w:proofErr w:type="spellStart"/>
      <w:r w:rsidR="0063155F" w:rsidRPr="0063155F">
        <w:rPr>
          <w:rFonts w:asciiTheme="minorHAnsi" w:hAnsiTheme="minorHAnsi"/>
          <w:sz w:val="24"/>
          <w:szCs w:val="24"/>
        </w:rPr>
        <w:t>Markwarta</w:t>
      </w:r>
      <w:proofErr w:type="spellEnd"/>
      <w:r w:rsidR="0063155F" w:rsidRPr="0063155F">
        <w:rPr>
          <w:rFonts w:asciiTheme="minorHAnsi" w:hAnsiTheme="minorHAnsi"/>
          <w:sz w:val="24"/>
          <w:szCs w:val="24"/>
        </w:rPr>
        <w:t xml:space="preserve"> 8; Dział Dystrybucji </w:t>
      </w:r>
      <w:r w:rsidR="0063155F">
        <w:rPr>
          <w:rFonts w:asciiTheme="minorHAnsi" w:hAnsiTheme="minorHAnsi"/>
          <w:sz w:val="24"/>
          <w:szCs w:val="24"/>
        </w:rPr>
        <w:br/>
      </w:r>
      <w:r w:rsidR="0063155F" w:rsidRPr="0063155F">
        <w:rPr>
          <w:rFonts w:asciiTheme="minorHAnsi" w:hAnsiTheme="minorHAnsi"/>
          <w:sz w:val="24"/>
          <w:szCs w:val="24"/>
        </w:rPr>
        <w:t>i Dekontaminacji Sprzętu i Wyrobów Medycznych Wojewódzkiej Stacj</w:t>
      </w:r>
      <w:r w:rsidR="0063155F">
        <w:rPr>
          <w:rFonts w:asciiTheme="minorHAnsi" w:hAnsiTheme="minorHAnsi"/>
          <w:sz w:val="24"/>
          <w:szCs w:val="24"/>
        </w:rPr>
        <w:t xml:space="preserve">i Pogotowia </w:t>
      </w:r>
      <w:r w:rsidR="0063155F" w:rsidRPr="0063155F">
        <w:rPr>
          <w:rFonts w:asciiTheme="minorHAnsi" w:hAnsiTheme="minorHAnsi"/>
          <w:sz w:val="24"/>
          <w:szCs w:val="24"/>
        </w:rPr>
        <w:t xml:space="preserve">Ratunkowego lub inne miejsce wskazane przez Zamawiającego. </w:t>
      </w:r>
    </w:p>
    <w:p w:rsidR="005C0522" w:rsidRPr="005C0522" w:rsidRDefault="005C0522" w:rsidP="005C0522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Wykonawca zobowiązany jest do dostawy towaru, </w:t>
      </w:r>
      <w:r w:rsidRPr="005C0522">
        <w:rPr>
          <w:rFonts w:asciiTheme="minorHAnsi" w:hAnsiTheme="minorHAnsi"/>
          <w:sz w:val="24"/>
          <w:szCs w:val="24"/>
        </w:rPr>
        <w:t>którego termin</w:t>
      </w:r>
      <w:r>
        <w:rPr>
          <w:rFonts w:asciiTheme="minorHAnsi" w:hAnsiTheme="minorHAnsi"/>
          <w:sz w:val="24"/>
          <w:szCs w:val="24"/>
        </w:rPr>
        <w:t xml:space="preserve"> ważności jest nie krótszy niż </w:t>
      </w:r>
      <w:r w:rsidRPr="005C0522">
        <w:rPr>
          <w:rFonts w:asciiTheme="minorHAnsi" w:hAnsiTheme="minorHAnsi"/>
          <w:sz w:val="24"/>
          <w:szCs w:val="24"/>
        </w:rPr>
        <w:t xml:space="preserve">80 % terminu ważności towaru, a nadto do nieodpłatnej wymiany towaru na nowy, </w:t>
      </w:r>
      <w:r>
        <w:rPr>
          <w:rFonts w:asciiTheme="minorHAnsi" w:hAnsiTheme="minorHAnsi"/>
          <w:sz w:val="24"/>
          <w:szCs w:val="24"/>
        </w:rPr>
        <w:br/>
      </w:r>
      <w:r w:rsidRPr="005C0522">
        <w:rPr>
          <w:rFonts w:asciiTheme="minorHAnsi" w:hAnsiTheme="minorHAnsi"/>
          <w:sz w:val="24"/>
          <w:szCs w:val="24"/>
        </w:rPr>
        <w:t xml:space="preserve">o wydłużonym terminie ważności, o ile Zamawiający zgłosi takie żądanie nie później </w:t>
      </w:r>
      <w:r>
        <w:rPr>
          <w:rFonts w:asciiTheme="minorHAnsi" w:hAnsiTheme="minorHAnsi"/>
          <w:sz w:val="24"/>
          <w:szCs w:val="24"/>
        </w:rPr>
        <w:br/>
      </w:r>
      <w:r w:rsidRPr="005C0522">
        <w:rPr>
          <w:rFonts w:asciiTheme="minorHAnsi" w:hAnsiTheme="minorHAnsi"/>
          <w:sz w:val="24"/>
          <w:szCs w:val="24"/>
        </w:rPr>
        <w:t>niż 2 miesiące przed upływem terminu ważności nabytego wcześniej od Wykonawcy towaru. Zapisy ustępu 3 niniejszego paragrafu stosuje się odpowiednio.</w:t>
      </w:r>
    </w:p>
    <w:p w:rsidR="0063155F" w:rsidRPr="0063155F" w:rsidRDefault="0063155F" w:rsidP="0063155F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5</w:t>
      </w:r>
    </w:p>
    <w:p w:rsidR="0063155F" w:rsidRPr="0063155F" w:rsidRDefault="00DA4097" w:rsidP="0063155F">
      <w:pPr>
        <w:numPr>
          <w:ilvl w:val="3"/>
          <w:numId w:val="7"/>
        </w:numPr>
        <w:tabs>
          <w:tab w:val="clear" w:pos="720"/>
        </w:tabs>
        <w:suppressAutoHyphens/>
        <w:spacing w:before="0"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63155F" w:rsidRPr="0063155F">
        <w:rPr>
          <w:rFonts w:asciiTheme="minorHAnsi" w:hAnsiTheme="minorHAnsi"/>
          <w:sz w:val="24"/>
          <w:szCs w:val="24"/>
        </w:rPr>
        <w:t xml:space="preserve">Osobą upoważnioną ze strony Wykonawcy do kontaktów z Zamawiającym w zakresie realizacji niniejszej umowy jest </w:t>
      </w:r>
      <w:r w:rsidR="0063155F" w:rsidRPr="00C77689">
        <w:rPr>
          <w:rFonts w:asciiTheme="minorHAnsi" w:hAnsiTheme="minorHAnsi"/>
          <w:sz w:val="18"/>
          <w:szCs w:val="18"/>
        </w:rPr>
        <w:t>……</w:t>
      </w:r>
      <w:r w:rsidR="00C77689">
        <w:rPr>
          <w:rFonts w:asciiTheme="minorHAnsi" w:hAnsiTheme="minorHAnsi"/>
          <w:sz w:val="18"/>
          <w:szCs w:val="18"/>
        </w:rPr>
        <w:t>…………………………….</w:t>
      </w:r>
      <w:r w:rsidR="0063155F" w:rsidRPr="00C77689">
        <w:rPr>
          <w:rFonts w:asciiTheme="minorHAnsi" w:hAnsiTheme="minorHAnsi"/>
          <w:sz w:val="18"/>
          <w:szCs w:val="18"/>
        </w:rPr>
        <w:t>…………………………………………………………………….</w:t>
      </w:r>
      <w:r w:rsidR="0063155F" w:rsidRPr="0063155F">
        <w:rPr>
          <w:rFonts w:asciiTheme="minorHAnsi" w:hAnsiTheme="minorHAnsi"/>
          <w:sz w:val="24"/>
          <w:szCs w:val="24"/>
        </w:rPr>
        <w:t xml:space="preserve"> (tel. </w:t>
      </w:r>
      <w:r w:rsidR="00C6278B">
        <w:rPr>
          <w:rFonts w:asciiTheme="minorHAnsi" w:hAnsiTheme="minorHAnsi"/>
          <w:sz w:val="24"/>
          <w:szCs w:val="24"/>
        </w:rPr>
        <w:br/>
      </w:r>
      <w:r w:rsidR="0063155F" w:rsidRPr="0063155F">
        <w:rPr>
          <w:rFonts w:asciiTheme="minorHAnsi" w:hAnsiTheme="minorHAnsi"/>
          <w:sz w:val="24"/>
          <w:szCs w:val="24"/>
        </w:rPr>
        <w:t xml:space="preserve">nr </w:t>
      </w:r>
      <w:r w:rsidR="0063155F" w:rsidRPr="00C77689">
        <w:rPr>
          <w:rFonts w:asciiTheme="minorHAnsi" w:hAnsiTheme="minorHAnsi"/>
          <w:sz w:val="18"/>
          <w:szCs w:val="18"/>
        </w:rPr>
        <w:t>………………………………………</w:t>
      </w:r>
      <w:r w:rsidR="00C77689">
        <w:rPr>
          <w:rFonts w:asciiTheme="minorHAnsi" w:hAnsiTheme="minorHAnsi"/>
          <w:sz w:val="18"/>
          <w:szCs w:val="18"/>
        </w:rPr>
        <w:t>……….</w:t>
      </w:r>
      <w:r w:rsidR="0063155F" w:rsidRPr="00C77689">
        <w:rPr>
          <w:rFonts w:asciiTheme="minorHAnsi" w:hAnsiTheme="minorHAnsi"/>
          <w:sz w:val="18"/>
          <w:szCs w:val="18"/>
        </w:rPr>
        <w:t>…………..</w:t>
      </w:r>
      <w:r w:rsidR="0063155F">
        <w:rPr>
          <w:rFonts w:asciiTheme="minorHAnsi" w:hAnsiTheme="minorHAnsi"/>
          <w:sz w:val="24"/>
          <w:szCs w:val="24"/>
        </w:rPr>
        <w:t>, adres e-mail</w:t>
      </w:r>
      <w:r w:rsidR="00C77689">
        <w:rPr>
          <w:rFonts w:asciiTheme="minorHAnsi" w:hAnsiTheme="minorHAnsi"/>
          <w:sz w:val="24"/>
          <w:szCs w:val="24"/>
        </w:rPr>
        <w:t xml:space="preserve">: </w:t>
      </w:r>
      <w:r w:rsidR="0063155F" w:rsidRPr="00C77689">
        <w:rPr>
          <w:rFonts w:asciiTheme="minorHAnsi" w:hAnsiTheme="minorHAnsi"/>
          <w:sz w:val="18"/>
          <w:szCs w:val="18"/>
        </w:rPr>
        <w:t>……</w:t>
      </w:r>
      <w:r w:rsidR="00C6278B" w:rsidRPr="00C77689">
        <w:rPr>
          <w:rFonts w:asciiTheme="minorHAnsi" w:hAnsiTheme="minorHAnsi"/>
          <w:sz w:val="18"/>
          <w:szCs w:val="18"/>
        </w:rPr>
        <w:t>………</w:t>
      </w:r>
      <w:r w:rsidR="00C77689">
        <w:rPr>
          <w:rFonts w:asciiTheme="minorHAnsi" w:hAnsiTheme="minorHAnsi"/>
          <w:sz w:val="18"/>
          <w:szCs w:val="18"/>
        </w:rPr>
        <w:t>……………………….</w:t>
      </w:r>
      <w:r w:rsidR="00C6278B" w:rsidRPr="00C77689">
        <w:rPr>
          <w:rFonts w:asciiTheme="minorHAnsi" w:hAnsiTheme="minorHAnsi"/>
          <w:sz w:val="18"/>
          <w:szCs w:val="18"/>
        </w:rPr>
        <w:t>………</w:t>
      </w:r>
      <w:r w:rsidR="0063155F" w:rsidRPr="00C77689">
        <w:rPr>
          <w:rFonts w:asciiTheme="minorHAnsi" w:hAnsiTheme="minorHAnsi"/>
          <w:sz w:val="18"/>
          <w:szCs w:val="18"/>
        </w:rPr>
        <w:t>…………………………</w:t>
      </w:r>
      <w:r w:rsidR="0063155F" w:rsidRPr="0063155F">
        <w:rPr>
          <w:rFonts w:asciiTheme="minorHAnsi" w:hAnsiTheme="minorHAnsi"/>
          <w:sz w:val="24"/>
          <w:szCs w:val="24"/>
        </w:rPr>
        <w:t xml:space="preserve">) lub osoba zastępująca. </w:t>
      </w:r>
    </w:p>
    <w:p w:rsidR="0063155F" w:rsidRPr="0063155F" w:rsidRDefault="0063155F" w:rsidP="0063155F">
      <w:pPr>
        <w:numPr>
          <w:ilvl w:val="3"/>
          <w:numId w:val="7"/>
        </w:numPr>
        <w:tabs>
          <w:tab w:val="clear" w:pos="720"/>
        </w:tabs>
        <w:suppressAutoHyphens/>
        <w:spacing w:before="0"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Osobą upoważnioną ze strony Zamawiającego do kontaktów z Wykonawcą w zakresie realizacji niniejszej umowy i do sprawowania nad</w:t>
      </w:r>
      <w:r w:rsidR="00E24C6E">
        <w:rPr>
          <w:rFonts w:asciiTheme="minorHAnsi" w:hAnsiTheme="minorHAnsi"/>
          <w:sz w:val="24"/>
          <w:szCs w:val="24"/>
        </w:rPr>
        <w:t xml:space="preserve">zoru nad realizacją umowy jest Hanna Barylska </w:t>
      </w:r>
      <w:r>
        <w:rPr>
          <w:rFonts w:asciiTheme="minorHAnsi" w:hAnsiTheme="minorHAnsi"/>
          <w:sz w:val="24"/>
          <w:szCs w:val="24"/>
        </w:rPr>
        <w:t>(</w:t>
      </w:r>
      <w:r w:rsidR="00E24C6E">
        <w:rPr>
          <w:rFonts w:asciiTheme="minorHAnsi" w:hAnsiTheme="minorHAnsi"/>
          <w:sz w:val="24"/>
          <w:szCs w:val="24"/>
        </w:rPr>
        <w:t>tel. 883 363</w:t>
      </w:r>
      <w:r w:rsidR="00764003">
        <w:rPr>
          <w:rFonts w:asciiTheme="minorHAnsi" w:hAnsiTheme="minorHAnsi"/>
          <w:sz w:val="24"/>
          <w:szCs w:val="24"/>
        </w:rPr>
        <w:t> </w:t>
      </w:r>
      <w:r w:rsidR="00E24C6E">
        <w:rPr>
          <w:rFonts w:asciiTheme="minorHAnsi" w:hAnsiTheme="minorHAnsi"/>
          <w:sz w:val="24"/>
          <w:szCs w:val="24"/>
        </w:rPr>
        <w:t>536</w:t>
      </w:r>
      <w:r w:rsidR="00764003">
        <w:rPr>
          <w:rFonts w:asciiTheme="minorHAnsi" w:hAnsiTheme="minorHAnsi"/>
          <w:sz w:val="24"/>
          <w:szCs w:val="24"/>
        </w:rPr>
        <w:t>,</w:t>
      </w:r>
      <w:r w:rsidR="00E24C6E">
        <w:rPr>
          <w:rFonts w:asciiTheme="minorHAnsi" w:hAnsiTheme="minorHAnsi"/>
          <w:sz w:val="24"/>
          <w:szCs w:val="24"/>
        </w:rPr>
        <w:t xml:space="preserve"> </w:t>
      </w:r>
      <w:r w:rsidR="00764003">
        <w:rPr>
          <w:rFonts w:asciiTheme="minorHAnsi" w:hAnsiTheme="minorHAnsi"/>
          <w:sz w:val="24"/>
          <w:szCs w:val="24"/>
        </w:rPr>
        <w:t>adres e-mail: hbarylska@wspr.bydgoszcz.pl</w:t>
      </w:r>
      <w:r>
        <w:rPr>
          <w:rFonts w:asciiTheme="minorHAnsi" w:hAnsiTheme="minorHAnsi"/>
          <w:sz w:val="24"/>
          <w:szCs w:val="24"/>
        </w:rPr>
        <w:t>)</w:t>
      </w:r>
      <w:r w:rsidRPr="0063155F">
        <w:rPr>
          <w:rFonts w:asciiTheme="minorHAnsi" w:hAnsiTheme="minorHAnsi"/>
          <w:sz w:val="24"/>
          <w:szCs w:val="24"/>
        </w:rPr>
        <w:t xml:space="preserve"> lub osoba zastępująca.</w:t>
      </w:r>
    </w:p>
    <w:p w:rsidR="0063155F" w:rsidRPr="0063155F" w:rsidRDefault="0063155F" w:rsidP="0063155F">
      <w:pPr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6</w:t>
      </w:r>
    </w:p>
    <w:p w:rsidR="0063155F" w:rsidRPr="0063155F" w:rsidRDefault="0063155F" w:rsidP="0063155F">
      <w:pPr>
        <w:tabs>
          <w:tab w:val="left" w:pos="285"/>
          <w:tab w:val="left" w:pos="1080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1. Zamawiający zobowiązuje się do uregulowania należności w ciągu </w:t>
      </w:r>
      <w:r w:rsidRPr="0051327D">
        <w:rPr>
          <w:rFonts w:asciiTheme="minorHAnsi" w:hAnsiTheme="minorHAnsi"/>
          <w:sz w:val="24"/>
          <w:szCs w:val="24"/>
        </w:rPr>
        <w:t>30 dni od daty wpływu</w:t>
      </w:r>
      <w:r w:rsidRPr="0063155F">
        <w:rPr>
          <w:rFonts w:asciiTheme="minorHAnsi" w:hAnsiTheme="minorHAnsi"/>
          <w:sz w:val="24"/>
          <w:szCs w:val="24"/>
        </w:rPr>
        <w:t xml:space="preserve"> prawidłowej faktury do Zamawiającego, przelewem bankowym na konto Wykonawcy </w:t>
      </w:r>
      <w:r w:rsidR="004C21DE">
        <w:rPr>
          <w:rFonts w:asciiTheme="minorHAnsi" w:hAnsiTheme="minorHAnsi"/>
          <w:sz w:val="24"/>
          <w:szCs w:val="24"/>
        </w:rPr>
        <w:br/>
      </w:r>
      <w:r w:rsidRPr="0063155F">
        <w:rPr>
          <w:rFonts w:asciiTheme="minorHAnsi" w:hAnsiTheme="minorHAnsi"/>
          <w:sz w:val="24"/>
          <w:szCs w:val="24"/>
        </w:rPr>
        <w:t>na rachunek bankowy wskazany na fakturze.</w:t>
      </w:r>
    </w:p>
    <w:p w:rsidR="0063155F" w:rsidRPr="0063155F" w:rsidRDefault="0063155F" w:rsidP="0063155F">
      <w:pPr>
        <w:tabs>
          <w:tab w:val="left" w:pos="285"/>
          <w:tab w:val="left" w:pos="1080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2. Za datę zapłaty strony uznają datę obciążenia rachunku bankowego Zamawiającego.</w:t>
      </w:r>
    </w:p>
    <w:p w:rsidR="0063155F" w:rsidRPr="0063155F" w:rsidRDefault="0063155F" w:rsidP="0063155F">
      <w:pPr>
        <w:numPr>
          <w:ilvl w:val="3"/>
          <w:numId w:val="7"/>
        </w:numPr>
        <w:tabs>
          <w:tab w:val="left" w:pos="285"/>
          <w:tab w:val="left" w:pos="1080"/>
        </w:tabs>
        <w:suppressAutoHyphens/>
        <w:spacing w:before="0"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Wykonawca zobowiązuje się, że nie dokona cesji wierzytelności należnej od Zamawiającego osobom trzecim bez pisemnej zgody Zamawiającego pod rygorem nieważności.</w:t>
      </w:r>
    </w:p>
    <w:p w:rsidR="0063155F" w:rsidRPr="0063155F" w:rsidRDefault="0063155F" w:rsidP="0063155F">
      <w:pPr>
        <w:numPr>
          <w:ilvl w:val="3"/>
          <w:numId w:val="7"/>
        </w:numPr>
        <w:tabs>
          <w:tab w:val="left" w:pos="270"/>
          <w:tab w:val="left" w:pos="1080"/>
        </w:tabs>
        <w:suppressAutoHyphens/>
        <w:spacing w:before="0"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lastRenderedPageBreak/>
        <w:t xml:space="preserve">Wykonawca oświadcza, iż umowa zawarta zostaje z poszanowaniem art. 230 </w:t>
      </w:r>
      <w:proofErr w:type="spellStart"/>
      <w:r w:rsidRPr="0063155F">
        <w:rPr>
          <w:rFonts w:asciiTheme="minorHAnsi" w:hAnsiTheme="minorHAnsi"/>
          <w:sz w:val="24"/>
          <w:szCs w:val="24"/>
        </w:rPr>
        <w:t>ksh</w:t>
      </w:r>
      <w:proofErr w:type="spellEnd"/>
      <w:r w:rsidRPr="0063155F">
        <w:rPr>
          <w:rFonts w:asciiTheme="minorHAnsi" w:hAnsiTheme="minorHAnsi"/>
          <w:sz w:val="24"/>
          <w:szCs w:val="24"/>
        </w:rPr>
        <w:t>. (do</w:t>
      </w:r>
      <w:r w:rsidR="00D53C46">
        <w:rPr>
          <w:rFonts w:asciiTheme="minorHAnsi" w:hAnsiTheme="minorHAnsi"/>
          <w:sz w:val="24"/>
          <w:szCs w:val="24"/>
        </w:rPr>
        <w:t>tyczy wyłącznie spółek z o.o.).</w:t>
      </w: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7</w:t>
      </w:r>
    </w:p>
    <w:p w:rsidR="0063155F" w:rsidRPr="0063155F" w:rsidRDefault="006F779C" w:rsidP="0063155F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63155F" w:rsidRPr="0063155F">
        <w:rPr>
          <w:rFonts w:asciiTheme="minorHAnsi" w:hAnsiTheme="minorHAnsi"/>
          <w:sz w:val="24"/>
          <w:szCs w:val="24"/>
        </w:rPr>
        <w:t xml:space="preserve">. W przypadku dostarczenia przedmiotu umowy niezgodnego z umową, Zamawiający ma prawo odmowy jego odbioru, a w przypadku nieprawidłowości, które zostaną stwierdzone </w:t>
      </w:r>
      <w:r>
        <w:rPr>
          <w:rFonts w:asciiTheme="minorHAnsi" w:hAnsiTheme="minorHAnsi"/>
          <w:sz w:val="24"/>
          <w:szCs w:val="24"/>
        </w:rPr>
        <w:br/>
      </w:r>
      <w:r w:rsidR="0063155F" w:rsidRPr="0063155F">
        <w:rPr>
          <w:rFonts w:asciiTheme="minorHAnsi" w:hAnsiTheme="minorHAnsi"/>
          <w:sz w:val="24"/>
          <w:szCs w:val="24"/>
        </w:rPr>
        <w:t xml:space="preserve">po dokonaniu odbioru towaru </w:t>
      </w:r>
      <w:r>
        <w:rPr>
          <w:rFonts w:asciiTheme="minorHAnsi" w:hAnsiTheme="minorHAnsi"/>
          <w:sz w:val="24"/>
          <w:szCs w:val="24"/>
        </w:rPr>
        <w:t>–</w:t>
      </w:r>
      <w:r w:rsidR="0063155F" w:rsidRPr="0063155F">
        <w:rPr>
          <w:rFonts w:asciiTheme="minorHAnsi" w:hAnsiTheme="minorHAnsi"/>
          <w:sz w:val="24"/>
          <w:szCs w:val="24"/>
        </w:rPr>
        <w:t xml:space="preserve"> do jego wymiany na pozb</w:t>
      </w:r>
      <w:r w:rsidR="00D53C46">
        <w:rPr>
          <w:rFonts w:asciiTheme="minorHAnsi" w:hAnsiTheme="minorHAnsi"/>
          <w:sz w:val="24"/>
          <w:szCs w:val="24"/>
        </w:rPr>
        <w:t>awiony wad oraz zgodny z umową.</w:t>
      </w:r>
    </w:p>
    <w:p w:rsidR="0063155F" w:rsidRPr="0063155F" w:rsidRDefault="006F779C" w:rsidP="0063155F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51327D">
        <w:rPr>
          <w:rFonts w:asciiTheme="minorHAnsi" w:hAnsiTheme="minorHAnsi"/>
          <w:sz w:val="24"/>
          <w:szCs w:val="24"/>
        </w:rPr>
        <w:t>. W miejsce wadliwego</w:t>
      </w:r>
      <w:r w:rsidR="0063155F" w:rsidRPr="0063155F">
        <w:rPr>
          <w:rFonts w:asciiTheme="minorHAnsi" w:hAnsiTheme="minorHAnsi"/>
          <w:sz w:val="24"/>
          <w:szCs w:val="24"/>
        </w:rPr>
        <w:t xml:space="preserve"> towaru Wykonawca ponowi dostawę w ciągu </w:t>
      </w:r>
      <w:r w:rsidR="00840B9C" w:rsidRPr="00840B9C">
        <w:rPr>
          <w:rFonts w:asciiTheme="minorHAnsi" w:hAnsiTheme="minorHAnsi"/>
          <w:sz w:val="24"/>
          <w:szCs w:val="24"/>
        </w:rPr>
        <w:t>2</w:t>
      </w:r>
      <w:r w:rsidR="0063155F" w:rsidRPr="00840B9C">
        <w:rPr>
          <w:rFonts w:asciiTheme="minorHAnsi" w:hAnsiTheme="minorHAnsi"/>
          <w:sz w:val="24"/>
          <w:szCs w:val="24"/>
        </w:rPr>
        <w:t xml:space="preserve"> dni roboczych,</w:t>
      </w:r>
      <w:r w:rsidR="0063155F" w:rsidRPr="0063155F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br/>
      </w:r>
      <w:r w:rsidR="0063155F" w:rsidRPr="0063155F">
        <w:rPr>
          <w:rFonts w:asciiTheme="minorHAnsi" w:hAnsiTheme="minorHAnsi"/>
          <w:sz w:val="24"/>
          <w:szCs w:val="24"/>
        </w:rPr>
        <w:t>co nie wyłącza sankcji, o której mowa w ust. 5 niniejszego paragrafu.</w:t>
      </w:r>
    </w:p>
    <w:p w:rsidR="0063155F" w:rsidRDefault="006F779C" w:rsidP="0063155F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63155F" w:rsidRPr="0063155F">
        <w:rPr>
          <w:rFonts w:asciiTheme="minorHAnsi" w:hAnsiTheme="minorHAnsi"/>
          <w:sz w:val="24"/>
          <w:szCs w:val="24"/>
        </w:rPr>
        <w:t xml:space="preserve">. Reklamacja dostawy zostanie przekazana pisemnie przedstawicielowi Wykonawcy </w:t>
      </w:r>
      <w:r>
        <w:rPr>
          <w:rFonts w:asciiTheme="minorHAnsi" w:hAnsiTheme="minorHAnsi"/>
          <w:sz w:val="24"/>
          <w:szCs w:val="24"/>
        </w:rPr>
        <w:br/>
      </w:r>
      <w:r w:rsidR="0063155F" w:rsidRPr="0063155F">
        <w:rPr>
          <w:rFonts w:asciiTheme="minorHAnsi" w:hAnsiTheme="minorHAnsi"/>
          <w:sz w:val="24"/>
          <w:szCs w:val="24"/>
        </w:rPr>
        <w:t>albo zg</w:t>
      </w:r>
      <w:r w:rsidR="00D53C46">
        <w:rPr>
          <w:rFonts w:asciiTheme="minorHAnsi" w:hAnsiTheme="minorHAnsi"/>
          <w:sz w:val="24"/>
          <w:szCs w:val="24"/>
        </w:rPr>
        <w:t>łoszona telefonicznie</w:t>
      </w:r>
      <w:r w:rsidR="0063155F" w:rsidRPr="0063155F">
        <w:rPr>
          <w:rFonts w:asciiTheme="minorHAnsi" w:hAnsiTheme="minorHAnsi"/>
          <w:sz w:val="24"/>
          <w:szCs w:val="24"/>
        </w:rPr>
        <w:t xml:space="preserve"> oraz potwierdzona pisemnie.</w:t>
      </w:r>
    </w:p>
    <w:p w:rsidR="00707B2D" w:rsidRDefault="00707B2D" w:rsidP="0063155F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Pr="0063155F">
        <w:rPr>
          <w:rFonts w:asciiTheme="minorHAnsi" w:hAnsiTheme="minorHAnsi"/>
          <w:sz w:val="24"/>
          <w:szCs w:val="24"/>
        </w:rPr>
        <w:t>W przypadku braku dostawy w terminie określonym umową Zamawiający ma prawo nabyć brakujące towary na koszt Wykonawcy (tzw. nabycie zastępcze) bez konieczności wyznaczania Wykonawcy dodatkowego terminu do wykonania nie zrealizowanej części zamówienia i bez obowiązku nabycia od Wykonawcy towarów dostarczonych po terminie.</w:t>
      </w:r>
    </w:p>
    <w:p w:rsidR="00707B2D" w:rsidRDefault="00707B2D" w:rsidP="0063155F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r w:rsidRPr="0063155F">
        <w:rPr>
          <w:rFonts w:asciiTheme="minorHAnsi" w:hAnsiTheme="minorHAnsi"/>
          <w:sz w:val="24"/>
          <w:szCs w:val="24"/>
        </w:rPr>
        <w:t>W przypadku dokonania nabycia zastępczego, o którym mowa w ust. 1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:rsidR="00707B2D" w:rsidRPr="0063155F" w:rsidRDefault="00707B2D" w:rsidP="00707B2D">
      <w:pPr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707B2D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8</w:t>
      </w:r>
    </w:p>
    <w:p w:rsidR="0063155F" w:rsidRPr="0063155F" w:rsidRDefault="0063155F" w:rsidP="0063155F">
      <w:pPr>
        <w:tabs>
          <w:tab w:val="left" w:pos="-720"/>
          <w:tab w:val="left" w:pos="360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1. Zamawiający ma prawo odstąpienia od umowy w całości lub w jej części w razie wystąpienia okoliczności przewidziany</w:t>
      </w:r>
      <w:r w:rsidR="00764003">
        <w:rPr>
          <w:rFonts w:asciiTheme="minorHAnsi" w:hAnsiTheme="minorHAnsi"/>
          <w:sz w:val="24"/>
          <w:szCs w:val="24"/>
        </w:rPr>
        <w:t>ch w art. 456 ustawy</w:t>
      </w:r>
      <w:r w:rsidRPr="0063155F">
        <w:rPr>
          <w:rFonts w:asciiTheme="minorHAnsi" w:hAnsiTheme="minorHAnsi"/>
          <w:sz w:val="24"/>
          <w:szCs w:val="24"/>
        </w:rPr>
        <w:t xml:space="preserve"> Prawo zamówień publicznych. </w:t>
      </w:r>
    </w:p>
    <w:p w:rsidR="0063155F" w:rsidRPr="0063155F" w:rsidRDefault="0063155F" w:rsidP="0063155F">
      <w:pPr>
        <w:tabs>
          <w:tab w:val="left" w:pos="360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2. </w:t>
      </w:r>
      <w:r w:rsidRPr="00460DC0">
        <w:rPr>
          <w:rFonts w:asciiTheme="minorHAnsi" w:hAnsiTheme="minorHAnsi"/>
          <w:sz w:val="24"/>
          <w:szCs w:val="24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:rsidR="0063155F" w:rsidRPr="0063155F" w:rsidRDefault="0063155F" w:rsidP="0063155F">
      <w:pPr>
        <w:pStyle w:val="Akapitzlist"/>
        <w:tabs>
          <w:tab w:val="left" w:pos="360"/>
        </w:tabs>
        <w:suppressAutoHyphens/>
        <w:spacing w:before="0"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lastRenderedPageBreak/>
        <w:t>3.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60DC0">
        <w:rPr>
          <w:rFonts w:asciiTheme="minorHAnsi" w:hAnsiTheme="minorHAnsi"/>
          <w:sz w:val="24"/>
          <w:szCs w:val="24"/>
        </w:rPr>
        <w:t>Wykonawca może odstąpić od umowy, gdy Zamawiający, mimo uprzedniego pisemnego wezwania i wyznaczenia dodatkowego terminu nie przystąpi do odbioru lub odmawia odbioru przedmiotu umowy, bez uzasadnionych przyczyn.</w:t>
      </w:r>
    </w:p>
    <w:p w:rsidR="0063155F" w:rsidRPr="00460DC0" w:rsidRDefault="0063155F" w:rsidP="0063155F">
      <w:pPr>
        <w:tabs>
          <w:tab w:val="left" w:pos="360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60DC0">
        <w:rPr>
          <w:rFonts w:asciiTheme="minorHAnsi" w:hAnsiTheme="minorHAnsi"/>
          <w:sz w:val="24"/>
          <w:szCs w:val="24"/>
        </w:rPr>
        <w:t xml:space="preserve">Zamawiającemu przysługuje uprawnienie do odstąpienia od umowy w przypadku </w:t>
      </w:r>
      <w:r w:rsidR="00460DC0" w:rsidRPr="00460DC0">
        <w:rPr>
          <w:rFonts w:asciiTheme="minorHAnsi" w:hAnsiTheme="minorHAnsi"/>
          <w:sz w:val="24"/>
          <w:szCs w:val="24"/>
        </w:rPr>
        <w:t>trwającej co najmniej 14 dni zwłoki Wykonawcy w realizacji dostawy, pod warunkiem uprzedniego wezwania Wykonawcy do wykonania umowy w dodatkowym, co najmniej 7-dniowym terminie. Oświadczenie o odstąpieniu od umowy wymaga formy pisemnej.</w:t>
      </w:r>
    </w:p>
    <w:p w:rsidR="0063155F" w:rsidRPr="00866456" w:rsidRDefault="0063155F" w:rsidP="0063155F">
      <w:pPr>
        <w:widowControl w:val="0"/>
        <w:tabs>
          <w:tab w:val="left" w:pos="720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456">
        <w:rPr>
          <w:rFonts w:asciiTheme="minorHAnsi" w:hAnsiTheme="minorHAnsi"/>
          <w:sz w:val="24"/>
          <w:szCs w:val="24"/>
        </w:rPr>
        <w:t>5.  Zamawiającemu przysługuje prawo odstąpienia od umowy, gdy:</w:t>
      </w:r>
    </w:p>
    <w:p w:rsidR="0063155F" w:rsidRPr="00866456" w:rsidRDefault="0063155F" w:rsidP="0063155F">
      <w:pPr>
        <w:pStyle w:val="Akapitzlist"/>
        <w:widowControl w:val="0"/>
        <w:numPr>
          <w:ilvl w:val="0"/>
          <w:numId w:val="4"/>
        </w:numPr>
        <w:tabs>
          <w:tab w:val="clear" w:pos="720"/>
        </w:tabs>
        <w:suppressAutoHyphens/>
        <w:spacing w:before="0"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66456">
        <w:rPr>
          <w:rFonts w:asciiTheme="minorHAnsi" w:hAnsiTheme="minorHAnsi"/>
          <w:sz w:val="24"/>
          <w:szCs w:val="24"/>
        </w:rPr>
        <w:t xml:space="preserve"> Wykonawca powierzył zobowiązania wynikające z niniejszej umowy osobie trzeciej </w:t>
      </w:r>
      <w:r w:rsidR="00F726E9" w:rsidRPr="00866456">
        <w:rPr>
          <w:rFonts w:asciiTheme="minorHAnsi" w:hAnsiTheme="minorHAnsi"/>
          <w:sz w:val="24"/>
          <w:szCs w:val="24"/>
        </w:rPr>
        <w:br/>
      </w:r>
      <w:r w:rsidRPr="00866456">
        <w:rPr>
          <w:rFonts w:asciiTheme="minorHAnsi" w:hAnsiTheme="minorHAnsi"/>
          <w:sz w:val="24"/>
          <w:szCs w:val="24"/>
        </w:rPr>
        <w:t>bez zgody Zamawiającego,</w:t>
      </w:r>
    </w:p>
    <w:p w:rsidR="0063155F" w:rsidRPr="00866456" w:rsidRDefault="0063155F" w:rsidP="0063155F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before="0" w:after="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66456">
        <w:rPr>
          <w:rFonts w:asciiTheme="minorHAnsi" w:hAnsiTheme="minorHAnsi"/>
          <w:sz w:val="24"/>
          <w:szCs w:val="24"/>
        </w:rPr>
        <w:t xml:space="preserve"> Wykonawca w nienależyty sposób realizuje swoje obowiązki określone w niniejszej umowie.</w:t>
      </w:r>
    </w:p>
    <w:p w:rsidR="0063155F" w:rsidRPr="00866456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456">
        <w:rPr>
          <w:rFonts w:asciiTheme="minorHAnsi" w:hAnsiTheme="minorHAnsi"/>
          <w:sz w:val="24"/>
          <w:szCs w:val="24"/>
        </w:rPr>
        <w:t xml:space="preserve">6. Odstąpienie od umowy może być dokonane w terminie </w:t>
      </w:r>
      <w:r w:rsidR="00866456" w:rsidRPr="00866456">
        <w:rPr>
          <w:rFonts w:asciiTheme="minorHAnsi" w:hAnsiTheme="minorHAnsi"/>
          <w:sz w:val="24"/>
          <w:szCs w:val="24"/>
        </w:rPr>
        <w:t>30 dni</w:t>
      </w:r>
      <w:r w:rsidRPr="00866456">
        <w:rPr>
          <w:rFonts w:asciiTheme="minorHAnsi" w:hAnsiTheme="minorHAnsi"/>
          <w:sz w:val="24"/>
          <w:szCs w:val="24"/>
        </w:rPr>
        <w:t xml:space="preserve"> od </w:t>
      </w:r>
      <w:r w:rsidR="00866456" w:rsidRPr="00866456">
        <w:rPr>
          <w:rFonts w:asciiTheme="minorHAnsi" w:hAnsiTheme="minorHAnsi"/>
          <w:sz w:val="24"/>
          <w:szCs w:val="24"/>
        </w:rPr>
        <w:t xml:space="preserve">dnia </w:t>
      </w:r>
      <w:r w:rsidRPr="00866456">
        <w:rPr>
          <w:rFonts w:asciiTheme="minorHAnsi" w:hAnsiTheme="minorHAnsi"/>
          <w:sz w:val="24"/>
          <w:szCs w:val="24"/>
        </w:rPr>
        <w:t>powzięcia wiadomości o okolicznościach stanowiących podstawę odstąpienia</w:t>
      </w:r>
      <w:r w:rsidR="00866456">
        <w:rPr>
          <w:rFonts w:asciiTheme="minorHAnsi" w:hAnsiTheme="minorHAnsi"/>
          <w:sz w:val="24"/>
          <w:szCs w:val="24"/>
        </w:rPr>
        <w:t>, o których mowa w ust. 5</w:t>
      </w:r>
      <w:r w:rsidRPr="00866456">
        <w:rPr>
          <w:rFonts w:asciiTheme="minorHAnsi" w:hAnsiTheme="minorHAnsi"/>
          <w:sz w:val="24"/>
          <w:szCs w:val="24"/>
        </w:rPr>
        <w:t xml:space="preserve">. </w:t>
      </w:r>
    </w:p>
    <w:p w:rsidR="0063155F" w:rsidRDefault="0063155F" w:rsidP="0063155F">
      <w:pPr>
        <w:widowControl w:val="0"/>
        <w:tabs>
          <w:tab w:val="left" w:pos="360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66456">
        <w:rPr>
          <w:rFonts w:asciiTheme="minorHAnsi" w:hAnsiTheme="minorHAnsi"/>
          <w:sz w:val="24"/>
          <w:szCs w:val="24"/>
        </w:rPr>
        <w:t xml:space="preserve">7.  W razie odstąpienia od umowy przez Zamawiającego z przyczyn, za które Wykonawca </w:t>
      </w:r>
      <w:r w:rsidR="00F726E9" w:rsidRPr="00866456">
        <w:rPr>
          <w:rFonts w:asciiTheme="minorHAnsi" w:hAnsiTheme="minorHAnsi"/>
          <w:sz w:val="24"/>
          <w:szCs w:val="24"/>
        </w:rPr>
        <w:br/>
      </w:r>
      <w:r w:rsidRPr="00866456">
        <w:rPr>
          <w:rFonts w:asciiTheme="minorHAnsi" w:hAnsiTheme="minorHAnsi"/>
          <w:sz w:val="24"/>
          <w:szCs w:val="24"/>
        </w:rPr>
        <w:t>nie odpowiada, Zamawiający zobowiązany jest do pokrycia udokumentowanych kosztów poniesionych przez Wykonawcę.</w:t>
      </w:r>
    </w:p>
    <w:p w:rsidR="00707B2D" w:rsidRDefault="00707B2D" w:rsidP="00707B2D">
      <w:pPr>
        <w:tabs>
          <w:tab w:val="left" w:pos="426"/>
        </w:tabs>
        <w:suppressAutoHyphens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</w:p>
    <w:p w:rsidR="00707B2D" w:rsidRPr="0063155F" w:rsidRDefault="00707B2D" w:rsidP="00707B2D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 9</w:t>
      </w:r>
    </w:p>
    <w:p w:rsidR="00866456" w:rsidRDefault="00707B2D" w:rsidP="00707B2D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Pr="00707B2D">
        <w:rPr>
          <w:rFonts w:asciiTheme="minorHAnsi" w:hAnsiTheme="minorHAnsi"/>
          <w:sz w:val="24"/>
          <w:szCs w:val="24"/>
        </w:rPr>
        <w:t>. Zamawiający ma prawo do naliczenia</w:t>
      </w:r>
      <w:r w:rsidR="00866456">
        <w:rPr>
          <w:rFonts w:asciiTheme="minorHAnsi" w:hAnsiTheme="minorHAnsi"/>
          <w:sz w:val="24"/>
          <w:szCs w:val="24"/>
        </w:rPr>
        <w:t xml:space="preserve"> następujących</w:t>
      </w:r>
      <w:r w:rsidRPr="00707B2D">
        <w:rPr>
          <w:rFonts w:asciiTheme="minorHAnsi" w:hAnsiTheme="minorHAnsi"/>
          <w:sz w:val="24"/>
          <w:szCs w:val="24"/>
        </w:rPr>
        <w:t xml:space="preserve"> </w:t>
      </w:r>
      <w:r w:rsidR="00866456">
        <w:rPr>
          <w:rFonts w:asciiTheme="minorHAnsi" w:hAnsiTheme="minorHAnsi"/>
          <w:sz w:val="24"/>
          <w:szCs w:val="24"/>
        </w:rPr>
        <w:t>kar umownych:</w:t>
      </w:r>
    </w:p>
    <w:p w:rsidR="00707B2D" w:rsidRDefault="00866456" w:rsidP="00707B2D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</w:t>
      </w:r>
      <w:r w:rsidR="00707B2D" w:rsidRPr="00707B2D">
        <w:rPr>
          <w:rFonts w:asciiTheme="minorHAnsi" w:hAnsiTheme="minorHAnsi"/>
          <w:sz w:val="24"/>
          <w:szCs w:val="24"/>
        </w:rPr>
        <w:t xml:space="preserve"> za zwłokę w dostawie partii przedmiotu umowy w wysokości 0,5 % wartości brutto dotyczącej tej partii za każdy dzień zwłoki, liczony od dnia następnego, w którym miała nastąpić dostawa do dnia dos</w:t>
      </w:r>
      <w:r>
        <w:rPr>
          <w:rFonts w:asciiTheme="minorHAnsi" w:hAnsiTheme="minorHAnsi"/>
          <w:sz w:val="24"/>
          <w:szCs w:val="24"/>
        </w:rPr>
        <w:t>tawy;</w:t>
      </w:r>
    </w:p>
    <w:p w:rsidR="00866456" w:rsidRDefault="00866456" w:rsidP="00707B2D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w wysokości 10 % łącznej wartości brutto przedmiotu umowy – w przypadku odstąpienia od umowy z przyczyn leżących po stronie Wykonawcy.</w:t>
      </w:r>
    </w:p>
    <w:p w:rsidR="00866456" w:rsidRPr="00707B2D" w:rsidRDefault="00866456" w:rsidP="00707B2D">
      <w:pPr>
        <w:tabs>
          <w:tab w:val="left" w:pos="284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Pr="00707B2D">
        <w:rPr>
          <w:rFonts w:asciiTheme="minorHAnsi" w:eastAsia="Calibri" w:hAnsiTheme="minorHAnsi"/>
          <w:sz w:val="24"/>
          <w:szCs w:val="24"/>
        </w:rPr>
        <w:t>Łączna wartość kar umownych nałożonych na Wykonawcę</w:t>
      </w:r>
      <w:r>
        <w:rPr>
          <w:rFonts w:asciiTheme="minorHAnsi" w:eastAsia="Calibri" w:hAnsiTheme="minorHAnsi"/>
          <w:sz w:val="24"/>
          <w:szCs w:val="24"/>
        </w:rPr>
        <w:t xml:space="preserve"> nie może przekroczyć 20 % wynagrodzenia netto.</w:t>
      </w:r>
    </w:p>
    <w:p w:rsidR="00707B2D" w:rsidRPr="00707B2D" w:rsidRDefault="00707B2D" w:rsidP="00707B2D">
      <w:pPr>
        <w:pStyle w:val="Akapitzlist"/>
        <w:tabs>
          <w:tab w:val="left" w:pos="284"/>
        </w:tabs>
        <w:suppressAutoHyphens/>
        <w:spacing w:before="0"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Pr="00707B2D">
        <w:rPr>
          <w:rFonts w:asciiTheme="minorHAnsi" w:hAnsiTheme="minorHAnsi"/>
          <w:sz w:val="24"/>
          <w:szCs w:val="24"/>
        </w:rPr>
        <w:t>. Zamawiający zastrzega sobie prawo do dochodzenia na zasadach ogólnych odszkodowania uzupełniającego przewyższającego wysokość kar umownych – do wysokości rzeczywiście poniesionej szkody.</w:t>
      </w:r>
    </w:p>
    <w:p w:rsidR="00C77689" w:rsidRDefault="00C77689" w:rsidP="005C0522">
      <w:pPr>
        <w:tabs>
          <w:tab w:val="left" w:pos="426"/>
        </w:tabs>
        <w:suppressAutoHyphens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10</w:t>
      </w:r>
    </w:p>
    <w:p w:rsidR="0063155F" w:rsidRPr="0063155F" w:rsidRDefault="0063155F" w:rsidP="0063155F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Integralną część umowy stanow</w:t>
      </w:r>
      <w:r w:rsidR="00764003">
        <w:rPr>
          <w:rFonts w:asciiTheme="minorHAnsi" w:hAnsiTheme="minorHAnsi"/>
          <w:sz w:val="24"/>
          <w:szCs w:val="24"/>
        </w:rPr>
        <w:t>i</w:t>
      </w:r>
      <w:r w:rsidRPr="0063155F">
        <w:rPr>
          <w:rFonts w:asciiTheme="minorHAnsi" w:hAnsiTheme="minorHAnsi"/>
          <w:sz w:val="24"/>
          <w:szCs w:val="24"/>
        </w:rPr>
        <w:t xml:space="preserve">ą Formularz Ofertowy i Formularz Cenowy </w:t>
      </w:r>
      <w:r w:rsidR="007835CA">
        <w:rPr>
          <w:rFonts w:asciiTheme="minorHAnsi" w:hAnsiTheme="minorHAnsi"/>
          <w:sz w:val="24"/>
          <w:szCs w:val="24"/>
        </w:rPr>
        <w:t>–</w:t>
      </w:r>
      <w:r w:rsidRPr="0063155F">
        <w:rPr>
          <w:rFonts w:asciiTheme="minorHAnsi" w:hAnsiTheme="minorHAnsi"/>
          <w:sz w:val="24"/>
          <w:szCs w:val="24"/>
        </w:rPr>
        <w:t xml:space="preserve"> załącznik nr 1 </w:t>
      </w:r>
      <w:r>
        <w:rPr>
          <w:rFonts w:asciiTheme="minorHAnsi" w:hAnsiTheme="minorHAnsi"/>
          <w:sz w:val="24"/>
          <w:szCs w:val="24"/>
        </w:rPr>
        <w:br/>
      </w:r>
      <w:r w:rsidR="00764003">
        <w:rPr>
          <w:rFonts w:asciiTheme="minorHAnsi" w:hAnsiTheme="minorHAnsi"/>
          <w:sz w:val="24"/>
          <w:szCs w:val="24"/>
        </w:rPr>
        <w:t>i załącznik nr 2 do S</w:t>
      </w:r>
      <w:r w:rsidR="00C44FAD">
        <w:rPr>
          <w:rFonts w:asciiTheme="minorHAnsi" w:hAnsiTheme="minorHAnsi"/>
          <w:sz w:val="24"/>
          <w:szCs w:val="24"/>
        </w:rPr>
        <w:t>WZ.</w:t>
      </w:r>
    </w:p>
    <w:p w:rsidR="0063155F" w:rsidRPr="0063155F" w:rsidRDefault="0063155F" w:rsidP="0063155F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11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Wszelkie zmiany umowy wymagają formy pisemnej pod rygorem ich nieważności i mogą nastąpić na zasadach określonych w art. </w:t>
      </w:r>
      <w:r w:rsidR="00764003">
        <w:rPr>
          <w:rFonts w:asciiTheme="minorHAnsi" w:hAnsiTheme="minorHAnsi"/>
          <w:sz w:val="24"/>
          <w:szCs w:val="24"/>
        </w:rPr>
        <w:t>454</w:t>
      </w:r>
      <w:r w:rsidRPr="0063155F">
        <w:rPr>
          <w:rFonts w:asciiTheme="minorHAnsi" w:hAnsiTheme="minorHAnsi"/>
          <w:sz w:val="24"/>
          <w:szCs w:val="24"/>
        </w:rPr>
        <w:t xml:space="preserve"> ustaw</w:t>
      </w:r>
      <w:r w:rsidR="00764003">
        <w:rPr>
          <w:rFonts w:asciiTheme="minorHAnsi" w:hAnsiTheme="minorHAnsi"/>
          <w:sz w:val="24"/>
          <w:szCs w:val="24"/>
        </w:rPr>
        <w:t>y z dnia 19 września 2019</w:t>
      </w:r>
      <w:r w:rsidRPr="0063155F">
        <w:rPr>
          <w:rFonts w:asciiTheme="minorHAnsi" w:hAnsiTheme="minorHAnsi"/>
          <w:sz w:val="24"/>
          <w:szCs w:val="24"/>
        </w:rPr>
        <w:t xml:space="preserve"> r. Prawo zamówień publiczn</w:t>
      </w:r>
      <w:r w:rsidR="00F726E9">
        <w:rPr>
          <w:rFonts w:asciiTheme="minorHAnsi" w:hAnsiTheme="minorHAnsi"/>
          <w:sz w:val="24"/>
          <w:szCs w:val="24"/>
        </w:rPr>
        <w:t>ych (Dz.</w:t>
      </w:r>
      <w:r w:rsidR="00866456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F726E9">
        <w:rPr>
          <w:rFonts w:asciiTheme="minorHAnsi" w:hAnsiTheme="minorHAnsi"/>
          <w:sz w:val="24"/>
          <w:szCs w:val="24"/>
        </w:rPr>
        <w:t>U. z 2019</w:t>
      </w:r>
      <w:r w:rsidR="00BD19B6">
        <w:rPr>
          <w:rFonts w:asciiTheme="minorHAnsi" w:hAnsiTheme="minorHAnsi"/>
          <w:sz w:val="24"/>
          <w:szCs w:val="24"/>
        </w:rPr>
        <w:t xml:space="preserve"> r.</w:t>
      </w:r>
      <w:r w:rsidR="00764003">
        <w:rPr>
          <w:rFonts w:asciiTheme="minorHAnsi" w:hAnsiTheme="minorHAnsi"/>
          <w:sz w:val="24"/>
          <w:szCs w:val="24"/>
        </w:rPr>
        <w:t>,</w:t>
      </w:r>
      <w:r w:rsidR="00BD19B6">
        <w:rPr>
          <w:rFonts w:asciiTheme="minorHAnsi" w:hAnsiTheme="minorHAnsi"/>
          <w:sz w:val="24"/>
          <w:szCs w:val="24"/>
        </w:rPr>
        <w:t xml:space="preserve"> poz. </w:t>
      </w:r>
      <w:r w:rsidR="00764003">
        <w:rPr>
          <w:rFonts w:asciiTheme="minorHAnsi" w:hAnsiTheme="minorHAnsi"/>
          <w:sz w:val="24"/>
          <w:szCs w:val="24"/>
        </w:rPr>
        <w:t>2019</w:t>
      </w:r>
      <w:r w:rsidR="00BD19B6">
        <w:rPr>
          <w:rFonts w:asciiTheme="minorHAnsi" w:hAnsiTheme="minorHAnsi"/>
          <w:sz w:val="24"/>
          <w:szCs w:val="24"/>
        </w:rPr>
        <w:t xml:space="preserve">) </w:t>
      </w:r>
      <w:r w:rsidRPr="0063155F">
        <w:rPr>
          <w:rFonts w:asciiTheme="minorHAnsi" w:hAnsiTheme="minorHAnsi"/>
          <w:sz w:val="24"/>
          <w:szCs w:val="24"/>
        </w:rPr>
        <w:t>i muszą być zgodne z zapisami SWZ.</w:t>
      </w:r>
    </w:p>
    <w:p w:rsidR="0063155F" w:rsidRPr="0063155F" w:rsidRDefault="0063155F" w:rsidP="0063155F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12</w:t>
      </w: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Wszelkie spory wynikłe na tle realizacji niniejszej umowy rozstrzygać będzie właściwy rzeczowo, Sąd powszechny w Bydgoszczy. </w:t>
      </w: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13</w:t>
      </w: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>W sprawach nieuregulowanych niniejszą umową zastosowanie m</w:t>
      </w:r>
      <w:r>
        <w:rPr>
          <w:rFonts w:asciiTheme="minorHAnsi" w:hAnsiTheme="minorHAnsi"/>
          <w:sz w:val="24"/>
          <w:szCs w:val="24"/>
        </w:rPr>
        <w:t xml:space="preserve">ają przepisy Kodeksu Cywilnego </w:t>
      </w:r>
      <w:r w:rsidR="00764003">
        <w:rPr>
          <w:rFonts w:asciiTheme="minorHAnsi" w:hAnsiTheme="minorHAnsi"/>
          <w:sz w:val="24"/>
          <w:szCs w:val="24"/>
        </w:rPr>
        <w:t>i ustawy z dnia 19 września 2019</w:t>
      </w:r>
      <w:r w:rsidRPr="0063155F">
        <w:rPr>
          <w:rFonts w:asciiTheme="minorHAnsi" w:hAnsiTheme="minorHAnsi"/>
          <w:sz w:val="24"/>
          <w:szCs w:val="24"/>
        </w:rPr>
        <w:t xml:space="preserve"> r. Prawo zamówień public</w:t>
      </w:r>
      <w:r w:rsidR="00764003">
        <w:rPr>
          <w:rFonts w:asciiTheme="minorHAnsi" w:hAnsiTheme="minorHAnsi"/>
          <w:sz w:val="24"/>
          <w:szCs w:val="24"/>
        </w:rPr>
        <w:t>znych i zapisów w tej sprawie S</w:t>
      </w:r>
      <w:r w:rsidRPr="0063155F">
        <w:rPr>
          <w:rFonts w:asciiTheme="minorHAnsi" w:hAnsiTheme="minorHAnsi"/>
          <w:sz w:val="24"/>
          <w:szCs w:val="24"/>
        </w:rPr>
        <w:t>WZ.</w:t>
      </w: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b/>
          <w:sz w:val="24"/>
          <w:szCs w:val="24"/>
        </w:rPr>
        <w:t>§ 14</w:t>
      </w: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155F">
        <w:rPr>
          <w:rFonts w:asciiTheme="minorHAnsi" w:hAnsiTheme="minorHAnsi"/>
          <w:sz w:val="24"/>
          <w:szCs w:val="24"/>
        </w:rPr>
        <w:t xml:space="preserve">Umowę sporządzono w dwóch jednobrzmiących egzemplarzach po jednym dla każdej </w:t>
      </w:r>
      <w:r w:rsidR="00C44FAD">
        <w:rPr>
          <w:rFonts w:asciiTheme="minorHAnsi" w:hAnsiTheme="minorHAnsi"/>
          <w:sz w:val="24"/>
          <w:szCs w:val="24"/>
        </w:rPr>
        <w:br/>
      </w:r>
      <w:r w:rsidRPr="0063155F">
        <w:rPr>
          <w:rFonts w:asciiTheme="minorHAnsi" w:hAnsiTheme="minorHAnsi"/>
          <w:sz w:val="24"/>
          <w:szCs w:val="24"/>
        </w:rPr>
        <w:t>ze stron.</w:t>
      </w:r>
    </w:p>
    <w:p w:rsid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64003" w:rsidRDefault="00764003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AE25FC" w:rsidRDefault="00AE25FC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3155F" w:rsidRPr="0063155F" w:rsidRDefault="0063155F" w:rsidP="0063155F">
      <w:pPr>
        <w:tabs>
          <w:tab w:val="left" w:pos="426"/>
        </w:tabs>
        <w:suppressAutoHyphens/>
        <w:spacing w:before="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Pr="0063155F">
        <w:rPr>
          <w:rFonts w:asciiTheme="minorHAnsi" w:hAnsiTheme="minorHAnsi"/>
          <w:b/>
          <w:sz w:val="24"/>
          <w:szCs w:val="24"/>
        </w:rPr>
        <w:t>W Y K O N A W C A</w:t>
      </w:r>
      <w:r w:rsidRPr="0063155F">
        <w:rPr>
          <w:rFonts w:asciiTheme="minorHAnsi" w:hAnsiTheme="minorHAnsi"/>
          <w:b/>
          <w:sz w:val="24"/>
          <w:szCs w:val="24"/>
        </w:rPr>
        <w:tab/>
        <w:t xml:space="preserve">                                                                             </w:t>
      </w:r>
      <w:r w:rsidRPr="0063155F">
        <w:rPr>
          <w:rFonts w:asciiTheme="minorHAnsi" w:hAnsiTheme="minorHAnsi"/>
          <w:b/>
          <w:sz w:val="24"/>
          <w:szCs w:val="24"/>
        </w:rPr>
        <w:tab/>
      </w:r>
      <w:r w:rsidRPr="0063155F">
        <w:rPr>
          <w:rFonts w:asciiTheme="minorHAnsi" w:hAnsiTheme="minorHAnsi"/>
          <w:b/>
          <w:sz w:val="24"/>
          <w:szCs w:val="24"/>
        </w:rPr>
        <w:tab/>
      </w:r>
      <w:r w:rsidRPr="0063155F">
        <w:rPr>
          <w:rFonts w:asciiTheme="minorHAnsi" w:hAnsiTheme="minorHAnsi"/>
          <w:b/>
          <w:sz w:val="24"/>
          <w:szCs w:val="24"/>
        </w:rPr>
        <w:tab/>
      </w:r>
      <w:r w:rsidRPr="0063155F">
        <w:rPr>
          <w:rFonts w:asciiTheme="minorHAnsi" w:hAnsiTheme="minorHAnsi"/>
          <w:b/>
          <w:sz w:val="24"/>
          <w:szCs w:val="24"/>
        </w:rPr>
        <w:tab/>
        <w:t xml:space="preserve">           Z A M A W I A J Ą C Y</w:t>
      </w:r>
    </w:p>
    <w:p w:rsidR="0063155F" w:rsidRDefault="0063155F" w:rsidP="0063155F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63155F" w:rsidRPr="00DD155E" w:rsidRDefault="0063155F" w:rsidP="0063155F">
      <w:pPr>
        <w:pStyle w:val="Tekstpodstawowywcity"/>
        <w:tabs>
          <w:tab w:val="left" w:pos="-1701"/>
          <w:tab w:val="left" w:pos="720"/>
        </w:tabs>
        <w:spacing w:after="0" w:line="240" w:lineRule="auto"/>
        <w:ind w:left="0"/>
        <w:jc w:val="both"/>
        <w:rPr>
          <w:color w:val="FF0000"/>
        </w:rPr>
      </w:pPr>
    </w:p>
    <w:p w:rsidR="0063155F" w:rsidRDefault="0063155F" w:rsidP="0063155F">
      <w:pPr>
        <w:tabs>
          <w:tab w:val="left" w:pos="426"/>
        </w:tabs>
        <w:spacing w:after="0" w:line="240" w:lineRule="auto"/>
        <w:jc w:val="both"/>
      </w:pPr>
    </w:p>
    <w:p w:rsidR="00F81850" w:rsidRPr="0063155F" w:rsidRDefault="00F81850" w:rsidP="0063155F">
      <w:pPr>
        <w:jc w:val="both"/>
      </w:pPr>
    </w:p>
    <w:sectPr w:rsidR="00F81850" w:rsidRPr="0063155F" w:rsidSect="0010343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D8" w:rsidRDefault="00893713">
      <w:pPr>
        <w:spacing w:before="0" w:after="0" w:line="240" w:lineRule="auto"/>
      </w:pPr>
      <w:r>
        <w:separator/>
      </w:r>
    </w:p>
  </w:endnote>
  <w:endnote w:type="continuationSeparator" w:id="0">
    <w:p w:rsidR="00635ED8" w:rsidRDefault="008937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Pr="002A0908">
      <w:rPr>
        <w:sz w:val="16"/>
        <w:szCs w:val="16"/>
      </w:rPr>
      <w:fldChar w:fldCharType="separate"/>
    </w:r>
    <w:r w:rsidR="00B30243">
      <w:rPr>
        <w:noProof/>
        <w:sz w:val="16"/>
        <w:szCs w:val="16"/>
      </w:rPr>
      <w:t>4</w:t>
    </w:r>
    <w:r w:rsidRPr="002A0908">
      <w:rPr>
        <w:sz w:val="16"/>
        <w:szCs w:val="16"/>
      </w:rPr>
      <w:fldChar w:fldCharType="end"/>
    </w:r>
  </w:p>
  <w:p w:rsidR="00DB05BB" w:rsidRPr="002A0908" w:rsidRDefault="00B30243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D8" w:rsidRDefault="00893713">
      <w:pPr>
        <w:spacing w:before="0" w:after="0" w:line="240" w:lineRule="auto"/>
      </w:pPr>
      <w:r>
        <w:separator/>
      </w:r>
    </w:p>
  </w:footnote>
  <w:footnote w:type="continuationSeparator" w:id="0">
    <w:p w:rsidR="00635ED8" w:rsidRDefault="008937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BB" w:rsidRDefault="00B30243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56"/>
    <w:rsid w:val="00207FEF"/>
    <w:rsid w:val="0026279F"/>
    <w:rsid w:val="00276935"/>
    <w:rsid w:val="00284BA0"/>
    <w:rsid w:val="002C2988"/>
    <w:rsid w:val="00377A3E"/>
    <w:rsid w:val="003A5316"/>
    <w:rsid w:val="00402336"/>
    <w:rsid w:val="004219C9"/>
    <w:rsid w:val="00460DC0"/>
    <w:rsid w:val="004C21DE"/>
    <w:rsid w:val="00504766"/>
    <w:rsid w:val="0051327D"/>
    <w:rsid w:val="005C0522"/>
    <w:rsid w:val="0063155F"/>
    <w:rsid w:val="00635ED8"/>
    <w:rsid w:val="006375C2"/>
    <w:rsid w:val="006F779C"/>
    <w:rsid w:val="00707B2D"/>
    <w:rsid w:val="00764003"/>
    <w:rsid w:val="007835CA"/>
    <w:rsid w:val="007C2871"/>
    <w:rsid w:val="00840B9C"/>
    <w:rsid w:val="00866456"/>
    <w:rsid w:val="00893713"/>
    <w:rsid w:val="008A724F"/>
    <w:rsid w:val="009D76A3"/>
    <w:rsid w:val="009E5456"/>
    <w:rsid w:val="00AE25FC"/>
    <w:rsid w:val="00AF493A"/>
    <w:rsid w:val="00B30243"/>
    <w:rsid w:val="00BB7588"/>
    <w:rsid w:val="00BD19B6"/>
    <w:rsid w:val="00BD1BE7"/>
    <w:rsid w:val="00C039C1"/>
    <w:rsid w:val="00C44FAD"/>
    <w:rsid w:val="00C6278B"/>
    <w:rsid w:val="00C77689"/>
    <w:rsid w:val="00D05A9A"/>
    <w:rsid w:val="00D53C46"/>
    <w:rsid w:val="00D76B17"/>
    <w:rsid w:val="00DA4097"/>
    <w:rsid w:val="00E24C6E"/>
    <w:rsid w:val="00F16686"/>
    <w:rsid w:val="00F726E9"/>
    <w:rsid w:val="00F81850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4AFD1-4BC4-4152-9F83-8B817410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7640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0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5CC8-0043-40BD-BCC6-5608F235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38</cp:revision>
  <cp:lastPrinted>2021-02-05T08:00:00Z</cp:lastPrinted>
  <dcterms:created xsi:type="dcterms:W3CDTF">2018-03-01T07:36:00Z</dcterms:created>
  <dcterms:modified xsi:type="dcterms:W3CDTF">2021-02-05T13:18:00Z</dcterms:modified>
</cp:coreProperties>
</file>