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FA0340"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FA0340"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008C620E"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504CEA" w:rsidRPr="00504CEA">
          <w:rPr>
            <w:rStyle w:val="Hipercze"/>
            <w:rFonts w:asciiTheme="minorHAnsi" w:hAnsiTheme="minorHAnsi" w:cstheme="minorHAnsi"/>
            <w:sz w:val="24"/>
            <w:szCs w:val="24"/>
            <w:lang w:val="en-US"/>
          </w:rPr>
          <w:t>zampub@um.skoczow.pl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6D84AD95" w14:textId="13901912" w:rsidR="00F422DD" w:rsidRPr="00504CEA" w:rsidRDefault="000579CC" w:rsidP="00504CEA">
      <w:pPr>
        <w:pStyle w:val="Akapitzlist"/>
        <w:spacing w:line="23" w:lineRule="atLeast"/>
        <w:ind w:left="0"/>
        <w:jc w:val="both"/>
        <w:rPr>
          <w:rFonts w:asciiTheme="minorHAnsi" w:hAnsiTheme="minorHAnsi" w:cstheme="minorHAnsi"/>
          <w:b/>
          <w:sz w:val="24"/>
          <w:szCs w:val="24"/>
        </w:rPr>
      </w:pPr>
      <w:bookmarkStart w:id="0" w:name="_Hlk95227227"/>
      <w:r w:rsidRPr="000579CC">
        <w:rPr>
          <w:rFonts w:asciiTheme="minorHAnsi" w:hAnsiTheme="minorHAnsi" w:cstheme="minorHAnsi"/>
          <w:b/>
          <w:sz w:val="24"/>
          <w:szCs w:val="24"/>
        </w:rPr>
        <w:t>Przebudowa wraz z remontem drogi gminnej ul. Wspólnej w Skoczowie w ramach zadania inwestycyjnego pn. „Modernizacja drogi gminnej ul. Wspólna w Skoczowie”.</w:t>
      </w:r>
    </w:p>
    <w:bookmarkEnd w:id="0"/>
    <w:p w14:paraId="7086D56D" w14:textId="77777777" w:rsidR="00EC33EC" w:rsidRPr="00504CEA" w:rsidRDefault="00EC33EC" w:rsidP="00504CEA">
      <w:pPr>
        <w:spacing w:line="23" w:lineRule="atLeast"/>
        <w:rPr>
          <w:rFonts w:asciiTheme="minorHAnsi" w:hAnsiTheme="minorHAnsi" w:cstheme="minorHAnsi"/>
          <w:b/>
          <w:sz w:val="24"/>
          <w:szCs w:val="24"/>
        </w:rPr>
      </w:pPr>
    </w:p>
    <w:p w14:paraId="10756784" w14:textId="5EFEF693"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0579CC">
        <w:rPr>
          <w:rFonts w:asciiTheme="minorHAnsi" w:hAnsiTheme="minorHAnsi" w:cstheme="minorHAnsi"/>
          <w:b/>
          <w:sz w:val="24"/>
          <w:szCs w:val="24"/>
        </w:rPr>
        <w:t>20</w:t>
      </w:r>
      <w:r w:rsidRPr="00504CEA">
        <w:rPr>
          <w:rFonts w:asciiTheme="minorHAnsi" w:hAnsiTheme="minorHAnsi" w:cstheme="minorHAnsi"/>
          <w:b/>
          <w:sz w:val="24"/>
          <w:szCs w:val="24"/>
        </w:rPr>
        <w:t>.202</w:t>
      </w:r>
      <w:r w:rsidR="0065407F" w:rsidRPr="00504CEA">
        <w:rPr>
          <w:rFonts w:asciiTheme="minorHAnsi" w:hAnsiTheme="minorHAnsi" w:cstheme="minorHAnsi"/>
          <w:b/>
          <w:sz w:val="24"/>
          <w:szCs w:val="24"/>
        </w:rPr>
        <w:t>2</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504CEA">
      <w:pPr>
        <w:spacing w:line="23" w:lineRule="atLeast"/>
        <w:ind w:right="28"/>
        <w:rPr>
          <w:rFonts w:asciiTheme="minorHAnsi" w:hAnsiTheme="minorHAnsi" w:cstheme="minorHAnsi"/>
          <w:b/>
          <w:sz w:val="24"/>
          <w:szCs w:val="24"/>
        </w:rPr>
      </w:pPr>
    </w:p>
    <w:p w14:paraId="41FE9F6C" w14:textId="1E51BB8D" w:rsidR="00EC33EC" w:rsidRPr="00FA0340" w:rsidRDefault="00C56EF7" w:rsidP="00504CEA">
      <w:pPr>
        <w:spacing w:line="23" w:lineRule="atLeast"/>
        <w:rPr>
          <w:rFonts w:asciiTheme="minorHAnsi" w:hAnsiTheme="minorHAnsi" w:cstheme="minorHAnsi"/>
          <w:color w:val="FFFFFF" w:themeColor="background1"/>
          <w:sz w:val="24"/>
          <w:szCs w:val="24"/>
        </w:rPr>
      </w:pPr>
      <w:r w:rsidRPr="00FA0340">
        <w:rPr>
          <w:rFonts w:asciiTheme="minorHAnsi" w:hAnsiTheme="minorHAnsi" w:cstheme="minorHAnsi"/>
          <w:color w:val="FFFFFF" w:themeColor="background1"/>
          <w:sz w:val="24"/>
          <w:szCs w:val="24"/>
        </w:rPr>
        <w:t>o</w:t>
      </w:r>
      <w:r w:rsidR="00EC33EC" w:rsidRPr="00FA0340">
        <w:rPr>
          <w:rFonts w:asciiTheme="minorHAnsi" w:hAnsiTheme="minorHAnsi" w:cstheme="minorHAnsi"/>
          <w:color w:val="FFFFFF" w:themeColor="background1"/>
          <w:sz w:val="24"/>
          <w:szCs w:val="24"/>
        </w:rPr>
        <w:t>pracowana przez:</w:t>
      </w:r>
    </w:p>
    <w:p w14:paraId="4AA2CB16" w14:textId="77777777" w:rsidR="00EC33EC" w:rsidRPr="00504CEA" w:rsidRDefault="00EC33EC" w:rsidP="00504CEA">
      <w:pPr>
        <w:spacing w:line="23" w:lineRule="atLeast"/>
        <w:ind w:right="28"/>
        <w:rPr>
          <w:rFonts w:asciiTheme="minorHAnsi" w:hAnsiTheme="minorHAnsi" w:cstheme="minorHAnsi"/>
          <w:b/>
          <w:sz w:val="24"/>
          <w:szCs w:val="24"/>
        </w:rPr>
      </w:pPr>
    </w:p>
    <w:p w14:paraId="14B9EB3C" w14:textId="77777777" w:rsidR="00EC33EC" w:rsidRPr="00504CEA" w:rsidRDefault="00EC33EC" w:rsidP="00504CEA">
      <w:pPr>
        <w:spacing w:line="23" w:lineRule="atLeast"/>
        <w:ind w:left="4956" w:right="28" w:firstLine="708"/>
        <w:rPr>
          <w:rFonts w:asciiTheme="minorHAnsi" w:hAnsiTheme="minorHAnsi" w:cstheme="minorHAnsi"/>
          <w:b/>
          <w:sz w:val="24"/>
          <w:szCs w:val="24"/>
        </w:rPr>
      </w:pPr>
    </w:p>
    <w:p w14:paraId="530652FD" w14:textId="31707F7F" w:rsidR="00997648" w:rsidRPr="00504CEA" w:rsidRDefault="00C56EF7" w:rsidP="00504CEA">
      <w:pPr>
        <w:spacing w:line="23" w:lineRule="atLeast"/>
        <w:ind w:left="4248" w:right="28" w:firstLine="708"/>
        <w:rPr>
          <w:rFonts w:asciiTheme="minorHAnsi" w:hAnsiTheme="minorHAnsi" w:cstheme="minorHAnsi"/>
          <w:b/>
          <w:sz w:val="24"/>
          <w:szCs w:val="24"/>
        </w:rPr>
      </w:pPr>
      <w:r w:rsidRPr="00504CEA">
        <w:rPr>
          <w:rFonts w:asciiTheme="minorHAnsi" w:hAnsiTheme="minorHAnsi" w:cstheme="minorHAnsi"/>
          <w:b/>
          <w:sz w:val="24"/>
          <w:szCs w:val="24"/>
        </w:rPr>
        <w:t>z</w:t>
      </w:r>
      <w:r w:rsidR="00997648" w:rsidRPr="00504CEA">
        <w:rPr>
          <w:rFonts w:asciiTheme="minorHAnsi" w:hAnsiTheme="minorHAnsi" w:cstheme="minorHAnsi"/>
          <w:b/>
          <w:sz w:val="24"/>
          <w:szCs w:val="24"/>
        </w:rPr>
        <w:t>atwierdzona przez:</w:t>
      </w:r>
    </w:p>
    <w:p w14:paraId="75B32501" w14:textId="5C92D2A6" w:rsidR="007D658F" w:rsidRPr="00504CEA" w:rsidRDefault="007D658F" w:rsidP="00504CEA">
      <w:pPr>
        <w:spacing w:line="23" w:lineRule="atLeast"/>
        <w:ind w:left="4956" w:right="28" w:firstLine="708"/>
        <w:rPr>
          <w:rFonts w:asciiTheme="minorHAnsi" w:hAnsiTheme="minorHAnsi" w:cstheme="minorHAnsi"/>
          <w:sz w:val="24"/>
          <w:szCs w:val="24"/>
        </w:rPr>
      </w:pPr>
    </w:p>
    <w:p w14:paraId="0E772BA4" w14:textId="7D38C3D1" w:rsidR="00997648" w:rsidRPr="00504CEA" w:rsidRDefault="00EC33EC" w:rsidP="00504CEA">
      <w:pPr>
        <w:spacing w:line="23" w:lineRule="atLeast"/>
        <w:ind w:left="4248" w:right="28" w:firstLine="708"/>
        <w:rPr>
          <w:rFonts w:asciiTheme="minorHAnsi" w:hAnsiTheme="minorHAnsi" w:cstheme="minorHAnsi"/>
          <w:color w:val="BFBFBF" w:themeColor="background1" w:themeShade="BF"/>
          <w:sz w:val="24"/>
          <w:szCs w:val="24"/>
        </w:rPr>
      </w:pPr>
      <w:r w:rsidRPr="00504CEA">
        <w:rPr>
          <w:rFonts w:asciiTheme="minorHAnsi" w:hAnsiTheme="minorHAnsi" w:cstheme="minorHAnsi"/>
          <w:sz w:val="24"/>
          <w:szCs w:val="24"/>
        </w:rPr>
        <w:t>Skoczów</w:t>
      </w:r>
      <w:r w:rsidR="00997648" w:rsidRPr="00504CEA">
        <w:rPr>
          <w:rFonts w:asciiTheme="minorHAnsi" w:hAnsiTheme="minorHAnsi" w:cstheme="minorHAnsi"/>
          <w:sz w:val="24"/>
          <w:szCs w:val="24"/>
        </w:rPr>
        <w:t xml:space="preserve">, </w:t>
      </w:r>
      <w:r w:rsidR="00997648" w:rsidRPr="00B86F35">
        <w:rPr>
          <w:rFonts w:asciiTheme="minorHAnsi" w:hAnsiTheme="minorHAnsi" w:cstheme="minorHAnsi"/>
          <w:sz w:val="24"/>
          <w:szCs w:val="24"/>
        </w:rPr>
        <w:t xml:space="preserve">dnia </w:t>
      </w:r>
      <w:r w:rsidR="000579CC">
        <w:rPr>
          <w:rFonts w:asciiTheme="minorHAnsi" w:hAnsiTheme="minorHAnsi" w:cstheme="minorHAnsi"/>
          <w:sz w:val="24"/>
          <w:szCs w:val="24"/>
        </w:rPr>
        <w:t xml:space="preserve"> </w:t>
      </w:r>
      <w:r w:rsidR="00FA0340">
        <w:rPr>
          <w:rFonts w:asciiTheme="minorHAnsi" w:hAnsiTheme="minorHAnsi" w:cstheme="minorHAnsi"/>
          <w:sz w:val="24"/>
          <w:szCs w:val="24"/>
        </w:rPr>
        <w:t>14.11.2022</w:t>
      </w:r>
    </w:p>
    <w:p w14:paraId="1219ED55" w14:textId="77777777" w:rsidR="000576BA" w:rsidRPr="00504CEA" w:rsidRDefault="000576BA" w:rsidP="00504CEA">
      <w:pPr>
        <w:spacing w:line="23" w:lineRule="atLeast"/>
        <w:ind w:right="28"/>
        <w:rPr>
          <w:rFonts w:asciiTheme="minorHAnsi" w:hAnsiTheme="minorHAnsi" w:cstheme="minorHAnsi"/>
          <w:color w:val="BFBFBF" w:themeColor="background1" w:themeShade="BF"/>
          <w:sz w:val="24"/>
          <w:szCs w:val="24"/>
        </w:rPr>
      </w:pPr>
    </w:p>
    <w:p w14:paraId="55D70B31" w14:textId="77777777" w:rsidR="00EC33EC" w:rsidRPr="00504CEA" w:rsidRDefault="00EC33EC" w:rsidP="00504CEA">
      <w:pPr>
        <w:spacing w:line="23" w:lineRule="atLeast"/>
        <w:ind w:left="4956" w:right="28" w:firstLine="708"/>
        <w:jc w:val="both"/>
        <w:rPr>
          <w:rFonts w:asciiTheme="minorHAnsi" w:hAnsiTheme="minorHAnsi" w:cstheme="minorHAnsi"/>
          <w:color w:val="BFBFBF" w:themeColor="background1" w:themeShade="BF"/>
          <w:sz w:val="24"/>
          <w:szCs w:val="24"/>
        </w:rPr>
      </w:pPr>
    </w:p>
    <w:p w14:paraId="063F2B32" w14:textId="77777777" w:rsidR="00EC33EC" w:rsidRPr="00504CEA" w:rsidRDefault="00EC33EC" w:rsidP="00504CEA">
      <w:pPr>
        <w:spacing w:line="23" w:lineRule="atLeast"/>
        <w:ind w:right="28"/>
        <w:jc w:val="both"/>
        <w:rPr>
          <w:rFonts w:asciiTheme="minorHAnsi" w:hAnsiTheme="minorHAnsi" w:cstheme="minorHAnsi"/>
          <w:color w:val="BFBFBF" w:themeColor="background1" w:themeShade="BF"/>
          <w:sz w:val="24"/>
          <w:szCs w:val="24"/>
        </w:rPr>
      </w:pPr>
    </w:p>
    <w:p w14:paraId="4BD9691A" w14:textId="0DEC9657" w:rsidR="00997648" w:rsidRPr="00504CEA" w:rsidRDefault="00997648" w:rsidP="00504CEA">
      <w:pPr>
        <w:spacing w:line="23" w:lineRule="atLeast"/>
        <w:ind w:left="4956" w:right="28" w:firstLine="708"/>
        <w:jc w:val="both"/>
        <w:rPr>
          <w:rFonts w:asciiTheme="minorHAnsi" w:hAnsiTheme="minorHAnsi" w:cstheme="minorHAnsi"/>
          <w:color w:val="BFBFBF" w:themeColor="background1" w:themeShade="BF"/>
          <w:sz w:val="24"/>
          <w:szCs w:val="24"/>
        </w:rPr>
      </w:pPr>
      <w:r w:rsidRPr="00504CEA">
        <w:rPr>
          <w:rFonts w:asciiTheme="minorHAnsi" w:hAnsiTheme="minorHAnsi" w:cstheme="minorHAnsi"/>
          <w:color w:val="BFBFBF" w:themeColor="background1" w:themeShade="BF"/>
          <w:sz w:val="24"/>
          <w:szCs w:val="24"/>
        </w:rPr>
        <w:t>………………………………………………</w:t>
      </w:r>
    </w:p>
    <w:p w14:paraId="6EA1DB4A" w14:textId="77777777" w:rsidR="00997648" w:rsidRPr="00504CEA" w:rsidRDefault="00997648" w:rsidP="00504CEA">
      <w:pPr>
        <w:spacing w:line="23" w:lineRule="atLeast"/>
        <w:ind w:left="4956" w:right="28" w:firstLine="289"/>
        <w:jc w:val="both"/>
        <w:rPr>
          <w:rFonts w:asciiTheme="minorHAnsi" w:hAnsiTheme="minorHAnsi" w:cstheme="minorHAnsi"/>
          <w:i/>
          <w:sz w:val="24"/>
          <w:szCs w:val="24"/>
        </w:rPr>
      </w:pPr>
      <w:r w:rsidRPr="00504CEA">
        <w:rPr>
          <w:rFonts w:asciiTheme="minorHAnsi" w:hAnsiTheme="minorHAnsi" w:cstheme="minorHAnsi"/>
          <w:i/>
          <w:sz w:val="24"/>
          <w:szCs w:val="24"/>
        </w:rPr>
        <w:t>(podpis Kierownika Zamawiającego</w:t>
      </w:r>
    </w:p>
    <w:p w14:paraId="46F00C76" w14:textId="75EB5FA7" w:rsidR="005E34BF" w:rsidRPr="00504CEA" w:rsidRDefault="00997648" w:rsidP="00504CEA">
      <w:pPr>
        <w:spacing w:line="23" w:lineRule="atLeast"/>
        <w:ind w:left="4956" w:right="28" w:firstLine="708"/>
        <w:jc w:val="both"/>
        <w:rPr>
          <w:rFonts w:asciiTheme="minorHAnsi" w:hAnsiTheme="minorHAnsi" w:cstheme="minorHAnsi"/>
          <w:sz w:val="24"/>
          <w:szCs w:val="24"/>
          <w:highlight w:val="yellow"/>
        </w:rPr>
      </w:pPr>
      <w:r w:rsidRPr="00504CEA">
        <w:rPr>
          <w:rFonts w:asciiTheme="minorHAnsi" w:hAnsiTheme="minorHAnsi" w:cstheme="minorHAnsi"/>
          <w:i/>
          <w:sz w:val="24"/>
          <w:szCs w:val="24"/>
        </w:rPr>
        <w:t>lub osoby upoważnionej)</w:t>
      </w:r>
      <w:r w:rsidR="000A088B" w:rsidRPr="00504CEA">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5C20ECCC" w14:textId="77777777"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p>
    <w:p w14:paraId="76292C38" w14:textId="77777777"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504CEA" w:rsidRDefault="007D658F" w:rsidP="00504CEA">
      <w:pPr>
        <w:spacing w:line="23" w:lineRule="atLeast"/>
        <w:ind w:right="28"/>
        <w:jc w:val="both"/>
        <w:rPr>
          <w:rFonts w:asciiTheme="minorHAnsi" w:hAnsiTheme="minorHAnsi" w:cstheme="minorHAnsi"/>
          <w:sz w:val="24"/>
          <w:szCs w:val="24"/>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504CEA" w:rsidRDefault="00A6503E" w:rsidP="00504CEA">
      <w:pPr>
        <w:tabs>
          <w:tab w:val="left" w:pos="567"/>
        </w:tabs>
        <w:spacing w:line="23" w:lineRule="atLeast"/>
        <w:ind w:right="28"/>
        <w:jc w:val="both"/>
        <w:rPr>
          <w:rFonts w:asciiTheme="minorHAnsi" w:hAnsiTheme="minorHAnsi" w:cstheme="minorHAnsi"/>
          <w:b/>
          <w:sz w:val="24"/>
          <w:szCs w:val="24"/>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414208AF" w:rsidR="00A6503E" w:rsidRPr="00504CEA" w:rsidRDefault="00A6503E" w:rsidP="006771D4">
      <w:pPr>
        <w:pStyle w:val="Akapitzlist"/>
        <w:numPr>
          <w:ilvl w:val="0"/>
          <w:numId w:val="54"/>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171</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61D467D9" w:rsidR="00A6503E" w:rsidRPr="00504CEA" w:rsidRDefault="00A6503E" w:rsidP="006771D4">
      <w:pPr>
        <w:pStyle w:val="Akapitzlist"/>
        <w:numPr>
          <w:ilvl w:val="0"/>
          <w:numId w:val="54"/>
        </w:numPr>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4303B1" w:rsidRPr="00504CEA">
          <w:rPr>
            <w:rStyle w:val="Hipercze"/>
            <w:rFonts w:asciiTheme="minorHAnsi" w:hAnsiTheme="minorHAnsi" w:cstheme="minorHAnsi"/>
            <w:color w:val="000000" w:themeColor="text1"/>
            <w:sz w:val="24"/>
            <w:szCs w:val="24"/>
          </w:rPr>
          <w:t>zampub@um.skoczow.pl</w:t>
        </w:r>
      </w:hyperlink>
      <w:r w:rsidR="0081518C" w:rsidRPr="00504CEA">
        <w:rPr>
          <w:rFonts w:asciiTheme="minorHAnsi" w:hAnsiTheme="minorHAnsi" w:cstheme="minorHAnsi"/>
          <w:sz w:val="24"/>
          <w:szCs w:val="24"/>
        </w:rPr>
        <w:t xml:space="preserve"> </w:t>
      </w:r>
    </w:p>
    <w:p w14:paraId="546920D2" w14:textId="2A89AF2F" w:rsidR="00540CE9" w:rsidRPr="00504CEA" w:rsidRDefault="00A6503E" w:rsidP="006771D4">
      <w:pPr>
        <w:pStyle w:val="Akapitzlist"/>
        <w:numPr>
          <w:ilvl w:val="0"/>
          <w:numId w:val="54"/>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504CEA" w:rsidRDefault="00A6503E" w:rsidP="00504CEA">
      <w:pPr>
        <w:spacing w:line="23" w:lineRule="atLeast"/>
        <w:ind w:left="426" w:right="28"/>
        <w:jc w:val="both"/>
        <w:rPr>
          <w:rStyle w:val="Hipercze"/>
          <w:rFonts w:asciiTheme="minorHAnsi" w:hAnsiTheme="minorHAnsi" w:cstheme="minorHAnsi"/>
          <w:color w:val="000000" w:themeColor="text1"/>
          <w:sz w:val="24"/>
          <w:szCs w:val="24"/>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504CEA" w:rsidRDefault="00E0767A" w:rsidP="00504CEA">
      <w:pPr>
        <w:spacing w:line="23" w:lineRule="atLeast"/>
        <w:ind w:left="426" w:right="28" w:hanging="426"/>
        <w:jc w:val="both"/>
        <w:rPr>
          <w:rFonts w:asciiTheme="minorHAnsi" w:hAnsiTheme="minorHAnsi" w:cstheme="minorHAnsi"/>
          <w:sz w:val="24"/>
          <w:szCs w:val="24"/>
        </w:rPr>
      </w:pPr>
    </w:p>
    <w:p w14:paraId="40C41EFA" w14:textId="1D19E802" w:rsidR="00FE6718" w:rsidRPr="00504CEA" w:rsidRDefault="005064DB" w:rsidP="00A81B41">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504CEA" w:rsidRPr="00504CEA">
        <w:rPr>
          <w:rFonts w:asciiTheme="minorHAnsi" w:hAnsiTheme="minorHAnsi" w:cstheme="minorHAnsi"/>
          <w:szCs w:val="24"/>
        </w:rPr>
        <w:t>2</w:t>
      </w:r>
      <w:r w:rsidR="00F422DD" w:rsidRPr="00504CEA">
        <w:rPr>
          <w:rFonts w:asciiTheme="minorHAnsi" w:hAnsiTheme="minorHAnsi" w:cstheme="minorHAnsi"/>
          <w:szCs w:val="24"/>
        </w:rPr>
        <w:t xml:space="preserve"> r. poz. 1</w:t>
      </w:r>
      <w:r w:rsidR="00504CEA" w:rsidRPr="00504CEA">
        <w:rPr>
          <w:rFonts w:asciiTheme="minorHAnsi" w:hAnsiTheme="minorHAnsi" w:cstheme="minorHAnsi"/>
          <w:szCs w:val="24"/>
        </w:rPr>
        <w:t>710</w:t>
      </w:r>
      <w:r w:rsidR="00F422DD" w:rsidRPr="00504CEA">
        <w:rPr>
          <w:rFonts w:asciiTheme="minorHAnsi" w:hAnsiTheme="minorHAnsi" w:cstheme="minorHAnsi"/>
          <w:szCs w:val="24"/>
        </w:rPr>
        <w:t xml:space="preserve"> 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77777777" w:rsidR="00FE6718" w:rsidRPr="00504CEA" w:rsidRDefault="00EB179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6CB3A0CF" w14:textId="45392D36" w:rsidR="00E0767A" w:rsidRPr="00504CEA" w:rsidRDefault="00E0767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04CEA" w:rsidRDefault="006B3A9F"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bCs/>
          <w:sz w:val="24"/>
          <w:szCs w:val="24"/>
        </w:rPr>
      </w:pPr>
      <w:r w:rsidRPr="00504CEA">
        <w:rPr>
          <w:rFonts w:asciiTheme="minorHAnsi" w:hAnsiTheme="minorHAnsi" w:cstheme="minorHAnsi"/>
          <w:b/>
          <w:bCs/>
          <w:sz w:val="24"/>
          <w:szCs w:val="24"/>
        </w:rPr>
        <w:t>Nazwa zamówienia:</w:t>
      </w:r>
    </w:p>
    <w:p w14:paraId="013E1737" w14:textId="77777777" w:rsidR="000579CC" w:rsidRPr="00504CEA" w:rsidRDefault="000579CC" w:rsidP="000579CC">
      <w:pPr>
        <w:pStyle w:val="Akapitzlist"/>
        <w:spacing w:line="23" w:lineRule="atLeast"/>
        <w:ind w:left="284"/>
        <w:jc w:val="both"/>
        <w:rPr>
          <w:rFonts w:asciiTheme="minorHAnsi" w:hAnsiTheme="minorHAnsi" w:cstheme="minorHAnsi"/>
          <w:b/>
          <w:sz w:val="24"/>
          <w:szCs w:val="24"/>
        </w:rPr>
      </w:pPr>
      <w:r w:rsidRPr="000579CC">
        <w:rPr>
          <w:rFonts w:asciiTheme="minorHAnsi" w:hAnsiTheme="minorHAnsi" w:cstheme="minorHAnsi"/>
          <w:b/>
          <w:sz w:val="24"/>
          <w:szCs w:val="24"/>
        </w:rPr>
        <w:t>Przebudowa wraz z remontem drogi gminnej ul. Wspólnej w Skoczowie w ramach zadania inwestycyjnego pn. „Modernizacja drogi gminnej ul. Wspólna w Skoczowie”.</w:t>
      </w:r>
    </w:p>
    <w:p w14:paraId="68EC0F9F" w14:textId="479D0B6C" w:rsidR="000579CC" w:rsidRPr="000579CC" w:rsidRDefault="000579CC" w:rsidP="00A81B41">
      <w:pPr>
        <w:pStyle w:val="Akapitzlist1"/>
        <w:suppressAutoHyphens/>
        <w:overflowPunct w:val="0"/>
        <w:autoSpaceDE w:val="0"/>
        <w:spacing w:line="23" w:lineRule="atLeast"/>
        <w:ind w:left="284"/>
        <w:jc w:val="both"/>
        <w:rPr>
          <w:rFonts w:asciiTheme="minorHAnsi" w:hAnsiTheme="minorHAnsi" w:cstheme="minorHAnsi"/>
          <w:sz w:val="24"/>
          <w:szCs w:val="24"/>
        </w:rPr>
      </w:pPr>
      <w:r w:rsidRPr="000579CC">
        <w:rPr>
          <w:rFonts w:asciiTheme="minorHAnsi" w:hAnsiTheme="minorHAnsi" w:cstheme="minorHAnsi"/>
          <w:sz w:val="24"/>
          <w:szCs w:val="24"/>
        </w:rPr>
        <w:t>Szczegółowy opis przedmiotu zamówienia został zawarty w załączniku nr 4 do SIWZ.</w:t>
      </w:r>
    </w:p>
    <w:p w14:paraId="5AF816A1" w14:textId="43204252" w:rsidR="00EC1897" w:rsidRPr="00EC1897" w:rsidRDefault="000579CC" w:rsidP="00A81B41">
      <w:pPr>
        <w:pStyle w:val="Akapitzlist1"/>
        <w:suppressAutoHyphens/>
        <w:overflowPunct w:val="0"/>
        <w:autoSpaceDE w:val="0"/>
        <w:spacing w:line="23" w:lineRule="atLeast"/>
        <w:ind w:left="284"/>
        <w:contextualSpacing w:val="0"/>
        <w:jc w:val="both"/>
        <w:rPr>
          <w:rFonts w:asciiTheme="minorHAnsi" w:hAnsiTheme="minorHAnsi" w:cstheme="minorHAnsi"/>
          <w:sz w:val="24"/>
          <w:szCs w:val="24"/>
        </w:rPr>
      </w:pPr>
      <w:r w:rsidRPr="000579CC">
        <w:rPr>
          <w:rFonts w:asciiTheme="minorHAnsi" w:hAnsiTheme="minorHAnsi" w:cstheme="minorHAnsi"/>
          <w:sz w:val="24"/>
          <w:szCs w:val="24"/>
        </w:rPr>
        <w:t>Obowiązki Wykonawcy związane z realizacją zamówienia określają także załączone do SWZ projektowane postanowienia umowy.</w:t>
      </w:r>
    </w:p>
    <w:p w14:paraId="72802E78" w14:textId="23CF59FC" w:rsidR="00D813FD" w:rsidRPr="00D813FD" w:rsidRDefault="00D813FD" w:rsidP="00EC1897">
      <w:pPr>
        <w:pStyle w:val="Akapitzlist1"/>
        <w:suppressAutoHyphens/>
        <w:overflowPunct w:val="0"/>
        <w:autoSpaceDE w:val="0"/>
        <w:spacing w:line="23" w:lineRule="atLeast"/>
        <w:ind w:left="0"/>
        <w:contextualSpacing w:val="0"/>
        <w:jc w:val="both"/>
        <w:rPr>
          <w:rFonts w:asciiTheme="minorHAnsi" w:hAnsiTheme="minorHAnsi" w:cstheme="minorHAnsi"/>
          <w:sz w:val="24"/>
          <w:szCs w:val="24"/>
        </w:rPr>
      </w:pPr>
    </w:p>
    <w:p w14:paraId="7FEF2916" w14:textId="47CFA395" w:rsidR="00292592" w:rsidRPr="00504CEA" w:rsidRDefault="00670157"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0A8A915E" w14:textId="0CAC8E21" w:rsidR="00A81B41" w:rsidRDefault="00A81B41"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A81B41">
        <w:rPr>
          <w:rStyle w:val="Pogrubienie"/>
          <w:rFonts w:asciiTheme="minorHAnsi" w:hAnsiTheme="minorHAnsi" w:cstheme="minorHAnsi"/>
          <w:b w:val="0"/>
          <w:sz w:val="24"/>
          <w:szCs w:val="24"/>
        </w:rPr>
        <w:t>45000000-7</w:t>
      </w:r>
      <w:r>
        <w:rPr>
          <w:rStyle w:val="Pogrubienie"/>
          <w:rFonts w:asciiTheme="minorHAnsi" w:hAnsiTheme="minorHAnsi" w:cstheme="minorHAnsi"/>
          <w:b w:val="0"/>
          <w:sz w:val="24"/>
          <w:szCs w:val="24"/>
        </w:rPr>
        <w:t xml:space="preserve"> roboty budowlane</w:t>
      </w:r>
    </w:p>
    <w:p w14:paraId="7E8DD17A" w14:textId="70D73148"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45113000-2 Roboty na placu budowy</w:t>
      </w:r>
    </w:p>
    <w:p w14:paraId="21AA3407"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45100000-8 Przygotowanie terenu pod budowę</w:t>
      </w:r>
    </w:p>
    <w:p w14:paraId="199AAA04"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45111200-0 Roboty w zakresie przygotowania terenu pod budowę i roboty ziemne</w:t>
      </w:r>
    </w:p>
    <w:p w14:paraId="5D791B24"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45223500-1 Konstrukcje z betonu zbrojonego</w:t>
      </w:r>
    </w:p>
    <w:p w14:paraId="0A131D0E"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45231300-8: Roboty budowlane w zakresie budowy wodociągów i rurociągów do odprowadzania ścieków</w:t>
      </w:r>
    </w:p>
    <w:p w14:paraId="1A4E67EC"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45232130-2 Roboty budowlane w zakresie rurociągów do odprowadzania wody burzowej</w:t>
      </w:r>
    </w:p>
    <w:p w14:paraId="4CF5874D"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45320000-6 Roboty izolacyjne</w:t>
      </w:r>
    </w:p>
    <w:p w14:paraId="02546227"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lastRenderedPageBreak/>
        <w:t>45233140-2 Roboty drogowe</w:t>
      </w:r>
    </w:p>
    <w:p w14:paraId="7A462916"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45233200-1 Roboty w zakresie różnych nawierzchni</w:t>
      </w:r>
    </w:p>
    <w:p w14:paraId="70A336AA"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45233144-0 Roboty budowlane w zakresie objazdów</w:t>
      </w:r>
    </w:p>
    <w:p w14:paraId="40750A79"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45232200-4 Roboty pomocnicze w zakresie linii energetycznych</w:t>
      </w:r>
    </w:p>
    <w:p w14:paraId="651FA164"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45232300-5 Roboty budowlane i pomocnicze w zakresie linii telefonicznych i ciągów komunikacyjnych</w:t>
      </w:r>
    </w:p>
    <w:p w14:paraId="097F6694"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45231220-3 Roboty budowlane w zakresie gazociągów</w:t>
      </w:r>
    </w:p>
    <w:p w14:paraId="778EE8CB"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45111240-2 Roboty w zakresie odwodnienia gruntu</w:t>
      </w:r>
    </w:p>
    <w:p w14:paraId="4085BA51"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45233000-9 Roboty w zakresie konstruowania, fundamentowania oraz wykonywania nawierzchni autostrad, dróg</w:t>
      </w:r>
    </w:p>
    <w:p w14:paraId="654997F4" w14:textId="77777777" w:rsidR="000579CC" w:rsidRPr="000579CC"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45233221-4 Malowanie nawierzchni</w:t>
      </w:r>
    </w:p>
    <w:p w14:paraId="51327841" w14:textId="5357665F" w:rsidR="00260EAE" w:rsidRPr="00504CEA" w:rsidRDefault="000579CC" w:rsidP="000579CC">
      <w:pPr>
        <w:overflowPunct w:val="0"/>
        <w:autoSpaceDN w:val="0"/>
        <w:adjustRightInd w:val="0"/>
        <w:spacing w:line="23" w:lineRule="atLeast"/>
        <w:ind w:left="1560" w:hanging="1276"/>
        <w:textAlignment w:val="baseline"/>
        <w:rPr>
          <w:rStyle w:val="Pogrubienie"/>
          <w:rFonts w:asciiTheme="minorHAnsi" w:hAnsiTheme="minorHAnsi" w:cstheme="minorHAnsi"/>
          <w:b w:val="0"/>
          <w:sz w:val="24"/>
          <w:szCs w:val="24"/>
        </w:rPr>
      </w:pPr>
      <w:r w:rsidRPr="000579CC">
        <w:rPr>
          <w:rStyle w:val="Pogrubienie"/>
          <w:rFonts w:asciiTheme="minorHAnsi" w:hAnsiTheme="minorHAnsi" w:cstheme="minorHAnsi"/>
          <w:b w:val="0"/>
          <w:sz w:val="24"/>
          <w:szCs w:val="24"/>
        </w:rPr>
        <w:t>45233290-8 Instalowanie znaków drogowych</w:t>
      </w:r>
    </w:p>
    <w:p w14:paraId="183C481B" w14:textId="7446CD53" w:rsidR="00260EAE" w:rsidRPr="00504CEA" w:rsidRDefault="00260EAE" w:rsidP="006771D4">
      <w:pPr>
        <w:pStyle w:val="Akapitzlist"/>
        <w:numPr>
          <w:ilvl w:val="0"/>
          <w:numId w:val="64"/>
        </w:numPr>
        <w:tabs>
          <w:tab w:val="left" w:pos="284"/>
        </w:tabs>
        <w:spacing w:before="120" w:line="23" w:lineRule="atLeast"/>
        <w:ind w:left="284" w:right="-425" w:hanging="284"/>
        <w:jc w:val="both"/>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063FB667" w14:textId="77777777" w:rsidR="00260EAE" w:rsidRPr="00504CEA" w:rsidRDefault="00260EAE" w:rsidP="00504CEA">
      <w:pPr>
        <w:spacing w:line="23" w:lineRule="atLeast"/>
        <w:rPr>
          <w:rFonts w:asciiTheme="minorHAnsi" w:hAnsiTheme="minorHAnsi" w:cstheme="minorHAnsi"/>
          <w:sz w:val="24"/>
          <w:szCs w:val="24"/>
        </w:rPr>
      </w:pP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504CEA" w:rsidRDefault="0003141F" w:rsidP="00504CEA">
      <w:pPr>
        <w:spacing w:line="23" w:lineRule="atLeast"/>
        <w:rPr>
          <w:rFonts w:asciiTheme="minorHAnsi" w:hAnsiTheme="minorHAnsi" w:cstheme="minorHAnsi"/>
          <w:sz w:val="24"/>
          <w:szCs w:val="24"/>
        </w:rPr>
      </w:pPr>
    </w:p>
    <w:p w14:paraId="3BBF1212" w14:textId="77777777"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musi obejmować całość zamówienia, Zamawiający nie dopuszcza możliwości składania ofert częściowych.</w:t>
      </w:r>
    </w:p>
    <w:p w14:paraId="262BB529" w14:textId="73E84D85"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częściowa stanowić będzie ofertę o treści niezgodnej z warunkami zamówienia i zostanie odrzucona, zgodnie z art. 226 ust. 1 pkt 5 ustawy.</w:t>
      </w:r>
    </w:p>
    <w:p w14:paraId="75D1BADC" w14:textId="51D57786" w:rsid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Uzasadnienie braku podziału zamówienia na części:</w:t>
      </w:r>
    </w:p>
    <w:p w14:paraId="211CDFAB" w14:textId="5ED01DED" w:rsidR="00EB3BE5" w:rsidRP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Postępowanie stanowiące przedmiot niniejszego zamówienia z reguły jest przedmiotem zainteresowania oraz jest możliwe do zrealizowania przez przedsiębiorców stanowiących małe lub średnie przedsiębiorstwa</w:t>
      </w:r>
      <w:r>
        <w:rPr>
          <w:rFonts w:asciiTheme="minorHAnsi" w:hAnsiTheme="minorHAnsi" w:cstheme="minorHAnsi"/>
          <w:sz w:val="24"/>
          <w:szCs w:val="24"/>
        </w:rPr>
        <w:t>.</w:t>
      </w:r>
      <w:r w:rsidRPr="00EB3BE5">
        <w:rPr>
          <w:rFonts w:asciiTheme="minorHAnsi" w:hAnsiTheme="minorHAnsi" w:cstheme="minorHAnsi"/>
          <w:sz w:val="24"/>
          <w:szCs w:val="24"/>
        </w:rPr>
        <w:t xml:space="preserve"> </w:t>
      </w:r>
    </w:p>
    <w:p w14:paraId="4417B06D" w14:textId="77777777" w:rsid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 xml:space="preserve">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33196A29" w14:textId="6F73AF44" w:rsidR="00EB3BE5" w:rsidRPr="00EB3BE5" w:rsidRDefault="00EB3BE5" w:rsidP="00EB3BE5">
      <w:pPr>
        <w:spacing w:before="60" w:line="23" w:lineRule="atLeast"/>
        <w:ind w:left="284" w:right="28"/>
        <w:jc w:val="both"/>
        <w:rPr>
          <w:rFonts w:asciiTheme="minorHAnsi" w:hAnsiTheme="minorHAnsi" w:cstheme="minorHAnsi"/>
          <w:sz w:val="24"/>
          <w:szCs w:val="24"/>
        </w:rPr>
      </w:pPr>
      <w:r>
        <w:rPr>
          <w:rFonts w:asciiTheme="minorHAnsi" w:hAnsiTheme="minorHAnsi" w:cstheme="minorHAnsi"/>
          <w:sz w:val="24"/>
          <w:szCs w:val="24"/>
        </w:rPr>
        <w:t>B</w:t>
      </w:r>
      <w:r w:rsidRPr="00EB3BE5">
        <w:rPr>
          <w:rFonts w:asciiTheme="minorHAnsi" w:hAnsiTheme="minorHAnsi" w:cstheme="minorHAnsi"/>
          <w:sz w:val="24"/>
          <w:szCs w:val="24"/>
        </w:rPr>
        <w:t>rak podziału zamówienia na części nie powoduje ograniczenia konkurencji oraz zapewnia równy dostęp podmiotów z sektora małych i średnich przedsiębiorstw.</w:t>
      </w:r>
    </w:p>
    <w:p w14:paraId="0557367C" w14:textId="5BD80EA7" w:rsidR="00EB3BE5" w:rsidRPr="000579CC"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W przypadku podziału zamówienia na części występuje duże ryzyko niewyłonienia Wykonawców dla wszystkich części, co może skutkować utratą dofinansowania w ramach Rządowego  Funduszu Rozwoju Dróg.</w:t>
      </w:r>
    </w:p>
    <w:p w14:paraId="46F2C0E0" w14:textId="31F2CC3F" w:rsidR="00835795" w:rsidRPr="00504CEA" w:rsidRDefault="00835795" w:rsidP="000579CC">
      <w:pPr>
        <w:spacing w:before="60" w:line="23" w:lineRule="atLeast"/>
        <w:ind w:left="284" w:right="28"/>
        <w:jc w:val="both"/>
        <w:rPr>
          <w:rFonts w:asciiTheme="minorHAnsi" w:hAnsiTheme="minorHAnsi" w:cstheme="minorHAnsi"/>
          <w:sz w:val="24"/>
          <w:szCs w:val="24"/>
        </w:rPr>
      </w:pP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53973B6B" w14:textId="77777777" w:rsidR="00600C17" w:rsidRPr="00504CEA" w:rsidRDefault="00600C17" w:rsidP="00504CEA">
      <w:pPr>
        <w:spacing w:line="23" w:lineRule="atLeast"/>
        <w:ind w:right="28"/>
        <w:jc w:val="both"/>
        <w:rPr>
          <w:rFonts w:asciiTheme="minorHAnsi" w:hAnsiTheme="minorHAnsi" w:cstheme="minorHAnsi"/>
          <w:sz w:val="24"/>
          <w:szCs w:val="24"/>
        </w:rPr>
      </w:pPr>
    </w:p>
    <w:p w14:paraId="67A9963F"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EB3BE5">
      <w:pPr>
        <w:tabs>
          <w:tab w:val="left" w:pos="426"/>
        </w:tabs>
        <w:spacing w:before="120"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1DEE3F10" w14:textId="3DAF33AD" w:rsidR="00E62F27" w:rsidRPr="00EB3BE5" w:rsidRDefault="00EB3BE5" w:rsidP="00EB3BE5">
      <w:pPr>
        <w:pStyle w:val="Nagwek2"/>
        <w:spacing w:before="200" w:line="23" w:lineRule="atLeast"/>
        <w:ind w:firstLine="0"/>
        <w:jc w:val="left"/>
        <w:rPr>
          <w:rFonts w:asciiTheme="minorHAnsi" w:hAnsiTheme="minorHAnsi" w:cstheme="minorHAnsi"/>
          <w:b w:val="0"/>
          <w:bCs/>
          <w:sz w:val="24"/>
          <w:szCs w:val="24"/>
        </w:rPr>
      </w:pPr>
      <w:r w:rsidRPr="00EB3BE5">
        <w:rPr>
          <w:rFonts w:asciiTheme="minorHAnsi" w:hAnsiTheme="minorHAnsi" w:cstheme="minorHAnsi"/>
          <w:b w:val="0"/>
          <w:bCs/>
          <w:sz w:val="24"/>
          <w:szCs w:val="24"/>
        </w:rPr>
        <w:t>Zamówienie należy zrealizować w terminie</w:t>
      </w:r>
      <w:r w:rsidRPr="0014553C">
        <w:rPr>
          <w:rFonts w:asciiTheme="minorHAnsi" w:hAnsiTheme="minorHAnsi" w:cstheme="minorHAnsi"/>
          <w:b w:val="0"/>
          <w:bCs/>
          <w:sz w:val="24"/>
          <w:szCs w:val="24"/>
          <w:u w:val="single"/>
        </w:rPr>
        <w:t>: do 10 miesięcy od dnia zawarcia umowy</w:t>
      </w:r>
      <w:r w:rsidRPr="00EB3BE5">
        <w:rPr>
          <w:rFonts w:asciiTheme="minorHAnsi" w:hAnsiTheme="minorHAnsi" w:cstheme="minorHAnsi"/>
          <w:b w:val="0"/>
          <w:bCs/>
          <w:sz w:val="24"/>
          <w:szCs w:val="24"/>
        </w:rPr>
        <w:t>.</w:t>
      </w:r>
    </w:p>
    <w:p w14:paraId="055E3DA8" w14:textId="77777777" w:rsidR="00EB3BE5" w:rsidRPr="00EB3BE5" w:rsidRDefault="00EB3BE5" w:rsidP="00EB3BE5"/>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0C66078D" w:rsidR="00C477D3" w:rsidRPr="00504CEA" w:rsidRDefault="00C477D3" w:rsidP="006771D4">
      <w:pPr>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 xml:space="preserve">zawiera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 xml:space="preserve">nik nr </w:t>
      </w:r>
      <w:r w:rsidR="00EB3BE5">
        <w:rPr>
          <w:rFonts w:asciiTheme="minorHAnsi" w:hAnsiTheme="minorHAnsi" w:cstheme="minorHAnsi"/>
          <w:sz w:val="24"/>
          <w:szCs w:val="24"/>
        </w:rPr>
        <w:t>5</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13AB2AD9" w:rsidR="00B62D99" w:rsidRPr="00504CEA" w:rsidRDefault="00A93CCE"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000000" w:themeColor="text1"/>
          <w:sz w:val="24"/>
          <w:szCs w:val="24"/>
        </w:rPr>
      </w:pPr>
      <w:r w:rsidRPr="00A93CCE">
        <w:rPr>
          <w:rFonts w:asciiTheme="minorHAnsi" w:hAnsiTheme="minorHAnsi" w:cstheme="minorHAnsi"/>
          <w:color w:val="000000" w:themeColor="text1"/>
          <w:sz w:val="24"/>
          <w:szCs w:val="24"/>
        </w:rPr>
        <w:t>Zamawiający przewiduje możliwość zmian postanowień zawartej umowy w stosunku do treści oferty, na podstawie której dokonano wyboru Wykonawcy, zgodnie z warunkami zawartymi w załączniku nr 5 do SWZ</w:t>
      </w:r>
      <w:r w:rsidR="00C477D3" w:rsidRPr="00504CEA">
        <w:rPr>
          <w:rFonts w:asciiTheme="minorHAnsi" w:hAnsiTheme="minorHAnsi" w:cstheme="minorHAnsi"/>
          <w:color w:val="000000" w:themeColor="text1"/>
          <w:sz w:val="24"/>
          <w:szCs w:val="24"/>
        </w:rPr>
        <w:t>.</w:t>
      </w:r>
    </w:p>
    <w:p w14:paraId="60E33048" w14:textId="65F024C1" w:rsidR="00C477D3" w:rsidRPr="00504CEA" w:rsidRDefault="00C477D3"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6771D4">
      <w:pPr>
        <w:pStyle w:val="Akapitzlist"/>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3DA71E59" w14:textId="77777777" w:rsidR="00962F12" w:rsidRPr="00504CEA" w:rsidRDefault="00962F12" w:rsidP="00504CEA">
      <w:pPr>
        <w:pStyle w:val="Tekstpodstawowy"/>
        <w:tabs>
          <w:tab w:val="num" w:pos="567"/>
        </w:tabs>
        <w:spacing w:line="23" w:lineRule="atLeast"/>
        <w:ind w:left="567" w:hanging="567"/>
        <w:rPr>
          <w:rFonts w:asciiTheme="minorHAnsi" w:hAnsiTheme="minorHAnsi" w:cstheme="minorHAnsi"/>
          <w:b/>
          <w:szCs w:val="24"/>
        </w:rPr>
      </w:pPr>
    </w:p>
    <w:p w14:paraId="04861297" w14:textId="54E309E4" w:rsidR="00057317"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w:t>
      </w:r>
    </w:p>
    <w:p w14:paraId="7B1C5D8C" w14:textId="77777777" w:rsidR="00057317" w:rsidRPr="00504CEA" w:rsidRDefault="000E0981"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Podana cena ofertowa musi zawierać wszystkie koszty związane z realizacją zamówienia, wynikające z opisu przedmiotu zamówienia – </w:t>
      </w:r>
      <w:r w:rsidRPr="00504CEA">
        <w:rPr>
          <w:rFonts w:asciiTheme="minorHAnsi" w:hAnsiTheme="minorHAnsi" w:cstheme="minorHAnsi"/>
          <w:b/>
          <w:sz w:val="24"/>
          <w:szCs w:val="24"/>
        </w:rPr>
        <w:t>cena ryczałtowa.</w:t>
      </w:r>
    </w:p>
    <w:p w14:paraId="20D2C8E4" w14:textId="10FA4CEE" w:rsidR="00B37790" w:rsidRPr="00504CEA" w:rsidRDefault="00A93CCE"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A93CCE">
        <w:rPr>
          <w:rFonts w:asciiTheme="minorHAnsi" w:hAnsiTheme="minorHAnsi" w:cstheme="minorHAnsi"/>
          <w:sz w:val="24"/>
          <w:szCs w:val="24"/>
        </w:rPr>
        <w:t>Podana cena musi uwzględniać wszystkie koszty i czynności niezbędne do wykonania przedmiotu zamówienia wynikające wprost z obowiązków Wykonawcy określonych w SWZ oraz projektowanych postanowieniach umowy</w:t>
      </w:r>
      <w:r w:rsidR="00057317" w:rsidRPr="00504CEA">
        <w:rPr>
          <w:rFonts w:asciiTheme="minorHAnsi" w:hAnsiTheme="minorHAnsi" w:cstheme="minorHAnsi"/>
          <w:sz w:val="24"/>
          <w:szCs w:val="24"/>
        </w:rPr>
        <w:t xml:space="preserve">. </w:t>
      </w:r>
    </w:p>
    <w:p w14:paraId="0B6808F6" w14:textId="2FB67556" w:rsidR="00701368" w:rsidRPr="00504CEA" w:rsidRDefault="00057317"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lastRenderedPageBreak/>
        <w:t xml:space="preserve">Wykonawca ponosi odpowiedzialność na zasadzie ryzyka </w:t>
      </w:r>
      <w:r w:rsidRPr="00504CEA">
        <w:rPr>
          <w:rFonts w:asciiTheme="minorHAnsi" w:hAnsiTheme="minorHAnsi" w:cstheme="minorHAns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7EEF9E4D" w:rsidR="00686E92" w:rsidRPr="00504CEA" w:rsidRDefault="00260EAE"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513D3D" w:rsidRPr="00504CEA">
        <w:rPr>
          <w:rFonts w:asciiTheme="minorHAnsi" w:hAnsiTheme="minorHAnsi" w:cstheme="minorHAnsi"/>
          <w:color w:val="000000" w:themeColor="text1"/>
          <w:sz w:val="24"/>
          <w:szCs w:val="24"/>
        </w:rPr>
        <w:t xml:space="preserve"> </w:t>
      </w:r>
      <w:r w:rsidRPr="00504CEA">
        <w:rPr>
          <w:rFonts w:asciiTheme="minorHAnsi" w:hAnsiTheme="minorHAnsi" w:cstheme="minorHAnsi"/>
          <w:color w:val="000000" w:themeColor="text1"/>
          <w:sz w:val="24"/>
          <w:szCs w:val="24"/>
        </w:rPr>
        <w:t>5 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504CEA">
      <w:pPr>
        <w:tabs>
          <w:tab w:val="num" w:pos="284"/>
          <w:tab w:val="left" w:pos="749"/>
        </w:tabs>
        <w:autoSpaceDN w:val="0"/>
        <w:adjustRightInd w:val="0"/>
        <w:spacing w:line="23"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2C88E117" w14:textId="77777777" w:rsidR="0042417D" w:rsidRPr="00504CEA" w:rsidRDefault="0042417D" w:rsidP="00504CEA">
      <w:pPr>
        <w:pStyle w:val="Tekstpodstawowy"/>
        <w:spacing w:line="23" w:lineRule="atLeast"/>
        <w:rPr>
          <w:rFonts w:asciiTheme="minorHAnsi" w:hAnsiTheme="minorHAnsi" w:cstheme="minorHAnsi"/>
          <w:szCs w:val="24"/>
        </w:rPr>
      </w:pPr>
    </w:p>
    <w:p w14:paraId="1A2FEE13" w14:textId="1C1F79A4" w:rsidR="0042417D" w:rsidRPr="00504CEA" w:rsidRDefault="0042417D" w:rsidP="00504CEA">
      <w:pPr>
        <w:pStyle w:val="Tekstpodstawowy"/>
        <w:spacing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2299102D" w14:textId="33A44C6C" w:rsidR="0042417D" w:rsidRPr="00504CEA" w:rsidRDefault="0042417D" w:rsidP="00504CEA">
      <w:pPr>
        <w:tabs>
          <w:tab w:val="left" w:pos="1701"/>
        </w:tabs>
        <w:spacing w:line="23" w:lineRule="atLeast"/>
        <w:ind w:right="28"/>
        <w:jc w:val="both"/>
        <w:rPr>
          <w:rFonts w:asciiTheme="minorHAnsi" w:hAnsiTheme="minorHAnsi" w:cstheme="minorHAnsi"/>
          <w:b/>
          <w:sz w:val="24"/>
          <w:szCs w:val="24"/>
        </w:rPr>
      </w:pP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504CEA" w:rsidRDefault="006E67D3" w:rsidP="00504CEA">
      <w:pPr>
        <w:spacing w:line="23" w:lineRule="atLeast"/>
        <w:jc w:val="both"/>
        <w:rPr>
          <w:rFonts w:asciiTheme="minorHAnsi" w:hAnsiTheme="minorHAnsi" w:cstheme="minorHAnsi"/>
          <w:b/>
          <w:sz w:val="24"/>
          <w:szCs w:val="24"/>
        </w:rPr>
      </w:pPr>
    </w:p>
    <w:p w14:paraId="2325C7E2" w14:textId="6E2B016F" w:rsidR="002168A0" w:rsidRPr="00504CEA" w:rsidRDefault="006E67D3" w:rsidP="006771D4">
      <w:pPr>
        <w:numPr>
          <w:ilvl w:val="1"/>
          <w:numId w:val="8"/>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 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2FB34C6A" w:rsidR="00075426" w:rsidRPr="00504CEA" w:rsidRDefault="004B20B2"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p>
    <w:p w14:paraId="675FB409" w14:textId="193A5D0E" w:rsidR="004B20B2" w:rsidRPr="00504CEA" w:rsidRDefault="00FA0340" w:rsidP="00504CEA">
      <w:pPr>
        <w:pStyle w:val="Akapitzlist"/>
        <w:tabs>
          <w:tab w:val="left" w:pos="284"/>
        </w:tabs>
        <w:spacing w:line="23" w:lineRule="atLeast"/>
        <w:ind w:left="284"/>
        <w:jc w:val="both"/>
        <w:rPr>
          <w:rFonts w:asciiTheme="minorHAnsi" w:hAnsiTheme="minorHAnsi" w:cstheme="minorHAnsi"/>
          <w:sz w:val="24"/>
          <w:szCs w:val="24"/>
        </w:rPr>
      </w:pPr>
      <w:hyperlink r:id="rId14" w:history="1">
        <w:r w:rsidR="00AD34AE" w:rsidRPr="00504CEA">
          <w:rPr>
            <w:rStyle w:val="Hipercze"/>
            <w:rFonts w:asciiTheme="minorHAnsi" w:hAnsiTheme="minorHAnsi" w:cstheme="minorHAnsi"/>
            <w:sz w:val="24"/>
            <w:szCs w:val="24"/>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p>
    <w:p w14:paraId="353FFA3D" w14:textId="1B1F8E31" w:rsidR="00075426" w:rsidRPr="00504CEA" w:rsidRDefault="006041F9" w:rsidP="00504CEA">
      <w:pPr>
        <w:pStyle w:val="Akapitzlist"/>
        <w:tabs>
          <w:tab w:val="left" w:pos="851"/>
        </w:tabs>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37BE611C" w:rsidR="0034087D" w:rsidRPr="00504CEA" w:rsidRDefault="002168A0"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BF7BCF" w:rsidRPr="00504CEA">
          <w:rPr>
            <w:rStyle w:val="Hipercze"/>
            <w:rFonts w:asciiTheme="minorHAnsi" w:hAnsiTheme="minorHAnsi" w:cstheme="minorHAnsi"/>
            <w:color w:val="000000" w:themeColor="text1"/>
            <w:sz w:val="24"/>
            <w:szCs w:val="24"/>
          </w:rPr>
          <w:t>zampub@um.skoczow.pl</w:t>
        </w:r>
      </w:hyperlink>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2A3D56E9" w14:textId="27D06F20" w:rsidR="00DA3E1B" w:rsidRPr="00504CEA" w:rsidRDefault="006E67D3" w:rsidP="006771D4">
      <w:pPr>
        <w:numPr>
          <w:ilvl w:val="1"/>
          <w:numId w:val="8"/>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b/>
          <w:sz w:val="24"/>
          <w:szCs w:val="24"/>
        </w:rPr>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504CEA" w:rsidRDefault="00B04DDC"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formie elektronicznej (oznacza to postać elektroniczną opatrzoną kwalifikowanym podpisem elektronicznym)</w:t>
      </w:r>
      <w:r w:rsidR="006D40B0" w:rsidRPr="00504CEA">
        <w:rPr>
          <w:rFonts w:asciiTheme="minorHAnsi" w:hAnsiTheme="minorHAnsi" w:cstheme="minorHAnsi"/>
          <w:b/>
          <w:sz w:val="24"/>
          <w:szCs w:val="24"/>
        </w:rPr>
        <w:t xml:space="preserve"> lub</w:t>
      </w:r>
    </w:p>
    <w:p w14:paraId="4B0E5EED" w14:textId="59621DD7" w:rsidR="00933B96" w:rsidRPr="00504CEA" w:rsidRDefault="006E67D3"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postaci elektronicznej</w:t>
      </w:r>
      <w:r w:rsidR="00DA3E1B" w:rsidRPr="00504CEA">
        <w:rPr>
          <w:rFonts w:asciiTheme="minorHAnsi" w:hAnsiTheme="minorHAnsi" w:cstheme="minorHAnsi"/>
          <w:b/>
          <w:sz w:val="24"/>
          <w:szCs w:val="24"/>
        </w:rPr>
        <w:t xml:space="preserve"> opatrzonej podpisem zaufanym lub podpisem osobistym</w:t>
      </w:r>
    </w:p>
    <w:p w14:paraId="0362AD58" w14:textId="48BEF97F" w:rsidR="00993E51" w:rsidRPr="00504CEA" w:rsidRDefault="007C5F73" w:rsidP="00504CEA">
      <w:pPr>
        <w:spacing w:line="23" w:lineRule="atLeast"/>
        <w:ind w:left="426"/>
        <w:jc w:val="both"/>
        <w:rPr>
          <w:rFonts w:asciiTheme="minorHAnsi" w:hAnsiTheme="minorHAnsi" w:cstheme="minorHAnsi"/>
          <w:b/>
          <w:sz w:val="24"/>
          <w:szCs w:val="24"/>
        </w:rPr>
      </w:pPr>
      <w:r w:rsidRPr="00504CEA">
        <w:rPr>
          <w:rFonts w:asciiTheme="minorHAnsi" w:hAnsiTheme="minorHAnsi" w:cstheme="minorHAnsi"/>
          <w:b/>
          <w:sz w:val="24"/>
          <w:szCs w:val="24"/>
        </w:rPr>
        <w:t xml:space="preserve">- wyłącznie poprzez Platformę </w:t>
      </w:r>
      <w:r w:rsidR="00F37EE3" w:rsidRPr="00504CEA">
        <w:rPr>
          <w:rFonts w:asciiTheme="minorHAnsi" w:hAnsiTheme="minorHAnsi" w:cstheme="minorHAnsi"/>
          <w:b/>
          <w:sz w:val="24"/>
          <w:szCs w:val="24"/>
        </w:rPr>
        <w:t>zakupową</w:t>
      </w:r>
      <w:r w:rsidRPr="00504CEA">
        <w:rPr>
          <w:rFonts w:asciiTheme="minorHAnsi" w:hAnsiTheme="minorHAnsi" w:cstheme="minorHAnsi"/>
          <w:b/>
          <w:sz w:val="24"/>
          <w:szCs w:val="24"/>
        </w:rPr>
        <w:t>.</w:t>
      </w:r>
      <w:r w:rsidR="00F83A79" w:rsidRPr="00504CEA">
        <w:rPr>
          <w:rFonts w:asciiTheme="minorHAnsi" w:hAnsiTheme="minorHAnsi" w:cstheme="minorHAnsi"/>
          <w:b/>
          <w:sz w:val="24"/>
          <w:szCs w:val="24"/>
        </w:rPr>
        <w:t xml:space="preserve"> </w:t>
      </w:r>
    </w:p>
    <w:p w14:paraId="39952CC7" w14:textId="4BF1FA5B" w:rsidR="006E67D3" w:rsidRPr="00504CEA" w:rsidRDefault="006E67D3" w:rsidP="006771D4">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nia 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6771D4">
      <w:pPr>
        <w:numPr>
          <w:ilvl w:val="1"/>
          <w:numId w:val="8"/>
        </w:numPr>
        <w:tabs>
          <w:tab w:val="clear" w:pos="567"/>
        </w:tabs>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6771D4">
      <w:pPr>
        <w:pStyle w:val="Akapitzlist"/>
        <w:numPr>
          <w:ilvl w:val="2"/>
          <w:numId w:val="8"/>
        </w:numPr>
        <w:spacing w:line="23" w:lineRule="atLeast"/>
        <w:ind w:left="850" w:hanging="357"/>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050374A9" w:rsidR="006E67D3" w:rsidRPr="00504CEA" w:rsidRDefault="00011A44" w:rsidP="006771D4">
      <w:pPr>
        <w:pStyle w:val="Akapitzlist"/>
        <w:numPr>
          <w:ilvl w:val="2"/>
          <w:numId w:val="8"/>
        </w:numPr>
        <w:spacing w:line="23" w:lineRule="atLeast"/>
        <w:ind w:left="850" w:hanging="357"/>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p>
    <w:p w14:paraId="1176A60D" w14:textId="4243A925"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bCs/>
          <w:sz w:val="24"/>
          <w:szCs w:val="24"/>
        </w:rPr>
      </w:pPr>
      <w:r w:rsidRPr="00504CEA">
        <w:rPr>
          <w:rFonts w:asciiTheme="minorHAnsi" w:hAnsiTheme="minorHAnsi" w:cstheme="minorHAnsi"/>
          <w:bCs/>
          <w:sz w:val="24"/>
          <w:szCs w:val="24"/>
        </w:rPr>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504CEA" w:rsidRDefault="0098271C" w:rsidP="00504CEA">
      <w:pPr>
        <w:pStyle w:val="Nagwek2"/>
        <w:spacing w:line="23" w:lineRule="atLeast"/>
        <w:ind w:firstLine="0"/>
        <w:rPr>
          <w:rFonts w:asciiTheme="minorHAnsi" w:hAnsiTheme="minorHAnsi" w:cstheme="minorHAnsi"/>
          <w:sz w:val="24"/>
          <w:szCs w:val="24"/>
        </w:rPr>
      </w:pPr>
    </w:p>
    <w:p w14:paraId="77ED15A8"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30308880" w14:textId="4199925E" w:rsidR="000F3BE7" w:rsidRPr="00504CEA" w:rsidRDefault="00143A7B" w:rsidP="006771D4">
      <w:pPr>
        <w:pStyle w:val="Akapitzlist"/>
        <w:numPr>
          <w:ilvl w:val="0"/>
          <w:numId w:val="49"/>
        </w:numPr>
        <w:spacing w:before="120" w:line="23" w:lineRule="atLeast"/>
        <w:ind w:left="426" w:hanging="426"/>
        <w:jc w:val="both"/>
        <w:rPr>
          <w:rStyle w:val="Hipercze"/>
          <w:rFonts w:asciiTheme="minorHAnsi" w:hAnsiTheme="minorHAnsi" w:cstheme="minorHAnsi"/>
          <w:color w:val="auto"/>
          <w:sz w:val="24"/>
          <w:szCs w:val="24"/>
          <w:u w:val="none"/>
        </w:rPr>
      </w:pPr>
      <w:r w:rsidRPr="00504CEA">
        <w:rPr>
          <w:rFonts w:asciiTheme="minorHAnsi" w:hAnsiTheme="minorHAnsi" w:cstheme="minorHAnsi"/>
          <w:sz w:val="24"/>
          <w:szCs w:val="24"/>
        </w:rPr>
        <w:t xml:space="preserve">Wykonawca zamierzający złożyć ofertę </w:t>
      </w:r>
      <w:r w:rsidR="0063294A"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 xml:space="preserve">poprzez Platformę </w:t>
      </w:r>
      <w:r w:rsidR="00605AE9" w:rsidRPr="00504CEA">
        <w:rPr>
          <w:rFonts w:asciiTheme="minorHAnsi" w:hAnsiTheme="minorHAnsi" w:cstheme="minorHAnsi"/>
          <w:sz w:val="24"/>
          <w:szCs w:val="24"/>
        </w:rPr>
        <w:t>zakupową</w:t>
      </w:r>
      <w:r w:rsidR="00975C0A" w:rsidRPr="00504CEA">
        <w:rPr>
          <w:rFonts w:asciiTheme="minorHAnsi" w:hAnsiTheme="minorHAnsi" w:cstheme="minorHAnsi"/>
          <w:sz w:val="24"/>
          <w:szCs w:val="24"/>
        </w:rPr>
        <w:t>)</w:t>
      </w:r>
      <w:r w:rsidRPr="00504CEA">
        <w:rPr>
          <w:rFonts w:asciiTheme="minorHAnsi" w:hAnsiTheme="minorHAnsi" w:cstheme="minorHAnsi"/>
          <w:sz w:val="24"/>
          <w:szCs w:val="24"/>
        </w:rPr>
        <w:t xml:space="preserve"> – zobowiązany jest zapoznać się z instrukcjami </w:t>
      </w:r>
      <w:r w:rsidR="00A151F4" w:rsidRPr="00504CEA">
        <w:rPr>
          <w:rFonts w:asciiTheme="minorHAnsi" w:hAnsiTheme="minorHAnsi" w:cstheme="minorHAnsi"/>
          <w:sz w:val="24"/>
          <w:szCs w:val="24"/>
        </w:rPr>
        <w:t>dla Wykonawców</w:t>
      </w:r>
      <w:r w:rsidRPr="00504CEA">
        <w:rPr>
          <w:rFonts w:asciiTheme="minorHAnsi" w:hAnsiTheme="minorHAnsi" w:cstheme="minorHAnsi"/>
          <w:sz w:val="24"/>
          <w:szCs w:val="24"/>
        </w:rPr>
        <w:t xml:space="preserve"> Platformy </w:t>
      </w:r>
      <w:r w:rsidR="00605AE9"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dostępnymi pod adresem</w:t>
      </w:r>
      <w:r w:rsidR="00594C65" w:rsidRPr="00504CEA">
        <w:rPr>
          <w:rFonts w:asciiTheme="minorHAnsi" w:hAnsiTheme="minorHAnsi" w:cstheme="minorHAnsi"/>
          <w:sz w:val="24"/>
          <w:szCs w:val="24"/>
        </w:rPr>
        <w:t>:</w:t>
      </w:r>
      <w:r w:rsidR="00792E1C" w:rsidRPr="00504CEA">
        <w:rPr>
          <w:rFonts w:asciiTheme="minorHAnsi" w:hAnsiTheme="minorHAnsi" w:cstheme="minorHAnsi"/>
          <w:sz w:val="24"/>
          <w:szCs w:val="24"/>
        </w:rPr>
        <w:t xml:space="preserve"> </w:t>
      </w:r>
    </w:p>
    <w:p w14:paraId="652A000B" w14:textId="12AF6DB1" w:rsidR="000F3BE7" w:rsidRPr="00504CEA" w:rsidRDefault="00FA0340" w:rsidP="00504CEA">
      <w:pPr>
        <w:pStyle w:val="Akapitzlist"/>
        <w:spacing w:before="60" w:line="23" w:lineRule="atLeast"/>
        <w:ind w:left="425" w:right="28"/>
        <w:rPr>
          <w:rStyle w:val="Hipercze"/>
          <w:rFonts w:asciiTheme="minorHAnsi" w:hAnsiTheme="minorHAnsi" w:cstheme="minorHAnsi"/>
          <w:color w:val="auto"/>
          <w:sz w:val="24"/>
          <w:szCs w:val="24"/>
          <w:u w:val="none"/>
        </w:rPr>
      </w:pPr>
      <w:hyperlink r:id="rId16" w:history="1">
        <w:r w:rsidR="00594C65" w:rsidRPr="00504CEA">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504CEA">
      <w:pPr>
        <w:pStyle w:val="Akapitzlist"/>
        <w:spacing w:before="1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FA0340" w:rsidP="00504CEA">
      <w:pPr>
        <w:spacing w:before="60" w:line="23" w:lineRule="atLeast"/>
        <w:ind w:left="425" w:right="28"/>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6771D4">
      <w:pPr>
        <w:pStyle w:val="Akapitzlist"/>
        <w:numPr>
          <w:ilvl w:val="0"/>
          <w:numId w:val="49"/>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6771D4">
      <w:pPr>
        <w:pStyle w:val="Akapitzlist"/>
        <w:numPr>
          <w:ilvl w:val="0"/>
          <w:numId w:val="49"/>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FA0340" w:rsidP="00504CEA">
      <w:pPr>
        <w:pStyle w:val="Akapitzlist"/>
        <w:spacing w:before="60" w:line="23" w:lineRule="atLeast"/>
        <w:ind w:left="425"/>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5C7B3D7D" w:rsidR="00143A7B" w:rsidRPr="00504CEA" w:rsidRDefault="00143A7B" w:rsidP="006771D4">
      <w:pPr>
        <w:pStyle w:val="Akapitzlist"/>
        <w:numPr>
          <w:ilvl w:val="0"/>
          <w:numId w:val="49"/>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E329C8"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6771D4">
      <w:pPr>
        <w:pStyle w:val="Akapitzlist"/>
        <w:numPr>
          <w:ilvl w:val="0"/>
          <w:numId w:val="49"/>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9422A63" w:rsidR="002E2D32" w:rsidRPr="00504CEA" w:rsidRDefault="002E2D32" w:rsidP="006771D4">
      <w:pPr>
        <w:pStyle w:val="Akapitzlist"/>
        <w:numPr>
          <w:ilvl w:val="0"/>
          <w:numId w:val="49"/>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w:t>
      </w:r>
      <w:r w:rsidRPr="00504CEA">
        <w:rPr>
          <w:rFonts w:asciiTheme="minorHAnsi" w:hAnsiTheme="minorHAnsi" w:cstheme="minorHAnsi"/>
          <w:sz w:val="24"/>
          <w:szCs w:val="24"/>
        </w:rPr>
        <w:lastRenderedPageBreak/>
        <w:t>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Dz.U. z 2021 </w:t>
      </w:r>
      <w:r w:rsidRPr="00504CEA">
        <w:rPr>
          <w:rFonts w:asciiTheme="minorHAnsi" w:hAnsiTheme="minorHAnsi" w:cstheme="minorHAnsi"/>
          <w:sz w:val="24"/>
          <w:szCs w:val="24"/>
        </w:rPr>
        <w:t xml:space="preserve">r. poz. </w:t>
      </w:r>
      <w:r w:rsidR="00E34054" w:rsidRPr="00504CEA">
        <w:rPr>
          <w:rFonts w:asciiTheme="minorHAnsi" w:hAnsiTheme="minorHAnsi" w:cstheme="minorHAnsi"/>
          <w:sz w:val="24"/>
          <w:szCs w:val="24"/>
        </w:rPr>
        <w:t>2070</w:t>
      </w:r>
      <w:r w:rsidR="00D538D0" w:rsidRPr="00504CEA">
        <w:rPr>
          <w:rFonts w:asciiTheme="minorHAnsi" w:hAnsiTheme="minorHAnsi" w:cstheme="minorHAnsi"/>
          <w:sz w:val="24"/>
          <w:szCs w:val="24"/>
        </w:rPr>
        <w:t xml:space="preserve"> z </w:t>
      </w:r>
      <w:proofErr w:type="spellStart"/>
      <w:r w:rsidR="00D538D0" w:rsidRPr="00504CEA">
        <w:rPr>
          <w:rFonts w:asciiTheme="minorHAnsi" w:hAnsiTheme="minorHAnsi" w:cstheme="minorHAnsi"/>
          <w:sz w:val="24"/>
          <w:szCs w:val="24"/>
        </w:rPr>
        <w:t>późn</w:t>
      </w:r>
      <w:proofErr w:type="spellEnd"/>
      <w:r w:rsidR="00D538D0" w:rsidRPr="00504CEA">
        <w:rPr>
          <w:rFonts w:asciiTheme="minorHAnsi" w:hAnsiTheme="minorHAnsi" w:cstheme="minorHAnsi"/>
          <w:sz w:val="24"/>
          <w:szCs w:val="24"/>
        </w:rPr>
        <w:t>. zm.</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56F813DD" w:rsidR="00C04BE4" w:rsidRPr="00504CEA" w:rsidRDefault="00C04BE4" w:rsidP="006771D4">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Pr>
          <w:rFonts w:asciiTheme="minorHAnsi" w:hAnsiTheme="minorHAnsi" w:cstheme="minorHAnsi"/>
          <w:sz w:val="24"/>
          <w:szCs w:val="24"/>
        </w:rPr>
        <w:br/>
      </w:r>
      <w:r w:rsidRPr="00504CEA">
        <w:rPr>
          <w:rFonts w:asciiTheme="minorHAnsi" w:hAnsiTheme="minorHAnsi" w:cstheme="minorHAnsi"/>
          <w:sz w:val="24"/>
          <w:szCs w:val="24"/>
        </w:rPr>
        <w:t>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392136CD" w:rsidR="002E2D32" w:rsidRPr="00504CEA" w:rsidRDefault="00773BC7" w:rsidP="006771D4">
      <w:pPr>
        <w:pStyle w:val="Akapitzlist"/>
        <w:numPr>
          <w:ilvl w:val="0"/>
          <w:numId w:val="49"/>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 xml:space="preserve">6 niniejszego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sporządza się w postaci elektronicznej,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505B73E6" w:rsidR="00985142" w:rsidRPr="00504CEA" w:rsidRDefault="005832A1" w:rsidP="006771D4">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 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6771D4">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6771D4">
      <w:pPr>
        <w:pStyle w:val="Akapitzlist"/>
        <w:numPr>
          <w:ilvl w:val="0"/>
          <w:numId w:val="49"/>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04CEA" w:rsidRDefault="002E360E" w:rsidP="006771D4">
      <w:pPr>
        <w:pStyle w:val="Akapitzlist"/>
        <w:numPr>
          <w:ilvl w:val="1"/>
          <w:numId w:val="49"/>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6771D4">
      <w:pPr>
        <w:pStyle w:val="Akapitzlist"/>
        <w:numPr>
          <w:ilvl w:val="1"/>
          <w:numId w:val="49"/>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6771D4">
      <w:pPr>
        <w:pStyle w:val="Akapitzlist"/>
        <w:numPr>
          <w:ilvl w:val="0"/>
          <w:numId w:val="55"/>
        </w:numPr>
        <w:tabs>
          <w:tab w:val="left" w:pos="709"/>
          <w:tab w:val="left" w:pos="851"/>
        </w:tabs>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6771D4">
      <w:pPr>
        <w:pStyle w:val="Akapitzlist"/>
        <w:numPr>
          <w:ilvl w:val="0"/>
          <w:numId w:val="49"/>
        </w:numPr>
        <w:tabs>
          <w:tab w:val="left" w:pos="426"/>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dmiot 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6F42E7B8"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 xml:space="preserve">przedmiotowego środka dowodowego, oświadczenia, o którym mowa w art. 117 ust. 4 ustawy, lub zobowiązania podmiotu udostępniającego zasoby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lastRenderedPageBreak/>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6771D4">
      <w:pPr>
        <w:pStyle w:val="Akapitzlist"/>
        <w:numPr>
          <w:ilvl w:val="0"/>
          <w:numId w:val="49"/>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6771D4">
      <w:pPr>
        <w:pStyle w:val="Akapitzlist"/>
        <w:numPr>
          <w:ilvl w:val="0"/>
          <w:numId w:val="49"/>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6771D4">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6771D4">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6771D4">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6771D4">
      <w:pPr>
        <w:pStyle w:val="Akapitzlist"/>
        <w:numPr>
          <w:ilvl w:val="0"/>
          <w:numId w:val="56"/>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FDC76B0" w:rsidR="002824D1" w:rsidRPr="00504CEA" w:rsidRDefault="002824D1" w:rsidP="006771D4">
      <w:pPr>
        <w:pStyle w:val="Akapitzlist"/>
        <w:numPr>
          <w:ilvl w:val="0"/>
          <w:numId w:val="49"/>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504CEA">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04CEA" w:rsidRDefault="00821D3B" w:rsidP="00504CEA">
      <w:pPr>
        <w:pStyle w:val="Akapitzlist"/>
        <w:spacing w:line="23" w:lineRule="atLeast"/>
        <w:ind w:left="426"/>
        <w:jc w:val="both"/>
        <w:rPr>
          <w:rFonts w:asciiTheme="minorHAnsi" w:hAnsiTheme="minorHAnsi" w:cstheme="minorHAnsi"/>
          <w:sz w:val="24"/>
          <w:szCs w:val="24"/>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6771D4">
      <w:pPr>
        <w:pStyle w:val="Tekstpodstawowy"/>
        <w:numPr>
          <w:ilvl w:val="0"/>
          <w:numId w:val="5"/>
        </w:numPr>
        <w:tabs>
          <w:tab w:val="clear" w:pos="567"/>
          <w:tab w:val="num"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19697516" w:rsidR="006E67D3" w:rsidRPr="00504CEA" w:rsidRDefault="00682494" w:rsidP="00504CEA">
      <w:pPr>
        <w:pStyle w:val="Tekstpodstawowy"/>
        <w:spacing w:after="40" w:line="23" w:lineRule="atLeast"/>
        <w:ind w:left="426"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w wierszu oznaczonym tytułem oraz znakiem sprawy niniejszego postępowania.</w:t>
      </w:r>
    </w:p>
    <w:p w14:paraId="6E3A6857" w14:textId="5FADBD55" w:rsidR="006E67D3" w:rsidRPr="00504CEA" w:rsidRDefault="006E67D3" w:rsidP="006771D4">
      <w:pPr>
        <w:pStyle w:val="Tekstpodstawowy"/>
        <w:numPr>
          <w:ilvl w:val="0"/>
          <w:numId w:val="5"/>
        </w:numPr>
        <w:tabs>
          <w:tab w:val="clear" w:pos="567"/>
          <w:tab w:val="left"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lastRenderedPageBreak/>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3FF2DFE5" w14:textId="77777777" w:rsidR="00804A50" w:rsidRPr="00504CEA" w:rsidRDefault="00804A50" w:rsidP="00504CEA">
      <w:pPr>
        <w:pStyle w:val="Tekstpodstawowy"/>
        <w:spacing w:line="23" w:lineRule="atLeast"/>
        <w:rPr>
          <w:rFonts w:asciiTheme="minorHAnsi" w:hAnsiTheme="minorHAnsi" w:cstheme="minorHAnsi"/>
          <w:szCs w:val="24"/>
        </w:rPr>
      </w:pP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1DA70A57" w14:textId="77777777" w:rsidR="006E67D3" w:rsidRPr="00504CEA" w:rsidRDefault="006E67D3" w:rsidP="00504CEA">
      <w:pPr>
        <w:spacing w:line="23" w:lineRule="atLeast"/>
        <w:jc w:val="both"/>
        <w:rPr>
          <w:rFonts w:asciiTheme="minorHAnsi" w:hAnsiTheme="minorHAnsi" w:cstheme="minorHAnsi"/>
          <w:sz w:val="24"/>
          <w:szCs w:val="24"/>
        </w:rPr>
      </w:pPr>
    </w:p>
    <w:p w14:paraId="2A8D4525" w14:textId="77777777" w:rsidR="004D0A20" w:rsidRDefault="006E67D3" w:rsidP="004D0A20">
      <w:pPr>
        <w:pStyle w:val="Tekstpodstawowy"/>
        <w:spacing w:line="23" w:lineRule="atLeast"/>
        <w:ind w:firstLine="1"/>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0E7352C" w14:textId="77777777" w:rsidR="004D0A20"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Katarzyna Halska, Danuta Hubczyk – Wydział Inwestycji i Rozwoju, </w:t>
      </w:r>
    </w:p>
    <w:p w14:paraId="2C447317" w14:textId="2E250F10" w:rsidR="006E67D3" w:rsidRPr="00504CEA"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Patrycja Barszcza</w:t>
      </w:r>
      <w:r w:rsidR="00C67EEF">
        <w:rPr>
          <w:rFonts w:asciiTheme="minorHAnsi" w:hAnsiTheme="minorHAnsi" w:cstheme="minorHAnsi"/>
          <w:szCs w:val="24"/>
        </w:rPr>
        <w:t xml:space="preserve"> - </w:t>
      </w:r>
      <w:r w:rsidRPr="004D0A20">
        <w:rPr>
          <w:rFonts w:asciiTheme="minorHAnsi" w:hAnsiTheme="minorHAnsi" w:cstheme="minorHAnsi"/>
          <w:szCs w:val="24"/>
        </w:rPr>
        <w:t xml:space="preserve"> Biuro Zamówień Publicznych.</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7A95346C" w14:textId="153367FD" w:rsidR="001B37C3" w:rsidRPr="00B22C88" w:rsidRDefault="00F1268F" w:rsidP="006771D4">
      <w:pPr>
        <w:pStyle w:val="Tekstpodstawowy2"/>
        <w:numPr>
          <w:ilvl w:val="0"/>
          <w:numId w:val="40"/>
        </w:numPr>
        <w:tabs>
          <w:tab w:val="num" w:pos="426"/>
        </w:tabs>
        <w:spacing w:line="23" w:lineRule="atLeast"/>
        <w:ind w:left="426" w:hanging="426"/>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l</w:t>
      </w:r>
      <w:r w:rsidR="001B37C3" w:rsidRPr="00B22C88">
        <w:rPr>
          <w:rFonts w:asciiTheme="minorHAnsi" w:hAnsiTheme="minorHAnsi" w:cstheme="minorHAnsi"/>
          <w:bCs/>
          <w:color w:val="000000" w:themeColor="text1"/>
          <w:szCs w:val="24"/>
        </w:rPr>
        <w:t>ub według takiego samego schematu</w:t>
      </w:r>
      <w:r w:rsidR="004D0A20">
        <w:rPr>
          <w:rFonts w:asciiTheme="minorHAnsi" w:hAnsiTheme="minorHAnsi" w:cstheme="minorHAnsi"/>
          <w:bCs/>
          <w:color w:val="000000" w:themeColor="text1"/>
          <w:szCs w:val="24"/>
        </w:rPr>
        <w:t xml:space="preserve">, </w:t>
      </w:r>
      <w:r w:rsidR="004D0A20" w:rsidRPr="004D0A20">
        <w:rPr>
          <w:rFonts w:asciiTheme="minorHAnsi" w:hAnsiTheme="minorHAnsi" w:cstheme="minorHAnsi"/>
          <w:bCs/>
          <w:color w:val="000000" w:themeColor="text1"/>
          <w:szCs w:val="24"/>
        </w:rPr>
        <w:t>stanowiącego załącznik nr 1 do SWZ</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Ofertę należy złożyć pod rygorem nieważności w formie elektronicznej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6771D4">
      <w:pPr>
        <w:pStyle w:val="Tekstpodstawowy2"/>
        <w:numPr>
          <w:ilvl w:val="0"/>
          <w:numId w:val="40"/>
        </w:numPr>
        <w:tabs>
          <w:tab w:val="num" w:pos="426"/>
        </w:tabs>
        <w:spacing w:line="23" w:lineRule="atLeast"/>
        <w:ind w:left="425" w:hanging="425"/>
        <w:jc w:val="both"/>
        <w:rPr>
          <w:rFonts w:asciiTheme="minorHAnsi" w:hAnsiTheme="minorHAnsi" w:cstheme="minorHAnsi"/>
          <w:bCs/>
          <w:szCs w:val="24"/>
        </w:rPr>
      </w:pPr>
      <w:r w:rsidRPr="00B22C88">
        <w:rPr>
          <w:rFonts w:asciiTheme="minorHAnsi" w:hAnsiTheme="minorHAnsi" w:cstheme="minorHAnsi"/>
          <w:bCs/>
          <w:szCs w:val="24"/>
        </w:rPr>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6771D4">
      <w:pPr>
        <w:pStyle w:val="Akapitzlist"/>
        <w:numPr>
          <w:ilvl w:val="0"/>
          <w:numId w:val="40"/>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Wraz z ofertą należy złożyć</w:t>
      </w:r>
      <w:r w:rsidR="001B37C3" w:rsidRPr="00504CEA">
        <w:rPr>
          <w:rFonts w:asciiTheme="minorHAnsi" w:hAnsiTheme="minorHAnsi" w:cstheme="minorHAnsi"/>
          <w:b/>
          <w:sz w:val="24"/>
          <w:szCs w:val="24"/>
        </w:rPr>
        <w:t>:</w:t>
      </w:r>
    </w:p>
    <w:p w14:paraId="0CB41E12" w14:textId="6EF00415" w:rsidR="00B37790" w:rsidRPr="00504CEA" w:rsidRDefault="00EA0279" w:rsidP="006771D4">
      <w:pPr>
        <w:numPr>
          <w:ilvl w:val="1"/>
          <w:numId w:val="7"/>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 postaci elektronicznej opatrzonej kwalifikowanym podpisem elektronicznym)</w:t>
      </w:r>
      <w:r w:rsidR="00897F93" w:rsidRPr="00504CEA">
        <w:rPr>
          <w:rFonts w:asciiTheme="minorHAnsi" w:hAnsiTheme="minorHAnsi" w:cstheme="minorHAnsi"/>
          <w:sz w:val="24"/>
          <w:szCs w:val="24"/>
        </w:rPr>
        <w:t xml:space="preserve"> lub 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r w:rsidR="004D0A20" w:rsidRPr="004D0A20">
        <w:rPr>
          <w:rFonts w:asciiTheme="minorHAnsi" w:hAnsiTheme="minorHAnsi" w:cstheme="minorHAnsi"/>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504CEA" w:rsidRDefault="001B37C3" w:rsidP="006771D4">
      <w:pPr>
        <w:pStyle w:val="Tekstpodstawowy2"/>
        <w:numPr>
          <w:ilvl w:val="1"/>
          <w:numId w:val="7"/>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lastRenderedPageBreak/>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w:t>
      </w:r>
      <w:r w:rsidR="00FB262A" w:rsidRPr="00504CEA">
        <w:rPr>
          <w:rFonts w:asciiTheme="minorHAnsi" w:hAnsiTheme="minorHAnsi" w:cstheme="minorHAnsi"/>
          <w:szCs w:val="24"/>
        </w:rPr>
        <w:br/>
      </w:r>
      <w:r w:rsidR="00897F93" w:rsidRPr="00504CEA">
        <w:rPr>
          <w:rFonts w:asciiTheme="minorHAnsi" w:hAnsiTheme="minorHAnsi" w:cstheme="minorHAnsi"/>
          <w:szCs w:val="24"/>
        </w:rPr>
        <w:t>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488ED793" w:rsidR="001B37C3"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4D0A20">
        <w:rPr>
          <w:rFonts w:asciiTheme="minorHAnsi" w:hAnsiTheme="minorHAnsi" w:cstheme="minorHAnsi"/>
          <w:bCs/>
          <w:szCs w:val="24"/>
        </w:rPr>
        <w:tab/>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Poświadczenia zgodności cyfrowego odwzorowania 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2AF0ED08" w14:textId="6463FF69" w:rsidR="004D0A20" w:rsidRPr="00504CEA" w:rsidRDefault="004D0A20"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4D0A20">
        <w:rPr>
          <w:rFonts w:asciiTheme="minorHAnsi" w:hAnsiTheme="minorHAnsi" w:cstheme="minorHAns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D8376AD" w14:textId="453D22C8" w:rsidR="00B87908" w:rsidRPr="00B22C88" w:rsidRDefault="0080262D"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Zobowiązanie</w:t>
      </w:r>
      <w:r w:rsidR="001B37C3" w:rsidRPr="00B22C88">
        <w:rPr>
          <w:rFonts w:asciiTheme="minorHAnsi" w:hAnsiTheme="minorHAnsi" w:cstheme="minorHAnsi"/>
          <w:bCs/>
          <w:szCs w:val="24"/>
        </w:rPr>
        <w:t xml:space="preserve"> </w:t>
      </w:r>
      <w:r w:rsidRPr="00B22C88">
        <w:rPr>
          <w:rFonts w:asciiTheme="minorHAnsi" w:hAnsiTheme="minorHAnsi" w:cstheme="minorHAnsi"/>
          <w:bCs/>
          <w:szCs w:val="24"/>
        </w:rPr>
        <w:t xml:space="preserve">podmiotu udostępniającego Wykonawcy zasoby, do oddania </w:t>
      </w:r>
      <w:r w:rsidR="001B37C3" w:rsidRPr="00B22C88">
        <w:rPr>
          <w:rFonts w:asciiTheme="minorHAnsi" w:hAnsiTheme="minorHAnsi" w:cstheme="minorHAnsi"/>
          <w:bCs/>
          <w:szCs w:val="24"/>
        </w:rPr>
        <w:t xml:space="preserve">do dyspozycji </w:t>
      </w:r>
      <w:r w:rsidR="0085449F" w:rsidRPr="00B22C88">
        <w:rPr>
          <w:rFonts w:asciiTheme="minorHAnsi" w:hAnsiTheme="minorHAnsi" w:cstheme="minorHAnsi"/>
          <w:bCs/>
          <w:szCs w:val="24"/>
        </w:rPr>
        <w:t xml:space="preserve">Wykonawcy </w:t>
      </w:r>
      <w:r w:rsidR="001B37C3" w:rsidRPr="00B22C88">
        <w:rPr>
          <w:rFonts w:asciiTheme="minorHAnsi" w:hAnsiTheme="minorHAnsi" w:cstheme="minorHAnsi"/>
          <w:bCs/>
          <w:szCs w:val="24"/>
        </w:rPr>
        <w:t>niezbędnych zasobów na potrzeby realizacji</w:t>
      </w:r>
      <w:r w:rsidRPr="00B22C88">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B22C88">
        <w:rPr>
          <w:rFonts w:asciiTheme="minorHAnsi" w:hAnsiTheme="minorHAnsi" w:cstheme="minorHAnsi"/>
          <w:bCs/>
          <w:szCs w:val="24"/>
        </w:rPr>
        <w:t xml:space="preserve">o ile Wykonawca korzysta ze zdolności innych podmiotów na zasadach określonych w art. </w:t>
      </w:r>
      <w:r w:rsidRPr="00B22C88">
        <w:rPr>
          <w:rFonts w:asciiTheme="minorHAnsi" w:hAnsiTheme="minorHAnsi" w:cstheme="minorHAnsi"/>
          <w:bCs/>
          <w:szCs w:val="24"/>
        </w:rPr>
        <w:t>118</w:t>
      </w:r>
      <w:r w:rsidR="001B37C3" w:rsidRPr="00B22C88">
        <w:rPr>
          <w:rFonts w:asciiTheme="minorHAnsi" w:hAnsiTheme="minorHAnsi" w:cstheme="minorHAnsi"/>
          <w:bCs/>
          <w:szCs w:val="24"/>
        </w:rPr>
        <w:t xml:space="preserve"> ustawy</w:t>
      </w:r>
      <w:r w:rsidRPr="00B22C88">
        <w:rPr>
          <w:rFonts w:asciiTheme="minorHAnsi" w:hAnsiTheme="minorHAnsi" w:cstheme="minorHAnsi"/>
          <w:bCs/>
          <w:szCs w:val="24"/>
        </w:rPr>
        <w:t>).</w:t>
      </w:r>
    </w:p>
    <w:p w14:paraId="6B1A0372" w14:textId="7B0240CB" w:rsidR="001B37C3" w:rsidRPr="00504CEA" w:rsidRDefault="0080262D" w:rsidP="004D0A20">
      <w:pPr>
        <w:pStyle w:val="Tekstpodstawowy2"/>
        <w:spacing w:line="23" w:lineRule="atLeast"/>
        <w:ind w:left="567" w:right="28"/>
        <w:jc w:val="both"/>
        <w:rPr>
          <w:rFonts w:asciiTheme="minorHAnsi" w:hAnsiTheme="minorHAnsi" w:cstheme="minorHAnsi"/>
          <w:bCs/>
          <w:szCs w:val="24"/>
        </w:rPr>
      </w:pPr>
      <w:r w:rsidRPr="00504CEA">
        <w:rPr>
          <w:rFonts w:asciiTheme="minorHAnsi" w:hAnsiTheme="minorHAnsi" w:cstheme="minorHAnsi"/>
          <w:szCs w:val="24"/>
        </w:rPr>
        <w:t>Zobowiązanie lub inny podmiotowy środek dowodowy</w:t>
      </w:r>
      <w:r w:rsidR="00B87908" w:rsidRPr="00504CEA">
        <w:rPr>
          <w:rFonts w:asciiTheme="minorHAnsi" w:hAnsiTheme="minorHAnsi" w:cstheme="minorHAnsi"/>
          <w:szCs w:val="24"/>
        </w:rPr>
        <w:t xml:space="preserve"> w opisywanym zakresie</w:t>
      </w:r>
      <w:r w:rsidRPr="00504CEA">
        <w:rPr>
          <w:rFonts w:asciiTheme="minorHAnsi" w:hAnsiTheme="minorHAnsi" w:cstheme="minorHAnsi"/>
          <w:szCs w:val="24"/>
        </w:rPr>
        <w:t xml:space="preserve">, </w:t>
      </w:r>
      <w:r w:rsidR="00B87908" w:rsidRPr="00504CEA">
        <w:rPr>
          <w:rFonts w:asciiTheme="minorHAnsi" w:hAnsiTheme="minorHAnsi" w:cstheme="minorHAnsi"/>
          <w:szCs w:val="24"/>
        </w:rPr>
        <w:t xml:space="preserve">przekazuje się </w:t>
      </w:r>
      <w:r w:rsidRPr="00504CEA">
        <w:rPr>
          <w:rFonts w:asciiTheme="minorHAnsi" w:hAnsiTheme="minorHAnsi" w:cstheme="minorHAnsi"/>
          <w:szCs w:val="24"/>
        </w:rPr>
        <w:t>w postaci elektronicznej</w:t>
      </w:r>
      <w:r w:rsidR="00B87908" w:rsidRPr="00504CEA">
        <w:rPr>
          <w:rFonts w:asciiTheme="minorHAnsi" w:hAnsiTheme="minorHAnsi" w:cstheme="minorHAnsi"/>
          <w:szCs w:val="24"/>
        </w:rPr>
        <w:t xml:space="preserve">, </w:t>
      </w:r>
      <w:r w:rsidR="00B87908" w:rsidRPr="00504CEA">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6771D4">
      <w:pPr>
        <w:pStyle w:val="Akapitzlist"/>
        <w:numPr>
          <w:ilvl w:val="0"/>
          <w:numId w:val="40"/>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6771D4">
      <w:pPr>
        <w:pStyle w:val="Akapitzlist"/>
        <w:numPr>
          <w:ilvl w:val="0"/>
          <w:numId w:val="40"/>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1BFCC78" w14:textId="17E05795" w:rsidR="004D1586" w:rsidRPr="00504CEA" w:rsidRDefault="004D1586" w:rsidP="006771D4">
      <w:pPr>
        <w:pStyle w:val="Akapitzlist"/>
        <w:numPr>
          <w:ilvl w:val="1"/>
          <w:numId w:val="74"/>
        </w:numPr>
        <w:spacing w:line="23" w:lineRule="atLeast"/>
        <w:jc w:val="both"/>
        <w:rPr>
          <w:rFonts w:asciiTheme="minorHAnsi" w:hAnsiTheme="minorHAnsi" w:cstheme="minorHAnsi"/>
          <w:vanish/>
          <w:sz w:val="24"/>
          <w:szCs w:val="24"/>
        </w:rPr>
      </w:pPr>
    </w:p>
    <w:p w14:paraId="19362974" w14:textId="34577D03" w:rsidR="00CF3FC5" w:rsidRPr="00504CEA" w:rsidRDefault="00A72638"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4BA78CD6" w:rsidR="00CF3FC5" w:rsidRPr="00504CEA" w:rsidRDefault="001B37C3"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2D75BB">
        <w:rPr>
          <w:rFonts w:asciiTheme="minorHAnsi" w:hAnsiTheme="minorHAnsi" w:cstheme="minorHAnsi"/>
          <w:sz w:val="24"/>
          <w:szCs w:val="24"/>
        </w:rPr>
        <w:t>4</w:t>
      </w:r>
      <w:r w:rsidR="00A72638" w:rsidRPr="00504CEA">
        <w:rPr>
          <w:rFonts w:asciiTheme="minorHAnsi" w:hAnsiTheme="minorHAnsi" w:cstheme="minorHAnsi"/>
          <w:sz w:val="24"/>
          <w:szCs w:val="24"/>
        </w:rPr>
        <w:t>.3.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6771D4">
      <w:pPr>
        <w:pStyle w:val="Akapitzlist"/>
        <w:numPr>
          <w:ilvl w:val="1"/>
          <w:numId w:val="76"/>
        </w:numPr>
        <w:spacing w:line="23" w:lineRule="atLeast"/>
        <w:ind w:left="709"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6771D4">
      <w:pPr>
        <w:pStyle w:val="Akapitzlist"/>
        <w:numPr>
          <w:ilvl w:val="0"/>
          <w:numId w:val="4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6771D4">
      <w:pPr>
        <w:pStyle w:val="Akapitzlist"/>
        <w:numPr>
          <w:ilvl w:val="0"/>
          <w:numId w:val="4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5D26E90B" w14:textId="1A5F9642" w:rsidR="00CF3FC5" w:rsidRPr="00504CEA" w:rsidRDefault="001B37C3"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504CEA" w:rsidRDefault="003C08F2" w:rsidP="006771D4">
      <w:pPr>
        <w:pStyle w:val="Akapitzlist"/>
        <w:numPr>
          <w:ilvl w:val="1"/>
          <w:numId w:val="77"/>
        </w:numPr>
        <w:spacing w:line="23" w:lineRule="atLeast"/>
        <w:ind w:left="567"/>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484390CC" w14:textId="4ED330AE" w:rsidR="00804A50" w:rsidRPr="00504CEA" w:rsidRDefault="00804A50" w:rsidP="00504CEA">
      <w:pPr>
        <w:spacing w:line="23" w:lineRule="atLeast"/>
        <w:ind w:left="851"/>
        <w:jc w:val="both"/>
        <w:rPr>
          <w:rFonts w:asciiTheme="minorHAnsi" w:hAnsiTheme="minorHAnsi" w:cstheme="minorHAnsi"/>
          <w:color w:val="000000" w:themeColor="text1"/>
          <w:sz w:val="24"/>
          <w:szCs w:val="24"/>
        </w:rPr>
      </w:pPr>
    </w:p>
    <w:p w14:paraId="7234165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3EFD8E81"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2050C8AD" w14:textId="77777777" w:rsidR="000A11CE" w:rsidRPr="000A11CE" w:rsidRDefault="000A11CE" w:rsidP="000A11CE"/>
    <w:p w14:paraId="1303A423" w14:textId="562F5835" w:rsidR="00EB7879" w:rsidRDefault="00EB7879" w:rsidP="006771D4">
      <w:pPr>
        <w:pStyle w:val="Akapitzlist"/>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7157CE68" w14:textId="77777777" w:rsidR="000A11CE" w:rsidRPr="00504CEA" w:rsidRDefault="000A11CE" w:rsidP="000A11CE">
      <w:pPr>
        <w:pStyle w:val="Akapitzlist"/>
        <w:tabs>
          <w:tab w:val="left" w:pos="284"/>
        </w:tabs>
        <w:spacing w:line="23" w:lineRule="atLeast"/>
        <w:ind w:left="284"/>
        <w:jc w:val="both"/>
        <w:rPr>
          <w:rFonts w:asciiTheme="minorHAnsi" w:hAnsiTheme="minorHAnsi" w:cstheme="minorHAnsi"/>
          <w:sz w:val="24"/>
          <w:szCs w:val="24"/>
        </w:rPr>
      </w:pPr>
    </w:p>
    <w:p w14:paraId="0DBC95EE" w14:textId="77777777" w:rsidR="00EB7879" w:rsidRPr="00504CEA" w:rsidRDefault="00EB7879" w:rsidP="006771D4">
      <w:pPr>
        <w:pStyle w:val="Akapitzlist"/>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lastRenderedPageBreak/>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3135E849" w:rsidR="00EB7879" w:rsidRPr="00504CEA" w:rsidRDefault="00EB7879" w:rsidP="006771D4">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0A11CE">
        <w:rPr>
          <w:rFonts w:asciiTheme="minorHAnsi" w:hAnsiTheme="minorHAnsi" w:cstheme="minorHAnsi"/>
          <w:sz w:val="24"/>
          <w:szCs w:val="24"/>
        </w:rPr>
        <w:t>3</w:t>
      </w:r>
      <w:r w:rsidRPr="00504CEA">
        <w:rPr>
          <w:rFonts w:asciiTheme="minorHAnsi" w:hAnsiTheme="minorHAnsi" w:cstheme="minorHAnsi"/>
          <w:sz w:val="24"/>
          <w:szCs w:val="24"/>
        </w:rPr>
        <w:t>.3.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6771D4">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504CEA" w:rsidRDefault="00EB7879" w:rsidP="006771D4">
      <w:pPr>
        <w:numPr>
          <w:ilvl w:val="1"/>
          <w:numId w:val="4"/>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0A11CE">
        <w:rPr>
          <w:rFonts w:asciiTheme="minorHAnsi" w:hAnsiTheme="minorHAnsi" w:cstheme="minorHAnsi"/>
          <w:bCs/>
          <w:sz w:val="24"/>
          <w:szCs w:val="24"/>
        </w:rPr>
        <w:t>3</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1" w:name="_Hlk60825101"/>
      <w:r w:rsidRPr="00504CEA">
        <w:rPr>
          <w:rFonts w:asciiTheme="minorHAnsi" w:hAnsiTheme="minorHAnsi" w:cstheme="minorHAnsi"/>
          <w:bCs/>
          <w:sz w:val="24"/>
          <w:szCs w:val="24"/>
        </w:rPr>
        <w:t>Wykonawca wspólnie ubiegający się o udzielenie zamówienia</w:t>
      </w:r>
      <w:bookmarkEnd w:id="1"/>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504CEA" w:rsidRDefault="00EB7879" w:rsidP="006771D4">
      <w:pPr>
        <w:pStyle w:val="Akapitzlist"/>
        <w:numPr>
          <w:ilvl w:val="1"/>
          <w:numId w:val="65"/>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77777777" w:rsidR="00EB7879" w:rsidRPr="00504CEA" w:rsidRDefault="00EB7879" w:rsidP="006771D4">
      <w:pPr>
        <w:pStyle w:val="Akapitzlist"/>
        <w:numPr>
          <w:ilvl w:val="1"/>
          <w:numId w:val="65"/>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3F1D077" w14:textId="77777777" w:rsidR="000A11CE" w:rsidRPr="000A11CE" w:rsidRDefault="000A11CE" w:rsidP="006771D4">
      <w:pPr>
        <w:pStyle w:val="Akapitzlist"/>
        <w:numPr>
          <w:ilvl w:val="0"/>
          <w:numId w:val="65"/>
        </w:numPr>
        <w:jc w:val="both"/>
        <w:rPr>
          <w:rFonts w:asciiTheme="minorHAnsi" w:hAnsiTheme="minorHAnsi" w:cstheme="minorHAnsi"/>
          <w:sz w:val="24"/>
          <w:szCs w:val="24"/>
        </w:rPr>
      </w:pPr>
      <w:r w:rsidRPr="000A11CE">
        <w:rPr>
          <w:rFonts w:asciiTheme="minorHAnsi" w:hAnsiTheme="minorHAnsi" w:cstheme="minorHAnsi"/>
          <w:sz w:val="24"/>
          <w:szCs w:val="24"/>
        </w:rPr>
        <w:t>Dopuszcza się, aby wadium zostało wniesione przez pełnomocnika (lidera) lub jednego z Wykonawców wspólnie ubiegających się o udzielenie zamówienia, z zastrzeżeniem ust. 6.1. niniejszego rozdziału SWZ.</w:t>
      </w:r>
    </w:p>
    <w:p w14:paraId="2741A43B" w14:textId="02B8A646" w:rsidR="000A11CE" w:rsidRPr="000A11CE" w:rsidRDefault="000A11CE" w:rsidP="006771D4">
      <w:pPr>
        <w:pStyle w:val="Akapitzlist"/>
        <w:numPr>
          <w:ilvl w:val="1"/>
          <w:numId w:val="65"/>
        </w:numPr>
        <w:tabs>
          <w:tab w:val="left" w:pos="993"/>
        </w:tabs>
        <w:jc w:val="both"/>
        <w:rPr>
          <w:rFonts w:asciiTheme="minorHAnsi" w:hAnsiTheme="minorHAnsi" w:cstheme="minorHAnsi"/>
          <w:sz w:val="24"/>
          <w:szCs w:val="24"/>
        </w:rPr>
      </w:pPr>
      <w:r w:rsidRPr="000A11CE">
        <w:rPr>
          <w:rFonts w:asciiTheme="minorHAnsi" w:hAnsiTheme="minorHAnsi" w:cstheme="minorHAnsi"/>
          <w:sz w:val="24"/>
          <w:szCs w:val="24"/>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E29A0EF" w14:textId="77777777" w:rsidR="000A11CE" w:rsidRPr="000A11CE" w:rsidRDefault="000A11CE" w:rsidP="006771D4">
      <w:pPr>
        <w:pStyle w:val="Akapitzlist"/>
        <w:numPr>
          <w:ilvl w:val="0"/>
          <w:numId w:val="65"/>
        </w:numPr>
        <w:rPr>
          <w:rFonts w:asciiTheme="minorHAnsi" w:hAnsiTheme="minorHAnsi" w:cstheme="minorHAnsi"/>
          <w:sz w:val="24"/>
          <w:szCs w:val="24"/>
        </w:rPr>
      </w:pPr>
      <w:r w:rsidRPr="000A11CE">
        <w:rPr>
          <w:rFonts w:asciiTheme="minorHAnsi" w:hAnsiTheme="minorHAnsi" w:cstheme="minorHAns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385E52FD" w14:textId="6E48E579" w:rsidR="00EB7879" w:rsidRDefault="00EB7879" w:rsidP="006771D4">
      <w:pPr>
        <w:pStyle w:val="Akapitzlist"/>
        <w:numPr>
          <w:ilvl w:val="0"/>
          <w:numId w:val="65"/>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30A3BA38" w14:textId="77777777" w:rsidR="000A11CE" w:rsidRPr="00504CEA" w:rsidRDefault="000A11CE" w:rsidP="000A11CE">
      <w:pPr>
        <w:pStyle w:val="Akapitzlist"/>
        <w:spacing w:line="23" w:lineRule="atLeast"/>
        <w:ind w:left="360"/>
        <w:jc w:val="both"/>
        <w:rPr>
          <w:rFonts w:asciiTheme="minorHAnsi" w:hAnsiTheme="minorHAnsi" w:cstheme="minorHAnsi"/>
          <w:sz w:val="24"/>
          <w:szCs w:val="24"/>
        </w:rPr>
      </w:pP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XVIII</w:t>
      </w:r>
    </w:p>
    <w:p w14:paraId="2E34C037" w14:textId="5376988F"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75489B01" w:rsidR="00EB7879" w:rsidRPr="00AE2C4C" w:rsidRDefault="00EB7879" w:rsidP="00AE2C4C">
      <w:pPr>
        <w:pStyle w:val="Akapitzlist"/>
        <w:numPr>
          <w:ilvl w:val="0"/>
          <w:numId w:val="39"/>
        </w:numPr>
        <w:spacing w:line="23" w:lineRule="atLeast"/>
        <w:ind w:left="284" w:hanging="284"/>
        <w:jc w:val="both"/>
        <w:rPr>
          <w:rFonts w:asciiTheme="minorHAnsi" w:hAnsiTheme="minorHAnsi" w:cstheme="minorHAnsi"/>
          <w:b/>
          <w:bCs/>
          <w:sz w:val="24"/>
          <w:szCs w:val="24"/>
        </w:rPr>
      </w:pPr>
      <w:r w:rsidRPr="00F3700F">
        <w:rPr>
          <w:rFonts w:asciiTheme="minorHAnsi" w:hAnsiTheme="minorHAnsi" w:cstheme="minorHAnsi"/>
          <w:sz w:val="24"/>
          <w:szCs w:val="24"/>
        </w:rPr>
        <w:t>Wykonawca może powierzyć wykonanie części zamówienia podwykonawcy.</w:t>
      </w:r>
      <w:r w:rsidR="006C67C5" w:rsidRPr="00F3700F">
        <w:rPr>
          <w:rFonts w:asciiTheme="minorHAnsi" w:hAnsiTheme="minorHAnsi" w:cstheme="minorHAnsi"/>
          <w:sz w:val="24"/>
          <w:szCs w:val="24"/>
        </w:rPr>
        <w:t xml:space="preserve"> </w:t>
      </w:r>
      <w:r w:rsidR="006C67C5" w:rsidRPr="00F3700F">
        <w:rPr>
          <w:rFonts w:asciiTheme="minorHAnsi" w:hAnsiTheme="minorHAnsi" w:cstheme="minorHAnsi"/>
          <w:b/>
          <w:bCs/>
          <w:sz w:val="24"/>
          <w:szCs w:val="24"/>
        </w:rPr>
        <w:t xml:space="preserve">Zamawiający zastrzega obowiązek osobistego wykonania przez wykonawcę warstwy </w:t>
      </w:r>
      <w:proofErr w:type="spellStart"/>
      <w:r w:rsidR="006C67C5" w:rsidRPr="00F3700F">
        <w:rPr>
          <w:rFonts w:asciiTheme="minorHAnsi" w:hAnsiTheme="minorHAnsi" w:cstheme="minorHAnsi"/>
          <w:b/>
          <w:bCs/>
          <w:sz w:val="24"/>
          <w:szCs w:val="24"/>
        </w:rPr>
        <w:t>mrozoochronnej</w:t>
      </w:r>
      <w:proofErr w:type="spellEnd"/>
      <w:r w:rsidR="006C67C5" w:rsidRPr="00F3700F">
        <w:rPr>
          <w:rFonts w:asciiTheme="minorHAnsi" w:hAnsiTheme="minorHAnsi" w:cstheme="minorHAnsi"/>
          <w:b/>
          <w:bCs/>
          <w:sz w:val="24"/>
          <w:szCs w:val="24"/>
        </w:rPr>
        <w:t xml:space="preserve"> i podbudowy z kruszywa  kamiennego stabilizowanego mechanicznie</w:t>
      </w:r>
      <w:r w:rsidR="006C67C5" w:rsidRPr="00AE2C4C">
        <w:rPr>
          <w:rFonts w:asciiTheme="minorHAnsi" w:hAnsiTheme="minorHAnsi" w:cstheme="minorHAnsi"/>
          <w:b/>
          <w:bCs/>
          <w:color w:val="FF0000"/>
          <w:sz w:val="24"/>
          <w:szCs w:val="24"/>
        </w:rPr>
        <w:t>.</w:t>
      </w:r>
    </w:p>
    <w:p w14:paraId="631A7BAC"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3DE1CAE3" w:rsidR="00EB7879" w:rsidRPr="000A11CE"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0A11CE" w:rsidRDefault="000A11CE" w:rsidP="00AE2C4C">
      <w:pPr>
        <w:pStyle w:val="Akapitzlist"/>
        <w:numPr>
          <w:ilvl w:val="0"/>
          <w:numId w:val="39"/>
        </w:numPr>
        <w:ind w:left="284" w:hanging="284"/>
        <w:rPr>
          <w:rFonts w:asciiTheme="minorHAnsi" w:hAnsiTheme="minorHAnsi" w:cstheme="minorHAnsi"/>
          <w:sz w:val="24"/>
          <w:szCs w:val="24"/>
        </w:rPr>
      </w:pPr>
      <w:r w:rsidRPr="000A11CE">
        <w:rPr>
          <w:rFonts w:asciiTheme="minorHAnsi" w:hAnsiTheme="minorHAnsi" w:cstheme="minorHAns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XIX</w:t>
      </w:r>
    </w:p>
    <w:p w14:paraId="23646479" w14:textId="4CE8CAC6"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p>
    <w:p w14:paraId="5D6F37F8" w14:textId="77777777" w:rsidR="00EB7879" w:rsidRPr="00504CEA" w:rsidRDefault="00EB7879" w:rsidP="00B22C88">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6771D4">
      <w:pPr>
        <w:pStyle w:val="Akapitzlist"/>
        <w:numPr>
          <w:ilvl w:val="0"/>
          <w:numId w:val="37"/>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6771D4">
      <w:pPr>
        <w:pStyle w:val="Akapitzlist"/>
        <w:numPr>
          <w:ilvl w:val="0"/>
          <w:numId w:val="38"/>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06082D35" w:rsidR="00513D3D" w:rsidRPr="00504CEA" w:rsidRDefault="000A11CE" w:rsidP="006771D4">
      <w:pPr>
        <w:pStyle w:val="Akapitzlist"/>
        <w:numPr>
          <w:ilvl w:val="0"/>
          <w:numId w:val="38"/>
        </w:numPr>
        <w:spacing w:line="23" w:lineRule="atLeast"/>
        <w:ind w:left="709" w:hanging="283"/>
        <w:jc w:val="both"/>
        <w:rPr>
          <w:rFonts w:asciiTheme="minorHAnsi" w:hAnsiTheme="minorHAnsi" w:cstheme="minorHAnsi"/>
          <w:b/>
          <w:color w:val="000000" w:themeColor="text1"/>
          <w:sz w:val="24"/>
          <w:szCs w:val="24"/>
        </w:rPr>
      </w:pPr>
      <w:r w:rsidRPr="000A11CE">
        <w:rPr>
          <w:rFonts w:asciiTheme="minorHAnsi" w:hAnsiTheme="minorHAnsi" w:cstheme="minorHAnsi"/>
          <w:color w:val="000000" w:themeColor="text1"/>
          <w:sz w:val="24"/>
          <w:szCs w:val="24"/>
        </w:rPr>
        <w:t>spełniają warunki udziału w postępowaniu, określone przez Zamawiającego w ogłoszeniu o zamówieniu oraz w ust. 3 niniejszego rozdziału SWZ</w:t>
      </w:r>
      <w:r w:rsidR="00CC3997" w:rsidRPr="00504CEA">
        <w:rPr>
          <w:rFonts w:asciiTheme="minorHAnsi" w:hAnsiTheme="minorHAnsi" w:cstheme="minorHAnsi"/>
          <w:color w:val="000000" w:themeColor="text1"/>
          <w:sz w:val="24"/>
          <w:szCs w:val="24"/>
        </w:rPr>
        <w:t>.</w:t>
      </w:r>
      <w:r w:rsidR="00EB7879"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6771D4">
      <w:pPr>
        <w:pStyle w:val="Akapitzlist"/>
        <w:numPr>
          <w:ilvl w:val="0"/>
          <w:numId w:val="37"/>
        </w:numPr>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6771D4">
      <w:pPr>
        <w:pStyle w:val="Akapitzlist"/>
        <w:numPr>
          <w:ilvl w:val="1"/>
          <w:numId w:val="37"/>
        </w:numPr>
        <w:tabs>
          <w:tab w:val="left" w:pos="993"/>
        </w:tabs>
        <w:spacing w:before="120" w:line="23" w:lineRule="atLeast"/>
        <w:ind w:left="709"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lastRenderedPageBreak/>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664B7366" w14:textId="5D3CE29D"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96FE45" w14:textId="05F72915"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A5A4AF" w14:textId="10CD6DAA"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charakterze terrorystycznym, o którym mowa w art. 115 § 20 Kodeksu karnego, lub mające na celu popełnienie tego przestępstwa,</w:t>
      </w:r>
    </w:p>
    <w:p w14:paraId="4BABC516" w14:textId="195C59E9"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7B4AC0B" w14:textId="10EA81C7" w:rsidR="003D3CE1" w:rsidRPr="003D3CE1"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1FFF1E52" w:rsidR="00EB7879" w:rsidRPr="00504CEA" w:rsidRDefault="003D3CE1" w:rsidP="006771D4">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1A7E15FF" w:rsidR="00EB7879" w:rsidRPr="00504CEA" w:rsidRDefault="00EB7879" w:rsidP="006771D4">
      <w:pPr>
        <w:pStyle w:val="Akapitzlist"/>
        <w:numPr>
          <w:ilvl w:val="1"/>
          <w:numId w:val="37"/>
        </w:numPr>
        <w:spacing w:before="120"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w:t>
      </w:r>
      <w:r w:rsidR="00E11ADB">
        <w:rPr>
          <w:rFonts w:asciiTheme="minorHAnsi" w:hAnsiTheme="minorHAnsi" w:cstheme="minorHAnsi"/>
          <w:b/>
          <w:sz w:val="24"/>
          <w:szCs w:val="24"/>
        </w:rPr>
        <w:t xml:space="preserve">2, 3, </w:t>
      </w:r>
      <w:r w:rsidR="00303339" w:rsidRPr="00504CEA">
        <w:rPr>
          <w:rFonts w:asciiTheme="minorHAnsi" w:hAnsiTheme="minorHAnsi" w:cstheme="minorHAnsi"/>
          <w:b/>
          <w:sz w:val="24"/>
          <w:szCs w:val="24"/>
        </w:rPr>
        <w:t xml:space="preserve">4, 5, 7, 8 i pkt.10 </w:t>
      </w:r>
      <w:r w:rsidRPr="00504CEA">
        <w:rPr>
          <w:rFonts w:asciiTheme="minorHAnsi" w:hAnsiTheme="minorHAnsi" w:cstheme="minorHAnsi"/>
          <w:b/>
          <w:sz w:val="24"/>
          <w:szCs w:val="24"/>
        </w:rPr>
        <w:t>ustawy i wykluczy z postępowania Wykonawcę w następujących przypadkach:</w:t>
      </w:r>
    </w:p>
    <w:p w14:paraId="7CBD5360" w14:textId="77777777" w:rsidR="00E11ADB" w:rsidRPr="00E11ADB" w:rsidRDefault="00E11ADB"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E11ADB">
        <w:rPr>
          <w:rFonts w:asciiTheme="minorHAnsi" w:hAnsiTheme="minorHAnsi" w:cstheme="minorHAnsi"/>
          <w:sz w:val="24"/>
          <w:szCs w:val="24"/>
        </w:rPr>
        <w:t>który naruszył obowiązki w dziedzinie ochrony środowiska, prawa socjalnego lub prawa pracy:</w:t>
      </w:r>
    </w:p>
    <w:p w14:paraId="25CE5549" w14:textId="77777777" w:rsidR="00E11ADB" w:rsidRP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Default="00E11ADB" w:rsidP="006771D4">
      <w:pPr>
        <w:pStyle w:val="Akapitzlist"/>
        <w:numPr>
          <w:ilvl w:val="5"/>
          <w:numId w:val="4"/>
        </w:numPr>
        <w:tabs>
          <w:tab w:val="left" w:pos="993"/>
        </w:tabs>
        <w:spacing w:line="23" w:lineRule="atLeast"/>
        <w:ind w:left="993" w:hanging="284"/>
        <w:jc w:val="both"/>
        <w:rPr>
          <w:rFonts w:asciiTheme="minorHAnsi" w:hAnsiTheme="minorHAnsi" w:cstheme="minorHAnsi"/>
          <w:sz w:val="24"/>
          <w:szCs w:val="24"/>
        </w:rPr>
      </w:pPr>
      <w:r w:rsidRPr="00E11ADB">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3AA7914F" w:rsidR="00E11ADB" w:rsidRDefault="00E11ADB"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E11ADB">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E1DF603" w14:textId="399F27D9"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color w:val="FF0000"/>
          <w:sz w:val="24"/>
          <w:szCs w:val="24"/>
        </w:rPr>
      </w:pPr>
      <w:r w:rsidRPr="00504CEA">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885D09" w14:textId="77777777" w:rsidR="00CC4111" w:rsidRPr="00504CEA" w:rsidRDefault="00CC4111" w:rsidP="00CC4111">
      <w:pPr>
        <w:pStyle w:val="Akapitzlist"/>
        <w:tabs>
          <w:tab w:val="left" w:pos="993"/>
        </w:tabs>
        <w:spacing w:line="23" w:lineRule="atLeast"/>
        <w:ind w:left="993"/>
        <w:jc w:val="both"/>
        <w:rPr>
          <w:rFonts w:asciiTheme="minorHAnsi" w:hAnsiTheme="minorHAnsi" w:cstheme="minorHAnsi"/>
          <w:sz w:val="24"/>
          <w:szCs w:val="24"/>
        </w:rPr>
      </w:pPr>
    </w:p>
    <w:p w14:paraId="2742B7DD" w14:textId="77777777" w:rsidR="00EB7879" w:rsidRPr="00504CEA"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6771D4">
      <w:pPr>
        <w:pStyle w:val="Akapitzlist"/>
        <w:numPr>
          <w:ilvl w:val="3"/>
          <w:numId w:val="4"/>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2FBBAA08" w:rsidR="00BC5395" w:rsidRPr="00B22C88" w:rsidRDefault="00BC5395" w:rsidP="006771D4">
      <w:pPr>
        <w:pStyle w:val="Akapitzlist"/>
        <w:numPr>
          <w:ilvl w:val="1"/>
          <w:numId w:val="37"/>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2022 poz. 835 z </w:t>
      </w:r>
      <w:proofErr w:type="spellStart"/>
      <w:r w:rsidRPr="00B22C88">
        <w:rPr>
          <w:rFonts w:asciiTheme="minorHAnsi" w:hAnsiTheme="minorHAnsi" w:cstheme="minorHAnsi"/>
          <w:sz w:val="24"/>
          <w:szCs w:val="24"/>
        </w:rPr>
        <w:t>późn</w:t>
      </w:r>
      <w:proofErr w:type="spellEnd"/>
      <w:r w:rsidRPr="00B22C88">
        <w:rPr>
          <w:rFonts w:asciiTheme="minorHAnsi" w:hAnsiTheme="minorHAnsi" w:cstheme="minorHAnsi"/>
          <w:sz w:val="24"/>
          <w:szCs w:val="24"/>
        </w:rPr>
        <w:t>. zm.).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6771D4">
      <w:pPr>
        <w:pStyle w:val="Akapitzlist"/>
        <w:numPr>
          <w:ilvl w:val="0"/>
          <w:numId w:val="63"/>
        </w:numPr>
        <w:tabs>
          <w:tab w:val="left" w:pos="993"/>
          <w:tab w:val="left" w:pos="1134"/>
        </w:tabs>
        <w:spacing w:before="120" w:after="6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6771D4">
      <w:pPr>
        <w:pStyle w:val="Akapitzlist"/>
        <w:numPr>
          <w:ilvl w:val="1"/>
          <w:numId w:val="72"/>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6771D4">
      <w:pPr>
        <w:pStyle w:val="Akapitzlist"/>
        <w:numPr>
          <w:ilvl w:val="1"/>
          <w:numId w:val="70"/>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0CAAE321" w:rsidR="00EB7879" w:rsidRPr="00E11ADB"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b/>
          <w:sz w:val="24"/>
          <w:szCs w:val="24"/>
        </w:rPr>
      </w:pPr>
      <w:r w:rsidRPr="00E11ADB">
        <w:rPr>
          <w:rFonts w:asciiTheme="minorHAnsi" w:hAnsiTheme="minorHAnsi" w:cstheme="minorHAnsi"/>
          <w:b/>
          <w:sz w:val="24"/>
          <w:szCs w:val="24"/>
        </w:rPr>
        <w:t>Zdolność techniczna lub zawodowa</w:t>
      </w:r>
    </w:p>
    <w:p w14:paraId="11106484" w14:textId="41D1E709" w:rsidR="00E11ADB" w:rsidRDefault="00E11ADB" w:rsidP="006771D4">
      <w:pPr>
        <w:pStyle w:val="Akapitzlist"/>
        <w:numPr>
          <w:ilvl w:val="2"/>
          <w:numId w:val="70"/>
        </w:numPr>
        <w:tabs>
          <w:tab w:val="left" w:pos="1134"/>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t>Wykonawca musi wykazać, iż w okresie ostatnich 5 lat przed upływem terminu składania ofert, a jeżeli okres prowadzenia działalności jest krótszy – w tym okresie, wykonał należycie co najmniej 2 zamówienia polegające na realizacji robót budowlanych w zakresie budowy, przebudowy lub remontu drogi publicznej o wartości nie mniejszej niż 1 000 000,00 zł każde.</w:t>
      </w:r>
    </w:p>
    <w:p w14:paraId="65E817AF" w14:textId="77777777" w:rsidR="00E11ADB" w:rsidRPr="00CC4111" w:rsidRDefault="00E11ADB" w:rsidP="00E11ADB">
      <w:pPr>
        <w:pStyle w:val="Akapitzlist"/>
        <w:tabs>
          <w:tab w:val="left" w:pos="1134"/>
        </w:tabs>
        <w:spacing w:line="23" w:lineRule="atLeast"/>
        <w:ind w:left="1134"/>
        <w:jc w:val="both"/>
        <w:rPr>
          <w:rFonts w:asciiTheme="minorHAnsi" w:hAnsiTheme="minorHAnsi" w:cstheme="minorHAnsi"/>
          <w:i/>
          <w:iCs/>
          <w:sz w:val="24"/>
          <w:szCs w:val="24"/>
          <w:u w:val="single"/>
        </w:rPr>
      </w:pPr>
      <w:r w:rsidRPr="00CC4111">
        <w:rPr>
          <w:rFonts w:asciiTheme="minorHAnsi" w:hAnsiTheme="minorHAnsi" w:cstheme="minorHAnsi"/>
          <w:i/>
          <w:iCs/>
          <w:sz w:val="24"/>
          <w:szCs w:val="24"/>
          <w:u w:val="single"/>
        </w:rPr>
        <w:t>Uwaga:</w:t>
      </w:r>
    </w:p>
    <w:p w14:paraId="13E18379" w14:textId="4171A98E"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Pojęcie budowa, przebudowa, remont należy rozumieć zgodnie z definicjami zawartymi w ustawie Prawo Budowlane (</w:t>
      </w:r>
      <w:proofErr w:type="spellStart"/>
      <w:r w:rsidRPr="00E11ADB">
        <w:rPr>
          <w:rFonts w:asciiTheme="minorHAnsi" w:hAnsiTheme="minorHAnsi" w:cstheme="minorHAnsi"/>
          <w:sz w:val="24"/>
          <w:szCs w:val="24"/>
        </w:rPr>
        <w:t>t.j</w:t>
      </w:r>
      <w:proofErr w:type="spellEnd"/>
      <w:r w:rsidRPr="00E11ADB">
        <w:rPr>
          <w:rFonts w:asciiTheme="minorHAnsi" w:hAnsiTheme="minorHAnsi" w:cstheme="minorHAnsi"/>
          <w:sz w:val="24"/>
          <w:szCs w:val="24"/>
        </w:rPr>
        <w:t xml:space="preserve">. Dz. U. z 2021 r. poz. 2351 z późn.zm.). </w:t>
      </w:r>
    </w:p>
    <w:p w14:paraId="4D7D65D7" w14:textId="6EE43070"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5EB8BB60" w14:textId="791F0087"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Jeżeli Wykonawca powołuje się na doświadczenie w realizacji robót budowlanych wykonywanych wspólnie z innymi wykonawcami, należy wykazać robotę budowlaną, w której Wykonawca bezpośrednio uczestniczył.</w:t>
      </w:r>
    </w:p>
    <w:p w14:paraId="2C991126" w14:textId="3E198010"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264F8C84" w14:textId="6BE1F974" w:rsidR="00E11ADB" w:rsidRPr="00E11ADB" w:rsidRDefault="00E11ADB" w:rsidP="006771D4">
      <w:pPr>
        <w:pStyle w:val="Akapitzlist"/>
        <w:numPr>
          <w:ilvl w:val="2"/>
          <w:numId w:val="70"/>
        </w:numPr>
        <w:tabs>
          <w:tab w:val="left" w:pos="1134"/>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lastRenderedPageBreak/>
        <w:t>Wykonawca musi wykazać dysponowanie (dysponuje lub będzie dysponował) osobą/osobami zdolną/zdolnymi do wykonania zamówienia tj. posiadającą/posiadającymi prawo do wykonywania samodzielnych funkcji technicznych w budownictwie tj. odpowiednie uprawnienia budowlane w zakresie kierowania robotami budowlanymi w specjalności:</w:t>
      </w:r>
    </w:p>
    <w:p w14:paraId="31141232" w14:textId="0A2A3F3E" w:rsidR="00CC4111" w:rsidRPr="00CC4111" w:rsidRDefault="00CC4111" w:rsidP="006771D4">
      <w:pPr>
        <w:pStyle w:val="Akapitzlist"/>
        <w:numPr>
          <w:ilvl w:val="0"/>
          <w:numId w:val="79"/>
        </w:numPr>
        <w:tabs>
          <w:tab w:val="left" w:pos="1418"/>
        </w:tabs>
        <w:spacing w:line="23" w:lineRule="atLeast"/>
        <w:ind w:left="1418" w:hanging="284"/>
        <w:jc w:val="both"/>
        <w:rPr>
          <w:rFonts w:asciiTheme="minorHAnsi" w:hAnsiTheme="minorHAnsi" w:cstheme="minorHAnsi"/>
          <w:sz w:val="24"/>
          <w:szCs w:val="24"/>
        </w:rPr>
      </w:pPr>
      <w:r w:rsidRPr="00CC4111">
        <w:rPr>
          <w:rFonts w:asciiTheme="minorHAnsi" w:hAnsiTheme="minorHAnsi" w:cstheme="minorHAnsi"/>
          <w:sz w:val="24"/>
          <w:szCs w:val="24"/>
        </w:rPr>
        <w:t>drogowej – kierownik budowy posiadający udokumentowane doświadczenie  w nadzorowaniu robót – co najmniej 1 roboty polegającej na budowie, przebudowie lub remoncie drogi o wartości robót drogowych nie mniejszej niż  1 000 000,00 zł ,</w:t>
      </w:r>
    </w:p>
    <w:p w14:paraId="6A0ACAC6" w14:textId="20B93E50" w:rsidR="00CC4111" w:rsidRPr="00CC4111" w:rsidRDefault="00CC4111" w:rsidP="006771D4">
      <w:pPr>
        <w:pStyle w:val="Akapitzlist"/>
        <w:numPr>
          <w:ilvl w:val="0"/>
          <w:numId w:val="79"/>
        </w:numPr>
        <w:tabs>
          <w:tab w:val="left" w:pos="1418"/>
        </w:tabs>
        <w:spacing w:line="23" w:lineRule="atLeast"/>
        <w:ind w:left="1418" w:hanging="284"/>
        <w:jc w:val="both"/>
        <w:rPr>
          <w:rFonts w:asciiTheme="minorHAnsi" w:hAnsiTheme="minorHAnsi" w:cstheme="minorHAnsi"/>
          <w:sz w:val="24"/>
          <w:szCs w:val="24"/>
        </w:rPr>
      </w:pPr>
      <w:r w:rsidRPr="00CC4111">
        <w:rPr>
          <w:rFonts w:asciiTheme="minorHAnsi" w:hAnsiTheme="minorHAnsi" w:cstheme="minorHAnsi"/>
          <w:sz w:val="24"/>
          <w:szCs w:val="24"/>
        </w:rPr>
        <w:t xml:space="preserve">instalacyjnej w zakresie sieci </w:t>
      </w:r>
      <w:r>
        <w:rPr>
          <w:rFonts w:asciiTheme="minorHAnsi" w:hAnsiTheme="minorHAnsi" w:cstheme="minorHAnsi"/>
          <w:sz w:val="24"/>
          <w:szCs w:val="24"/>
        </w:rPr>
        <w:t>wodociągowych</w:t>
      </w:r>
      <w:r w:rsidRPr="00CC4111">
        <w:rPr>
          <w:rFonts w:asciiTheme="minorHAnsi" w:hAnsiTheme="minorHAnsi" w:cstheme="minorHAnsi"/>
          <w:sz w:val="24"/>
          <w:szCs w:val="24"/>
        </w:rPr>
        <w:t xml:space="preserve"> i kanalizacyjnych - kierownik robót, </w:t>
      </w:r>
    </w:p>
    <w:p w14:paraId="3B11FA20" w14:textId="77777777" w:rsidR="00CC4111" w:rsidRPr="00CC4111" w:rsidRDefault="00CC4111" w:rsidP="00CC4111">
      <w:pPr>
        <w:pStyle w:val="Akapitzlist"/>
        <w:tabs>
          <w:tab w:val="left" w:pos="1134"/>
        </w:tabs>
        <w:spacing w:line="23" w:lineRule="atLeast"/>
        <w:ind w:left="1134"/>
        <w:jc w:val="both"/>
        <w:rPr>
          <w:rFonts w:asciiTheme="minorHAnsi" w:hAnsiTheme="minorHAnsi" w:cstheme="minorHAnsi"/>
          <w:sz w:val="24"/>
          <w:szCs w:val="24"/>
        </w:rPr>
      </w:pPr>
      <w:r w:rsidRPr="00CC4111">
        <w:rPr>
          <w:rFonts w:asciiTheme="minorHAnsi" w:hAnsiTheme="minorHAnsi" w:cstheme="minorHAnsi"/>
          <w:sz w:val="24"/>
          <w:szCs w:val="24"/>
        </w:rPr>
        <w:t>lub odpowiadające im ważne uprawnienia, które zostały wydane na podstawie wcześniej obowiązujących przepisów,</w:t>
      </w:r>
    </w:p>
    <w:p w14:paraId="3BB5828E" w14:textId="7FE3BA05" w:rsidR="00CC4111" w:rsidRPr="00CC4111" w:rsidRDefault="00CC4111" w:rsidP="00CC4111">
      <w:pPr>
        <w:pStyle w:val="Akapitzlist"/>
        <w:tabs>
          <w:tab w:val="left" w:pos="1134"/>
        </w:tabs>
        <w:spacing w:line="23" w:lineRule="atLeast"/>
        <w:ind w:left="1134"/>
        <w:jc w:val="both"/>
        <w:rPr>
          <w:rFonts w:asciiTheme="minorHAnsi" w:hAnsiTheme="minorHAnsi" w:cstheme="minorHAnsi"/>
          <w:sz w:val="24"/>
          <w:szCs w:val="24"/>
        </w:rPr>
      </w:pPr>
      <w:r w:rsidRPr="00CC4111">
        <w:rPr>
          <w:rFonts w:asciiTheme="minorHAnsi" w:hAnsiTheme="minorHAnsi" w:cstheme="minorHAnsi"/>
          <w:sz w:val="24"/>
          <w:szCs w:val="24"/>
        </w:rPr>
        <w:t>oraz zrzeszoną/</w:t>
      </w:r>
      <w:proofErr w:type="spellStart"/>
      <w:r w:rsidRPr="00CC4111">
        <w:rPr>
          <w:rFonts w:asciiTheme="minorHAnsi" w:hAnsiTheme="minorHAnsi" w:cstheme="minorHAnsi"/>
          <w:sz w:val="24"/>
          <w:szCs w:val="24"/>
        </w:rPr>
        <w:t>nymi</w:t>
      </w:r>
      <w:proofErr w:type="spellEnd"/>
      <w:r w:rsidRPr="00CC4111">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00B052D1">
        <w:rPr>
          <w:rFonts w:asciiTheme="minorHAnsi" w:hAnsiTheme="minorHAnsi" w:cstheme="minorHAnsi"/>
          <w:sz w:val="24"/>
          <w:szCs w:val="24"/>
        </w:rPr>
        <w:t>t.j</w:t>
      </w:r>
      <w:proofErr w:type="spellEnd"/>
      <w:r w:rsidR="00B052D1">
        <w:rPr>
          <w:rFonts w:asciiTheme="minorHAnsi" w:hAnsiTheme="minorHAnsi" w:cstheme="minorHAnsi"/>
          <w:sz w:val="24"/>
          <w:szCs w:val="24"/>
        </w:rPr>
        <w:t>.</w:t>
      </w:r>
      <w:r w:rsidRPr="00CC4111">
        <w:rPr>
          <w:rFonts w:asciiTheme="minorHAnsi" w:hAnsiTheme="minorHAnsi" w:cstheme="minorHAnsi"/>
          <w:sz w:val="24"/>
          <w:szCs w:val="24"/>
        </w:rPr>
        <w:t>: Dz. U. z 2019 r. poz. 1117),</w:t>
      </w:r>
    </w:p>
    <w:p w14:paraId="18905F56" w14:textId="4387A8CA" w:rsidR="00E11ADB" w:rsidRDefault="00CC4111" w:rsidP="00B052D1">
      <w:pPr>
        <w:pStyle w:val="Akapitzlist"/>
        <w:tabs>
          <w:tab w:val="left" w:pos="1134"/>
        </w:tabs>
        <w:spacing w:line="23" w:lineRule="atLeast"/>
        <w:ind w:left="1134"/>
        <w:jc w:val="both"/>
        <w:rPr>
          <w:rFonts w:asciiTheme="minorHAnsi" w:hAnsiTheme="minorHAnsi" w:cstheme="minorHAnsi"/>
          <w:sz w:val="24"/>
          <w:szCs w:val="24"/>
        </w:rPr>
      </w:pPr>
      <w:r w:rsidRPr="00CC4111">
        <w:rPr>
          <w:rFonts w:asciiTheme="minorHAnsi" w:hAnsiTheme="minorHAnsi" w:cstheme="minorHAnsi"/>
          <w:sz w:val="24"/>
          <w:szCs w:val="24"/>
        </w:rPr>
        <w:t>lub spełniającą/</w:t>
      </w:r>
      <w:proofErr w:type="spellStart"/>
      <w:r w:rsidRPr="00CC4111">
        <w:rPr>
          <w:rFonts w:asciiTheme="minorHAnsi" w:hAnsiTheme="minorHAnsi" w:cstheme="minorHAnsi"/>
          <w:sz w:val="24"/>
          <w:szCs w:val="24"/>
        </w:rPr>
        <w:t>ymi</w:t>
      </w:r>
      <w:proofErr w:type="spellEnd"/>
      <w:r w:rsidRPr="00CC4111">
        <w:rPr>
          <w:rFonts w:asciiTheme="minorHAnsi" w:hAnsiTheme="minorHAnsi" w:cstheme="minorHAnsi"/>
          <w:sz w:val="24"/>
          <w:szCs w:val="24"/>
        </w:rPr>
        <w:t xml:space="preserve"> warunki, o których mowa w art. 12a ustawy z dnia 7 lipca 1994r. Prawo budowlane (tekst jednolity Dz. U. z 2021 r. poz. 2351 z </w:t>
      </w:r>
      <w:proofErr w:type="spellStart"/>
      <w:r w:rsidRPr="00CC4111">
        <w:rPr>
          <w:rFonts w:asciiTheme="minorHAnsi" w:hAnsiTheme="minorHAnsi" w:cstheme="minorHAnsi"/>
          <w:sz w:val="24"/>
          <w:szCs w:val="24"/>
        </w:rPr>
        <w:t>późn</w:t>
      </w:r>
      <w:proofErr w:type="spellEnd"/>
      <w:r w:rsidRPr="00CC4111">
        <w:rPr>
          <w:rFonts w:asciiTheme="minorHAnsi" w:hAnsiTheme="minorHAnsi" w:cstheme="minorHAnsi"/>
          <w:sz w:val="24"/>
          <w:szCs w:val="24"/>
        </w:rPr>
        <w:t>. zm.) tj. osobą/osobami której/</w:t>
      </w:r>
      <w:proofErr w:type="spellStart"/>
      <w:r w:rsidRPr="00CC4111">
        <w:rPr>
          <w:rFonts w:asciiTheme="minorHAnsi" w:hAnsiTheme="minorHAnsi" w:cstheme="minorHAnsi"/>
          <w:sz w:val="24"/>
          <w:szCs w:val="24"/>
        </w:rPr>
        <w:t>ych</w:t>
      </w:r>
      <w:proofErr w:type="spellEnd"/>
      <w:r w:rsidRPr="00CC4111">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504CEA">
        <w:rPr>
          <w:rFonts w:asciiTheme="minorHAnsi" w:hAnsiTheme="minorHAnsi" w:cstheme="minorHAnsi"/>
          <w:sz w:val="24"/>
          <w:szCs w:val="24"/>
        </w:rPr>
        <w:t xml:space="preserve">  </w:t>
      </w:r>
      <w:r w:rsidR="00753598" w:rsidRPr="00504CEA">
        <w:rPr>
          <w:rFonts w:asciiTheme="minorHAnsi" w:hAnsiTheme="minorHAnsi" w:cstheme="minorHAnsi"/>
          <w:sz w:val="24"/>
          <w:szCs w:val="24"/>
        </w:rPr>
        <w:t xml:space="preserve"> </w:t>
      </w:r>
      <w:r w:rsidR="00E11ADB">
        <w:rPr>
          <w:rFonts w:asciiTheme="minorHAnsi" w:hAnsiTheme="minorHAnsi" w:cstheme="minorHAnsi"/>
          <w:sz w:val="24"/>
          <w:szCs w:val="24"/>
        </w:rPr>
        <w:t xml:space="preserve"> </w:t>
      </w:r>
    </w:p>
    <w:p w14:paraId="3CE2B677" w14:textId="77777777" w:rsidR="00B052D1" w:rsidRPr="00B052D1" w:rsidRDefault="00B052D1" w:rsidP="00B052D1">
      <w:pPr>
        <w:pStyle w:val="Akapitzlist"/>
        <w:tabs>
          <w:tab w:val="left" w:pos="1134"/>
        </w:tabs>
        <w:spacing w:line="23" w:lineRule="atLeast"/>
        <w:ind w:left="1134"/>
        <w:jc w:val="both"/>
        <w:rPr>
          <w:rFonts w:asciiTheme="minorHAnsi" w:hAnsiTheme="minorHAnsi" w:cstheme="minorHAnsi"/>
          <w:sz w:val="24"/>
          <w:szCs w:val="24"/>
        </w:rPr>
      </w:pPr>
      <w:r w:rsidRPr="00B052D1">
        <w:rPr>
          <w:rFonts w:asciiTheme="minorHAnsi" w:hAnsiTheme="minorHAnsi" w:cstheme="minorHAnsi"/>
          <w:sz w:val="24"/>
          <w:szCs w:val="24"/>
        </w:rPr>
        <w:t>Zamawiający dopuszcza łączenie ww. funkcji</w:t>
      </w:r>
    </w:p>
    <w:p w14:paraId="607EBFA8" w14:textId="77777777" w:rsidR="00B052D1" w:rsidRPr="00B052D1" w:rsidRDefault="00B052D1" w:rsidP="00B052D1">
      <w:pPr>
        <w:pStyle w:val="Akapitzlist"/>
        <w:tabs>
          <w:tab w:val="left" w:pos="1134"/>
        </w:tabs>
        <w:spacing w:line="23" w:lineRule="atLeast"/>
        <w:ind w:left="1134"/>
        <w:jc w:val="both"/>
        <w:rPr>
          <w:rFonts w:asciiTheme="minorHAnsi" w:hAnsiTheme="minorHAnsi" w:cstheme="minorHAnsi"/>
          <w:i/>
          <w:iCs/>
          <w:sz w:val="24"/>
          <w:szCs w:val="24"/>
          <w:u w:val="single"/>
        </w:rPr>
      </w:pPr>
      <w:r w:rsidRPr="00B052D1">
        <w:rPr>
          <w:rFonts w:asciiTheme="minorHAnsi" w:hAnsiTheme="minorHAnsi" w:cstheme="minorHAnsi"/>
          <w:i/>
          <w:iCs/>
          <w:sz w:val="24"/>
          <w:szCs w:val="24"/>
          <w:u w:val="single"/>
        </w:rPr>
        <w:t xml:space="preserve">Uwaga: </w:t>
      </w:r>
    </w:p>
    <w:p w14:paraId="46632E31" w14:textId="798B745B" w:rsidR="00B052D1" w:rsidRPr="00504CEA" w:rsidRDefault="00B052D1" w:rsidP="00B052D1">
      <w:pPr>
        <w:pStyle w:val="Akapitzlist"/>
        <w:tabs>
          <w:tab w:val="left" w:pos="1134"/>
        </w:tabs>
        <w:spacing w:line="23" w:lineRule="atLeast"/>
        <w:ind w:left="1134"/>
        <w:jc w:val="both"/>
        <w:rPr>
          <w:rFonts w:asciiTheme="minorHAnsi" w:hAnsiTheme="minorHAnsi" w:cstheme="minorHAnsi"/>
          <w:sz w:val="24"/>
          <w:szCs w:val="24"/>
        </w:rPr>
      </w:pPr>
      <w:r w:rsidRPr="00B052D1">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w:t>
      </w:r>
    </w:p>
    <w:p w14:paraId="48B8A393" w14:textId="0ED48351" w:rsidR="00EB7879" w:rsidRPr="00504CEA" w:rsidRDefault="00EB7879" w:rsidP="006771D4">
      <w:pPr>
        <w:pStyle w:val="Akapitzlist"/>
        <w:numPr>
          <w:ilvl w:val="0"/>
          <w:numId w:val="68"/>
        </w:numPr>
        <w:tabs>
          <w:tab w:val="left" w:pos="993"/>
          <w:tab w:val="left" w:pos="1134"/>
        </w:tabs>
        <w:spacing w:before="120" w:after="120" w:line="23" w:lineRule="atLeast"/>
        <w:ind w:left="391" w:hanging="391"/>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6771D4">
      <w:pPr>
        <w:pStyle w:val="Akapitzlist"/>
        <w:numPr>
          <w:ilvl w:val="1"/>
          <w:numId w:val="66"/>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54F0A1F8" w:rsidR="00EB7879" w:rsidRPr="00B052D1" w:rsidRDefault="00EB7879" w:rsidP="00504CEA">
      <w:pPr>
        <w:spacing w:before="120" w:line="23" w:lineRule="atLeast"/>
        <w:ind w:left="851"/>
        <w:contextualSpacing/>
        <w:jc w:val="both"/>
        <w:rPr>
          <w:rFonts w:asciiTheme="minorHAnsi" w:hAnsiTheme="minorHAnsi" w:cstheme="minorHAnsi"/>
          <w:sz w:val="24"/>
          <w:szCs w:val="24"/>
        </w:rPr>
      </w:pPr>
      <w:r w:rsidRPr="00504CEA">
        <w:rPr>
          <w:rFonts w:asciiTheme="minorHAnsi" w:hAnsiTheme="minorHAnsi" w:cstheme="minorHAnsi"/>
          <w:b/>
          <w:bCs/>
          <w:sz w:val="24"/>
          <w:szCs w:val="24"/>
        </w:rPr>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 </w:t>
      </w:r>
      <w:r w:rsidR="00C30BE4">
        <w:rPr>
          <w:rFonts w:asciiTheme="minorHAnsi" w:hAnsiTheme="minorHAnsi" w:cstheme="minorHAnsi"/>
          <w:bCs/>
          <w:sz w:val="24"/>
          <w:szCs w:val="24"/>
        </w:rPr>
        <w:br/>
      </w:r>
      <w:r w:rsidRPr="00504CEA">
        <w:rPr>
          <w:rFonts w:asciiTheme="minorHAnsi" w:hAnsiTheme="minorHAnsi" w:cstheme="minorHAnsi"/>
          <w:bCs/>
          <w:sz w:val="24"/>
          <w:szCs w:val="24"/>
        </w:rPr>
        <w:t>16 lutego 2007r. o ochronie konkurencji i konsumentów (Dz. U. z 202</w:t>
      </w:r>
      <w:r w:rsidR="00580E07" w:rsidRPr="00504CEA">
        <w:rPr>
          <w:rFonts w:asciiTheme="minorHAnsi" w:hAnsiTheme="minorHAnsi" w:cstheme="minorHAnsi"/>
          <w:bCs/>
          <w:sz w:val="24"/>
          <w:szCs w:val="24"/>
        </w:rPr>
        <w:t>1</w:t>
      </w:r>
      <w:r w:rsidRPr="00504CEA">
        <w:rPr>
          <w:rFonts w:asciiTheme="minorHAnsi" w:hAnsiTheme="minorHAnsi" w:cstheme="minorHAnsi"/>
          <w:bCs/>
          <w:sz w:val="24"/>
          <w:szCs w:val="24"/>
        </w:rPr>
        <w:t xml:space="preserve"> r. poz. </w:t>
      </w:r>
      <w:r w:rsidR="00580E07" w:rsidRPr="00504CEA">
        <w:rPr>
          <w:rFonts w:asciiTheme="minorHAnsi" w:hAnsiTheme="minorHAnsi" w:cstheme="minorHAnsi"/>
          <w:bCs/>
          <w:sz w:val="24"/>
          <w:szCs w:val="24"/>
        </w:rPr>
        <w:t>275</w:t>
      </w:r>
      <w:r w:rsidRPr="00504CEA">
        <w:rPr>
          <w:rFonts w:asciiTheme="minorHAnsi" w:hAnsiTheme="minorHAnsi" w:cstheme="minorHAnsi"/>
          <w:bCs/>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B052D1">
        <w:rPr>
          <w:rFonts w:asciiTheme="minorHAnsi" w:hAnsiTheme="minorHAnsi" w:cstheme="minorHAnsi"/>
          <w:bCs/>
          <w:sz w:val="24"/>
          <w:szCs w:val="24"/>
        </w:rPr>
        <w:t>należącego do tej samej grupy kapitałowej</w:t>
      </w:r>
      <w:r w:rsidRPr="00B052D1">
        <w:rPr>
          <w:rFonts w:asciiTheme="minorHAnsi" w:hAnsiTheme="minorHAnsi" w:cstheme="minorHAnsi"/>
          <w:sz w:val="24"/>
          <w:szCs w:val="24"/>
        </w:rPr>
        <w:t>.</w:t>
      </w:r>
    </w:p>
    <w:p w14:paraId="26E3AB57" w14:textId="77777777" w:rsidR="00EB7879" w:rsidRPr="00B052D1" w:rsidRDefault="00EB7879" w:rsidP="00504CEA">
      <w:pPr>
        <w:spacing w:line="23" w:lineRule="atLeast"/>
        <w:ind w:left="851"/>
        <w:contextualSpacing/>
        <w:jc w:val="both"/>
        <w:rPr>
          <w:rFonts w:asciiTheme="minorHAnsi" w:hAnsiTheme="minorHAnsi" w:cstheme="minorHAnsi"/>
          <w:bCs/>
          <w:sz w:val="24"/>
          <w:szCs w:val="24"/>
        </w:rPr>
      </w:pPr>
      <w:r w:rsidRPr="00B052D1">
        <w:rPr>
          <w:rFonts w:asciiTheme="minorHAnsi" w:hAnsiTheme="minorHAnsi" w:cstheme="minorHAnsi"/>
          <w:bCs/>
          <w:sz w:val="24"/>
          <w:szCs w:val="24"/>
        </w:rPr>
        <w:t>W przypadku wspólnego ubiegania się o zamówienie przez Wykonawców, oświadczenie w zakresie pkt 4.1 składa każdy z Wykonawców wspólnie ubiegających się o zamówienie.</w:t>
      </w:r>
    </w:p>
    <w:p w14:paraId="2B15C155" w14:textId="576C87CA" w:rsidR="00FB5449" w:rsidRPr="00C30BE4" w:rsidRDefault="00EB7879" w:rsidP="006771D4">
      <w:pPr>
        <w:pStyle w:val="Akapitzlist"/>
        <w:numPr>
          <w:ilvl w:val="1"/>
          <w:numId w:val="66"/>
        </w:numPr>
        <w:spacing w:before="120" w:line="23" w:lineRule="atLeast"/>
        <w:ind w:left="850" w:hanging="425"/>
        <w:jc w:val="both"/>
        <w:rPr>
          <w:rFonts w:asciiTheme="minorHAnsi" w:hAnsiTheme="minorHAnsi" w:cstheme="minorHAnsi"/>
          <w:b/>
          <w:color w:val="FF0000"/>
          <w:sz w:val="24"/>
          <w:szCs w:val="24"/>
        </w:rPr>
      </w:pPr>
      <w:r w:rsidRPr="00C30BE4">
        <w:rPr>
          <w:rFonts w:asciiTheme="minorHAnsi" w:hAnsiTheme="minorHAnsi" w:cstheme="minorHAnsi"/>
          <w:b/>
          <w:sz w:val="24"/>
          <w:szCs w:val="24"/>
        </w:rPr>
        <w:lastRenderedPageBreak/>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14:paraId="312E3905" w14:textId="103886D3" w:rsidR="00B052D1" w:rsidRPr="00C30BE4" w:rsidRDefault="00B052D1" w:rsidP="006771D4">
      <w:pPr>
        <w:pStyle w:val="Akapitzlist"/>
        <w:numPr>
          <w:ilvl w:val="0"/>
          <w:numId w:val="80"/>
        </w:numPr>
        <w:autoSpaceDE w:val="0"/>
        <w:autoSpaceDN w:val="0"/>
        <w:adjustRightInd w:val="0"/>
        <w:spacing w:before="120" w:after="60" w:line="23" w:lineRule="atLeast"/>
        <w:ind w:left="993" w:hanging="284"/>
        <w:jc w:val="both"/>
        <w:rPr>
          <w:rFonts w:asciiTheme="minorHAnsi" w:hAnsiTheme="minorHAnsi" w:cstheme="minorHAnsi"/>
          <w:sz w:val="24"/>
          <w:szCs w:val="24"/>
          <w:u w:val="single"/>
        </w:rPr>
      </w:pPr>
      <w:r w:rsidRPr="00C30BE4">
        <w:rPr>
          <w:rFonts w:asciiTheme="minorHAnsi" w:hAnsiTheme="minorHAnsi" w:cstheme="minorHAnsi"/>
          <w:sz w:val="24"/>
          <w:szCs w:val="24"/>
          <w:u w:val="single"/>
        </w:rPr>
        <w:t>w celu wykazania spełniania warunku z ust. 3.4.1:</w:t>
      </w:r>
    </w:p>
    <w:p w14:paraId="639901C6" w14:textId="4594FE6E" w:rsidR="00B052D1" w:rsidRPr="00B052D1" w:rsidRDefault="00B052D1" w:rsidP="00B052D1">
      <w:pPr>
        <w:pStyle w:val="Akapitzlist"/>
        <w:autoSpaceDE w:val="0"/>
        <w:autoSpaceDN w:val="0"/>
        <w:adjustRightInd w:val="0"/>
        <w:spacing w:line="23" w:lineRule="atLeast"/>
        <w:ind w:left="993"/>
        <w:jc w:val="both"/>
        <w:rPr>
          <w:rFonts w:asciiTheme="minorHAnsi" w:hAnsiTheme="minorHAnsi" w:cstheme="minorHAnsi"/>
          <w:sz w:val="24"/>
          <w:szCs w:val="24"/>
        </w:rPr>
      </w:pPr>
      <w:r w:rsidRPr="00B052D1">
        <w:rPr>
          <w:rFonts w:asciiTheme="minorHAnsi" w:hAnsiTheme="minorHAnsi" w:cstheme="min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Okres, o którym wyżej mowa liczy się wstecz od dnia, w którym upływa termin składania ofert.</w:t>
      </w:r>
    </w:p>
    <w:p w14:paraId="0DBB1875" w14:textId="77777777" w:rsidR="00B052D1" w:rsidRPr="00C30BE4" w:rsidRDefault="00B052D1" w:rsidP="006771D4">
      <w:pPr>
        <w:pStyle w:val="Akapitzlist"/>
        <w:numPr>
          <w:ilvl w:val="0"/>
          <w:numId w:val="80"/>
        </w:numPr>
        <w:autoSpaceDE w:val="0"/>
        <w:autoSpaceDN w:val="0"/>
        <w:adjustRightInd w:val="0"/>
        <w:spacing w:before="120" w:after="60" w:line="23" w:lineRule="atLeast"/>
        <w:ind w:left="993" w:hanging="284"/>
        <w:jc w:val="both"/>
        <w:rPr>
          <w:rFonts w:asciiTheme="minorHAnsi" w:hAnsiTheme="minorHAnsi" w:cstheme="minorHAnsi"/>
          <w:sz w:val="24"/>
          <w:szCs w:val="24"/>
          <w:u w:val="single"/>
        </w:rPr>
      </w:pPr>
      <w:r w:rsidRPr="00C30BE4">
        <w:rPr>
          <w:rFonts w:asciiTheme="minorHAnsi" w:hAnsiTheme="minorHAnsi" w:cstheme="minorHAnsi"/>
          <w:sz w:val="24"/>
          <w:szCs w:val="24"/>
          <w:u w:val="single"/>
        </w:rPr>
        <w:t>w celu wykazania spełniania warunku z ust. 3.4.2:</w:t>
      </w:r>
    </w:p>
    <w:p w14:paraId="4A97A3F5" w14:textId="407D24AC" w:rsidR="00EB7879" w:rsidRPr="00B052D1" w:rsidRDefault="00B052D1" w:rsidP="00B052D1">
      <w:pPr>
        <w:pStyle w:val="Akapitzlist"/>
        <w:autoSpaceDE w:val="0"/>
        <w:autoSpaceDN w:val="0"/>
        <w:adjustRightInd w:val="0"/>
        <w:spacing w:line="23" w:lineRule="atLeast"/>
        <w:ind w:left="993"/>
        <w:jc w:val="both"/>
        <w:rPr>
          <w:rFonts w:asciiTheme="minorHAnsi" w:hAnsiTheme="minorHAnsi" w:cstheme="minorHAnsi"/>
          <w:sz w:val="24"/>
          <w:szCs w:val="24"/>
        </w:rPr>
      </w:pPr>
      <w:r w:rsidRPr="00B052D1">
        <w:rPr>
          <w:rFonts w:asciiTheme="minorHAnsi" w:hAnsiTheme="minorHAnsi" w:cstheme="minorHAnsi"/>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85738CE" w14:textId="668A5DA6" w:rsidR="00B052D1" w:rsidRDefault="00B052D1" w:rsidP="00504CEA">
      <w:pPr>
        <w:autoSpaceDE w:val="0"/>
        <w:autoSpaceDN w:val="0"/>
        <w:adjustRightInd w:val="0"/>
        <w:spacing w:line="23" w:lineRule="atLeast"/>
        <w:jc w:val="both"/>
        <w:rPr>
          <w:rFonts w:asciiTheme="minorHAnsi" w:hAnsiTheme="minorHAnsi" w:cstheme="minorHAnsi"/>
          <w:sz w:val="24"/>
          <w:szCs w:val="24"/>
        </w:rPr>
      </w:pPr>
    </w:p>
    <w:p w14:paraId="6537A397" w14:textId="77777777" w:rsidR="00B052D1" w:rsidRPr="00504CEA" w:rsidRDefault="00B052D1" w:rsidP="00504CEA">
      <w:pPr>
        <w:autoSpaceDE w:val="0"/>
        <w:autoSpaceDN w:val="0"/>
        <w:adjustRightInd w:val="0"/>
        <w:spacing w:line="23" w:lineRule="atLeast"/>
        <w:jc w:val="both"/>
        <w:rPr>
          <w:rFonts w:asciiTheme="minorHAnsi" w:hAnsiTheme="minorHAnsi" w:cstheme="minorHAnsi"/>
          <w:sz w:val="24"/>
          <w:szCs w:val="24"/>
        </w:rPr>
      </w:pPr>
    </w:p>
    <w:p w14:paraId="3679C0E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42E236EC" w14:textId="1F77CE5C" w:rsidR="00BE1B14" w:rsidRDefault="00BE1B14" w:rsidP="00504CEA">
      <w:pPr>
        <w:pStyle w:val="Nagwek2"/>
        <w:spacing w:line="23" w:lineRule="atLeast"/>
        <w:ind w:firstLine="0"/>
        <w:rPr>
          <w:rFonts w:asciiTheme="minorHAnsi" w:hAnsiTheme="minorHAnsi" w:cstheme="minorHAnsi"/>
          <w:sz w:val="24"/>
          <w:szCs w:val="24"/>
        </w:rPr>
      </w:pPr>
    </w:p>
    <w:p w14:paraId="651FADE2" w14:textId="0BF0454B" w:rsidR="00B052D1" w:rsidRPr="00B052D1" w:rsidRDefault="00B052D1" w:rsidP="006771D4">
      <w:pPr>
        <w:pStyle w:val="Akapitzlist"/>
        <w:numPr>
          <w:ilvl w:val="0"/>
          <w:numId w:val="81"/>
        </w:numPr>
        <w:spacing w:before="60"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B052D1" w:rsidRDefault="00B052D1" w:rsidP="006771D4">
      <w:pPr>
        <w:pStyle w:val="Akapitzlist"/>
        <w:numPr>
          <w:ilvl w:val="0"/>
          <w:numId w:val="81"/>
        </w:numPr>
        <w:spacing w:before="60"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Default="00B052D1" w:rsidP="006771D4">
      <w:pPr>
        <w:pStyle w:val="Akapitzlist"/>
        <w:numPr>
          <w:ilvl w:val="0"/>
          <w:numId w:val="81"/>
        </w:numPr>
        <w:spacing w:before="60"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9928A1" w14:textId="77777777" w:rsidR="00EB6A47" w:rsidRDefault="00EB6A47" w:rsidP="00EB6A47">
      <w:pPr>
        <w:pStyle w:val="Akapitzlist"/>
        <w:spacing w:before="60" w:line="23" w:lineRule="atLeast"/>
        <w:ind w:left="425"/>
        <w:jc w:val="both"/>
        <w:rPr>
          <w:rFonts w:asciiTheme="minorHAnsi" w:hAnsiTheme="minorHAnsi" w:cstheme="minorHAnsi"/>
          <w:sz w:val="24"/>
          <w:szCs w:val="24"/>
        </w:rPr>
      </w:pPr>
    </w:p>
    <w:p w14:paraId="5AB61D02" w14:textId="14A3B7AD" w:rsid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r>
        <w:rPr>
          <w:rFonts w:asciiTheme="minorHAnsi" w:hAnsiTheme="minorHAnsi" w:cstheme="minorHAnsi"/>
          <w:sz w:val="24"/>
          <w:szCs w:val="24"/>
        </w:rPr>
        <w:lastRenderedPageBreak/>
        <w:t xml:space="preserve">3.1 </w:t>
      </w:r>
      <w:r w:rsidRPr="00B052D1">
        <w:rPr>
          <w:rFonts w:asciiTheme="minorHAnsi" w:hAnsiTheme="minorHAnsi" w:cstheme="minorHAnsi"/>
          <w:sz w:val="24"/>
          <w:szCs w:val="24"/>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B052D1" w:rsidRDefault="00B052D1" w:rsidP="006771D4">
      <w:pPr>
        <w:pStyle w:val="Akapitzlist"/>
        <w:numPr>
          <w:ilvl w:val="0"/>
          <w:numId w:val="82"/>
        </w:numPr>
        <w:tabs>
          <w:tab w:val="left" w:pos="993"/>
        </w:tabs>
        <w:spacing w:before="60" w:line="23" w:lineRule="atLeast"/>
        <w:ind w:left="993" w:hanging="284"/>
        <w:jc w:val="both"/>
        <w:rPr>
          <w:rFonts w:asciiTheme="minorHAnsi" w:hAnsiTheme="minorHAnsi" w:cstheme="minorHAnsi"/>
          <w:sz w:val="24"/>
          <w:szCs w:val="24"/>
        </w:rPr>
      </w:pPr>
      <w:r>
        <w:rPr>
          <w:rFonts w:asciiTheme="minorHAnsi" w:hAnsiTheme="minorHAnsi" w:cstheme="minorHAnsi"/>
          <w:sz w:val="24"/>
          <w:szCs w:val="24"/>
        </w:rPr>
        <w:t>z</w:t>
      </w:r>
      <w:r w:rsidRPr="00B052D1">
        <w:rPr>
          <w:rFonts w:asciiTheme="minorHAnsi" w:hAnsiTheme="minorHAnsi" w:cstheme="minorHAnsi"/>
          <w:sz w:val="24"/>
          <w:szCs w:val="24"/>
        </w:rPr>
        <w:t>akres dostępnych Wykonawcy zasobów podmiotu udostępniającego zasoby;</w:t>
      </w:r>
    </w:p>
    <w:p w14:paraId="6EE0327B" w14:textId="354BB6C4" w:rsidR="00B052D1" w:rsidRPr="00B052D1" w:rsidRDefault="00B052D1" w:rsidP="006771D4">
      <w:pPr>
        <w:pStyle w:val="Akapitzlist"/>
        <w:numPr>
          <w:ilvl w:val="0"/>
          <w:numId w:val="82"/>
        </w:numPr>
        <w:tabs>
          <w:tab w:val="left" w:pos="993"/>
        </w:tabs>
        <w:spacing w:before="60"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sposób i okres udostępnienia Wykonawcy i wykorzystania przez niego zasobów podmiotu udostępniającego te zasoby przy wykonywaniu zamówienia;</w:t>
      </w:r>
    </w:p>
    <w:p w14:paraId="67CA1660" w14:textId="6C784952" w:rsidR="00B052D1" w:rsidRDefault="00B052D1" w:rsidP="006771D4">
      <w:pPr>
        <w:pStyle w:val="Akapitzlist"/>
        <w:numPr>
          <w:ilvl w:val="0"/>
          <w:numId w:val="82"/>
        </w:numPr>
        <w:tabs>
          <w:tab w:val="left" w:pos="993"/>
        </w:tabs>
        <w:spacing w:before="60"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835B8D" w:rsidRDefault="00835B8D" w:rsidP="006771D4">
      <w:pPr>
        <w:pStyle w:val="Akapitzlist"/>
        <w:numPr>
          <w:ilvl w:val="0"/>
          <w:numId w:val="81"/>
        </w:numPr>
        <w:spacing w:before="60" w:line="23" w:lineRule="atLeast"/>
        <w:jc w:val="both"/>
        <w:rPr>
          <w:rFonts w:asciiTheme="minorHAnsi" w:hAnsiTheme="minorHAnsi" w:cstheme="minorHAnsi"/>
          <w:sz w:val="24"/>
          <w:szCs w:val="24"/>
        </w:rPr>
      </w:pPr>
      <w:r w:rsidRPr="00835B8D">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835B8D" w:rsidRDefault="00835B8D" w:rsidP="006771D4">
      <w:pPr>
        <w:pStyle w:val="Akapitzlist"/>
        <w:numPr>
          <w:ilvl w:val="0"/>
          <w:numId w:val="81"/>
        </w:numPr>
        <w:spacing w:before="60" w:line="23" w:lineRule="atLeast"/>
        <w:jc w:val="both"/>
        <w:rPr>
          <w:rFonts w:asciiTheme="minorHAnsi" w:hAnsiTheme="minorHAnsi" w:cstheme="minorHAnsi"/>
          <w:sz w:val="24"/>
          <w:szCs w:val="24"/>
        </w:rPr>
      </w:pPr>
      <w:r w:rsidRPr="00835B8D">
        <w:rPr>
          <w:rFonts w:asciiTheme="minorHAnsi" w:hAnsiTheme="minorHAnsi" w:cstheme="minorHAns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835B8D" w:rsidRDefault="00835B8D" w:rsidP="006771D4">
      <w:pPr>
        <w:pStyle w:val="Akapitzlist"/>
        <w:numPr>
          <w:ilvl w:val="0"/>
          <w:numId w:val="81"/>
        </w:numPr>
        <w:spacing w:before="60" w:line="23" w:lineRule="atLeast"/>
        <w:jc w:val="both"/>
        <w:rPr>
          <w:rFonts w:asciiTheme="minorHAnsi" w:hAnsiTheme="minorHAnsi" w:cstheme="minorHAnsi"/>
          <w:sz w:val="24"/>
          <w:szCs w:val="24"/>
        </w:rPr>
      </w:pPr>
      <w:r w:rsidRPr="00835B8D">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26086C25" w:rsidR="00EB7879" w:rsidRPr="00504CEA"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 xml:space="preserve">Wykonawca nie podlega wykluczeniu w okolicznościach określonych w art. 108 pkt 1, 2 i 5 lub art. 109 ust. 1 pkt </w:t>
      </w:r>
      <w:r w:rsidR="00EB6A47">
        <w:rPr>
          <w:rFonts w:asciiTheme="minorHAnsi" w:hAnsiTheme="minorHAnsi" w:cstheme="minorHAnsi"/>
          <w:color w:val="000000"/>
        </w:rPr>
        <w:t>2, 3, 4</w:t>
      </w:r>
      <w:r w:rsidRPr="00504CEA">
        <w:rPr>
          <w:rFonts w:asciiTheme="minorHAnsi" w:hAnsiTheme="minorHAnsi" w:cstheme="minorHAnsi"/>
          <w:color w:val="000000" w:themeColor="text1"/>
        </w:rPr>
        <w:t>,</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lastRenderedPageBreak/>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504CEA">
      <w:pPr>
        <w:spacing w:line="23" w:lineRule="atLeast"/>
        <w:ind w:left="1418" w:hanging="425"/>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4B59FCA3" w:rsidR="00EB7879" w:rsidRPr="00504CEA" w:rsidRDefault="00EB7879" w:rsidP="006771D4">
      <w:pPr>
        <w:pStyle w:val="Akapitzlist"/>
        <w:numPr>
          <w:ilvl w:val="2"/>
          <w:numId w:val="27"/>
        </w:numPr>
        <w:tabs>
          <w:tab w:val="clear" w:pos="2520"/>
          <w:tab w:val="num" w:pos="426"/>
        </w:tabs>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Pr>
          <w:rFonts w:asciiTheme="minorHAnsi" w:hAnsiTheme="minorHAnsi" w:cstheme="minorHAnsi"/>
          <w:color w:val="000000"/>
          <w:sz w:val="24"/>
          <w:szCs w:val="24"/>
        </w:rPr>
        <w:t>a</w:t>
      </w:r>
      <w:r w:rsidRPr="00504CEA">
        <w:rPr>
          <w:rFonts w:asciiTheme="minorHAnsi" w:hAnsiTheme="minorHAnsi" w:cstheme="minorHAnsi"/>
          <w:color w:val="000000"/>
          <w:sz w:val="24"/>
          <w:szCs w:val="24"/>
        </w:rPr>
        <w:t xml:space="preserve">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2F2284EF" w14:textId="77777777" w:rsidR="00EB7879" w:rsidRPr="00504CEA" w:rsidRDefault="00EB7879" w:rsidP="00504CEA">
      <w:pPr>
        <w:spacing w:line="23" w:lineRule="atLeast"/>
        <w:jc w:val="both"/>
        <w:rPr>
          <w:rFonts w:asciiTheme="minorHAnsi" w:hAnsiTheme="minorHAnsi" w:cstheme="minorHAnsi"/>
          <w:sz w:val="24"/>
          <w:szCs w:val="24"/>
        </w:rPr>
      </w:pPr>
    </w:p>
    <w:p w14:paraId="062F63F6" w14:textId="46943148" w:rsidR="00EB6A47" w:rsidRPr="00EB6A47"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 xml:space="preserve">Oferta musi być zabezpieczona wadium w wysokości:  </w:t>
      </w:r>
      <w:r w:rsidRPr="00C30BE4">
        <w:rPr>
          <w:rFonts w:asciiTheme="minorHAnsi" w:hAnsiTheme="minorHAnsi" w:cstheme="minorHAnsi"/>
          <w:b/>
          <w:bCs/>
          <w:color w:val="000000"/>
          <w:sz w:val="24"/>
          <w:szCs w:val="24"/>
        </w:rPr>
        <w:t>15 000,00 PLN</w:t>
      </w:r>
    </w:p>
    <w:p w14:paraId="631A9614" w14:textId="4E9D0407" w:rsidR="00EB6A47" w:rsidRPr="00EB6A47"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ab/>
        <w:t>Wadium należy wnieść przed upływem terminu składania ofert i utrzymywać nieprzerwanie do dnia upływu terminu związania ofertą, z wyjątkiem przypadków, o których mowa w niniejszym rozdziale SWZ.</w:t>
      </w:r>
    </w:p>
    <w:p w14:paraId="74D2287C" w14:textId="3E337292" w:rsidR="00BE1B14"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EB6A47">
        <w:rPr>
          <w:rFonts w:asciiTheme="minorHAnsi" w:hAnsiTheme="minorHAnsi" w:cstheme="minorHAnsi"/>
          <w:color w:val="000000"/>
          <w:sz w:val="24"/>
          <w:szCs w:val="24"/>
        </w:rPr>
        <w:tab/>
        <w:t>Formy wnoszenia wadium: wadium może być wniesione według wyboru Wykonawcy</w:t>
      </w:r>
      <w:r w:rsidRPr="00EB6A47">
        <w:rPr>
          <w:rFonts w:asciiTheme="minorHAnsi" w:hAnsiTheme="minorHAnsi" w:cstheme="minorHAnsi"/>
          <w:sz w:val="24"/>
          <w:szCs w:val="24"/>
        </w:rPr>
        <w:t xml:space="preserve"> w jednej lub kilku następujących formach:</w:t>
      </w:r>
    </w:p>
    <w:p w14:paraId="72CE650B" w14:textId="77777777" w:rsidR="00EB6A47" w:rsidRPr="00EB6A47" w:rsidRDefault="00EB6A47" w:rsidP="00EB6A47">
      <w:pPr>
        <w:pStyle w:val="Akapitzlist"/>
        <w:numPr>
          <w:ilvl w:val="0"/>
          <w:numId w:val="84"/>
        </w:numPr>
        <w:rPr>
          <w:rFonts w:asciiTheme="minorHAnsi" w:hAnsiTheme="minorHAnsi" w:cstheme="minorHAnsi"/>
          <w:sz w:val="24"/>
          <w:szCs w:val="24"/>
        </w:rPr>
      </w:pPr>
      <w:r w:rsidRPr="00EB6A47">
        <w:rPr>
          <w:rFonts w:asciiTheme="minorHAnsi" w:hAnsiTheme="minorHAnsi" w:cstheme="minorHAnsi"/>
          <w:sz w:val="24"/>
          <w:szCs w:val="24"/>
        </w:rPr>
        <w:t>pieniądzu;</w:t>
      </w:r>
    </w:p>
    <w:p w14:paraId="0D1B3BD2" w14:textId="40169AB1" w:rsidR="00EB6A47" w:rsidRDefault="00EB6A47" w:rsidP="00810D19">
      <w:pPr>
        <w:pStyle w:val="Akapitzlist"/>
        <w:numPr>
          <w:ilvl w:val="0"/>
          <w:numId w:val="84"/>
        </w:numPr>
        <w:spacing w:before="120" w:line="23" w:lineRule="atLeast"/>
        <w:jc w:val="both"/>
        <w:rPr>
          <w:rFonts w:asciiTheme="minorHAnsi" w:hAnsiTheme="minorHAnsi" w:cstheme="minorHAnsi"/>
          <w:sz w:val="24"/>
          <w:szCs w:val="24"/>
        </w:rPr>
      </w:pPr>
      <w:r w:rsidRPr="00EB6A47">
        <w:rPr>
          <w:rFonts w:asciiTheme="minorHAnsi" w:hAnsiTheme="minorHAnsi" w:cstheme="minorHAnsi"/>
          <w:sz w:val="24"/>
          <w:szCs w:val="24"/>
        </w:rPr>
        <w:t>gwarancjach bankowych</w:t>
      </w:r>
      <w:r>
        <w:rPr>
          <w:rFonts w:asciiTheme="minorHAnsi" w:hAnsiTheme="minorHAnsi" w:cstheme="minorHAnsi"/>
          <w:sz w:val="24"/>
          <w:szCs w:val="24"/>
        </w:rPr>
        <w:t>;</w:t>
      </w:r>
      <w:r w:rsidRPr="00EB6A47">
        <w:rPr>
          <w:rFonts w:asciiTheme="minorHAnsi" w:hAnsiTheme="minorHAnsi" w:cstheme="minorHAnsi"/>
          <w:sz w:val="24"/>
          <w:szCs w:val="24"/>
        </w:rPr>
        <w:t xml:space="preserve"> </w:t>
      </w:r>
    </w:p>
    <w:p w14:paraId="08AFC33B" w14:textId="3E394481" w:rsidR="00EB6A47" w:rsidRDefault="00EB6A47" w:rsidP="00810D19">
      <w:pPr>
        <w:pStyle w:val="Akapitzlist"/>
        <w:numPr>
          <w:ilvl w:val="0"/>
          <w:numId w:val="84"/>
        </w:numPr>
        <w:spacing w:before="120" w:line="23" w:lineRule="atLeast"/>
        <w:jc w:val="both"/>
        <w:rPr>
          <w:rFonts w:asciiTheme="minorHAnsi" w:hAnsiTheme="minorHAnsi" w:cstheme="minorHAnsi"/>
          <w:sz w:val="24"/>
          <w:szCs w:val="24"/>
        </w:rPr>
      </w:pPr>
      <w:r w:rsidRPr="00EB6A47">
        <w:rPr>
          <w:rFonts w:asciiTheme="minorHAnsi" w:hAnsiTheme="minorHAnsi" w:cstheme="minorHAnsi"/>
          <w:sz w:val="24"/>
          <w:szCs w:val="24"/>
        </w:rPr>
        <w:t>gwarancjach ubezpieczeniowych</w:t>
      </w:r>
      <w:r>
        <w:rPr>
          <w:rFonts w:asciiTheme="minorHAnsi" w:hAnsiTheme="minorHAnsi" w:cstheme="minorHAnsi"/>
          <w:sz w:val="24"/>
          <w:szCs w:val="24"/>
        </w:rPr>
        <w:t>;</w:t>
      </w:r>
    </w:p>
    <w:p w14:paraId="05DE6DDD" w14:textId="77777777" w:rsidR="00832E1C" w:rsidRDefault="00EB6A47" w:rsidP="00832E1C">
      <w:pPr>
        <w:pStyle w:val="Akapitzlist"/>
        <w:numPr>
          <w:ilvl w:val="0"/>
          <w:numId w:val="84"/>
        </w:numPr>
        <w:jc w:val="both"/>
        <w:rPr>
          <w:rFonts w:asciiTheme="minorHAnsi" w:hAnsiTheme="minorHAnsi" w:cstheme="minorHAnsi"/>
          <w:sz w:val="24"/>
          <w:szCs w:val="24"/>
        </w:rPr>
      </w:pPr>
      <w:bookmarkStart w:id="2" w:name="_Hlk118802374"/>
      <w:r w:rsidRPr="00EB6A47">
        <w:rPr>
          <w:rFonts w:asciiTheme="minorHAnsi" w:hAnsiTheme="minorHAnsi" w:cstheme="minorHAnsi"/>
          <w:sz w:val="24"/>
          <w:szCs w:val="24"/>
        </w:rPr>
        <w:t>poręczeniach udzielanych przez podmioty, o których mowa w art. 6b ust. 5 pkt 2 ustawy z dnia 9 listopada 2000 r. o utworzeniu Polskiej Agencji Rozwoju Przedsiębiorczości (Dz. U. z 2020 r. poz. 299 oraz z 2022 r. poz. 807 i 1079).</w:t>
      </w:r>
    </w:p>
    <w:bookmarkEnd w:id="2"/>
    <w:p w14:paraId="0307D5F3" w14:textId="77777777" w:rsidR="00832E1C" w:rsidRPr="00832E1C" w:rsidRDefault="00832E1C" w:rsidP="00832E1C">
      <w:pPr>
        <w:spacing w:before="120"/>
        <w:ind w:left="357"/>
        <w:jc w:val="both"/>
        <w:rPr>
          <w:rFonts w:asciiTheme="minorHAnsi" w:hAnsiTheme="minorHAnsi" w:cstheme="minorHAnsi"/>
          <w:sz w:val="24"/>
          <w:szCs w:val="24"/>
        </w:rPr>
      </w:pPr>
      <w:r w:rsidRPr="00832E1C">
        <w:rPr>
          <w:rFonts w:asciiTheme="minorHAnsi" w:hAnsiTheme="minorHAnsi" w:cstheme="minorHAnsi"/>
          <w:sz w:val="24"/>
          <w:szCs w:val="24"/>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72AE0DFA" w14:textId="5EA77430" w:rsidR="00EB6A47" w:rsidRPr="00832E1C" w:rsidRDefault="00832E1C" w:rsidP="00832E1C">
      <w:pPr>
        <w:ind w:left="360"/>
        <w:jc w:val="both"/>
        <w:rPr>
          <w:rFonts w:asciiTheme="minorHAnsi" w:hAnsiTheme="minorHAnsi" w:cstheme="minorHAnsi"/>
          <w:sz w:val="24"/>
          <w:szCs w:val="24"/>
        </w:rPr>
      </w:pPr>
      <w:r w:rsidRPr="00832E1C">
        <w:rPr>
          <w:rFonts w:asciiTheme="minorHAnsi" w:hAnsiTheme="minorHAnsi" w:cstheme="minorHAnsi"/>
          <w:sz w:val="24"/>
          <w:szCs w:val="24"/>
        </w:rPr>
        <w:t>Gwarancja lub poręczenie musi zawierać w swojej treści nieodwołalne i bezwarunkowe zobowiązanie wystawcy dokumentu do zapłaty na rzecz Zamawiającego kwoty wadium na pierwsze pisemne żądanie Zamawiającego</w:t>
      </w:r>
      <w:r w:rsidR="00EB6A47" w:rsidRPr="00832E1C">
        <w:rPr>
          <w:rFonts w:asciiTheme="minorHAnsi" w:hAnsiTheme="minorHAnsi" w:cstheme="minorHAnsi"/>
          <w:sz w:val="24"/>
          <w:szCs w:val="24"/>
        </w:rPr>
        <w:t>.</w:t>
      </w:r>
    </w:p>
    <w:p w14:paraId="39162DD2" w14:textId="6B57E339" w:rsidR="00832E1C" w:rsidRPr="00821DA1"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b/>
          <w:bCs/>
          <w:color w:val="000000"/>
          <w:sz w:val="24"/>
          <w:szCs w:val="24"/>
        </w:rPr>
      </w:pPr>
      <w:r w:rsidRPr="00832E1C">
        <w:rPr>
          <w:rFonts w:asciiTheme="minorHAnsi" w:hAnsiTheme="minorHAnsi" w:cstheme="minorHAnsi"/>
          <w:sz w:val="24"/>
          <w:szCs w:val="24"/>
        </w:rPr>
        <w:tab/>
      </w:r>
      <w:r w:rsidRPr="00821DA1">
        <w:rPr>
          <w:rFonts w:asciiTheme="minorHAnsi" w:hAnsiTheme="minorHAnsi" w:cstheme="minorHAnsi"/>
          <w:b/>
          <w:bCs/>
          <w:color w:val="000000"/>
          <w:sz w:val="24"/>
          <w:szCs w:val="24"/>
        </w:rPr>
        <w:t xml:space="preserve">Termin wnoszenia wadium upływa w dniu: </w:t>
      </w:r>
      <w:r w:rsidR="00821DA1" w:rsidRPr="00821DA1">
        <w:rPr>
          <w:rFonts w:asciiTheme="minorHAnsi" w:hAnsiTheme="minorHAnsi" w:cstheme="minorHAnsi"/>
          <w:b/>
          <w:bCs/>
          <w:color w:val="000000"/>
          <w:sz w:val="24"/>
          <w:szCs w:val="24"/>
        </w:rPr>
        <w:t>29.11.</w:t>
      </w:r>
      <w:r w:rsidRPr="00821DA1">
        <w:rPr>
          <w:rFonts w:asciiTheme="minorHAnsi" w:hAnsiTheme="minorHAnsi" w:cstheme="minorHAnsi"/>
          <w:b/>
          <w:bCs/>
          <w:color w:val="000000"/>
          <w:sz w:val="24"/>
          <w:szCs w:val="24"/>
        </w:rPr>
        <w:t>2022 r. o godzinie 08:00.</w:t>
      </w:r>
    </w:p>
    <w:p w14:paraId="327689C6" w14:textId="577C1DDE" w:rsidR="00EB6A47"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color w:val="000000"/>
          <w:sz w:val="24"/>
          <w:szCs w:val="24"/>
        </w:rPr>
        <w:tab/>
        <w:t>Wadium wnoszone w pieniądzu należy wpłacać przelewem na następujący rachunek bankowy</w:t>
      </w:r>
      <w:r w:rsidRPr="00832E1C">
        <w:rPr>
          <w:rFonts w:asciiTheme="minorHAnsi" w:hAnsiTheme="minorHAnsi" w:cstheme="minorHAnsi"/>
          <w:sz w:val="24"/>
          <w:szCs w:val="24"/>
        </w:rPr>
        <w:t>:</w:t>
      </w:r>
    </w:p>
    <w:p w14:paraId="255A9ED2" w14:textId="77777777" w:rsidR="00832E1C" w:rsidRPr="00C30BE4" w:rsidRDefault="00832E1C" w:rsidP="00832E1C">
      <w:pPr>
        <w:pStyle w:val="Akapitzlist"/>
        <w:spacing w:before="120" w:line="23" w:lineRule="atLeast"/>
        <w:ind w:left="425"/>
        <w:jc w:val="both"/>
        <w:rPr>
          <w:rFonts w:asciiTheme="minorHAnsi" w:hAnsiTheme="minorHAnsi" w:cstheme="minorHAnsi"/>
          <w:sz w:val="24"/>
          <w:szCs w:val="24"/>
          <w:u w:val="single"/>
        </w:rPr>
      </w:pPr>
      <w:r w:rsidRPr="00C30BE4">
        <w:rPr>
          <w:rFonts w:asciiTheme="minorHAnsi" w:hAnsiTheme="minorHAnsi" w:cstheme="minorHAnsi"/>
          <w:sz w:val="24"/>
          <w:szCs w:val="24"/>
          <w:u w:val="single"/>
        </w:rPr>
        <w:t xml:space="preserve">Bank Spółdzielczy w Skoczowie nr 08 8126 0007 0000 2381 2000 0050 </w:t>
      </w:r>
    </w:p>
    <w:p w14:paraId="4F92AFBB" w14:textId="208B9A75"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Uwaga: Wadium w tej formie uważa się za wniesione w sposób prawidłowy, gdy środki pieniężne wpłyną na konto Zamawiającego przed upływem terminu składnia ofert.</w:t>
      </w:r>
    </w:p>
    <w:p w14:paraId="09C84716" w14:textId="3722706A" w:rsidR="00832E1C"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Wadium wnoszone w postaci niepieniężnej należy złożyć wraz z ofertą poprzez Platformę przetargową - w wydzielonym, odrębnym pliku. Należy przekazać oryginał gwarancji lub poręczenia w postaci elektronicznej.</w:t>
      </w:r>
    </w:p>
    <w:p w14:paraId="18726F1C" w14:textId="494D43AC"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lastRenderedPageBreak/>
        <w:t>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6D62B872" w14:textId="77777777" w:rsidR="00832E1C"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Zwrot wadium z urzędu:</w:t>
      </w:r>
      <w:r>
        <w:rPr>
          <w:rFonts w:asciiTheme="minorHAnsi" w:hAnsiTheme="minorHAnsi" w:cstheme="minorHAnsi"/>
          <w:sz w:val="24"/>
          <w:szCs w:val="24"/>
        </w:rPr>
        <w:t xml:space="preserve"> </w:t>
      </w:r>
    </w:p>
    <w:p w14:paraId="1F6BE9FE" w14:textId="2C87B620" w:rsidR="00832E1C" w:rsidRDefault="00832E1C" w:rsidP="0062005A">
      <w:pPr>
        <w:pStyle w:val="Akapitzlist"/>
        <w:spacing w:before="4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Zamawiający zwraca wadium niezwłocznie, nie później jednak niż w terminie 7 dni od dnia wystąpienia jednej z okoliczności wskazanych w art. 98 ust. 1 pkt 1-3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305F6119" w14:textId="77777777" w:rsidR="00C30BE4"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zwróci wadium wniesione w formie poręczenia lub gwarancji poprzez złożenie gwarantowi lub poręczycielowi oświadczenia o zwolnieniu wadium.</w:t>
      </w:r>
    </w:p>
    <w:p w14:paraId="3466E345" w14:textId="561CD04D" w:rsidR="00832E1C" w:rsidRDefault="00832E1C" w:rsidP="00C30BE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Zaleca się, aby poręczenie lub gwarancja wskazywały adres mailowy na jaki Zamawiający winien składać oświadczenie o zwolnieniu wadium, o którym mowa w art. 98 ust. 5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w:t>
      </w:r>
    </w:p>
    <w:p w14:paraId="6BDBC7D3" w14:textId="5851EAF1" w:rsidR="00832E1C"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ab/>
        <w:t>Zwrot wadium na wniosek Wykonawcy</w:t>
      </w:r>
      <w:r>
        <w:rPr>
          <w:rFonts w:asciiTheme="minorHAnsi" w:hAnsiTheme="minorHAnsi" w:cstheme="minorHAnsi"/>
          <w:sz w:val="24"/>
          <w:szCs w:val="24"/>
        </w:rPr>
        <w:t>:</w:t>
      </w:r>
    </w:p>
    <w:p w14:paraId="59AF1364" w14:textId="597444A3"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niezwłocznie, nie później jednak niż w terminie 7 dni od dnia złożenia wniosku zwraca wadium Wykonawcy:</w:t>
      </w:r>
    </w:p>
    <w:p w14:paraId="1BC35DE2" w14:textId="77777777" w:rsidR="00832E1C" w:rsidRPr="00832E1C" w:rsidRDefault="00832E1C" w:rsidP="0062005A">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1)</w:t>
      </w:r>
      <w:r w:rsidRPr="00832E1C">
        <w:rPr>
          <w:rFonts w:asciiTheme="minorHAnsi" w:hAnsiTheme="minorHAnsi" w:cstheme="minorHAnsi"/>
          <w:sz w:val="24"/>
          <w:szCs w:val="24"/>
        </w:rPr>
        <w:tab/>
        <w:t>który wycofał ofertę przed upływem terminu składania ofert;</w:t>
      </w:r>
    </w:p>
    <w:p w14:paraId="30F565D1" w14:textId="77777777" w:rsidR="00832E1C" w:rsidRPr="00832E1C" w:rsidRDefault="00832E1C" w:rsidP="0062005A">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2)</w:t>
      </w:r>
      <w:r w:rsidRPr="00832E1C">
        <w:rPr>
          <w:rFonts w:asciiTheme="minorHAnsi" w:hAnsiTheme="minorHAnsi" w:cstheme="minorHAnsi"/>
          <w:sz w:val="24"/>
          <w:szCs w:val="24"/>
        </w:rPr>
        <w:tab/>
        <w:t>którego oferta została odrzucona;</w:t>
      </w:r>
    </w:p>
    <w:p w14:paraId="514FDE0A" w14:textId="77777777" w:rsidR="00832E1C" w:rsidRPr="00832E1C" w:rsidRDefault="00832E1C" w:rsidP="00DB2947">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3)</w:t>
      </w:r>
      <w:r w:rsidRPr="00832E1C">
        <w:rPr>
          <w:rFonts w:asciiTheme="minorHAnsi" w:hAnsiTheme="minorHAnsi" w:cstheme="minorHAnsi"/>
          <w:sz w:val="24"/>
          <w:szCs w:val="24"/>
        </w:rPr>
        <w:tab/>
        <w:t>po wyborze najkorzystniejszej oferty, z wyjątkiem Wykonawcy, którego oferta została wybrana jako najkorzystniejsza;</w:t>
      </w:r>
    </w:p>
    <w:p w14:paraId="5C7A1474" w14:textId="2ED2FEE1" w:rsidR="00832E1C" w:rsidRDefault="00832E1C" w:rsidP="00DB2947">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4)</w:t>
      </w:r>
      <w:r w:rsidRPr="00832E1C">
        <w:rPr>
          <w:rFonts w:asciiTheme="minorHAnsi" w:hAnsiTheme="minorHAnsi" w:cstheme="minorHAnsi"/>
          <w:sz w:val="24"/>
          <w:szCs w:val="24"/>
        </w:rPr>
        <w:tab/>
        <w:t>po unieważnieniu postępowania, w przypadku gdy nie zostało rozstrzygnięte odwołanie na czynność unieważnienia albo nie upłynął termin do jego wniesienia.</w:t>
      </w:r>
    </w:p>
    <w:p w14:paraId="6F88C1A4" w14:textId="7B7420E5"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Uwaga: Złożenie wniosku o zwrot wadium, powoduje rozwiązanie stosunku prawnego z Wykonawcą wraz z utratą przez niego prawa do korzystania ze środków ochrony prawnej, o których mowa w ustawie oraz rozdziale XXXI SWZ.</w:t>
      </w:r>
    </w:p>
    <w:p w14:paraId="3782EAF7" w14:textId="77777777" w:rsidR="0062005A"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Pr>
          <w:rFonts w:asciiTheme="minorHAnsi" w:hAnsiTheme="minorHAnsi" w:cstheme="minorHAnsi"/>
          <w:sz w:val="24"/>
          <w:szCs w:val="24"/>
        </w:rPr>
        <w:t>Zatrzymanie wadium</w:t>
      </w:r>
      <w:r w:rsidR="0062005A">
        <w:rPr>
          <w:rFonts w:asciiTheme="minorHAnsi" w:hAnsiTheme="minorHAnsi" w:cstheme="minorHAnsi"/>
          <w:sz w:val="24"/>
          <w:szCs w:val="24"/>
        </w:rPr>
        <w:t xml:space="preserve">: </w:t>
      </w:r>
    </w:p>
    <w:p w14:paraId="311EF87A" w14:textId="4E48EAD2" w:rsidR="00832E1C" w:rsidRDefault="0062005A" w:rsidP="0062005A">
      <w:pPr>
        <w:pStyle w:val="Akapitzlist"/>
        <w:spacing w:before="40"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Zamawiający zatrzymuje wadium wraz z odsetkami, a w przypadku wadium wniesionego w formie innej niż w pieniądzu, występuje odpowiednio do gwaranta lub poręczyciela z żądaniem zapłaty wadium, jeżeli:</w:t>
      </w:r>
    </w:p>
    <w:p w14:paraId="3141BDF6" w14:textId="77777777" w:rsidR="0062005A" w:rsidRPr="0062005A" w:rsidRDefault="0062005A" w:rsidP="0062005A">
      <w:pPr>
        <w:spacing w:before="12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9.1.</w:t>
      </w:r>
      <w:r w:rsidRPr="0062005A">
        <w:rPr>
          <w:rFonts w:asciiTheme="minorHAnsi" w:hAnsiTheme="minorHAnsi" w:cstheme="minorHAnsi"/>
          <w:sz w:val="24"/>
          <w:szCs w:val="24"/>
        </w:rPr>
        <w:tab/>
        <w:t xml:space="preserve">Wykonawca w odpowiedzi na wezwanie, o którym mowa w art. 107 ust. 2 lub art. 128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innych dokumentów lub oświadczeń lub nie wyraził zgody na poprawienie omyłki, o której mowa w art. 223 ust. 2 pkt 3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co spowodowało brak możliwości wybrania oferty złożonej przez Wykonawcę jako najkorzystniejszej.</w:t>
      </w:r>
    </w:p>
    <w:p w14:paraId="422145D5" w14:textId="77777777" w:rsidR="0062005A" w:rsidRPr="0062005A" w:rsidRDefault="0062005A" w:rsidP="0062005A">
      <w:pPr>
        <w:pStyle w:val="Akapitzlist"/>
        <w:tabs>
          <w:tab w:val="left" w:pos="851"/>
        </w:tabs>
        <w:spacing w:before="40"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9.2.</w:t>
      </w:r>
      <w:r w:rsidRPr="0062005A">
        <w:rPr>
          <w:rFonts w:asciiTheme="minorHAnsi" w:hAnsiTheme="minorHAnsi" w:cstheme="minorHAnsi"/>
          <w:sz w:val="24"/>
          <w:szCs w:val="24"/>
        </w:rPr>
        <w:tab/>
        <w:t>Wykonawca, którego oferta została wybrana:</w:t>
      </w:r>
    </w:p>
    <w:p w14:paraId="1180D074" w14:textId="77777777" w:rsidR="0062005A" w:rsidRPr="0062005A" w:rsidRDefault="0062005A" w:rsidP="0062005A">
      <w:pPr>
        <w:pStyle w:val="Akapitzlist"/>
        <w:spacing w:before="4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1)</w:t>
      </w:r>
      <w:r w:rsidRPr="0062005A">
        <w:rPr>
          <w:rFonts w:asciiTheme="minorHAnsi" w:hAnsiTheme="minorHAnsi" w:cstheme="minorHAnsi"/>
          <w:sz w:val="24"/>
          <w:szCs w:val="24"/>
        </w:rPr>
        <w:tab/>
        <w:t>odmówił podpisania umowy w sprawie zamówienia publicznego na warunkach określonych w ofercie;</w:t>
      </w:r>
    </w:p>
    <w:p w14:paraId="15C99DFA" w14:textId="77777777" w:rsidR="0062005A" w:rsidRPr="0062005A" w:rsidRDefault="0062005A" w:rsidP="0062005A">
      <w:pPr>
        <w:pStyle w:val="Akapitzlist"/>
        <w:spacing w:before="4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2)</w:t>
      </w:r>
      <w:r w:rsidRPr="0062005A">
        <w:rPr>
          <w:rFonts w:asciiTheme="minorHAnsi" w:hAnsiTheme="minorHAnsi" w:cstheme="minorHAnsi"/>
          <w:sz w:val="24"/>
          <w:szCs w:val="24"/>
        </w:rPr>
        <w:tab/>
        <w:t>nie wniósł wymaganego zabezpieczenia należytego wykonania umowy;</w:t>
      </w:r>
    </w:p>
    <w:p w14:paraId="5E656955" w14:textId="7DBBE238" w:rsidR="0062005A" w:rsidRDefault="0062005A" w:rsidP="0062005A">
      <w:pPr>
        <w:pStyle w:val="Akapitzlist"/>
        <w:spacing w:before="4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lastRenderedPageBreak/>
        <w:t>9.3.</w:t>
      </w:r>
      <w:r w:rsidRPr="0062005A">
        <w:rPr>
          <w:rFonts w:asciiTheme="minorHAnsi" w:hAnsiTheme="minorHAnsi" w:cstheme="minorHAnsi"/>
          <w:sz w:val="24"/>
          <w:szCs w:val="24"/>
        </w:rPr>
        <w:tab/>
        <w:t>Zawarcie umowy w sprawie niniejszego zamówienia publicznego stanie się niemożliwe z przyczyn leżących po stronie Wykonawcy.</w:t>
      </w:r>
    </w:p>
    <w:p w14:paraId="2BE27EC6" w14:textId="4A58A439" w:rsidR="0062005A" w:rsidRPr="00832E1C" w:rsidRDefault="0062005A" w:rsidP="0062005A">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62005A">
        <w:rPr>
          <w:rFonts w:asciiTheme="minorHAnsi" w:hAnsiTheme="minorHAnsi" w:cstheme="minorHAnsi"/>
          <w:sz w:val="24"/>
          <w:szCs w:val="24"/>
        </w:rPr>
        <w:tab/>
        <w:t>Jeżeli Wykonawca jest podmiotem niepodlegającym reżimowi prawa polskiego i właściwości sądów polskich, w treści gwarancji musi figurować zapis o poddaniu sporów wynikających z wadium prawu polskiemu i polskiemu sądownictwu.</w:t>
      </w:r>
    </w:p>
    <w:p w14:paraId="147FD40F" w14:textId="77777777" w:rsidR="00832E1C" w:rsidRPr="00EB6A47" w:rsidRDefault="00832E1C" w:rsidP="00832E1C">
      <w:pPr>
        <w:pStyle w:val="Akapitzlist"/>
        <w:spacing w:before="120" w:line="23" w:lineRule="atLeast"/>
        <w:ind w:left="425"/>
        <w:jc w:val="both"/>
        <w:rPr>
          <w:rFonts w:asciiTheme="minorHAnsi" w:hAnsiTheme="minorHAnsi" w:cstheme="minorHAnsi"/>
          <w:sz w:val="24"/>
          <w:szCs w:val="24"/>
        </w:rPr>
      </w:pPr>
    </w:p>
    <w:p w14:paraId="2EB1D087" w14:textId="7B61DF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6771D4">
      <w:pPr>
        <w:pStyle w:val="Tekstpodstawowy"/>
        <w:numPr>
          <w:ilvl w:val="0"/>
          <w:numId w:val="6"/>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20"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0B3F3E01" w:rsidR="00EB7879" w:rsidRPr="00020450" w:rsidRDefault="00EB7879" w:rsidP="00504CEA">
      <w:pPr>
        <w:pStyle w:val="Tekstpodstawowy"/>
        <w:tabs>
          <w:tab w:val="left" w:pos="426"/>
        </w:tabs>
        <w:spacing w:line="23" w:lineRule="atLeast"/>
        <w:ind w:left="426" w:right="28"/>
        <w:rPr>
          <w:rFonts w:asciiTheme="minorHAnsi" w:hAnsiTheme="minorHAnsi" w:cstheme="minorHAnsi"/>
          <w:szCs w:val="24"/>
        </w:rPr>
      </w:pPr>
      <w:r w:rsidRPr="00504CEA">
        <w:rPr>
          <w:rFonts w:asciiTheme="minorHAnsi" w:hAnsiTheme="minorHAnsi" w:cstheme="minorHAnsi"/>
          <w:szCs w:val="24"/>
        </w:rPr>
        <w:t xml:space="preserve">nie później </w:t>
      </w:r>
      <w:r w:rsidRPr="00020450">
        <w:rPr>
          <w:rFonts w:asciiTheme="minorHAnsi" w:hAnsiTheme="minorHAnsi" w:cstheme="minorHAnsi"/>
          <w:szCs w:val="24"/>
        </w:rPr>
        <w:t xml:space="preserve">niż </w:t>
      </w:r>
      <w:r w:rsidRPr="00821DA1">
        <w:rPr>
          <w:rFonts w:asciiTheme="minorHAnsi" w:hAnsiTheme="minorHAnsi" w:cstheme="minorHAnsi"/>
          <w:szCs w:val="24"/>
        </w:rPr>
        <w:t>do dnia</w:t>
      </w:r>
      <w:r w:rsidRPr="00821DA1">
        <w:rPr>
          <w:rFonts w:asciiTheme="minorHAnsi" w:hAnsiTheme="minorHAnsi" w:cstheme="minorHAnsi"/>
          <w:b/>
          <w:szCs w:val="24"/>
        </w:rPr>
        <w:t xml:space="preserve"> </w:t>
      </w:r>
      <w:r w:rsidR="00821DA1" w:rsidRPr="00821DA1">
        <w:rPr>
          <w:rFonts w:asciiTheme="minorHAnsi" w:hAnsiTheme="minorHAnsi" w:cstheme="minorHAnsi"/>
          <w:b/>
          <w:szCs w:val="24"/>
        </w:rPr>
        <w:t>29.11.</w:t>
      </w:r>
      <w:r w:rsidR="001F1DC2" w:rsidRPr="00821DA1">
        <w:rPr>
          <w:rFonts w:asciiTheme="minorHAnsi" w:hAnsiTheme="minorHAnsi" w:cstheme="minorHAnsi"/>
          <w:b/>
          <w:szCs w:val="24"/>
        </w:rPr>
        <w:t>2022</w:t>
      </w:r>
      <w:r w:rsidRPr="00821DA1">
        <w:rPr>
          <w:rFonts w:asciiTheme="minorHAnsi" w:hAnsiTheme="minorHAnsi" w:cstheme="minorHAnsi"/>
          <w:b/>
          <w:szCs w:val="24"/>
        </w:rPr>
        <w:t xml:space="preserve"> do godziny </w:t>
      </w:r>
      <w:r w:rsidR="008527C8" w:rsidRPr="00821DA1">
        <w:rPr>
          <w:rFonts w:asciiTheme="minorHAnsi" w:hAnsiTheme="minorHAnsi" w:cstheme="minorHAnsi"/>
          <w:b/>
          <w:szCs w:val="24"/>
        </w:rPr>
        <w:t>8</w:t>
      </w:r>
      <w:r w:rsidR="001F1DC2" w:rsidRPr="00821DA1">
        <w:rPr>
          <w:rFonts w:asciiTheme="minorHAnsi" w:hAnsiTheme="minorHAnsi" w:cstheme="minorHAnsi"/>
          <w:b/>
          <w:szCs w:val="24"/>
          <w:vertAlign w:val="superscript"/>
        </w:rPr>
        <w:t>00</w:t>
      </w:r>
      <w:r w:rsidR="001F1DC2" w:rsidRPr="00821DA1">
        <w:rPr>
          <w:rFonts w:asciiTheme="minorHAnsi" w:hAnsiTheme="minorHAnsi" w:cstheme="minorHAnsi"/>
          <w:b/>
          <w:szCs w:val="24"/>
        </w:rPr>
        <w:t>.</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6771D4">
      <w:pPr>
        <w:pStyle w:val="Tekstpodstawowy"/>
        <w:numPr>
          <w:ilvl w:val="0"/>
          <w:numId w:val="6"/>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B7BA71F" w14:textId="77777777" w:rsidR="0062005A"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w:t>
      </w:r>
    </w:p>
    <w:p w14:paraId="2AB91291" w14:textId="48F2848A" w:rsidR="00EB7879" w:rsidRPr="00F3700F" w:rsidRDefault="00EB7879" w:rsidP="00BE1B14">
      <w:pPr>
        <w:pStyle w:val="Tekstpodstawowy"/>
        <w:spacing w:before="240" w:line="23" w:lineRule="atLeast"/>
        <w:rPr>
          <w:rFonts w:asciiTheme="minorHAnsi" w:hAnsiTheme="minorHAnsi" w:cstheme="minorHAnsi"/>
          <w:b/>
          <w:szCs w:val="24"/>
        </w:rPr>
      </w:pPr>
      <w:r w:rsidRPr="00504CEA">
        <w:rPr>
          <w:rFonts w:asciiTheme="minorHAnsi" w:hAnsiTheme="minorHAnsi" w:cstheme="minorHAnsi"/>
          <w:szCs w:val="24"/>
        </w:rPr>
        <w:t xml:space="preserve">Bieg terminu związania ofertą rozpoczyna </w:t>
      </w:r>
      <w:r w:rsidRPr="00F3700F">
        <w:rPr>
          <w:rFonts w:asciiTheme="minorHAnsi" w:hAnsiTheme="minorHAnsi" w:cstheme="minorHAnsi"/>
          <w:szCs w:val="24"/>
        </w:rPr>
        <w:t xml:space="preserve">się wraz z upływem terminu składania ofert, określonym w rozdziale XXIII SWZ. Dzień ten jest pierwszym dniem terminu związania ofertą. Powyższe oznacza, iż termin związania ofertą upływa w dniu </w:t>
      </w:r>
      <w:r w:rsidR="002A1CD5" w:rsidRPr="00F3700F">
        <w:rPr>
          <w:rFonts w:asciiTheme="minorHAnsi" w:hAnsiTheme="minorHAnsi" w:cstheme="minorHAnsi"/>
          <w:b/>
          <w:szCs w:val="24"/>
        </w:rPr>
        <w:t>28.12.</w:t>
      </w:r>
      <w:r w:rsidRPr="00F3700F">
        <w:rPr>
          <w:rFonts w:asciiTheme="minorHAnsi" w:hAnsiTheme="minorHAnsi" w:cstheme="minorHAnsi"/>
          <w:b/>
          <w:szCs w:val="24"/>
        </w:rPr>
        <w:t>202</w:t>
      </w:r>
      <w:r w:rsidR="00B16449" w:rsidRPr="00F3700F">
        <w:rPr>
          <w:rFonts w:asciiTheme="minorHAnsi" w:hAnsiTheme="minorHAnsi" w:cstheme="minorHAnsi"/>
          <w:b/>
          <w:szCs w:val="24"/>
        </w:rPr>
        <w:t>2</w:t>
      </w:r>
      <w:r w:rsidRPr="00F3700F">
        <w:rPr>
          <w:rFonts w:asciiTheme="minorHAnsi" w:hAnsiTheme="minorHAnsi" w:cstheme="minorHAnsi"/>
          <w:b/>
          <w:szCs w:val="24"/>
        </w:rPr>
        <w:t>r.</w:t>
      </w:r>
    </w:p>
    <w:p w14:paraId="190A09EA" w14:textId="77777777" w:rsidR="00EB7879" w:rsidRPr="00F3700F" w:rsidRDefault="00EB7879" w:rsidP="00504CEA">
      <w:pPr>
        <w:spacing w:line="23" w:lineRule="atLeast"/>
        <w:rPr>
          <w:rFonts w:asciiTheme="minorHAnsi" w:hAnsiTheme="minorHAnsi" w:cstheme="minorHAnsi"/>
          <w:b/>
          <w:sz w:val="24"/>
          <w:szCs w:val="24"/>
        </w:rPr>
      </w:pPr>
    </w:p>
    <w:p w14:paraId="312B0331"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ROZDZIAŁ XXV</w:t>
      </w:r>
    </w:p>
    <w:p w14:paraId="5A263695"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TERMIN OTWARCIA OFERT</w:t>
      </w:r>
    </w:p>
    <w:p w14:paraId="0708CC6C" w14:textId="77777777" w:rsidR="00EB7879" w:rsidRPr="00F3700F" w:rsidRDefault="00EB7879" w:rsidP="00BE1B14">
      <w:pPr>
        <w:pStyle w:val="Nagwek2"/>
        <w:spacing w:before="120"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CZYNNOŚCI ZWIĄZANE Z OTWARCIEM OFERT</w:t>
      </w:r>
    </w:p>
    <w:p w14:paraId="760145EF" w14:textId="0C60BAD3" w:rsidR="00EB7879" w:rsidRPr="00F3700F" w:rsidRDefault="00EB7879" w:rsidP="006771D4">
      <w:pPr>
        <w:pStyle w:val="Tekstpodstawowy"/>
        <w:numPr>
          <w:ilvl w:val="0"/>
          <w:numId w:val="3"/>
        </w:numPr>
        <w:spacing w:before="240" w:line="23" w:lineRule="atLeast"/>
        <w:ind w:left="425" w:right="28" w:hanging="425"/>
        <w:rPr>
          <w:rFonts w:asciiTheme="minorHAnsi" w:hAnsiTheme="minorHAnsi" w:cstheme="minorHAnsi"/>
          <w:szCs w:val="24"/>
        </w:rPr>
      </w:pPr>
      <w:r w:rsidRPr="00F3700F">
        <w:rPr>
          <w:rFonts w:asciiTheme="minorHAnsi" w:hAnsiTheme="minorHAnsi" w:cstheme="minorHAnsi"/>
          <w:szCs w:val="24"/>
        </w:rPr>
        <w:t xml:space="preserve">Otwarcie ofert nastąpi w dniu </w:t>
      </w:r>
      <w:r w:rsidR="002A1CD5" w:rsidRPr="00F3700F">
        <w:rPr>
          <w:rFonts w:asciiTheme="minorHAnsi" w:hAnsiTheme="minorHAnsi" w:cstheme="minorHAnsi"/>
          <w:b/>
          <w:szCs w:val="24"/>
        </w:rPr>
        <w:t>29.11.</w:t>
      </w:r>
      <w:r w:rsidRPr="00F3700F">
        <w:rPr>
          <w:rFonts w:asciiTheme="minorHAnsi" w:hAnsiTheme="minorHAnsi" w:cstheme="minorHAnsi"/>
          <w:b/>
          <w:szCs w:val="24"/>
        </w:rPr>
        <w:t>202</w:t>
      </w:r>
      <w:r w:rsidR="00B16449" w:rsidRPr="00F3700F">
        <w:rPr>
          <w:rFonts w:asciiTheme="minorHAnsi" w:hAnsiTheme="minorHAnsi" w:cstheme="minorHAnsi"/>
          <w:b/>
          <w:szCs w:val="24"/>
        </w:rPr>
        <w:t>2</w:t>
      </w:r>
      <w:r w:rsidRPr="00F3700F">
        <w:rPr>
          <w:rFonts w:asciiTheme="minorHAnsi" w:hAnsiTheme="minorHAnsi" w:cstheme="minorHAnsi"/>
          <w:b/>
          <w:szCs w:val="24"/>
        </w:rPr>
        <w:t xml:space="preserve">r. </w:t>
      </w:r>
      <w:r w:rsidRPr="00F3700F">
        <w:rPr>
          <w:rFonts w:asciiTheme="minorHAnsi" w:hAnsiTheme="minorHAnsi" w:cstheme="minorHAnsi"/>
          <w:szCs w:val="24"/>
        </w:rPr>
        <w:t>o godzinie</w:t>
      </w:r>
      <w:r w:rsidRPr="00F3700F">
        <w:rPr>
          <w:rFonts w:asciiTheme="minorHAnsi" w:hAnsiTheme="minorHAnsi" w:cstheme="minorHAnsi"/>
          <w:b/>
          <w:szCs w:val="24"/>
        </w:rPr>
        <w:t xml:space="preserve"> </w:t>
      </w:r>
      <w:r w:rsidR="008527C8" w:rsidRPr="00F3700F">
        <w:rPr>
          <w:rFonts w:asciiTheme="minorHAnsi" w:hAnsiTheme="minorHAnsi" w:cstheme="minorHAnsi"/>
          <w:b/>
          <w:szCs w:val="24"/>
        </w:rPr>
        <w:t>8</w:t>
      </w:r>
      <w:r w:rsidR="00ED2003" w:rsidRPr="00F3700F">
        <w:rPr>
          <w:rFonts w:asciiTheme="minorHAnsi" w:hAnsiTheme="minorHAnsi" w:cstheme="minorHAnsi"/>
          <w:b/>
          <w:szCs w:val="24"/>
          <w:u w:val="single"/>
          <w:vertAlign w:val="superscript"/>
        </w:rPr>
        <w:t>05</w:t>
      </w:r>
      <w:r w:rsidRPr="00F3700F">
        <w:rPr>
          <w:rFonts w:asciiTheme="minorHAnsi" w:hAnsiTheme="minorHAnsi" w:cstheme="minorHAnsi"/>
          <w:szCs w:val="24"/>
        </w:rPr>
        <w:t>, na komputerze Zamawiającego, po odszyfrowaniu i pobraniu z Platformy zakupowej złożonych ofert.</w:t>
      </w:r>
    </w:p>
    <w:p w14:paraId="3A46B05E" w14:textId="77777777" w:rsidR="00C30BE4" w:rsidRPr="00C30BE4" w:rsidRDefault="00C30BE4" w:rsidP="00C30BE4">
      <w:pPr>
        <w:numPr>
          <w:ilvl w:val="0"/>
          <w:numId w:val="3"/>
        </w:numPr>
        <w:spacing w:before="120" w:line="23" w:lineRule="atLeast"/>
        <w:ind w:left="425" w:right="28" w:hanging="425"/>
        <w:jc w:val="both"/>
        <w:rPr>
          <w:rFonts w:asciiTheme="minorHAnsi" w:hAnsiTheme="minorHAnsi" w:cstheme="minorHAnsi"/>
          <w:sz w:val="24"/>
          <w:szCs w:val="24"/>
        </w:rPr>
      </w:pPr>
      <w:r w:rsidRPr="00F3700F">
        <w:rPr>
          <w:rFonts w:asciiTheme="minorHAnsi" w:hAnsiTheme="minorHAnsi" w:cstheme="minorHAnsi"/>
          <w:sz w:val="24"/>
          <w:szCs w:val="24"/>
        </w:rPr>
        <w:t>Zamawiający nie przewiduje publicznej sesji otwarcia</w:t>
      </w:r>
      <w:r w:rsidRPr="00C30BE4">
        <w:rPr>
          <w:rFonts w:asciiTheme="minorHAnsi" w:hAnsiTheme="minorHAnsi" w:cstheme="minorHAnsi"/>
          <w:sz w:val="24"/>
          <w:szCs w:val="24"/>
        </w:rPr>
        <w:t xml:space="preserve"> ofert.</w:t>
      </w:r>
    </w:p>
    <w:p w14:paraId="4B5B8853" w14:textId="77777777" w:rsidR="00EB7879" w:rsidRPr="00504CEA" w:rsidRDefault="00EB7879" w:rsidP="006771D4">
      <w:pPr>
        <w:numPr>
          <w:ilvl w:val="0"/>
          <w:numId w:val="3"/>
        </w:numPr>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6771D4">
      <w:pPr>
        <w:numPr>
          <w:ilvl w:val="0"/>
          <w:numId w:val="3"/>
        </w:numPr>
        <w:spacing w:before="120"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6771D4">
      <w:pPr>
        <w:pStyle w:val="Akapitzlist"/>
        <w:numPr>
          <w:ilvl w:val="1"/>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6771D4">
      <w:pPr>
        <w:pStyle w:val="Akapitzlist"/>
        <w:numPr>
          <w:ilvl w:val="0"/>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513230D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6771D4">
      <w:pPr>
        <w:pStyle w:val="Akapitzlist"/>
        <w:numPr>
          <w:ilvl w:val="1"/>
          <w:numId w:val="50"/>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odrzuci złożoną ofertę, w przypadku wystąpienia przynajmniej jednej z okoliczności, o których mowa w art. 226 ust. 1 ustawy.</w:t>
      </w:r>
    </w:p>
    <w:p w14:paraId="3C1F06F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6793A7B8" w14:textId="77777777" w:rsidR="00EB7879" w:rsidRPr="00504CEA" w:rsidRDefault="00EB7879" w:rsidP="00504CEA">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504CEA" w:rsidRDefault="00EB7879" w:rsidP="00504CEA">
      <w:pPr>
        <w:pStyle w:val="Tekstpodstawowy"/>
        <w:spacing w:line="23" w:lineRule="atLeast"/>
        <w:rPr>
          <w:rFonts w:asciiTheme="minorHAnsi" w:hAnsiTheme="minorHAnsi" w:cstheme="minorHAnsi"/>
          <w:szCs w:val="24"/>
        </w:rPr>
      </w:pPr>
    </w:p>
    <w:p w14:paraId="6CC304E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05ED358E" w14:textId="77777777" w:rsidR="00EB7879" w:rsidRPr="00504CEA" w:rsidRDefault="00EB7879" w:rsidP="006771D4">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r w:rsidRPr="00504CEA">
        <w:rPr>
          <w:rFonts w:asciiTheme="minorHAnsi" w:hAnsiTheme="minorHAnsi" w:cstheme="minorHAnsi"/>
          <w:b/>
          <w:szCs w:val="24"/>
        </w:rPr>
        <w:t>Przy wyborze oferty najkorzystniejszej, Zamawiający będzie się kierował następującymi kryteriami :</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bookmarkStart w:id="3" w:name="_Hlk116998878"/>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3502746" w14:textId="15DD76F3"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b)</w:t>
      </w:r>
      <w:r w:rsidRPr="00504CEA">
        <w:rPr>
          <w:rFonts w:asciiTheme="minorHAnsi" w:hAnsiTheme="minorHAnsi" w:cstheme="minorHAnsi"/>
          <w:szCs w:val="24"/>
        </w:rPr>
        <w:tab/>
      </w:r>
      <w:r w:rsidR="00676415">
        <w:rPr>
          <w:rFonts w:asciiTheme="minorHAnsi" w:hAnsiTheme="minorHAnsi" w:cstheme="minorHAnsi"/>
          <w:szCs w:val="24"/>
        </w:rPr>
        <w:t>O</w:t>
      </w:r>
      <w:r w:rsidRPr="00504CEA">
        <w:rPr>
          <w:rFonts w:asciiTheme="minorHAnsi" w:hAnsiTheme="minorHAnsi" w:cstheme="minorHAnsi"/>
          <w:szCs w:val="24"/>
        </w:rPr>
        <w:t>kres gwarancji i rękojmi – 20 pkt</w:t>
      </w:r>
    </w:p>
    <w:p w14:paraId="6C3B11A9" w14:textId="7D9BAE8E"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62005A" w:rsidRPr="0062005A">
        <w:rPr>
          <w:rFonts w:asciiTheme="minorHAnsi" w:hAnsiTheme="minorHAnsi" w:cstheme="minorHAnsi"/>
          <w:szCs w:val="24"/>
        </w:rPr>
        <w:t xml:space="preserve">Doświadczenie kierownika budowy o specjalności drogowej </w:t>
      </w:r>
      <w:r w:rsidR="008527C8" w:rsidRPr="008527C8">
        <w:rPr>
          <w:rFonts w:asciiTheme="minorHAnsi" w:hAnsiTheme="minorHAnsi" w:cstheme="minorHAnsi"/>
          <w:szCs w:val="24"/>
        </w:rPr>
        <w:t>– 20 pkt.</w:t>
      </w:r>
      <w:r w:rsidR="008527C8">
        <w:rPr>
          <w:rFonts w:asciiTheme="minorHAnsi" w:hAnsiTheme="minorHAnsi" w:cstheme="minorHAnsi"/>
          <w:szCs w:val="24"/>
        </w:rPr>
        <w:t xml:space="preserve"> </w:t>
      </w:r>
    </w:p>
    <w:p w14:paraId="79BC63B4" w14:textId="161B340C" w:rsidR="00EB7879" w:rsidRPr="00504CEA" w:rsidRDefault="00EB7879" w:rsidP="008527C8">
      <w:pPr>
        <w:pStyle w:val="Tekstpodstawowy"/>
        <w:tabs>
          <w:tab w:val="num" w:pos="567"/>
        </w:tabs>
        <w:spacing w:line="23" w:lineRule="atLeast"/>
        <w:ind w:left="567" w:right="28" w:hanging="283"/>
        <w:rPr>
          <w:rFonts w:asciiTheme="minorHAnsi" w:hAnsiTheme="minorHAnsi" w:cstheme="minorHAnsi"/>
          <w:szCs w:val="24"/>
        </w:rPr>
      </w:pPr>
    </w:p>
    <w:p w14:paraId="4B49DBC3" w14:textId="77777777" w:rsidR="00EB7879" w:rsidRPr="00504CEA" w:rsidRDefault="00EB7879" w:rsidP="006771D4">
      <w:pPr>
        <w:pStyle w:val="Tekstpodstawowy"/>
        <w:numPr>
          <w:ilvl w:val="0"/>
          <w:numId w:val="1"/>
        </w:numPr>
        <w:tabs>
          <w:tab w:val="clear" w:pos="567"/>
          <w:tab w:val="num" w:pos="284"/>
        </w:tabs>
        <w:spacing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504CEA" w:rsidRDefault="00EB7879" w:rsidP="00504CEA">
      <w:pPr>
        <w:pStyle w:val="Tekstpodstawowy"/>
        <w:spacing w:line="23" w:lineRule="atLeast"/>
        <w:ind w:right="28"/>
        <w:rPr>
          <w:rFonts w:asciiTheme="minorHAnsi" w:hAnsiTheme="minorHAnsi" w:cstheme="minorHAnsi"/>
          <w:szCs w:val="24"/>
        </w:rPr>
      </w:pPr>
    </w:p>
    <w:p w14:paraId="59450017" w14:textId="7DE37900" w:rsidR="00EB7879" w:rsidRPr="0062005A" w:rsidRDefault="0062005A" w:rsidP="0062005A">
      <w:pPr>
        <w:spacing w:line="23" w:lineRule="atLeast"/>
        <w:ind w:left="284" w:right="57"/>
        <w:rPr>
          <w:rFonts w:asciiTheme="minorHAnsi" w:hAnsiTheme="minorHAnsi" w:cstheme="minorHAnsi"/>
          <w:sz w:val="24"/>
          <w:szCs w:val="24"/>
        </w:rPr>
      </w:pPr>
      <w:r>
        <w:rPr>
          <w:rFonts w:asciiTheme="minorHAnsi" w:hAnsiTheme="minorHAnsi" w:cstheme="minorHAnsi"/>
          <w:b/>
          <w:sz w:val="24"/>
          <w:szCs w:val="24"/>
        </w:rPr>
        <w:t xml:space="preserve">ad a) </w:t>
      </w:r>
      <w:r w:rsidR="00EB7879" w:rsidRPr="0062005A">
        <w:rPr>
          <w:rFonts w:asciiTheme="minorHAnsi" w:hAnsiTheme="minorHAnsi" w:cstheme="minorHAnsi"/>
          <w:b/>
          <w:sz w:val="24"/>
          <w:szCs w:val="24"/>
        </w:rPr>
        <w:t>cena ofertowa – maksymalnie 60 pkt</w:t>
      </w:r>
      <w:r w:rsidR="00EB7879" w:rsidRPr="0062005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59AB756A"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 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47E8AE" w14:textId="77777777" w:rsidR="00EB7879" w:rsidRPr="00504CEA" w:rsidRDefault="00EB7879" w:rsidP="00504CEA">
      <w:pPr>
        <w:shd w:val="clear" w:color="auto" w:fill="FFFFFF"/>
        <w:spacing w:line="23" w:lineRule="atLeast"/>
        <w:ind w:right="100"/>
        <w:jc w:val="both"/>
        <w:rPr>
          <w:rFonts w:asciiTheme="minorHAnsi" w:hAnsiTheme="minorHAnsi" w:cstheme="minorHAnsi"/>
          <w:b/>
          <w:sz w:val="24"/>
          <w:szCs w:val="24"/>
        </w:rPr>
      </w:pPr>
    </w:p>
    <w:p w14:paraId="3260151A" w14:textId="06D7A24D" w:rsidR="00EB7879" w:rsidRPr="00504CEA" w:rsidRDefault="0062005A" w:rsidP="00504CEA">
      <w:pPr>
        <w:spacing w:line="23" w:lineRule="atLeast"/>
        <w:ind w:right="28" w:firstLine="426"/>
        <w:jc w:val="both"/>
        <w:rPr>
          <w:rFonts w:asciiTheme="minorHAnsi" w:hAnsiTheme="minorHAnsi" w:cstheme="minorHAnsi"/>
          <w:b/>
          <w:bCs/>
          <w:sz w:val="24"/>
          <w:szCs w:val="24"/>
        </w:rPr>
      </w:pPr>
      <w:r>
        <w:rPr>
          <w:rFonts w:asciiTheme="minorHAnsi" w:hAnsiTheme="minorHAnsi" w:cstheme="minorHAnsi"/>
          <w:b/>
          <w:sz w:val="24"/>
          <w:szCs w:val="24"/>
        </w:rPr>
        <w:t xml:space="preserve">ad </w:t>
      </w:r>
      <w:r w:rsidR="00C40A87" w:rsidRPr="00504CEA">
        <w:rPr>
          <w:rFonts w:asciiTheme="minorHAnsi" w:hAnsiTheme="minorHAnsi" w:cstheme="minorHAnsi"/>
          <w:b/>
          <w:sz w:val="24"/>
          <w:szCs w:val="24"/>
        </w:rPr>
        <w:t>b)</w:t>
      </w:r>
      <w:r w:rsidR="00EB7879" w:rsidRPr="00504CEA">
        <w:rPr>
          <w:rFonts w:asciiTheme="minorHAnsi" w:hAnsiTheme="minorHAnsi" w:cstheme="minorHAnsi"/>
          <w:sz w:val="24"/>
          <w:szCs w:val="24"/>
        </w:rPr>
        <w:t xml:space="preserve"> </w:t>
      </w:r>
      <w:r w:rsidR="00676415">
        <w:rPr>
          <w:rFonts w:asciiTheme="minorHAnsi" w:hAnsiTheme="minorHAnsi" w:cstheme="minorHAnsi"/>
          <w:b/>
          <w:bCs/>
          <w:sz w:val="24"/>
          <w:szCs w:val="24"/>
        </w:rPr>
        <w:t>okres</w:t>
      </w:r>
      <w:r w:rsidR="00EB7879" w:rsidRPr="00504CEA">
        <w:rPr>
          <w:rFonts w:asciiTheme="minorHAnsi" w:hAnsiTheme="minorHAnsi" w:cstheme="minorHAnsi"/>
          <w:b/>
          <w:bCs/>
          <w:sz w:val="24"/>
          <w:szCs w:val="24"/>
        </w:rPr>
        <w:t xml:space="preserve"> gwarancji  i rękojmi </w:t>
      </w:r>
      <w:r w:rsidR="00D473E7" w:rsidRPr="00504CEA">
        <w:rPr>
          <w:rFonts w:asciiTheme="minorHAnsi" w:hAnsiTheme="minorHAnsi" w:cstheme="minorHAnsi"/>
          <w:b/>
          <w:bCs/>
          <w:sz w:val="24"/>
          <w:szCs w:val="24"/>
        </w:rPr>
        <w:t xml:space="preserve">- </w:t>
      </w:r>
      <w:r w:rsidR="00EB7879" w:rsidRPr="00504CEA">
        <w:rPr>
          <w:rFonts w:asciiTheme="minorHAnsi" w:hAnsiTheme="minorHAnsi" w:cstheme="minorHAnsi"/>
          <w:b/>
          <w:bCs/>
          <w:sz w:val="24"/>
          <w:szCs w:val="24"/>
        </w:rPr>
        <w:t>maksymalnie 20 pkt</w:t>
      </w:r>
    </w:p>
    <w:p w14:paraId="2B165785" w14:textId="77777777"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i rękojmi, której udzieli na dostarczony przedmiot zamówienia.</w:t>
      </w:r>
    </w:p>
    <w:p w14:paraId="13285153" w14:textId="77777777"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Liczba punktów w tym kryterium zostanie przyznana w następujący sposób:</w:t>
      </w:r>
    </w:p>
    <w:p w14:paraId="6F08ACE9" w14:textId="77777777" w:rsidR="0062005A" w:rsidRPr="0062005A"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62005A">
        <w:rPr>
          <w:rFonts w:asciiTheme="minorHAnsi" w:hAnsiTheme="minorHAnsi" w:cstheme="minorHAnsi"/>
          <w:sz w:val="24"/>
          <w:szCs w:val="24"/>
        </w:rPr>
        <w:t>Oferty z okresem gwarancji i rękojmi równym 60 miesięcy - otrzymają -  0 pkt</w:t>
      </w:r>
    </w:p>
    <w:p w14:paraId="7FBAD468" w14:textId="77777777" w:rsidR="0062005A" w:rsidRPr="0062005A"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62005A">
        <w:rPr>
          <w:rFonts w:asciiTheme="minorHAnsi" w:hAnsiTheme="minorHAnsi" w:cstheme="minorHAnsi"/>
          <w:sz w:val="24"/>
          <w:szCs w:val="24"/>
        </w:rPr>
        <w:t>Oferty z okresem gwarancji i rękojmi równym 72 miesiące - otrzymają -  10 pkt</w:t>
      </w:r>
    </w:p>
    <w:p w14:paraId="4C73DB1F" w14:textId="208AB046" w:rsidR="00EB7879"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62005A">
        <w:rPr>
          <w:rFonts w:asciiTheme="minorHAnsi" w:hAnsiTheme="minorHAnsi" w:cstheme="minorHAnsi"/>
          <w:sz w:val="24"/>
          <w:szCs w:val="24"/>
        </w:rPr>
        <w:t xml:space="preserve">Oferty z okresem gwarancji i rękojmi równym 84 miesiące - otrzymają -  </w:t>
      </w:r>
      <w:r w:rsidR="004A1468">
        <w:rPr>
          <w:rFonts w:asciiTheme="minorHAnsi" w:hAnsiTheme="minorHAnsi" w:cstheme="minorHAnsi"/>
          <w:sz w:val="24"/>
          <w:szCs w:val="24"/>
        </w:rPr>
        <w:t>15</w:t>
      </w:r>
      <w:r w:rsidRPr="0062005A">
        <w:rPr>
          <w:rFonts w:asciiTheme="minorHAnsi" w:hAnsiTheme="minorHAnsi" w:cstheme="minorHAnsi"/>
          <w:sz w:val="24"/>
          <w:szCs w:val="24"/>
        </w:rPr>
        <w:t xml:space="preserve"> pkt</w:t>
      </w:r>
    </w:p>
    <w:p w14:paraId="71503167" w14:textId="73697687" w:rsidR="004A1468" w:rsidRPr="00504CEA" w:rsidRDefault="004A1468" w:rsidP="004A1468">
      <w:pPr>
        <w:pStyle w:val="Akapitzlist"/>
        <w:tabs>
          <w:tab w:val="right" w:pos="7088"/>
        </w:tabs>
        <w:spacing w:line="23" w:lineRule="atLeast"/>
        <w:ind w:left="426" w:right="28"/>
        <w:jc w:val="both"/>
        <w:rPr>
          <w:rFonts w:asciiTheme="minorHAnsi" w:hAnsiTheme="minorHAnsi" w:cstheme="minorHAnsi"/>
          <w:sz w:val="24"/>
          <w:szCs w:val="24"/>
        </w:rPr>
      </w:pPr>
      <w:r w:rsidRPr="0062005A">
        <w:rPr>
          <w:rFonts w:asciiTheme="minorHAnsi" w:hAnsiTheme="minorHAnsi" w:cstheme="minorHAnsi"/>
          <w:sz w:val="24"/>
          <w:szCs w:val="24"/>
        </w:rPr>
        <w:t xml:space="preserve">Oferty z okresem gwarancji i rękojmi równym </w:t>
      </w:r>
      <w:r>
        <w:rPr>
          <w:rFonts w:asciiTheme="minorHAnsi" w:hAnsiTheme="minorHAnsi" w:cstheme="minorHAnsi"/>
          <w:sz w:val="24"/>
          <w:szCs w:val="24"/>
        </w:rPr>
        <w:t>96</w:t>
      </w:r>
      <w:r w:rsidRPr="0062005A">
        <w:rPr>
          <w:rFonts w:asciiTheme="minorHAnsi" w:hAnsiTheme="minorHAnsi" w:cstheme="minorHAnsi"/>
          <w:sz w:val="24"/>
          <w:szCs w:val="24"/>
        </w:rPr>
        <w:t xml:space="preserve"> miesi</w:t>
      </w:r>
      <w:r w:rsidR="00C30BE4">
        <w:rPr>
          <w:rFonts w:asciiTheme="minorHAnsi" w:hAnsiTheme="minorHAnsi" w:cstheme="minorHAnsi"/>
          <w:sz w:val="24"/>
          <w:szCs w:val="24"/>
        </w:rPr>
        <w:t>ęcy</w:t>
      </w:r>
      <w:r w:rsidRPr="0062005A">
        <w:rPr>
          <w:rFonts w:asciiTheme="minorHAnsi" w:hAnsiTheme="minorHAnsi" w:cstheme="minorHAnsi"/>
          <w:sz w:val="24"/>
          <w:szCs w:val="24"/>
        </w:rPr>
        <w:t xml:space="preserve"> - otrzymają -  20 pkt</w:t>
      </w:r>
    </w:p>
    <w:p w14:paraId="60171A13" w14:textId="77777777" w:rsidR="004A1468" w:rsidRPr="00504CEA" w:rsidRDefault="004A1468" w:rsidP="0062005A">
      <w:pPr>
        <w:pStyle w:val="Akapitzlist"/>
        <w:tabs>
          <w:tab w:val="right" w:pos="7088"/>
        </w:tabs>
        <w:spacing w:line="23" w:lineRule="atLeast"/>
        <w:ind w:left="426" w:right="28"/>
        <w:jc w:val="both"/>
        <w:rPr>
          <w:rFonts w:asciiTheme="minorHAnsi" w:hAnsiTheme="minorHAnsi" w:cstheme="minorHAnsi"/>
          <w:sz w:val="24"/>
          <w:szCs w:val="24"/>
        </w:rPr>
      </w:pPr>
    </w:p>
    <w:p w14:paraId="00B4AD0C" w14:textId="7FE4BEB7" w:rsidR="00EB7879" w:rsidRPr="00504CEA" w:rsidRDefault="00EB7879" w:rsidP="00504CEA">
      <w:pPr>
        <w:pStyle w:val="Akapitzlist"/>
        <w:spacing w:before="120" w:line="23" w:lineRule="atLeast"/>
        <w:ind w:left="425" w:right="28"/>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nie wskazania okresu oferowanej gwarancji </w:t>
      </w:r>
      <w:r w:rsidR="00AE1D09" w:rsidRPr="00504CEA">
        <w:rPr>
          <w:rFonts w:asciiTheme="minorHAnsi" w:hAnsiTheme="minorHAnsi" w:cstheme="minorHAnsi"/>
          <w:sz w:val="24"/>
          <w:szCs w:val="24"/>
        </w:rPr>
        <w:t xml:space="preserve">i rękojmi </w:t>
      </w:r>
      <w:r w:rsidRPr="00504CEA">
        <w:rPr>
          <w:rFonts w:asciiTheme="minorHAnsi" w:hAnsiTheme="minorHAnsi" w:cstheme="minorHAnsi"/>
          <w:sz w:val="24"/>
          <w:szCs w:val="24"/>
        </w:rPr>
        <w:t>Zamawiający przyjmie, iż Wykonawca ofe</w:t>
      </w:r>
      <w:r w:rsidR="000C2161" w:rsidRPr="00504CEA">
        <w:rPr>
          <w:rFonts w:asciiTheme="minorHAnsi" w:hAnsiTheme="minorHAnsi" w:cstheme="minorHAnsi"/>
          <w:sz w:val="24"/>
          <w:szCs w:val="24"/>
        </w:rPr>
        <w:t>ruje najkrótszy okres gwarancji</w:t>
      </w:r>
      <w:r w:rsidRPr="00504CEA">
        <w:rPr>
          <w:rFonts w:asciiTheme="minorHAnsi" w:hAnsiTheme="minorHAnsi" w:cstheme="minorHAnsi"/>
          <w:sz w:val="24"/>
          <w:szCs w:val="24"/>
        </w:rPr>
        <w:t xml:space="preserve"> tj. </w:t>
      </w:r>
      <w:r w:rsidR="004A1468">
        <w:rPr>
          <w:rFonts w:asciiTheme="minorHAnsi" w:hAnsiTheme="minorHAnsi" w:cstheme="minorHAnsi"/>
          <w:sz w:val="24"/>
          <w:szCs w:val="24"/>
        </w:rPr>
        <w:t>60</w:t>
      </w:r>
      <w:r w:rsidRPr="00504CEA">
        <w:rPr>
          <w:rFonts w:asciiTheme="minorHAnsi" w:hAnsiTheme="minorHAnsi" w:cstheme="minorHAnsi"/>
          <w:sz w:val="24"/>
          <w:szCs w:val="24"/>
        </w:rPr>
        <w:t xml:space="preserve"> miesięcy.</w:t>
      </w:r>
    </w:p>
    <w:p w14:paraId="2E5F662C" w14:textId="63D1EF32" w:rsidR="00EB7879" w:rsidRPr="00504CEA" w:rsidRDefault="00EB7879" w:rsidP="00504CEA">
      <w:pPr>
        <w:pStyle w:val="Akapitzlist"/>
        <w:spacing w:line="23" w:lineRule="atLeast"/>
        <w:ind w:left="426" w:right="28"/>
        <w:jc w:val="both"/>
        <w:rPr>
          <w:rFonts w:asciiTheme="minorHAnsi" w:hAnsiTheme="minorHAnsi" w:cstheme="minorHAnsi"/>
          <w:sz w:val="24"/>
          <w:szCs w:val="24"/>
        </w:rPr>
      </w:pPr>
      <w:r w:rsidRPr="00504CEA">
        <w:rPr>
          <w:rFonts w:asciiTheme="minorHAnsi" w:hAnsiTheme="minorHAnsi" w:cstheme="minorHAnsi"/>
          <w:sz w:val="24"/>
          <w:szCs w:val="24"/>
        </w:rPr>
        <w:t xml:space="preserve">Okres gwarancji i rękojmi nie może być krótszy niż </w:t>
      </w:r>
      <w:r w:rsidR="004A1468">
        <w:rPr>
          <w:rFonts w:asciiTheme="minorHAnsi" w:hAnsiTheme="minorHAnsi" w:cstheme="minorHAnsi"/>
          <w:sz w:val="24"/>
          <w:szCs w:val="24"/>
        </w:rPr>
        <w:t>60</w:t>
      </w:r>
      <w:r w:rsidRPr="00504CEA">
        <w:rPr>
          <w:rFonts w:asciiTheme="minorHAnsi" w:hAnsiTheme="minorHAnsi" w:cstheme="minorHAnsi"/>
          <w:sz w:val="24"/>
          <w:szCs w:val="24"/>
        </w:rPr>
        <w:t xml:space="preserve"> miesięcy od daty odbioru przedmiotu zamówienia. Jeśli Wykonawca poda dłuższy okres gwarancji i rękojmi niż </w:t>
      </w:r>
      <w:r w:rsidR="004A1468">
        <w:rPr>
          <w:rFonts w:asciiTheme="minorHAnsi" w:hAnsiTheme="minorHAnsi" w:cstheme="minorHAnsi"/>
          <w:sz w:val="24"/>
          <w:szCs w:val="24"/>
        </w:rPr>
        <w:t>96</w:t>
      </w:r>
      <w:r w:rsidRPr="00504CEA">
        <w:rPr>
          <w:rFonts w:asciiTheme="minorHAnsi" w:hAnsiTheme="minorHAnsi" w:cstheme="minorHAnsi"/>
          <w:sz w:val="24"/>
          <w:szCs w:val="24"/>
        </w:rPr>
        <w:t xml:space="preserve"> miesięcy, to do wyliczeń punktów przyjęte będzie </w:t>
      </w:r>
      <w:r w:rsidR="004A1468">
        <w:rPr>
          <w:rFonts w:asciiTheme="minorHAnsi" w:hAnsiTheme="minorHAnsi" w:cstheme="minorHAnsi"/>
          <w:sz w:val="24"/>
          <w:szCs w:val="24"/>
        </w:rPr>
        <w:t>96</w:t>
      </w:r>
      <w:r w:rsidRPr="00504CEA">
        <w:rPr>
          <w:rFonts w:asciiTheme="minorHAnsi" w:hAnsiTheme="minorHAnsi" w:cstheme="minorHAnsi"/>
          <w:sz w:val="24"/>
          <w:szCs w:val="24"/>
        </w:rPr>
        <w:t xml:space="preserve"> miesięcy.</w:t>
      </w:r>
    </w:p>
    <w:p w14:paraId="45E6F6F0" w14:textId="53FD5153" w:rsidR="00EB7879" w:rsidRPr="004A1468" w:rsidRDefault="004A1468" w:rsidP="004A1468">
      <w:pPr>
        <w:spacing w:before="120" w:line="23" w:lineRule="atLeast"/>
        <w:ind w:left="426" w:right="28"/>
        <w:jc w:val="both"/>
        <w:rPr>
          <w:rFonts w:asciiTheme="minorHAnsi" w:hAnsiTheme="minorHAnsi" w:cstheme="minorHAnsi"/>
          <w:b/>
          <w:bCs/>
          <w:sz w:val="24"/>
          <w:szCs w:val="24"/>
        </w:rPr>
      </w:pPr>
      <w:r>
        <w:rPr>
          <w:rFonts w:asciiTheme="minorHAnsi" w:hAnsiTheme="minorHAnsi" w:cstheme="minorHAnsi"/>
          <w:b/>
          <w:bCs/>
          <w:sz w:val="24"/>
          <w:szCs w:val="24"/>
        </w:rPr>
        <w:t xml:space="preserve">ad c) </w:t>
      </w:r>
      <w:r w:rsidRPr="004A1468">
        <w:rPr>
          <w:rFonts w:asciiTheme="minorHAnsi" w:hAnsiTheme="minorHAnsi" w:cstheme="minorHAnsi"/>
          <w:b/>
          <w:bCs/>
          <w:sz w:val="24"/>
          <w:szCs w:val="24"/>
        </w:rPr>
        <w:t xml:space="preserve">Doświadczenie kierownika budowy posiadającego uprawnienia o specjalności drogowej </w:t>
      </w:r>
      <w:r w:rsidR="00651CE3" w:rsidRPr="004A1468">
        <w:rPr>
          <w:rFonts w:asciiTheme="minorHAnsi" w:hAnsiTheme="minorHAnsi" w:cstheme="minorHAnsi"/>
          <w:b/>
          <w:bCs/>
          <w:sz w:val="24"/>
          <w:szCs w:val="24"/>
        </w:rPr>
        <w:t>- maksymalnie 20 pkt</w:t>
      </w:r>
    </w:p>
    <w:p w14:paraId="522D1E09" w14:textId="166AC6D1" w:rsidR="004A1468" w:rsidRPr="004A1468" w:rsidRDefault="004A1468" w:rsidP="004A1468">
      <w:pPr>
        <w:pStyle w:val="Tekstpodstawowywcity2"/>
        <w:spacing w:line="23" w:lineRule="atLeast"/>
        <w:ind w:left="426"/>
        <w:jc w:val="both"/>
        <w:rPr>
          <w:rFonts w:asciiTheme="minorHAnsi" w:hAnsiTheme="minorHAnsi" w:cstheme="minorHAnsi"/>
          <w:sz w:val="24"/>
          <w:szCs w:val="24"/>
        </w:rPr>
      </w:pPr>
      <w:r>
        <w:rPr>
          <w:rFonts w:asciiTheme="minorHAnsi" w:hAnsiTheme="minorHAnsi" w:cstheme="minorHAnsi"/>
          <w:sz w:val="24"/>
          <w:szCs w:val="24"/>
        </w:rPr>
        <w:t>O</w:t>
      </w:r>
      <w:r w:rsidRPr="004A1468">
        <w:rPr>
          <w:rFonts w:asciiTheme="minorHAnsi" w:hAnsiTheme="minorHAnsi" w:cstheme="minorHAnsi"/>
          <w:sz w:val="24"/>
          <w:szCs w:val="24"/>
        </w:rPr>
        <w:t>cena w zakresie niniejszego kryterium prowadzona będzie na podstawie zawartego w formularzu ofertowym wykazu doświadczenia  zawodowego kierownika budowy.</w:t>
      </w:r>
    </w:p>
    <w:p w14:paraId="240A3D5F" w14:textId="353E55E4" w:rsidR="005E6A57" w:rsidRPr="00504CEA" w:rsidRDefault="004A1468" w:rsidP="004A1468">
      <w:pPr>
        <w:pStyle w:val="Tekstpodstawowywcity2"/>
        <w:spacing w:after="0" w:line="23" w:lineRule="atLeast"/>
        <w:ind w:left="426"/>
        <w:jc w:val="both"/>
        <w:rPr>
          <w:rFonts w:asciiTheme="minorHAnsi" w:hAnsiTheme="minorHAnsi" w:cstheme="minorHAnsi"/>
          <w:sz w:val="24"/>
          <w:szCs w:val="24"/>
        </w:rPr>
      </w:pPr>
      <w:r w:rsidRPr="004A1468">
        <w:rPr>
          <w:rFonts w:asciiTheme="minorHAnsi" w:hAnsiTheme="minorHAnsi" w:cstheme="minorHAnsi"/>
          <w:sz w:val="24"/>
          <w:szCs w:val="24"/>
        </w:rPr>
        <w:t xml:space="preserve">Za każdą wykonaną usługę (poza usługą wykazaną na potwierdzenie spełniania warunku) tj. pełnienia funkcji kierownika budowy, kierownika robót lub inspektora nadzoru o specjalności drogowej w okresie ostatnich 5 lat przed upływem terminu składania ofert, polegającą na kierowaniu robotami budowlanymi/nadzorowaniu robót budowlanych których przedmiotem była realizacja robót budowlanych w zakresie budowy, przebudowy lub remontu drogi publicznej </w:t>
      </w:r>
      <w:r>
        <w:rPr>
          <w:rFonts w:asciiTheme="minorHAnsi" w:hAnsiTheme="minorHAnsi" w:cstheme="minorHAnsi"/>
          <w:sz w:val="24"/>
          <w:szCs w:val="24"/>
        </w:rPr>
        <w:t>o</w:t>
      </w:r>
      <w:r w:rsidRPr="004A1468">
        <w:rPr>
          <w:rFonts w:asciiTheme="minorHAnsi" w:hAnsiTheme="minorHAnsi" w:cstheme="minorHAnsi"/>
          <w:sz w:val="24"/>
          <w:szCs w:val="24"/>
        </w:rPr>
        <w:t xml:space="preserve"> wartości nie mniejszej niż </w:t>
      </w:r>
      <w:r>
        <w:rPr>
          <w:rFonts w:asciiTheme="minorHAnsi" w:hAnsiTheme="minorHAnsi" w:cstheme="minorHAnsi"/>
          <w:sz w:val="24"/>
          <w:szCs w:val="24"/>
        </w:rPr>
        <w:br/>
      </w:r>
      <w:r w:rsidRPr="004A1468">
        <w:rPr>
          <w:rFonts w:asciiTheme="minorHAnsi" w:hAnsiTheme="minorHAnsi" w:cstheme="minorHAnsi"/>
          <w:sz w:val="24"/>
          <w:szCs w:val="24"/>
        </w:rPr>
        <w:t>1 000 000,00 zł każda przez osobę wykazaną w formularzu oferty, która będzie uczestniczyć w wykonaniu zamówienia (Zamawiający wymaga osobistego wykonywania świadczenia przez tę osobę) – Zamawiający przyzna 5 pkt – maksymalnie Wykonawca może uzyskać 20 pkt.</w:t>
      </w:r>
    </w:p>
    <w:bookmarkEnd w:id="3"/>
    <w:p w14:paraId="48837341" w14:textId="77777777" w:rsidR="00EB7879" w:rsidRPr="00504CEA" w:rsidRDefault="00EB7879" w:rsidP="00D917E5">
      <w:pPr>
        <w:pStyle w:val="Akapitzlist"/>
        <w:numPr>
          <w:ilvl w:val="0"/>
          <w:numId w:val="1"/>
        </w:numPr>
        <w:shd w:val="clear" w:color="auto" w:fill="FFFFFF"/>
        <w:tabs>
          <w:tab w:val="clear" w:pos="567"/>
          <w:tab w:val="num" w:pos="284"/>
        </w:tabs>
        <w:spacing w:before="60"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lastRenderedPageBreak/>
        <w:t>Za ofertę najkorzystniejszą będzie uznana oferta, która nie podlega odrzuceniu i która po zsumowaniu  uzyskanych z powyższych kryteriów punktów otrzyma najwyższą punktację.</w:t>
      </w:r>
    </w:p>
    <w:p w14:paraId="722D63E0" w14:textId="468101E7"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0C2FC697" w14:textId="77777777" w:rsidR="00EB7879" w:rsidRPr="00504CEA" w:rsidRDefault="00EB7879" w:rsidP="00504CEA">
      <w:pPr>
        <w:spacing w:line="23" w:lineRule="atLeast"/>
        <w:ind w:right="28"/>
        <w:jc w:val="both"/>
        <w:rPr>
          <w:rFonts w:asciiTheme="minorHAnsi" w:hAnsiTheme="minorHAnsi" w:cstheme="minorHAnsi"/>
          <w:iCs/>
          <w:sz w:val="24"/>
          <w:szCs w:val="24"/>
        </w:rPr>
      </w:pP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504CEA" w:rsidRDefault="001D55BE" w:rsidP="00504CEA">
      <w:pPr>
        <w:spacing w:line="23" w:lineRule="atLeast"/>
        <w:ind w:right="28"/>
        <w:jc w:val="both"/>
        <w:rPr>
          <w:rFonts w:asciiTheme="minorHAnsi" w:hAnsiTheme="minorHAnsi" w:cstheme="minorHAnsi"/>
          <w:sz w:val="24"/>
          <w:szCs w:val="24"/>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0BAE6C76" w14:textId="10EB461E"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6771D4">
      <w:pPr>
        <w:pStyle w:val="Akapitzlist"/>
        <w:numPr>
          <w:ilvl w:val="3"/>
          <w:numId w:val="51"/>
        </w:numPr>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29ED309"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kosztorysu szczegółowego, wskazującego wyliczenie ceny ofertowej podanej w ofercie Wykonawcy,</w:t>
      </w:r>
    </w:p>
    <w:p w14:paraId="4212D11E"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wniesienia zabezpieczenia należytego wykonania umowy, zgodnie z informacją zawartą w rozdziale XXXI SWZ,</w:t>
      </w:r>
    </w:p>
    <w:p w14:paraId="66ED455C"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lastRenderedPageBreak/>
        <w:t>złożenia dokumentu potwierdzającego ubezpieczenie Wykonawcy, w zakresie i na kwotę określoną w projektowanych postanowieniach umowy w sprawie zamówienia publicznego, które zostaną wprowadzone do treści tej umowy,</w:t>
      </w:r>
    </w:p>
    <w:p w14:paraId="5A377EF3" w14:textId="643FC5D0" w:rsidR="00EB7879" w:rsidRPr="00504CEA" w:rsidRDefault="004A1468" w:rsidP="004A1468">
      <w:pPr>
        <w:pStyle w:val="Akapitzlist"/>
        <w:numPr>
          <w:ilvl w:val="0"/>
          <w:numId w:val="52"/>
        </w:numPr>
        <w:spacing w:before="20" w:line="23" w:lineRule="atLeast"/>
        <w:ind w:left="709" w:hanging="283"/>
        <w:jc w:val="both"/>
        <w:rPr>
          <w:rFonts w:asciiTheme="minorHAnsi" w:eastAsia="Microsoft Sans Serif" w:hAnsiTheme="minorHAnsi" w:cstheme="minorHAnsi"/>
          <w:color w:val="000000" w:themeColor="text1"/>
          <w:sz w:val="24"/>
          <w:szCs w:val="24"/>
          <w:lang w:bidi="pl-PL"/>
        </w:rPr>
      </w:pPr>
      <w:r w:rsidRPr="004A1468">
        <w:rPr>
          <w:rFonts w:asciiTheme="minorHAnsi" w:hAnsiTheme="minorHAnsi" w:cstheme="minorHAnsi"/>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sidR="000C6C4F" w:rsidRPr="00504CEA">
        <w:rPr>
          <w:rFonts w:asciiTheme="minorHAnsi" w:eastAsia="Microsoft Sans Serif" w:hAnsiTheme="minorHAnsi" w:cstheme="minorHAnsi"/>
          <w:color w:val="000000" w:themeColor="text1"/>
          <w:sz w:val="24"/>
          <w:szCs w:val="24"/>
          <w:lang w:bidi="pl-PL"/>
        </w:rPr>
        <w:t>,</w:t>
      </w:r>
    </w:p>
    <w:p w14:paraId="25BC5F99" w14:textId="518D161A" w:rsidR="007A2987"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1844115E" w14:textId="6985ACDE" w:rsidR="004A1468" w:rsidRPr="004A1468" w:rsidRDefault="004A1468"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4A1468">
        <w:rPr>
          <w:rFonts w:asciiTheme="minorHAnsi" w:hAnsiTheme="minorHAnsi" w:cstheme="minorHAnsi"/>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DD4D032" w:rsidR="00AD5A3B"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77A1DB70" w:rsidR="00EB0F96" w:rsidRPr="00504CEA" w:rsidRDefault="00EB0F96" w:rsidP="00B431AD">
      <w:pPr>
        <w:pStyle w:val="Akapitzlist"/>
        <w:spacing w:before="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Patrycja </w:t>
      </w:r>
      <w:proofErr w:type="spellStart"/>
      <w:r w:rsidR="005E7B4D" w:rsidRPr="00504CEA">
        <w:rPr>
          <w:rFonts w:asciiTheme="minorHAnsi" w:hAnsiTheme="minorHAnsi" w:cstheme="minorHAnsi"/>
          <w:sz w:val="24"/>
          <w:szCs w:val="24"/>
        </w:rPr>
        <w:t>Barszczak</w:t>
      </w:r>
      <w:proofErr w:type="spellEnd"/>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171.</w:t>
      </w:r>
    </w:p>
    <w:p w14:paraId="176C4490" w14:textId="77777777" w:rsidR="00FD60EB" w:rsidRPr="00504CEA" w:rsidRDefault="00FD60EB" w:rsidP="00504CEA">
      <w:pPr>
        <w:pStyle w:val="Akapitzlist"/>
        <w:spacing w:before="80" w:line="23" w:lineRule="atLeast"/>
        <w:ind w:left="1068"/>
        <w:jc w:val="both"/>
        <w:rPr>
          <w:rFonts w:asciiTheme="minorHAnsi" w:hAnsiTheme="minorHAnsi" w:cstheme="minorHAnsi"/>
          <w:color w:val="FF0000"/>
          <w:sz w:val="24"/>
          <w:szCs w:val="24"/>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4899B2C9" w14:textId="77777777" w:rsidR="006F5C1A" w:rsidRDefault="006F5C1A" w:rsidP="00CB324A">
      <w:pPr>
        <w:pStyle w:val="Akapitzlist"/>
        <w:suppressAutoHyphens/>
        <w:autoSpaceDN w:val="0"/>
        <w:spacing w:before="40" w:line="23" w:lineRule="atLeast"/>
        <w:ind w:left="426"/>
        <w:jc w:val="both"/>
        <w:textAlignment w:val="baseline"/>
        <w:rPr>
          <w:rFonts w:asciiTheme="minorHAnsi" w:hAnsiTheme="minorHAnsi" w:cstheme="minorHAnsi"/>
          <w:color w:val="FF0000"/>
          <w:kern w:val="3"/>
          <w:sz w:val="24"/>
          <w:szCs w:val="24"/>
          <w:u w:val="single"/>
          <w:lang w:eastAsia="zh-CN"/>
        </w:rPr>
      </w:pPr>
    </w:p>
    <w:p w14:paraId="68750991" w14:textId="747EEFE1" w:rsidR="004A1468" w:rsidRPr="004A1468" w:rsidRDefault="004A1468" w:rsidP="004A1468">
      <w:pPr>
        <w:pStyle w:val="Akapitzlist"/>
        <w:numPr>
          <w:ilvl w:val="0"/>
          <w:numId w:val="86"/>
        </w:numPr>
        <w:spacing w:before="40" w:line="23" w:lineRule="atLeast"/>
        <w:ind w:left="426"/>
        <w:jc w:val="both"/>
        <w:rPr>
          <w:rFonts w:asciiTheme="minorHAnsi" w:hAnsiTheme="minorHAnsi" w:cstheme="minorHAnsi"/>
          <w:bCs/>
          <w:sz w:val="24"/>
          <w:szCs w:val="24"/>
        </w:rPr>
      </w:pPr>
      <w:r w:rsidRPr="004A1468">
        <w:rPr>
          <w:rFonts w:asciiTheme="minorHAnsi" w:hAnsiTheme="minorHAnsi" w:cstheme="minorHAnsi"/>
          <w:bCs/>
          <w:sz w:val="24"/>
          <w:szCs w:val="24"/>
        </w:rPr>
        <w:t xml:space="preserve">Wykonawca, którego oferta zostanie wybrana (uznana za najkorzystniejszą), zobowiązany jest przed zawarciem umowy w sprawie zamówienia publicznego, do wniesienia zabezpieczenia należytego wykonania umowy, w wysokości </w:t>
      </w:r>
      <w:r w:rsidRPr="004A1468">
        <w:rPr>
          <w:rFonts w:asciiTheme="minorHAnsi" w:hAnsiTheme="minorHAnsi" w:cstheme="minorHAnsi"/>
          <w:b/>
          <w:sz w:val="24"/>
          <w:szCs w:val="24"/>
        </w:rPr>
        <w:t>w wysokości</w:t>
      </w:r>
      <w:r w:rsidRPr="004A1468">
        <w:rPr>
          <w:rFonts w:asciiTheme="minorHAnsi" w:hAnsiTheme="minorHAnsi" w:cstheme="minorHAnsi"/>
          <w:bCs/>
          <w:sz w:val="24"/>
          <w:szCs w:val="24"/>
        </w:rPr>
        <w:t xml:space="preserve"> </w:t>
      </w:r>
      <w:r w:rsidRPr="004A1468">
        <w:rPr>
          <w:rFonts w:asciiTheme="minorHAnsi" w:hAnsiTheme="minorHAnsi" w:cstheme="minorHAnsi"/>
          <w:b/>
          <w:sz w:val="24"/>
          <w:szCs w:val="24"/>
        </w:rPr>
        <w:t>5% ceny całkowitej podanej w ofercie.</w:t>
      </w:r>
    </w:p>
    <w:p w14:paraId="6CFCF430" w14:textId="35FBF1B2" w:rsidR="004A1468" w:rsidRPr="004A1468" w:rsidRDefault="004A1468" w:rsidP="004A1468">
      <w:pPr>
        <w:pStyle w:val="Akapitzlist"/>
        <w:numPr>
          <w:ilvl w:val="0"/>
          <w:numId w:val="86"/>
        </w:numPr>
        <w:spacing w:before="40" w:line="23" w:lineRule="atLeast"/>
        <w:ind w:left="426"/>
        <w:jc w:val="both"/>
        <w:rPr>
          <w:rFonts w:asciiTheme="minorHAnsi" w:hAnsiTheme="minorHAnsi" w:cstheme="minorHAnsi"/>
          <w:bCs/>
          <w:sz w:val="24"/>
          <w:szCs w:val="24"/>
        </w:rPr>
      </w:pPr>
      <w:r w:rsidRPr="004A1468">
        <w:rPr>
          <w:rFonts w:asciiTheme="minorHAnsi" w:hAnsiTheme="minorHAnsi" w:cstheme="minorHAnsi"/>
          <w:bCs/>
          <w:sz w:val="24"/>
          <w:szCs w:val="24"/>
        </w:rPr>
        <w:t>Zabezpieczenie służy pokryciu roszczeń z tytułu niewykonania lub nienależytego wykonania umowy.</w:t>
      </w:r>
    </w:p>
    <w:p w14:paraId="3BFEBBA3" w14:textId="0D1C0665" w:rsidR="00E62F27" w:rsidRPr="00D40527" w:rsidRDefault="004A1468" w:rsidP="004A1468">
      <w:pPr>
        <w:pStyle w:val="Akapitzlist"/>
        <w:numPr>
          <w:ilvl w:val="0"/>
          <w:numId w:val="86"/>
        </w:numPr>
        <w:spacing w:before="40" w:line="23" w:lineRule="atLeast"/>
        <w:ind w:left="426"/>
        <w:jc w:val="both"/>
        <w:rPr>
          <w:rFonts w:asciiTheme="minorHAnsi" w:hAnsiTheme="minorHAnsi" w:cstheme="minorHAnsi"/>
          <w:b/>
          <w:bCs/>
          <w:sz w:val="24"/>
          <w:szCs w:val="24"/>
        </w:rPr>
      </w:pPr>
      <w:r w:rsidRPr="004A1468">
        <w:rPr>
          <w:rFonts w:asciiTheme="minorHAnsi" w:hAnsiTheme="minorHAnsi" w:cstheme="minorHAnsi"/>
          <w:bCs/>
          <w:sz w:val="24"/>
          <w:szCs w:val="24"/>
        </w:rPr>
        <w:t>Zabezpieczenie może być wnoszone, według wyboru Wykonawcy, w jednej lub kilku następujących formach</w:t>
      </w:r>
      <w:r w:rsidR="00D40527">
        <w:rPr>
          <w:rFonts w:asciiTheme="minorHAnsi" w:hAnsiTheme="minorHAnsi" w:cstheme="minorHAnsi"/>
          <w:bCs/>
          <w:sz w:val="24"/>
          <w:szCs w:val="24"/>
        </w:rPr>
        <w:t>:</w:t>
      </w:r>
    </w:p>
    <w:p w14:paraId="0E66EF67"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1)</w:t>
      </w:r>
      <w:r w:rsidRPr="00D40527">
        <w:rPr>
          <w:rFonts w:asciiTheme="minorHAnsi" w:hAnsiTheme="minorHAnsi" w:cstheme="minorHAnsi"/>
          <w:sz w:val="24"/>
          <w:szCs w:val="24"/>
        </w:rPr>
        <w:tab/>
        <w:t>pieniądzu;</w:t>
      </w:r>
    </w:p>
    <w:p w14:paraId="1DFAF96B" w14:textId="77777777"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2)</w:t>
      </w:r>
      <w:r w:rsidRPr="00D40527">
        <w:rPr>
          <w:rFonts w:asciiTheme="minorHAnsi" w:hAnsiTheme="minorHAnsi" w:cstheme="minorHAnsi"/>
          <w:sz w:val="24"/>
          <w:szCs w:val="24"/>
        </w:rPr>
        <w:tab/>
        <w:t>poręczeniach bankowych lub poręczeniach spółdzielczej kasy oszczędnościowo-kredytowej, z tym że zobowiązanie kasy jest zawsze zobowiązaniem pieniężnym;</w:t>
      </w:r>
    </w:p>
    <w:p w14:paraId="403F3DC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3)</w:t>
      </w:r>
      <w:r w:rsidRPr="00D40527">
        <w:rPr>
          <w:rFonts w:asciiTheme="minorHAnsi" w:hAnsiTheme="minorHAnsi" w:cstheme="minorHAnsi"/>
          <w:sz w:val="24"/>
          <w:szCs w:val="24"/>
        </w:rPr>
        <w:tab/>
        <w:t>gwarancjach bankowych;</w:t>
      </w:r>
    </w:p>
    <w:p w14:paraId="55321F8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4)</w:t>
      </w:r>
      <w:r w:rsidRPr="00D40527">
        <w:rPr>
          <w:rFonts w:asciiTheme="minorHAnsi" w:hAnsiTheme="minorHAnsi" w:cstheme="minorHAnsi"/>
          <w:sz w:val="24"/>
          <w:szCs w:val="24"/>
        </w:rPr>
        <w:tab/>
        <w:t>gwarancjach ubezpieczeniowych;</w:t>
      </w:r>
    </w:p>
    <w:p w14:paraId="072DFFAD" w14:textId="7EF0AA99"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5)</w:t>
      </w:r>
      <w:r w:rsidRPr="00D40527">
        <w:rPr>
          <w:rFonts w:asciiTheme="minorHAnsi" w:hAnsiTheme="minorHAnsi" w:cstheme="minorHAnsi"/>
          <w:sz w:val="24"/>
          <w:szCs w:val="24"/>
        </w:rPr>
        <w:tab/>
        <w:t>poręczeniach udzielanych przez podmioty, o których mowa w art. 6b ust. 5 pkt 2 ustawy z dnia 9 listopada 2000r. o utworzeniu Polskiej Agencji Rozwoju Przedsiębiorczości.</w:t>
      </w:r>
    </w:p>
    <w:p w14:paraId="4A8D50F4" w14:textId="6BBEB631"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nie wyraża zgody na wniesienie zabezpieczenia w formach, o których mowa w art. 450 ust. 2 ustawy.</w:t>
      </w:r>
    </w:p>
    <w:p w14:paraId="2A67722A" w14:textId="77A0E6CD"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W przypadku zabezpieczenia należytego wykonania umowy wnoszonego w pieniądzu, należy je wpłacić przelewem na konto: </w:t>
      </w:r>
    </w:p>
    <w:p w14:paraId="5D9380B6"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lastRenderedPageBreak/>
        <w:t xml:space="preserve">Bank Spółdzielczy w Skoczowie nr </w:t>
      </w:r>
      <w:r w:rsidRPr="00D40527">
        <w:rPr>
          <w:rFonts w:asciiTheme="minorHAnsi" w:hAnsiTheme="minorHAnsi" w:cstheme="minorHAnsi"/>
          <w:b/>
          <w:sz w:val="24"/>
          <w:szCs w:val="24"/>
        </w:rPr>
        <w:t>08 8126 0007 0000 2381 2000 0050</w:t>
      </w:r>
      <w:r w:rsidRPr="00D40527">
        <w:rPr>
          <w:rFonts w:asciiTheme="minorHAnsi" w:hAnsiTheme="minorHAnsi" w:cstheme="minorHAnsi"/>
          <w:bCs/>
          <w:sz w:val="24"/>
          <w:szCs w:val="24"/>
        </w:rPr>
        <w:t xml:space="preserve"> .</w:t>
      </w:r>
    </w:p>
    <w:p w14:paraId="3338A895" w14:textId="624D2AB4" w:rsidR="004A1468"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479B93BD"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5CC5BD7F" w14:textId="77777777" w:rsidR="00EB7879" w:rsidRPr="00504CEA" w:rsidRDefault="00EB7879" w:rsidP="006771D4">
      <w:pPr>
        <w:numPr>
          <w:ilvl w:val="0"/>
          <w:numId w:val="26"/>
        </w:numPr>
        <w:tabs>
          <w:tab w:val="num" w:pos="0"/>
        </w:tabs>
        <w:spacing w:before="12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6771D4">
      <w:pPr>
        <w:numPr>
          <w:ilvl w:val="0"/>
          <w:numId w:val="26"/>
        </w:numPr>
        <w:tabs>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CB324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CB324A">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CB324A">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CB324A">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B22C88">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B22C88">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CB324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lastRenderedPageBreak/>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227D6874"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504CEA" w:rsidRDefault="00EB7879" w:rsidP="00504CEA">
      <w:pPr>
        <w:spacing w:line="23" w:lineRule="atLeast"/>
        <w:jc w:val="both"/>
        <w:rPr>
          <w:rFonts w:asciiTheme="minorHAnsi" w:hAnsiTheme="minorHAnsi" w:cstheme="minorHAnsi"/>
          <w:sz w:val="24"/>
          <w:szCs w:val="24"/>
        </w:rPr>
      </w:pPr>
    </w:p>
    <w:p w14:paraId="312F086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D40527" w:rsidRDefault="00EB7879" w:rsidP="00D40527">
      <w:pPr>
        <w:spacing w:before="120" w:line="23" w:lineRule="atLeast"/>
        <w:jc w:val="both"/>
        <w:rPr>
          <w:rFonts w:asciiTheme="minorHAnsi" w:hAnsiTheme="minorHAnsi" w:cstheme="minorHAnsi"/>
          <w:i/>
          <w:sz w:val="24"/>
          <w:szCs w:val="24"/>
        </w:rPr>
      </w:pPr>
      <w:r w:rsidRPr="00D40527">
        <w:rPr>
          <w:rFonts w:asciiTheme="minorHAnsi" w:hAnsiTheme="minorHAnsi" w:cstheme="minorHAnsi"/>
          <w:sz w:val="24"/>
          <w:szCs w:val="24"/>
        </w:rPr>
        <w:t>administratorem Pani/Pana danych osobowych jest: Burmistrz Miasta Skoczowa reprezentujący Gminę Skoczów z siedzibą w Skoczowie 43-430 Skoczów Rynek 1</w:t>
      </w:r>
      <w:r w:rsidRPr="00D40527">
        <w:rPr>
          <w:rFonts w:asciiTheme="minorHAnsi" w:hAnsiTheme="minorHAnsi" w:cstheme="minorHAnsi"/>
          <w:i/>
          <w:sz w:val="24"/>
          <w:szCs w:val="24"/>
        </w:rPr>
        <w:t>;</w:t>
      </w:r>
    </w:p>
    <w:p w14:paraId="15251E8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Administrator wyznaczył </w:t>
      </w:r>
      <w:r w:rsidRPr="00D40527">
        <w:rPr>
          <w:rFonts w:asciiTheme="minorHAnsi" w:hAnsiTheme="minorHAnsi" w:cstheme="minorHAnsi"/>
          <w:b/>
          <w:sz w:val="24"/>
          <w:szCs w:val="24"/>
        </w:rPr>
        <w:t>Inspektora Ochrony Danych</w:t>
      </w:r>
      <w:r w:rsidRPr="00D40527">
        <w:rPr>
          <w:rFonts w:asciiTheme="minorHAnsi" w:hAnsiTheme="minorHAnsi" w:cstheme="minorHAnsi"/>
          <w:sz w:val="24"/>
          <w:szCs w:val="24"/>
        </w:rPr>
        <w:t>, z którym może się Pani/Pan skontaktować w sprawach związanych z ochroną danych osobowych w następujący sposób:</w:t>
      </w:r>
    </w:p>
    <w:p w14:paraId="4C12142A"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 adresem poczty elektronicznej:</w:t>
      </w:r>
      <w:r w:rsidRPr="00D40527">
        <w:rPr>
          <w:rFonts w:asciiTheme="minorHAnsi" w:hAnsiTheme="minorHAnsi" w:cstheme="minorHAnsi"/>
          <w:b/>
          <w:bCs/>
          <w:sz w:val="24"/>
          <w:szCs w:val="24"/>
        </w:rPr>
        <w:t xml:space="preserve"> </w:t>
      </w:r>
      <w:hyperlink r:id="rId21" w:history="1">
        <w:r w:rsidRPr="00D40527">
          <w:rPr>
            <w:rStyle w:val="Hyperlink1"/>
            <w:rFonts w:asciiTheme="minorHAnsi" w:hAnsiTheme="minorHAnsi" w:cstheme="minorHAnsi"/>
            <w:sz w:val="24"/>
            <w:szCs w:val="24"/>
          </w:rPr>
          <w:t>iod@um.skoczow.pl</w:t>
        </w:r>
      </w:hyperlink>
      <w:r w:rsidRPr="00D40527">
        <w:rPr>
          <w:rFonts w:asciiTheme="minorHAnsi" w:hAnsiTheme="minorHAnsi" w:cstheme="minorHAnsi"/>
          <w:bCs/>
          <w:sz w:val="24"/>
          <w:szCs w:val="24"/>
        </w:rPr>
        <w:t>;</w:t>
      </w:r>
      <w:r w:rsidRPr="00D40527">
        <w:rPr>
          <w:rFonts w:asciiTheme="minorHAnsi" w:hAnsiTheme="minorHAnsi" w:cstheme="minorHAnsi"/>
          <w:b/>
          <w:sz w:val="24"/>
          <w:szCs w:val="24"/>
        </w:rPr>
        <w:t xml:space="preserve">  </w:t>
      </w:r>
    </w:p>
    <w:p w14:paraId="6C9C5C48"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pisemnie na adres siedziby Administratora</w:t>
      </w:r>
      <w:r w:rsidRPr="00D40527">
        <w:rPr>
          <w:rFonts w:asciiTheme="minorHAnsi" w:hAnsiTheme="minorHAnsi" w:cstheme="minorHAnsi"/>
          <w:b/>
          <w:sz w:val="24"/>
          <w:szCs w:val="24"/>
        </w:rPr>
        <w:t>;</w:t>
      </w:r>
    </w:p>
    <w:p w14:paraId="458D2BDE" w14:textId="0ED115C3"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przetwarzane będą na podstawie art. 6 ust. 1 lit. c</w:t>
      </w:r>
      <w:r w:rsidRPr="00D40527">
        <w:rPr>
          <w:rFonts w:asciiTheme="minorHAnsi" w:hAnsiTheme="minorHAnsi" w:cstheme="minorHAnsi"/>
          <w:i/>
          <w:sz w:val="24"/>
          <w:szCs w:val="24"/>
        </w:rPr>
        <w:t xml:space="preserve"> </w:t>
      </w:r>
      <w:r w:rsidRPr="00D40527">
        <w:rPr>
          <w:rFonts w:asciiTheme="minorHAnsi" w:hAnsiTheme="minorHAnsi" w:cstheme="minorHAnsi"/>
          <w:sz w:val="24"/>
          <w:szCs w:val="24"/>
        </w:rPr>
        <w:t>RODO w związku z przepisami ustawy z dnia 11 września 2019 r. – Prawo zamówień publicznych (tekst jednolity: Dz. U. z 202</w:t>
      </w:r>
      <w:r w:rsidR="00676415" w:rsidRPr="00D40527">
        <w:rPr>
          <w:rFonts w:asciiTheme="minorHAnsi" w:hAnsiTheme="minorHAnsi" w:cstheme="minorHAnsi"/>
          <w:sz w:val="24"/>
          <w:szCs w:val="24"/>
        </w:rPr>
        <w:t>2</w:t>
      </w:r>
      <w:r w:rsidRPr="00D40527">
        <w:rPr>
          <w:rFonts w:asciiTheme="minorHAnsi" w:hAnsiTheme="minorHAnsi" w:cstheme="minorHAnsi"/>
          <w:sz w:val="24"/>
          <w:szCs w:val="24"/>
        </w:rPr>
        <w:t xml:space="preserve"> r. poz. 1</w:t>
      </w:r>
      <w:r w:rsidR="00676415" w:rsidRPr="00D40527">
        <w:rPr>
          <w:rFonts w:asciiTheme="minorHAnsi" w:hAnsiTheme="minorHAnsi" w:cstheme="minorHAnsi"/>
          <w:sz w:val="24"/>
          <w:szCs w:val="24"/>
        </w:rPr>
        <w:t>710</w:t>
      </w:r>
      <w:r w:rsidRPr="00D40527">
        <w:rPr>
          <w:rFonts w:asciiTheme="minorHAnsi" w:hAnsiTheme="minorHAnsi" w:cstheme="minorHAnsi"/>
          <w:sz w:val="24"/>
          <w:szCs w:val="24"/>
        </w:rPr>
        <w:t xml:space="preserve"> z późn.zm.), dalej „ustawa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w celu przeprowadzenia przedmiotowego postępowania o udzielenie zamówienia publicznego oraz jego rozstrzygnięcia, jak również zawarcia umowy w sprawie zamówienia publicznego i jego archiwizacji;</w:t>
      </w:r>
    </w:p>
    <w:p w14:paraId="53D8CB46"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odbiorcami Pani/Pana danych osobowych będą:</w:t>
      </w:r>
    </w:p>
    <w:p w14:paraId="3EFB1E49"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osoby lub podmioty, którym udostępniona zostanie dokumentacja postępowania w oparciu o art. 18 oraz art. 74 ust. 1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42C5B8E7"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lastRenderedPageBreak/>
        <w:t xml:space="preserve">firma Open </w:t>
      </w:r>
      <w:proofErr w:type="spellStart"/>
      <w:r w:rsidRPr="00D40527">
        <w:rPr>
          <w:rFonts w:asciiTheme="minorHAnsi" w:hAnsiTheme="minorHAnsi" w:cstheme="minorHAnsi"/>
          <w:sz w:val="24"/>
          <w:szCs w:val="24"/>
        </w:rPr>
        <w:t>Nexus</w:t>
      </w:r>
      <w:proofErr w:type="spellEnd"/>
      <w:r w:rsidRPr="00D40527">
        <w:rPr>
          <w:rFonts w:asciiTheme="minorHAnsi" w:hAnsiTheme="minorHAnsi" w:cstheme="minorHAnsi"/>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 uprawniony do obsługi doręczeń (Poczta Polska S.A.);</w:t>
      </w:r>
    </w:p>
    <w:p w14:paraId="323F18A5"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podmioty, z którymi administrator zawarł umowę na świadczenie usług serwisowych dla użytkowanych w Urzędzie Miejskim systemów informatycznych;</w:t>
      </w:r>
    </w:p>
    <w:p w14:paraId="39A144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53F595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posiada Pani/Pan:</w:t>
      </w:r>
    </w:p>
    <w:p w14:paraId="0F7592D7" w14:textId="77777777" w:rsidR="00E27ED4" w:rsidRPr="00D40527" w:rsidRDefault="00E27ED4" w:rsidP="006771D4">
      <w:pPr>
        <w:numPr>
          <w:ilvl w:val="0"/>
          <w:numId w:val="42"/>
        </w:numPr>
        <w:spacing w:line="23" w:lineRule="atLeast"/>
        <w:ind w:left="709"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6311FCB" w14:textId="77777777" w:rsidR="00E27ED4" w:rsidRPr="00D40527" w:rsidRDefault="00E27ED4" w:rsidP="006771D4">
      <w:pPr>
        <w:numPr>
          <w:ilvl w:val="0"/>
          <w:numId w:val="41"/>
        </w:numPr>
        <w:spacing w:line="23" w:lineRule="atLeast"/>
        <w:ind w:left="426"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nie przysługuje Pani/Panu:</w:t>
      </w:r>
    </w:p>
    <w:p w14:paraId="559D974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w związku z art. 17 ust. 3 lit. b, d lub e RODO prawo do usunięcia danych osobowych;</w:t>
      </w:r>
    </w:p>
    <w:p w14:paraId="19C11AE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b/>
          <w:i/>
          <w:sz w:val="24"/>
          <w:szCs w:val="24"/>
        </w:rPr>
      </w:pPr>
      <w:r w:rsidRPr="00D40527">
        <w:rPr>
          <w:rFonts w:asciiTheme="minorHAnsi" w:hAnsiTheme="minorHAnsi" w:cstheme="minorHAnsi"/>
          <w:sz w:val="24"/>
          <w:szCs w:val="24"/>
        </w:rPr>
        <w:t>prawo do przenoszenia danych osobowych, o którym mowa w art. 20 RODO;</w:t>
      </w:r>
    </w:p>
    <w:p w14:paraId="249494FF" w14:textId="65557F58" w:rsidR="00EB7879" w:rsidRPr="00A10B39" w:rsidRDefault="00E27ED4" w:rsidP="006771D4">
      <w:pPr>
        <w:numPr>
          <w:ilvl w:val="0"/>
          <w:numId w:val="43"/>
        </w:numPr>
        <w:spacing w:line="23" w:lineRule="atLeast"/>
        <w:ind w:left="680" w:hanging="142"/>
        <w:contextualSpacing/>
        <w:jc w:val="both"/>
        <w:rPr>
          <w:rFonts w:asciiTheme="minorHAnsi" w:hAnsiTheme="minorHAnsi" w:cstheme="minorHAnsi"/>
          <w:bCs/>
          <w:sz w:val="24"/>
          <w:szCs w:val="24"/>
        </w:rPr>
      </w:pPr>
      <w:r w:rsidRPr="00A10B39">
        <w:rPr>
          <w:rFonts w:asciiTheme="minorHAnsi" w:hAnsiTheme="minorHAnsi" w:cstheme="minorHAnsi"/>
          <w:bCs/>
          <w:sz w:val="24"/>
          <w:szCs w:val="24"/>
        </w:rPr>
        <w:t>na podstawie art. 21 RODO prawo sprzeciwu, wobec przetwarzania danych osobowych, gdyż podstawą prawną przetwarzania Pani/Pana danych osobowych jest art. 6 ust. 1 lit. c RODO.</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2F3D06F9"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7324B022" w14:textId="53414171"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097874BB" w14:textId="77777777" w:rsidR="006F5C1A" w:rsidRPr="00504CEA" w:rsidRDefault="006F5C1A" w:rsidP="00504CEA">
      <w:pPr>
        <w:tabs>
          <w:tab w:val="center" w:pos="4607"/>
        </w:tabs>
        <w:spacing w:line="23" w:lineRule="atLeast"/>
        <w:ind w:right="28"/>
        <w:jc w:val="both"/>
        <w:rPr>
          <w:rFonts w:asciiTheme="minorHAnsi" w:hAnsiTheme="minorHAnsi" w:cstheme="minorHAnsi"/>
          <w:b/>
          <w:sz w:val="24"/>
          <w:szCs w:val="24"/>
        </w:rPr>
      </w:pPr>
    </w:p>
    <w:p w14:paraId="52950B8F" w14:textId="388B6E66" w:rsidR="0069002F" w:rsidRPr="00EF45F8"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EF45F8">
        <w:rPr>
          <w:rFonts w:asciiTheme="minorHAnsi" w:hAnsiTheme="minorHAnsi" w:cstheme="minorHAnsi"/>
          <w:sz w:val="24"/>
          <w:szCs w:val="24"/>
        </w:rPr>
        <w:t>Formularz oferty</w:t>
      </w:r>
      <w:r w:rsidR="00FB5449" w:rsidRPr="00EF45F8">
        <w:rPr>
          <w:rFonts w:asciiTheme="minorHAnsi" w:hAnsiTheme="minorHAnsi" w:cstheme="minorHAnsi"/>
          <w:sz w:val="24"/>
          <w:szCs w:val="24"/>
        </w:rPr>
        <w:t xml:space="preserve"> </w:t>
      </w:r>
    </w:p>
    <w:p w14:paraId="08172318" w14:textId="5CA3D79C" w:rsidR="0069002F"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149367F2" w14:textId="3F6EF305" w:rsidR="00EF45F8" w:rsidRDefault="00EF45F8"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EF45F8">
        <w:rPr>
          <w:rFonts w:asciiTheme="minorHAnsi" w:hAnsiTheme="minorHAnsi" w:cstheme="minorHAnsi"/>
          <w:sz w:val="24"/>
          <w:szCs w:val="24"/>
        </w:rPr>
        <w:t>Wzór oświadczenia podmiotu udostępniającego zasoby o niepodleganiu wykluczeniu z postępowania oraz spełnianiu warunków udziału w postępowaniu, w zakresie w jakim Wykonawca powołuje się na zasoby</w:t>
      </w:r>
    </w:p>
    <w:p w14:paraId="03A41342" w14:textId="77777777" w:rsidR="00D40527"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sz w:val="24"/>
          <w:szCs w:val="24"/>
        </w:rPr>
      </w:pPr>
      <w:r w:rsidRPr="00D40527">
        <w:rPr>
          <w:rFonts w:asciiTheme="minorHAnsi" w:hAnsiTheme="minorHAnsi" w:cstheme="minorHAnsi"/>
          <w:sz w:val="24"/>
          <w:szCs w:val="24"/>
        </w:rPr>
        <w:lastRenderedPageBreak/>
        <w:t>Opis przedmiotu zamówienia</w:t>
      </w:r>
      <w:r w:rsidR="00112379" w:rsidRPr="00D40527">
        <w:rPr>
          <w:rFonts w:asciiTheme="minorHAnsi" w:hAnsiTheme="minorHAnsi" w:cstheme="minorHAnsi"/>
          <w:sz w:val="24"/>
          <w:szCs w:val="24"/>
        </w:rPr>
        <w:t xml:space="preserve"> </w:t>
      </w:r>
    </w:p>
    <w:p w14:paraId="5D885FDC" w14:textId="792967B4" w:rsidR="00F86A86" w:rsidRPr="00D40527" w:rsidRDefault="00EB7879"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
          <w:sz w:val="24"/>
          <w:szCs w:val="24"/>
        </w:rPr>
      </w:pPr>
      <w:r w:rsidRPr="00D40527">
        <w:rPr>
          <w:rFonts w:asciiTheme="minorHAnsi" w:hAnsiTheme="minorHAnsi" w:cstheme="minorHAnsi"/>
          <w:sz w:val="24"/>
          <w:szCs w:val="24"/>
        </w:rPr>
        <w:t>Projektowane postanowienia umowy, które zostaną wprowadzone do treści umowy w sprawie zamówienia</w:t>
      </w:r>
      <w:r w:rsidR="00CC7309" w:rsidRPr="00D40527">
        <w:rPr>
          <w:rFonts w:asciiTheme="minorHAnsi" w:hAnsiTheme="minorHAnsi" w:cstheme="minorHAnsi"/>
          <w:sz w:val="24"/>
          <w:szCs w:val="24"/>
        </w:rPr>
        <w:t xml:space="preserve"> </w:t>
      </w:r>
    </w:p>
    <w:p w14:paraId="551F1300" w14:textId="6CF223B5" w:rsidR="00D40527" w:rsidRPr="00D40527" w:rsidRDefault="00D40527"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Dokumentacja projektowa </w:t>
      </w:r>
    </w:p>
    <w:p w14:paraId="2428C689" w14:textId="0647EB23" w:rsidR="00D40527" w:rsidRPr="00D40527" w:rsidRDefault="00D40527"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Cs/>
          <w:sz w:val="24"/>
          <w:szCs w:val="24"/>
        </w:rPr>
      </w:pPr>
      <w:r w:rsidRPr="00D40527">
        <w:rPr>
          <w:rFonts w:asciiTheme="minorHAnsi" w:hAnsiTheme="minorHAnsi" w:cstheme="minorHAnsi"/>
          <w:bCs/>
          <w:sz w:val="24"/>
          <w:szCs w:val="24"/>
        </w:rPr>
        <w:t>Specyfikacje techniczne wykonania i odbioru robót</w:t>
      </w:r>
    </w:p>
    <w:p w14:paraId="447C62A5" w14:textId="07ABD090" w:rsidR="00D40527" w:rsidRPr="00D40527" w:rsidRDefault="00D40527" w:rsidP="00EF45F8">
      <w:pPr>
        <w:pStyle w:val="Akapitzlist"/>
        <w:numPr>
          <w:ilvl w:val="2"/>
          <w:numId w:val="50"/>
        </w:numPr>
        <w:tabs>
          <w:tab w:val="clear" w:pos="2520"/>
          <w:tab w:val="num" w:pos="426"/>
        </w:tabs>
        <w:spacing w:before="120" w:line="23" w:lineRule="atLeast"/>
        <w:ind w:left="426" w:right="28" w:hanging="426"/>
        <w:jc w:val="both"/>
        <w:rPr>
          <w:rFonts w:asciiTheme="minorHAnsi" w:hAnsiTheme="minorHAnsi" w:cstheme="minorHAnsi"/>
          <w:bCs/>
          <w:sz w:val="24"/>
          <w:szCs w:val="24"/>
        </w:rPr>
      </w:pPr>
      <w:r w:rsidRPr="00D40527">
        <w:rPr>
          <w:rFonts w:asciiTheme="minorHAnsi" w:hAnsiTheme="minorHAnsi" w:cstheme="minorHAnsi"/>
          <w:bCs/>
          <w:sz w:val="24"/>
          <w:szCs w:val="24"/>
        </w:rPr>
        <w:t>Przedmiar robót</w:t>
      </w:r>
    </w:p>
    <w:p w14:paraId="7B0DC900" w14:textId="2C060D98" w:rsidR="00CB324A" w:rsidRPr="00D40527" w:rsidRDefault="00CB324A">
      <w:pPr>
        <w:rPr>
          <w:rFonts w:asciiTheme="minorHAnsi" w:hAnsiTheme="minorHAnsi" w:cstheme="minorHAnsi"/>
          <w:bCs/>
          <w:sz w:val="24"/>
          <w:szCs w:val="24"/>
        </w:rPr>
      </w:pPr>
      <w:r w:rsidRPr="00D40527">
        <w:rPr>
          <w:rFonts w:asciiTheme="minorHAnsi" w:hAnsiTheme="minorHAnsi" w:cstheme="minorHAnsi"/>
          <w:bCs/>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lastRenderedPageBreak/>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77777777"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1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70273650" w14:textId="685F3E69" w:rsidR="00CB324A" w:rsidRPr="00E375BD" w:rsidRDefault="00D40527" w:rsidP="00E375BD">
      <w:pPr>
        <w:pStyle w:val="Tekstpodstawowy"/>
        <w:spacing w:line="23" w:lineRule="atLeast"/>
        <w:rPr>
          <w:rFonts w:asciiTheme="minorHAnsi" w:hAnsiTheme="minorHAnsi" w:cstheme="minorHAnsi"/>
          <w:b/>
          <w:szCs w:val="24"/>
        </w:rPr>
      </w:pPr>
      <w:r w:rsidRPr="00D40527">
        <w:rPr>
          <w:rFonts w:asciiTheme="minorHAnsi" w:hAnsiTheme="minorHAnsi" w:cstheme="minorHAnsi"/>
          <w:b/>
          <w:szCs w:val="24"/>
        </w:rPr>
        <w:t>Przebudowa wraz z remontem drogi gminnej ul. Wspólnej w Skoczowie w ramach zadania inwestycyjnego pn. „Modernizacja drogi gminnej ul. Wspólna w Skoczowie”.</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531139A7" w14:textId="77777777" w:rsidR="009F2B2F" w:rsidRPr="00E375BD" w:rsidRDefault="009F2B2F" w:rsidP="00E375BD">
      <w:pPr>
        <w:spacing w:line="23" w:lineRule="atLeast"/>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12"/>
        <w:gridCol w:w="4395"/>
      </w:tblGrid>
      <w:tr w:rsidR="00CB324A" w:rsidRPr="00E375BD" w14:paraId="3A483C7C" w14:textId="77777777" w:rsidTr="00414E2C">
        <w:tc>
          <w:tcPr>
            <w:tcW w:w="9232" w:type="dxa"/>
            <w:gridSpan w:val="2"/>
          </w:tcPr>
          <w:p w14:paraId="245AB910" w14:textId="77777777" w:rsidR="00CB324A" w:rsidRPr="009F2B2F" w:rsidRDefault="00CB324A" w:rsidP="00E375BD">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p w14:paraId="477A4F7D" w14:textId="77777777" w:rsidR="00CB324A" w:rsidRPr="00E375BD" w:rsidRDefault="00CB324A" w:rsidP="00E375BD">
            <w:pPr>
              <w:spacing w:line="23" w:lineRule="atLeast"/>
              <w:jc w:val="both"/>
              <w:rPr>
                <w:rFonts w:asciiTheme="minorHAnsi" w:hAnsiTheme="minorHAnsi" w:cstheme="minorHAnsi"/>
                <w:b/>
                <w:i/>
                <w:sz w:val="24"/>
                <w:szCs w:val="24"/>
              </w:rPr>
            </w:pPr>
          </w:p>
        </w:tc>
      </w:tr>
      <w:tr w:rsidR="00CB324A" w:rsidRPr="00E375BD" w14:paraId="61C5047A" w14:textId="77777777" w:rsidTr="009F2B2F">
        <w:trPr>
          <w:trHeight w:val="850"/>
        </w:trPr>
        <w:tc>
          <w:tcPr>
            <w:tcW w:w="4616"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9F2B2F">
            <w:pPr>
              <w:spacing w:before="120"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616"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9F2B2F">
        <w:trPr>
          <w:trHeight w:val="537"/>
        </w:trPr>
        <w:tc>
          <w:tcPr>
            <w:tcW w:w="4616"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616"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5F118E37"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3F89C2CD" w14:textId="77777777" w:rsidR="00CB324A" w:rsidRPr="00E375BD" w:rsidRDefault="00CB324A" w:rsidP="009F2B2F">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lastRenderedPageBreak/>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62F3BCED"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155831D4" w14:textId="77777777" w:rsidR="00790BB9" w:rsidRDefault="00790BB9" w:rsidP="00E375BD">
      <w:pPr>
        <w:spacing w:line="23" w:lineRule="atLeast"/>
        <w:ind w:right="57"/>
        <w:jc w:val="both"/>
        <w:rPr>
          <w:rFonts w:asciiTheme="minorHAnsi" w:hAnsiTheme="minorHAnsi" w:cstheme="minorHAnsi"/>
          <w:b/>
          <w:sz w:val="24"/>
          <w:szCs w:val="24"/>
          <w:u w:val="single"/>
        </w:rPr>
      </w:pPr>
    </w:p>
    <w:p w14:paraId="47649F58" w14:textId="0D0A1FFB" w:rsidR="00CB324A" w:rsidRPr="00E375BD" w:rsidRDefault="00CB324A" w:rsidP="00790BB9">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 xml:space="preserve">2.1. Okres </w:t>
      </w:r>
      <w:r w:rsidR="00790BB9" w:rsidRPr="00E375BD">
        <w:rPr>
          <w:rFonts w:asciiTheme="minorHAnsi" w:hAnsiTheme="minorHAnsi" w:cstheme="minorHAnsi"/>
          <w:b/>
          <w:sz w:val="24"/>
          <w:szCs w:val="24"/>
        </w:rPr>
        <w:t xml:space="preserve">udzielonej </w:t>
      </w:r>
      <w:r w:rsidRPr="00E375BD">
        <w:rPr>
          <w:rFonts w:asciiTheme="minorHAnsi" w:hAnsiTheme="minorHAnsi" w:cstheme="minorHAnsi"/>
          <w:b/>
          <w:sz w:val="24"/>
          <w:szCs w:val="24"/>
        </w:rPr>
        <w:t>gwarancji i rękojmi na dostarczon</w:t>
      </w:r>
      <w:r w:rsidR="00790BB9">
        <w:rPr>
          <w:rFonts w:asciiTheme="minorHAnsi" w:hAnsiTheme="minorHAnsi" w:cstheme="minorHAnsi"/>
          <w:b/>
          <w:sz w:val="24"/>
          <w:szCs w:val="24"/>
        </w:rPr>
        <w:t>y</w:t>
      </w:r>
      <w:r w:rsidRPr="00E375BD">
        <w:rPr>
          <w:rFonts w:asciiTheme="minorHAnsi" w:hAnsiTheme="minorHAnsi" w:cstheme="minorHAnsi"/>
          <w:b/>
          <w:sz w:val="24"/>
          <w:szCs w:val="24"/>
        </w:rPr>
        <w:t xml:space="preserve"> </w:t>
      </w:r>
      <w:r w:rsidR="00790BB9">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7A41BFEB" w14:textId="0C82D07A" w:rsidR="00CB324A" w:rsidRPr="00E375BD" w:rsidRDefault="00CB324A"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i rękojmi na dostarczon</w:t>
      </w:r>
      <w:r w:rsidR="00790BB9">
        <w:rPr>
          <w:rFonts w:asciiTheme="minorHAnsi" w:hAnsiTheme="minorHAnsi" w:cstheme="minorHAnsi"/>
          <w:sz w:val="24"/>
          <w:szCs w:val="24"/>
        </w:rPr>
        <w:t>y</w:t>
      </w:r>
      <w:r w:rsidRPr="00E375BD">
        <w:rPr>
          <w:rFonts w:asciiTheme="minorHAnsi" w:hAnsiTheme="minorHAnsi" w:cstheme="minorHAnsi"/>
          <w:sz w:val="24"/>
          <w:szCs w:val="24"/>
        </w:rPr>
        <w:t xml:space="preserve"> </w:t>
      </w:r>
      <w:r w:rsidR="00790BB9"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(należy podać w miesiącach odpowiednio 60</w:t>
      </w:r>
      <w:r w:rsidR="00D40527">
        <w:rPr>
          <w:rFonts w:asciiTheme="minorHAnsi" w:hAnsiTheme="minorHAnsi" w:cstheme="minorHAnsi"/>
          <w:sz w:val="24"/>
          <w:szCs w:val="24"/>
        </w:rPr>
        <w:t>, 72, 84, 96</w:t>
      </w:r>
      <w:r w:rsidRPr="00E375BD">
        <w:rPr>
          <w:rFonts w:asciiTheme="minorHAnsi" w:hAnsiTheme="minorHAnsi" w:cstheme="minorHAnsi"/>
          <w:sz w:val="24"/>
          <w:szCs w:val="24"/>
        </w:rPr>
        <w:t>)</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sz w:val="24"/>
          <w:szCs w:val="24"/>
        </w:rPr>
        <w:t xml:space="preserve">:__________________miesięcy </w:t>
      </w:r>
    </w:p>
    <w:p w14:paraId="476C891D" w14:textId="742DC64F"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790BB9">
        <w:rPr>
          <w:rFonts w:asciiTheme="minorHAnsi" w:hAnsiTheme="minorHAnsi" w:cstheme="minorHAnsi"/>
          <w:i/>
          <w:sz w:val="22"/>
          <w:szCs w:val="22"/>
        </w:rPr>
        <w:t xml:space="preserve">w przypadku braku wypełnienia przyjmuje się minimalny okres gwarancji i rękojmi tj. </w:t>
      </w:r>
      <w:r w:rsidR="00D40527">
        <w:rPr>
          <w:rFonts w:asciiTheme="minorHAnsi" w:hAnsiTheme="minorHAnsi" w:cstheme="minorHAnsi"/>
          <w:i/>
          <w:sz w:val="22"/>
          <w:szCs w:val="22"/>
        </w:rPr>
        <w:t>60</w:t>
      </w:r>
      <w:r w:rsidRPr="00790BB9">
        <w:rPr>
          <w:rFonts w:asciiTheme="minorHAnsi" w:hAnsiTheme="minorHAnsi" w:cstheme="minorHAnsi"/>
          <w:i/>
          <w:sz w:val="22"/>
          <w:szCs w:val="22"/>
        </w:rPr>
        <w:t xml:space="preserve"> miesięcy</w:t>
      </w:r>
      <w:r w:rsidRPr="00E375BD">
        <w:rPr>
          <w:rFonts w:asciiTheme="minorHAnsi" w:hAnsiTheme="minorHAnsi" w:cstheme="minorHAnsi"/>
          <w:i/>
          <w:szCs w:val="24"/>
        </w:rPr>
        <w:t>.</w:t>
      </w:r>
    </w:p>
    <w:p w14:paraId="29D5095C" w14:textId="77777777" w:rsidR="00CB324A" w:rsidRPr="00E375BD" w:rsidRDefault="00CB324A" w:rsidP="00E375BD">
      <w:pPr>
        <w:spacing w:line="23" w:lineRule="atLeast"/>
        <w:ind w:right="57"/>
        <w:jc w:val="both"/>
        <w:rPr>
          <w:rFonts w:asciiTheme="minorHAnsi" w:hAnsiTheme="minorHAnsi" w:cstheme="minorHAnsi"/>
          <w:sz w:val="24"/>
          <w:szCs w:val="24"/>
        </w:rPr>
      </w:pPr>
    </w:p>
    <w:p w14:paraId="3B4FED02" w14:textId="0C7CD555" w:rsidR="00CB324A" w:rsidRPr="00E375BD" w:rsidRDefault="00CB324A" w:rsidP="00E375B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2.2.</w:t>
      </w:r>
      <w:r w:rsidRPr="00E375BD">
        <w:rPr>
          <w:rFonts w:asciiTheme="minorHAnsi" w:hAnsiTheme="minorHAnsi" w:cstheme="minorHAnsi"/>
          <w:sz w:val="24"/>
          <w:szCs w:val="24"/>
        </w:rPr>
        <w:t xml:space="preserve"> </w:t>
      </w:r>
      <w:r w:rsidR="001674B6" w:rsidRPr="001674B6">
        <w:rPr>
          <w:rFonts w:asciiTheme="minorHAnsi" w:hAnsiTheme="minorHAnsi" w:cstheme="minorHAnsi"/>
          <w:b/>
          <w:bCs/>
          <w:sz w:val="24"/>
          <w:szCs w:val="24"/>
        </w:rPr>
        <w:t>D</w:t>
      </w:r>
      <w:r w:rsidR="001674B6" w:rsidRPr="001674B6">
        <w:rPr>
          <w:rFonts w:asciiTheme="minorHAnsi" w:hAnsiTheme="minorHAnsi" w:cstheme="minorHAnsi"/>
          <w:b/>
          <w:sz w:val="24"/>
          <w:szCs w:val="24"/>
        </w:rPr>
        <w:t>oświadczenia kierownika budowy o specjalności drogowej</w:t>
      </w:r>
      <w:r w:rsidRPr="00E375BD">
        <w:rPr>
          <w:rFonts w:asciiTheme="minorHAnsi" w:hAnsiTheme="minorHAnsi" w:cstheme="minorHAnsi"/>
          <w:b/>
          <w:sz w:val="24"/>
          <w:szCs w:val="24"/>
        </w:rPr>
        <w:t xml:space="preserve">. </w:t>
      </w:r>
    </w:p>
    <w:p w14:paraId="72CC3036" w14:textId="23280D74" w:rsidR="001674B6" w:rsidRDefault="001674B6" w:rsidP="00E375BD">
      <w:pPr>
        <w:pStyle w:val="Tekstpodstawowy"/>
        <w:spacing w:line="23" w:lineRule="atLeast"/>
        <w:rPr>
          <w:rFonts w:asciiTheme="minorHAnsi" w:hAnsiTheme="minorHAnsi" w:cstheme="minorHAnsi"/>
          <w:i/>
          <w:szCs w:val="24"/>
        </w:rPr>
      </w:pPr>
      <w:r w:rsidRPr="001674B6">
        <w:rPr>
          <w:rFonts w:asciiTheme="minorHAnsi" w:hAnsiTheme="minorHAnsi" w:cstheme="minorHAnsi"/>
          <w:szCs w:val="24"/>
        </w:rPr>
        <w:t>W odniesieniu do kryterium doświadczenia kierownika budowy o specjalności drogowej -deklaruję/</w:t>
      </w:r>
      <w:proofErr w:type="spellStart"/>
      <w:r w:rsidRPr="001674B6">
        <w:rPr>
          <w:rFonts w:asciiTheme="minorHAnsi" w:hAnsiTheme="minorHAnsi" w:cstheme="minorHAnsi"/>
          <w:szCs w:val="24"/>
        </w:rPr>
        <w:t>emy</w:t>
      </w:r>
      <w:proofErr w:type="spellEnd"/>
      <w:r w:rsidRPr="001674B6">
        <w:rPr>
          <w:rFonts w:asciiTheme="minorHAnsi" w:hAnsiTheme="minorHAnsi" w:cstheme="minorHAnsi"/>
          <w:szCs w:val="24"/>
        </w:rPr>
        <w:t>, że ilość zadań w okresie ostatnich 5 lat przed upływem terminu składania ofert, polegających na kierowaniu robotami budowlanymi/nadzorowaniu robót budowlanych których przedmiotem była budowa, przebudowa lub remont drogi publicznej o wartości nie mniejszej niż 1 000 000,00 zł każde, na których wskazana niżej osoba pełniła funkcję kierownika budowy, kierownika robót lub inspektora nadzoru o specjalności drogowej wynosi _______</w:t>
      </w:r>
      <w:r w:rsidR="00CB324A" w:rsidRPr="00E375BD">
        <w:rPr>
          <w:rFonts w:asciiTheme="minorHAnsi" w:hAnsiTheme="minorHAnsi" w:cstheme="minorHAnsi"/>
          <w:i/>
          <w:szCs w:val="24"/>
        </w:rPr>
        <w:t xml:space="preserve"> </w:t>
      </w:r>
    </w:p>
    <w:p w14:paraId="4986AC81" w14:textId="53C367A0" w:rsidR="00CB324A" w:rsidRDefault="001674B6" w:rsidP="001674B6">
      <w:pPr>
        <w:pStyle w:val="Tekstpodstawowy"/>
        <w:spacing w:before="120" w:line="23" w:lineRule="atLeast"/>
        <w:rPr>
          <w:rFonts w:asciiTheme="minorHAnsi" w:hAnsiTheme="minorHAnsi" w:cstheme="minorHAnsi"/>
          <w:i/>
          <w:szCs w:val="24"/>
        </w:rPr>
      </w:pPr>
      <w:r w:rsidRPr="00E375BD">
        <w:rPr>
          <w:rFonts w:asciiTheme="minorHAnsi" w:hAnsiTheme="minorHAnsi" w:cstheme="minorHAnsi"/>
          <w:szCs w:val="24"/>
          <w:vertAlign w:val="superscript"/>
        </w:rPr>
        <w:t>*</w:t>
      </w:r>
      <w:r w:rsidRPr="001674B6">
        <w:rPr>
          <w:rFonts w:asciiTheme="minorHAnsi" w:hAnsiTheme="minorHAnsi" w:cstheme="minorHAnsi"/>
          <w:i/>
          <w:szCs w:val="24"/>
        </w:rPr>
        <w:t xml:space="preserve">w przypadku niewypełnienia bądź jedynie częściowego wypełnienia Wykonawca otrzyma </w:t>
      </w:r>
      <w:r>
        <w:rPr>
          <w:rFonts w:asciiTheme="minorHAnsi" w:hAnsiTheme="minorHAnsi" w:cstheme="minorHAnsi"/>
          <w:i/>
          <w:szCs w:val="24"/>
        </w:rPr>
        <w:br/>
      </w:r>
      <w:r w:rsidRPr="001674B6">
        <w:rPr>
          <w:rFonts w:asciiTheme="minorHAnsi" w:hAnsiTheme="minorHAnsi" w:cstheme="minorHAnsi"/>
          <w:i/>
          <w:szCs w:val="24"/>
        </w:rPr>
        <w:t>0 pkt</w:t>
      </w:r>
      <w:r w:rsidR="00CB324A" w:rsidRPr="00E375BD">
        <w:rPr>
          <w:rFonts w:asciiTheme="minorHAnsi" w:hAnsiTheme="minorHAnsi" w:cstheme="minorHAnsi"/>
          <w:i/>
          <w:szCs w:val="24"/>
        </w:rPr>
        <w:t>.</w:t>
      </w:r>
    </w:p>
    <w:p w14:paraId="0A6B4363" w14:textId="77777777" w:rsidR="001674B6" w:rsidRPr="00E375BD" w:rsidRDefault="001674B6" w:rsidP="001674B6">
      <w:pPr>
        <w:pStyle w:val="Tekstpodstawowy"/>
        <w:spacing w:before="120" w:line="23" w:lineRule="atLeast"/>
        <w:rPr>
          <w:rFonts w:asciiTheme="minorHAnsi" w:hAnsiTheme="minorHAnsi" w:cstheme="minorHAnsi"/>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3998"/>
        <w:gridCol w:w="2552"/>
      </w:tblGrid>
      <w:tr w:rsidR="001674B6" w:rsidRPr="00FC0635" w14:paraId="35704060" w14:textId="77777777" w:rsidTr="001674B6">
        <w:trPr>
          <w:trHeight w:val="1221"/>
        </w:trPr>
        <w:tc>
          <w:tcPr>
            <w:tcW w:w="534" w:type="dxa"/>
            <w:shd w:val="clear" w:color="auto" w:fill="auto"/>
            <w:vAlign w:val="center"/>
          </w:tcPr>
          <w:p w14:paraId="49399F1A"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L.p.</w:t>
            </w:r>
          </w:p>
        </w:tc>
        <w:tc>
          <w:tcPr>
            <w:tcW w:w="1842" w:type="dxa"/>
            <w:shd w:val="clear" w:color="auto" w:fill="auto"/>
            <w:vAlign w:val="center"/>
          </w:tcPr>
          <w:p w14:paraId="429978D8"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Imię i nazwisko</w:t>
            </w:r>
          </w:p>
        </w:tc>
        <w:tc>
          <w:tcPr>
            <w:tcW w:w="3998" w:type="dxa"/>
            <w:shd w:val="clear" w:color="auto" w:fill="auto"/>
            <w:vAlign w:val="center"/>
          </w:tcPr>
          <w:p w14:paraId="14BDCC7D"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Doświadczenie -</w:t>
            </w:r>
          </w:p>
          <w:p w14:paraId="505A9EF7" w14:textId="695F9E75"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 xml:space="preserve">nazwa </w:t>
            </w:r>
            <w:r>
              <w:rPr>
                <w:rFonts w:ascii="Calibri" w:eastAsia="Calibri" w:hAnsi="Calibri"/>
                <w:lang w:eastAsia="en-US"/>
              </w:rPr>
              <w:t xml:space="preserve">i opis </w:t>
            </w:r>
            <w:r w:rsidRPr="00FC0635">
              <w:rPr>
                <w:rFonts w:ascii="Calibri" w:eastAsia="Calibri" w:hAnsi="Calibri"/>
                <w:lang w:eastAsia="en-US"/>
              </w:rPr>
              <w:t>inwestycji, czas realizacji</w:t>
            </w:r>
            <w:r>
              <w:rPr>
                <w:rFonts w:ascii="Calibri" w:eastAsia="Calibri" w:hAnsi="Calibri"/>
                <w:lang w:eastAsia="en-US"/>
              </w:rPr>
              <w:br/>
            </w:r>
            <w:r w:rsidRPr="00FC0635">
              <w:rPr>
                <w:rFonts w:ascii="Calibri" w:eastAsia="Calibri" w:hAnsi="Calibri"/>
                <w:lang w:eastAsia="en-US"/>
              </w:rPr>
              <w:t xml:space="preserve"> ( początek i zakończenie),</w:t>
            </w:r>
          </w:p>
          <w:p w14:paraId="3F91557A"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wartość inwestycji (brutto)</w:t>
            </w:r>
          </w:p>
        </w:tc>
        <w:tc>
          <w:tcPr>
            <w:tcW w:w="2552" w:type="dxa"/>
            <w:shd w:val="clear" w:color="auto" w:fill="auto"/>
            <w:vAlign w:val="center"/>
          </w:tcPr>
          <w:p w14:paraId="45890ACD"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Zamawiający</w:t>
            </w:r>
          </w:p>
        </w:tc>
      </w:tr>
      <w:tr w:rsidR="001674B6" w:rsidRPr="00FC0635" w14:paraId="01DA46F2" w14:textId="77777777" w:rsidTr="001674B6">
        <w:tc>
          <w:tcPr>
            <w:tcW w:w="534" w:type="dxa"/>
            <w:shd w:val="clear" w:color="auto" w:fill="auto"/>
            <w:vAlign w:val="center"/>
          </w:tcPr>
          <w:p w14:paraId="2E627DEA" w14:textId="77777777" w:rsidR="001674B6" w:rsidRPr="00FC0635" w:rsidRDefault="001674B6" w:rsidP="00456A44">
            <w:pPr>
              <w:jc w:val="center"/>
              <w:rPr>
                <w:rFonts w:ascii="Calibri" w:eastAsia="Calibri" w:hAnsi="Calibri"/>
                <w:lang w:eastAsia="en-US"/>
              </w:rPr>
            </w:pPr>
            <w:r w:rsidRPr="00FC0635">
              <w:rPr>
                <w:rFonts w:ascii="Calibri" w:eastAsia="Calibri" w:hAnsi="Calibri"/>
                <w:lang w:eastAsia="en-US"/>
              </w:rPr>
              <w:t>1.</w:t>
            </w:r>
          </w:p>
          <w:p w14:paraId="13854816" w14:textId="77777777" w:rsidR="001674B6" w:rsidRPr="00FC0635" w:rsidRDefault="001674B6" w:rsidP="00456A44">
            <w:pPr>
              <w:jc w:val="center"/>
              <w:rPr>
                <w:rFonts w:ascii="Calibri" w:eastAsia="Calibri" w:hAnsi="Calibri"/>
                <w:lang w:eastAsia="en-US"/>
              </w:rPr>
            </w:pPr>
          </w:p>
          <w:p w14:paraId="7B2B31CE" w14:textId="77777777" w:rsidR="001674B6" w:rsidRPr="00FC0635" w:rsidRDefault="001674B6" w:rsidP="00456A44">
            <w:pPr>
              <w:jc w:val="center"/>
              <w:rPr>
                <w:rFonts w:ascii="Calibri" w:eastAsia="Calibri" w:hAnsi="Calibri"/>
                <w:lang w:eastAsia="en-US"/>
              </w:rPr>
            </w:pPr>
          </w:p>
          <w:p w14:paraId="4322A66B" w14:textId="77777777" w:rsidR="001674B6" w:rsidRPr="00FC0635" w:rsidRDefault="001674B6" w:rsidP="00456A44">
            <w:pPr>
              <w:jc w:val="center"/>
              <w:rPr>
                <w:rFonts w:ascii="Calibri" w:eastAsia="Calibri" w:hAnsi="Calibri"/>
                <w:lang w:eastAsia="en-US"/>
              </w:rPr>
            </w:pPr>
          </w:p>
          <w:p w14:paraId="23573702" w14:textId="77777777" w:rsidR="001674B6" w:rsidRPr="00FC0635" w:rsidRDefault="001674B6" w:rsidP="00456A44">
            <w:pPr>
              <w:jc w:val="center"/>
              <w:rPr>
                <w:rFonts w:ascii="Calibri" w:eastAsia="Calibri" w:hAnsi="Calibri"/>
                <w:lang w:eastAsia="en-US"/>
              </w:rPr>
            </w:pPr>
          </w:p>
          <w:p w14:paraId="63E5FCEC" w14:textId="77777777" w:rsidR="001674B6" w:rsidRPr="00FC0635" w:rsidRDefault="001674B6" w:rsidP="00456A44">
            <w:pPr>
              <w:jc w:val="center"/>
              <w:rPr>
                <w:rFonts w:ascii="Calibri" w:eastAsia="Calibri" w:hAnsi="Calibri"/>
                <w:lang w:eastAsia="en-US"/>
              </w:rPr>
            </w:pPr>
          </w:p>
          <w:p w14:paraId="0924E897" w14:textId="77777777" w:rsidR="001674B6" w:rsidRPr="00FC0635" w:rsidRDefault="001674B6" w:rsidP="00456A44">
            <w:pPr>
              <w:jc w:val="center"/>
              <w:rPr>
                <w:rFonts w:ascii="Calibri" w:eastAsia="Calibri" w:hAnsi="Calibri"/>
                <w:lang w:eastAsia="en-US"/>
              </w:rPr>
            </w:pPr>
          </w:p>
        </w:tc>
        <w:tc>
          <w:tcPr>
            <w:tcW w:w="1842" w:type="dxa"/>
            <w:vMerge w:val="restart"/>
            <w:shd w:val="clear" w:color="auto" w:fill="auto"/>
          </w:tcPr>
          <w:p w14:paraId="67FBB02F" w14:textId="77777777" w:rsidR="001674B6" w:rsidRPr="00FC0635" w:rsidRDefault="001674B6" w:rsidP="00456A44">
            <w:pPr>
              <w:jc w:val="center"/>
              <w:rPr>
                <w:rFonts w:ascii="Calibri" w:eastAsia="Calibri" w:hAnsi="Calibri"/>
                <w:lang w:eastAsia="en-US"/>
              </w:rPr>
            </w:pPr>
          </w:p>
        </w:tc>
        <w:tc>
          <w:tcPr>
            <w:tcW w:w="3998" w:type="dxa"/>
            <w:shd w:val="clear" w:color="auto" w:fill="auto"/>
          </w:tcPr>
          <w:p w14:paraId="7B9EEC96" w14:textId="77777777" w:rsidR="001674B6" w:rsidRPr="00FC0635" w:rsidRDefault="001674B6" w:rsidP="001674B6">
            <w:pPr>
              <w:spacing w:before="120"/>
              <w:rPr>
                <w:rFonts w:ascii="Calibri" w:eastAsia="Calibri" w:hAnsi="Calibri"/>
                <w:lang w:eastAsia="en-US"/>
              </w:rPr>
            </w:pPr>
            <w:r w:rsidRPr="00FC0635">
              <w:rPr>
                <w:rFonts w:ascii="Calibri" w:eastAsia="Calibri" w:hAnsi="Calibri"/>
                <w:lang w:eastAsia="en-US"/>
              </w:rPr>
              <w:t xml:space="preserve">Nazwa </w:t>
            </w:r>
            <w:r>
              <w:rPr>
                <w:rFonts w:ascii="Calibri" w:eastAsia="Calibri" w:hAnsi="Calibri"/>
                <w:lang w:eastAsia="en-US"/>
              </w:rPr>
              <w:t xml:space="preserve">i opis </w:t>
            </w:r>
            <w:r w:rsidRPr="00FC0635">
              <w:rPr>
                <w:rFonts w:ascii="Calibri" w:eastAsia="Calibri" w:hAnsi="Calibri"/>
                <w:lang w:eastAsia="en-US"/>
              </w:rPr>
              <w:t xml:space="preserve">inwestycji </w:t>
            </w:r>
            <w:r>
              <w:rPr>
                <w:rFonts w:ascii="Calibri" w:eastAsia="Calibri" w:hAnsi="Calibri"/>
                <w:lang w:eastAsia="en-US"/>
              </w:rPr>
              <w:t>(w tym długość drogi) …………………………………………………..……………</w:t>
            </w:r>
          </w:p>
          <w:p w14:paraId="457A53F9" w14:textId="1AE73F17" w:rsidR="001674B6" w:rsidRDefault="001674B6" w:rsidP="001674B6">
            <w:pPr>
              <w:spacing w:before="120"/>
              <w:rPr>
                <w:rFonts w:ascii="Calibri" w:eastAsia="Calibri" w:hAnsi="Calibri"/>
                <w:lang w:eastAsia="en-US"/>
              </w:rPr>
            </w:pPr>
          </w:p>
          <w:p w14:paraId="3DA2F848" w14:textId="3CE55854" w:rsidR="001674B6" w:rsidRPr="00FC0635" w:rsidRDefault="001674B6" w:rsidP="001674B6">
            <w:pPr>
              <w:spacing w:before="120"/>
              <w:rPr>
                <w:rFonts w:ascii="Calibri" w:eastAsia="Calibri" w:hAnsi="Calibri"/>
                <w:lang w:eastAsia="en-US"/>
              </w:rPr>
            </w:pPr>
            <w:r>
              <w:rPr>
                <w:rFonts w:ascii="Calibri" w:eastAsia="Calibri" w:hAnsi="Calibri"/>
                <w:lang w:eastAsia="en-US"/>
              </w:rPr>
              <w:t>…………………………………………………..……………</w:t>
            </w:r>
          </w:p>
          <w:p w14:paraId="0BBA44DD" w14:textId="77777777" w:rsidR="001674B6" w:rsidRDefault="001674B6" w:rsidP="00456A44">
            <w:pPr>
              <w:rPr>
                <w:rFonts w:ascii="Calibri" w:eastAsia="Calibri" w:hAnsi="Calibri"/>
                <w:lang w:eastAsia="en-US"/>
              </w:rPr>
            </w:pPr>
          </w:p>
          <w:p w14:paraId="301BA9A4" w14:textId="6AD51602" w:rsidR="001674B6" w:rsidRPr="00FC0635" w:rsidRDefault="001674B6" w:rsidP="00456A44">
            <w:pPr>
              <w:rPr>
                <w:rFonts w:ascii="Calibri" w:eastAsia="Calibri" w:hAnsi="Calibri"/>
                <w:lang w:eastAsia="en-US"/>
              </w:rPr>
            </w:pPr>
            <w:r w:rsidRPr="00FC0635">
              <w:rPr>
                <w:rFonts w:ascii="Calibri" w:eastAsia="Calibri" w:hAnsi="Calibri"/>
                <w:lang w:eastAsia="en-US"/>
              </w:rPr>
              <w:t>Czas realizacji</w:t>
            </w:r>
          </w:p>
          <w:p w14:paraId="3047B6FF"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Początek  ……………………………………………</w:t>
            </w:r>
            <w:r>
              <w:rPr>
                <w:rFonts w:ascii="Calibri" w:eastAsia="Calibri" w:hAnsi="Calibri"/>
                <w:lang w:eastAsia="en-US"/>
              </w:rPr>
              <w:t>..</w:t>
            </w:r>
            <w:r w:rsidRPr="00FC0635">
              <w:rPr>
                <w:rFonts w:ascii="Calibri" w:eastAsia="Calibri" w:hAnsi="Calibri"/>
                <w:lang w:eastAsia="en-US"/>
              </w:rPr>
              <w:t>.</w:t>
            </w:r>
          </w:p>
          <w:p w14:paraId="4A4413E0"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Koniec ………………………………………………</w:t>
            </w:r>
            <w:r>
              <w:rPr>
                <w:rFonts w:ascii="Calibri" w:eastAsia="Calibri" w:hAnsi="Calibri"/>
                <w:lang w:eastAsia="en-US"/>
              </w:rPr>
              <w:t>….</w:t>
            </w:r>
            <w:r w:rsidRPr="00FC0635">
              <w:rPr>
                <w:rFonts w:ascii="Calibri" w:eastAsia="Calibri" w:hAnsi="Calibri"/>
                <w:lang w:eastAsia="en-US"/>
              </w:rPr>
              <w:t>.</w:t>
            </w:r>
          </w:p>
          <w:p w14:paraId="30BB5DE7" w14:textId="77777777" w:rsidR="001674B6" w:rsidRDefault="001674B6" w:rsidP="00456A44">
            <w:pPr>
              <w:rPr>
                <w:rFonts w:ascii="Calibri" w:eastAsia="Calibri" w:hAnsi="Calibri"/>
                <w:lang w:eastAsia="en-US"/>
              </w:rPr>
            </w:pPr>
          </w:p>
          <w:p w14:paraId="1F0E457B" w14:textId="77777777" w:rsidR="001674B6" w:rsidRDefault="001674B6" w:rsidP="00456A44">
            <w:pPr>
              <w:rPr>
                <w:rFonts w:ascii="Calibri" w:eastAsia="Calibri" w:hAnsi="Calibri"/>
                <w:lang w:eastAsia="en-US"/>
              </w:rPr>
            </w:pPr>
            <w:r w:rsidRPr="00FC0635">
              <w:rPr>
                <w:rFonts w:ascii="Calibri" w:eastAsia="Calibri" w:hAnsi="Calibri"/>
                <w:lang w:eastAsia="en-US"/>
              </w:rPr>
              <w:t>Wartość inwestycji ……………………………….</w:t>
            </w:r>
          </w:p>
          <w:p w14:paraId="018C3C01" w14:textId="77777777" w:rsidR="001674B6" w:rsidRPr="00FC0635" w:rsidRDefault="001674B6" w:rsidP="00456A44">
            <w:pPr>
              <w:rPr>
                <w:rFonts w:ascii="Calibri" w:eastAsia="Calibri" w:hAnsi="Calibri"/>
                <w:lang w:eastAsia="en-US"/>
              </w:rPr>
            </w:pPr>
            <w:r>
              <w:rPr>
                <w:rFonts w:ascii="Calibri" w:eastAsia="Calibri" w:hAnsi="Calibri"/>
                <w:lang w:eastAsia="en-US"/>
              </w:rPr>
              <w:t>Funkcja …………………………………………………</w:t>
            </w:r>
          </w:p>
          <w:p w14:paraId="7BE6AE4D" w14:textId="77777777" w:rsidR="001674B6" w:rsidRPr="00FC0635" w:rsidRDefault="001674B6" w:rsidP="00456A44">
            <w:pPr>
              <w:rPr>
                <w:rFonts w:ascii="Calibri" w:eastAsia="Calibri" w:hAnsi="Calibri"/>
                <w:lang w:eastAsia="en-US"/>
              </w:rPr>
            </w:pPr>
          </w:p>
        </w:tc>
        <w:tc>
          <w:tcPr>
            <w:tcW w:w="2552" w:type="dxa"/>
            <w:shd w:val="clear" w:color="auto" w:fill="auto"/>
          </w:tcPr>
          <w:p w14:paraId="5BB9CC2A" w14:textId="77777777" w:rsidR="001674B6" w:rsidRPr="00FC0635" w:rsidRDefault="001674B6" w:rsidP="00456A44">
            <w:pPr>
              <w:jc w:val="center"/>
              <w:rPr>
                <w:rFonts w:ascii="Calibri" w:eastAsia="Calibri" w:hAnsi="Calibri"/>
                <w:lang w:eastAsia="en-US"/>
              </w:rPr>
            </w:pPr>
          </w:p>
        </w:tc>
      </w:tr>
      <w:tr w:rsidR="001674B6" w:rsidRPr="00FC0635" w14:paraId="0F1561A6" w14:textId="77777777" w:rsidTr="001674B6">
        <w:tc>
          <w:tcPr>
            <w:tcW w:w="534" w:type="dxa"/>
            <w:shd w:val="clear" w:color="auto" w:fill="auto"/>
          </w:tcPr>
          <w:p w14:paraId="2DE063AB" w14:textId="77777777" w:rsidR="001674B6" w:rsidRPr="00FC0635" w:rsidRDefault="001674B6" w:rsidP="00456A44">
            <w:pPr>
              <w:jc w:val="center"/>
              <w:rPr>
                <w:rFonts w:ascii="Calibri" w:eastAsia="Calibri" w:hAnsi="Calibri"/>
                <w:lang w:eastAsia="en-US"/>
              </w:rPr>
            </w:pPr>
            <w:r>
              <w:rPr>
                <w:rFonts w:ascii="Calibri" w:eastAsia="Calibri" w:hAnsi="Calibri"/>
                <w:lang w:eastAsia="en-US"/>
              </w:rPr>
              <w:lastRenderedPageBreak/>
              <w:t>2</w:t>
            </w:r>
          </w:p>
        </w:tc>
        <w:tc>
          <w:tcPr>
            <w:tcW w:w="1842" w:type="dxa"/>
            <w:vMerge/>
            <w:shd w:val="clear" w:color="auto" w:fill="auto"/>
          </w:tcPr>
          <w:p w14:paraId="145C61FB" w14:textId="77777777" w:rsidR="001674B6" w:rsidRPr="00FC0635" w:rsidRDefault="001674B6" w:rsidP="00456A44">
            <w:pPr>
              <w:jc w:val="center"/>
              <w:rPr>
                <w:rFonts w:ascii="Calibri" w:eastAsia="Calibri" w:hAnsi="Calibri"/>
                <w:lang w:eastAsia="en-US"/>
              </w:rPr>
            </w:pPr>
          </w:p>
        </w:tc>
        <w:tc>
          <w:tcPr>
            <w:tcW w:w="3998" w:type="dxa"/>
            <w:shd w:val="clear" w:color="auto" w:fill="auto"/>
          </w:tcPr>
          <w:p w14:paraId="23EE6CB0" w14:textId="77777777" w:rsidR="001674B6" w:rsidRPr="00FC0635" w:rsidRDefault="001674B6" w:rsidP="001674B6">
            <w:pPr>
              <w:spacing w:before="120"/>
              <w:rPr>
                <w:rFonts w:ascii="Calibri" w:eastAsia="Calibri" w:hAnsi="Calibri"/>
                <w:lang w:eastAsia="en-US"/>
              </w:rPr>
            </w:pPr>
            <w:r w:rsidRPr="00FC0635">
              <w:rPr>
                <w:rFonts w:ascii="Calibri" w:eastAsia="Calibri" w:hAnsi="Calibri"/>
                <w:lang w:eastAsia="en-US"/>
              </w:rPr>
              <w:t xml:space="preserve">Nazwa </w:t>
            </w:r>
            <w:r>
              <w:rPr>
                <w:rFonts w:ascii="Calibri" w:eastAsia="Calibri" w:hAnsi="Calibri"/>
                <w:lang w:eastAsia="en-US"/>
              </w:rPr>
              <w:t xml:space="preserve">i opis </w:t>
            </w:r>
            <w:r w:rsidRPr="00FC0635">
              <w:rPr>
                <w:rFonts w:ascii="Calibri" w:eastAsia="Calibri" w:hAnsi="Calibri"/>
                <w:lang w:eastAsia="en-US"/>
              </w:rPr>
              <w:t xml:space="preserve">inwestycji </w:t>
            </w:r>
            <w:r>
              <w:rPr>
                <w:rFonts w:ascii="Calibri" w:eastAsia="Calibri" w:hAnsi="Calibri"/>
                <w:lang w:eastAsia="en-US"/>
              </w:rPr>
              <w:t>(w tym długość drogi) …………………………………………………..……………</w:t>
            </w:r>
          </w:p>
          <w:p w14:paraId="0CCC53D6" w14:textId="77777777" w:rsidR="001674B6" w:rsidRDefault="001674B6" w:rsidP="001674B6">
            <w:pPr>
              <w:spacing w:before="120"/>
              <w:rPr>
                <w:rFonts w:ascii="Calibri" w:eastAsia="Calibri" w:hAnsi="Calibri"/>
                <w:lang w:eastAsia="en-US"/>
              </w:rPr>
            </w:pPr>
          </w:p>
          <w:p w14:paraId="15B8FF8D" w14:textId="77777777" w:rsidR="001674B6" w:rsidRPr="00FC0635" w:rsidRDefault="001674B6" w:rsidP="001674B6">
            <w:pPr>
              <w:spacing w:before="120"/>
              <w:rPr>
                <w:rFonts w:ascii="Calibri" w:eastAsia="Calibri" w:hAnsi="Calibri"/>
                <w:lang w:eastAsia="en-US"/>
              </w:rPr>
            </w:pPr>
            <w:r>
              <w:rPr>
                <w:rFonts w:ascii="Calibri" w:eastAsia="Calibri" w:hAnsi="Calibri"/>
                <w:lang w:eastAsia="en-US"/>
              </w:rPr>
              <w:t>…………………………………………………..……………</w:t>
            </w:r>
          </w:p>
          <w:p w14:paraId="753090A6" w14:textId="77777777" w:rsidR="001674B6" w:rsidRDefault="001674B6" w:rsidP="001674B6">
            <w:pPr>
              <w:rPr>
                <w:rFonts w:ascii="Calibri" w:eastAsia="Calibri" w:hAnsi="Calibri"/>
                <w:lang w:eastAsia="en-US"/>
              </w:rPr>
            </w:pPr>
          </w:p>
          <w:p w14:paraId="03C89A31"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Czas realizacji</w:t>
            </w:r>
          </w:p>
          <w:p w14:paraId="41CFF449"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Początek  ………………………………………</w:t>
            </w:r>
            <w:r>
              <w:rPr>
                <w:rFonts w:ascii="Calibri" w:eastAsia="Calibri" w:hAnsi="Calibri"/>
                <w:lang w:eastAsia="en-US"/>
              </w:rPr>
              <w:t>…</w:t>
            </w:r>
            <w:r w:rsidRPr="00FC0635">
              <w:rPr>
                <w:rFonts w:ascii="Calibri" w:eastAsia="Calibri" w:hAnsi="Calibri"/>
                <w:lang w:eastAsia="en-US"/>
              </w:rPr>
              <w:t>…….</w:t>
            </w:r>
          </w:p>
          <w:p w14:paraId="61DB6DFB"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Koniec …………………………………………</w:t>
            </w:r>
            <w:r>
              <w:rPr>
                <w:rFonts w:ascii="Calibri" w:eastAsia="Calibri" w:hAnsi="Calibri"/>
                <w:lang w:eastAsia="en-US"/>
              </w:rPr>
              <w:t>…..</w:t>
            </w:r>
            <w:r w:rsidRPr="00FC0635">
              <w:rPr>
                <w:rFonts w:ascii="Calibri" w:eastAsia="Calibri" w:hAnsi="Calibri"/>
                <w:lang w:eastAsia="en-US"/>
              </w:rPr>
              <w:t>…….</w:t>
            </w:r>
          </w:p>
          <w:p w14:paraId="3A1731BE" w14:textId="77777777" w:rsidR="001674B6" w:rsidRDefault="001674B6" w:rsidP="00456A44">
            <w:pPr>
              <w:rPr>
                <w:rFonts w:ascii="Calibri" w:eastAsia="Calibri" w:hAnsi="Calibri"/>
                <w:lang w:eastAsia="en-US"/>
              </w:rPr>
            </w:pPr>
            <w:r w:rsidRPr="00FC0635">
              <w:rPr>
                <w:rFonts w:ascii="Calibri" w:eastAsia="Calibri" w:hAnsi="Calibri"/>
                <w:lang w:eastAsia="en-US"/>
              </w:rPr>
              <w:t>Wartość inwestycji ……………………</w:t>
            </w:r>
            <w:r>
              <w:rPr>
                <w:rFonts w:ascii="Calibri" w:eastAsia="Calibri" w:hAnsi="Calibri"/>
                <w:lang w:eastAsia="en-US"/>
              </w:rPr>
              <w:t>.</w:t>
            </w:r>
            <w:r w:rsidRPr="00FC0635">
              <w:rPr>
                <w:rFonts w:ascii="Calibri" w:eastAsia="Calibri" w:hAnsi="Calibri"/>
                <w:lang w:eastAsia="en-US"/>
              </w:rPr>
              <w:t>………….</w:t>
            </w:r>
          </w:p>
          <w:p w14:paraId="26DC0DA8" w14:textId="77777777" w:rsidR="001674B6" w:rsidRPr="00FC0635" w:rsidRDefault="001674B6" w:rsidP="00456A44">
            <w:pPr>
              <w:rPr>
                <w:rFonts w:ascii="Calibri" w:eastAsia="Calibri" w:hAnsi="Calibri"/>
                <w:lang w:eastAsia="en-US"/>
              </w:rPr>
            </w:pPr>
            <w:r>
              <w:rPr>
                <w:rFonts w:ascii="Calibri" w:eastAsia="Calibri" w:hAnsi="Calibri"/>
                <w:lang w:eastAsia="en-US"/>
              </w:rPr>
              <w:t>Funkcja ………………………………………………….</w:t>
            </w:r>
          </w:p>
          <w:p w14:paraId="6304B262" w14:textId="77777777" w:rsidR="001674B6" w:rsidRPr="00FC0635" w:rsidRDefault="001674B6" w:rsidP="00456A44">
            <w:pPr>
              <w:jc w:val="center"/>
              <w:rPr>
                <w:rFonts w:ascii="Calibri" w:eastAsia="Calibri" w:hAnsi="Calibri"/>
                <w:lang w:eastAsia="en-US"/>
              </w:rPr>
            </w:pPr>
          </w:p>
        </w:tc>
        <w:tc>
          <w:tcPr>
            <w:tcW w:w="2552" w:type="dxa"/>
            <w:shd w:val="clear" w:color="auto" w:fill="auto"/>
          </w:tcPr>
          <w:p w14:paraId="463C36F6" w14:textId="77777777" w:rsidR="001674B6" w:rsidRPr="00FC0635" w:rsidRDefault="001674B6" w:rsidP="00456A44">
            <w:pPr>
              <w:jc w:val="center"/>
              <w:rPr>
                <w:rFonts w:ascii="Calibri" w:eastAsia="Calibri" w:hAnsi="Calibri"/>
                <w:lang w:eastAsia="en-US"/>
              </w:rPr>
            </w:pPr>
          </w:p>
        </w:tc>
      </w:tr>
      <w:tr w:rsidR="001674B6" w:rsidRPr="00FC0635" w14:paraId="705C6791" w14:textId="77777777" w:rsidTr="001674B6">
        <w:tc>
          <w:tcPr>
            <w:tcW w:w="534" w:type="dxa"/>
            <w:shd w:val="clear" w:color="auto" w:fill="auto"/>
          </w:tcPr>
          <w:p w14:paraId="424FCE75" w14:textId="77777777" w:rsidR="001674B6" w:rsidRPr="00FC0635" w:rsidRDefault="001674B6" w:rsidP="00456A44">
            <w:pPr>
              <w:jc w:val="center"/>
              <w:rPr>
                <w:rFonts w:ascii="Calibri" w:eastAsia="Calibri" w:hAnsi="Calibri"/>
                <w:lang w:eastAsia="en-US"/>
              </w:rPr>
            </w:pPr>
            <w:r>
              <w:rPr>
                <w:rFonts w:ascii="Calibri" w:eastAsia="Calibri" w:hAnsi="Calibri"/>
                <w:lang w:eastAsia="en-US"/>
              </w:rPr>
              <w:t>3</w:t>
            </w:r>
          </w:p>
        </w:tc>
        <w:tc>
          <w:tcPr>
            <w:tcW w:w="1842" w:type="dxa"/>
            <w:vMerge/>
            <w:shd w:val="clear" w:color="auto" w:fill="auto"/>
          </w:tcPr>
          <w:p w14:paraId="0AB03E57" w14:textId="77777777" w:rsidR="001674B6" w:rsidRPr="00FC0635" w:rsidRDefault="001674B6" w:rsidP="00456A44">
            <w:pPr>
              <w:jc w:val="center"/>
              <w:rPr>
                <w:rFonts w:ascii="Calibri" w:eastAsia="Calibri" w:hAnsi="Calibri"/>
                <w:lang w:eastAsia="en-US"/>
              </w:rPr>
            </w:pPr>
          </w:p>
        </w:tc>
        <w:tc>
          <w:tcPr>
            <w:tcW w:w="3998" w:type="dxa"/>
            <w:shd w:val="clear" w:color="auto" w:fill="auto"/>
          </w:tcPr>
          <w:p w14:paraId="632A14A2" w14:textId="77777777" w:rsidR="001674B6" w:rsidRPr="00FC0635" w:rsidRDefault="001674B6" w:rsidP="001674B6">
            <w:pPr>
              <w:spacing w:before="120"/>
              <w:rPr>
                <w:rFonts w:ascii="Calibri" w:eastAsia="Calibri" w:hAnsi="Calibri"/>
                <w:lang w:eastAsia="en-US"/>
              </w:rPr>
            </w:pPr>
            <w:r w:rsidRPr="00FC0635">
              <w:rPr>
                <w:rFonts w:ascii="Calibri" w:eastAsia="Calibri" w:hAnsi="Calibri"/>
                <w:lang w:eastAsia="en-US"/>
              </w:rPr>
              <w:t xml:space="preserve">Nazwa </w:t>
            </w:r>
            <w:r>
              <w:rPr>
                <w:rFonts w:ascii="Calibri" w:eastAsia="Calibri" w:hAnsi="Calibri"/>
                <w:lang w:eastAsia="en-US"/>
              </w:rPr>
              <w:t xml:space="preserve">i opis </w:t>
            </w:r>
            <w:r w:rsidRPr="00FC0635">
              <w:rPr>
                <w:rFonts w:ascii="Calibri" w:eastAsia="Calibri" w:hAnsi="Calibri"/>
                <w:lang w:eastAsia="en-US"/>
              </w:rPr>
              <w:t xml:space="preserve">inwestycji </w:t>
            </w:r>
            <w:r>
              <w:rPr>
                <w:rFonts w:ascii="Calibri" w:eastAsia="Calibri" w:hAnsi="Calibri"/>
                <w:lang w:eastAsia="en-US"/>
              </w:rPr>
              <w:t>(w tym długość drogi) …………………………………………………..……………</w:t>
            </w:r>
          </w:p>
          <w:p w14:paraId="60666D15" w14:textId="77777777" w:rsidR="001674B6" w:rsidRDefault="001674B6" w:rsidP="001674B6">
            <w:pPr>
              <w:spacing w:before="120"/>
              <w:rPr>
                <w:rFonts w:ascii="Calibri" w:eastAsia="Calibri" w:hAnsi="Calibri"/>
                <w:lang w:eastAsia="en-US"/>
              </w:rPr>
            </w:pPr>
          </w:p>
          <w:p w14:paraId="54739D7D" w14:textId="77777777" w:rsidR="001674B6" w:rsidRPr="00FC0635" w:rsidRDefault="001674B6" w:rsidP="001674B6">
            <w:pPr>
              <w:spacing w:before="120"/>
              <w:rPr>
                <w:rFonts w:ascii="Calibri" w:eastAsia="Calibri" w:hAnsi="Calibri"/>
                <w:lang w:eastAsia="en-US"/>
              </w:rPr>
            </w:pPr>
            <w:r>
              <w:rPr>
                <w:rFonts w:ascii="Calibri" w:eastAsia="Calibri" w:hAnsi="Calibri"/>
                <w:lang w:eastAsia="en-US"/>
              </w:rPr>
              <w:t>…………………………………………………..……………</w:t>
            </w:r>
          </w:p>
          <w:p w14:paraId="726D9C99" w14:textId="77777777" w:rsidR="001674B6" w:rsidRDefault="001674B6" w:rsidP="001674B6">
            <w:pPr>
              <w:rPr>
                <w:rFonts w:ascii="Calibri" w:eastAsia="Calibri" w:hAnsi="Calibri"/>
                <w:lang w:eastAsia="en-US"/>
              </w:rPr>
            </w:pPr>
          </w:p>
          <w:p w14:paraId="0B72D939"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Czas realizacji</w:t>
            </w:r>
          </w:p>
          <w:p w14:paraId="5004258A"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Początek  ………………………………………</w:t>
            </w:r>
            <w:r>
              <w:rPr>
                <w:rFonts w:ascii="Calibri" w:eastAsia="Calibri" w:hAnsi="Calibri"/>
                <w:lang w:eastAsia="en-US"/>
              </w:rPr>
              <w:t>…</w:t>
            </w:r>
            <w:r w:rsidRPr="00FC0635">
              <w:rPr>
                <w:rFonts w:ascii="Calibri" w:eastAsia="Calibri" w:hAnsi="Calibri"/>
                <w:lang w:eastAsia="en-US"/>
              </w:rPr>
              <w:t>…….</w:t>
            </w:r>
          </w:p>
          <w:p w14:paraId="4A210410"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Koniec …………………………………</w:t>
            </w:r>
            <w:r>
              <w:rPr>
                <w:rFonts w:ascii="Calibri" w:eastAsia="Calibri" w:hAnsi="Calibri"/>
                <w:lang w:eastAsia="en-US"/>
              </w:rPr>
              <w:t>…..</w:t>
            </w:r>
            <w:r w:rsidRPr="00FC0635">
              <w:rPr>
                <w:rFonts w:ascii="Calibri" w:eastAsia="Calibri" w:hAnsi="Calibri"/>
                <w:lang w:eastAsia="en-US"/>
              </w:rPr>
              <w:t>…………….</w:t>
            </w:r>
          </w:p>
          <w:p w14:paraId="6FA5A6FC" w14:textId="77777777" w:rsidR="001674B6" w:rsidRDefault="001674B6" w:rsidP="00456A44">
            <w:pPr>
              <w:rPr>
                <w:rFonts w:ascii="Calibri" w:eastAsia="Calibri" w:hAnsi="Calibri"/>
                <w:lang w:eastAsia="en-US"/>
              </w:rPr>
            </w:pPr>
            <w:r w:rsidRPr="00FC0635">
              <w:rPr>
                <w:rFonts w:ascii="Calibri" w:eastAsia="Calibri" w:hAnsi="Calibri"/>
                <w:lang w:eastAsia="en-US"/>
              </w:rPr>
              <w:t>Wartość inwestycji ………………</w:t>
            </w:r>
            <w:r>
              <w:rPr>
                <w:rFonts w:ascii="Calibri" w:eastAsia="Calibri" w:hAnsi="Calibri"/>
                <w:lang w:eastAsia="en-US"/>
              </w:rPr>
              <w:t>.</w:t>
            </w:r>
            <w:r w:rsidRPr="00FC0635">
              <w:rPr>
                <w:rFonts w:ascii="Calibri" w:eastAsia="Calibri" w:hAnsi="Calibri"/>
                <w:lang w:eastAsia="en-US"/>
              </w:rPr>
              <w:t>……………….</w:t>
            </w:r>
          </w:p>
          <w:p w14:paraId="41041532" w14:textId="77777777" w:rsidR="001674B6" w:rsidRPr="00FC0635" w:rsidRDefault="001674B6" w:rsidP="00456A44">
            <w:pPr>
              <w:rPr>
                <w:rFonts w:ascii="Calibri" w:eastAsia="Calibri" w:hAnsi="Calibri"/>
                <w:lang w:eastAsia="en-US"/>
              </w:rPr>
            </w:pPr>
            <w:r>
              <w:rPr>
                <w:rFonts w:ascii="Calibri" w:eastAsia="Calibri" w:hAnsi="Calibri"/>
                <w:lang w:eastAsia="en-US"/>
              </w:rPr>
              <w:t>Funkcja ………………………………………………….</w:t>
            </w:r>
          </w:p>
          <w:p w14:paraId="54ADFE8C" w14:textId="77777777" w:rsidR="001674B6" w:rsidRPr="00FC0635" w:rsidRDefault="001674B6" w:rsidP="00456A44">
            <w:pPr>
              <w:rPr>
                <w:rFonts w:ascii="Calibri" w:eastAsia="Calibri" w:hAnsi="Calibri"/>
                <w:lang w:eastAsia="en-US"/>
              </w:rPr>
            </w:pPr>
          </w:p>
        </w:tc>
        <w:tc>
          <w:tcPr>
            <w:tcW w:w="2552" w:type="dxa"/>
            <w:shd w:val="clear" w:color="auto" w:fill="auto"/>
          </w:tcPr>
          <w:p w14:paraId="320B2377" w14:textId="77777777" w:rsidR="001674B6" w:rsidRPr="00FC0635" w:rsidRDefault="001674B6" w:rsidP="00456A44">
            <w:pPr>
              <w:jc w:val="center"/>
              <w:rPr>
                <w:rFonts w:ascii="Calibri" w:eastAsia="Calibri" w:hAnsi="Calibri"/>
                <w:lang w:eastAsia="en-US"/>
              </w:rPr>
            </w:pPr>
          </w:p>
        </w:tc>
      </w:tr>
      <w:tr w:rsidR="001674B6" w:rsidRPr="00FC0635" w14:paraId="7AA77D66" w14:textId="77777777" w:rsidTr="001674B6">
        <w:tc>
          <w:tcPr>
            <w:tcW w:w="534" w:type="dxa"/>
            <w:shd w:val="clear" w:color="auto" w:fill="auto"/>
          </w:tcPr>
          <w:p w14:paraId="23FE0FA0" w14:textId="77777777" w:rsidR="001674B6" w:rsidRPr="00FC0635" w:rsidRDefault="001674B6" w:rsidP="00456A44">
            <w:pPr>
              <w:jc w:val="center"/>
              <w:rPr>
                <w:rFonts w:ascii="Calibri" w:eastAsia="Calibri" w:hAnsi="Calibri"/>
                <w:lang w:eastAsia="en-US"/>
              </w:rPr>
            </w:pPr>
            <w:r>
              <w:rPr>
                <w:rFonts w:ascii="Calibri" w:eastAsia="Calibri" w:hAnsi="Calibri"/>
                <w:lang w:eastAsia="en-US"/>
              </w:rPr>
              <w:t>4</w:t>
            </w:r>
          </w:p>
        </w:tc>
        <w:tc>
          <w:tcPr>
            <w:tcW w:w="1842" w:type="dxa"/>
            <w:vMerge/>
            <w:shd w:val="clear" w:color="auto" w:fill="auto"/>
          </w:tcPr>
          <w:p w14:paraId="64AA40F8" w14:textId="77777777" w:rsidR="001674B6" w:rsidRPr="00FC0635" w:rsidRDefault="001674B6" w:rsidP="00456A44">
            <w:pPr>
              <w:jc w:val="center"/>
              <w:rPr>
                <w:rFonts w:ascii="Calibri" w:eastAsia="Calibri" w:hAnsi="Calibri"/>
                <w:lang w:eastAsia="en-US"/>
              </w:rPr>
            </w:pPr>
          </w:p>
        </w:tc>
        <w:tc>
          <w:tcPr>
            <w:tcW w:w="3998" w:type="dxa"/>
            <w:shd w:val="clear" w:color="auto" w:fill="auto"/>
          </w:tcPr>
          <w:p w14:paraId="721D91C4" w14:textId="77777777" w:rsidR="001674B6" w:rsidRPr="00FC0635" w:rsidRDefault="001674B6" w:rsidP="001674B6">
            <w:pPr>
              <w:spacing w:before="120"/>
              <w:rPr>
                <w:rFonts w:ascii="Calibri" w:eastAsia="Calibri" w:hAnsi="Calibri"/>
                <w:lang w:eastAsia="en-US"/>
              </w:rPr>
            </w:pPr>
            <w:r w:rsidRPr="00FC0635">
              <w:rPr>
                <w:rFonts w:ascii="Calibri" w:eastAsia="Calibri" w:hAnsi="Calibri"/>
                <w:lang w:eastAsia="en-US"/>
              </w:rPr>
              <w:t xml:space="preserve">Nazwa </w:t>
            </w:r>
            <w:r>
              <w:rPr>
                <w:rFonts w:ascii="Calibri" w:eastAsia="Calibri" w:hAnsi="Calibri"/>
                <w:lang w:eastAsia="en-US"/>
              </w:rPr>
              <w:t xml:space="preserve">i opis </w:t>
            </w:r>
            <w:r w:rsidRPr="00FC0635">
              <w:rPr>
                <w:rFonts w:ascii="Calibri" w:eastAsia="Calibri" w:hAnsi="Calibri"/>
                <w:lang w:eastAsia="en-US"/>
              </w:rPr>
              <w:t xml:space="preserve">inwestycji </w:t>
            </w:r>
            <w:r>
              <w:rPr>
                <w:rFonts w:ascii="Calibri" w:eastAsia="Calibri" w:hAnsi="Calibri"/>
                <w:lang w:eastAsia="en-US"/>
              </w:rPr>
              <w:t>(w tym długość drogi) …………………………………………………..……………</w:t>
            </w:r>
          </w:p>
          <w:p w14:paraId="736DF387" w14:textId="77777777" w:rsidR="001674B6" w:rsidRDefault="001674B6" w:rsidP="001674B6">
            <w:pPr>
              <w:spacing w:before="120"/>
              <w:rPr>
                <w:rFonts w:ascii="Calibri" w:eastAsia="Calibri" w:hAnsi="Calibri"/>
                <w:lang w:eastAsia="en-US"/>
              </w:rPr>
            </w:pPr>
          </w:p>
          <w:p w14:paraId="5C246E76" w14:textId="77777777" w:rsidR="001674B6" w:rsidRPr="00FC0635" w:rsidRDefault="001674B6" w:rsidP="001674B6">
            <w:pPr>
              <w:spacing w:before="120"/>
              <w:rPr>
                <w:rFonts w:ascii="Calibri" w:eastAsia="Calibri" w:hAnsi="Calibri"/>
                <w:lang w:eastAsia="en-US"/>
              </w:rPr>
            </w:pPr>
            <w:r>
              <w:rPr>
                <w:rFonts w:ascii="Calibri" w:eastAsia="Calibri" w:hAnsi="Calibri"/>
                <w:lang w:eastAsia="en-US"/>
              </w:rPr>
              <w:t>…………………………………………………..……………</w:t>
            </w:r>
          </w:p>
          <w:p w14:paraId="7CAE9EC6" w14:textId="77777777" w:rsidR="001674B6" w:rsidRDefault="001674B6" w:rsidP="001674B6">
            <w:pPr>
              <w:rPr>
                <w:rFonts w:ascii="Calibri" w:eastAsia="Calibri" w:hAnsi="Calibri"/>
                <w:lang w:eastAsia="en-US"/>
              </w:rPr>
            </w:pPr>
          </w:p>
          <w:p w14:paraId="6532888D"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Czas realizacji</w:t>
            </w:r>
          </w:p>
          <w:p w14:paraId="5EAD8647"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Początek  ………………………………………</w:t>
            </w:r>
            <w:r>
              <w:rPr>
                <w:rFonts w:ascii="Calibri" w:eastAsia="Calibri" w:hAnsi="Calibri"/>
                <w:lang w:eastAsia="en-US"/>
              </w:rPr>
              <w:t>…</w:t>
            </w:r>
            <w:r w:rsidRPr="00FC0635">
              <w:rPr>
                <w:rFonts w:ascii="Calibri" w:eastAsia="Calibri" w:hAnsi="Calibri"/>
                <w:lang w:eastAsia="en-US"/>
              </w:rPr>
              <w:t>…….</w:t>
            </w:r>
          </w:p>
          <w:p w14:paraId="420531B4" w14:textId="77777777" w:rsidR="001674B6" w:rsidRPr="00FC0635" w:rsidRDefault="001674B6" w:rsidP="00456A44">
            <w:pPr>
              <w:rPr>
                <w:rFonts w:ascii="Calibri" w:eastAsia="Calibri" w:hAnsi="Calibri"/>
                <w:lang w:eastAsia="en-US"/>
              </w:rPr>
            </w:pPr>
            <w:r w:rsidRPr="00FC0635">
              <w:rPr>
                <w:rFonts w:ascii="Calibri" w:eastAsia="Calibri" w:hAnsi="Calibri"/>
                <w:lang w:eastAsia="en-US"/>
              </w:rPr>
              <w:t>Koniec …………………………………</w:t>
            </w:r>
            <w:r>
              <w:rPr>
                <w:rFonts w:ascii="Calibri" w:eastAsia="Calibri" w:hAnsi="Calibri"/>
                <w:lang w:eastAsia="en-US"/>
              </w:rPr>
              <w:t>…..</w:t>
            </w:r>
            <w:r w:rsidRPr="00FC0635">
              <w:rPr>
                <w:rFonts w:ascii="Calibri" w:eastAsia="Calibri" w:hAnsi="Calibri"/>
                <w:lang w:eastAsia="en-US"/>
              </w:rPr>
              <w:t>…………….</w:t>
            </w:r>
          </w:p>
          <w:p w14:paraId="5C508D0C" w14:textId="77777777" w:rsidR="001674B6" w:rsidRDefault="001674B6" w:rsidP="00456A44">
            <w:pPr>
              <w:rPr>
                <w:rFonts w:ascii="Calibri" w:eastAsia="Calibri" w:hAnsi="Calibri"/>
                <w:lang w:eastAsia="en-US"/>
              </w:rPr>
            </w:pPr>
            <w:r w:rsidRPr="00FC0635">
              <w:rPr>
                <w:rFonts w:ascii="Calibri" w:eastAsia="Calibri" w:hAnsi="Calibri"/>
                <w:lang w:eastAsia="en-US"/>
              </w:rPr>
              <w:t>Wartość inwestycji ………………</w:t>
            </w:r>
            <w:r>
              <w:rPr>
                <w:rFonts w:ascii="Calibri" w:eastAsia="Calibri" w:hAnsi="Calibri"/>
                <w:lang w:eastAsia="en-US"/>
              </w:rPr>
              <w:t>.</w:t>
            </w:r>
            <w:r w:rsidRPr="00FC0635">
              <w:rPr>
                <w:rFonts w:ascii="Calibri" w:eastAsia="Calibri" w:hAnsi="Calibri"/>
                <w:lang w:eastAsia="en-US"/>
              </w:rPr>
              <w:t>……………….</w:t>
            </w:r>
          </w:p>
          <w:p w14:paraId="193FEA37" w14:textId="77777777" w:rsidR="001674B6" w:rsidRPr="00FC0635" w:rsidRDefault="001674B6" w:rsidP="00456A44">
            <w:pPr>
              <w:rPr>
                <w:rFonts w:ascii="Calibri" w:eastAsia="Calibri" w:hAnsi="Calibri"/>
                <w:lang w:eastAsia="en-US"/>
              </w:rPr>
            </w:pPr>
            <w:r>
              <w:rPr>
                <w:rFonts w:ascii="Calibri" w:eastAsia="Calibri" w:hAnsi="Calibri"/>
                <w:lang w:eastAsia="en-US"/>
              </w:rPr>
              <w:t>Funkcja ………………………………………………….</w:t>
            </w:r>
          </w:p>
          <w:p w14:paraId="44090630" w14:textId="77777777" w:rsidR="001674B6" w:rsidRPr="00FC0635" w:rsidRDefault="001674B6" w:rsidP="00456A44">
            <w:pPr>
              <w:rPr>
                <w:rFonts w:ascii="Calibri" w:eastAsia="Calibri" w:hAnsi="Calibri"/>
                <w:lang w:eastAsia="en-US"/>
              </w:rPr>
            </w:pPr>
          </w:p>
        </w:tc>
        <w:tc>
          <w:tcPr>
            <w:tcW w:w="2552" w:type="dxa"/>
            <w:shd w:val="clear" w:color="auto" w:fill="auto"/>
          </w:tcPr>
          <w:p w14:paraId="293F40D9" w14:textId="77777777" w:rsidR="001674B6" w:rsidRPr="00FC0635" w:rsidRDefault="001674B6" w:rsidP="00456A44">
            <w:pPr>
              <w:jc w:val="center"/>
              <w:rPr>
                <w:rFonts w:ascii="Calibri" w:eastAsia="Calibri" w:hAnsi="Calibri"/>
                <w:lang w:eastAsia="en-US"/>
              </w:rPr>
            </w:pPr>
          </w:p>
        </w:tc>
      </w:tr>
    </w:tbl>
    <w:p w14:paraId="249BF15C" w14:textId="77777777" w:rsidR="00696F4D" w:rsidRDefault="00696F4D" w:rsidP="00E375BD">
      <w:pPr>
        <w:spacing w:before="120" w:line="23" w:lineRule="atLeast"/>
        <w:ind w:right="57"/>
        <w:jc w:val="both"/>
        <w:rPr>
          <w:rFonts w:asciiTheme="minorHAnsi" w:hAnsiTheme="minorHAnsi" w:cstheme="minorHAnsi"/>
          <w:b/>
          <w:sz w:val="24"/>
          <w:szCs w:val="24"/>
          <w:u w:val="single"/>
        </w:rPr>
      </w:pPr>
    </w:p>
    <w:p w14:paraId="37FFFF9C" w14:textId="77777777" w:rsidR="00CB324A" w:rsidRPr="00E375BD" w:rsidRDefault="00CB324A" w:rsidP="00E375BD">
      <w:pPr>
        <w:pStyle w:val="Tekstpodstawowy"/>
        <w:spacing w:line="23" w:lineRule="atLeast"/>
        <w:rPr>
          <w:rFonts w:asciiTheme="minorHAnsi" w:hAnsiTheme="minorHAnsi" w:cstheme="minorHAnsi"/>
          <w:b/>
          <w:bCs/>
          <w:szCs w:val="24"/>
          <w:vertAlign w:val="superscript"/>
        </w:rPr>
      </w:pPr>
    </w:p>
    <w:p w14:paraId="5361A157" w14:textId="77777777" w:rsidR="00696F4D" w:rsidRPr="002A19BD" w:rsidRDefault="00696F4D" w:rsidP="006771D4">
      <w:pPr>
        <w:pStyle w:val="Tekstpodstawowy"/>
        <w:numPr>
          <w:ilvl w:val="0"/>
          <w:numId w:val="61"/>
        </w:numPr>
        <w:tabs>
          <w:tab w:val="left" w:pos="851"/>
        </w:tabs>
        <w:spacing w:line="360" w:lineRule="auto"/>
        <w:rPr>
          <w:rFonts w:asciiTheme="minorHAnsi" w:hAnsiTheme="minorHAnsi" w:cstheme="minorHAnsi"/>
          <w:b/>
        </w:rPr>
      </w:pPr>
      <w:r w:rsidRPr="002A19BD">
        <w:rPr>
          <w:rFonts w:asciiTheme="minorHAnsi" w:hAnsiTheme="minorHAnsi" w:cstheme="minorHAnsi"/>
          <w:b/>
        </w:rPr>
        <w:t>Rodzaj przedsiębiorstwa jakim jest Wykonawca (zaznaczyć właściwą opcję)</w:t>
      </w:r>
      <w:r w:rsidRPr="002A19BD">
        <w:rPr>
          <w:rFonts w:asciiTheme="minorHAnsi" w:hAnsiTheme="minorHAnsi" w:cstheme="minorHAnsi"/>
          <w:b/>
          <w:vertAlign w:val="superscript"/>
        </w:rPr>
        <w:t>4</w:t>
      </w:r>
      <w:r w:rsidRPr="002A19BD">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7DAABD70"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2" o:title=""/>
                </v:shape>
                <w:control r:id="rId23"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50558695"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22" o:title=""/>
                </v:shape>
                <w:control r:id="rId24"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670A9CB4"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68EFBE6">
                <v:shape id="_x0000_i1041" type="#_x0000_t75" style="width:16.5pt;height:18pt" o:ole="">
                  <v:imagedata r:id="rId22" o:title=""/>
                </v:shape>
                <w:control r:id="rId25"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lastRenderedPageBreak/>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79F46BCD"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lastRenderedPageBreak/>
              <w:object w:dxaOrig="225" w:dyaOrig="225" w14:anchorId="6662ACAD">
                <v:shape id="_x0000_i1043" type="#_x0000_t75" style="width:16.5pt;height:18pt" o:ole="">
                  <v:imagedata r:id="rId22" o:title=""/>
                </v:shape>
                <w:control r:id="rId26"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411AB356"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22" o:title=""/>
                </v:shape>
                <w:control r:id="rId27"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40F5F77F"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22" o:title=""/>
                </v:shape>
                <w:control r:id="rId28"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E375BD" w:rsidRDefault="00CB324A" w:rsidP="00E375BD">
      <w:pPr>
        <w:spacing w:line="23" w:lineRule="atLeast"/>
        <w:ind w:right="28"/>
        <w:jc w:val="both"/>
        <w:rPr>
          <w:rFonts w:asciiTheme="minorHAnsi" w:hAnsiTheme="minorHAnsi" w:cstheme="minorHAnsi"/>
          <w:i/>
          <w:sz w:val="24"/>
          <w:szCs w:val="24"/>
        </w:rPr>
      </w:pPr>
    </w:p>
    <w:p w14:paraId="29266BF8" w14:textId="77777777" w:rsidR="00CB324A" w:rsidRPr="00E375BD" w:rsidRDefault="00CB324A" w:rsidP="006771D4">
      <w:pPr>
        <w:pStyle w:val="Tekstpodstawowy"/>
        <w:numPr>
          <w:ilvl w:val="0"/>
          <w:numId w:val="62"/>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77777777" w:rsidR="00CB324A" w:rsidRPr="00E375BD" w:rsidRDefault="00CB324A" w:rsidP="006771D4">
      <w:pPr>
        <w:pStyle w:val="Tekstpodstawowy"/>
        <w:numPr>
          <w:ilvl w:val="0"/>
          <w:numId w:val="60"/>
        </w:numPr>
        <w:spacing w:line="23" w:lineRule="atLeast"/>
        <w:rPr>
          <w:rFonts w:asciiTheme="minorHAnsi" w:hAnsiTheme="minorHAnsi" w:cstheme="minorHAnsi"/>
          <w:szCs w:val="24"/>
        </w:rPr>
      </w:pPr>
      <w:r w:rsidRPr="00E375BD">
        <w:rPr>
          <w:rFonts w:asciiTheme="minorHAnsi" w:hAnsiTheme="minorHAnsi" w:cstheme="minorHAnsi"/>
          <w:szCs w:val="24"/>
        </w:rPr>
        <w:t>jestem związany niniejszą ofertą przez okres 30 dni, licząc od dnia składania ofert tj. do dnia wskazanego w SWZ;</w:t>
      </w:r>
    </w:p>
    <w:p w14:paraId="009271D0" w14:textId="77777777" w:rsidR="00CB324A" w:rsidRPr="00E375BD" w:rsidRDefault="00CB324A" w:rsidP="006771D4">
      <w:pPr>
        <w:numPr>
          <w:ilvl w:val="0"/>
          <w:numId w:val="60"/>
        </w:num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0D24E5E6" w14:textId="77777777" w:rsidR="00CB324A" w:rsidRPr="00E375BD" w:rsidRDefault="00CB324A" w:rsidP="00696F4D">
      <w:pPr>
        <w:spacing w:line="23" w:lineRule="atLeast"/>
        <w:jc w:val="both"/>
        <w:rPr>
          <w:rFonts w:asciiTheme="minorHAnsi" w:hAnsiTheme="minorHAnsi" w:cstheme="minorHAnsi"/>
          <w:sz w:val="24"/>
          <w:szCs w:val="24"/>
        </w:rPr>
      </w:pPr>
    </w:p>
    <w:p w14:paraId="5B9457E9"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77777777" w:rsidR="00CB324A" w:rsidRPr="00E375BD" w:rsidRDefault="00CB324A" w:rsidP="00E375BD">
      <w:pPr>
        <w:spacing w:line="23" w:lineRule="atLeast"/>
        <w:jc w:val="both"/>
        <w:rPr>
          <w:rFonts w:asciiTheme="minorHAnsi" w:eastAsia="Calibri" w:hAnsiTheme="minorHAnsi" w:cstheme="minorHAnsi"/>
          <w:i/>
          <w:sz w:val="24"/>
          <w:szCs w:val="24"/>
        </w:rPr>
      </w:pPr>
    </w:p>
    <w:p w14:paraId="42486474" w14:textId="77777777" w:rsidR="00CB324A" w:rsidRPr="00E375BD" w:rsidRDefault="00CB324A" w:rsidP="006771D4">
      <w:pPr>
        <w:pStyle w:val="Akapitzlist"/>
        <w:numPr>
          <w:ilvl w:val="0"/>
          <w:numId w:val="62"/>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414E2C">
        <w:trPr>
          <w:trHeight w:val="572"/>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414E2C">
        <w:trPr>
          <w:trHeight w:val="552"/>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31E83C52" w14:textId="77777777" w:rsidR="00CB324A" w:rsidRPr="00E375BD" w:rsidRDefault="00CB324A" w:rsidP="00E375BD">
      <w:pPr>
        <w:pStyle w:val="Tekstpodstawowy"/>
        <w:spacing w:line="23" w:lineRule="atLeast"/>
        <w:rPr>
          <w:rFonts w:asciiTheme="minorHAnsi" w:hAnsiTheme="minorHAnsi" w:cstheme="minorHAnsi"/>
          <w:b/>
          <w:szCs w:val="24"/>
        </w:rPr>
      </w:pPr>
    </w:p>
    <w:p w14:paraId="355EDCBF"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134765C1"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7F4437AA" w14:textId="234A6E02" w:rsidR="00A50E41" w:rsidRDefault="00A50E41">
      <w:pPr>
        <w:rPr>
          <w:rFonts w:asciiTheme="minorHAnsi" w:hAnsiTheme="minorHAnsi" w:cstheme="minorHAnsi"/>
          <w:b/>
          <w:sz w:val="24"/>
          <w:szCs w:val="24"/>
        </w:rPr>
      </w:pPr>
      <w:r>
        <w:rPr>
          <w:rFonts w:asciiTheme="minorHAnsi" w:hAnsiTheme="minorHAnsi" w:cstheme="minorHAnsi"/>
          <w:b/>
          <w:sz w:val="24"/>
          <w:szCs w:val="24"/>
        </w:rPr>
        <w:br w:type="page"/>
      </w:r>
    </w:p>
    <w:p w14:paraId="1C5F01EC" w14:textId="77777777" w:rsidR="00A50E41" w:rsidRPr="001674B6" w:rsidRDefault="00A50E41" w:rsidP="00A50E41">
      <w:pPr>
        <w:pStyle w:val="Tekstpodstawowy"/>
        <w:spacing w:line="360" w:lineRule="auto"/>
        <w:jc w:val="right"/>
        <w:rPr>
          <w:rFonts w:asciiTheme="minorHAnsi" w:hAnsiTheme="minorHAnsi" w:cstheme="minorHAnsi"/>
          <w:sz w:val="18"/>
          <w:szCs w:val="18"/>
        </w:rPr>
      </w:pPr>
      <w:r w:rsidRPr="001674B6">
        <w:rPr>
          <w:rFonts w:asciiTheme="minorHAnsi" w:eastAsia="Calibri" w:hAnsiTheme="minorHAnsi" w:cstheme="minorHAnsi"/>
          <w:b/>
          <w:sz w:val="22"/>
          <w:szCs w:val="22"/>
        </w:rPr>
        <w:lastRenderedPageBreak/>
        <w:t>Załącznik nr 2</w:t>
      </w:r>
      <w:r w:rsidRPr="001674B6">
        <w:rPr>
          <w:rFonts w:asciiTheme="minorHAnsi" w:hAnsiTheme="minorHAnsi" w:cstheme="minorHAnsi"/>
          <w:b/>
          <w:sz w:val="22"/>
          <w:szCs w:val="22"/>
        </w:rPr>
        <w:t xml:space="preserve"> do SWZ</w:t>
      </w:r>
    </w:p>
    <w:p w14:paraId="03D96BD1" w14:textId="77777777" w:rsidR="00A50E41" w:rsidRPr="001674B6" w:rsidRDefault="00A50E41" w:rsidP="00A50E41">
      <w:pPr>
        <w:spacing w:line="360" w:lineRule="auto"/>
        <w:ind w:left="5246" w:firstLine="708"/>
        <w:rPr>
          <w:rFonts w:asciiTheme="minorHAnsi" w:hAnsiTheme="minorHAnsi" w:cstheme="minorHAnsi"/>
          <w:b/>
          <w:sz w:val="22"/>
          <w:szCs w:val="22"/>
          <w:u w:val="single"/>
        </w:rPr>
      </w:pPr>
    </w:p>
    <w:p w14:paraId="4709E36D" w14:textId="77777777" w:rsidR="00A50E41" w:rsidRPr="001674B6" w:rsidRDefault="00A50E41" w:rsidP="00A50E41">
      <w:pPr>
        <w:spacing w:line="360" w:lineRule="auto"/>
        <w:ind w:left="5246" w:firstLine="708"/>
        <w:rPr>
          <w:rFonts w:asciiTheme="minorHAnsi" w:hAnsiTheme="minorHAnsi" w:cstheme="minorHAnsi"/>
          <w:b/>
          <w:sz w:val="22"/>
          <w:szCs w:val="22"/>
          <w:u w:val="single"/>
        </w:rPr>
      </w:pPr>
      <w:r w:rsidRPr="001674B6">
        <w:rPr>
          <w:rFonts w:asciiTheme="minorHAnsi" w:hAnsiTheme="minorHAnsi" w:cstheme="minorHAnsi"/>
          <w:b/>
          <w:sz w:val="22"/>
          <w:szCs w:val="22"/>
          <w:u w:val="single"/>
        </w:rPr>
        <w:t>Zamawiający:</w:t>
      </w:r>
    </w:p>
    <w:p w14:paraId="6166B6C5" w14:textId="77777777" w:rsidR="00A50E41" w:rsidRPr="001674B6" w:rsidRDefault="00A50E41" w:rsidP="00A50E41">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Gmina Skoczów</w:t>
      </w:r>
    </w:p>
    <w:p w14:paraId="3C7E8C2B" w14:textId="77777777" w:rsidR="00A50E41" w:rsidRPr="001674B6" w:rsidRDefault="00A50E41" w:rsidP="00A50E41">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Rynek 1</w:t>
      </w:r>
    </w:p>
    <w:p w14:paraId="5DD416F9" w14:textId="77777777" w:rsidR="00A50E41" w:rsidRPr="001674B6" w:rsidRDefault="00A50E41" w:rsidP="00A50E41">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43-430 Skoczów</w:t>
      </w:r>
    </w:p>
    <w:p w14:paraId="2C8247FE" w14:textId="77777777" w:rsidR="00A50E41" w:rsidRPr="001674B6" w:rsidRDefault="00A50E41" w:rsidP="00A50E41">
      <w:pPr>
        <w:spacing w:line="360" w:lineRule="auto"/>
        <w:rPr>
          <w:rFonts w:asciiTheme="minorHAnsi" w:hAnsiTheme="minorHAnsi" w:cstheme="minorHAnsi"/>
          <w:b/>
          <w:sz w:val="22"/>
          <w:szCs w:val="22"/>
          <w:u w:val="single"/>
        </w:rPr>
      </w:pPr>
      <w:r w:rsidRPr="001674B6">
        <w:rPr>
          <w:rFonts w:asciiTheme="minorHAnsi" w:hAnsiTheme="minorHAnsi" w:cstheme="minorHAnsi"/>
          <w:b/>
          <w:sz w:val="22"/>
          <w:szCs w:val="22"/>
          <w:u w:val="single"/>
        </w:rPr>
        <w:t>Wykonawca:</w:t>
      </w:r>
    </w:p>
    <w:p w14:paraId="1D10A694" w14:textId="77777777" w:rsidR="00A50E41" w:rsidRPr="001674B6" w:rsidRDefault="00A50E41" w:rsidP="00A50E41">
      <w:pPr>
        <w:spacing w:line="360" w:lineRule="auto"/>
        <w:rPr>
          <w:rFonts w:asciiTheme="minorHAnsi" w:hAnsiTheme="minorHAnsi" w:cstheme="minorHAnsi"/>
          <w:b/>
          <w:sz w:val="22"/>
          <w:szCs w:val="22"/>
          <w:u w:val="single"/>
        </w:rPr>
      </w:pPr>
    </w:p>
    <w:p w14:paraId="22D3444C" w14:textId="77777777" w:rsidR="00A50E41" w:rsidRPr="001674B6" w:rsidRDefault="00A50E41" w:rsidP="00A50E41">
      <w:pPr>
        <w:spacing w:line="360" w:lineRule="auto"/>
        <w:ind w:right="5954"/>
        <w:rPr>
          <w:rFonts w:asciiTheme="minorHAnsi" w:hAnsiTheme="minorHAnsi" w:cstheme="minorHAnsi"/>
          <w:sz w:val="22"/>
          <w:szCs w:val="22"/>
        </w:rPr>
      </w:pPr>
      <w:r w:rsidRPr="001674B6">
        <w:rPr>
          <w:rFonts w:asciiTheme="minorHAnsi" w:hAnsiTheme="minorHAnsi" w:cstheme="minorHAnsi"/>
          <w:sz w:val="22"/>
          <w:szCs w:val="22"/>
        </w:rPr>
        <w:t>………………………………………………………………………………………..</w:t>
      </w:r>
    </w:p>
    <w:p w14:paraId="1DEFEADB" w14:textId="77777777" w:rsidR="00A50E41" w:rsidRPr="001674B6" w:rsidRDefault="00A50E41" w:rsidP="00A50E41">
      <w:pPr>
        <w:spacing w:line="360" w:lineRule="auto"/>
        <w:ind w:right="4961"/>
        <w:rPr>
          <w:rFonts w:asciiTheme="minorHAnsi" w:hAnsiTheme="minorHAnsi" w:cstheme="minorHAnsi"/>
          <w:i/>
          <w:sz w:val="22"/>
          <w:szCs w:val="22"/>
        </w:rPr>
      </w:pPr>
      <w:r w:rsidRPr="001674B6">
        <w:rPr>
          <w:rFonts w:asciiTheme="minorHAnsi" w:hAnsiTheme="minorHAnsi" w:cstheme="minorHAnsi"/>
          <w:i/>
          <w:sz w:val="22"/>
          <w:szCs w:val="22"/>
        </w:rPr>
        <w:t xml:space="preserve">(pełna nazwa/firma, adres, w zależności od podmiotu </w:t>
      </w:r>
    </w:p>
    <w:p w14:paraId="1811A5D5" w14:textId="77777777" w:rsidR="00A50E41" w:rsidRPr="001674B6" w:rsidRDefault="00A50E41" w:rsidP="00A50E41">
      <w:pPr>
        <w:spacing w:line="360" w:lineRule="auto"/>
        <w:rPr>
          <w:rFonts w:asciiTheme="minorHAnsi" w:hAnsiTheme="minorHAnsi" w:cstheme="minorHAnsi"/>
          <w:sz w:val="22"/>
          <w:szCs w:val="22"/>
          <w:u w:val="single"/>
        </w:rPr>
      </w:pPr>
      <w:r w:rsidRPr="001674B6">
        <w:rPr>
          <w:rFonts w:asciiTheme="minorHAnsi" w:hAnsiTheme="minorHAnsi" w:cstheme="minorHAnsi"/>
          <w:sz w:val="22"/>
          <w:szCs w:val="22"/>
          <w:u w:val="single"/>
        </w:rPr>
        <w:t>reprezentowany przez:</w:t>
      </w:r>
    </w:p>
    <w:p w14:paraId="7813A0C9" w14:textId="77777777" w:rsidR="00A50E41" w:rsidRPr="001674B6" w:rsidRDefault="00A50E41" w:rsidP="00A50E41">
      <w:pPr>
        <w:spacing w:line="360" w:lineRule="auto"/>
        <w:ind w:right="5954"/>
        <w:rPr>
          <w:rFonts w:asciiTheme="minorHAnsi" w:hAnsiTheme="minorHAnsi" w:cstheme="minorHAnsi"/>
          <w:sz w:val="22"/>
          <w:szCs w:val="22"/>
        </w:rPr>
      </w:pPr>
      <w:r w:rsidRPr="001674B6">
        <w:rPr>
          <w:rFonts w:asciiTheme="minorHAnsi" w:hAnsiTheme="minorHAnsi" w:cstheme="minorHAnsi"/>
          <w:sz w:val="22"/>
          <w:szCs w:val="22"/>
        </w:rPr>
        <w:t>………………………………………………………………………………………..</w:t>
      </w:r>
    </w:p>
    <w:p w14:paraId="240C3901" w14:textId="77777777" w:rsidR="00A50E41" w:rsidRPr="001674B6" w:rsidRDefault="00A50E41" w:rsidP="00A50E41">
      <w:pPr>
        <w:spacing w:line="360" w:lineRule="auto"/>
        <w:ind w:right="5245"/>
        <w:rPr>
          <w:rFonts w:asciiTheme="minorHAnsi" w:hAnsiTheme="minorHAnsi" w:cstheme="minorHAnsi"/>
          <w:i/>
          <w:sz w:val="22"/>
          <w:szCs w:val="22"/>
        </w:rPr>
      </w:pPr>
      <w:r w:rsidRPr="001674B6">
        <w:rPr>
          <w:rFonts w:asciiTheme="minorHAnsi" w:hAnsiTheme="minorHAnsi" w:cstheme="minorHAnsi"/>
          <w:i/>
          <w:sz w:val="22"/>
          <w:szCs w:val="22"/>
        </w:rPr>
        <w:t>(imię, nazwisko, stanowisko/podstawa do reprezentacji)</w:t>
      </w:r>
    </w:p>
    <w:p w14:paraId="03F3AA1E" w14:textId="77777777" w:rsidR="00A50E41" w:rsidRPr="001674B6" w:rsidRDefault="00A50E41" w:rsidP="00A50E41">
      <w:pPr>
        <w:spacing w:line="360" w:lineRule="auto"/>
        <w:rPr>
          <w:rFonts w:asciiTheme="minorHAnsi" w:hAnsiTheme="minorHAnsi" w:cstheme="minorHAnsi"/>
          <w:sz w:val="22"/>
          <w:szCs w:val="22"/>
        </w:rPr>
      </w:pPr>
    </w:p>
    <w:p w14:paraId="35D1F0B4" w14:textId="77777777" w:rsidR="00A50E41" w:rsidRPr="001674B6" w:rsidRDefault="00A50E41" w:rsidP="00A50E41">
      <w:pPr>
        <w:spacing w:line="360" w:lineRule="auto"/>
        <w:jc w:val="center"/>
        <w:rPr>
          <w:rFonts w:asciiTheme="minorHAnsi" w:hAnsiTheme="minorHAnsi" w:cstheme="minorHAnsi"/>
          <w:b/>
          <w:sz w:val="22"/>
          <w:szCs w:val="22"/>
          <w:u w:val="single"/>
        </w:rPr>
      </w:pPr>
      <w:r w:rsidRPr="001674B6">
        <w:rPr>
          <w:rFonts w:asciiTheme="minorHAnsi" w:hAnsiTheme="minorHAnsi" w:cstheme="minorHAnsi"/>
          <w:b/>
          <w:sz w:val="22"/>
          <w:szCs w:val="22"/>
          <w:u w:val="single"/>
        </w:rPr>
        <w:t xml:space="preserve">OŚWIADCZENIE WYKONAWCY O NIEPODLEGANIU WYKLUCZENIU </w:t>
      </w:r>
    </w:p>
    <w:p w14:paraId="520BFEE2" w14:textId="77777777" w:rsidR="00A50E41" w:rsidRPr="001674B6" w:rsidRDefault="00A50E41" w:rsidP="00A50E41">
      <w:pPr>
        <w:spacing w:line="360" w:lineRule="auto"/>
        <w:jc w:val="center"/>
        <w:rPr>
          <w:rFonts w:asciiTheme="minorHAnsi" w:hAnsiTheme="minorHAnsi" w:cstheme="minorHAnsi"/>
          <w:b/>
          <w:sz w:val="22"/>
          <w:szCs w:val="22"/>
          <w:u w:val="single"/>
        </w:rPr>
      </w:pPr>
      <w:r w:rsidRPr="001674B6">
        <w:rPr>
          <w:rFonts w:asciiTheme="minorHAnsi" w:hAnsiTheme="minorHAnsi" w:cstheme="minorHAnsi"/>
          <w:b/>
          <w:sz w:val="22"/>
          <w:szCs w:val="22"/>
          <w:u w:val="single"/>
        </w:rPr>
        <w:t xml:space="preserve">ORAZ SPEŁNIANIU WARUNKÓW UDZIAŁU W POSTĘPOWANIU </w:t>
      </w:r>
    </w:p>
    <w:p w14:paraId="313E079C" w14:textId="77777777" w:rsidR="00A50E41" w:rsidRPr="001674B6" w:rsidRDefault="00A50E41" w:rsidP="00A50E41">
      <w:pPr>
        <w:spacing w:line="360" w:lineRule="auto"/>
        <w:jc w:val="center"/>
        <w:rPr>
          <w:rFonts w:asciiTheme="minorHAnsi" w:hAnsiTheme="minorHAnsi" w:cstheme="minorHAnsi"/>
          <w:b/>
          <w:sz w:val="22"/>
          <w:szCs w:val="22"/>
        </w:rPr>
      </w:pPr>
      <w:r w:rsidRPr="001674B6">
        <w:rPr>
          <w:rFonts w:asciiTheme="minorHAnsi" w:hAnsiTheme="minorHAnsi" w:cstheme="minorHAnsi"/>
          <w:b/>
          <w:sz w:val="22"/>
          <w:szCs w:val="22"/>
        </w:rPr>
        <w:t xml:space="preserve">składane na podstawie art. 125 ust. 1 ustawy z dnia 11 września 2019r. </w:t>
      </w:r>
    </w:p>
    <w:p w14:paraId="33B6A78A" w14:textId="77777777" w:rsidR="00A50E41" w:rsidRPr="001674B6" w:rsidRDefault="00A50E41" w:rsidP="00A50E41">
      <w:pPr>
        <w:spacing w:line="360" w:lineRule="auto"/>
        <w:jc w:val="center"/>
        <w:rPr>
          <w:rFonts w:asciiTheme="minorHAnsi" w:hAnsiTheme="minorHAnsi" w:cstheme="minorHAnsi"/>
          <w:b/>
          <w:sz w:val="22"/>
          <w:szCs w:val="22"/>
        </w:rPr>
      </w:pPr>
      <w:r w:rsidRPr="001674B6">
        <w:rPr>
          <w:rFonts w:asciiTheme="minorHAnsi" w:hAnsiTheme="minorHAnsi" w:cstheme="minorHAnsi"/>
          <w:b/>
          <w:sz w:val="22"/>
          <w:szCs w:val="22"/>
        </w:rPr>
        <w:t xml:space="preserve">Prawo zamówień publicznych (dalej jako: ustawa </w:t>
      </w:r>
      <w:proofErr w:type="spellStart"/>
      <w:r w:rsidRPr="001674B6">
        <w:rPr>
          <w:rFonts w:asciiTheme="minorHAnsi" w:hAnsiTheme="minorHAnsi" w:cstheme="minorHAnsi"/>
          <w:b/>
          <w:sz w:val="22"/>
          <w:szCs w:val="22"/>
        </w:rPr>
        <w:t>Pzp</w:t>
      </w:r>
      <w:proofErr w:type="spellEnd"/>
      <w:r w:rsidRPr="001674B6">
        <w:rPr>
          <w:rFonts w:asciiTheme="minorHAnsi" w:hAnsiTheme="minorHAnsi" w:cstheme="minorHAnsi"/>
          <w:b/>
          <w:sz w:val="22"/>
          <w:szCs w:val="22"/>
        </w:rPr>
        <w:t>)</w:t>
      </w:r>
    </w:p>
    <w:p w14:paraId="014637FF" w14:textId="77777777" w:rsidR="00A50E41" w:rsidRPr="001674B6" w:rsidRDefault="00A50E41" w:rsidP="00A50E41">
      <w:pPr>
        <w:spacing w:line="360" w:lineRule="auto"/>
        <w:jc w:val="both"/>
        <w:rPr>
          <w:rFonts w:asciiTheme="minorHAnsi" w:hAnsiTheme="minorHAnsi" w:cstheme="minorHAnsi"/>
          <w:sz w:val="22"/>
          <w:szCs w:val="22"/>
        </w:rPr>
      </w:pPr>
    </w:p>
    <w:p w14:paraId="7DDEE376" w14:textId="77777777" w:rsidR="00A50E41" w:rsidRPr="001674B6" w:rsidRDefault="00A50E41" w:rsidP="00A50E41">
      <w:pPr>
        <w:spacing w:line="360" w:lineRule="auto"/>
        <w:jc w:val="both"/>
        <w:rPr>
          <w:rFonts w:asciiTheme="minorHAnsi" w:hAnsiTheme="minorHAnsi" w:cstheme="minorHAnsi"/>
          <w:b/>
          <w:sz w:val="22"/>
          <w:szCs w:val="22"/>
        </w:rPr>
      </w:pPr>
      <w:r w:rsidRPr="001674B6">
        <w:rPr>
          <w:rFonts w:asciiTheme="minorHAnsi" w:hAnsiTheme="minorHAnsi" w:cstheme="minorHAnsi"/>
          <w:sz w:val="22"/>
          <w:szCs w:val="22"/>
        </w:rPr>
        <w:tab/>
      </w:r>
      <w:r w:rsidRPr="001674B6">
        <w:rPr>
          <w:rFonts w:asciiTheme="minorHAnsi" w:hAnsiTheme="minorHAnsi" w:cstheme="minorHAnsi"/>
          <w:sz w:val="22"/>
          <w:szCs w:val="22"/>
        </w:rPr>
        <w:tab/>
        <w:t xml:space="preserve">Na potrzeby postępowania o udzielenie zamówienia publicznego pn. </w:t>
      </w:r>
      <w:r w:rsidRPr="001674B6">
        <w:rPr>
          <w:rFonts w:asciiTheme="minorHAnsi" w:hAnsiTheme="minorHAnsi" w:cstheme="minorHAnsi"/>
          <w:b/>
          <w:sz w:val="22"/>
          <w:szCs w:val="22"/>
        </w:rPr>
        <w:t xml:space="preserve"> </w:t>
      </w:r>
    </w:p>
    <w:p w14:paraId="0EF3B64E" w14:textId="77777777" w:rsidR="001674B6" w:rsidRPr="001674B6" w:rsidRDefault="001674B6" w:rsidP="001674B6">
      <w:pPr>
        <w:rPr>
          <w:rFonts w:asciiTheme="minorHAnsi" w:hAnsiTheme="minorHAnsi" w:cstheme="minorHAnsi"/>
          <w:b/>
          <w:sz w:val="24"/>
          <w:szCs w:val="24"/>
        </w:rPr>
      </w:pPr>
      <w:r w:rsidRPr="001674B6">
        <w:rPr>
          <w:rFonts w:asciiTheme="minorHAnsi" w:hAnsiTheme="minorHAnsi" w:cstheme="minorHAnsi"/>
          <w:b/>
          <w:sz w:val="24"/>
          <w:szCs w:val="24"/>
        </w:rPr>
        <w:t>Przebudowa wraz z remontem drogi gminnej ul. Wspólnej w Skoczowie w ramach zadania inwestycyjnego pn. „Modernizacja drogi gminnej ul. Wspólna w Skoczowie”.</w:t>
      </w:r>
    </w:p>
    <w:p w14:paraId="6AC91E0D" w14:textId="5FDB3F6C" w:rsidR="00A50E41" w:rsidRPr="001674B6" w:rsidRDefault="00A50E41" w:rsidP="00A50E41">
      <w:pPr>
        <w:spacing w:line="360" w:lineRule="auto"/>
        <w:jc w:val="both"/>
        <w:rPr>
          <w:rFonts w:asciiTheme="minorHAnsi" w:hAnsiTheme="minorHAnsi" w:cstheme="minorHAnsi"/>
          <w:b/>
          <w:bCs/>
          <w:color w:val="000000" w:themeColor="text1"/>
          <w:sz w:val="22"/>
          <w:szCs w:val="22"/>
        </w:rPr>
      </w:pPr>
    </w:p>
    <w:p w14:paraId="4092CB97" w14:textId="77777777" w:rsidR="00A50E41" w:rsidRPr="001674B6" w:rsidRDefault="00A50E41" w:rsidP="00A50E41">
      <w:pPr>
        <w:tabs>
          <w:tab w:val="left" w:pos="142"/>
        </w:tabs>
        <w:spacing w:line="360" w:lineRule="auto"/>
        <w:ind w:right="28"/>
        <w:jc w:val="both"/>
        <w:rPr>
          <w:rFonts w:asciiTheme="minorHAnsi" w:hAnsiTheme="minorHAnsi" w:cstheme="minorHAnsi"/>
          <w:i/>
          <w:sz w:val="22"/>
          <w:szCs w:val="22"/>
        </w:rPr>
      </w:pPr>
      <w:r w:rsidRPr="001674B6">
        <w:rPr>
          <w:rFonts w:asciiTheme="minorHAnsi" w:hAnsiTheme="minorHAnsi" w:cstheme="minorHAnsi"/>
          <w:sz w:val="22"/>
          <w:szCs w:val="22"/>
        </w:rPr>
        <w:t>prowadzonego przez Gminę Skoczów, z siedzibą przy Rynku 1, 43-430 Skoczów</w:t>
      </w:r>
      <w:r w:rsidRPr="001674B6">
        <w:rPr>
          <w:rFonts w:asciiTheme="minorHAnsi" w:hAnsiTheme="minorHAnsi" w:cstheme="minorHAnsi"/>
          <w:i/>
          <w:sz w:val="22"/>
          <w:szCs w:val="22"/>
        </w:rPr>
        <w:t xml:space="preserve">  </w:t>
      </w:r>
      <w:r w:rsidRPr="001674B6">
        <w:rPr>
          <w:rFonts w:asciiTheme="minorHAnsi" w:hAnsiTheme="minorHAnsi" w:cstheme="minorHAnsi"/>
          <w:sz w:val="22"/>
          <w:szCs w:val="22"/>
        </w:rPr>
        <w:t>niniejszym</w:t>
      </w:r>
      <w:r w:rsidRPr="001674B6">
        <w:rPr>
          <w:rFonts w:asciiTheme="minorHAnsi" w:hAnsiTheme="minorHAnsi" w:cstheme="minorHAnsi"/>
          <w:b/>
          <w:sz w:val="22"/>
          <w:szCs w:val="22"/>
        </w:rPr>
        <w:t xml:space="preserve"> oświadczam, że:</w:t>
      </w:r>
    </w:p>
    <w:p w14:paraId="5A9924DD" w14:textId="77777777" w:rsidR="00A50E41" w:rsidRPr="001674B6" w:rsidRDefault="00A50E41" w:rsidP="00A50E41">
      <w:pPr>
        <w:tabs>
          <w:tab w:val="left" w:pos="142"/>
        </w:tabs>
        <w:spacing w:line="360" w:lineRule="auto"/>
        <w:ind w:right="28"/>
        <w:jc w:val="both"/>
        <w:rPr>
          <w:rFonts w:asciiTheme="minorHAnsi" w:hAnsiTheme="minorHAnsi" w:cstheme="minorHAnsi"/>
          <w:b/>
          <w:sz w:val="22"/>
          <w:szCs w:val="22"/>
        </w:rPr>
      </w:pPr>
    </w:p>
    <w:p w14:paraId="4028174A" w14:textId="7BFA4F32" w:rsidR="00A50E41" w:rsidRPr="001674B6" w:rsidRDefault="00A50E41" w:rsidP="006771D4">
      <w:pPr>
        <w:pStyle w:val="Akapitzlist"/>
        <w:numPr>
          <w:ilvl w:val="3"/>
          <w:numId w:val="67"/>
        </w:numPr>
        <w:tabs>
          <w:tab w:val="left" w:pos="142"/>
        </w:tabs>
        <w:spacing w:line="360" w:lineRule="auto"/>
        <w:ind w:left="284" w:right="28" w:hanging="284"/>
        <w:jc w:val="both"/>
        <w:rPr>
          <w:rStyle w:val="markedcontent"/>
          <w:rFonts w:asciiTheme="minorHAnsi" w:hAnsiTheme="minorHAnsi" w:cstheme="minorHAnsi"/>
          <w:sz w:val="22"/>
          <w:szCs w:val="22"/>
        </w:rPr>
      </w:pPr>
      <w:r w:rsidRPr="001674B6">
        <w:rPr>
          <w:rFonts w:asciiTheme="minorHAnsi" w:hAnsiTheme="minorHAnsi" w:cstheme="minorHAnsi"/>
          <w:sz w:val="22"/>
          <w:szCs w:val="22"/>
        </w:rPr>
        <w:t>Nie</w:t>
      </w:r>
      <w:r w:rsidRPr="001674B6">
        <w:rPr>
          <w:rStyle w:val="markedcontent"/>
          <w:rFonts w:asciiTheme="minorHAnsi" w:hAnsiTheme="minorHAnsi" w:cstheme="minorHAnsi"/>
          <w:sz w:val="22"/>
          <w:szCs w:val="22"/>
        </w:rPr>
        <w:t xml:space="preserve"> podlegam wykluczeniu z postępowania na podstawie art. 108 ust. 1 pkt 1-6 oraz art. </w:t>
      </w:r>
      <w:r w:rsidRPr="001674B6">
        <w:rPr>
          <w:rFonts w:asciiTheme="minorHAnsi" w:hAnsiTheme="minorHAnsi" w:cstheme="minorHAnsi"/>
          <w:sz w:val="22"/>
          <w:szCs w:val="22"/>
        </w:rPr>
        <w:t xml:space="preserve">109 ust. 1 pkt </w:t>
      </w:r>
      <w:r w:rsidR="001674B6" w:rsidRPr="001674B6">
        <w:rPr>
          <w:rFonts w:asciiTheme="minorHAnsi" w:hAnsiTheme="minorHAnsi" w:cstheme="minorHAnsi"/>
          <w:sz w:val="22"/>
          <w:szCs w:val="22"/>
        </w:rPr>
        <w:t xml:space="preserve">2, 3, </w:t>
      </w:r>
      <w:r w:rsidRPr="001674B6">
        <w:rPr>
          <w:rFonts w:asciiTheme="minorHAnsi" w:hAnsiTheme="minorHAnsi" w:cstheme="minorHAnsi"/>
          <w:sz w:val="22"/>
          <w:szCs w:val="22"/>
        </w:rPr>
        <w:t xml:space="preserve">4, 5, 7, 8 i pkt 10 ustawy </w:t>
      </w:r>
      <w:proofErr w:type="spellStart"/>
      <w:r w:rsidRPr="001674B6">
        <w:rPr>
          <w:rFonts w:asciiTheme="minorHAnsi" w:hAnsiTheme="minorHAnsi" w:cstheme="minorHAnsi"/>
          <w:sz w:val="22"/>
          <w:szCs w:val="22"/>
        </w:rPr>
        <w:t>Pzp</w:t>
      </w:r>
      <w:proofErr w:type="spellEnd"/>
      <w:r w:rsidRPr="001674B6">
        <w:rPr>
          <w:rFonts w:asciiTheme="minorHAnsi" w:hAnsiTheme="minorHAnsi" w:cstheme="minorHAnsi"/>
          <w:sz w:val="22"/>
          <w:szCs w:val="22"/>
        </w:rPr>
        <w:t>.</w:t>
      </w:r>
    </w:p>
    <w:p w14:paraId="5D124607" w14:textId="77777777" w:rsidR="00A50E41" w:rsidRPr="001674B6" w:rsidRDefault="00A50E41" w:rsidP="00A50E41">
      <w:pPr>
        <w:tabs>
          <w:tab w:val="left" w:pos="142"/>
        </w:tabs>
        <w:spacing w:line="360" w:lineRule="auto"/>
        <w:ind w:right="28"/>
        <w:jc w:val="both"/>
        <w:rPr>
          <w:rFonts w:asciiTheme="minorHAnsi" w:hAnsiTheme="minorHAnsi" w:cstheme="minorHAnsi"/>
          <w:sz w:val="22"/>
          <w:szCs w:val="22"/>
        </w:rPr>
      </w:pPr>
    </w:p>
    <w:p w14:paraId="211553B6" w14:textId="77777777" w:rsidR="00A50E41" w:rsidRPr="001674B6" w:rsidRDefault="00A50E41" w:rsidP="00A50E41">
      <w:pPr>
        <w:tabs>
          <w:tab w:val="left" w:pos="142"/>
        </w:tabs>
        <w:spacing w:line="360" w:lineRule="auto"/>
        <w:ind w:right="-426"/>
        <w:jc w:val="both"/>
        <w:rPr>
          <w:rFonts w:asciiTheme="minorHAnsi" w:hAnsiTheme="minorHAnsi" w:cstheme="minorHAnsi"/>
          <w:sz w:val="22"/>
          <w:szCs w:val="22"/>
        </w:rPr>
      </w:pPr>
    </w:p>
    <w:p w14:paraId="4A392670" w14:textId="77777777" w:rsidR="00A50E41" w:rsidRPr="001674B6" w:rsidRDefault="00A50E41" w:rsidP="006771D4">
      <w:pPr>
        <w:pStyle w:val="Akapitzlist"/>
        <w:numPr>
          <w:ilvl w:val="1"/>
          <w:numId w:val="67"/>
        </w:numPr>
        <w:tabs>
          <w:tab w:val="clear" w:pos="1800"/>
          <w:tab w:val="left" w:pos="142"/>
        </w:tabs>
        <w:spacing w:line="360" w:lineRule="auto"/>
        <w:ind w:left="284" w:right="-426" w:hanging="284"/>
        <w:jc w:val="both"/>
        <w:rPr>
          <w:rStyle w:val="markedcontent"/>
          <w:rFonts w:asciiTheme="minorHAnsi" w:hAnsiTheme="minorHAnsi" w:cstheme="minorHAnsi"/>
          <w:sz w:val="22"/>
          <w:szCs w:val="22"/>
        </w:rPr>
      </w:pPr>
      <w:r w:rsidRPr="001674B6">
        <w:rPr>
          <w:rStyle w:val="markedcontent"/>
          <w:rFonts w:asciiTheme="minorHAnsi" w:hAnsiTheme="minorHAnsi" w:cstheme="minorHAnsi"/>
          <w:sz w:val="22"/>
          <w:szCs w:val="22"/>
        </w:rPr>
        <w:lastRenderedPageBreak/>
        <w:t xml:space="preserve">Zachodzą w stosunku do mnie podstawy wykluczenia z postępowania na podstawie art. ............. ustawy </w:t>
      </w:r>
      <w:proofErr w:type="spellStart"/>
      <w:r w:rsidRPr="001674B6">
        <w:rPr>
          <w:rStyle w:val="markedcontent"/>
          <w:rFonts w:asciiTheme="minorHAnsi" w:hAnsiTheme="minorHAnsi" w:cstheme="minorHAnsi"/>
          <w:sz w:val="22"/>
          <w:szCs w:val="22"/>
        </w:rPr>
        <w:t>Pzp</w:t>
      </w:r>
      <w:proofErr w:type="spellEnd"/>
      <w:r w:rsidRPr="001674B6">
        <w:rPr>
          <w:rStyle w:val="markedcontent"/>
          <w:rFonts w:asciiTheme="minorHAnsi" w:hAnsiTheme="minorHAnsi" w:cstheme="minorHAnsi"/>
          <w:sz w:val="22"/>
          <w:szCs w:val="22"/>
        </w:rPr>
        <w:t xml:space="preserve"> </w:t>
      </w:r>
      <w:r w:rsidRPr="001674B6">
        <w:rPr>
          <w:rStyle w:val="markedcontent"/>
          <w:rFonts w:asciiTheme="minorHAnsi" w:hAnsiTheme="minorHAnsi" w:cstheme="minorHAnsi"/>
          <w:i/>
          <w:sz w:val="22"/>
          <w:szCs w:val="22"/>
        </w:rPr>
        <w:t xml:space="preserve">(podać mającą zastosowanie podstawę wykluczenia spośród wymienionych w art. 108 ust. 1 pkt 1, 2 i 5 oraz art. </w:t>
      </w:r>
      <w:r w:rsidRPr="001674B6">
        <w:rPr>
          <w:rFonts w:asciiTheme="minorHAnsi" w:hAnsiTheme="minorHAnsi" w:cstheme="minorHAnsi"/>
          <w:i/>
          <w:sz w:val="22"/>
          <w:szCs w:val="22"/>
        </w:rPr>
        <w:t xml:space="preserve">109 ust. 1 pkt 4, 5, 7, 8 i pkt 10 </w:t>
      </w:r>
      <w:r w:rsidRPr="001674B6">
        <w:rPr>
          <w:rStyle w:val="markedcontent"/>
          <w:rFonts w:asciiTheme="minorHAnsi" w:hAnsiTheme="minorHAnsi" w:cstheme="minorHAnsi"/>
          <w:i/>
          <w:sz w:val="22"/>
          <w:szCs w:val="22"/>
        </w:rPr>
        <w:t xml:space="preserve">ustawy </w:t>
      </w:r>
      <w:proofErr w:type="spellStart"/>
      <w:r w:rsidRPr="001674B6">
        <w:rPr>
          <w:rStyle w:val="markedcontent"/>
          <w:rFonts w:asciiTheme="minorHAnsi" w:hAnsiTheme="minorHAnsi" w:cstheme="minorHAnsi"/>
          <w:i/>
          <w:sz w:val="22"/>
          <w:szCs w:val="22"/>
        </w:rPr>
        <w:t>Pzp</w:t>
      </w:r>
      <w:proofErr w:type="spellEnd"/>
      <w:r w:rsidRPr="001674B6">
        <w:rPr>
          <w:rStyle w:val="markedcontent"/>
          <w:rFonts w:asciiTheme="minorHAnsi" w:hAnsiTheme="minorHAnsi" w:cstheme="minorHAnsi"/>
          <w:i/>
          <w:sz w:val="22"/>
          <w:szCs w:val="22"/>
        </w:rPr>
        <w:t xml:space="preserve">). </w:t>
      </w:r>
    </w:p>
    <w:p w14:paraId="0D846ECE" w14:textId="77777777" w:rsidR="00A50E41" w:rsidRPr="001674B6" w:rsidRDefault="00A50E41" w:rsidP="00A50E41">
      <w:pPr>
        <w:pStyle w:val="Akapitzlist"/>
        <w:tabs>
          <w:tab w:val="left" w:pos="142"/>
        </w:tabs>
        <w:spacing w:line="360" w:lineRule="auto"/>
        <w:ind w:left="284" w:right="-426"/>
        <w:jc w:val="both"/>
        <w:rPr>
          <w:rStyle w:val="markedcontent"/>
          <w:rFonts w:asciiTheme="minorHAnsi" w:hAnsiTheme="minorHAnsi" w:cstheme="minorHAnsi"/>
          <w:sz w:val="22"/>
          <w:szCs w:val="22"/>
        </w:rPr>
      </w:pPr>
      <w:r w:rsidRPr="001674B6">
        <w:rPr>
          <w:rStyle w:val="markedcontent"/>
          <w:rFonts w:asciiTheme="minorHAnsi" w:hAnsiTheme="minorHAnsi" w:cstheme="minorHAnsi"/>
          <w:sz w:val="22"/>
          <w:szCs w:val="22"/>
        </w:rPr>
        <w:t xml:space="preserve">Jednocześnie oświadczam, że w związku z ww. okolicznością, na podstawie art. 110 ust. 2 ustawy </w:t>
      </w:r>
      <w:proofErr w:type="spellStart"/>
      <w:r w:rsidRPr="001674B6">
        <w:rPr>
          <w:rStyle w:val="markedcontent"/>
          <w:rFonts w:asciiTheme="minorHAnsi" w:hAnsiTheme="minorHAnsi" w:cstheme="minorHAnsi"/>
          <w:sz w:val="22"/>
          <w:szCs w:val="22"/>
        </w:rPr>
        <w:t>Pzp</w:t>
      </w:r>
      <w:proofErr w:type="spellEnd"/>
      <w:r w:rsidRPr="001674B6">
        <w:rPr>
          <w:rStyle w:val="markedcontent"/>
          <w:rFonts w:asciiTheme="minorHAnsi" w:hAnsiTheme="minorHAnsi" w:cstheme="minorHAnsi"/>
          <w:sz w:val="22"/>
          <w:szCs w:val="22"/>
        </w:rPr>
        <w:t xml:space="preserve"> podjąłem następujące środki naprawcze </w:t>
      </w:r>
    </w:p>
    <w:p w14:paraId="2C9B9FB1" w14:textId="77777777" w:rsidR="00A50E41" w:rsidRPr="001674B6" w:rsidRDefault="00A50E41" w:rsidP="00A50E41">
      <w:pPr>
        <w:pStyle w:val="Akapitzlist"/>
        <w:tabs>
          <w:tab w:val="left" w:pos="142"/>
        </w:tabs>
        <w:spacing w:line="360" w:lineRule="auto"/>
        <w:ind w:left="284" w:right="-426"/>
        <w:jc w:val="both"/>
        <w:rPr>
          <w:rFonts w:asciiTheme="minorHAnsi" w:hAnsiTheme="minorHAnsi" w:cstheme="minorHAnsi"/>
          <w:sz w:val="22"/>
          <w:szCs w:val="22"/>
        </w:rPr>
      </w:pPr>
      <w:r w:rsidRPr="001674B6">
        <w:rPr>
          <w:rStyle w:val="markedcontent"/>
          <w:rFonts w:asciiTheme="minorHAnsi" w:hAnsiTheme="minorHAnsi" w:cstheme="minorHAnsi"/>
          <w:sz w:val="22"/>
          <w:szCs w:val="22"/>
        </w:rPr>
        <w:t>………………………………………………………………………………………………………………………………………………</w:t>
      </w:r>
    </w:p>
    <w:p w14:paraId="694A0E62" w14:textId="77777777" w:rsidR="00A50E41" w:rsidRPr="001674B6" w:rsidRDefault="00A50E41" w:rsidP="00A50E41">
      <w:pPr>
        <w:spacing w:line="360" w:lineRule="auto"/>
        <w:ind w:left="284" w:right="28"/>
        <w:jc w:val="both"/>
        <w:rPr>
          <w:rFonts w:asciiTheme="minorHAnsi" w:hAnsiTheme="minorHAnsi" w:cstheme="minorHAnsi"/>
          <w:sz w:val="22"/>
          <w:szCs w:val="22"/>
        </w:rPr>
      </w:pPr>
    </w:p>
    <w:p w14:paraId="5916B192" w14:textId="77777777" w:rsidR="00A50E41" w:rsidRPr="001674B6" w:rsidRDefault="00A50E41" w:rsidP="00A50E41">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Na potwierdzenie powyższego przedkładam następujące środki dowodowe:</w:t>
      </w:r>
    </w:p>
    <w:p w14:paraId="56A7246D" w14:textId="77777777" w:rsidR="00A50E41" w:rsidRPr="001674B6" w:rsidRDefault="00A50E41" w:rsidP="00A50E41">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1) ………………………………………………</w:t>
      </w:r>
    </w:p>
    <w:p w14:paraId="652D4323" w14:textId="77777777" w:rsidR="00A50E41" w:rsidRPr="001674B6" w:rsidRDefault="00A50E41" w:rsidP="00A50E41">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2) ………………………………………………</w:t>
      </w:r>
    </w:p>
    <w:p w14:paraId="147571E1" w14:textId="77777777" w:rsidR="00A50E41" w:rsidRPr="001674B6" w:rsidRDefault="00A50E41" w:rsidP="00A50E41">
      <w:pPr>
        <w:spacing w:line="360" w:lineRule="auto"/>
        <w:ind w:left="284" w:right="28"/>
        <w:jc w:val="both"/>
        <w:rPr>
          <w:rFonts w:asciiTheme="minorHAnsi" w:hAnsiTheme="minorHAnsi" w:cstheme="minorHAnsi"/>
          <w:sz w:val="22"/>
          <w:szCs w:val="22"/>
        </w:rPr>
      </w:pPr>
    </w:p>
    <w:p w14:paraId="789E883F" w14:textId="647D536F" w:rsidR="00A50E41" w:rsidRDefault="00A50E41" w:rsidP="00F52BBB">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 xml:space="preserve">3. Nie podlegam wykluczeniu z postępowania na podstawie art. 7 pkt 1-3 ustawy z dnia </w:t>
      </w:r>
      <w:r w:rsidR="00F52BBB" w:rsidRPr="001674B6">
        <w:rPr>
          <w:rFonts w:asciiTheme="minorHAnsi" w:hAnsiTheme="minorHAnsi" w:cstheme="minorHAnsi"/>
          <w:sz w:val="22"/>
          <w:szCs w:val="22"/>
        </w:rPr>
        <w:br/>
      </w:r>
      <w:r w:rsidRPr="001674B6">
        <w:rPr>
          <w:rFonts w:asciiTheme="minorHAnsi" w:hAnsiTheme="minorHAnsi" w:cstheme="minorHAnsi"/>
          <w:sz w:val="22"/>
          <w:szCs w:val="22"/>
        </w:rPr>
        <w:t xml:space="preserve">13 kwietnia 2022r. </w:t>
      </w:r>
      <w:r w:rsidRPr="001674B6">
        <w:rPr>
          <w:rFonts w:asciiTheme="minorHAnsi" w:hAnsiTheme="minorHAnsi" w:cstheme="minorHAnsi"/>
          <w:bCs/>
          <w:color w:val="000000"/>
          <w:sz w:val="22"/>
          <w:szCs w:val="22"/>
          <w:shd w:val="clear" w:color="auto" w:fill="FFFFFF"/>
        </w:rPr>
        <w:t>o</w:t>
      </w:r>
      <w:r w:rsidRPr="001674B6">
        <w:rPr>
          <w:rFonts w:asciiTheme="minorHAnsi" w:hAnsiTheme="minorHAnsi" w:cstheme="minorHAnsi"/>
          <w:b/>
          <w:bCs/>
          <w:color w:val="000000"/>
          <w:sz w:val="31"/>
          <w:szCs w:val="31"/>
          <w:shd w:val="clear" w:color="auto" w:fill="FFFFFF"/>
        </w:rPr>
        <w:t xml:space="preserve"> </w:t>
      </w:r>
      <w:r w:rsidRPr="001674B6">
        <w:rPr>
          <w:rFonts w:asciiTheme="minorHAnsi" w:hAnsiTheme="minorHAnsi" w:cstheme="minorHAnsi"/>
          <w:bCs/>
          <w:color w:val="000000"/>
          <w:sz w:val="22"/>
          <w:szCs w:val="22"/>
          <w:shd w:val="clear" w:color="auto" w:fill="FFFFFF"/>
        </w:rPr>
        <w:t xml:space="preserve">szczególnych rozwiązaniach w zakresie przeciwdziałania wspieraniu agresji </w:t>
      </w:r>
      <w:r w:rsidRPr="001674B6">
        <w:rPr>
          <w:rFonts w:asciiTheme="minorHAnsi" w:hAnsiTheme="minorHAnsi" w:cstheme="minorHAnsi"/>
          <w:sz w:val="22"/>
          <w:szCs w:val="22"/>
        </w:rPr>
        <w:t>na Ukrainę oraz służących ochronie bezpieczeństwa narodowego (Dz.U .</w:t>
      </w:r>
      <w:r w:rsidR="00F52BBB" w:rsidRPr="001674B6">
        <w:rPr>
          <w:rFonts w:asciiTheme="minorHAnsi" w:hAnsiTheme="minorHAnsi" w:cstheme="minorHAnsi"/>
          <w:sz w:val="22"/>
          <w:szCs w:val="22"/>
        </w:rPr>
        <w:t xml:space="preserve"> </w:t>
      </w:r>
      <w:r w:rsidRPr="001674B6">
        <w:rPr>
          <w:rFonts w:asciiTheme="minorHAnsi" w:hAnsiTheme="minorHAnsi" w:cstheme="minorHAnsi"/>
          <w:sz w:val="22"/>
          <w:szCs w:val="22"/>
        </w:rPr>
        <w:t>z 2022 r. poz. 835).</w:t>
      </w:r>
    </w:p>
    <w:p w14:paraId="36F6AAF5" w14:textId="77777777" w:rsidR="001674B6" w:rsidRPr="001674B6" w:rsidRDefault="001674B6" w:rsidP="00F52BBB">
      <w:pPr>
        <w:spacing w:line="360" w:lineRule="auto"/>
        <w:ind w:left="284" w:right="28" w:hanging="284"/>
        <w:jc w:val="both"/>
        <w:rPr>
          <w:rFonts w:asciiTheme="minorHAnsi" w:hAnsiTheme="minorHAnsi" w:cstheme="minorHAnsi"/>
          <w:sz w:val="22"/>
          <w:szCs w:val="22"/>
        </w:rPr>
      </w:pPr>
    </w:p>
    <w:p w14:paraId="6242C572"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4.</w:t>
      </w:r>
      <w:r w:rsidRPr="001674B6">
        <w:rPr>
          <w:rFonts w:asciiTheme="minorHAnsi" w:hAnsiTheme="minorHAnsi" w:cstheme="minorHAnsi"/>
          <w:sz w:val="22"/>
          <w:szCs w:val="22"/>
        </w:rPr>
        <w:tab/>
        <w:t xml:space="preserve">Oświadczam, że w celu wykazania spełniania warunków udziału w postępowaniu, określonych przez Zamawiającego w ogłoszeniu o zamówieniu oraz w ust. 3.4. rozdziału XIX Specyfikacji Warunków Zamówienia: </w:t>
      </w:r>
    </w:p>
    <w:p w14:paraId="369D8978"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p>
    <w:p w14:paraId="54AF9F61" w14:textId="12482E60" w:rsidR="001674B6" w:rsidRPr="001674B6" w:rsidRDefault="001674B6" w:rsidP="001674B6">
      <w:pPr>
        <w:spacing w:line="360" w:lineRule="auto"/>
        <w:ind w:left="567" w:right="28" w:hanging="284"/>
        <w:jc w:val="both"/>
        <w:rPr>
          <w:rFonts w:asciiTheme="minorHAnsi" w:hAnsiTheme="minorHAnsi" w:cstheme="minorHAnsi"/>
          <w:sz w:val="22"/>
          <w:szCs w:val="22"/>
        </w:rPr>
      </w:pPr>
      <w:r>
        <w:rPr>
          <w:rFonts w:asciiTheme="minorHAnsi" w:hAnsiTheme="minorHAnsi" w:cstheme="minorHAnsi"/>
          <w:sz w:val="22"/>
          <w:szCs w:val="22"/>
        </w:rPr>
        <w:sym w:font="Wingdings 2" w:char="F02A"/>
      </w:r>
      <w:r>
        <w:rPr>
          <w:rFonts w:asciiTheme="minorHAnsi" w:hAnsiTheme="minorHAnsi" w:cstheme="minorHAnsi"/>
          <w:sz w:val="22"/>
          <w:szCs w:val="22"/>
        </w:rPr>
        <w:t xml:space="preserve"> </w:t>
      </w:r>
      <w:r w:rsidRPr="001674B6">
        <w:rPr>
          <w:rFonts w:asciiTheme="minorHAnsi" w:hAnsiTheme="minorHAnsi" w:cstheme="minorHAnsi"/>
          <w:sz w:val="22"/>
          <w:szCs w:val="22"/>
        </w:rPr>
        <w:t>polegam na zasobach  innego/</w:t>
      </w:r>
      <w:proofErr w:type="spellStart"/>
      <w:r w:rsidRPr="001674B6">
        <w:rPr>
          <w:rFonts w:asciiTheme="minorHAnsi" w:hAnsiTheme="minorHAnsi" w:cstheme="minorHAnsi"/>
          <w:sz w:val="22"/>
          <w:szCs w:val="22"/>
        </w:rPr>
        <w:t>ych</w:t>
      </w:r>
      <w:proofErr w:type="spellEnd"/>
      <w:r w:rsidRPr="001674B6">
        <w:rPr>
          <w:rFonts w:asciiTheme="minorHAnsi" w:hAnsiTheme="minorHAnsi" w:cstheme="minorHAnsi"/>
          <w:sz w:val="22"/>
          <w:szCs w:val="22"/>
        </w:rPr>
        <w:t xml:space="preserve"> podmiotu/ów*</w:t>
      </w:r>
    </w:p>
    <w:p w14:paraId="70821D75" w14:textId="47367643" w:rsidR="001674B6" w:rsidRPr="001674B6" w:rsidRDefault="001674B6" w:rsidP="001674B6">
      <w:pPr>
        <w:spacing w:line="360" w:lineRule="auto"/>
        <w:ind w:left="567" w:right="28" w:hanging="284"/>
        <w:jc w:val="both"/>
        <w:rPr>
          <w:rFonts w:asciiTheme="minorHAnsi" w:hAnsiTheme="minorHAnsi" w:cstheme="minorHAnsi"/>
          <w:sz w:val="22"/>
          <w:szCs w:val="22"/>
        </w:rPr>
      </w:pPr>
      <w:r>
        <w:rPr>
          <w:rFonts w:asciiTheme="minorHAnsi" w:hAnsiTheme="minorHAnsi" w:cstheme="minorHAnsi"/>
          <w:sz w:val="22"/>
          <w:szCs w:val="22"/>
        </w:rPr>
        <w:sym w:font="Wingdings 2" w:char="F02A"/>
      </w:r>
      <w:r>
        <w:rPr>
          <w:rFonts w:asciiTheme="minorHAnsi" w:hAnsiTheme="minorHAnsi" w:cstheme="minorHAnsi"/>
          <w:sz w:val="22"/>
          <w:szCs w:val="22"/>
        </w:rPr>
        <w:t xml:space="preserve"> </w:t>
      </w:r>
      <w:r w:rsidRPr="001674B6">
        <w:rPr>
          <w:rFonts w:asciiTheme="minorHAnsi" w:hAnsiTheme="minorHAnsi" w:cstheme="minorHAnsi"/>
          <w:sz w:val="22"/>
          <w:szCs w:val="22"/>
        </w:rPr>
        <w:t>nie polegam na zasobach  innego/</w:t>
      </w:r>
      <w:proofErr w:type="spellStart"/>
      <w:r w:rsidRPr="001674B6">
        <w:rPr>
          <w:rFonts w:asciiTheme="minorHAnsi" w:hAnsiTheme="minorHAnsi" w:cstheme="minorHAnsi"/>
          <w:sz w:val="22"/>
          <w:szCs w:val="22"/>
        </w:rPr>
        <w:t>ych</w:t>
      </w:r>
      <w:proofErr w:type="spellEnd"/>
      <w:r w:rsidRPr="001674B6">
        <w:rPr>
          <w:rFonts w:asciiTheme="minorHAnsi" w:hAnsiTheme="minorHAnsi" w:cstheme="minorHAnsi"/>
          <w:sz w:val="22"/>
          <w:szCs w:val="22"/>
        </w:rPr>
        <w:t xml:space="preserve"> podmiotu/ów*</w:t>
      </w:r>
    </w:p>
    <w:p w14:paraId="4AB10DCF" w14:textId="77777777" w:rsidR="001674B6" w:rsidRPr="001674B6" w:rsidRDefault="001674B6" w:rsidP="001674B6">
      <w:pPr>
        <w:spacing w:line="360" w:lineRule="auto"/>
        <w:ind w:left="567" w:right="28" w:hanging="284"/>
        <w:jc w:val="both"/>
        <w:rPr>
          <w:rFonts w:asciiTheme="minorHAnsi" w:hAnsiTheme="minorHAnsi" w:cstheme="minorHAnsi"/>
          <w:i/>
          <w:iCs/>
          <w:sz w:val="22"/>
          <w:szCs w:val="22"/>
        </w:rPr>
      </w:pPr>
      <w:r w:rsidRPr="001674B6">
        <w:rPr>
          <w:rFonts w:asciiTheme="minorHAnsi" w:hAnsiTheme="minorHAnsi" w:cstheme="minorHAnsi"/>
          <w:i/>
          <w:iCs/>
          <w:sz w:val="22"/>
          <w:szCs w:val="22"/>
        </w:rPr>
        <w:t xml:space="preserve">*zaznaczyć właściwe </w:t>
      </w:r>
    </w:p>
    <w:p w14:paraId="056BA53B"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p>
    <w:p w14:paraId="0DAE728C"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Nazwa i adres podmiotu:</w:t>
      </w:r>
    </w:p>
    <w:p w14:paraId="786D1B7B"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w:t>
      </w:r>
    </w:p>
    <w:p w14:paraId="0CC4277C"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w:t>
      </w:r>
    </w:p>
    <w:p w14:paraId="5C2B85CE"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p>
    <w:p w14:paraId="0CB90DCD"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Udostępniane zasoby:</w:t>
      </w:r>
    </w:p>
    <w:p w14:paraId="32531C68" w14:textId="77777777" w:rsidR="001674B6" w:rsidRPr="001674B6" w:rsidRDefault="001674B6" w:rsidP="001674B6">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w:t>
      </w:r>
    </w:p>
    <w:p w14:paraId="39759EB1" w14:textId="77777777" w:rsidR="001674B6" w:rsidRPr="001674B6" w:rsidRDefault="001674B6" w:rsidP="001674B6">
      <w:pPr>
        <w:spacing w:line="360" w:lineRule="auto"/>
        <w:ind w:right="28"/>
        <w:jc w:val="both"/>
        <w:rPr>
          <w:rFonts w:asciiTheme="minorHAnsi" w:hAnsiTheme="minorHAnsi" w:cstheme="minorHAnsi"/>
          <w:sz w:val="22"/>
          <w:szCs w:val="22"/>
        </w:rPr>
      </w:pPr>
      <w:r w:rsidRPr="001674B6">
        <w:rPr>
          <w:rFonts w:asciiTheme="minorHAnsi" w:hAnsiTheme="minorHAnsi" w:cstheme="minorHAnsi"/>
          <w:sz w:val="22"/>
          <w:szCs w:val="22"/>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1674B6" w:rsidRDefault="00A50E41" w:rsidP="00A50E41">
      <w:pPr>
        <w:spacing w:line="360" w:lineRule="auto"/>
        <w:jc w:val="both"/>
        <w:rPr>
          <w:rFonts w:asciiTheme="minorHAnsi" w:hAnsiTheme="minorHAnsi" w:cstheme="minorHAnsi"/>
        </w:rPr>
      </w:pPr>
    </w:p>
    <w:p w14:paraId="7BE70FA8" w14:textId="77777777" w:rsidR="00A50E41" w:rsidRPr="001674B6" w:rsidRDefault="00A50E41" w:rsidP="00A50E41">
      <w:pPr>
        <w:spacing w:line="360" w:lineRule="auto"/>
        <w:jc w:val="both"/>
        <w:rPr>
          <w:rFonts w:asciiTheme="minorHAnsi" w:hAnsiTheme="minorHAnsi" w:cstheme="minorHAnsi"/>
          <w:sz w:val="22"/>
          <w:szCs w:val="22"/>
        </w:rPr>
      </w:pPr>
    </w:p>
    <w:p w14:paraId="6A509824" w14:textId="77777777" w:rsidR="00A50E41" w:rsidRPr="001674B6" w:rsidRDefault="00A50E41" w:rsidP="00A50E41">
      <w:pPr>
        <w:spacing w:line="360" w:lineRule="auto"/>
        <w:ind w:left="284" w:right="28" w:hanging="284"/>
        <w:jc w:val="both"/>
        <w:rPr>
          <w:rFonts w:asciiTheme="minorHAnsi" w:hAnsiTheme="minorHAnsi" w:cstheme="minorHAnsi"/>
          <w:sz w:val="22"/>
          <w:szCs w:val="22"/>
        </w:rPr>
      </w:pPr>
    </w:p>
    <w:p w14:paraId="30E97D83" w14:textId="77777777" w:rsidR="00A50E41" w:rsidRPr="001674B6" w:rsidRDefault="00A50E41" w:rsidP="00A50E41">
      <w:pPr>
        <w:spacing w:line="360" w:lineRule="auto"/>
        <w:ind w:left="284" w:hanging="284"/>
        <w:jc w:val="both"/>
        <w:rPr>
          <w:rFonts w:asciiTheme="minorHAnsi" w:hAnsiTheme="minorHAnsi" w:cstheme="minorHAnsi"/>
          <w:b/>
          <w:sz w:val="22"/>
          <w:szCs w:val="22"/>
        </w:rPr>
      </w:pPr>
      <w:r w:rsidRPr="001674B6">
        <w:rPr>
          <w:rFonts w:asciiTheme="minorHAnsi" w:hAnsiTheme="minorHAnsi" w:cstheme="minorHAnsi"/>
          <w:b/>
          <w:sz w:val="22"/>
          <w:szCs w:val="22"/>
        </w:rPr>
        <w:t>OŚWIADCZENIE DOTYCZĄCE PODANYCH INFORMACJI:</w:t>
      </w:r>
    </w:p>
    <w:p w14:paraId="0880DBAA" w14:textId="77777777" w:rsidR="00A50E41" w:rsidRPr="001674B6" w:rsidRDefault="00A50E41" w:rsidP="00A50E41">
      <w:pPr>
        <w:spacing w:line="360" w:lineRule="auto"/>
        <w:jc w:val="both"/>
        <w:rPr>
          <w:rFonts w:asciiTheme="minorHAnsi" w:hAnsiTheme="minorHAnsi" w:cstheme="minorHAnsi"/>
          <w:sz w:val="22"/>
          <w:szCs w:val="22"/>
        </w:rPr>
      </w:pPr>
      <w:r w:rsidRPr="001674B6">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1674B6" w:rsidRDefault="00A50E41" w:rsidP="00A50E41">
      <w:pPr>
        <w:spacing w:line="360" w:lineRule="auto"/>
        <w:rPr>
          <w:rFonts w:asciiTheme="minorHAnsi" w:eastAsia="Calibri" w:hAnsiTheme="minorHAnsi" w:cstheme="minorHAnsi"/>
          <w:b/>
          <w:sz w:val="22"/>
          <w:szCs w:val="22"/>
        </w:rPr>
      </w:pPr>
    </w:p>
    <w:p w14:paraId="5990B808" w14:textId="77777777" w:rsidR="00A50E41" w:rsidRPr="001674B6" w:rsidRDefault="00A50E41" w:rsidP="00A50E41">
      <w:pPr>
        <w:spacing w:line="360" w:lineRule="auto"/>
        <w:rPr>
          <w:rFonts w:asciiTheme="minorHAnsi" w:eastAsia="Calibri" w:hAnsiTheme="minorHAnsi" w:cstheme="minorHAnsi"/>
          <w:b/>
          <w:sz w:val="22"/>
          <w:szCs w:val="22"/>
        </w:rPr>
      </w:pPr>
    </w:p>
    <w:p w14:paraId="1FF0FA07" w14:textId="77777777" w:rsidR="00A50E41" w:rsidRPr="001674B6" w:rsidRDefault="00A50E41" w:rsidP="00A50E41">
      <w:pPr>
        <w:spacing w:line="360" w:lineRule="auto"/>
        <w:rPr>
          <w:rFonts w:asciiTheme="minorHAnsi" w:eastAsia="Calibri" w:hAnsiTheme="minorHAnsi" w:cstheme="minorHAnsi"/>
          <w:b/>
          <w:sz w:val="22"/>
          <w:szCs w:val="22"/>
        </w:rPr>
      </w:pPr>
    </w:p>
    <w:p w14:paraId="7AB4A054" w14:textId="77777777" w:rsidR="00A50E41" w:rsidRPr="001674B6" w:rsidRDefault="00A50E41" w:rsidP="00A50E41">
      <w:pPr>
        <w:spacing w:line="360" w:lineRule="auto"/>
        <w:ind w:left="4248" w:firstLine="708"/>
        <w:rPr>
          <w:rFonts w:asciiTheme="minorHAnsi" w:hAnsiTheme="minorHAnsi" w:cstheme="minorHAnsi"/>
          <w:sz w:val="22"/>
          <w:szCs w:val="22"/>
        </w:rPr>
      </w:pPr>
      <w:r w:rsidRPr="001674B6">
        <w:rPr>
          <w:rFonts w:asciiTheme="minorHAnsi" w:hAnsiTheme="minorHAnsi" w:cstheme="minorHAnsi"/>
          <w:sz w:val="22"/>
          <w:szCs w:val="22"/>
        </w:rPr>
        <w:t xml:space="preserve">                    …………………………………………</w:t>
      </w:r>
    </w:p>
    <w:p w14:paraId="7E77A2C9" w14:textId="77777777" w:rsidR="00A50E41" w:rsidRPr="001674B6" w:rsidRDefault="00A50E41" w:rsidP="00A50E41">
      <w:pPr>
        <w:spacing w:line="360" w:lineRule="auto"/>
        <w:ind w:left="5664" w:firstLine="709"/>
        <w:rPr>
          <w:rFonts w:asciiTheme="minorHAnsi" w:hAnsiTheme="minorHAnsi" w:cstheme="minorHAnsi"/>
          <w:i/>
          <w:iCs/>
          <w:sz w:val="22"/>
          <w:szCs w:val="22"/>
        </w:rPr>
      </w:pPr>
      <w:r w:rsidRPr="001674B6">
        <w:rPr>
          <w:rFonts w:asciiTheme="minorHAnsi" w:hAnsiTheme="minorHAnsi" w:cstheme="minorHAnsi"/>
          <w:i/>
          <w:iCs/>
          <w:sz w:val="22"/>
          <w:szCs w:val="22"/>
        </w:rPr>
        <w:t xml:space="preserve">             (podpis)</w:t>
      </w:r>
    </w:p>
    <w:p w14:paraId="4EACE4FE" w14:textId="77777777" w:rsidR="00A50E41" w:rsidRPr="001674B6" w:rsidRDefault="00A50E41" w:rsidP="00A50E41">
      <w:pPr>
        <w:spacing w:line="360" w:lineRule="auto"/>
        <w:ind w:left="5664" w:firstLine="709"/>
        <w:rPr>
          <w:rFonts w:asciiTheme="minorHAnsi" w:hAnsiTheme="minorHAnsi" w:cstheme="minorHAnsi"/>
          <w:sz w:val="22"/>
          <w:szCs w:val="22"/>
        </w:rPr>
      </w:pPr>
    </w:p>
    <w:p w14:paraId="796B1705" w14:textId="75FD4DBF" w:rsidR="00A345BE" w:rsidRDefault="00A345BE">
      <w:pPr>
        <w:rPr>
          <w:rFonts w:asciiTheme="minorHAnsi" w:hAnsiTheme="minorHAnsi" w:cstheme="minorHAnsi"/>
          <w:b/>
          <w:sz w:val="24"/>
          <w:szCs w:val="24"/>
        </w:rPr>
      </w:pPr>
      <w:r>
        <w:rPr>
          <w:rFonts w:asciiTheme="minorHAnsi" w:hAnsiTheme="minorHAnsi" w:cstheme="minorHAnsi"/>
          <w:b/>
          <w:sz w:val="24"/>
          <w:szCs w:val="24"/>
        </w:rPr>
        <w:br w:type="page"/>
      </w:r>
    </w:p>
    <w:p w14:paraId="6E455B5E" w14:textId="3DA5C5D1" w:rsidR="00A345BE" w:rsidRPr="001674B6" w:rsidRDefault="00A345BE" w:rsidP="00A345BE">
      <w:pPr>
        <w:pStyle w:val="Tekstpodstawowy"/>
        <w:spacing w:line="360" w:lineRule="auto"/>
        <w:jc w:val="right"/>
        <w:rPr>
          <w:rFonts w:asciiTheme="minorHAnsi" w:hAnsiTheme="minorHAnsi" w:cstheme="minorHAnsi"/>
          <w:sz w:val="18"/>
          <w:szCs w:val="18"/>
        </w:rPr>
      </w:pPr>
      <w:r w:rsidRPr="001674B6">
        <w:rPr>
          <w:rFonts w:asciiTheme="minorHAnsi" w:eastAsia="Calibri" w:hAnsiTheme="minorHAnsi" w:cstheme="minorHAnsi"/>
          <w:b/>
          <w:sz w:val="22"/>
          <w:szCs w:val="22"/>
        </w:rPr>
        <w:lastRenderedPageBreak/>
        <w:t xml:space="preserve">Załącznik nr </w:t>
      </w:r>
      <w:r>
        <w:rPr>
          <w:rFonts w:asciiTheme="minorHAnsi" w:eastAsia="Calibri" w:hAnsiTheme="minorHAnsi" w:cstheme="minorHAnsi"/>
          <w:b/>
          <w:sz w:val="22"/>
          <w:szCs w:val="22"/>
        </w:rPr>
        <w:t>3</w:t>
      </w:r>
      <w:r w:rsidRPr="001674B6">
        <w:rPr>
          <w:rFonts w:asciiTheme="minorHAnsi" w:hAnsiTheme="minorHAnsi" w:cstheme="minorHAnsi"/>
          <w:b/>
          <w:sz w:val="22"/>
          <w:szCs w:val="22"/>
        </w:rPr>
        <w:t xml:space="preserve"> do SWZ</w:t>
      </w:r>
    </w:p>
    <w:p w14:paraId="75CF2A85" w14:textId="77777777" w:rsidR="00A345BE" w:rsidRPr="001674B6" w:rsidRDefault="00A345BE" w:rsidP="00A345BE">
      <w:pPr>
        <w:spacing w:line="360" w:lineRule="auto"/>
        <w:ind w:left="5246" w:firstLine="708"/>
        <w:rPr>
          <w:rFonts w:asciiTheme="minorHAnsi" w:hAnsiTheme="minorHAnsi" w:cstheme="minorHAnsi"/>
          <w:b/>
          <w:sz w:val="22"/>
          <w:szCs w:val="22"/>
          <w:u w:val="single"/>
        </w:rPr>
      </w:pPr>
    </w:p>
    <w:p w14:paraId="279F1672" w14:textId="77777777" w:rsidR="00A345BE" w:rsidRPr="001674B6" w:rsidRDefault="00A345BE" w:rsidP="00A345BE">
      <w:pPr>
        <w:spacing w:line="360" w:lineRule="auto"/>
        <w:ind w:left="5246" w:firstLine="708"/>
        <w:rPr>
          <w:rFonts w:asciiTheme="minorHAnsi" w:hAnsiTheme="minorHAnsi" w:cstheme="minorHAnsi"/>
          <w:b/>
          <w:sz w:val="22"/>
          <w:szCs w:val="22"/>
          <w:u w:val="single"/>
        </w:rPr>
      </w:pPr>
      <w:r w:rsidRPr="001674B6">
        <w:rPr>
          <w:rFonts w:asciiTheme="minorHAnsi" w:hAnsiTheme="minorHAnsi" w:cstheme="minorHAnsi"/>
          <w:b/>
          <w:sz w:val="22"/>
          <w:szCs w:val="22"/>
          <w:u w:val="single"/>
        </w:rPr>
        <w:t>Zamawiający:</w:t>
      </w:r>
    </w:p>
    <w:p w14:paraId="1D2CDD12" w14:textId="77777777" w:rsidR="00A345BE" w:rsidRPr="001674B6" w:rsidRDefault="00A345BE" w:rsidP="00A345BE">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Gmina Skoczów</w:t>
      </w:r>
    </w:p>
    <w:p w14:paraId="5D29C438" w14:textId="77777777" w:rsidR="00A345BE" w:rsidRPr="001674B6" w:rsidRDefault="00A345BE" w:rsidP="00A345BE">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Rynek 1</w:t>
      </w:r>
    </w:p>
    <w:p w14:paraId="26597987" w14:textId="77777777" w:rsidR="00A345BE" w:rsidRPr="001674B6" w:rsidRDefault="00A345BE" w:rsidP="00A345BE">
      <w:pPr>
        <w:spacing w:line="360" w:lineRule="auto"/>
        <w:ind w:left="5812" w:firstLine="142"/>
        <w:rPr>
          <w:rFonts w:asciiTheme="minorHAnsi" w:hAnsiTheme="minorHAnsi" w:cstheme="minorHAnsi"/>
          <w:sz w:val="22"/>
          <w:szCs w:val="22"/>
        </w:rPr>
      </w:pPr>
      <w:r w:rsidRPr="001674B6">
        <w:rPr>
          <w:rFonts w:asciiTheme="minorHAnsi" w:hAnsiTheme="minorHAnsi" w:cstheme="minorHAnsi"/>
          <w:b/>
          <w:bCs/>
          <w:sz w:val="22"/>
          <w:szCs w:val="22"/>
        </w:rPr>
        <w:t>43-430 Skoczów</w:t>
      </w:r>
    </w:p>
    <w:p w14:paraId="5197FA12" w14:textId="77777777" w:rsidR="00A345BE" w:rsidRPr="001674B6" w:rsidRDefault="00A345BE" w:rsidP="00A345BE">
      <w:pPr>
        <w:spacing w:line="360" w:lineRule="auto"/>
        <w:rPr>
          <w:rFonts w:asciiTheme="minorHAnsi" w:hAnsiTheme="minorHAnsi" w:cstheme="minorHAnsi"/>
          <w:b/>
          <w:sz w:val="22"/>
          <w:szCs w:val="22"/>
          <w:u w:val="single"/>
        </w:rPr>
      </w:pPr>
      <w:r w:rsidRPr="001674B6">
        <w:rPr>
          <w:rFonts w:asciiTheme="minorHAnsi" w:hAnsiTheme="minorHAnsi" w:cstheme="minorHAnsi"/>
          <w:b/>
          <w:sz w:val="22"/>
          <w:szCs w:val="22"/>
          <w:u w:val="single"/>
        </w:rPr>
        <w:t>Wykonawca:</w:t>
      </w:r>
    </w:p>
    <w:p w14:paraId="4E617010" w14:textId="77777777" w:rsidR="00A345BE" w:rsidRPr="001674B6" w:rsidRDefault="00A345BE" w:rsidP="00A345BE">
      <w:pPr>
        <w:spacing w:line="360" w:lineRule="auto"/>
        <w:rPr>
          <w:rFonts w:asciiTheme="minorHAnsi" w:hAnsiTheme="minorHAnsi" w:cstheme="minorHAnsi"/>
          <w:b/>
          <w:sz w:val="22"/>
          <w:szCs w:val="22"/>
          <w:u w:val="single"/>
        </w:rPr>
      </w:pPr>
    </w:p>
    <w:p w14:paraId="0B14E265" w14:textId="77777777" w:rsidR="00A345BE" w:rsidRPr="001674B6" w:rsidRDefault="00A345BE" w:rsidP="00A345BE">
      <w:pPr>
        <w:spacing w:line="360" w:lineRule="auto"/>
        <w:ind w:right="5954"/>
        <w:rPr>
          <w:rFonts w:asciiTheme="minorHAnsi" w:hAnsiTheme="minorHAnsi" w:cstheme="minorHAnsi"/>
          <w:sz w:val="22"/>
          <w:szCs w:val="22"/>
        </w:rPr>
      </w:pPr>
      <w:r w:rsidRPr="001674B6">
        <w:rPr>
          <w:rFonts w:asciiTheme="minorHAnsi" w:hAnsiTheme="minorHAnsi" w:cstheme="minorHAnsi"/>
          <w:sz w:val="22"/>
          <w:szCs w:val="22"/>
        </w:rPr>
        <w:t>………………………………………………………………………………………..</w:t>
      </w:r>
    </w:p>
    <w:p w14:paraId="3B3DE23B" w14:textId="77777777" w:rsidR="00A345BE" w:rsidRPr="001674B6" w:rsidRDefault="00A345BE" w:rsidP="00A345BE">
      <w:pPr>
        <w:spacing w:line="360" w:lineRule="auto"/>
        <w:ind w:right="4961"/>
        <w:rPr>
          <w:rFonts w:asciiTheme="minorHAnsi" w:hAnsiTheme="minorHAnsi" w:cstheme="minorHAnsi"/>
          <w:i/>
          <w:sz w:val="22"/>
          <w:szCs w:val="22"/>
        </w:rPr>
      </w:pPr>
      <w:r w:rsidRPr="001674B6">
        <w:rPr>
          <w:rFonts w:asciiTheme="minorHAnsi" w:hAnsiTheme="minorHAnsi" w:cstheme="minorHAnsi"/>
          <w:i/>
          <w:sz w:val="22"/>
          <w:szCs w:val="22"/>
        </w:rPr>
        <w:t xml:space="preserve">(pełna nazwa/firma, adres, w zależności od podmiotu </w:t>
      </w:r>
    </w:p>
    <w:p w14:paraId="501CCB59" w14:textId="77777777" w:rsidR="00A345BE" w:rsidRPr="001674B6" w:rsidRDefault="00A345BE" w:rsidP="00A345BE">
      <w:pPr>
        <w:spacing w:line="360" w:lineRule="auto"/>
        <w:rPr>
          <w:rFonts w:asciiTheme="minorHAnsi" w:hAnsiTheme="minorHAnsi" w:cstheme="minorHAnsi"/>
          <w:sz w:val="22"/>
          <w:szCs w:val="22"/>
          <w:u w:val="single"/>
        </w:rPr>
      </w:pPr>
      <w:r w:rsidRPr="001674B6">
        <w:rPr>
          <w:rFonts w:asciiTheme="minorHAnsi" w:hAnsiTheme="minorHAnsi" w:cstheme="minorHAnsi"/>
          <w:sz w:val="22"/>
          <w:szCs w:val="22"/>
          <w:u w:val="single"/>
        </w:rPr>
        <w:t>reprezentowany przez:</w:t>
      </w:r>
    </w:p>
    <w:p w14:paraId="7BB1EDF8" w14:textId="77777777" w:rsidR="00A345BE" w:rsidRPr="001674B6" w:rsidRDefault="00A345BE" w:rsidP="00A345BE">
      <w:pPr>
        <w:spacing w:line="360" w:lineRule="auto"/>
        <w:ind w:right="5954"/>
        <w:rPr>
          <w:rFonts w:asciiTheme="minorHAnsi" w:hAnsiTheme="minorHAnsi" w:cstheme="minorHAnsi"/>
          <w:sz w:val="22"/>
          <w:szCs w:val="22"/>
        </w:rPr>
      </w:pPr>
      <w:r w:rsidRPr="001674B6">
        <w:rPr>
          <w:rFonts w:asciiTheme="minorHAnsi" w:hAnsiTheme="minorHAnsi" w:cstheme="minorHAnsi"/>
          <w:sz w:val="22"/>
          <w:szCs w:val="22"/>
        </w:rPr>
        <w:t>………………………………………………………………………………………..</w:t>
      </w:r>
    </w:p>
    <w:p w14:paraId="74033EB9" w14:textId="77777777" w:rsidR="00A345BE" w:rsidRPr="001674B6" w:rsidRDefault="00A345BE" w:rsidP="00A345BE">
      <w:pPr>
        <w:spacing w:line="360" w:lineRule="auto"/>
        <w:ind w:right="5245"/>
        <w:rPr>
          <w:rFonts w:asciiTheme="minorHAnsi" w:hAnsiTheme="minorHAnsi" w:cstheme="minorHAnsi"/>
          <w:i/>
          <w:sz w:val="22"/>
          <w:szCs w:val="22"/>
        </w:rPr>
      </w:pPr>
      <w:r w:rsidRPr="001674B6">
        <w:rPr>
          <w:rFonts w:asciiTheme="minorHAnsi" w:hAnsiTheme="minorHAnsi" w:cstheme="minorHAnsi"/>
          <w:i/>
          <w:sz w:val="22"/>
          <w:szCs w:val="22"/>
        </w:rPr>
        <w:t>(imię, nazwisko, stanowisko/podstawa do reprezentacji)</w:t>
      </w:r>
    </w:p>
    <w:p w14:paraId="3B8A3452" w14:textId="77777777" w:rsidR="00A345BE" w:rsidRPr="001674B6" w:rsidRDefault="00A345BE" w:rsidP="00A345BE">
      <w:pPr>
        <w:spacing w:line="360" w:lineRule="auto"/>
        <w:rPr>
          <w:rFonts w:asciiTheme="minorHAnsi" w:hAnsiTheme="minorHAnsi" w:cstheme="minorHAnsi"/>
          <w:sz w:val="22"/>
          <w:szCs w:val="22"/>
        </w:rPr>
      </w:pPr>
    </w:p>
    <w:p w14:paraId="43EFF936" w14:textId="77777777" w:rsidR="00A345BE" w:rsidRPr="00A345BE" w:rsidRDefault="00A345BE" w:rsidP="00A345BE">
      <w:pPr>
        <w:spacing w:line="360" w:lineRule="auto"/>
        <w:jc w:val="center"/>
        <w:rPr>
          <w:rFonts w:asciiTheme="minorHAnsi" w:hAnsiTheme="minorHAnsi" w:cstheme="minorHAnsi"/>
          <w:b/>
          <w:sz w:val="22"/>
          <w:szCs w:val="22"/>
          <w:u w:val="single"/>
        </w:rPr>
      </w:pPr>
      <w:r w:rsidRPr="00A345BE">
        <w:rPr>
          <w:rFonts w:asciiTheme="minorHAnsi" w:hAnsiTheme="minorHAnsi" w:cstheme="minorHAnsi"/>
          <w:b/>
          <w:sz w:val="22"/>
          <w:szCs w:val="22"/>
          <w:u w:val="single"/>
        </w:rPr>
        <w:t>OŚWIADCZENIE PODMIOTU UDOSTĘPNIAJĄCEGO ZASOBY</w:t>
      </w:r>
    </w:p>
    <w:p w14:paraId="41D5835E" w14:textId="68385BBD" w:rsidR="00A345BE" w:rsidRPr="001674B6" w:rsidRDefault="00A345BE" w:rsidP="00A345BE">
      <w:pPr>
        <w:spacing w:line="360" w:lineRule="auto"/>
        <w:jc w:val="center"/>
        <w:rPr>
          <w:rFonts w:asciiTheme="minorHAnsi" w:hAnsiTheme="minorHAnsi" w:cstheme="minorHAnsi"/>
          <w:b/>
          <w:sz w:val="22"/>
          <w:szCs w:val="22"/>
          <w:u w:val="single"/>
        </w:rPr>
      </w:pPr>
      <w:r w:rsidRPr="00A345BE">
        <w:rPr>
          <w:rFonts w:asciiTheme="minorHAnsi" w:hAnsiTheme="minorHAnsi" w:cstheme="minorHAnsi"/>
          <w:b/>
          <w:sz w:val="22"/>
          <w:szCs w:val="22"/>
          <w:u w:val="single"/>
        </w:rPr>
        <w:t xml:space="preserve">O NIEPODLEGANIU WYKLUCZENIU </w:t>
      </w:r>
      <w:r w:rsidRPr="001674B6">
        <w:rPr>
          <w:rFonts w:asciiTheme="minorHAnsi" w:hAnsiTheme="minorHAnsi" w:cstheme="minorHAnsi"/>
          <w:b/>
          <w:sz w:val="22"/>
          <w:szCs w:val="22"/>
          <w:u w:val="single"/>
        </w:rPr>
        <w:t xml:space="preserve">ORAZ SPEŁNIANIU WARUNKÓW UDZIAŁU W POSTĘPOWANIU </w:t>
      </w:r>
    </w:p>
    <w:p w14:paraId="371D8C88" w14:textId="77777777" w:rsidR="00A345BE" w:rsidRPr="001674B6" w:rsidRDefault="00A345BE" w:rsidP="00A345BE">
      <w:pPr>
        <w:spacing w:line="360" w:lineRule="auto"/>
        <w:jc w:val="center"/>
        <w:rPr>
          <w:rFonts w:asciiTheme="minorHAnsi" w:hAnsiTheme="minorHAnsi" w:cstheme="minorHAnsi"/>
          <w:b/>
          <w:sz w:val="22"/>
          <w:szCs w:val="22"/>
        </w:rPr>
      </w:pPr>
      <w:r w:rsidRPr="001674B6">
        <w:rPr>
          <w:rFonts w:asciiTheme="minorHAnsi" w:hAnsiTheme="minorHAnsi" w:cstheme="minorHAnsi"/>
          <w:b/>
          <w:sz w:val="22"/>
          <w:szCs w:val="22"/>
        </w:rPr>
        <w:t xml:space="preserve">składane na podstawie art. 125 ust. 1 ustawy z dnia 11 września 2019r. </w:t>
      </w:r>
    </w:p>
    <w:p w14:paraId="03A52004" w14:textId="77777777" w:rsidR="00A345BE" w:rsidRPr="001674B6" w:rsidRDefault="00A345BE" w:rsidP="00A345BE">
      <w:pPr>
        <w:spacing w:line="360" w:lineRule="auto"/>
        <w:jc w:val="center"/>
        <w:rPr>
          <w:rFonts w:asciiTheme="minorHAnsi" w:hAnsiTheme="minorHAnsi" w:cstheme="minorHAnsi"/>
          <w:b/>
          <w:sz w:val="22"/>
          <w:szCs w:val="22"/>
        </w:rPr>
      </w:pPr>
      <w:r w:rsidRPr="001674B6">
        <w:rPr>
          <w:rFonts w:asciiTheme="minorHAnsi" w:hAnsiTheme="minorHAnsi" w:cstheme="minorHAnsi"/>
          <w:b/>
          <w:sz w:val="22"/>
          <w:szCs w:val="22"/>
        </w:rPr>
        <w:t xml:space="preserve">Prawo zamówień publicznych (dalej jako: ustawa </w:t>
      </w:r>
      <w:proofErr w:type="spellStart"/>
      <w:r w:rsidRPr="001674B6">
        <w:rPr>
          <w:rFonts w:asciiTheme="minorHAnsi" w:hAnsiTheme="minorHAnsi" w:cstheme="minorHAnsi"/>
          <w:b/>
          <w:sz w:val="22"/>
          <w:szCs w:val="22"/>
        </w:rPr>
        <w:t>Pzp</w:t>
      </w:r>
      <w:proofErr w:type="spellEnd"/>
      <w:r w:rsidRPr="001674B6">
        <w:rPr>
          <w:rFonts w:asciiTheme="minorHAnsi" w:hAnsiTheme="minorHAnsi" w:cstheme="minorHAnsi"/>
          <w:b/>
          <w:sz w:val="22"/>
          <w:szCs w:val="22"/>
        </w:rPr>
        <w:t>)</w:t>
      </w:r>
    </w:p>
    <w:p w14:paraId="70C9EE6D" w14:textId="77777777" w:rsidR="00A345BE" w:rsidRPr="001674B6" w:rsidRDefault="00A345BE" w:rsidP="00A345BE">
      <w:pPr>
        <w:spacing w:line="360" w:lineRule="auto"/>
        <w:jc w:val="both"/>
        <w:rPr>
          <w:rFonts w:asciiTheme="minorHAnsi" w:hAnsiTheme="minorHAnsi" w:cstheme="minorHAnsi"/>
          <w:sz w:val="22"/>
          <w:szCs w:val="22"/>
        </w:rPr>
      </w:pPr>
    </w:p>
    <w:p w14:paraId="0DCCB58D" w14:textId="77777777" w:rsidR="00A345BE" w:rsidRPr="001674B6" w:rsidRDefault="00A345BE" w:rsidP="00A345BE">
      <w:pPr>
        <w:spacing w:line="360" w:lineRule="auto"/>
        <w:jc w:val="both"/>
        <w:rPr>
          <w:rFonts w:asciiTheme="minorHAnsi" w:hAnsiTheme="minorHAnsi" w:cstheme="minorHAnsi"/>
          <w:b/>
          <w:sz w:val="22"/>
          <w:szCs w:val="22"/>
        </w:rPr>
      </w:pPr>
      <w:r w:rsidRPr="001674B6">
        <w:rPr>
          <w:rFonts w:asciiTheme="minorHAnsi" w:hAnsiTheme="minorHAnsi" w:cstheme="minorHAnsi"/>
          <w:sz w:val="22"/>
          <w:szCs w:val="22"/>
        </w:rPr>
        <w:tab/>
      </w:r>
      <w:r w:rsidRPr="001674B6">
        <w:rPr>
          <w:rFonts w:asciiTheme="minorHAnsi" w:hAnsiTheme="minorHAnsi" w:cstheme="minorHAnsi"/>
          <w:sz w:val="22"/>
          <w:szCs w:val="22"/>
        </w:rPr>
        <w:tab/>
        <w:t xml:space="preserve">Na potrzeby postępowania o udzielenie zamówienia publicznego pn. </w:t>
      </w:r>
      <w:r w:rsidRPr="001674B6">
        <w:rPr>
          <w:rFonts w:asciiTheme="minorHAnsi" w:hAnsiTheme="minorHAnsi" w:cstheme="minorHAnsi"/>
          <w:b/>
          <w:sz w:val="22"/>
          <w:szCs w:val="22"/>
        </w:rPr>
        <w:t xml:space="preserve"> </w:t>
      </w:r>
    </w:p>
    <w:p w14:paraId="015D8FB5" w14:textId="77777777" w:rsidR="00A345BE" w:rsidRPr="001674B6" w:rsidRDefault="00A345BE" w:rsidP="00A345BE">
      <w:pPr>
        <w:rPr>
          <w:rFonts w:asciiTheme="minorHAnsi" w:hAnsiTheme="minorHAnsi" w:cstheme="minorHAnsi"/>
          <w:b/>
          <w:sz w:val="24"/>
          <w:szCs w:val="24"/>
        </w:rPr>
      </w:pPr>
      <w:r w:rsidRPr="001674B6">
        <w:rPr>
          <w:rFonts w:asciiTheme="minorHAnsi" w:hAnsiTheme="minorHAnsi" w:cstheme="minorHAnsi"/>
          <w:b/>
          <w:sz w:val="24"/>
          <w:szCs w:val="24"/>
        </w:rPr>
        <w:t>Przebudowa wraz z remontem drogi gminnej ul. Wspólnej w Skoczowie w ramach zadania inwestycyjnego pn. „Modernizacja drogi gminnej ul. Wspólna w Skoczowie”.</w:t>
      </w:r>
    </w:p>
    <w:p w14:paraId="7D5ED00B" w14:textId="77777777" w:rsidR="00A345BE" w:rsidRPr="001674B6" w:rsidRDefault="00A345BE" w:rsidP="00A345BE">
      <w:pPr>
        <w:spacing w:line="360" w:lineRule="auto"/>
        <w:jc w:val="both"/>
        <w:rPr>
          <w:rFonts w:asciiTheme="minorHAnsi" w:hAnsiTheme="minorHAnsi" w:cstheme="minorHAnsi"/>
          <w:b/>
          <w:bCs/>
          <w:color w:val="000000" w:themeColor="text1"/>
          <w:sz w:val="22"/>
          <w:szCs w:val="22"/>
        </w:rPr>
      </w:pPr>
    </w:p>
    <w:p w14:paraId="3960262A" w14:textId="77777777" w:rsidR="00A345BE" w:rsidRPr="001674B6" w:rsidRDefault="00A345BE" w:rsidP="00A345BE">
      <w:pPr>
        <w:tabs>
          <w:tab w:val="left" w:pos="142"/>
        </w:tabs>
        <w:spacing w:line="360" w:lineRule="auto"/>
        <w:ind w:right="28"/>
        <w:jc w:val="both"/>
        <w:rPr>
          <w:rFonts w:asciiTheme="minorHAnsi" w:hAnsiTheme="minorHAnsi" w:cstheme="minorHAnsi"/>
          <w:i/>
          <w:sz w:val="22"/>
          <w:szCs w:val="22"/>
        </w:rPr>
      </w:pPr>
      <w:r w:rsidRPr="001674B6">
        <w:rPr>
          <w:rFonts w:asciiTheme="minorHAnsi" w:hAnsiTheme="minorHAnsi" w:cstheme="minorHAnsi"/>
          <w:sz w:val="22"/>
          <w:szCs w:val="22"/>
        </w:rPr>
        <w:t>prowadzonego przez Gminę Skoczów, z siedzibą przy Rynku 1, 43-430 Skoczów</w:t>
      </w:r>
      <w:r w:rsidRPr="001674B6">
        <w:rPr>
          <w:rFonts w:asciiTheme="minorHAnsi" w:hAnsiTheme="minorHAnsi" w:cstheme="minorHAnsi"/>
          <w:i/>
          <w:sz w:val="22"/>
          <w:szCs w:val="22"/>
        </w:rPr>
        <w:t xml:space="preserve">  </w:t>
      </w:r>
      <w:r w:rsidRPr="001674B6">
        <w:rPr>
          <w:rFonts w:asciiTheme="minorHAnsi" w:hAnsiTheme="minorHAnsi" w:cstheme="minorHAnsi"/>
          <w:sz w:val="22"/>
          <w:szCs w:val="22"/>
        </w:rPr>
        <w:t>niniejszym</w:t>
      </w:r>
      <w:r w:rsidRPr="001674B6">
        <w:rPr>
          <w:rFonts w:asciiTheme="minorHAnsi" w:hAnsiTheme="minorHAnsi" w:cstheme="minorHAnsi"/>
          <w:b/>
          <w:sz w:val="22"/>
          <w:szCs w:val="22"/>
        </w:rPr>
        <w:t xml:space="preserve"> oświadczam, że:</w:t>
      </w:r>
    </w:p>
    <w:p w14:paraId="38A4FB7D" w14:textId="77777777" w:rsidR="00A345BE" w:rsidRPr="001674B6" w:rsidRDefault="00A345BE" w:rsidP="00A345BE">
      <w:pPr>
        <w:tabs>
          <w:tab w:val="left" w:pos="142"/>
        </w:tabs>
        <w:spacing w:line="360" w:lineRule="auto"/>
        <w:ind w:right="28"/>
        <w:jc w:val="both"/>
        <w:rPr>
          <w:rFonts w:asciiTheme="minorHAnsi" w:hAnsiTheme="minorHAnsi" w:cstheme="minorHAnsi"/>
          <w:b/>
          <w:sz w:val="22"/>
          <w:szCs w:val="22"/>
        </w:rPr>
      </w:pPr>
    </w:p>
    <w:p w14:paraId="2C50C945" w14:textId="55245AAB" w:rsidR="00A345BE" w:rsidRPr="001674B6" w:rsidRDefault="00A345BE" w:rsidP="00A345BE">
      <w:pPr>
        <w:pStyle w:val="Akapitzlist"/>
        <w:numPr>
          <w:ilvl w:val="3"/>
          <w:numId w:val="67"/>
        </w:numPr>
        <w:tabs>
          <w:tab w:val="left" w:pos="142"/>
        </w:tabs>
        <w:spacing w:line="360" w:lineRule="auto"/>
        <w:ind w:left="284" w:right="28" w:hanging="284"/>
        <w:jc w:val="both"/>
        <w:rPr>
          <w:rStyle w:val="markedcontent"/>
          <w:rFonts w:asciiTheme="minorHAnsi" w:hAnsiTheme="minorHAnsi" w:cstheme="minorHAnsi"/>
          <w:sz w:val="22"/>
          <w:szCs w:val="22"/>
        </w:rPr>
      </w:pPr>
      <w:r w:rsidRPr="001674B6">
        <w:rPr>
          <w:rFonts w:asciiTheme="minorHAnsi" w:hAnsiTheme="minorHAnsi" w:cstheme="minorHAnsi"/>
          <w:sz w:val="22"/>
          <w:szCs w:val="22"/>
        </w:rPr>
        <w:t>Nie</w:t>
      </w:r>
      <w:r w:rsidRPr="001674B6">
        <w:rPr>
          <w:rStyle w:val="markedcontent"/>
          <w:rFonts w:asciiTheme="minorHAnsi" w:hAnsiTheme="minorHAnsi" w:cstheme="minorHAnsi"/>
          <w:sz w:val="22"/>
          <w:szCs w:val="22"/>
        </w:rPr>
        <w:t xml:space="preserve"> podlegam wykluczeniu z postępowania na podstawie art. 108 ust. 1 pkt 1-6 oraz art. </w:t>
      </w:r>
      <w:r w:rsidRPr="001674B6">
        <w:rPr>
          <w:rFonts w:asciiTheme="minorHAnsi" w:hAnsiTheme="minorHAnsi" w:cstheme="minorHAnsi"/>
          <w:sz w:val="22"/>
          <w:szCs w:val="22"/>
        </w:rPr>
        <w:t xml:space="preserve">109 </w:t>
      </w:r>
      <w:r>
        <w:rPr>
          <w:rFonts w:asciiTheme="minorHAnsi" w:hAnsiTheme="minorHAnsi" w:cstheme="minorHAnsi"/>
          <w:sz w:val="22"/>
          <w:szCs w:val="22"/>
        </w:rPr>
        <w:br/>
      </w:r>
      <w:r w:rsidRPr="001674B6">
        <w:rPr>
          <w:rFonts w:asciiTheme="minorHAnsi" w:hAnsiTheme="minorHAnsi" w:cstheme="minorHAnsi"/>
          <w:sz w:val="22"/>
          <w:szCs w:val="22"/>
        </w:rPr>
        <w:t xml:space="preserve">ust. 1 pkt 2, 3, 4, 5, 7, 8 i pkt 10 ustawy </w:t>
      </w:r>
      <w:proofErr w:type="spellStart"/>
      <w:r w:rsidRPr="001674B6">
        <w:rPr>
          <w:rFonts w:asciiTheme="minorHAnsi" w:hAnsiTheme="minorHAnsi" w:cstheme="minorHAnsi"/>
          <w:sz w:val="22"/>
          <w:szCs w:val="22"/>
        </w:rPr>
        <w:t>Pzp</w:t>
      </w:r>
      <w:proofErr w:type="spellEnd"/>
      <w:r w:rsidRPr="001674B6">
        <w:rPr>
          <w:rFonts w:asciiTheme="minorHAnsi" w:hAnsiTheme="minorHAnsi" w:cstheme="minorHAnsi"/>
          <w:sz w:val="22"/>
          <w:szCs w:val="22"/>
        </w:rPr>
        <w:t>.</w:t>
      </w:r>
    </w:p>
    <w:p w14:paraId="32463442" w14:textId="77777777" w:rsidR="00A345BE" w:rsidRPr="001674B6" w:rsidRDefault="00A345BE" w:rsidP="00A345BE">
      <w:pPr>
        <w:tabs>
          <w:tab w:val="left" w:pos="142"/>
        </w:tabs>
        <w:spacing w:line="360" w:lineRule="auto"/>
        <w:ind w:right="28"/>
        <w:jc w:val="both"/>
        <w:rPr>
          <w:rFonts w:asciiTheme="minorHAnsi" w:hAnsiTheme="minorHAnsi" w:cstheme="minorHAnsi"/>
          <w:sz w:val="22"/>
          <w:szCs w:val="22"/>
        </w:rPr>
      </w:pPr>
    </w:p>
    <w:p w14:paraId="4A4F99CC" w14:textId="77777777" w:rsidR="00A345BE" w:rsidRPr="001674B6" w:rsidRDefault="00A345BE" w:rsidP="00A345BE">
      <w:pPr>
        <w:tabs>
          <w:tab w:val="left" w:pos="142"/>
        </w:tabs>
        <w:spacing w:line="360" w:lineRule="auto"/>
        <w:ind w:right="-426"/>
        <w:jc w:val="both"/>
        <w:rPr>
          <w:rFonts w:asciiTheme="minorHAnsi" w:hAnsiTheme="minorHAnsi" w:cstheme="minorHAnsi"/>
          <w:sz w:val="22"/>
          <w:szCs w:val="22"/>
        </w:rPr>
      </w:pPr>
    </w:p>
    <w:p w14:paraId="6ACC0E6F" w14:textId="77777777" w:rsidR="00A345BE" w:rsidRPr="001674B6" w:rsidRDefault="00A345BE" w:rsidP="00A345BE">
      <w:pPr>
        <w:pStyle w:val="Akapitzlist"/>
        <w:numPr>
          <w:ilvl w:val="3"/>
          <w:numId w:val="67"/>
        </w:numPr>
        <w:tabs>
          <w:tab w:val="left" w:pos="142"/>
        </w:tabs>
        <w:spacing w:line="360" w:lineRule="auto"/>
        <w:ind w:left="284" w:right="28" w:hanging="284"/>
        <w:jc w:val="both"/>
        <w:rPr>
          <w:rStyle w:val="markedcontent"/>
          <w:rFonts w:asciiTheme="minorHAnsi" w:hAnsiTheme="minorHAnsi" w:cstheme="minorHAnsi"/>
          <w:sz w:val="22"/>
          <w:szCs w:val="22"/>
        </w:rPr>
      </w:pPr>
      <w:r w:rsidRPr="001674B6">
        <w:rPr>
          <w:rStyle w:val="markedcontent"/>
          <w:rFonts w:asciiTheme="minorHAnsi" w:hAnsiTheme="minorHAnsi" w:cstheme="minorHAnsi"/>
          <w:sz w:val="22"/>
          <w:szCs w:val="22"/>
        </w:rPr>
        <w:lastRenderedPageBreak/>
        <w:t xml:space="preserve">Zachodzą w stosunku do mnie podstawy wykluczenia z postępowania na podstawie art. ............. ustawy </w:t>
      </w:r>
      <w:proofErr w:type="spellStart"/>
      <w:r w:rsidRPr="001674B6">
        <w:rPr>
          <w:rStyle w:val="markedcontent"/>
          <w:rFonts w:asciiTheme="minorHAnsi" w:hAnsiTheme="minorHAnsi" w:cstheme="minorHAnsi"/>
          <w:sz w:val="22"/>
          <w:szCs w:val="22"/>
        </w:rPr>
        <w:t>Pzp</w:t>
      </w:r>
      <w:proofErr w:type="spellEnd"/>
      <w:r w:rsidRPr="001674B6">
        <w:rPr>
          <w:rStyle w:val="markedcontent"/>
          <w:rFonts w:asciiTheme="minorHAnsi" w:hAnsiTheme="minorHAnsi" w:cstheme="minorHAnsi"/>
          <w:sz w:val="22"/>
          <w:szCs w:val="22"/>
        </w:rPr>
        <w:t xml:space="preserve"> </w:t>
      </w:r>
      <w:r w:rsidRPr="001674B6">
        <w:rPr>
          <w:rStyle w:val="markedcontent"/>
          <w:rFonts w:asciiTheme="minorHAnsi" w:hAnsiTheme="minorHAnsi" w:cstheme="minorHAnsi"/>
          <w:i/>
          <w:sz w:val="22"/>
          <w:szCs w:val="22"/>
        </w:rPr>
        <w:t xml:space="preserve">(podać mającą zastosowanie podstawę wykluczenia spośród wymienionych w art. 108 ust. 1 pkt 1, 2 i 5 oraz art. </w:t>
      </w:r>
      <w:r w:rsidRPr="001674B6">
        <w:rPr>
          <w:rFonts w:asciiTheme="minorHAnsi" w:hAnsiTheme="minorHAnsi" w:cstheme="minorHAnsi"/>
          <w:i/>
          <w:sz w:val="22"/>
          <w:szCs w:val="22"/>
        </w:rPr>
        <w:t xml:space="preserve">109 ust. 1 pkt 4, 5, 7, 8 i pkt 10 </w:t>
      </w:r>
      <w:r w:rsidRPr="001674B6">
        <w:rPr>
          <w:rStyle w:val="markedcontent"/>
          <w:rFonts w:asciiTheme="minorHAnsi" w:hAnsiTheme="minorHAnsi" w:cstheme="minorHAnsi"/>
          <w:i/>
          <w:sz w:val="22"/>
          <w:szCs w:val="22"/>
        </w:rPr>
        <w:t xml:space="preserve">ustawy </w:t>
      </w:r>
      <w:proofErr w:type="spellStart"/>
      <w:r w:rsidRPr="001674B6">
        <w:rPr>
          <w:rStyle w:val="markedcontent"/>
          <w:rFonts w:asciiTheme="minorHAnsi" w:hAnsiTheme="minorHAnsi" w:cstheme="minorHAnsi"/>
          <w:i/>
          <w:sz w:val="22"/>
          <w:szCs w:val="22"/>
        </w:rPr>
        <w:t>Pzp</w:t>
      </w:r>
      <w:proofErr w:type="spellEnd"/>
      <w:r w:rsidRPr="001674B6">
        <w:rPr>
          <w:rStyle w:val="markedcontent"/>
          <w:rFonts w:asciiTheme="minorHAnsi" w:hAnsiTheme="minorHAnsi" w:cstheme="minorHAnsi"/>
          <w:i/>
          <w:sz w:val="22"/>
          <w:szCs w:val="22"/>
        </w:rPr>
        <w:t xml:space="preserve">). </w:t>
      </w:r>
    </w:p>
    <w:p w14:paraId="3152A4AC" w14:textId="77777777" w:rsidR="00A345BE" w:rsidRPr="001674B6" w:rsidRDefault="00A345BE" w:rsidP="00A345BE">
      <w:pPr>
        <w:pStyle w:val="Akapitzlist"/>
        <w:tabs>
          <w:tab w:val="left" w:pos="142"/>
        </w:tabs>
        <w:spacing w:line="360" w:lineRule="auto"/>
        <w:ind w:left="284" w:right="-426"/>
        <w:jc w:val="both"/>
        <w:rPr>
          <w:rStyle w:val="markedcontent"/>
          <w:rFonts w:asciiTheme="minorHAnsi" w:hAnsiTheme="minorHAnsi" w:cstheme="minorHAnsi"/>
          <w:sz w:val="22"/>
          <w:szCs w:val="22"/>
        </w:rPr>
      </w:pPr>
      <w:r w:rsidRPr="001674B6">
        <w:rPr>
          <w:rStyle w:val="markedcontent"/>
          <w:rFonts w:asciiTheme="minorHAnsi" w:hAnsiTheme="minorHAnsi" w:cstheme="minorHAnsi"/>
          <w:sz w:val="22"/>
          <w:szCs w:val="22"/>
        </w:rPr>
        <w:t xml:space="preserve">Jednocześnie oświadczam, że w związku z ww. okolicznością, na podstawie art. 110 ust. 2 ustawy </w:t>
      </w:r>
      <w:proofErr w:type="spellStart"/>
      <w:r w:rsidRPr="001674B6">
        <w:rPr>
          <w:rStyle w:val="markedcontent"/>
          <w:rFonts w:asciiTheme="minorHAnsi" w:hAnsiTheme="minorHAnsi" w:cstheme="minorHAnsi"/>
          <w:sz w:val="22"/>
          <w:szCs w:val="22"/>
        </w:rPr>
        <w:t>Pzp</w:t>
      </w:r>
      <w:proofErr w:type="spellEnd"/>
      <w:r w:rsidRPr="001674B6">
        <w:rPr>
          <w:rStyle w:val="markedcontent"/>
          <w:rFonts w:asciiTheme="minorHAnsi" w:hAnsiTheme="minorHAnsi" w:cstheme="minorHAnsi"/>
          <w:sz w:val="22"/>
          <w:szCs w:val="22"/>
        </w:rPr>
        <w:t xml:space="preserve"> podjąłem następujące środki naprawcze </w:t>
      </w:r>
    </w:p>
    <w:p w14:paraId="4A842723" w14:textId="77777777" w:rsidR="00A345BE" w:rsidRPr="001674B6" w:rsidRDefault="00A345BE" w:rsidP="00A345BE">
      <w:pPr>
        <w:pStyle w:val="Akapitzlist"/>
        <w:tabs>
          <w:tab w:val="left" w:pos="142"/>
        </w:tabs>
        <w:spacing w:line="360" w:lineRule="auto"/>
        <w:ind w:left="284" w:right="-426"/>
        <w:jc w:val="both"/>
        <w:rPr>
          <w:rFonts w:asciiTheme="minorHAnsi" w:hAnsiTheme="minorHAnsi" w:cstheme="minorHAnsi"/>
          <w:sz w:val="22"/>
          <w:szCs w:val="22"/>
        </w:rPr>
      </w:pPr>
      <w:r w:rsidRPr="001674B6">
        <w:rPr>
          <w:rStyle w:val="markedcontent"/>
          <w:rFonts w:asciiTheme="minorHAnsi" w:hAnsiTheme="minorHAnsi" w:cstheme="minorHAnsi"/>
          <w:sz w:val="22"/>
          <w:szCs w:val="22"/>
        </w:rPr>
        <w:t>………………………………………………………………………………………………………………………………………………</w:t>
      </w:r>
    </w:p>
    <w:p w14:paraId="4ADE3C96" w14:textId="77777777" w:rsidR="00A345BE" w:rsidRPr="001674B6" w:rsidRDefault="00A345BE" w:rsidP="00A345BE">
      <w:pPr>
        <w:spacing w:line="360" w:lineRule="auto"/>
        <w:ind w:left="284" w:right="28"/>
        <w:jc w:val="both"/>
        <w:rPr>
          <w:rFonts w:asciiTheme="minorHAnsi" w:hAnsiTheme="minorHAnsi" w:cstheme="minorHAnsi"/>
          <w:sz w:val="22"/>
          <w:szCs w:val="22"/>
        </w:rPr>
      </w:pPr>
    </w:p>
    <w:p w14:paraId="4AC71C49" w14:textId="77777777" w:rsidR="00A345BE" w:rsidRPr="001674B6" w:rsidRDefault="00A345BE" w:rsidP="00A345BE">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Na potwierdzenie powyższego przedkładam następujące środki dowodowe:</w:t>
      </w:r>
    </w:p>
    <w:p w14:paraId="5394F589" w14:textId="77777777" w:rsidR="00A345BE" w:rsidRPr="001674B6" w:rsidRDefault="00A345BE" w:rsidP="00A345BE">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1) ………………………………………………</w:t>
      </w:r>
    </w:p>
    <w:p w14:paraId="149C5A85" w14:textId="77777777" w:rsidR="00A345BE" w:rsidRPr="001674B6" w:rsidRDefault="00A345BE" w:rsidP="00A345BE">
      <w:pPr>
        <w:spacing w:line="360" w:lineRule="auto"/>
        <w:ind w:left="284" w:right="28"/>
        <w:jc w:val="both"/>
        <w:rPr>
          <w:rFonts w:asciiTheme="minorHAnsi" w:hAnsiTheme="minorHAnsi" w:cstheme="minorHAnsi"/>
          <w:sz w:val="22"/>
          <w:szCs w:val="22"/>
        </w:rPr>
      </w:pPr>
      <w:r w:rsidRPr="001674B6">
        <w:rPr>
          <w:rFonts w:asciiTheme="minorHAnsi" w:hAnsiTheme="minorHAnsi" w:cstheme="minorHAnsi"/>
          <w:sz w:val="22"/>
          <w:szCs w:val="22"/>
        </w:rPr>
        <w:t>2) ………………………………………………</w:t>
      </w:r>
    </w:p>
    <w:p w14:paraId="4D495A4F" w14:textId="77777777" w:rsidR="00A345BE" w:rsidRPr="001674B6" w:rsidRDefault="00A345BE" w:rsidP="00A345BE">
      <w:pPr>
        <w:spacing w:line="360" w:lineRule="auto"/>
        <w:ind w:left="284" w:right="28"/>
        <w:jc w:val="both"/>
        <w:rPr>
          <w:rFonts w:asciiTheme="minorHAnsi" w:hAnsiTheme="minorHAnsi" w:cstheme="minorHAnsi"/>
          <w:sz w:val="22"/>
          <w:szCs w:val="22"/>
        </w:rPr>
      </w:pPr>
    </w:p>
    <w:p w14:paraId="121A792B" w14:textId="24759A4D" w:rsidR="00A345BE" w:rsidRDefault="00A345BE" w:rsidP="004D1BFA">
      <w:pPr>
        <w:pStyle w:val="Akapitzlist"/>
        <w:numPr>
          <w:ilvl w:val="3"/>
          <w:numId w:val="67"/>
        </w:numPr>
        <w:tabs>
          <w:tab w:val="left" w:pos="142"/>
        </w:tabs>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 xml:space="preserve">Nie podlegam wykluczeniu z postępowania na podstawie art. 7 pkt 1-3 ustawy z dnia </w:t>
      </w:r>
      <w:r w:rsidRPr="001674B6">
        <w:rPr>
          <w:rFonts w:asciiTheme="minorHAnsi" w:hAnsiTheme="minorHAnsi" w:cstheme="minorHAnsi"/>
          <w:sz w:val="22"/>
          <w:szCs w:val="22"/>
        </w:rPr>
        <w:br/>
        <w:t xml:space="preserve">13 kwietnia 2022r. </w:t>
      </w:r>
      <w:r w:rsidRPr="001674B6">
        <w:rPr>
          <w:rFonts w:asciiTheme="minorHAnsi" w:hAnsiTheme="minorHAnsi" w:cstheme="minorHAnsi"/>
          <w:bCs/>
          <w:color w:val="000000"/>
          <w:sz w:val="22"/>
          <w:szCs w:val="22"/>
          <w:shd w:val="clear" w:color="auto" w:fill="FFFFFF"/>
        </w:rPr>
        <w:t>o</w:t>
      </w:r>
      <w:r w:rsidRPr="001674B6">
        <w:rPr>
          <w:rFonts w:asciiTheme="minorHAnsi" w:hAnsiTheme="minorHAnsi" w:cstheme="minorHAnsi"/>
          <w:b/>
          <w:bCs/>
          <w:color w:val="000000"/>
          <w:sz w:val="31"/>
          <w:szCs w:val="31"/>
          <w:shd w:val="clear" w:color="auto" w:fill="FFFFFF"/>
        </w:rPr>
        <w:t xml:space="preserve"> </w:t>
      </w:r>
      <w:r w:rsidRPr="001674B6">
        <w:rPr>
          <w:rFonts w:asciiTheme="minorHAnsi" w:hAnsiTheme="minorHAnsi" w:cstheme="minorHAnsi"/>
          <w:bCs/>
          <w:color w:val="000000"/>
          <w:sz w:val="22"/>
          <w:szCs w:val="22"/>
          <w:shd w:val="clear" w:color="auto" w:fill="FFFFFF"/>
        </w:rPr>
        <w:t xml:space="preserve">szczególnych rozwiązaniach w zakresie przeciwdziałania wspieraniu agresji </w:t>
      </w:r>
      <w:r w:rsidRPr="001674B6">
        <w:rPr>
          <w:rFonts w:asciiTheme="minorHAnsi" w:hAnsiTheme="minorHAnsi" w:cstheme="minorHAnsi"/>
          <w:sz w:val="22"/>
          <w:szCs w:val="22"/>
        </w:rPr>
        <w:t>na Ukrainę oraz służących ochronie bezpieczeństwa narodowego (Dz.U . z 2022 r. poz. 835).</w:t>
      </w:r>
    </w:p>
    <w:p w14:paraId="1CA732C0" w14:textId="77777777" w:rsidR="00A345BE" w:rsidRPr="001674B6" w:rsidRDefault="00A345BE" w:rsidP="00A345BE">
      <w:pPr>
        <w:spacing w:line="360" w:lineRule="auto"/>
        <w:ind w:left="284" w:right="28" w:hanging="284"/>
        <w:jc w:val="both"/>
        <w:rPr>
          <w:rFonts w:asciiTheme="minorHAnsi" w:hAnsiTheme="minorHAnsi" w:cstheme="minorHAnsi"/>
          <w:sz w:val="22"/>
          <w:szCs w:val="22"/>
        </w:rPr>
      </w:pPr>
    </w:p>
    <w:p w14:paraId="5552B834" w14:textId="6F1B5CB6" w:rsidR="00A345BE" w:rsidRPr="001674B6" w:rsidRDefault="00A345BE" w:rsidP="004D1BFA">
      <w:pPr>
        <w:pStyle w:val="Akapitzlist"/>
        <w:numPr>
          <w:ilvl w:val="3"/>
          <w:numId w:val="67"/>
        </w:numPr>
        <w:tabs>
          <w:tab w:val="left" w:pos="142"/>
        </w:tabs>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Oświadczam, że w celu wykazania spełniania warunków udziału w postępowaniu, określonych przez Zamawiającego w ogłoszeniu o zamówieniu oraz w ust. 3.4. rozdziału XIX Specyfikacji Warunków Zamówienia</w:t>
      </w:r>
      <w:r>
        <w:rPr>
          <w:rFonts w:asciiTheme="minorHAnsi" w:hAnsiTheme="minorHAnsi" w:cstheme="minorHAnsi"/>
          <w:sz w:val="22"/>
          <w:szCs w:val="22"/>
        </w:rPr>
        <w:t xml:space="preserve"> </w:t>
      </w:r>
      <w:r w:rsidRPr="00A345BE">
        <w:rPr>
          <w:rFonts w:asciiTheme="minorHAnsi" w:hAnsiTheme="minorHAnsi" w:cstheme="minorHAnsi"/>
          <w:sz w:val="22"/>
          <w:szCs w:val="22"/>
        </w:rPr>
        <w:t>udostępniam następujące zasoby</w:t>
      </w:r>
      <w:r w:rsidRPr="001674B6">
        <w:rPr>
          <w:rFonts w:asciiTheme="minorHAnsi" w:hAnsiTheme="minorHAnsi" w:cstheme="minorHAnsi"/>
          <w:sz w:val="22"/>
          <w:szCs w:val="22"/>
        </w:rPr>
        <w:t xml:space="preserve">: </w:t>
      </w:r>
    </w:p>
    <w:p w14:paraId="61719587" w14:textId="77777777" w:rsidR="00A345BE" w:rsidRPr="001674B6" w:rsidRDefault="00A345BE" w:rsidP="00A345BE">
      <w:pPr>
        <w:spacing w:line="360" w:lineRule="auto"/>
        <w:ind w:left="284" w:right="28" w:hanging="284"/>
        <w:jc w:val="both"/>
        <w:rPr>
          <w:rFonts w:asciiTheme="minorHAnsi" w:hAnsiTheme="minorHAnsi" w:cstheme="minorHAnsi"/>
          <w:sz w:val="22"/>
          <w:szCs w:val="22"/>
        </w:rPr>
      </w:pPr>
    </w:p>
    <w:p w14:paraId="5577E840" w14:textId="77777777" w:rsidR="00A345BE" w:rsidRPr="001674B6" w:rsidRDefault="00A345BE" w:rsidP="00A345BE">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Udostępniane zasoby:</w:t>
      </w:r>
    </w:p>
    <w:p w14:paraId="7415C9B9" w14:textId="77777777" w:rsidR="00A345BE" w:rsidRPr="001674B6" w:rsidRDefault="00A345BE" w:rsidP="00A345BE">
      <w:pPr>
        <w:spacing w:line="360" w:lineRule="auto"/>
        <w:ind w:left="284" w:right="28" w:hanging="284"/>
        <w:jc w:val="both"/>
        <w:rPr>
          <w:rFonts w:asciiTheme="minorHAnsi" w:hAnsiTheme="minorHAnsi" w:cstheme="minorHAnsi"/>
          <w:sz w:val="22"/>
          <w:szCs w:val="22"/>
        </w:rPr>
      </w:pPr>
      <w:r w:rsidRPr="001674B6">
        <w:rPr>
          <w:rFonts w:asciiTheme="minorHAnsi" w:hAnsiTheme="minorHAnsi" w:cstheme="minorHAnsi"/>
          <w:sz w:val="22"/>
          <w:szCs w:val="22"/>
        </w:rPr>
        <w:t>…………………………………………………………………………………………………………………………….…………………</w:t>
      </w:r>
    </w:p>
    <w:p w14:paraId="32E995D5" w14:textId="5A401E8C" w:rsidR="00A345BE" w:rsidRPr="00A345BE" w:rsidRDefault="00A345BE" w:rsidP="00A345BE">
      <w:pPr>
        <w:spacing w:line="360" w:lineRule="auto"/>
        <w:jc w:val="both"/>
        <w:rPr>
          <w:rFonts w:asciiTheme="minorHAnsi" w:hAnsiTheme="minorHAnsi" w:cstheme="minorHAnsi"/>
          <w:i/>
          <w:iCs/>
        </w:rPr>
      </w:pPr>
      <w:r w:rsidRPr="00A345BE">
        <w:rPr>
          <w:rFonts w:asciiTheme="minorHAnsi" w:hAnsiTheme="minorHAnsi" w:cstheme="minorHAnsi"/>
          <w:i/>
          <w:iCs/>
          <w:sz w:val="22"/>
          <w:szCs w:val="22"/>
        </w:rPr>
        <w:t>(należy wskazać zakres w jakim podmiot trzeci udostępnia zasoby ).</w:t>
      </w:r>
    </w:p>
    <w:p w14:paraId="4625C913" w14:textId="77777777" w:rsidR="00A345BE" w:rsidRPr="001674B6" w:rsidRDefault="00A345BE" w:rsidP="00A345BE">
      <w:pPr>
        <w:spacing w:line="360" w:lineRule="auto"/>
        <w:jc w:val="both"/>
        <w:rPr>
          <w:rFonts w:asciiTheme="minorHAnsi" w:hAnsiTheme="minorHAnsi" w:cstheme="minorHAnsi"/>
          <w:sz w:val="22"/>
          <w:szCs w:val="22"/>
        </w:rPr>
      </w:pPr>
    </w:p>
    <w:p w14:paraId="73C84EFD" w14:textId="77777777" w:rsidR="00A345BE" w:rsidRPr="002A19BD" w:rsidRDefault="00A345BE" w:rsidP="004D1BFA">
      <w:pPr>
        <w:pStyle w:val="Akapitzlist"/>
        <w:numPr>
          <w:ilvl w:val="3"/>
          <w:numId w:val="67"/>
        </w:numPr>
        <w:tabs>
          <w:tab w:val="left" w:pos="142"/>
        </w:tabs>
        <w:spacing w:line="360" w:lineRule="auto"/>
        <w:ind w:left="284" w:right="28" w:hanging="284"/>
        <w:jc w:val="both"/>
        <w:rPr>
          <w:rFonts w:asciiTheme="minorHAnsi" w:hAnsiTheme="minorHAnsi" w:cstheme="minorHAnsi"/>
          <w:sz w:val="22"/>
          <w:szCs w:val="22"/>
        </w:rPr>
      </w:pPr>
      <w:r w:rsidRPr="002A19BD">
        <w:rPr>
          <w:rFonts w:asciiTheme="minorHAnsi" w:hAnsiTheme="minorHAnsi" w:cstheme="minorHAnsi"/>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7777777" w:rsidR="00A345BE" w:rsidRPr="002A19BD" w:rsidRDefault="00A345BE" w:rsidP="004D1BFA">
      <w:pPr>
        <w:pStyle w:val="Akapitzlist"/>
        <w:numPr>
          <w:ilvl w:val="3"/>
          <w:numId w:val="67"/>
        </w:numPr>
        <w:tabs>
          <w:tab w:val="left" w:pos="142"/>
        </w:tabs>
        <w:spacing w:before="240" w:line="360" w:lineRule="auto"/>
        <w:ind w:left="284" w:right="28" w:hanging="284"/>
        <w:jc w:val="both"/>
        <w:rPr>
          <w:rFonts w:asciiTheme="minorHAnsi" w:hAnsiTheme="minorHAnsi" w:cstheme="minorHAnsi"/>
          <w:sz w:val="22"/>
          <w:szCs w:val="22"/>
        </w:rPr>
      </w:pPr>
      <w:r w:rsidRPr="002A19BD">
        <w:rPr>
          <w:rFonts w:asciiTheme="minorHAnsi" w:hAnsiTheme="minorHAnsi" w:cstheme="minorHAnsi"/>
          <w:sz w:val="22"/>
          <w:szCs w:val="22"/>
        </w:rPr>
        <w:t xml:space="preserve">Oświadczam, że wszystkie informacje podane w powyższych oświadczeniach są aktualne </w:t>
      </w:r>
      <w:r w:rsidRPr="002A19B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511D299" w14:textId="77777777" w:rsidR="00A345BE" w:rsidRPr="001674B6" w:rsidRDefault="00A345BE" w:rsidP="00A345BE">
      <w:pPr>
        <w:spacing w:line="360" w:lineRule="auto"/>
        <w:rPr>
          <w:rFonts w:asciiTheme="minorHAnsi" w:eastAsia="Calibri" w:hAnsiTheme="minorHAnsi" w:cstheme="minorHAnsi"/>
          <w:b/>
          <w:sz w:val="22"/>
          <w:szCs w:val="22"/>
        </w:rPr>
      </w:pPr>
    </w:p>
    <w:p w14:paraId="57C923C7" w14:textId="77777777" w:rsidR="00A345BE" w:rsidRPr="001674B6" w:rsidRDefault="00A345BE" w:rsidP="00A345BE">
      <w:pPr>
        <w:spacing w:line="360" w:lineRule="auto"/>
        <w:rPr>
          <w:rFonts w:asciiTheme="minorHAnsi" w:eastAsia="Calibri" w:hAnsiTheme="minorHAnsi" w:cstheme="minorHAnsi"/>
          <w:b/>
          <w:sz w:val="22"/>
          <w:szCs w:val="22"/>
        </w:rPr>
      </w:pPr>
    </w:p>
    <w:p w14:paraId="5A6E6E38" w14:textId="77777777" w:rsidR="00A345BE" w:rsidRPr="001674B6" w:rsidRDefault="00A345BE" w:rsidP="00A345BE">
      <w:pPr>
        <w:spacing w:line="360" w:lineRule="auto"/>
        <w:ind w:left="4248" w:firstLine="708"/>
        <w:rPr>
          <w:rFonts w:asciiTheme="minorHAnsi" w:hAnsiTheme="minorHAnsi" w:cstheme="minorHAnsi"/>
          <w:sz w:val="22"/>
          <w:szCs w:val="22"/>
        </w:rPr>
      </w:pPr>
      <w:r w:rsidRPr="001674B6">
        <w:rPr>
          <w:rFonts w:asciiTheme="minorHAnsi" w:hAnsiTheme="minorHAnsi" w:cstheme="minorHAnsi"/>
          <w:sz w:val="22"/>
          <w:szCs w:val="22"/>
        </w:rPr>
        <w:t xml:space="preserve">                    …………………………………………</w:t>
      </w:r>
    </w:p>
    <w:p w14:paraId="36C3B463" w14:textId="63CFF0D0" w:rsidR="00A345BE" w:rsidRPr="00A345BE" w:rsidRDefault="00A345BE" w:rsidP="00A345BE">
      <w:pPr>
        <w:spacing w:line="360" w:lineRule="auto"/>
        <w:ind w:left="5664" w:firstLine="709"/>
        <w:rPr>
          <w:rFonts w:asciiTheme="minorHAnsi" w:hAnsiTheme="minorHAnsi" w:cstheme="minorHAnsi"/>
          <w:i/>
          <w:iCs/>
          <w:sz w:val="22"/>
          <w:szCs w:val="22"/>
        </w:rPr>
      </w:pPr>
      <w:r w:rsidRPr="001674B6">
        <w:rPr>
          <w:rFonts w:asciiTheme="minorHAnsi" w:hAnsiTheme="minorHAnsi" w:cstheme="minorHAnsi"/>
          <w:i/>
          <w:iCs/>
          <w:sz w:val="22"/>
          <w:szCs w:val="22"/>
        </w:rPr>
        <w:t xml:space="preserve">             (podpis)</w:t>
      </w:r>
    </w:p>
    <w:p w14:paraId="119C96DE" w14:textId="049561A3" w:rsidR="008A064B" w:rsidRPr="001674B6" w:rsidRDefault="008A064B" w:rsidP="00A345BE">
      <w:pPr>
        <w:rPr>
          <w:rFonts w:asciiTheme="minorHAnsi" w:hAnsiTheme="minorHAnsi" w:cstheme="minorHAnsi"/>
          <w:b/>
          <w:sz w:val="24"/>
          <w:szCs w:val="24"/>
        </w:rPr>
      </w:pPr>
    </w:p>
    <w:sectPr w:rsidR="008A064B" w:rsidRPr="001674B6" w:rsidSect="00BE2C26">
      <w:headerReference w:type="default" r:id="rId29"/>
      <w:footerReference w:type="even" r:id="rId30"/>
      <w:footerReference w:type="default" r:id="rId31"/>
      <w:headerReference w:type="first" r:id="rId32"/>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4" w:name="_Hlk65490865"/>
    <w:bookmarkStart w:id="5" w:name="_Hlk65490866"/>
    <w:r w:rsidRPr="000F5010">
      <w:rPr>
        <w:rFonts w:ascii="Arial" w:hAnsi="Arial"/>
        <w:sz w:val="16"/>
        <w:szCs w:val="16"/>
        <w:u w:val="single"/>
      </w:rPr>
      <w:tab/>
    </w:r>
    <w:r w:rsidRPr="000F5010">
      <w:rPr>
        <w:rFonts w:ascii="Arial" w:hAnsi="Arial"/>
        <w:sz w:val="16"/>
        <w:szCs w:val="16"/>
        <w:u w:val="single"/>
      </w:rPr>
      <w:tab/>
    </w:r>
  </w:p>
  <w:p w14:paraId="66E5AD5D" w14:textId="02ECCAD1" w:rsidR="00B45E7B" w:rsidRPr="00CA3917" w:rsidRDefault="00B45E7B"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sidR="000579CC">
      <w:rPr>
        <w:rFonts w:ascii="Cambria" w:hAnsi="Cambria"/>
        <w:sz w:val="18"/>
        <w:szCs w:val="18"/>
      </w:rPr>
      <w:t>20</w:t>
    </w:r>
    <w:r>
      <w:rPr>
        <w:rFonts w:ascii="Cambria" w:hAnsi="Cambria"/>
        <w:sz w:val="18"/>
        <w:szCs w:val="18"/>
      </w:rPr>
      <w:t>.</w:t>
    </w:r>
    <w:r w:rsidRPr="00CA3917">
      <w:rPr>
        <w:rFonts w:ascii="Cambria" w:hAnsi="Cambria"/>
        <w:sz w:val="18"/>
        <w:szCs w:val="18"/>
      </w:rPr>
      <w:t>202</w:t>
    </w:r>
    <w:bookmarkEnd w:id="4"/>
    <w:bookmarkEnd w:id="5"/>
    <w:r w:rsidR="00584F66">
      <w:rPr>
        <w:rFonts w:ascii="Cambria" w:hAnsi="Cambria"/>
        <w:sz w:val="18"/>
        <w:szCs w:val="18"/>
      </w:rPr>
      <w:t>2</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CF831E4"/>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E8D616E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4CE74F4">
      <w:start w:val="1"/>
      <w:numFmt w:val="decimal"/>
      <w:lvlText w:val="%3)"/>
      <w:lvlJc w:val="left"/>
      <w:pPr>
        <w:ind w:left="2340" w:hanging="360"/>
      </w:pPr>
      <w:rPr>
        <w:rFonts w:ascii="Times New Roman" w:hAnsi="Times New Roman" w:cs="Times New Roman"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750E4"/>
    <w:multiLevelType w:val="hybridMultilevel"/>
    <w:tmpl w:val="3B8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8CA4F09"/>
    <w:multiLevelType w:val="hybridMultilevel"/>
    <w:tmpl w:val="995E50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15:restartNumberingAfterBreak="0">
    <w:nsid w:val="4C0D4873"/>
    <w:multiLevelType w:val="hybridMultilevel"/>
    <w:tmpl w:val="435A5994"/>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4B1557"/>
    <w:multiLevelType w:val="hybridMultilevel"/>
    <w:tmpl w:val="D34827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2D03C03"/>
    <w:multiLevelType w:val="hybridMultilevel"/>
    <w:tmpl w:val="F5F42D96"/>
    <w:lvl w:ilvl="0" w:tplc="1D1C3442">
      <w:start w:val="1"/>
      <w:numFmt w:val="bullet"/>
      <w:lvlText w:val="•"/>
      <w:lvlJc w:val="left"/>
      <w:pPr>
        <w:ind w:left="1854" w:hanging="360"/>
      </w:pPr>
      <w:rPr>
        <w:rFonts w:ascii="Arial" w:hAnsi="Aria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1"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65F6630"/>
    <w:multiLevelType w:val="multilevel"/>
    <w:tmpl w:val="F43643B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E11EA0"/>
    <w:multiLevelType w:val="multilevel"/>
    <w:tmpl w:val="2FF07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81"/>
  </w:num>
  <w:num w:numId="2" w16cid:durableId="298385638">
    <w:abstractNumId w:val="75"/>
  </w:num>
  <w:num w:numId="3" w16cid:durableId="604970041">
    <w:abstractNumId w:val="13"/>
  </w:num>
  <w:num w:numId="4" w16cid:durableId="2059821286">
    <w:abstractNumId w:val="57"/>
  </w:num>
  <w:num w:numId="5" w16cid:durableId="1037898886">
    <w:abstractNumId w:val="80"/>
  </w:num>
  <w:num w:numId="6" w16cid:durableId="1288121712">
    <w:abstractNumId w:val="38"/>
  </w:num>
  <w:num w:numId="7" w16cid:durableId="844133952">
    <w:abstractNumId w:val="90"/>
  </w:num>
  <w:num w:numId="8" w16cid:durableId="203588488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0"/>
  </w:num>
  <w:num w:numId="10" w16cid:durableId="204950516">
    <w:abstractNumId w:val="0"/>
  </w:num>
  <w:num w:numId="11" w16cid:durableId="1972397884">
    <w:abstractNumId w:val="37"/>
  </w:num>
  <w:num w:numId="12" w16cid:durableId="1915239519">
    <w:abstractNumId w:val="55"/>
  </w:num>
  <w:num w:numId="13" w16cid:durableId="1897012520">
    <w:abstractNumId w:val="42"/>
  </w:num>
  <w:num w:numId="14" w16cid:durableId="1535851100">
    <w:abstractNumId w:val="8"/>
  </w:num>
  <w:num w:numId="15" w16cid:durableId="1186863610">
    <w:abstractNumId w:val="19"/>
  </w:num>
  <w:num w:numId="16" w16cid:durableId="1717967308">
    <w:abstractNumId w:val="17"/>
  </w:num>
  <w:num w:numId="17" w16cid:durableId="151991307">
    <w:abstractNumId w:val="12"/>
  </w:num>
  <w:num w:numId="18" w16cid:durableId="1241646264">
    <w:abstractNumId w:val="78"/>
  </w:num>
  <w:num w:numId="19" w16cid:durableId="1251352476">
    <w:abstractNumId w:val="66"/>
  </w:num>
  <w:num w:numId="20" w16cid:durableId="1175533158">
    <w:abstractNumId w:val="76"/>
  </w:num>
  <w:num w:numId="21" w16cid:durableId="1402025765">
    <w:abstractNumId w:val="64"/>
  </w:num>
  <w:num w:numId="22" w16cid:durableId="1425608730">
    <w:abstractNumId w:val="36"/>
  </w:num>
  <w:num w:numId="23" w16cid:durableId="2056663214">
    <w:abstractNumId w:val="59"/>
  </w:num>
  <w:num w:numId="24" w16cid:durableId="1503624911">
    <w:abstractNumId w:val="35"/>
  </w:num>
  <w:num w:numId="25" w16cid:durableId="404453081">
    <w:abstractNumId w:val="67"/>
  </w:num>
  <w:num w:numId="26" w16cid:durableId="283466574">
    <w:abstractNumId w:val="53"/>
  </w:num>
  <w:num w:numId="27" w16cid:durableId="2065911391">
    <w:abstractNumId w:val="61"/>
  </w:num>
  <w:num w:numId="28" w16cid:durableId="1571228756">
    <w:abstractNumId w:val="84"/>
  </w:num>
  <w:num w:numId="29" w16cid:durableId="1718552998">
    <w:abstractNumId w:val="5"/>
  </w:num>
  <w:num w:numId="30" w16cid:durableId="966350255">
    <w:abstractNumId w:val="69"/>
  </w:num>
  <w:num w:numId="31" w16cid:durableId="716926965">
    <w:abstractNumId w:val="79"/>
  </w:num>
  <w:num w:numId="32" w16cid:durableId="1644002223">
    <w:abstractNumId w:val="43"/>
  </w:num>
  <w:num w:numId="33" w16cid:durableId="1373731503">
    <w:abstractNumId w:val="26"/>
  </w:num>
  <w:num w:numId="34" w16cid:durableId="2111392694">
    <w:abstractNumId w:val="73"/>
    <w:lvlOverride w:ilvl="0">
      <w:startOverride w:val="1"/>
    </w:lvlOverride>
  </w:num>
  <w:num w:numId="35" w16cid:durableId="414326276">
    <w:abstractNumId w:val="52"/>
    <w:lvlOverride w:ilvl="0">
      <w:startOverride w:val="1"/>
    </w:lvlOverride>
  </w:num>
  <w:num w:numId="36" w16cid:durableId="1243418286">
    <w:abstractNumId w:val="31"/>
  </w:num>
  <w:num w:numId="37" w16cid:durableId="50008580">
    <w:abstractNumId w:val="71"/>
  </w:num>
  <w:num w:numId="38" w16cid:durableId="371198679">
    <w:abstractNumId w:val="11"/>
  </w:num>
  <w:num w:numId="39" w16cid:durableId="2098744935">
    <w:abstractNumId w:val="54"/>
  </w:num>
  <w:num w:numId="40" w16cid:durableId="9158937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4"/>
  </w:num>
  <w:num w:numId="42" w16cid:durableId="2119568863">
    <w:abstractNumId w:val="25"/>
  </w:num>
  <w:num w:numId="43" w16cid:durableId="1228490386">
    <w:abstractNumId w:val="41"/>
  </w:num>
  <w:num w:numId="44" w16cid:durableId="235209605">
    <w:abstractNumId w:val="56"/>
  </w:num>
  <w:num w:numId="45" w16cid:durableId="744573939">
    <w:abstractNumId w:val="30"/>
  </w:num>
  <w:num w:numId="46" w16cid:durableId="537087999">
    <w:abstractNumId w:val="33"/>
  </w:num>
  <w:num w:numId="47" w16cid:durableId="911768591">
    <w:abstractNumId w:val="18"/>
  </w:num>
  <w:num w:numId="48" w16cid:durableId="846747928">
    <w:abstractNumId w:val="88"/>
  </w:num>
  <w:num w:numId="49" w16cid:durableId="1735616584">
    <w:abstractNumId w:val="21"/>
  </w:num>
  <w:num w:numId="50" w16cid:durableId="589313735">
    <w:abstractNumId w:val="85"/>
  </w:num>
  <w:num w:numId="51" w16cid:durableId="1234318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2"/>
  </w:num>
  <w:num w:numId="53" w16cid:durableId="562563649">
    <w:abstractNumId w:val="74"/>
  </w:num>
  <w:num w:numId="54" w16cid:durableId="1872692819">
    <w:abstractNumId w:val="86"/>
  </w:num>
  <w:num w:numId="55" w16cid:durableId="1437628440">
    <w:abstractNumId w:val="65"/>
  </w:num>
  <w:num w:numId="56" w16cid:durableId="2099788501">
    <w:abstractNumId w:val="22"/>
  </w:num>
  <w:num w:numId="57" w16cid:durableId="1527986459">
    <w:abstractNumId w:val="49"/>
  </w:num>
  <w:num w:numId="58" w16cid:durableId="754743381">
    <w:abstractNumId w:val="50"/>
  </w:num>
  <w:num w:numId="59" w16cid:durableId="2111971281">
    <w:abstractNumId w:val="4"/>
  </w:num>
  <w:num w:numId="60" w16cid:durableId="27414313">
    <w:abstractNumId w:val="29"/>
  </w:num>
  <w:num w:numId="61" w16cid:durableId="2000502325">
    <w:abstractNumId w:val="83"/>
  </w:num>
  <w:num w:numId="62" w16cid:durableId="813255054">
    <w:abstractNumId w:val="47"/>
  </w:num>
  <w:num w:numId="63" w16cid:durableId="1673289821">
    <w:abstractNumId w:val="46"/>
  </w:num>
  <w:num w:numId="64" w16cid:durableId="1264875414">
    <w:abstractNumId w:val="10"/>
  </w:num>
  <w:num w:numId="65" w16cid:durableId="1231037394">
    <w:abstractNumId w:val="16"/>
  </w:num>
  <w:num w:numId="66" w16cid:durableId="970671625">
    <w:abstractNumId w:val="9"/>
  </w:num>
  <w:num w:numId="67" w16cid:durableId="1585332620">
    <w:abstractNumId w:val="68"/>
  </w:num>
  <w:num w:numId="68" w16cid:durableId="858540522">
    <w:abstractNumId w:val="23"/>
  </w:num>
  <w:num w:numId="69" w16cid:durableId="1387411968">
    <w:abstractNumId w:val="27"/>
  </w:num>
  <w:num w:numId="70" w16cid:durableId="1866750226">
    <w:abstractNumId w:val="44"/>
  </w:num>
  <w:num w:numId="71" w16cid:durableId="50691024">
    <w:abstractNumId w:val="77"/>
  </w:num>
  <w:num w:numId="72" w16cid:durableId="501361109">
    <w:abstractNumId w:val="60"/>
  </w:num>
  <w:num w:numId="73" w16cid:durableId="426317116">
    <w:abstractNumId w:val="87"/>
  </w:num>
  <w:num w:numId="74" w16cid:durableId="446896041">
    <w:abstractNumId w:val="20"/>
  </w:num>
  <w:num w:numId="75" w16cid:durableId="1164904476">
    <w:abstractNumId w:val="62"/>
  </w:num>
  <w:num w:numId="76" w16cid:durableId="1624114773">
    <w:abstractNumId w:val="89"/>
  </w:num>
  <w:num w:numId="77" w16cid:durableId="1605571704">
    <w:abstractNumId w:val="70"/>
  </w:num>
  <w:num w:numId="78" w16cid:durableId="1794907165">
    <w:abstractNumId w:val="45"/>
  </w:num>
  <w:num w:numId="79" w16cid:durableId="1348826185">
    <w:abstractNumId w:val="63"/>
  </w:num>
  <w:num w:numId="80" w16cid:durableId="434788452">
    <w:abstractNumId w:val="51"/>
  </w:num>
  <w:num w:numId="81" w16cid:durableId="2088649088">
    <w:abstractNumId w:val="82"/>
  </w:num>
  <w:num w:numId="82" w16cid:durableId="1045983167">
    <w:abstractNumId w:val="48"/>
  </w:num>
  <w:num w:numId="83" w16cid:durableId="855846911">
    <w:abstractNumId w:val="15"/>
  </w:num>
  <w:num w:numId="84" w16cid:durableId="560482903">
    <w:abstractNumId w:val="32"/>
  </w:num>
  <w:num w:numId="85" w16cid:durableId="1922326152">
    <w:abstractNumId w:val="24"/>
  </w:num>
  <w:num w:numId="86" w16cid:durableId="1443302918">
    <w:abstractNumId w:val="39"/>
  </w:num>
  <w:num w:numId="87" w16cid:durableId="225460262">
    <w:abstractNumId w:val="14"/>
  </w:num>
  <w:num w:numId="88" w16cid:durableId="1278299049">
    <w:abstractNumId w:val="14"/>
    <w:lvlOverride w:ilvl="0">
      <w:startOverride w:val="1"/>
    </w:lvlOverride>
  </w:num>
  <w:num w:numId="89" w16cid:durableId="1158419433">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402D5"/>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6409"/>
    <w:rsid w:val="00286811"/>
    <w:rsid w:val="00287350"/>
    <w:rsid w:val="002876FE"/>
    <w:rsid w:val="00287AB6"/>
    <w:rsid w:val="00287E21"/>
    <w:rsid w:val="002905D1"/>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7F0"/>
    <w:rsid w:val="0050397D"/>
    <w:rsid w:val="00503C0D"/>
    <w:rsid w:val="00504CEA"/>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5BE"/>
    <w:rsid w:val="00A347D0"/>
    <w:rsid w:val="00A34828"/>
    <w:rsid w:val="00A34938"/>
    <w:rsid w:val="00A34CD6"/>
    <w:rsid w:val="00A354FB"/>
    <w:rsid w:val="00A35B6C"/>
    <w:rsid w:val="00A3696E"/>
    <w:rsid w:val="00A36C5A"/>
    <w:rsid w:val="00A37D65"/>
    <w:rsid w:val="00A400E4"/>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BEF"/>
    <w:rsid w:val="00BE042C"/>
    <w:rsid w:val="00BE0CFC"/>
    <w:rsid w:val="00BE139A"/>
    <w:rsid w:val="00BE1B14"/>
    <w:rsid w:val="00BE20BC"/>
    <w:rsid w:val="00BE2329"/>
    <w:rsid w:val="00BE268F"/>
    <w:rsid w:val="00BE2798"/>
    <w:rsid w:val="00BE2AC2"/>
    <w:rsid w:val="00BE2C0A"/>
    <w:rsid w:val="00BE2C26"/>
    <w:rsid w:val="00BE33FE"/>
    <w:rsid w:val="00BE4579"/>
    <w:rsid w:val="00BE4650"/>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340"/>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footer" Target="footer1.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41</Pages>
  <Words>12469</Words>
  <Characters>82853</Characters>
  <Application>Microsoft Office Word</Application>
  <DocSecurity>0</DocSecurity>
  <Lines>690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95132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15</cp:revision>
  <cp:lastPrinted>2022-11-10T10:08:00Z</cp:lastPrinted>
  <dcterms:created xsi:type="dcterms:W3CDTF">2022-10-27T09:34:00Z</dcterms:created>
  <dcterms:modified xsi:type="dcterms:W3CDTF">2022-11-14T10:09:00Z</dcterms:modified>
</cp:coreProperties>
</file>