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E9A4" w14:textId="77777777" w:rsidR="00AF6858" w:rsidRPr="006A31FA" w:rsidRDefault="00AF6858" w:rsidP="00AF6858">
      <w:pPr>
        <w:widowControl/>
        <w:suppressAutoHyphens w:val="0"/>
        <w:autoSpaceDN/>
        <w:spacing w:line="360" w:lineRule="auto"/>
        <w:ind w:left="5664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</w:p>
    <w:p w14:paraId="5720296B" w14:textId="77777777" w:rsidR="00AF6858" w:rsidRPr="008A4EFC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8A4EFC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14:paraId="07E1DCD8" w14:textId="77777777" w:rsidR="00AF6858" w:rsidRPr="008A4EFC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EE1FE51" w14:textId="77777777" w:rsidR="00AF6858" w:rsidRPr="008A4EFC" w:rsidRDefault="00AF6858" w:rsidP="00AF6858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8A4EFC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8A4EFC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8A4EFC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8A4EFC">
        <w:rPr>
          <w:rFonts w:ascii="Calibri" w:hAnsi="Calibri" w:cs="Calibri"/>
          <w:kern w:val="1"/>
          <w:lang w:eastAsia="hi-IN" w:bidi="hi-IN"/>
        </w:rPr>
        <w:tab/>
      </w:r>
    </w:p>
    <w:p w14:paraId="3EE65DF1" w14:textId="77777777" w:rsidR="00AF6858" w:rsidRPr="008A4EFC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6AEAB69" w14:textId="77777777" w:rsidR="00AF6858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5F2B237" w14:textId="77777777" w:rsidR="00AF6858" w:rsidRPr="008A4EFC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8A4EFC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14:paraId="1AAB9E02" w14:textId="77777777" w:rsidR="00AF6858" w:rsidRPr="008A4EFC" w:rsidRDefault="00AF6858" w:rsidP="00AF6858">
      <w:pPr>
        <w:tabs>
          <w:tab w:val="center" w:pos="6480"/>
        </w:tabs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14:paraId="44D964C7" w14:textId="77777777" w:rsidR="00AF6858" w:rsidRPr="008A4EFC" w:rsidRDefault="00AF6858" w:rsidP="00AF6858">
      <w:pPr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Ofertę składa:</w:t>
      </w:r>
    </w:p>
    <w:p w14:paraId="62FC0D05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14:paraId="7A8C53C7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14:paraId="7476E6C3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107FAF3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14:paraId="0D71ABDF" w14:textId="77777777" w:rsidR="00AF6858" w:rsidRPr="008A4EFC" w:rsidRDefault="00AF6858" w:rsidP="00AF6858">
      <w:pPr>
        <w:spacing w:line="360" w:lineRule="auto"/>
        <w:rPr>
          <w:rFonts w:ascii="Calibri" w:hAnsi="Calibri" w:cs="Calibri"/>
          <w:lang w:val="de-DE"/>
        </w:rPr>
      </w:pPr>
      <w:r w:rsidRPr="008A4EFC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14:paraId="5CDB4A26" w14:textId="77777777" w:rsidR="00AF6858" w:rsidRPr="008A4EFC" w:rsidRDefault="00AF6858" w:rsidP="00AF6858">
      <w:pPr>
        <w:spacing w:line="360" w:lineRule="auto"/>
        <w:rPr>
          <w:rFonts w:ascii="Calibri" w:hAnsi="Calibri" w:cs="Calibri"/>
          <w:lang w:val="de-DE"/>
        </w:rPr>
      </w:pPr>
      <w:r w:rsidRPr="008A4EFC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14:paraId="63B88039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Osoba upoważniona do kontaktów:................................................................................</w:t>
      </w:r>
    </w:p>
    <w:p w14:paraId="381C048B" w14:textId="77777777" w:rsidR="00AF6858" w:rsidRPr="008A4EFC" w:rsidRDefault="00AF6858" w:rsidP="00AF6858">
      <w:pPr>
        <w:pStyle w:val="Nagwek1"/>
        <w:spacing w:line="360" w:lineRule="auto"/>
        <w:rPr>
          <w:rFonts w:ascii="Calibri" w:hAnsi="Calibri" w:cs="Calibri"/>
          <w:b w:val="0"/>
          <w:bCs w:val="0"/>
          <w:sz w:val="24"/>
          <w:szCs w:val="24"/>
        </w:rPr>
      </w:pPr>
    </w:p>
    <w:p w14:paraId="25E70950" w14:textId="77777777" w:rsidR="00AF6858" w:rsidRPr="00B45191" w:rsidRDefault="00AF6858" w:rsidP="00AF685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8A4EFC">
        <w:rPr>
          <w:rFonts w:ascii="Calibri" w:hAnsi="Calibri" w:cs="Calibri"/>
        </w:rPr>
        <w:t>Odpowiadając na ogłoszenie o zamówieniu w postępowaniu prowadzonym w trybie podstawowym bez negocjacji na podstawie art. 275 pkt 1) na realizację Zadania pn.:</w:t>
      </w:r>
      <w:r w:rsidRPr="008A4EFC">
        <w:rPr>
          <w:rFonts w:ascii="Calibri" w:hAnsi="Calibri" w:cs="Calibri"/>
          <w:b/>
          <w:bCs/>
          <w:i/>
          <w:iCs/>
        </w:rPr>
        <w:t xml:space="preserve"> </w:t>
      </w:r>
      <w:r w:rsidRPr="00B45191">
        <w:rPr>
          <w:rFonts w:ascii="Calibri" w:hAnsi="Calibri" w:cs="Calibri"/>
          <w:b/>
          <w:bCs/>
          <w:i/>
          <w:iCs/>
        </w:rPr>
        <w:t>„Przebudowa oraz wyposażenie Gminnego Centrum Aktywności Kulturalnej i Społecznej”</w:t>
      </w:r>
    </w:p>
    <w:p w14:paraId="2B5CFA1C" w14:textId="77777777" w:rsidR="00AF6858" w:rsidRDefault="00AF6858" w:rsidP="00AF68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 </w:t>
      </w:r>
      <w:r w:rsidRPr="008A4EFC">
        <w:rPr>
          <w:rFonts w:ascii="Calibri" w:hAnsi="Calibri" w:cs="Calibri"/>
          <w:b/>
          <w:bCs/>
          <w:i/>
          <w:iCs/>
        </w:rPr>
        <w:t>- Znak sprawy:</w:t>
      </w:r>
      <w:r w:rsidRPr="008A4EFC">
        <w:rPr>
          <w:rFonts w:ascii="Calibri" w:hAnsi="Calibri" w:cs="Calibri"/>
          <w:b/>
          <w:bCs/>
        </w:rPr>
        <w:t xml:space="preserve"> </w:t>
      </w:r>
      <w:r w:rsidRPr="008A4EFC">
        <w:rPr>
          <w:rFonts w:ascii="Calibri" w:hAnsi="Calibri" w:cs="Calibri"/>
          <w:b/>
          <w:bCs/>
          <w:i/>
          <w:iCs/>
        </w:rPr>
        <w:t>IRL.271.1.</w:t>
      </w:r>
      <w:r>
        <w:rPr>
          <w:rFonts w:ascii="Calibri" w:hAnsi="Calibri" w:cs="Calibri"/>
          <w:b/>
          <w:bCs/>
          <w:i/>
          <w:iCs/>
        </w:rPr>
        <w:t>4</w:t>
      </w:r>
      <w:r w:rsidRPr="008A4EFC">
        <w:rPr>
          <w:rFonts w:ascii="Calibri" w:hAnsi="Calibri" w:cs="Calibri"/>
          <w:b/>
          <w:bCs/>
          <w:i/>
          <w:iCs/>
        </w:rPr>
        <w:t xml:space="preserve">.2024 </w:t>
      </w:r>
      <w:r w:rsidRPr="008A4EFC">
        <w:rPr>
          <w:rFonts w:ascii="Calibri" w:hAnsi="Calibri" w:cs="Calibri"/>
        </w:rPr>
        <w:t>przedkładam  (-y) niniejszą ofertę oświadczając, że akceptujemy w całości wszystkie warunki zawarte w Specyfikacji Warunków Zamówienia (SWZ).</w:t>
      </w:r>
    </w:p>
    <w:p w14:paraId="28F3D8EB" w14:textId="77777777" w:rsidR="00AF6858" w:rsidRDefault="00AF6858" w:rsidP="00AF68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Niniejszą ofertę przedkładam (-y) na:</w:t>
      </w:r>
    </w:p>
    <w:p w14:paraId="2DD5738F" w14:textId="77777777" w:rsidR="00AF6858" w:rsidRPr="0055773C" w:rsidRDefault="00AF6858" w:rsidP="00AF685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Część I zamówienia: …………………….  (wpisać „TAK” lub „NIE”)</w:t>
      </w:r>
    </w:p>
    <w:p w14:paraId="70BEF3A9" w14:textId="77777777" w:rsidR="00AF6858" w:rsidRPr="008A4EFC" w:rsidRDefault="00AF6858" w:rsidP="00AF685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Część II zamówienia: ……………………  (wpisać „TAK” lub „NIE”)</w:t>
      </w:r>
    </w:p>
    <w:p w14:paraId="68969BDE" w14:textId="77777777" w:rsidR="00AF6858" w:rsidRPr="008A4EFC" w:rsidRDefault="00AF6858" w:rsidP="00AF685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74E68F0D" w14:textId="77777777" w:rsidR="00AF6858" w:rsidRPr="00161748" w:rsidRDefault="00AF6858" w:rsidP="00AF6858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161748">
        <w:rPr>
          <w:rFonts w:asciiTheme="minorHAnsi" w:hAnsiTheme="minorHAnsi" w:cstheme="minorHAnsi"/>
          <w:sz w:val="24"/>
          <w:szCs w:val="24"/>
        </w:rPr>
        <w:t xml:space="preserve">Oferuję/my wykonanie przedmiotu zamówienia zgodnie z opisem zawartym w SWZ:  </w:t>
      </w:r>
    </w:p>
    <w:p w14:paraId="4C0AEC25" w14:textId="67124517" w:rsidR="00AF6858" w:rsidRPr="00161748" w:rsidRDefault="00AF6858" w:rsidP="00AF6858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  <w:u w:val="single"/>
        </w:rPr>
      </w:pPr>
      <w:r w:rsidRPr="00161748">
        <w:rPr>
          <w:rFonts w:asciiTheme="minorHAnsi" w:hAnsiTheme="minorHAnsi" w:cstheme="minorHAnsi"/>
          <w:b/>
          <w:bCs/>
          <w:u w:val="single"/>
        </w:rPr>
        <w:t>1</w:t>
      </w:r>
      <w:r w:rsidR="00161748">
        <w:rPr>
          <w:rFonts w:asciiTheme="minorHAnsi" w:hAnsiTheme="minorHAnsi" w:cstheme="minorHAnsi"/>
          <w:b/>
          <w:bCs/>
          <w:u w:val="single"/>
        </w:rPr>
        <w:t>)</w:t>
      </w:r>
      <w:r w:rsidRPr="00161748">
        <w:rPr>
          <w:rFonts w:asciiTheme="minorHAnsi" w:hAnsiTheme="minorHAnsi" w:cstheme="minorHAnsi"/>
          <w:b/>
          <w:bCs/>
          <w:u w:val="single"/>
        </w:rPr>
        <w:t xml:space="preserve"> W odniesieniu do Części I zamówienia (jeśli dotyczy) za łączne wynagrodzenie brutto w kwocie:</w:t>
      </w:r>
    </w:p>
    <w:p w14:paraId="5A121C2F" w14:textId="77777777" w:rsidR="00AF6858" w:rsidRPr="00161748" w:rsidRDefault="00AF6858" w:rsidP="00AF6858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61748">
        <w:rPr>
          <w:rFonts w:asciiTheme="minorHAnsi" w:hAnsiTheme="minorHAnsi" w:cstheme="minorHAns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03D021A0" w14:textId="77777777" w:rsidR="00AF6858" w:rsidRPr="00727BF6" w:rsidRDefault="00AF6858" w:rsidP="00B47DE5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</w:pPr>
      <w:r w:rsidRPr="00727BF6"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38031050" w14:textId="5EA65B60" w:rsidR="00740C0B" w:rsidRPr="00727BF6" w:rsidRDefault="00740C0B" w:rsidP="00B47DE5">
      <w:pPr>
        <w:pStyle w:val="Tekstpodstawowy"/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727BF6">
        <w:rPr>
          <w:rFonts w:asciiTheme="minorHAnsi" w:hAnsiTheme="minorHAnsi" w:cstheme="minorHAnsi"/>
          <w:b/>
          <w:bCs/>
        </w:rPr>
        <w:t xml:space="preserve"> N</w:t>
      </w:r>
      <w:r w:rsidRPr="00727BF6">
        <w:rPr>
          <w:rFonts w:asciiTheme="minorHAnsi" w:hAnsiTheme="minorHAnsi" w:cstheme="minorHAnsi"/>
          <w:b/>
        </w:rPr>
        <w:t xml:space="preserve">a przedmiot zamówienia w ramach Części I udzielamy Zamawiającemu </w:t>
      </w:r>
      <w:r w:rsidRPr="00727BF6">
        <w:rPr>
          <w:rFonts w:asciiTheme="minorHAnsi" w:hAnsiTheme="minorHAnsi" w:cstheme="minorHAnsi"/>
          <w:b/>
          <w:bCs/>
        </w:rPr>
        <w:t xml:space="preserve">gwarancji wynoszącej </w:t>
      </w:r>
      <w:r w:rsidRPr="00727BF6">
        <w:rPr>
          <w:rFonts w:asciiTheme="minorHAnsi" w:hAnsiTheme="minorHAnsi" w:cstheme="minorHAnsi"/>
        </w:rPr>
        <w:t xml:space="preserve">............................................................................ miesięcy od dnia podpisania protokołu odbioru końcowego </w:t>
      </w:r>
      <w:r w:rsidRPr="00727BF6">
        <w:rPr>
          <w:rFonts w:asciiTheme="minorHAnsi" w:eastAsia="Times New Roman" w:hAnsiTheme="minorHAnsi" w:cstheme="minorHAnsi"/>
          <w:bCs/>
        </w:rPr>
        <w:t>(</w:t>
      </w:r>
      <w:r w:rsidRPr="00727BF6">
        <w:rPr>
          <w:rFonts w:asciiTheme="minorHAnsi" w:eastAsia="Times New Roman" w:hAnsiTheme="minorHAnsi" w:cstheme="minorHAnsi"/>
          <w:b/>
        </w:rPr>
        <w:t xml:space="preserve">należy </w:t>
      </w:r>
      <w:r w:rsidR="00B47DE5" w:rsidRPr="00727BF6">
        <w:rPr>
          <w:rFonts w:asciiTheme="minorHAnsi" w:eastAsia="Times New Roman" w:hAnsiTheme="minorHAnsi" w:cstheme="minorHAnsi"/>
          <w:b/>
        </w:rPr>
        <w:t>wskazać</w:t>
      </w:r>
      <w:r w:rsidRPr="00727BF6">
        <w:rPr>
          <w:rFonts w:asciiTheme="minorHAnsi" w:eastAsia="Times New Roman" w:hAnsiTheme="minorHAnsi" w:cstheme="minorHAnsi"/>
          <w:b/>
        </w:rPr>
        <w:t xml:space="preserve"> okres przy uwzględnieniu zapisów pkt 14.</w:t>
      </w:r>
      <w:r w:rsidR="00161748" w:rsidRPr="00727BF6">
        <w:rPr>
          <w:rFonts w:asciiTheme="minorHAnsi" w:eastAsia="Times New Roman" w:hAnsiTheme="minorHAnsi" w:cstheme="minorHAnsi"/>
          <w:b/>
        </w:rPr>
        <w:t>3.1</w:t>
      </w:r>
      <w:r w:rsidRPr="00727BF6">
        <w:rPr>
          <w:rFonts w:asciiTheme="minorHAnsi" w:eastAsia="Times New Roman" w:hAnsiTheme="minorHAnsi" w:cstheme="minorHAnsi"/>
          <w:b/>
        </w:rPr>
        <w:t>. SWZ).</w:t>
      </w:r>
    </w:p>
    <w:p w14:paraId="309AD438" w14:textId="68959178" w:rsidR="00AF6858" w:rsidRPr="00161748" w:rsidRDefault="00AF6858" w:rsidP="00B47DE5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CC3D63" w14:textId="77777777" w:rsidR="00AF6858" w:rsidRPr="0055773C" w:rsidRDefault="00AF6858" w:rsidP="00B47DE5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="Calibri" w:hAnsi="Calibri" w:cs="Calibri"/>
          <w:b/>
          <w:bCs/>
          <w:u w:val="single"/>
        </w:rPr>
      </w:pPr>
      <w:r w:rsidRPr="00161748">
        <w:rPr>
          <w:rFonts w:asciiTheme="minorHAnsi" w:hAnsiTheme="minorHAnsi" w:cstheme="minorHAnsi"/>
          <w:b/>
          <w:bCs/>
          <w:u w:val="single"/>
        </w:rPr>
        <w:t>2) W odniesieniu do Części II zamówienia (jeśli dotyczy) za łączne wynagrodzenie brutto w</w:t>
      </w:r>
      <w:r w:rsidRPr="0055773C">
        <w:rPr>
          <w:rFonts w:ascii="Calibri" w:hAnsi="Calibri" w:cs="Calibri"/>
          <w:b/>
          <w:bCs/>
          <w:u w:val="single"/>
        </w:rPr>
        <w:t xml:space="preserve"> kwocie:</w:t>
      </w:r>
    </w:p>
    <w:p w14:paraId="3C5BDF06" w14:textId="77777777" w:rsidR="00AF6858" w:rsidRPr="00F136EA" w:rsidRDefault="00AF6858" w:rsidP="00AF685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2B87BDC6" w14:textId="77777777" w:rsidR="00AF6858" w:rsidRPr="00F136EA" w:rsidRDefault="00AF6858" w:rsidP="00AF685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1188318B" w14:textId="77777777" w:rsidR="00AF6858" w:rsidRDefault="00AF6858" w:rsidP="00AF685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color w:val="auto"/>
          <w:sz w:val="24"/>
          <w:szCs w:val="24"/>
          <w:u w:val="none"/>
        </w:rPr>
        <w:t xml:space="preserve">w tym: </w:t>
      </w:r>
    </w:p>
    <w:p w14:paraId="30E16874" w14:textId="77777777" w:rsidR="00AF6858" w:rsidRPr="00D9181E" w:rsidRDefault="00AF6858" w:rsidP="00AF6858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90752C">
        <w:rPr>
          <w:rFonts w:ascii="Calibri" w:hAnsi="Calibri" w:cs="Calibri"/>
          <w:b/>
          <w:bCs/>
          <w:sz w:val="24"/>
          <w:szCs w:val="24"/>
          <w:u w:val="single"/>
        </w:rPr>
        <w:t>Wyposażenie Gminnego Centrum Aktywności Kulturalnej i Społecznej</w:t>
      </w:r>
    </w:p>
    <w:p w14:paraId="52710481" w14:textId="77777777" w:rsidR="00AF6858" w:rsidRPr="002E314A" w:rsidRDefault="00AF6858" w:rsidP="00AF6858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14:paraId="54C6A4F3" w14:textId="77777777" w:rsidR="00AF6858" w:rsidRDefault="00AF6858" w:rsidP="00AF6858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Tabela 1. </w:t>
      </w:r>
      <w:r w:rsidRPr="0055773C">
        <w:rPr>
          <w:rFonts w:ascii="Calibri" w:hAnsi="Calibri" w:cs="Calibri"/>
          <w:sz w:val="24"/>
          <w:szCs w:val="24"/>
        </w:rPr>
        <w:t>Formularz cenowy –</w:t>
      </w:r>
      <w:r>
        <w:rPr>
          <w:rFonts w:ascii="Calibri" w:hAnsi="Calibri" w:cs="Calibri"/>
          <w:sz w:val="24"/>
          <w:szCs w:val="24"/>
        </w:rPr>
        <w:t xml:space="preserve"> Wyposażenie Gminnego Centrum aktywności Kulturalnej i Społecznej.</w:t>
      </w:r>
    </w:p>
    <w:p w14:paraId="63B2E12E" w14:textId="77777777" w:rsidR="00AF6858" w:rsidRDefault="00AF6858" w:rsidP="00AF6858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3170"/>
        <w:gridCol w:w="2639"/>
        <w:gridCol w:w="674"/>
        <w:gridCol w:w="1171"/>
        <w:gridCol w:w="1025"/>
        <w:gridCol w:w="26"/>
      </w:tblGrid>
      <w:tr w:rsidR="00AF6858" w:rsidRPr="00A24E6F" w14:paraId="0FB8C570" w14:textId="77777777" w:rsidTr="006D60EB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598E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6F3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CCB9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Parametry minimalne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9CD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B075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5F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brutto [kol 4 x kol 5]</w:t>
            </w:r>
          </w:p>
        </w:tc>
      </w:tr>
      <w:tr w:rsidR="00AF6858" w:rsidRPr="00A24E6F" w14:paraId="3662E411" w14:textId="77777777" w:rsidTr="006D60EB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B06B8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A10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524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5BFB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A4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82EF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F6858" w:rsidRPr="00A24E6F" w14:paraId="71BFC6AC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207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E493B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014B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Szerokość: 160 cm,</w:t>
            </w:r>
          </w:p>
          <w:p w14:paraId="764AA888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Wysokość: 77 cm</w:t>
            </w:r>
          </w:p>
          <w:p w14:paraId="29306736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Głębokość: 60 cm,</w:t>
            </w:r>
          </w:p>
          <w:p w14:paraId="40F45B8F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biurka: proste, Ilość drzwi: 1</w:t>
            </w:r>
          </w:p>
          <w:p w14:paraId="796947B9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Ilość szuflad: 3,</w:t>
            </w:r>
          </w:p>
          <w:p w14:paraId="56F18F0C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Obrzeża: ABS,</w:t>
            </w:r>
          </w:p>
          <w:p w14:paraId="0C09AF88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Prowadnice: w szufladach prowadnice kulkowe ze spowalniaczami i dociągami,</w:t>
            </w:r>
          </w:p>
          <w:p w14:paraId="6A9FA4A8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Materiał: płyta laminowana 18 mm,</w:t>
            </w:r>
          </w:p>
          <w:p w14:paraId="097CC057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Uchwyty: metalowy czarny</w:t>
            </w:r>
          </w:p>
          <w:p w14:paraId="11EB6E06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9A4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1F5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C4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7C4ABA8F" w14:textId="77777777" w:rsidTr="006D60EB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A540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17053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mebli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057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2329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4A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C7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51DE57D1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F9C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254F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niska dwudrzwiowa szafka/regał z półkami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0D8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Specyfikacja: Szerokość: 80 cm</w:t>
            </w:r>
          </w:p>
          <w:p w14:paraId="701AE6E8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Wysokość: 121,4 cm</w:t>
            </w:r>
          </w:p>
          <w:p w14:paraId="53193D9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Głębokość: 39 cm</w:t>
            </w:r>
          </w:p>
          <w:p w14:paraId="0A5C4058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Ilość drzwi: 2</w:t>
            </w:r>
          </w:p>
          <w:p w14:paraId="101D20D3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Materiał: płyta laminowana 18 mm</w:t>
            </w:r>
          </w:p>
          <w:p w14:paraId="4881029D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113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05B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AAD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3E4EA0FD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D90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7F51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Dwudrzwiowa szafa z półkami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3E16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Specyfikacja: Szerokość: 80 cm</w:t>
            </w:r>
          </w:p>
          <w:p w14:paraId="7309AEE7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Wysokość: 194,4 cm</w:t>
            </w:r>
          </w:p>
          <w:p w14:paraId="5587B6BF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Głębokość: 39 cm</w:t>
            </w:r>
          </w:p>
          <w:p w14:paraId="527AADB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Rodzaj szafy: uchylna</w:t>
            </w:r>
          </w:p>
          <w:p w14:paraId="4766B6F2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Ilość drzwi: 2</w:t>
            </w:r>
          </w:p>
          <w:p w14:paraId="4A85329D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Materiał: płyta laminowana 18 mm</w:t>
            </w:r>
          </w:p>
          <w:p w14:paraId="72F37C8F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7DC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F5B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B1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5B81F496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E3B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0E6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Wysoki otwarty regał z półkami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1E9F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Specyfikacja: Szerokość: 70 cm</w:t>
            </w:r>
          </w:p>
          <w:p w14:paraId="5EE9AE5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Wysokość: 194,4 cm</w:t>
            </w:r>
          </w:p>
          <w:p w14:paraId="45D27E73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Głębokość: 39 cm</w:t>
            </w:r>
          </w:p>
          <w:p w14:paraId="3749CDC1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Materiał: płyta laminowana 18 mm.</w:t>
            </w:r>
          </w:p>
          <w:p w14:paraId="256745FF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51C29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02D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896D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21C01321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FE1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0FC9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</w:t>
            </w:r>
          </w:p>
          <w:p w14:paraId="65972231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9CDF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Szerokość: 160 cm,</w:t>
            </w:r>
          </w:p>
          <w:p w14:paraId="291A0682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Wysokość: 77 cm</w:t>
            </w:r>
          </w:p>
          <w:p w14:paraId="6678677D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Głębokość: 60 cm,</w:t>
            </w:r>
          </w:p>
          <w:p w14:paraId="34272471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biurka: proste, Ilość drzwi: 1</w:t>
            </w:r>
          </w:p>
          <w:p w14:paraId="5CADCA75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Ilość szuflad: 3,</w:t>
            </w:r>
          </w:p>
          <w:p w14:paraId="123CC851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Obrzeża: ABS,</w:t>
            </w:r>
          </w:p>
          <w:p w14:paraId="40DD8EC9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Prowadnice: w szufladach prowadnice kulkowe ze spowalniaczami i dociągami,</w:t>
            </w:r>
          </w:p>
          <w:p w14:paraId="0EBB9A2D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Materiał: płyta laminowana 18 mm,</w:t>
            </w:r>
          </w:p>
          <w:p w14:paraId="4E166C11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Uchwyty: metalowy czarny</w:t>
            </w:r>
          </w:p>
          <w:p w14:paraId="4D3C9919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348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D06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D8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ECF8629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AA8B6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3226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niski otwarty regał z półkami.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A217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Szerokość: 70 cm,</w:t>
            </w:r>
          </w:p>
          <w:p w14:paraId="2CB60E5E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Wysokość: 121,4 cm,</w:t>
            </w:r>
          </w:p>
          <w:p w14:paraId="5F5206F6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Głębokość: 39 cm,  </w:t>
            </w:r>
          </w:p>
          <w:p w14:paraId="68E1EAE6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Obrzeża: ABS,  </w:t>
            </w:r>
          </w:p>
          <w:p w14:paraId="3DFD6A1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Materiał: płyta laminowana 18 mm</w:t>
            </w:r>
          </w:p>
          <w:p w14:paraId="3DDC142E" w14:textId="77777777" w:rsidR="00AF6858" w:rsidRPr="00A24E6F" w:rsidRDefault="00AF6858" w:rsidP="006D60EB">
            <w:pPr>
              <w:pStyle w:val="Standard"/>
              <w:spacing w:line="25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Kolor: orzech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EED0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B203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FF7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13CEC009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ABE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DB6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6BB0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Ergonomiczny, regulowany fotel biurowy</w:t>
            </w:r>
          </w:p>
          <w:p w14:paraId="6B92090A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Wyprofilowana konstrukcja</w:t>
            </w:r>
          </w:p>
          <w:p w14:paraId="5C71B71F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Wentylowany materiał o siateczkowej strukturze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Mesh</w:t>
            </w:r>
            <w:proofErr w:type="spellEnd"/>
          </w:p>
          <w:p w14:paraId="118B0F15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Funkcja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SoftFLex</w:t>
            </w:r>
            <w:proofErr w:type="spellEnd"/>
          </w:p>
          <w:p w14:paraId="1ECE64E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Ergonomiczny zagłówek wspierający głowę i szyję</w:t>
            </w:r>
          </w:p>
          <w:p w14:paraId="6F01EEA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Kolor: czarny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26E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33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C4E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C99A801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9DA1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360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konferencyjny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F261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Wymiary 160x70x73  </w:t>
            </w:r>
          </w:p>
          <w:p w14:paraId="72F0377F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Blat z płyty dwustronnie </w:t>
            </w: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melaminowanej</w:t>
            </w:r>
            <w:proofErr w:type="spellEnd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 grubości 25 mm.</w:t>
            </w:r>
          </w:p>
          <w:p w14:paraId="048DEF30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Obrzeże blatu o grubości 2 mm według wzornika  </w:t>
            </w:r>
          </w:p>
          <w:p w14:paraId="541DB537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Stelaż chromowany</w:t>
            </w:r>
          </w:p>
          <w:p w14:paraId="12BDE257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Kolor blatu: Orzech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saleve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0D18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BDF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17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5F46DD23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F188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285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8DDE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 82 cm,</w:t>
            </w:r>
          </w:p>
          <w:p w14:paraId="4B7950D2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 54 cm,</w:t>
            </w:r>
          </w:p>
          <w:p w14:paraId="081E539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Waga 5 kg,</w:t>
            </w:r>
          </w:p>
          <w:p w14:paraId="0E79B6C1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 do siedziska 45 cm,</w:t>
            </w:r>
          </w:p>
          <w:p w14:paraId="6E64B6FE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 siedziska 47 cm,</w:t>
            </w:r>
          </w:p>
          <w:p w14:paraId="28CD26E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Głębokość siedziska 42 cm,</w:t>
            </w:r>
          </w:p>
          <w:p w14:paraId="615A7D3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Kolor: czarny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157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34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E6F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053118D3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685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EA7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na instrumenty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9F6B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 220 cm,</w:t>
            </w:r>
          </w:p>
          <w:p w14:paraId="7DA695D2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szerokość ok 250cm/300 cm ,</w:t>
            </w:r>
          </w:p>
          <w:p w14:paraId="7ACEA43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głębokość 70 cm</w:t>
            </w:r>
          </w:p>
          <w:p w14:paraId="647E561A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Kolor: orzech</w:t>
            </w:r>
          </w:p>
          <w:p w14:paraId="5DB9FCF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materiał: płyta laminowana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2BB5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8A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538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6FA49621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01F6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13C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CC7B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Dane techniczne</w:t>
            </w:r>
          </w:p>
          <w:p w14:paraId="51A6102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Technologia druku: laserowa (kolorowa)</w:t>
            </w:r>
          </w:p>
          <w:p w14:paraId="6AC6276B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 Funkcje urządzenia: drukarka,  skaner,  kopiarka,  faks</w:t>
            </w:r>
          </w:p>
          <w:p w14:paraId="4EE314C1" w14:textId="77777777" w:rsidR="00AF6858" w:rsidRPr="00BC2F18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F18">
              <w:rPr>
                <w:rFonts w:ascii="Times New Roman" w:hAnsi="Times New Roman" w:cs="Times New Roman"/>
                <w:sz w:val="18"/>
                <w:szCs w:val="18"/>
              </w:rPr>
              <w:t xml:space="preserve">Łączność bezprzewodowa: Apple AirPrint,  Mopria (Android),  Google </w:t>
            </w:r>
            <w:proofErr w:type="spellStart"/>
            <w:r w:rsidRPr="00BC2F18">
              <w:rPr>
                <w:rFonts w:ascii="Times New Roman" w:hAnsi="Times New Roman" w:cs="Times New Roman"/>
                <w:sz w:val="18"/>
                <w:szCs w:val="18"/>
              </w:rPr>
              <w:t>Cloud</w:t>
            </w:r>
            <w:proofErr w:type="spellEnd"/>
            <w:r w:rsidRPr="00BC2F18">
              <w:rPr>
                <w:rFonts w:ascii="Times New Roman" w:hAnsi="Times New Roman" w:cs="Times New Roman"/>
                <w:sz w:val="18"/>
                <w:szCs w:val="18"/>
              </w:rPr>
              <w:t xml:space="preserve"> Print</w:t>
            </w:r>
          </w:p>
          <w:p w14:paraId="78A004B4" w14:textId="77777777" w:rsidR="00AF6858" w:rsidRPr="00BC2F18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BC2F18">
              <w:rPr>
                <w:rFonts w:ascii="Times New Roman" w:hAnsi="Times New Roman" w:cs="Times New Roman"/>
                <w:sz w:val="18"/>
                <w:szCs w:val="18"/>
              </w:rPr>
              <w:t xml:space="preserve">Złącza: LAN (Ethernet),  </w:t>
            </w:r>
          </w:p>
          <w:p w14:paraId="2DE1705E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USB 2.0,  USB typ B (port drukarki),</w:t>
            </w:r>
          </w:p>
          <w:p w14:paraId="3CA08D1B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Druk dwustronny: automatyczny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1F2B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71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084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8D5C746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6BB3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0614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Wieszaki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DEC8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Style w:val="StrongEmphasis"/>
                <w:sz w:val="18"/>
                <w:szCs w:val="18"/>
              </w:rPr>
              <w:t>Głębokość: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cm</w:t>
            </w:r>
          </w:p>
          <w:p w14:paraId="133C5249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E6F">
              <w:rPr>
                <w:rStyle w:val="StrongEmphasis"/>
                <w:sz w:val="18"/>
                <w:szCs w:val="18"/>
              </w:rPr>
              <w:t>Kolor: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czarny</w:t>
            </w:r>
            <w:proofErr w:type="spellEnd"/>
          </w:p>
          <w:p w14:paraId="0C2D73C5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E6F">
              <w:rPr>
                <w:rStyle w:val="StrongEmphasis"/>
                <w:sz w:val="18"/>
                <w:szCs w:val="18"/>
              </w:rPr>
              <w:t>Materiał: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metal</w:t>
            </w:r>
            <w:proofErr w:type="spellEnd"/>
          </w:p>
          <w:p w14:paraId="46BEF75A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Style w:val="StrongEmphasis"/>
                <w:sz w:val="18"/>
                <w:szCs w:val="18"/>
              </w:rPr>
              <w:t>Szerokość: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cm</w:t>
            </w:r>
          </w:p>
          <w:p w14:paraId="272406A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Style w:val="StrongEmphasis"/>
                <w:sz w:val="18"/>
                <w:szCs w:val="18"/>
              </w:rPr>
              <w:t>Waga: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kg</w:t>
            </w:r>
          </w:p>
          <w:p w14:paraId="2C20B932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Style w:val="StrongEmphasis"/>
                <w:sz w:val="18"/>
                <w:szCs w:val="18"/>
              </w:rPr>
              <w:t>Wysokość:</w:t>
            </w: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 cm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7C4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DE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C21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1B698FB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A21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42F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91244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Dane techniczne</w:t>
            </w:r>
          </w:p>
          <w:p w14:paraId="16AEAE8C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Ekran: 13,3 ", 2560 x 1600 pikseli</w:t>
            </w:r>
          </w:p>
          <w:p w14:paraId="466ADD4B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Procesor: Intel® Core™ i5 11gen </w:t>
            </w:r>
            <w:r w:rsidRPr="00A24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11320H 2,5 - 4,5 GHz</w:t>
            </w:r>
          </w:p>
          <w:p w14:paraId="0CB85513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Pamięć: 16 GB LPDDR4X 4267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Mhz</w:t>
            </w:r>
            <w:proofErr w:type="spellEnd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 RAM</w:t>
            </w:r>
          </w:p>
          <w:p w14:paraId="16A470AE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 Dysk: 512 GB SSD</w:t>
            </w:r>
          </w:p>
          <w:p w14:paraId="3D836E38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Grafika</w:t>
            </w:r>
            <w:proofErr w:type="spellEnd"/>
            <w:r w:rsidRPr="00A24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Intel® Iris Xe Graphics</w:t>
            </w:r>
          </w:p>
          <w:p w14:paraId="76283E38" w14:textId="77777777" w:rsidR="00AF6858" w:rsidRPr="00A24E6F" w:rsidRDefault="00AF6858" w:rsidP="006D60EB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operacyjny</w:t>
            </w:r>
            <w:proofErr w:type="spellEnd"/>
            <w:r w:rsidRPr="00A24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Windows 11 Home Edition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EF6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62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3B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7D16D533" w14:textId="77777777" w:rsidTr="006D60EB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9A5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EE8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Instrumenty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43CC3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EC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6AC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36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05B92BD9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DF41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B26F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Saksofon altowy np.: Yamaha YAS-280 lub instrument równoważny o parametrach nie gorszych niż przedstawione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E77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Lakierowany,</w:t>
            </w:r>
          </w:p>
          <w:p w14:paraId="70B3B08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Poduszki syntetyczne,</w:t>
            </w:r>
          </w:p>
          <w:p w14:paraId="3888CF6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Klapa wysokiego Fis</w:t>
            </w:r>
          </w:p>
          <w:p w14:paraId="7389F1B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Przednie F</w:t>
            </w:r>
          </w:p>
          <w:p w14:paraId="0E0BF6D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Śruby: zwężane nylonowe</w:t>
            </w:r>
          </w:p>
          <w:p w14:paraId="7C0A6B67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Regulowany hak na kciuk</w:t>
            </w:r>
          </w:p>
          <w:p w14:paraId="36C7369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Waga: 2,3 kg</w:t>
            </w:r>
          </w:p>
          <w:p w14:paraId="1385451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Futerał i ustnik 4C w komplecie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A38D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3F67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0A8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7318490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E3E6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AADA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Trąbka np.: Yamaha YTR-4335GSII lub instrument równoważny o parametrach nie gorszych niż przedstawione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6A8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Strój: B</w:t>
            </w:r>
          </w:p>
          <w:p w14:paraId="05B7CA4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Czara 123mm</w:t>
            </w:r>
          </w:p>
          <w:p w14:paraId="76D8150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Menzura: ML (11.65mm)</w:t>
            </w:r>
          </w:p>
          <w:p w14:paraId="5AAC9F50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Wykończenie: lakierowanej</w:t>
            </w:r>
          </w:p>
          <w:p w14:paraId="2B68A930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komplecie futerał, ustnik i akcesoria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6A35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4FF0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E7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5EAEF96B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64C6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DF51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Tuba np.: Es </w:t>
            </w: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Cerveny</w:t>
            </w:r>
            <w:proofErr w:type="spellEnd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CEB 651-4 lub instrument równoważny o parametrach nie gorszych niż przedstawione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E2A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Strój: </w:t>
            </w: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</w:t>
            </w:r>
            <w:proofErr w:type="spellEnd"/>
          </w:p>
          <w:p w14:paraId="61049575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Materiał: Mosiądz</w:t>
            </w:r>
          </w:p>
          <w:p w14:paraId="07E6938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Menzura: 18,20mm</w:t>
            </w:r>
          </w:p>
          <w:p w14:paraId="33B67CB5" w14:textId="77777777" w:rsidR="00AF6858" w:rsidRPr="00A24E6F" w:rsidRDefault="00AF6858" w:rsidP="006D60EB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Czara głosowa: </w:t>
            </w:r>
            <w:r w:rsidRPr="00A24E6F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Ø</w:t>
            </w: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 400mm, z krawędzią z nowego srebra</w:t>
            </w:r>
          </w:p>
          <w:p w14:paraId="7ADAFD5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Rurka ustnikowa: nowe srebro</w:t>
            </w:r>
          </w:p>
          <w:p w14:paraId="3E36381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 xml:space="preserve">Mechanizm: z nowego srebra, z przegubami </w:t>
            </w:r>
            <w:proofErr w:type="spellStart"/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Minibal</w:t>
            </w:r>
            <w:proofErr w:type="spellEnd"/>
          </w:p>
          <w:p w14:paraId="4113A93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4 wentyle</w:t>
            </w:r>
          </w:p>
          <w:p w14:paraId="2A50A14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Garnitur instrumentu z nowego srebra</w:t>
            </w:r>
          </w:p>
          <w:p w14:paraId="72477D33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Lakierowany</w:t>
            </w:r>
          </w:p>
          <w:p w14:paraId="3B9B030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Z futerałem</w:t>
            </w:r>
          </w:p>
          <w:p w14:paraId="44CF831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Długość: 1020 mm</w:t>
            </w:r>
          </w:p>
          <w:p w14:paraId="67E53D55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sz w:val="18"/>
                <w:szCs w:val="18"/>
              </w:rPr>
              <w:t>Waga 7.200g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CB4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39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F8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AC862FE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6ABD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D1F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Euphonium</w:t>
            </w:r>
            <w:proofErr w:type="spellEnd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np.: B Yamaha YEP-201S  lub instrument równoważny o parametrach nie gorszych niż przedstawione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D900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Materiał: Mosiądz</w:t>
            </w:r>
          </w:p>
          <w:p w14:paraId="6B9DB5A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Strój B</w:t>
            </w:r>
          </w:p>
          <w:p w14:paraId="1C4ED403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Srebrzone</w:t>
            </w:r>
          </w:p>
          <w:p w14:paraId="172832C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Czara 280mm (11”)</w:t>
            </w:r>
          </w:p>
          <w:p w14:paraId="7C32001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Menzura 14.5 mm (0.571”)</w:t>
            </w:r>
          </w:p>
          <w:p w14:paraId="253B85B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Wysokość 664mm</w:t>
            </w:r>
          </w:p>
          <w:p w14:paraId="7784CECF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futerałem i ustnikiem SL-48S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D08A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2FF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A158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4CC47983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A82B1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480AA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Dzwonki orkiestrowe np.: </w:t>
            </w: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Thomann</w:t>
            </w:r>
            <w:proofErr w:type="spellEnd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MG32</w:t>
            </w:r>
          </w:p>
          <w:p w14:paraId="1D88D4B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instrument równoważny o parametrach nie gorszych niż przedstawione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58451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 oktawy</w:t>
            </w:r>
          </w:p>
          <w:p w14:paraId="5CC1D95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sztabki</w:t>
            </w:r>
          </w:p>
          <w:p w14:paraId="13BC98A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Zakres dźwiękowy F2-C5</w:t>
            </w:r>
          </w:p>
          <w:p w14:paraId="45383C25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Strój A=442Hz</w:t>
            </w:r>
          </w:p>
          <w:p w14:paraId="19682140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zestawie lekkie nosidło oraz pałeczki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4481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1C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69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2B185716" w14:textId="77777777" w:rsidTr="006D60EB">
        <w:trPr>
          <w:gridAfter w:val="1"/>
          <w:jc w:val="center"/>
        </w:trPr>
        <w:tc>
          <w:tcPr>
            <w:tcW w:w="0" w:type="auto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86C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9717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perkusyjny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4CA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Bęben basowy 22”x17,5”</w:t>
            </w:r>
          </w:p>
          <w:p w14:paraId="51D2BA2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Werbel 14”x6”</w:t>
            </w:r>
          </w:p>
          <w:p w14:paraId="1C3D0E9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Tom </w:t>
            </w:r>
            <w:proofErr w:type="spellStart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tom</w:t>
            </w:r>
            <w:proofErr w:type="spellEnd"/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10”x7”</w:t>
            </w:r>
          </w:p>
          <w:p w14:paraId="6D6674B3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Tom tom12”x8”</w:t>
            </w:r>
          </w:p>
          <w:p w14:paraId="0E97E4CD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 podłogowy 16”x15”</w:t>
            </w:r>
          </w:p>
          <w:p w14:paraId="743143FE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Podwójny tom holder</w:t>
            </w:r>
          </w:p>
          <w:p w14:paraId="210A57F8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talerzyka</w:t>
            </w:r>
          </w:p>
          <w:p w14:paraId="24DD7FC4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 pokrowców</w:t>
            </w:r>
          </w:p>
          <w:p w14:paraId="607B3E4B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Pokrowiec na talerze</w:t>
            </w:r>
          </w:p>
          <w:p w14:paraId="7311B702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Pokrowiec na hardware</w:t>
            </w:r>
          </w:p>
          <w:p w14:paraId="09A6B9EC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Stołek do perkusji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3F51" w14:textId="77777777" w:rsidR="00AF6858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E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4E84E330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5B0C7D54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0930F801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36A6F4D6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3E0B919B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5CDDB54F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408174E9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416EE6FC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56A0314E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5A905C6B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6F3661F7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14592C8E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3C0F05C0" w14:textId="77777777" w:rsidR="00AF6858" w:rsidRPr="00A24E6F" w:rsidRDefault="00AF6858" w:rsidP="006D60EB">
            <w:pPr>
              <w:rPr>
                <w:rFonts w:cs="Times New Roman"/>
              </w:rPr>
            </w:pPr>
          </w:p>
          <w:p w14:paraId="275C5923" w14:textId="6192FC67" w:rsidR="00AF6858" w:rsidRPr="00A24E6F" w:rsidRDefault="00AF6858" w:rsidP="006D60EB">
            <w:pPr>
              <w:tabs>
                <w:tab w:val="left" w:pos="564"/>
              </w:tabs>
              <w:rPr>
                <w:rFonts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B9C88" wp14:editId="22458F31">
                      <wp:simplePos x="0" y="0"/>
                      <wp:positionH relativeFrom="column">
                        <wp:posOffset>-3959225</wp:posOffset>
                      </wp:positionH>
                      <wp:positionV relativeFrom="paragraph">
                        <wp:posOffset>192405</wp:posOffset>
                      </wp:positionV>
                      <wp:extent cx="5715000" cy="0"/>
                      <wp:effectExtent l="13970" t="10160" r="5080" b="8890"/>
                      <wp:wrapNone/>
                      <wp:docPr id="482667888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D948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75pt,15.15pt" to="138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"/>
                  </w:pict>
                </mc:Fallback>
              </mc:AlternateContent>
            </w:r>
            <w:r>
              <w:rPr>
                <w:rFonts w:cs="Times New Roman"/>
              </w:rPr>
              <w:tab/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CD46B02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C19F6A8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521704BE" w14:textId="77777777" w:rsidTr="006D60EB">
        <w:trPr>
          <w:gridAfter w:val="1"/>
          <w:jc w:val="center"/>
        </w:trPr>
        <w:tc>
          <w:tcPr>
            <w:tcW w:w="0" w:type="auto"/>
            <w:gridSpan w:val="3"/>
            <w:vMerge w:val="restart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1A87A" w14:textId="77777777" w:rsidR="00AF6858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394716" w14:textId="77777777" w:rsidR="00AF6858" w:rsidRPr="00DD5106" w:rsidRDefault="00AF6858" w:rsidP="006D60EB">
            <w:pPr>
              <w:rPr>
                <w:b/>
                <w:bCs/>
                <w:sz w:val="18"/>
                <w:szCs w:val="18"/>
              </w:rPr>
            </w:pPr>
            <w:r w:rsidRPr="00DD5106">
              <w:rPr>
                <w:b/>
                <w:bCs/>
                <w:sz w:val="18"/>
                <w:szCs w:val="18"/>
              </w:rPr>
              <w:t>Razem wartość brutto (należy zsumować kwoty z pozycji od 1 do 20 wskazane w kolumnie 6)</w:t>
            </w:r>
          </w:p>
          <w:p w14:paraId="7568C6A5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95DC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6858" w:rsidRPr="00A24E6F" w14:paraId="308C8213" w14:textId="77777777" w:rsidTr="006D60EB">
        <w:trPr>
          <w:gridAfter w:val="1"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D579" w14:textId="77777777" w:rsidR="00AF6858" w:rsidRPr="00A24E6F" w:rsidRDefault="00AF6858" w:rsidP="006D60EB">
            <w:pPr>
              <w:pStyle w:val="TableContents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364BE" w14:textId="77777777" w:rsidR="00AF6858" w:rsidRPr="00A24E6F" w:rsidRDefault="00AF6858" w:rsidP="006D60E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966DD75" w14:textId="77777777" w:rsidR="00AF6858" w:rsidRDefault="00AF6858" w:rsidP="00AF6858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3C12525C" w14:textId="77777777" w:rsidR="00AF6858" w:rsidRPr="0055773C" w:rsidRDefault="00AF6858" w:rsidP="00AF6858">
      <w:pPr>
        <w:pStyle w:val="western"/>
        <w:spacing w:before="0" w:after="0" w:line="360" w:lineRule="auto"/>
        <w:ind w:right="-286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color w:val="auto"/>
          <w:sz w:val="24"/>
          <w:szCs w:val="24"/>
          <w:u w:val="none"/>
        </w:rPr>
        <w:t>Oświadczam/my, że w odniesieniu do Części II zamówienia oferuję/-</w:t>
      </w:r>
      <w:proofErr w:type="spellStart"/>
      <w:r>
        <w:rPr>
          <w:rFonts w:ascii="Calibri" w:hAnsi="Calibri" w:cs="Calibri"/>
          <w:color w:val="auto"/>
          <w:sz w:val="24"/>
          <w:szCs w:val="24"/>
          <w:u w:val="none"/>
        </w:rPr>
        <w:t>emy</w:t>
      </w:r>
      <w:proofErr w:type="spellEnd"/>
      <w:r>
        <w:rPr>
          <w:rFonts w:ascii="Calibri" w:hAnsi="Calibri" w:cs="Calibri"/>
          <w:color w:val="auto"/>
          <w:sz w:val="24"/>
          <w:szCs w:val="24"/>
          <w:u w:val="none"/>
        </w:rPr>
        <w:t xml:space="preserve"> wyposażenie o parametrach zgodnych z Załącznikiem Nr 12 do SWZ – </w:t>
      </w:r>
      <w:r w:rsidRPr="0055773C">
        <w:rPr>
          <w:rFonts w:ascii="Calibri" w:hAnsi="Calibri" w:cs="Calibri"/>
          <w:color w:val="auto"/>
          <w:sz w:val="24"/>
          <w:szCs w:val="24"/>
          <w:u w:val="none"/>
        </w:rPr>
        <w:t>Szczegółowy Opis Przedmiotu Zamówienia.</w:t>
      </w:r>
    </w:p>
    <w:p w14:paraId="0A49D206" w14:textId="03B24777" w:rsidR="00161748" w:rsidRPr="00727BF6" w:rsidRDefault="00161748" w:rsidP="00B47DE5">
      <w:pPr>
        <w:pStyle w:val="Tekstpodstawowy"/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27BF6">
        <w:rPr>
          <w:rFonts w:asciiTheme="minorHAnsi" w:hAnsiTheme="minorHAnsi" w:cstheme="minorHAnsi"/>
          <w:b/>
          <w:bCs/>
        </w:rPr>
        <w:t>N</w:t>
      </w:r>
      <w:r w:rsidRPr="00727BF6">
        <w:rPr>
          <w:rFonts w:asciiTheme="minorHAnsi" w:hAnsiTheme="minorHAnsi" w:cstheme="minorHAnsi"/>
          <w:b/>
        </w:rPr>
        <w:t xml:space="preserve">a przedmiot zamówienia w ramach Części II udzielamy Zamawiającemu </w:t>
      </w:r>
      <w:r w:rsidRPr="00727BF6">
        <w:rPr>
          <w:rFonts w:asciiTheme="minorHAnsi" w:hAnsiTheme="minorHAnsi" w:cstheme="minorHAnsi"/>
          <w:b/>
          <w:bCs/>
        </w:rPr>
        <w:t xml:space="preserve">gwarancji wynoszącej </w:t>
      </w:r>
      <w:r w:rsidRPr="00727BF6">
        <w:rPr>
          <w:rFonts w:asciiTheme="minorHAnsi" w:hAnsiTheme="minorHAnsi" w:cstheme="minorHAnsi"/>
        </w:rPr>
        <w:t xml:space="preserve">.............................................................. miesięcy od dnia podpisania protokołu odbioru końcowego </w:t>
      </w:r>
      <w:r w:rsidRPr="00727BF6">
        <w:rPr>
          <w:rFonts w:asciiTheme="minorHAnsi" w:eastAsia="Times New Roman" w:hAnsiTheme="minorHAnsi" w:cstheme="minorHAnsi"/>
          <w:bCs/>
        </w:rPr>
        <w:t>(</w:t>
      </w:r>
      <w:r w:rsidRPr="00727BF6">
        <w:rPr>
          <w:rFonts w:asciiTheme="minorHAnsi" w:eastAsia="Times New Roman" w:hAnsiTheme="minorHAnsi" w:cstheme="minorHAnsi"/>
          <w:b/>
        </w:rPr>
        <w:t xml:space="preserve">należy </w:t>
      </w:r>
      <w:r w:rsidR="00B47DE5" w:rsidRPr="00727BF6">
        <w:rPr>
          <w:rFonts w:asciiTheme="minorHAnsi" w:eastAsia="Times New Roman" w:hAnsiTheme="minorHAnsi" w:cstheme="minorHAnsi"/>
          <w:b/>
        </w:rPr>
        <w:t>wskazać</w:t>
      </w:r>
      <w:r w:rsidRPr="00727BF6">
        <w:rPr>
          <w:rFonts w:asciiTheme="minorHAnsi" w:eastAsia="Times New Roman" w:hAnsiTheme="minorHAnsi" w:cstheme="minorHAnsi"/>
          <w:b/>
        </w:rPr>
        <w:t xml:space="preserve"> okres przy uwzględnieniu zapisów pkt 14.3.2. SWZ).</w:t>
      </w:r>
    </w:p>
    <w:p w14:paraId="028D074A" w14:textId="77777777" w:rsidR="00B47DE5" w:rsidRDefault="00B47DE5" w:rsidP="00AF6858">
      <w:pPr>
        <w:spacing w:line="360" w:lineRule="auto"/>
        <w:rPr>
          <w:rFonts w:ascii="Calibri" w:hAnsi="Calibri" w:cs="Calibri"/>
          <w:b/>
          <w:bCs/>
        </w:rPr>
      </w:pPr>
    </w:p>
    <w:p w14:paraId="4530688A" w14:textId="09BF14C9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2. WARUNKI PŁATNOŚCI</w:t>
      </w:r>
      <w:r w:rsidRPr="008A4EFC">
        <w:rPr>
          <w:rFonts w:ascii="Calibri" w:hAnsi="Calibri" w:cs="Calibri"/>
        </w:rPr>
        <w:t xml:space="preserve"> - zgodnie z projekt</w:t>
      </w:r>
      <w:r>
        <w:rPr>
          <w:rFonts w:ascii="Calibri" w:hAnsi="Calibri" w:cs="Calibri"/>
        </w:rPr>
        <w:t>ami</w:t>
      </w:r>
      <w:r w:rsidRPr="008A4EFC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>ów</w:t>
      </w:r>
      <w:r w:rsidRPr="008A4EFC">
        <w:rPr>
          <w:rFonts w:ascii="Calibri" w:hAnsi="Calibri" w:cs="Calibri"/>
        </w:rPr>
        <w:t xml:space="preserve"> stanowiącym</w:t>
      </w:r>
      <w:r>
        <w:rPr>
          <w:rFonts w:ascii="Calibri" w:hAnsi="Calibri" w:cs="Calibri"/>
        </w:rPr>
        <w:t xml:space="preserve">i: </w:t>
      </w:r>
      <w:r w:rsidRPr="008A4EFC">
        <w:rPr>
          <w:rFonts w:ascii="Calibri" w:hAnsi="Calibri" w:cs="Calibri"/>
        </w:rPr>
        <w:t xml:space="preserve"> Załącznik Nr 7</w:t>
      </w:r>
      <w:r>
        <w:rPr>
          <w:rFonts w:ascii="Calibri" w:hAnsi="Calibri" w:cs="Calibri"/>
        </w:rPr>
        <w:t>a</w:t>
      </w:r>
      <w:r w:rsidRPr="008A4EFC">
        <w:rPr>
          <w:rFonts w:ascii="Calibri" w:hAnsi="Calibri" w:cs="Calibri"/>
        </w:rPr>
        <w:t xml:space="preserve"> do SWZ w odniesieniu do Części I</w:t>
      </w:r>
      <w:r>
        <w:rPr>
          <w:rFonts w:ascii="Calibri" w:hAnsi="Calibri" w:cs="Calibri"/>
        </w:rPr>
        <w:t xml:space="preserve"> zamówienia</w:t>
      </w:r>
      <w:r w:rsidRPr="008A4EFC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Załącznik Nr 7b do SWZ w odniesieniu do</w:t>
      </w:r>
      <w:r w:rsidRPr="008A4EFC">
        <w:rPr>
          <w:rFonts w:ascii="Calibri" w:hAnsi="Calibri" w:cs="Calibri"/>
        </w:rPr>
        <w:t xml:space="preserve"> Części II zamówienia, któr</w:t>
      </w:r>
      <w:r>
        <w:rPr>
          <w:rFonts w:ascii="Calibri" w:hAnsi="Calibri" w:cs="Calibri"/>
        </w:rPr>
        <w:t>e</w:t>
      </w:r>
      <w:r w:rsidRPr="008A4EFC">
        <w:rPr>
          <w:rFonts w:ascii="Calibri" w:hAnsi="Calibri" w:cs="Calibri"/>
        </w:rPr>
        <w:t xml:space="preserve"> Wykonawca akceptuje.</w:t>
      </w:r>
    </w:p>
    <w:p w14:paraId="6D2757FD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3. TERMIN WYKONANIA ZAMÓWIENIA</w:t>
      </w:r>
      <w:r w:rsidRPr="008A4EFC">
        <w:rPr>
          <w:rFonts w:ascii="Calibri" w:hAnsi="Calibri" w:cs="Calibri"/>
        </w:rPr>
        <w:t xml:space="preserve"> - zgodnie z projekt</w:t>
      </w:r>
      <w:r>
        <w:rPr>
          <w:rFonts w:ascii="Calibri" w:hAnsi="Calibri" w:cs="Calibri"/>
        </w:rPr>
        <w:t>ami</w:t>
      </w:r>
      <w:r w:rsidRPr="008A4EFC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 xml:space="preserve">ów </w:t>
      </w:r>
      <w:r w:rsidRPr="008A4EFC">
        <w:rPr>
          <w:rFonts w:ascii="Calibri" w:hAnsi="Calibri" w:cs="Calibri"/>
        </w:rPr>
        <w:t>stanowiącym</w:t>
      </w:r>
      <w:r>
        <w:rPr>
          <w:rFonts w:ascii="Calibri" w:hAnsi="Calibri" w:cs="Calibri"/>
        </w:rPr>
        <w:t>i:</w:t>
      </w:r>
      <w:r w:rsidRPr="008A4EFC">
        <w:rPr>
          <w:rFonts w:ascii="Calibri" w:hAnsi="Calibri" w:cs="Calibri"/>
        </w:rPr>
        <w:t xml:space="preserve"> Załącznik Nr 7</w:t>
      </w:r>
      <w:r>
        <w:rPr>
          <w:rFonts w:ascii="Calibri" w:hAnsi="Calibri" w:cs="Calibri"/>
        </w:rPr>
        <w:t>a</w:t>
      </w:r>
      <w:r w:rsidRPr="008A4EFC">
        <w:rPr>
          <w:rFonts w:ascii="Calibri" w:hAnsi="Calibri" w:cs="Calibri"/>
        </w:rPr>
        <w:t xml:space="preserve"> do SWZ w odniesieniu do Części I</w:t>
      </w:r>
      <w:r>
        <w:rPr>
          <w:rFonts w:ascii="Calibri" w:hAnsi="Calibri" w:cs="Calibri"/>
        </w:rPr>
        <w:t xml:space="preserve"> zamówienia</w:t>
      </w:r>
      <w:r w:rsidRPr="008A4EFC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Załącznik Nr 7b do SWZ w odniesieniu do</w:t>
      </w:r>
      <w:r w:rsidRPr="008A4EFC">
        <w:rPr>
          <w:rFonts w:ascii="Calibri" w:hAnsi="Calibri" w:cs="Calibri"/>
        </w:rPr>
        <w:t xml:space="preserve"> Części II zamówienia, któr</w:t>
      </w:r>
      <w:r>
        <w:rPr>
          <w:rFonts w:ascii="Calibri" w:hAnsi="Calibri" w:cs="Calibri"/>
        </w:rPr>
        <w:t>e</w:t>
      </w:r>
      <w:r w:rsidRPr="008A4EFC">
        <w:rPr>
          <w:rFonts w:ascii="Calibri" w:hAnsi="Calibri" w:cs="Calibri"/>
        </w:rPr>
        <w:t xml:space="preserve"> Wykonawca akceptuje.</w:t>
      </w:r>
    </w:p>
    <w:p w14:paraId="1967674B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4.</w:t>
      </w:r>
      <w:r w:rsidRPr="008A4EFC">
        <w:rPr>
          <w:rFonts w:ascii="Calibri" w:hAnsi="Calibri" w:cs="Calibri"/>
        </w:rPr>
        <w:t xml:space="preserve"> Oświadczamy, że zapozna</w:t>
      </w:r>
      <w:r>
        <w:rPr>
          <w:rFonts w:ascii="Calibri" w:hAnsi="Calibri" w:cs="Calibri"/>
        </w:rPr>
        <w:t>łem/</w:t>
      </w:r>
      <w:r w:rsidRPr="008A4EFC">
        <w:rPr>
          <w:rFonts w:ascii="Calibri" w:hAnsi="Calibri" w:cs="Calibri"/>
        </w:rPr>
        <w:t xml:space="preserve">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</w:t>
      </w:r>
      <w:r w:rsidRPr="008A4EFC">
        <w:rPr>
          <w:rFonts w:ascii="Calibri" w:hAnsi="Calibri" w:cs="Calibri"/>
        </w:rPr>
        <w:lastRenderedPageBreak/>
        <w:t>zamówienia.</w:t>
      </w:r>
    </w:p>
    <w:p w14:paraId="2EF26EC1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258FB90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5.</w:t>
      </w:r>
      <w:r w:rsidRPr="008A4EFC">
        <w:rPr>
          <w:rFonts w:ascii="Calibri" w:hAnsi="Calibri" w:cs="Calibri"/>
        </w:rPr>
        <w:t xml:space="preserve"> Oświadczam</w:t>
      </w:r>
      <w:r>
        <w:rPr>
          <w:rFonts w:ascii="Calibri" w:hAnsi="Calibri" w:cs="Calibri"/>
        </w:rPr>
        <w:t>/m</w:t>
      </w:r>
      <w:r w:rsidRPr="008A4EFC">
        <w:rPr>
          <w:rFonts w:ascii="Calibri" w:hAnsi="Calibri" w:cs="Calibri"/>
        </w:rPr>
        <w:t>y, że uważamy się za związanych niniejszą ofertą na czas wskazany                                       w Specyfikacji Warunków Zamówienia.</w:t>
      </w:r>
    </w:p>
    <w:p w14:paraId="15BA365C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6.</w:t>
      </w:r>
      <w:r w:rsidRPr="008A4EFC">
        <w:rPr>
          <w:rFonts w:ascii="Calibri" w:hAnsi="Calibri" w:cs="Calibri"/>
        </w:rPr>
        <w:t xml:space="preserve"> Oświadcza</w:t>
      </w:r>
      <w:r>
        <w:rPr>
          <w:rFonts w:ascii="Calibri" w:hAnsi="Calibri" w:cs="Calibri"/>
        </w:rPr>
        <w:t>m/</w:t>
      </w:r>
      <w:r w:rsidRPr="008A4EFC">
        <w:rPr>
          <w:rFonts w:ascii="Calibri" w:hAnsi="Calibri" w:cs="Calibri"/>
        </w:rPr>
        <w:t xml:space="preserve">my, że wzór umowy </w:t>
      </w:r>
      <w:r>
        <w:rPr>
          <w:rFonts w:ascii="Calibri" w:hAnsi="Calibri" w:cs="Calibri"/>
        </w:rPr>
        <w:t>dla danej części, na którą składamy ofertę został przez nas zaakceptowany i zobowiązuję/my się w przypadku wyboru naszej oferty do zawarcia umowy na wymienionych w nim warunkach w miejscu i terminie wyznaczonym przez Zamawiającego</w:t>
      </w:r>
      <w:r w:rsidRPr="008A4EFC">
        <w:rPr>
          <w:rFonts w:ascii="Calibri" w:hAnsi="Calibri" w:cs="Calibri"/>
        </w:rPr>
        <w:t>.</w:t>
      </w:r>
    </w:p>
    <w:p w14:paraId="23C421B8" w14:textId="77777777" w:rsidR="00AF6858" w:rsidRPr="008A4EFC" w:rsidRDefault="00AF6858" w:rsidP="00AF6858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8A4EFC">
        <w:rPr>
          <w:rFonts w:ascii="Calibri" w:hAnsi="Calibri" w:cs="Calibri"/>
          <w:b/>
          <w:bCs/>
        </w:rPr>
        <w:t>7.</w:t>
      </w:r>
      <w:r w:rsidRPr="008A4EFC">
        <w:rPr>
          <w:rFonts w:ascii="Calibri" w:hAnsi="Calibri" w:cs="Calibri"/>
        </w:rPr>
        <w:t xml:space="preserve"> </w:t>
      </w:r>
      <w:r w:rsidRPr="008A4EFC">
        <w:rPr>
          <w:rFonts w:ascii="Calibri" w:hAnsi="Calibri" w:cs="Calibri"/>
          <w:kern w:val="1"/>
        </w:rPr>
        <w:t>Wadium o wartości:</w:t>
      </w:r>
    </w:p>
    <w:p w14:paraId="364E4F75" w14:textId="77777777" w:rsidR="00AF6858" w:rsidRPr="008A4EFC" w:rsidRDefault="00AF6858" w:rsidP="00AF685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b/>
          <w:bCs/>
          <w:color w:val="auto"/>
          <w:sz w:val="24"/>
          <w:szCs w:val="24"/>
        </w:rPr>
        <w:t>W odniesieniu do Części I zamówienia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 - …………, zł (</w:t>
      </w:r>
      <w:r w:rsidRPr="008A4EFC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słownie:… …………………………………..);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</w:t>
      </w:r>
    </w:p>
    <w:p w14:paraId="754B1D82" w14:textId="77777777" w:rsidR="00AF6858" w:rsidRPr="008A4EFC" w:rsidRDefault="00AF6858" w:rsidP="00AF685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b/>
          <w:bCs/>
          <w:color w:val="auto"/>
          <w:sz w:val="24"/>
          <w:szCs w:val="24"/>
        </w:rPr>
        <w:t>W odniesieniu do Części II zamówienia</w:t>
      </w:r>
      <w:r w:rsidRPr="008A4EFC">
        <w:rPr>
          <w:rFonts w:ascii="Calibri" w:hAnsi="Calibri" w:cs="Calibri"/>
          <w:color w:val="auto"/>
          <w:sz w:val="24"/>
          <w:szCs w:val="24"/>
          <w:u w:val="none"/>
        </w:rPr>
        <w:t xml:space="preserve"> – </w:t>
      </w:r>
      <w:r w:rsidRPr="00FC65C1">
        <w:rPr>
          <w:rFonts w:ascii="Calibri" w:hAnsi="Calibri" w:cs="Calibri"/>
          <w:b/>
          <w:bCs/>
          <w:color w:val="auto"/>
          <w:sz w:val="24"/>
          <w:szCs w:val="24"/>
          <w:u w:val="none"/>
        </w:rPr>
        <w:t>nie dotyczy</w:t>
      </w:r>
      <w:r w:rsidRPr="00FC65C1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;</w:t>
      </w:r>
    </w:p>
    <w:p w14:paraId="5DB7F48B" w14:textId="77777777" w:rsidR="00AF6858" w:rsidRPr="008A4EFC" w:rsidRDefault="00AF6858" w:rsidP="00AF6858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8A4EFC">
        <w:rPr>
          <w:rFonts w:ascii="Calibri" w:hAnsi="Calibri" w:cs="Calibri"/>
          <w:color w:val="auto"/>
          <w:sz w:val="24"/>
          <w:szCs w:val="24"/>
          <w:u w:val="none"/>
        </w:rPr>
        <w:t>wnieśliśmy w dniu ................................. w formie......................................................................</w:t>
      </w:r>
    </w:p>
    <w:p w14:paraId="752D5D1F" w14:textId="77777777" w:rsidR="00AF6858" w:rsidRPr="008A4EFC" w:rsidRDefault="00AF6858" w:rsidP="00AF6858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8A4EFC">
        <w:rPr>
          <w:rFonts w:ascii="Calibri" w:hAnsi="Calibri" w:cs="Calibri"/>
          <w:kern w:val="1"/>
        </w:rPr>
        <w:t>Dokument potwierdzający wniesienie wadium załączamy do oferty.</w:t>
      </w:r>
    </w:p>
    <w:p w14:paraId="685A6C4A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8</w:t>
      </w:r>
      <w:r w:rsidRPr="008A4EFC">
        <w:rPr>
          <w:rFonts w:ascii="Calibri" w:hAnsi="Calibri" w:cs="Calibri"/>
        </w:rPr>
        <w:t xml:space="preserve">. Oświadczam/my, że wybór naszej oferty </w:t>
      </w:r>
      <w:r w:rsidRPr="008A4EFC">
        <w:rPr>
          <w:rFonts w:ascii="Calibri" w:hAnsi="Calibri" w:cs="Calibri"/>
          <w:b/>
          <w:bCs/>
        </w:rPr>
        <w:t>NIE BĘDZIE</w:t>
      </w:r>
      <w:r w:rsidRPr="008A4EFC">
        <w:rPr>
          <w:rFonts w:ascii="Calibri" w:hAnsi="Calibri" w:cs="Calibri"/>
        </w:rPr>
        <w:t xml:space="preserve"> prowadzić do powstania u </w:t>
      </w:r>
    </w:p>
    <w:p w14:paraId="6FF940CD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Zamawiającego obowiązku podatkowego na podstawie ustawy z dnia 11 marca 2004r. o </w:t>
      </w:r>
    </w:p>
    <w:p w14:paraId="4837E438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podatku od towarów i usług (tj. Dz. U. z 2024 r. poz. 361)*</w:t>
      </w:r>
    </w:p>
    <w:p w14:paraId="233B19FA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Jeżeli wybór oferty </w:t>
      </w:r>
      <w:r w:rsidRPr="008A4EFC">
        <w:rPr>
          <w:rFonts w:ascii="Calibri" w:hAnsi="Calibri" w:cs="Calibri"/>
          <w:b/>
          <w:bCs/>
        </w:rPr>
        <w:t>BĘDZIE</w:t>
      </w:r>
      <w:r w:rsidRPr="008A4EFC">
        <w:rPr>
          <w:rFonts w:ascii="Calibri" w:hAnsi="Calibri" w:cs="Calibri"/>
        </w:rPr>
        <w:t xml:space="preserve"> prowadzić na podstawie ustawy z dnia 11 marca 2004 r. o podatku </w:t>
      </w:r>
    </w:p>
    <w:p w14:paraId="2D60594C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od towarów i usług do powstania u Zamawiającego obowiązku podatkowego należy wskazać:</w:t>
      </w:r>
    </w:p>
    <w:p w14:paraId="644E8B67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1)  nazwę (rodzaj) towaru lub usługi, których dostawa lub świadczenie będą prowadziły </w:t>
      </w:r>
    </w:p>
    <w:p w14:paraId="3446E39B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do powstania obowiązku podatkowego ………………….; </w:t>
      </w:r>
    </w:p>
    <w:p w14:paraId="1E968E72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2)  wartość towaru lub usługi objętego obowiązkiem podatkowym Zamawiającego, bez </w:t>
      </w:r>
    </w:p>
    <w:p w14:paraId="10E37CCA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kwoty podatku …………………….; </w:t>
      </w:r>
    </w:p>
    <w:p w14:paraId="02370EE7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3)  stawkę podatku od towarów i usług, która zgodnie z wiedzą Wykonawcy, będzie miała </w:t>
      </w:r>
    </w:p>
    <w:p w14:paraId="15436C44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zastosowanie ………..….* </w:t>
      </w:r>
    </w:p>
    <w:p w14:paraId="569D36F5" w14:textId="77777777" w:rsidR="00AF6858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 xml:space="preserve">* (niepotrzebne skreślić) </w:t>
      </w:r>
    </w:p>
    <w:p w14:paraId="638C95CE" w14:textId="77777777" w:rsidR="00727BF6" w:rsidRPr="008A4EFC" w:rsidRDefault="00727BF6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14:paraId="68524612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lastRenderedPageBreak/>
        <w:t xml:space="preserve">Uwaga: </w:t>
      </w:r>
      <w:r w:rsidRPr="008A4EFC">
        <w:rPr>
          <w:rFonts w:ascii="Calibri" w:hAnsi="Calibri" w:cs="Calibri"/>
        </w:rPr>
        <w:t xml:space="preserve">W sytuacji, gdy Wykonawca nie dokona stosownych skreśleń Zamawiający </w:t>
      </w:r>
    </w:p>
    <w:p w14:paraId="3756FE0D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przyjmie, że wybór oferty Wykonawcy NIE BĘDZIE prowadzić do powstania u </w:t>
      </w:r>
    </w:p>
    <w:p w14:paraId="1F5D0693" w14:textId="77777777" w:rsidR="00AF6858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  <w:r w:rsidRPr="008A4EFC">
        <w:rPr>
          <w:rFonts w:ascii="Calibri" w:hAnsi="Calibri" w:cs="Calibri"/>
        </w:rPr>
        <w:t>Zamawiającego obowiązku podatkowego</w:t>
      </w:r>
    </w:p>
    <w:p w14:paraId="4ED204AD" w14:textId="77777777" w:rsidR="00AF6858" w:rsidRPr="008A4EFC" w:rsidRDefault="00AF6858" w:rsidP="00AF6858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6A0A416E" w14:textId="77777777" w:rsidR="00AF6858" w:rsidRPr="008A4EFC" w:rsidRDefault="00AF6858" w:rsidP="00AF6858">
      <w:pPr>
        <w:pStyle w:val="NormalnyWeb"/>
        <w:spacing w:line="360" w:lineRule="auto"/>
        <w:rPr>
          <w:rFonts w:ascii="Calibri" w:hAnsi="Calibri" w:cs="Calibri"/>
          <w:b/>
          <w:bCs/>
        </w:rPr>
      </w:pPr>
      <w:bookmarkStart w:id="0" w:name="_Hlk9245650"/>
      <w:r w:rsidRPr="008A4EFC">
        <w:rPr>
          <w:rFonts w:ascii="Calibri" w:hAnsi="Calibri" w:cs="Calibri"/>
          <w:b/>
          <w:bCs/>
        </w:rPr>
        <w:t>9.  Oświadczenie w zakresie wypełniania obowiązku informacyjnego</w:t>
      </w:r>
    </w:p>
    <w:p w14:paraId="267CF7F9" w14:textId="77777777" w:rsidR="00AF6858" w:rsidRPr="008A4EFC" w:rsidRDefault="00AF6858" w:rsidP="00AF6858">
      <w:pPr>
        <w:pStyle w:val="Normalny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     </w:t>
      </w:r>
    </w:p>
    <w:p w14:paraId="2341CB39" w14:textId="77777777" w:rsidR="00AF6858" w:rsidRPr="008A4EFC" w:rsidRDefault="00AF6858" w:rsidP="00AF6858">
      <w:pPr>
        <w:pStyle w:val="Normalny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2E1E134A" w14:textId="77777777" w:rsidR="00AF6858" w:rsidRPr="008A4EFC" w:rsidRDefault="00AF6858" w:rsidP="00AF6858">
      <w:pPr>
        <w:pStyle w:val="NormalnyWeb"/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RODO) </w:t>
      </w:r>
      <w:r w:rsidRPr="008A4EFC">
        <w:rPr>
          <w:rFonts w:ascii="Calibri" w:hAnsi="Calibri" w:cs="Calibri"/>
          <w:b/>
          <w:bCs/>
        </w:rPr>
        <w:t>wobec osób fizycznych,</w:t>
      </w:r>
      <w:r w:rsidRPr="008A4EFC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14:paraId="52D6BF9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 xml:space="preserve">Uwaga: </w:t>
      </w:r>
      <w:r w:rsidRPr="008A4EFC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13810F86" w14:textId="77777777" w:rsidR="00AF6858" w:rsidRDefault="00AF6858" w:rsidP="00AF6858">
      <w:pPr>
        <w:spacing w:line="360" w:lineRule="auto"/>
        <w:rPr>
          <w:rFonts w:ascii="Calibri" w:hAnsi="Calibri" w:cs="Calibri"/>
          <w:i/>
          <w:iCs/>
        </w:rPr>
      </w:pPr>
      <w:r w:rsidRPr="008A4EFC">
        <w:rPr>
          <w:rFonts w:ascii="Calibri" w:hAnsi="Calibri" w:cs="Calibri"/>
          <w:b/>
          <w:bCs/>
        </w:rPr>
        <w:t>10.</w:t>
      </w:r>
      <w:r w:rsidRPr="008A4EFC">
        <w:rPr>
          <w:rFonts w:ascii="Calibri" w:hAnsi="Calibri" w:cs="Calibri"/>
        </w:rPr>
        <w:t xml:space="preserve"> Następujące części zamówienia powierzymy podwykonawcom </w:t>
      </w:r>
      <w:r w:rsidRPr="008A4EFC">
        <w:rPr>
          <w:rFonts w:ascii="Calibri" w:hAnsi="Calibri" w:cs="Calibri"/>
          <w:i/>
          <w:iCs/>
        </w:rPr>
        <w:t>(jeżeli dotyczy)</w:t>
      </w:r>
      <w:bookmarkStart w:id="1" w:name="_Hlk71888200"/>
      <w:r w:rsidRPr="008A4EFC">
        <w:rPr>
          <w:rFonts w:ascii="Calibri" w:hAnsi="Calibri" w:cs="Calibri"/>
          <w:i/>
          <w:iCs/>
        </w:rPr>
        <w:t>:</w:t>
      </w:r>
    </w:p>
    <w:p w14:paraId="206618ED" w14:textId="77777777" w:rsidR="00AF6858" w:rsidRPr="008A4EFC" w:rsidRDefault="00AF6858" w:rsidP="00AF6858">
      <w:pPr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W odniesieniu do Części 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7"/>
        <w:gridCol w:w="3251"/>
      </w:tblGrid>
      <w:tr w:rsidR="00AF6858" w:rsidRPr="008A4EFC" w14:paraId="05EA7559" w14:textId="77777777" w:rsidTr="006D60EB">
        <w:tc>
          <w:tcPr>
            <w:tcW w:w="550" w:type="dxa"/>
          </w:tcPr>
          <w:p w14:paraId="07D6F6EC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5CCB5F66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0117B795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AF6858" w:rsidRPr="008A4EFC" w14:paraId="7B54A989" w14:textId="77777777" w:rsidTr="006D60EB">
        <w:tc>
          <w:tcPr>
            <w:tcW w:w="550" w:type="dxa"/>
          </w:tcPr>
          <w:p w14:paraId="0EA47CE0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14:paraId="57575C6C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4D817AE6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F6858" w:rsidRPr="008A4EFC" w14:paraId="14D33349" w14:textId="77777777" w:rsidTr="006D60EB">
        <w:tc>
          <w:tcPr>
            <w:tcW w:w="550" w:type="dxa"/>
          </w:tcPr>
          <w:p w14:paraId="79F8E0C1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5BD35335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552C0546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73FAC2" w14:textId="77777777" w:rsidR="00AF6858" w:rsidRPr="008A4EFC" w:rsidRDefault="00AF6858" w:rsidP="00AF6858">
      <w:pPr>
        <w:spacing w:line="360" w:lineRule="auto"/>
        <w:rPr>
          <w:rFonts w:ascii="Calibri" w:hAnsi="Calibri" w:cs="Calibri"/>
          <w:b/>
          <w:bCs/>
        </w:rPr>
      </w:pPr>
      <w:bookmarkStart w:id="2" w:name="_Hlk9245823"/>
      <w:bookmarkEnd w:id="1"/>
      <w:r w:rsidRPr="008A4EFC">
        <w:rPr>
          <w:rFonts w:ascii="Calibri" w:hAnsi="Calibri" w:cs="Calibri"/>
          <w:b/>
          <w:bCs/>
        </w:rPr>
        <w:t>W odniesieniu do Części II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7"/>
        <w:gridCol w:w="3251"/>
      </w:tblGrid>
      <w:tr w:rsidR="00AF6858" w:rsidRPr="008A4EFC" w14:paraId="023011C4" w14:textId="77777777" w:rsidTr="006D60EB">
        <w:tc>
          <w:tcPr>
            <w:tcW w:w="550" w:type="dxa"/>
          </w:tcPr>
          <w:p w14:paraId="07679D47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2D095422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59ED5DB0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8A4EFC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AF6858" w:rsidRPr="008A4EFC" w14:paraId="501F0249" w14:textId="77777777" w:rsidTr="006D60EB">
        <w:tc>
          <w:tcPr>
            <w:tcW w:w="550" w:type="dxa"/>
          </w:tcPr>
          <w:p w14:paraId="0926441A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5524" w:type="dxa"/>
          </w:tcPr>
          <w:p w14:paraId="1C0F6042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14EC8109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F6858" w:rsidRPr="008A4EFC" w14:paraId="3C9D4D08" w14:textId="77777777" w:rsidTr="006D60EB">
        <w:tc>
          <w:tcPr>
            <w:tcW w:w="550" w:type="dxa"/>
          </w:tcPr>
          <w:p w14:paraId="50A77BB4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  <w:r w:rsidRPr="008A4EFC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44418DFE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21F12ECE" w14:textId="77777777" w:rsidR="00AF6858" w:rsidRPr="008A4EFC" w:rsidRDefault="00AF6858" w:rsidP="006D60E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9A10E95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</w:p>
    <w:p w14:paraId="0F75E1F1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38698842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11.</w:t>
      </w:r>
      <w:r w:rsidRPr="008A4EFC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2"/>
      <w:r w:rsidRPr="008A4EFC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439D1E2C" w14:textId="77777777" w:rsidR="00AF6858" w:rsidRPr="008A4EFC" w:rsidRDefault="00AF6858" w:rsidP="00AF6858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8A4EFC">
        <w:rPr>
          <w:rFonts w:ascii="Calibri" w:hAnsi="Calibri" w:cs="Calibri"/>
          <w:b/>
          <w:bCs/>
        </w:rPr>
        <w:t>UWAGA:</w:t>
      </w:r>
    </w:p>
    <w:p w14:paraId="7D9B61C9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4D035A20" w14:textId="77777777" w:rsidR="00AF6858" w:rsidRPr="00F136EA" w:rsidRDefault="00AF6858" w:rsidP="00AF6858">
      <w:pPr>
        <w:spacing w:line="360" w:lineRule="auto"/>
        <w:rPr>
          <w:rFonts w:ascii="Calibri" w:hAnsi="Calibri" w:cs="Calibri"/>
        </w:rPr>
      </w:pPr>
      <w:r w:rsidRPr="00F136EA">
        <w:rPr>
          <w:rFonts w:ascii="Calibri" w:hAnsi="Calibri" w:cs="Calibri"/>
          <w:b/>
          <w:bCs/>
        </w:rPr>
        <w:t>12.</w:t>
      </w:r>
      <w:r w:rsidRPr="00F136EA">
        <w:rPr>
          <w:rFonts w:ascii="Calibri" w:hAnsi="Calibri" w:cs="Calibri"/>
        </w:rPr>
        <w:t xml:space="preserve"> Pozostałe informacje (jeżeli dotyczy)</w:t>
      </w:r>
      <w:r>
        <w:rPr>
          <w:rFonts w:ascii="Calibri" w:hAnsi="Calibri" w:cs="Calibri"/>
        </w:rPr>
        <w:t>:</w:t>
      </w:r>
    </w:p>
    <w:p w14:paraId="14A54C14" w14:textId="77777777" w:rsidR="00AF6858" w:rsidRPr="00F136EA" w:rsidRDefault="00AF6858" w:rsidP="00AF6858">
      <w:pPr>
        <w:pStyle w:val="western"/>
        <w:tabs>
          <w:tab w:val="left" w:pos="720"/>
        </w:tabs>
        <w:spacing w:before="0" w:after="0" w:line="360" w:lineRule="auto"/>
        <w:jc w:val="both"/>
        <w:rPr>
          <w:rFonts w:ascii="Calibri" w:hAnsi="Calibri" w:cs="Calibri"/>
          <w:i/>
          <w:iCs/>
          <w:color w:val="auto"/>
          <w:sz w:val="24"/>
          <w:szCs w:val="24"/>
          <w:u w:val="none"/>
        </w:rPr>
      </w:pPr>
      <w:r w:rsidRPr="00F136EA">
        <w:rPr>
          <w:rFonts w:ascii="Calibri" w:hAnsi="Calibri" w:cs="Calibri"/>
          <w:color w:val="auto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</w:t>
      </w:r>
    </w:p>
    <w:p w14:paraId="24645590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13.</w:t>
      </w:r>
      <w:r w:rsidRPr="008A4EFC">
        <w:rPr>
          <w:rFonts w:ascii="Calibri" w:hAnsi="Calibri" w:cs="Calibri"/>
        </w:rPr>
        <w:t xml:space="preserve"> Pełnomocnik w przypadku składania oferty wspólnej (jeżeli dotyczy):</w:t>
      </w:r>
    </w:p>
    <w:p w14:paraId="383334ED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1F824A1B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6461B7C3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13D39866" w14:textId="77777777" w:rsidR="00AF6858" w:rsidRDefault="00AF6858" w:rsidP="00AF6858">
      <w:pPr>
        <w:spacing w:line="360" w:lineRule="auto"/>
        <w:rPr>
          <w:rFonts w:ascii="Calibri" w:hAnsi="Calibri" w:cs="Calibri"/>
          <w:b/>
          <w:bCs/>
        </w:rPr>
      </w:pPr>
    </w:p>
    <w:p w14:paraId="378A2B64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14</w:t>
      </w:r>
      <w:r w:rsidRPr="008A4EFC">
        <w:rPr>
          <w:rFonts w:ascii="Calibri" w:hAnsi="Calibri" w:cs="Calibri"/>
        </w:rPr>
        <w:t>. Oświadczamy, iż Wykonawca jest:</w:t>
      </w:r>
    </w:p>
    <w:p w14:paraId="4AAF66DB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mikroprzedsiębiorcą</w:t>
      </w:r>
    </w:p>
    <w:p w14:paraId="4609BCFE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jest małym przedsiębiorcą</w:t>
      </w:r>
    </w:p>
    <w:p w14:paraId="7EA44984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średnim przedsiębiorcą</w:t>
      </w:r>
    </w:p>
    <w:p w14:paraId="7FA546B5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dużym przedsiębiorcą</w:t>
      </w:r>
    </w:p>
    <w:p w14:paraId="02969467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lastRenderedPageBreak/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prowadzi jednoosobową działalność</w:t>
      </w:r>
    </w:p>
    <w:p w14:paraId="65C7F6A0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jest osobą fizyczną nie prowadzącą działalności gospodarczej</w:t>
      </w:r>
    </w:p>
    <w:p w14:paraId="434D55B5" w14:textId="77777777" w:rsidR="00AF6858" w:rsidRPr="008A4EFC" w:rsidRDefault="00AF6858" w:rsidP="00AF6858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4"/>
          <w:szCs w:val="24"/>
        </w:rPr>
      </w:pPr>
      <w:r w:rsidRPr="008A4EFC">
        <w:rPr>
          <w:rFonts w:ascii="Calibri" w:hAnsi="Calibri" w:cs="Calibri"/>
          <w:sz w:val="24"/>
          <w:szCs w:val="24"/>
        </w:rPr>
        <w:sym w:font="Wingdings" w:char="F0A8"/>
      </w:r>
      <w:r w:rsidRPr="008A4EFC">
        <w:rPr>
          <w:rFonts w:ascii="Calibri" w:hAnsi="Calibri" w:cs="Calibri"/>
          <w:sz w:val="24"/>
          <w:szCs w:val="24"/>
        </w:rPr>
        <w:t xml:space="preserve"> inny rodzaj działalności…………………………</w:t>
      </w:r>
    </w:p>
    <w:p w14:paraId="08DDDBB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*(</w:t>
      </w:r>
      <w:r w:rsidRPr="008A4EFC">
        <w:rPr>
          <w:rFonts w:ascii="Calibri" w:hAnsi="Calibri" w:cs="Calibri"/>
          <w:i/>
          <w:iCs/>
        </w:rPr>
        <w:t>zaznaczyć właściwe</w:t>
      </w:r>
      <w:r w:rsidRPr="008A4EFC">
        <w:rPr>
          <w:rFonts w:ascii="Calibri" w:hAnsi="Calibri" w:cs="Calibri"/>
        </w:rPr>
        <w:t>)</w:t>
      </w:r>
    </w:p>
    <w:p w14:paraId="4242E8F3" w14:textId="77777777" w:rsidR="00AF6858" w:rsidRPr="008A4EFC" w:rsidRDefault="00AF6858" w:rsidP="00AF6858">
      <w:pPr>
        <w:spacing w:line="360" w:lineRule="auto"/>
        <w:rPr>
          <w:rStyle w:val="markedcontent"/>
          <w:rFonts w:ascii="Calibri" w:hAnsi="Calibri" w:cs="Calibri"/>
        </w:rPr>
      </w:pPr>
      <w:r w:rsidRPr="008A4EFC">
        <w:rPr>
          <w:rStyle w:val="markedcontent"/>
          <w:rFonts w:ascii="Calibri" w:hAnsi="Calibri" w:cs="Calibri"/>
          <w:b/>
          <w:bCs/>
        </w:rPr>
        <w:t>15.</w:t>
      </w:r>
      <w:r w:rsidRPr="008A4EFC">
        <w:rPr>
          <w:rStyle w:val="markedcontent"/>
          <w:rFonts w:ascii="Calibri" w:hAnsi="Calibri" w:cs="Calibri"/>
        </w:rPr>
        <w:t xml:space="preserve"> Dane umożliwiające dostęp do dokumentów potwierdzających umocowanie do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reprezentowania wykonawcy, wykonawców wspólnie ubiegających się o udzielenie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 xml:space="preserve">zamówienia, podmiotów udostępniających zasoby, jeżeli wykonawca z nich korzysta (takie </w:t>
      </w:r>
    </w:p>
    <w:p w14:paraId="1BEF9A94" w14:textId="77777777" w:rsidR="00AF6858" w:rsidRPr="008A4EFC" w:rsidRDefault="00AF6858" w:rsidP="00AF6858">
      <w:pPr>
        <w:spacing w:line="360" w:lineRule="auto"/>
        <w:rPr>
          <w:rStyle w:val="markedcontent"/>
          <w:rFonts w:ascii="Calibri" w:hAnsi="Calibri" w:cs="Calibri"/>
        </w:rPr>
      </w:pPr>
      <w:r w:rsidRPr="008A4EFC">
        <w:rPr>
          <w:rStyle w:val="markedcontent"/>
          <w:rFonts w:ascii="Calibri" w:hAnsi="Calibri" w:cs="Calibri"/>
        </w:rPr>
        <w:t>jak</w:t>
      </w:r>
      <w:r w:rsidRPr="008A4EFC">
        <w:rPr>
          <w:rFonts w:ascii="Calibri" w:hAnsi="Calibri" w:cs="Calibri"/>
        </w:rPr>
        <w:t xml:space="preserve"> </w:t>
      </w:r>
      <w:r w:rsidRPr="008A4EFC">
        <w:rPr>
          <w:rStyle w:val="markedcontent"/>
          <w:rFonts w:ascii="Calibri" w:hAnsi="Calibri" w:cs="Calibri"/>
        </w:rPr>
        <w:t>np. odpis lub informacja z Krajowego Rejestru Sądowego, Centralnej Ewidencji i Informacji o</w:t>
      </w:r>
      <w:r w:rsidRPr="008A4EFC">
        <w:rPr>
          <w:rFonts w:ascii="Calibri" w:hAnsi="Calibri" w:cs="Calibri"/>
        </w:rPr>
        <w:t xml:space="preserve"> </w:t>
      </w:r>
      <w:r w:rsidRPr="008A4EFC">
        <w:rPr>
          <w:rStyle w:val="markedcontent"/>
          <w:rFonts w:ascii="Calibri" w:hAnsi="Calibri" w:cs="Calibri"/>
        </w:rPr>
        <w:t>Działalności Gospodarczej lub innego właściwego rejestru):</w:t>
      </w:r>
    </w:p>
    <w:p w14:paraId="5209F39C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https://ekrs.ms.gov.pl/web/wyszukiwarka-krs/strona-glowna/</w:t>
      </w:r>
      <w:r w:rsidRPr="008A4EFC">
        <w:rPr>
          <w:rFonts w:ascii="Calibri" w:hAnsi="Calibri" w:cs="Calibri"/>
        </w:rPr>
        <w:br/>
      </w: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https://prod.ceidg.gov.pl/CEIDG/CEIDG.Public.UI/Search.aspx</w:t>
      </w:r>
      <w:r w:rsidRPr="008A4EFC">
        <w:rPr>
          <w:rFonts w:ascii="Calibri" w:hAnsi="Calibri" w:cs="Calibri"/>
        </w:rPr>
        <w:br/>
      </w:r>
      <w:r w:rsidRPr="008A4EFC">
        <w:rPr>
          <w:rFonts w:ascii="Calibri" w:hAnsi="Calibri" w:cs="Calibri"/>
        </w:rPr>
        <w:sym w:font="Wingdings" w:char="F0A8"/>
      </w:r>
      <w:r w:rsidRPr="008A4EFC">
        <w:rPr>
          <w:rStyle w:val="markedcontent"/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*(zaznaczyć właściwe)</w:t>
      </w:r>
      <w:r w:rsidRPr="008A4EFC">
        <w:rPr>
          <w:rFonts w:ascii="Calibri" w:hAnsi="Calibri" w:cs="Calibri"/>
        </w:rPr>
        <w:br/>
      </w:r>
      <w:r w:rsidRPr="008A4EFC">
        <w:rPr>
          <w:rStyle w:val="markedcontent"/>
          <w:rFonts w:ascii="Calibri" w:hAnsi="Calibri" w:cs="Calibri"/>
        </w:rPr>
        <w:t>(w przypadku niepodania tych danych, wykonawca dołącza w/w dokumenty do oferty).</w:t>
      </w:r>
    </w:p>
    <w:p w14:paraId="62D38B53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>16.</w:t>
      </w:r>
      <w:r w:rsidRPr="008A4EFC">
        <w:rPr>
          <w:rFonts w:ascii="Calibri" w:hAnsi="Calibri" w:cs="Calibri"/>
          <w:b/>
          <w:bCs/>
          <w:i/>
          <w:iCs/>
        </w:rPr>
        <w:t xml:space="preserve"> </w:t>
      </w:r>
      <w:r w:rsidRPr="008A4EFC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</w:t>
      </w:r>
      <w:r>
        <w:rPr>
          <w:rFonts w:ascii="Calibri" w:hAnsi="Calibri" w:cs="Calibri"/>
        </w:rPr>
        <w:t>:</w:t>
      </w:r>
      <w:r w:rsidRPr="008A4EFC">
        <w:rPr>
          <w:rFonts w:ascii="Calibri" w:hAnsi="Calibri" w:cs="Calibri"/>
        </w:rPr>
        <w:t xml:space="preserve"> odpis lub informacja z Krajowego Rejestru Sądowego, Centralnej Ewidencji i Informacji o Działalności Gos</w:t>
      </w:r>
      <w:r>
        <w:rPr>
          <w:rFonts w:ascii="Calibri" w:hAnsi="Calibri" w:cs="Calibri"/>
        </w:rPr>
        <w:t xml:space="preserve">podarczej lub innego właściwego </w:t>
      </w:r>
      <w:r w:rsidRPr="008A4EFC">
        <w:rPr>
          <w:rFonts w:ascii="Calibri" w:hAnsi="Calibri" w:cs="Calibri"/>
        </w:rPr>
        <w:t>re</w:t>
      </w:r>
      <w:r>
        <w:rPr>
          <w:rFonts w:ascii="Calibri" w:hAnsi="Calibri" w:cs="Calibri"/>
        </w:rPr>
        <w:t xml:space="preserve">jestru) </w:t>
      </w:r>
      <w:r w:rsidRPr="008A4EFC">
        <w:rPr>
          <w:rFonts w:ascii="Calibri" w:hAnsi="Calibri" w:cs="Calibri"/>
        </w:rPr>
        <w:t>……………………………………………………… (informacje nieobowiązkowe, dotyczą tylko bezpłatnych i ogólnodostępnych baz danych, można te dokumenty dołączyć do oferty).</w:t>
      </w:r>
    </w:p>
    <w:p w14:paraId="6894DF51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  <w:b/>
          <w:bCs/>
        </w:rPr>
        <w:t xml:space="preserve">17. </w:t>
      </w:r>
      <w:r w:rsidRPr="008A4EFC">
        <w:rPr>
          <w:rFonts w:ascii="Calibri" w:hAnsi="Calibri" w:cs="Calibri"/>
        </w:rPr>
        <w:t>Niniejsza oferta zawiera następujące dokumenty i załączniki:</w:t>
      </w:r>
    </w:p>
    <w:p w14:paraId="3248236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1. ………………………………………………………………………………….</w:t>
      </w:r>
    </w:p>
    <w:p w14:paraId="148325B9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2. ………………………………………………………………………………….</w:t>
      </w:r>
    </w:p>
    <w:p w14:paraId="064AF4FD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3. ………………………………………………………………………………….</w:t>
      </w:r>
    </w:p>
    <w:p w14:paraId="04A54C08" w14:textId="77777777" w:rsidR="00AF6858" w:rsidRPr="008A4EFC" w:rsidRDefault="00AF6858" w:rsidP="00AF6858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>4. ………………………………………………………………………………….</w:t>
      </w:r>
    </w:p>
    <w:p w14:paraId="6B399044" w14:textId="1CA320AC" w:rsidR="00ED74C3" w:rsidRPr="00727BF6" w:rsidRDefault="00AF6858" w:rsidP="00727BF6">
      <w:pPr>
        <w:spacing w:line="360" w:lineRule="auto"/>
        <w:rPr>
          <w:rFonts w:ascii="Calibri" w:hAnsi="Calibri" w:cs="Calibri"/>
        </w:rPr>
      </w:pPr>
      <w:r w:rsidRPr="008A4EFC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sectPr w:rsidR="00ED74C3" w:rsidRPr="00727BF6" w:rsidSect="00AF6858">
      <w:headerReference w:type="default" r:id="rId7"/>
      <w:footerReference w:type="default" r:id="rId8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3D88" w14:textId="77777777" w:rsidR="00820DC0" w:rsidRDefault="00820DC0">
      <w:r>
        <w:separator/>
      </w:r>
    </w:p>
  </w:endnote>
  <w:endnote w:type="continuationSeparator" w:id="0">
    <w:p w14:paraId="59A3C1F4" w14:textId="77777777" w:rsidR="00820DC0" w:rsidRDefault="0082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1DEB" w14:textId="77777777" w:rsidR="0067162F" w:rsidRDefault="00000000">
    <w:pPr>
      <w:pStyle w:val="Stopk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195F88AE" w14:textId="77777777" w:rsidR="0067162F" w:rsidRDefault="0067162F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66C5" w14:textId="77777777" w:rsidR="00820DC0" w:rsidRDefault="00820DC0">
      <w:r>
        <w:separator/>
      </w:r>
    </w:p>
  </w:footnote>
  <w:footnote w:type="continuationSeparator" w:id="0">
    <w:p w14:paraId="7E42ECCB" w14:textId="77777777" w:rsidR="00820DC0" w:rsidRDefault="0082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29B" w14:textId="77777777" w:rsidR="0067162F" w:rsidRDefault="0067162F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14:paraId="0516E2FB" w14:textId="48C37CFE" w:rsidR="0067162F" w:rsidRDefault="00AF6858" w:rsidP="00D9181E">
    <w:pPr>
      <w:pStyle w:val="Nagwek"/>
      <w:rPr>
        <w:rFonts w:cs="Times New Roman"/>
        <w:b/>
        <w:bCs/>
      </w:rPr>
    </w:pPr>
    <w:r>
      <w:rPr>
        <w:rFonts w:cs="Times New Roman"/>
        <w:noProof/>
        <w:lang w:eastAsia="pl-PL"/>
      </w:rPr>
      <w:drawing>
        <wp:inline distT="0" distB="0" distL="0" distR="0" wp14:anchorId="656A5753" wp14:editId="530382F3">
          <wp:extent cx="1409700" cy="815340"/>
          <wp:effectExtent l="0" t="0" r="0" b="3810"/>
          <wp:docPr id="106527005" name="Obraz 5" descr="Przebudowa targowiska miejskiego przy ul. Angowickiej w Chojnicach – II  etap” współfinansowany ze środków Unii Europejskiej w ramach Programu  Rozwoju Obszarów Wiejskich na lata 2014-2020 – Urząd Miejski w Choj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8393108" descr="Przebudowa targowiska miejskiego przy ul. Angowickiej w Chojnicach – II  etap” współfinansowany ze środków Unii Europejskiej w ramach Programu  Rozwoju Obszarów Wiejskich na lata 2014-2020 – Urząd Miejski w Chojn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rFonts w:cs="Times New Roman"/>
        <w:noProof/>
        <w:lang w:eastAsia="pl-PL"/>
      </w:rPr>
      <w:drawing>
        <wp:inline distT="0" distB="0" distL="0" distR="0" wp14:anchorId="3BA4FBEC" wp14:editId="68E75F20">
          <wp:extent cx="655320" cy="784860"/>
          <wp:effectExtent l="0" t="0" r="0" b="0"/>
          <wp:docPr id="1185739585" name="Obraz 4" descr="Herb Województwa Świętokrzyskiego - Urząd Marszałkowski Województwa 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Województwa Świętokrzyskiego - Urząd Marszałkowski Województwa 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b/>
        <w:bCs/>
      </w:rPr>
      <w:t xml:space="preserve">  </w:t>
    </w:r>
    <w:r>
      <w:rPr>
        <w:rFonts w:cs="Times New Roman"/>
        <w:noProof/>
        <w:lang w:eastAsia="pl-PL"/>
      </w:rPr>
      <w:drawing>
        <wp:inline distT="0" distB="0" distL="0" distR="0" wp14:anchorId="43614E5F" wp14:editId="0AB4AD76">
          <wp:extent cx="1143000" cy="822960"/>
          <wp:effectExtent l="0" t="0" r="0" b="0"/>
          <wp:docPr id="917379233" name="Obraz 3" descr="Aktualności ‹ O firmie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‹ O firmie ‹ Targi Kielce S.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  <w:lang w:eastAsia="pl-PL"/>
      </w:rPr>
      <w:drawing>
        <wp:inline distT="0" distB="0" distL="0" distR="0" wp14:anchorId="070870DA" wp14:editId="5C4F6F70">
          <wp:extent cx="1508760" cy="990600"/>
          <wp:effectExtent l="0" t="0" r="0" b="0"/>
          <wp:docPr id="309556074" name="Obraz 2" descr="Instytut Rozwoju Wsi i Rolnictwa Polskiej Akademii Nauk | Europejski Fundusz  Rolny na rzecz Rozwoju Obszarów Wiejskich: Europa inwestująca w obszary  wi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2376208" descr="Instytut Rozwoju Wsi i Rolnictwa Polskiej Akademii Nauk | Europejski Fundusz  Rolny na rzecz Rozwoju Obszarów Wiejskich: Europa inwestująca w obszary  wiejsk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E7586" w14:textId="77777777" w:rsidR="0067162F" w:rsidRDefault="0067162F" w:rsidP="00D9181E">
    <w:pPr>
      <w:pStyle w:val="Nagwek"/>
      <w:rPr>
        <w:rFonts w:cs="Times New Roman"/>
        <w:b/>
        <w:bCs/>
      </w:rPr>
    </w:pPr>
  </w:p>
  <w:p w14:paraId="77BF7450" w14:textId="77777777" w:rsidR="0067162F" w:rsidRDefault="00000000" w:rsidP="00D9181E">
    <w:pPr>
      <w:pStyle w:val="Nagwek"/>
      <w:jc w:val="center"/>
      <w:rPr>
        <w:rFonts w:cs="Times New Roman"/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06DE0AB7" w14:textId="77777777" w:rsidR="0067162F" w:rsidRDefault="0067162F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 w15:restartNumberingAfterBreak="0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 w15:restartNumberingAfterBreak="0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 w15:restartNumberingAfterBreak="0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1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 w15:restartNumberingAfterBreak="0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 w15:restartNumberingAfterBreak="0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 w15:restartNumberingAfterBreak="0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 w15:restartNumberingAfterBreak="0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 w15:restartNumberingAfterBreak="0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 w15:restartNumberingAfterBreak="0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 w16cid:durableId="1024356684">
    <w:abstractNumId w:val="28"/>
  </w:num>
  <w:num w:numId="2" w16cid:durableId="186143281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95991137">
    <w:abstractNumId w:val="30"/>
  </w:num>
  <w:num w:numId="4" w16cid:durableId="301010658">
    <w:abstractNumId w:val="31"/>
  </w:num>
  <w:num w:numId="5" w16cid:durableId="698042545">
    <w:abstractNumId w:val="31"/>
    <w:lvlOverride w:ilvl="0">
      <w:startOverride w:val="1"/>
    </w:lvlOverride>
  </w:num>
  <w:num w:numId="6" w16cid:durableId="644965442">
    <w:abstractNumId w:val="2"/>
  </w:num>
  <w:num w:numId="7" w16cid:durableId="226036826">
    <w:abstractNumId w:val="42"/>
  </w:num>
  <w:num w:numId="8" w16cid:durableId="383456135">
    <w:abstractNumId w:val="17"/>
  </w:num>
  <w:num w:numId="9" w16cid:durableId="1679893310">
    <w:abstractNumId w:val="26"/>
  </w:num>
  <w:num w:numId="10" w16cid:durableId="1185629000">
    <w:abstractNumId w:val="12"/>
  </w:num>
  <w:num w:numId="11" w16cid:durableId="1347050027">
    <w:abstractNumId w:val="39"/>
  </w:num>
  <w:num w:numId="12" w16cid:durableId="1953197980">
    <w:abstractNumId w:val="9"/>
  </w:num>
  <w:num w:numId="13" w16cid:durableId="836923191">
    <w:abstractNumId w:val="4"/>
  </w:num>
  <w:num w:numId="14" w16cid:durableId="1610160681">
    <w:abstractNumId w:val="41"/>
  </w:num>
  <w:num w:numId="15" w16cid:durableId="724833005">
    <w:abstractNumId w:val="15"/>
  </w:num>
  <w:num w:numId="16" w16cid:durableId="1106190383">
    <w:abstractNumId w:val="5"/>
  </w:num>
  <w:num w:numId="17" w16cid:durableId="256907914">
    <w:abstractNumId w:val="37"/>
  </w:num>
  <w:num w:numId="18" w16cid:durableId="1524786100">
    <w:abstractNumId w:val="0"/>
  </w:num>
  <w:num w:numId="19" w16cid:durableId="7562266">
    <w:abstractNumId w:val="24"/>
  </w:num>
  <w:num w:numId="20" w16cid:durableId="2099477091">
    <w:abstractNumId w:val="21"/>
  </w:num>
  <w:num w:numId="21" w16cid:durableId="1163550840">
    <w:abstractNumId w:val="44"/>
  </w:num>
  <w:num w:numId="22" w16cid:durableId="1343896844">
    <w:abstractNumId w:val="29"/>
  </w:num>
  <w:num w:numId="23" w16cid:durableId="644161520">
    <w:abstractNumId w:val="1"/>
  </w:num>
  <w:num w:numId="24" w16cid:durableId="921990917">
    <w:abstractNumId w:val="8"/>
  </w:num>
  <w:num w:numId="25" w16cid:durableId="1043016088">
    <w:abstractNumId w:val="36"/>
  </w:num>
  <w:num w:numId="26" w16cid:durableId="1964337440">
    <w:abstractNumId w:val="3"/>
  </w:num>
  <w:num w:numId="27" w16cid:durableId="745225269">
    <w:abstractNumId w:val="14"/>
  </w:num>
  <w:num w:numId="28" w16cid:durableId="2124301617">
    <w:abstractNumId w:val="13"/>
  </w:num>
  <w:num w:numId="29" w16cid:durableId="412749765">
    <w:abstractNumId w:val="16"/>
  </w:num>
  <w:num w:numId="30" w16cid:durableId="541599471">
    <w:abstractNumId w:val="43"/>
  </w:num>
  <w:num w:numId="31" w16cid:durableId="1722628449">
    <w:abstractNumId w:val="6"/>
  </w:num>
  <w:num w:numId="32" w16cid:durableId="401296026">
    <w:abstractNumId w:val="38"/>
  </w:num>
  <w:num w:numId="33" w16cid:durableId="604385227">
    <w:abstractNumId w:val="35"/>
  </w:num>
  <w:num w:numId="34" w16cid:durableId="1138453330">
    <w:abstractNumId w:val="7"/>
  </w:num>
  <w:num w:numId="35" w16cid:durableId="523134795">
    <w:abstractNumId w:val="33"/>
  </w:num>
  <w:num w:numId="36" w16cid:durableId="1918205521">
    <w:abstractNumId w:val="27"/>
  </w:num>
  <w:num w:numId="37" w16cid:durableId="1431122727">
    <w:abstractNumId w:val="20"/>
  </w:num>
  <w:num w:numId="38" w16cid:durableId="2083989094">
    <w:abstractNumId w:val="23"/>
  </w:num>
  <w:num w:numId="39" w16cid:durableId="1794665882">
    <w:abstractNumId w:val="25"/>
  </w:num>
  <w:num w:numId="40" w16cid:durableId="1347094769">
    <w:abstractNumId w:val="34"/>
  </w:num>
  <w:num w:numId="41" w16cid:durableId="1205867873">
    <w:abstractNumId w:val="18"/>
  </w:num>
  <w:num w:numId="42" w16cid:durableId="1209882330">
    <w:abstractNumId w:val="11"/>
  </w:num>
  <w:num w:numId="43" w16cid:durableId="2063599337">
    <w:abstractNumId w:val="22"/>
  </w:num>
  <w:num w:numId="44" w16cid:durableId="929310260">
    <w:abstractNumId w:val="32"/>
  </w:num>
  <w:num w:numId="45" w16cid:durableId="923999100">
    <w:abstractNumId w:val="10"/>
  </w:num>
  <w:num w:numId="46" w16cid:durableId="1749418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8"/>
    <w:rsid w:val="00064C68"/>
    <w:rsid w:val="00161748"/>
    <w:rsid w:val="002913FE"/>
    <w:rsid w:val="004504B1"/>
    <w:rsid w:val="00567C93"/>
    <w:rsid w:val="005A627A"/>
    <w:rsid w:val="005B73D5"/>
    <w:rsid w:val="0067162F"/>
    <w:rsid w:val="00727BF6"/>
    <w:rsid w:val="00740C0B"/>
    <w:rsid w:val="00820DC0"/>
    <w:rsid w:val="0086289C"/>
    <w:rsid w:val="00884EB5"/>
    <w:rsid w:val="008C501E"/>
    <w:rsid w:val="009923CF"/>
    <w:rsid w:val="00AF577F"/>
    <w:rsid w:val="00AF6858"/>
    <w:rsid w:val="00B47DE5"/>
    <w:rsid w:val="00D5591E"/>
    <w:rsid w:val="00ED74C3"/>
    <w:rsid w:val="00F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A210"/>
  <w15:chartTrackingRefBased/>
  <w15:docId w15:val="{A0EB4061-E0EB-4403-AA17-4B176560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1">
    <w:name w:val="heading 1"/>
    <w:basedOn w:val="Standard"/>
    <w:link w:val="Nagwek1Znak"/>
    <w:uiPriority w:val="99"/>
    <w:qFormat/>
    <w:rsid w:val="00AF685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6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F685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AF6858"/>
    <w:pPr>
      <w:keepNext/>
      <w:numPr>
        <w:ilvl w:val="8"/>
        <w:numId w:val="3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6858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AF6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Standard">
    <w:name w:val="Standard"/>
    <w:uiPriority w:val="99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99"/>
    <w:qFormat/>
    <w:rsid w:val="00AF6858"/>
    <w:pPr>
      <w:ind w:left="720"/>
    </w:pPr>
    <w:rPr>
      <w:sz w:val="21"/>
      <w:szCs w:val="21"/>
    </w:rPr>
  </w:style>
  <w:style w:type="paragraph" w:customStyle="1" w:styleId="western">
    <w:name w:val="western"/>
    <w:basedOn w:val="Normalny"/>
    <w:uiPriority w:val="99"/>
    <w:rsid w:val="00AF685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styleId="Nagwek">
    <w:name w:val="header"/>
    <w:basedOn w:val="Normalny"/>
    <w:link w:val="NagwekZnak"/>
    <w:uiPriority w:val="99"/>
    <w:rsid w:val="00AF6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locked/>
    <w:rsid w:val="00AF6858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character" w:customStyle="1" w:styleId="markedcontent">
    <w:name w:val="markedcontent"/>
    <w:basedOn w:val="Domylnaczcionkaakapitu"/>
    <w:uiPriority w:val="99"/>
    <w:rsid w:val="00AF6858"/>
  </w:style>
  <w:style w:type="paragraph" w:customStyle="1" w:styleId="pkt">
    <w:name w:val="pkt"/>
    <w:basedOn w:val="Normalny"/>
    <w:uiPriority w:val="99"/>
    <w:rsid w:val="00AF685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styleId="NormalnyWeb">
    <w:name w:val="Normal (Web)"/>
    <w:basedOn w:val="Normalny"/>
    <w:uiPriority w:val="99"/>
    <w:rsid w:val="00AF685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customStyle="1" w:styleId="TableContents">
    <w:name w:val="Table Contents"/>
    <w:basedOn w:val="Standard"/>
    <w:uiPriority w:val="99"/>
    <w:rsid w:val="00AF6858"/>
    <w:pPr>
      <w:widowControl/>
      <w:suppressLineNumbers/>
    </w:pPr>
  </w:style>
  <w:style w:type="character" w:customStyle="1" w:styleId="StrongEmphasis">
    <w:name w:val="Strong Emphasis"/>
    <w:uiPriority w:val="99"/>
    <w:rsid w:val="00AF685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6858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zh-CN"/>
      <w14:ligatures w14:val="none"/>
    </w:rPr>
  </w:style>
  <w:style w:type="character" w:styleId="Hipercze">
    <w:name w:val="Hyperlink"/>
    <w:basedOn w:val="Domylnaczcionkaakapitu"/>
    <w:uiPriority w:val="99"/>
    <w:rsid w:val="00AF6858"/>
    <w:rPr>
      <w:color w:val="auto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F6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AF6858"/>
    <w:rPr>
      <w:rFonts w:ascii="Calibri Light" w:eastAsia="Times New Roman" w:hAnsi="Calibri Light" w:cs="Calibri Light"/>
      <w:color w:val="1F3763"/>
      <w:kern w:val="3"/>
      <w:sz w:val="24"/>
      <w:szCs w:val="24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AF6858"/>
    <w:rPr>
      <w:rFonts w:ascii="Liberation Serif" w:eastAsia="SimSun" w:hAnsi="Liberation Serif" w:cs="Liberation Serif"/>
      <w:b/>
      <w:bCs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Normalny"/>
    <w:uiPriority w:val="99"/>
    <w:rsid w:val="00AF6858"/>
    <w:pPr>
      <w:spacing w:after="140" w:line="288" w:lineRule="auto"/>
    </w:pPr>
  </w:style>
  <w:style w:type="paragraph" w:styleId="Tekstpodstawowy2">
    <w:name w:val="Body Text 2"/>
    <w:basedOn w:val="Normalny"/>
    <w:link w:val="Tekstpodstawowy2Znak"/>
    <w:uiPriority w:val="99"/>
    <w:rsid w:val="00AF68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F68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Standard"/>
    <w:uiPriority w:val="99"/>
    <w:rsid w:val="00AF685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AF685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AF6858"/>
    <w:rPr>
      <w:color w:val="000080"/>
      <w:u w:val="single"/>
    </w:rPr>
  </w:style>
  <w:style w:type="paragraph" w:customStyle="1" w:styleId="Tekstpodstawowy22">
    <w:name w:val="Tekst podstawowy 22"/>
    <w:basedOn w:val="Normalny"/>
    <w:uiPriority w:val="99"/>
    <w:rsid w:val="00AF685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ny"/>
    <w:uiPriority w:val="99"/>
    <w:rsid w:val="00AF685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NormalnyWeb1">
    <w:name w:val="Normalny (Web)1"/>
    <w:basedOn w:val="Normalny"/>
    <w:uiPriority w:val="99"/>
    <w:rsid w:val="00AF685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Bezodstpw">
    <w:name w:val="No Spacing"/>
    <w:link w:val="BezodstpwZnak"/>
    <w:uiPriority w:val="99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paragraph" w:customStyle="1" w:styleId="Nagwek20">
    <w:name w:val="Nagłówek2"/>
    <w:basedOn w:val="Standard"/>
    <w:next w:val="Podtytu"/>
    <w:uiPriority w:val="99"/>
    <w:rsid w:val="00AF685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F685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AF6858"/>
    <w:rPr>
      <w:rFonts w:ascii="Calibri" w:eastAsia="Times New Roman" w:hAnsi="Calibri" w:cs="Calibri"/>
      <w:color w:val="5A5A5A"/>
      <w:spacing w:val="15"/>
      <w:kern w:val="3"/>
      <w:sz w:val="20"/>
      <w:szCs w:val="20"/>
      <w:lang w:eastAsia="zh-CN"/>
      <w14:ligatures w14:val="none"/>
    </w:rPr>
  </w:style>
  <w:style w:type="character" w:customStyle="1" w:styleId="Nierozpoznanawzmianka1">
    <w:name w:val="Nierozpoznana wzmianka1"/>
    <w:uiPriority w:val="99"/>
    <w:semiHidden/>
    <w:rsid w:val="00AF6858"/>
    <w:rPr>
      <w:color w:val="auto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AF68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58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uiPriority w:val="99"/>
    <w:rsid w:val="00AF6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AF6858"/>
  </w:style>
  <w:style w:type="character" w:customStyle="1" w:styleId="tekstdokbold">
    <w:name w:val="tekst dok. bold"/>
    <w:uiPriority w:val="99"/>
    <w:rsid w:val="00AF6858"/>
    <w:rPr>
      <w:b/>
      <w:bCs/>
    </w:rPr>
  </w:style>
  <w:style w:type="character" w:customStyle="1" w:styleId="BezodstpwZnak">
    <w:name w:val="Bez odstępów Znak"/>
    <w:link w:val="Bezodstpw"/>
    <w:uiPriority w:val="99"/>
    <w:locked/>
    <w:rsid w:val="00AF6858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rsid w:val="00AF685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AF685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AF6858"/>
  </w:style>
  <w:style w:type="paragraph" w:customStyle="1" w:styleId="WW-Tekstpodstawowy2">
    <w:name w:val="WW-Tekst podstawowy 2"/>
    <w:basedOn w:val="Normalny"/>
    <w:uiPriority w:val="99"/>
    <w:rsid w:val="00AF685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AF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58"/>
    <w:rPr>
      <w:rFonts w:ascii="Segoe UI" w:eastAsia="SimSun" w:hAnsi="Segoe UI" w:cs="Segoe UI"/>
      <w:kern w:val="3"/>
      <w:sz w:val="18"/>
      <w:szCs w:val="18"/>
      <w:lang w:eastAsia="zh-CN"/>
      <w14:ligatures w14:val="none"/>
    </w:rPr>
  </w:style>
  <w:style w:type="paragraph" w:customStyle="1" w:styleId="Default">
    <w:name w:val="Default"/>
    <w:uiPriority w:val="99"/>
    <w:rsid w:val="00AF6858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kern w:val="0"/>
      <w:sz w:val="24"/>
      <w:szCs w:val="24"/>
      <w14:ligatures w14:val="none"/>
    </w:rPr>
  </w:style>
  <w:style w:type="character" w:customStyle="1" w:styleId="required">
    <w:name w:val="required"/>
    <w:basedOn w:val="Domylnaczcionkaakapitu"/>
    <w:uiPriority w:val="99"/>
    <w:rsid w:val="00AF6858"/>
  </w:style>
  <w:style w:type="character" w:styleId="Tekstzastpczy">
    <w:name w:val="Placeholder Text"/>
    <w:basedOn w:val="Domylnaczcionkaakapitu"/>
    <w:uiPriority w:val="99"/>
    <w:semiHidden/>
    <w:rsid w:val="00AF6858"/>
    <w:rPr>
      <w:color w:val="auto"/>
    </w:rPr>
  </w:style>
  <w:style w:type="table" w:customStyle="1" w:styleId="TableNormal1">
    <w:name w:val="Table Normal1"/>
    <w:uiPriority w:val="99"/>
    <w:semiHidden/>
    <w:rsid w:val="00AF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AF685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685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85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AF6858"/>
    <w:rPr>
      <w:vertAlign w:val="superscript"/>
    </w:rPr>
  </w:style>
  <w:style w:type="table" w:customStyle="1" w:styleId="TableNormal2">
    <w:name w:val="Table Normal2"/>
    <w:uiPriority w:val="99"/>
    <w:semiHidden/>
    <w:rsid w:val="00AF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body"/>
    <w:uiPriority w:val="99"/>
    <w:rsid w:val="00AF6858"/>
    <w:pPr>
      <w:widowControl/>
    </w:pPr>
  </w:style>
  <w:style w:type="table" w:styleId="Tabela-Siatka">
    <w:name w:val="Table Grid"/>
    <w:basedOn w:val="Standardowy"/>
    <w:uiPriority w:val="99"/>
    <w:rsid w:val="00AF685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uiPriority w:val="99"/>
    <w:rsid w:val="00AF6858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AF6858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F6858"/>
    <w:pPr>
      <w:widowControl/>
      <w:suppressLineNumbers/>
    </w:pPr>
  </w:style>
  <w:style w:type="paragraph" w:customStyle="1" w:styleId="Standarduser">
    <w:name w:val="Standard (user)"/>
    <w:uiPriority w:val="99"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Heading11">
    <w:name w:val="Heading 11"/>
    <w:basedOn w:val="Heading"/>
    <w:next w:val="Textbody"/>
    <w:uiPriority w:val="99"/>
    <w:rsid w:val="00AF6858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AF6858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F6858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AF6858"/>
  </w:style>
  <w:style w:type="numbering" w:customStyle="1" w:styleId="WWOutlineListStyle9">
    <w:name w:val="WW_OutlineListStyle_9"/>
    <w:rsid w:val="00AF6858"/>
    <w:pPr>
      <w:numPr>
        <w:numId w:val="3"/>
      </w:numPr>
    </w:pPr>
  </w:style>
  <w:style w:type="numbering" w:customStyle="1" w:styleId="WWNum2">
    <w:name w:val="WWNum2"/>
    <w:rsid w:val="00AF685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2153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3</cp:revision>
  <dcterms:created xsi:type="dcterms:W3CDTF">2024-07-11T05:06:00Z</dcterms:created>
  <dcterms:modified xsi:type="dcterms:W3CDTF">2024-07-11T05:53:00Z</dcterms:modified>
</cp:coreProperties>
</file>