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D4E074" w14:textId="69EB7235" w:rsidR="00855472" w:rsidRPr="003627C0" w:rsidRDefault="00855472">
      <w:pPr>
        <w:jc w:val="right"/>
        <w:rPr>
          <w:b/>
          <w:bCs/>
          <w:u w:val="single"/>
        </w:rPr>
      </w:pPr>
      <w:r w:rsidRPr="003627C0">
        <w:rPr>
          <w:b/>
          <w:bCs/>
          <w:u w:val="single"/>
        </w:rPr>
        <w:t xml:space="preserve">Załącznik nr </w:t>
      </w:r>
      <w:r w:rsidR="003627C0">
        <w:rPr>
          <w:b/>
          <w:bCs/>
          <w:u w:val="single"/>
        </w:rPr>
        <w:t>2i</w:t>
      </w:r>
    </w:p>
    <w:p w14:paraId="77B3B23B" w14:textId="77777777" w:rsidR="00855472" w:rsidRDefault="00855472">
      <w:pPr>
        <w:jc w:val="right"/>
        <w:rPr>
          <w:sz w:val="22"/>
          <w:szCs w:val="22"/>
        </w:rPr>
      </w:pPr>
    </w:p>
    <w:p w14:paraId="43C97772" w14:textId="77777777" w:rsidR="00855472" w:rsidRDefault="00855472">
      <w:pPr>
        <w:jc w:val="center"/>
        <w:rPr>
          <w:sz w:val="22"/>
          <w:szCs w:val="22"/>
        </w:rPr>
      </w:pPr>
    </w:p>
    <w:p w14:paraId="22F82D8D" w14:textId="1F6BBE9A" w:rsidR="00855472" w:rsidRDefault="00EE6FDB">
      <w:pPr>
        <w:jc w:val="center"/>
      </w:pPr>
      <w:r>
        <w:rPr>
          <w:b/>
          <w:sz w:val="28"/>
          <w:szCs w:val="28"/>
          <w:u w:val="single"/>
        </w:rPr>
        <w:t>FORMULARZ CENOWY</w:t>
      </w:r>
      <w:r w:rsidR="00855472">
        <w:t xml:space="preserve"> </w:t>
      </w:r>
    </w:p>
    <w:p w14:paraId="25F84B99" w14:textId="77777777" w:rsidR="00B12B9D" w:rsidRDefault="004F6841" w:rsidP="00B12B9D">
      <w:pPr>
        <w:jc w:val="center"/>
      </w:pPr>
      <w:r>
        <w:t>„</w:t>
      </w:r>
      <w:r w:rsidRPr="000D07CD">
        <w:t>Zimowe utrzymanie dróg wojewódzkich administrowanych przez Zarząd Dróg Wojewódzkich w Opolu</w:t>
      </w:r>
      <w:r>
        <w:t xml:space="preserve">  </w:t>
      </w:r>
      <w:r w:rsidR="00B12B9D" w:rsidRPr="00B12B9D">
        <w:t>w sezonie zimowym 2020/2021 z podziałem na zadania”</w:t>
      </w:r>
    </w:p>
    <w:p w14:paraId="4178EA19" w14:textId="77777777" w:rsidR="00855472" w:rsidRDefault="00855472" w:rsidP="00B12B9D">
      <w:pPr>
        <w:jc w:val="center"/>
        <w:rPr>
          <w:b/>
          <w:u w:val="single"/>
        </w:rPr>
      </w:pPr>
      <w:r>
        <w:rPr>
          <w:b/>
          <w:u w:val="single"/>
        </w:rPr>
        <w:t xml:space="preserve">Zadanie nr  </w:t>
      </w:r>
      <w:r w:rsidR="003B19CE">
        <w:rPr>
          <w:b/>
          <w:u w:val="single"/>
        </w:rPr>
        <w:t>9</w:t>
      </w:r>
      <w:r>
        <w:rPr>
          <w:b/>
          <w:u w:val="single"/>
        </w:rPr>
        <w:t xml:space="preserve"> </w:t>
      </w:r>
      <w:r w:rsidR="00201D17">
        <w:rPr>
          <w:b/>
          <w:u w:val="single"/>
        </w:rPr>
        <w:t xml:space="preserve">- </w:t>
      </w:r>
      <w:r>
        <w:rPr>
          <w:b/>
          <w:u w:val="single"/>
        </w:rPr>
        <w:t>Strzelce Opolskie</w:t>
      </w:r>
    </w:p>
    <w:p w14:paraId="56B99FCA" w14:textId="77777777" w:rsidR="00855472" w:rsidRDefault="00855472">
      <w:pPr>
        <w:jc w:val="both"/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420"/>
        <w:gridCol w:w="1620"/>
        <w:gridCol w:w="1620"/>
        <w:gridCol w:w="1620"/>
      </w:tblGrid>
      <w:tr w:rsidR="00855472" w14:paraId="3EB3B355" w14:textId="77777777">
        <w:trPr>
          <w:trHeight w:val="517"/>
        </w:trPr>
        <w:tc>
          <w:tcPr>
            <w:tcW w:w="468" w:type="dxa"/>
          </w:tcPr>
          <w:p w14:paraId="2A33F900" w14:textId="77777777" w:rsidR="00855472" w:rsidRDefault="00855472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420" w:type="dxa"/>
          </w:tcPr>
          <w:p w14:paraId="26E44F11" w14:textId="77777777" w:rsidR="00855472" w:rsidRDefault="00855472">
            <w:pPr>
              <w:jc w:val="center"/>
            </w:pPr>
            <w:r>
              <w:t xml:space="preserve">Rodzaj usług  </w:t>
            </w:r>
          </w:p>
        </w:tc>
        <w:tc>
          <w:tcPr>
            <w:tcW w:w="1620" w:type="dxa"/>
          </w:tcPr>
          <w:p w14:paraId="1FB9FF64" w14:textId="77777777" w:rsidR="00855472" w:rsidRDefault="008554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Orientacyjna ilość godzin</w:t>
            </w:r>
          </w:p>
        </w:tc>
        <w:tc>
          <w:tcPr>
            <w:tcW w:w="1620" w:type="dxa"/>
          </w:tcPr>
          <w:p w14:paraId="3D876C5B" w14:textId="77777777" w:rsidR="00855472" w:rsidRDefault="008554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(zł/godz.,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0"/>
                <w:szCs w:val="20"/>
              </w:rPr>
              <w:t>zł/m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 lub zł/t)</w:t>
            </w:r>
          </w:p>
        </w:tc>
        <w:tc>
          <w:tcPr>
            <w:tcW w:w="1620" w:type="dxa"/>
          </w:tcPr>
          <w:p w14:paraId="0F54AE69" w14:textId="77777777" w:rsidR="00855472" w:rsidRDefault="008554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elementu netto (zł)</w:t>
            </w:r>
          </w:p>
        </w:tc>
      </w:tr>
      <w:tr w:rsidR="00855472" w14:paraId="7D5FC109" w14:textId="77777777">
        <w:tc>
          <w:tcPr>
            <w:tcW w:w="468" w:type="dxa"/>
          </w:tcPr>
          <w:p w14:paraId="0EF39EC5" w14:textId="77777777" w:rsidR="00855472" w:rsidRDefault="00855472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420" w:type="dxa"/>
          </w:tcPr>
          <w:p w14:paraId="331EABB5" w14:textId="1B21B25C" w:rsidR="00855472" w:rsidRDefault="00855472">
            <w:pPr>
              <w:spacing w:line="360" w:lineRule="auto"/>
              <w:jc w:val="both"/>
            </w:pPr>
            <w:r>
              <w:t xml:space="preserve">Praca nośnika z </w:t>
            </w:r>
            <w:r w:rsidR="00A761FD">
              <w:t>posypywarką*</w:t>
            </w:r>
          </w:p>
        </w:tc>
        <w:tc>
          <w:tcPr>
            <w:tcW w:w="1620" w:type="dxa"/>
            <w:vAlign w:val="center"/>
          </w:tcPr>
          <w:p w14:paraId="3AAE04D0" w14:textId="77777777" w:rsidR="00855472" w:rsidRDefault="00DC703B">
            <w:pPr>
              <w:spacing w:line="360" w:lineRule="auto"/>
              <w:jc w:val="center"/>
            </w:pPr>
            <w:r>
              <w:t>720</w:t>
            </w:r>
          </w:p>
        </w:tc>
        <w:tc>
          <w:tcPr>
            <w:tcW w:w="1620" w:type="dxa"/>
          </w:tcPr>
          <w:p w14:paraId="40FB7308" w14:textId="77777777" w:rsidR="00855472" w:rsidRDefault="00855472">
            <w:pPr>
              <w:jc w:val="center"/>
            </w:pPr>
          </w:p>
        </w:tc>
        <w:tc>
          <w:tcPr>
            <w:tcW w:w="1620" w:type="dxa"/>
            <w:vAlign w:val="center"/>
          </w:tcPr>
          <w:p w14:paraId="0978E116" w14:textId="77777777" w:rsidR="00855472" w:rsidRDefault="00855472">
            <w:pPr>
              <w:spacing w:line="360" w:lineRule="auto"/>
              <w:jc w:val="center"/>
            </w:pPr>
          </w:p>
        </w:tc>
      </w:tr>
      <w:tr w:rsidR="00855472" w14:paraId="183890C2" w14:textId="77777777">
        <w:tc>
          <w:tcPr>
            <w:tcW w:w="468" w:type="dxa"/>
          </w:tcPr>
          <w:p w14:paraId="5D7D7160" w14:textId="77777777" w:rsidR="00855472" w:rsidRDefault="00855472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3420" w:type="dxa"/>
          </w:tcPr>
          <w:p w14:paraId="30735A80" w14:textId="77777777" w:rsidR="00855472" w:rsidRDefault="00855472">
            <w:pPr>
              <w:spacing w:line="360" w:lineRule="auto"/>
              <w:jc w:val="both"/>
            </w:pPr>
            <w:r>
              <w:t>Praca nośnika z pługiem</w:t>
            </w:r>
          </w:p>
        </w:tc>
        <w:tc>
          <w:tcPr>
            <w:tcW w:w="1620" w:type="dxa"/>
            <w:vAlign w:val="center"/>
          </w:tcPr>
          <w:p w14:paraId="5463A62F" w14:textId="77777777" w:rsidR="00855472" w:rsidRDefault="00DC703B">
            <w:pPr>
              <w:spacing w:line="360" w:lineRule="auto"/>
              <w:jc w:val="center"/>
            </w:pPr>
            <w:r>
              <w:t>4</w:t>
            </w:r>
            <w:r w:rsidR="00855472">
              <w:t>00</w:t>
            </w:r>
          </w:p>
        </w:tc>
        <w:tc>
          <w:tcPr>
            <w:tcW w:w="1620" w:type="dxa"/>
          </w:tcPr>
          <w:p w14:paraId="0DEB3012" w14:textId="77777777" w:rsidR="00855472" w:rsidRDefault="00855472">
            <w:pPr>
              <w:jc w:val="center"/>
            </w:pPr>
          </w:p>
        </w:tc>
        <w:tc>
          <w:tcPr>
            <w:tcW w:w="1620" w:type="dxa"/>
            <w:vAlign w:val="center"/>
          </w:tcPr>
          <w:p w14:paraId="129FD199" w14:textId="77777777" w:rsidR="00855472" w:rsidRDefault="00855472">
            <w:pPr>
              <w:spacing w:line="360" w:lineRule="auto"/>
              <w:jc w:val="center"/>
            </w:pPr>
          </w:p>
        </w:tc>
      </w:tr>
      <w:tr w:rsidR="00855472" w14:paraId="0D7B1D46" w14:textId="77777777">
        <w:tc>
          <w:tcPr>
            <w:tcW w:w="468" w:type="dxa"/>
          </w:tcPr>
          <w:p w14:paraId="4D162277" w14:textId="77777777" w:rsidR="00855472" w:rsidRDefault="00855472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3420" w:type="dxa"/>
          </w:tcPr>
          <w:p w14:paraId="65350DB7" w14:textId="77777777" w:rsidR="00855472" w:rsidRDefault="00855472">
            <w:pPr>
              <w:spacing w:line="360" w:lineRule="auto"/>
              <w:jc w:val="both"/>
            </w:pPr>
            <w:r>
              <w:t>Dyżur nośnika</w:t>
            </w:r>
          </w:p>
        </w:tc>
        <w:tc>
          <w:tcPr>
            <w:tcW w:w="1620" w:type="dxa"/>
            <w:vAlign w:val="center"/>
          </w:tcPr>
          <w:p w14:paraId="3F5C0131" w14:textId="77777777" w:rsidR="00855472" w:rsidRDefault="00DC703B">
            <w:pPr>
              <w:spacing w:line="360" w:lineRule="auto"/>
              <w:jc w:val="center"/>
            </w:pPr>
            <w:r>
              <w:t>4</w:t>
            </w:r>
            <w:r w:rsidR="00855472">
              <w:t>00</w:t>
            </w:r>
          </w:p>
        </w:tc>
        <w:tc>
          <w:tcPr>
            <w:tcW w:w="1620" w:type="dxa"/>
          </w:tcPr>
          <w:p w14:paraId="47A69B3A" w14:textId="77777777" w:rsidR="00855472" w:rsidRDefault="00855472">
            <w:pPr>
              <w:jc w:val="center"/>
            </w:pPr>
          </w:p>
        </w:tc>
        <w:tc>
          <w:tcPr>
            <w:tcW w:w="1620" w:type="dxa"/>
            <w:vAlign w:val="center"/>
          </w:tcPr>
          <w:p w14:paraId="5D9DE586" w14:textId="77777777" w:rsidR="00855472" w:rsidRDefault="00855472">
            <w:pPr>
              <w:spacing w:line="360" w:lineRule="auto"/>
              <w:jc w:val="center"/>
            </w:pPr>
          </w:p>
        </w:tc>
      </w:tr>
      <w:tr w:rsidR="00855472" w14:paraId="79921FE5" w14:textId="77777777">
        <w:tc>
          <w:tcPr>
            <w:tcW w:w="468" w:type="dxa"/>
          </w:tcPr>
          <w:p w14:paraId="471EC6DE" w14:textId="77777777" w:rsidR="00855472" w:rsidRDefault="00855472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3420" w:type="dxa"/>
          </w:tcPr>
          <w:p w14:paraId="02C01495" w14:textId="77777777" w:rsidR="00855472" w:rsidRDefault="00855472">
            <w:pPr>
              <w:spacing w:line="360" w:lineRule="auto"/>
              <w:jc w:val="both"/>
            </w:pPr>
            <w:r>
              <w:t>Praca równiarki</w:t>
            </w:r>
          </w:p>
        </w:tc>
        <w:tc>
          <w:tcPr>
            <w:tcW w:w="1620" w:type="dxa"/>
            <w:vAlign w:val="center"/>
          </w:tcPr>
          <w:p w14:paraId="1DE25B1E" w14:textId="77777777" w:rsidR="00855472" w:rsidRDefault="00DC703B">
            <w:pPr>
              <w:spacing w:line="360" w:lineRule="auto"/>
              <w:jc w:val="center"/>
            </w:pPr>
            <w:r>
              <w:t>4</w:t>
            </w:r>
            <w:r w:rsidR="00855472">
              <w:t>0</w:t>
            </w:r>
          </w:p>
        </w:tc>
        <w:tc>
          <w:tcPr>
            <w:tcW w:w="1620" w:type="dxa"/>
          </w:tcPr>
          <w:p w14:paraId="0FCE5037" w14:textId="77777777" w:rsidR="00855472" w:rsidRDefault="00855472">
            <w:pPr>
              <w:jc w:val="center"/>
            </w:pPr>
          </w:p>
        </w:tc>
        <w:tc>
          <w:tcPr>
            <w:tcW w:w="1620" w:type="dxa"/>
            <w:vAlign w:val="center"/>
          </w:tcPr>
          <w:p w14:paraId="78E80EF1" w14:textId="77777777" w:rsidR="00855472" w:rsidRDefault="00855472">
            <w:pPr>
              <w:spacing w:line="360" w:lineRule="auto"/>
              <w:jc w:val="center"/>
            </w:pPr>
          </w:p>
        </w:tc>
      </w:tr>
      <w:tr w:rsidR="00EE6FDB" w14:paraId="24F11470" w14:textId="77777777">
        <w:trPr>
          <w:trHeight w:val="559"/>
        </w:trPr>
        <w:tc>
          <w:tcPr>
            <w:tcW w:w="468" w:type="dxa"/>
          </w:tcPr>
          <w:p w14:paraId="75DE8734" w14:textId="77777777" w:rsidR="00EE6FDB" w:rsidRDefault="00EE6FDB" w:rsidP="00EE6FDB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3420" w:type="dxa"/>
          </w:tcPr>
          <w:p w14:paraId="74F5CF32" w14:textId="571AF44F" w:rsidR="00EE6FDB" w:rsidRDefault="00EE6FDB" w:rsidP="00EE6FDB">
            <w:r>
              <w:t>Praca ładowarki</w:t>
            </w:r>
          </w:p>
        </w:tc>
        <w:tc>
          <w:tcPr>
            <w:tcW w:w="1620" w:type="dxa"/>
            <w:vAlign w:val="center"/>
          </w:tcPr>
          <w:p w14:paraId="151AB45E" w14:textId="776F56CC" w:rsidR="00EE6FDB" w:rsidRDefault="00EE6FDB" w:rsidP="00EE6FDB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1620" w:type="dxa"/>
            <w:vAlign w:val="center"/>
          </w:tcPr>
          <w:p w14:paraId="3C862FB9" w14:textId="77777777" w:rsidR="00EE6FDB" w:rsidRDefault="00EE6FDB" w:rsidP="00EE6FDB">
            <w:pPr>
              <w:spacing w:line="360" w:lineRule="auto"/>
              <w:jc w:val="center"/>
            </w:pPr>
          </w:p>
        </w:tc>
        <w:tc>
          <w:tcPr>
            <w:tcW w:w="1620" w:type="dxa"/>
            <w:vAlign w:val="center"/>
          </w:tcPr>
          <w:p w14:paraId="02E1A12E" w14:textId="77777777" w:rsidR="00EE6FDB" w:rsidRDefault="00EE6FDB" w:rsidP="00EE6FDB">
            <w:pPr>
              <w:spacing w:line="360" w:lineRule="auto"/>
              <w:jc w:val="center"/>
            </w:pPr>
          </w:p>
        </w:tc>
      </w:tr>
      <w:tr w:rsidR="00EE6FDB" w14:paraId="0E97EA2C" w14:textId="77777777">
        <w:trPr>
          <w:trHeight w:val="559"/>
        </w:trPr>
        <w:tc>
          <w:tcPr>
            <w:tcW w:w="468" w:type="dxa"/>
          </w:tcPr>
          <w:p w14:paraId="4FA9E568" w14:textId="77777777" w:rsidR="00EE6FDB" w:rsidRDefault="00EE6FDB" w:rsidP="00EE6FDB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3420" w:type="dxa"/>
          </w:tcPr>
          <w:p w14:paraId="43D293A8" w14:textId="0561C12E" w:rsidR="00EE6FDB" w:rsidRDefault="00EE6FDB" w:rsidP="00EE6FDB">
            <w:r>
              <w:t>Przygotowanie mieszanki piaskowo - solnej</w:t>
            </w:r>
          </w:p>
        </w:tc>
        <w:tc>
          <w:tcPr>
            <w:tcW w:w="1620" w:type="dxa"/>
            <w:vAlign w:val="center"/>
          </w:tcPr>
          <w:p w14:paraId="00777BD0" w14:textId="123CB8F0" w:rsidR="00EE6FDB" w:rsidRDefault="00EE6FDB" w:rsidP="00EE6FDB">
            <w:pPr>
              <w:spacing w:line="360" w:lineRule="auto"/>
              <w:jc w:val="center"/>
            </w:pPr>
            <w:r>
              <w:t>3 600 Mg</w:t>
            </w:r>
          </w:p>
        </w:tc>
        <w:tc>
          <w:tcPr>
            <w:tcW w:w="1620" w:type="dxa"/>
            <w:vAlign w:val="center"/>
          </w:tcPr>
          <w:p w14:paraId="02D57DA2" w14:textId="77777777" w:rsidR="00EE6FDB" w:rsidRDefault="00EE6FDB" w:rsidP="00EE6FDB">
            <w:pPr>
              <w:spacing w:line="360" w:lineRule="auto"/>
              <w:jc w:val="center"/>
            </w:pPr>
          </w:p>
        </w:tc>
        <w:tc>
          <w:tcPr>
            <w:tcW w:w="1620" w:type="dxa"/>
            <w:vAlign w:val="center"/>
          </w:tcPr>
          <w:p w14:paraId="534163A1" w14:textId="77777777" w:rsidR="00EE6FDB" w:rsidRDefault="00EE6FDB" w:rsidP="00EE6FDB">
            <w:pPr>
              <w:spacing w:line="360" w:lineRule="auto"/>
              <w:jc w:val="center"/>
            </w:pPr>
          </w:p>
        </w:tc>
      </w:tr>
      <w:tr w:rsidR="00EE6FDB" w14:paraId="397428B1" w14:textId="77777777">
        <w:tc>
          <w:tcPr>
            <w:tcW w:w="468" w:type="dxa"/>
          </w:tcPr>
          <w:p w14:paraId="351DA243" w14:textId="77777777" w:rsidR="00EE6FDB" w:rsidRDefault="00EE6FDB" w:rsidP="00EE6FDB">
            <w:pPr>
              <w:jc w:val="center"/>
            </w:pPr>
            <w:r>
              <w:t>7</w:t>
            </w:r>
          </w:p>
        </w:tc>
        <w:tc>
          <w:tcPr>
            <w:tcW w:w="3420" w:type="dxa"/>
          </w:tcPr>
          <w:p w14:paraId="4CE6C080" w14:textId="3E8F7DA5" w:rsidR="00EE6FDB" w:rsidRDefault="00EE6FDB" w:rsidP="00EE6FDB">
            <w:pPr>
              <w:jc w:val="both"/>
            </w:pPr>
            <w:r>
              <w:t>Odśnieżanie, posypywanie  chodników</w:t>
            </w:r>
          </w:p>
        </w:tc>
        <w:tc>
          <w:tcPr>
            <w:tcW w:w="1620" w:type="dxa"/>
            <w:vAlign w:val="center"/>
          </w:tcPr>
          <w:p w14:paraId="4B73D860" w14:textId="21D3EE19" w:rsidR="00EE6FDB" w:rsidRDefault="00EE6FDB" w:rsidP="00EE6FDB">
            <w:pPr>
              <w:spacing w:line="360" w:lineRule="auto"/>
              <w:jc w:val="center"/>
            </w:pPr>
            <w:r>
              <w:t>93 422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620" w:type="dxa"/>
            <w:vAlign w:val="center"/>
          </w:tcPr>
          <w:p w14:paraId="3640A79A" w14:textId="77777777" w:rsidR="00EE6FDB" w:rsidRDefault="00EE6FDB" w:rsidP="00EE6FDB">
            <w:pPr>
              <w:spacing w:line="360" w:lineRule="auto"/>
              <w:jc w:val="center"/>
            </w:pPr>
          </w:p>
        </w:tc>
        <w:tc>
          <w:tcPr>
            <w:tcW w:w="1620" w:type="dxa"/>
            <w:vAlign w:val="center"/>
          </w:tcPr>
          <w:p w14:paraId="696A98C8" w14:textId="77777777" w:rsidR="00EE6FDB" w:rsidRDefault="00EE6FDB" w:rsidP="00EE6FDB">
            <w:pPr>
              <w:spacing w:line="360" w:lineRule="auto"/>
              <w:jc w:val="center"/>
            </w:pPr>
          </w:p>
        </w:tc>
      </w:tr>
      <w:tr w:rsidR="00855472" w14:paraId="1A593C06" w14:textId="77777777">
        <w:tc>
          <w:tcPr>
            <w:tcW w:w="7128" w:type="dxa"/>
            <w:gridSpan w:val="4"/>
            <w:vAlign w:val="center"/>
          </w:tcPr>
          <w:p w14:paraId="3BB5AD4B" w14:textId="77777777" w:rsidR="00855472" w:rsidRDefault="00855472">
            <w:pPr>
              <w:spacing w:line="360" w:lineRule="auto"/>
              <w:jc w:val="center"/>
            </w:pPr>
            <w:r>
              <w:t>OGÓŁEM NETTO (1-8)</w:t>
            </w:r>
          </w:p>
        </w:tc>
        <w:tc>
          <w:tcPr>
            <w:tcW w:w="1620" w:type="dxa"/>
            <w:vAlign w:val="center"/>
          </w:tcPr>
          <w:p w14:paraId="43C5E7C5" w14:textId="77777777" w:rsidR="00855472" w:rsidRDefault="00855472">
            <w:pPr>
              <w:spacing w:line="360" w:lineRule="auto"/>
              <w:jc w:val="center"/>
              <w:rPr>
                <w:b/>
              </w:rPr>
            </w:pPr>
          </w:p>
        </w:tc>
      </w:tr>
      <w:tr w:rsidR="00855472" w14:paraId="5688C8C6" w14:textId="77777777">
        <w:tc>
          <w:tcPr>
            <w:tcW w:w="7128" w:type="dxa"/>
            <w:gridSpan w:val="4"/>
            <w:vAlign w:val="center"/>
          </w:tcPr>
          <w:p w14:paraId="6C606248" w14:textId="77777777" w:rsidR="00855472" w:rsidRDefault="00855472">
            <w:pPr>
              <w:spacing w:line="360" w:lineRule="auto"/>
              <w:jc w:val="center"/>
            </w:pPr>
            <w:r>
              <w:t>PODATEK VAT 8%</w:t>
            </w:r>
          </w:p>
        </w:tc>
        <w:tc>
          <w:tcPr>
            <w:tcW w:w="1620" w:type="dxa"/>
            <w:vAlign w:val="center"/>
          </w:tcPr>
          <w:p w14:paraId="48A75586" w14:textId="77777777" w:rsidR="00855472" w:rsidRDefault="00855472">
            <w:pPr>
              <w:spacing w:line="360" w:lineRule="auto"/>
              <w:jc w:val="center"/>
              <w:rPr>
                <w:b/>
              </w:rPr>
            </w:pPr>
          </w:p>
        </w:tc>
      </w:tr>
      <w:tr w:rsidR="00855472" w14:paraId="06C3FEF4" w14:textId="77777777">
        <w:tc>
          <w:tcPr>
            <w:tcW w:w="7128" w:type="dxa"/>
            <w:gridSpan w:val="4"/>
            <w:vAlign w:val="center"/>
          </w:tcPr>
          <w:p w14:paraId="588B3EA0" w14:textId="77777777" w:rsidR="00855472" w:rsidRDefault="00855472">
            <w:pPr>
              <w:spacing w:line="360" w:lineRule="auto"/>
              <w:jc w:val="center"/>
            </w:pPr>
            <w:r>
              <w:t>WARTOŚĆ OGÓŁEM BRUTTO</w:t>
            </w:r>
          </w:p>
        </w:tc>
        <w:tc>
          <w:tcPr>
            <w:tcW w:w="1620" w:type="dxa"/>
            <w:vAlign w:val="center"/>
          </w:tcPr>
          <w:p w14:paraId="70EE7323" w14:textId="77777777" w:rsidR="00855472" w:rsidRDefault="00855472">
            <w:pPr>
              <w:spacing w:line="360" w:lineRule="auto"/>
              <w:jc w:val="center"/>
              <w:rPr>
                <w:b/>
              </w:rPr>
            </w:pPr>
          </w:p>
        </w:tc>
      </w:tr>
    </w:tbl>
    <w:p w14:paraId="28188639" w14:textId="77777777" w:rsidR="00855472" w:rsidRDefault="00855472">
      <w:pPr>
        <w:jc w:val="both"/>
      </w:pPr>
    </w:p>
    <w:p w14:paraId="4FE1F94B" w14:textId="77777777" w:rsidR="00855472" w:rsidRDefault="00855472">
      <w:pPr>
        <w:jc w:val="both"/>
      </w:pPr>
    </w:p>
    <w:p w14:paraId="2B25A21E" w14:textId="77777777" w:rsidR="00855472" w:rsidRDefault="00855472">
      <w:pPr>
        <w:jc w:val="both"/>
      </w:pPr>
    </w:p>
    <w:p w14:paraId="5DC913A4" w14:textId="77777777" w:rsidR="00855472" w:rsidRDefault="00855472">
      <w:pPr>
        <w:jc w:val="both"/>
      </w:pPr>
      <w:r>
        <w:t xml:space="preserve">                                                                               Podpisano:</w:t>
      </w:r>
    </w:p>
    <w:p w14:paraId="06036402" w14:textId="77777777" w:rsidR="00855472" w:rsidRDefault="00855472">
      <w:pPr>
        <w:jc w:val="both"/>
      </w:pPr>
    </w:p>
    <w:p w14:paraId="4B2043A5" w14:textId="77777777" w:rsidR="00855472" w:rsidRDefault="00855472">
      <w:pPr>
        <w:jc w:val="both"/>
      </w:pPr>
      <w:r>
        <w:t xml:space="preserve">                                                                               ………………………………………</w:t>
      </w:r>
    </w:p>
    <w:p w14:paraId="2FCFDD25" w14:textId="77777777" w:rsidR="00855472" w:rsidRDefault="00855472">
      <w:pPr>
        <w:jc w:val="both"/>
        <w:rPr>
          <w:sz w:val="20"/>
          <w:szCs w:val="20"/>
        </w:rPr>
      </w:pPr>
      <w:r>
        <w:t xml:space="preserve">                            </w:t>
      </w:r>
      <w:r>
        <w:rPr>
          <w:sz w:val="20"/>
          <w:szCs w:val="20"/>
        </w:rPr>
        <w:t xml:space="preserve">                                                              (uprawniony przedstawiciel)</w:t>
      </w:r>
    </w:p>
    <w:p w14:paraId="5463A3DD" w14:textId="77777777" w:rsidR="00855472" w:rsidRDefault="00855472">
      <w:pPr>
        <w:jc w:val="both"/>
        <w:rPr>
          <w:sz w:val="20"/>
          <w:szCs w:val="20"/>
        </w:rPr>
      </w:pPr>
    </w:p>
    <w:p w14:paraId="0D9243CF" w14:textId="77777777" w:rsidR="00855472" w:rsidRDefault="00855472">
      <w:pPr>
        <w:jc w:val="both"/>
        <w:rPr>
          <w:sz w:val="20"/>
          <w:szCs w:val="20"/>
        </w:rPr>
      </w:pPr>
      <w:r>
        <w:t>…………………………..</w:t>
      </w:r>
    </w:p>
    <w:p w14:paraId="3F400C9A" w14:textId="77777777" w:rsidR="00855472" w:rsidRDefault="00855472">
      <w:pPr>
        <w:jc w:val="both"/>
        <w:rPr>
          <w:sz w:val="20"/>
          <w:szCs w:val="20"/>
        </w:rPr>
      </w:pPr>
      <w:r>
        <w:rPr>
          <w:sz w:val="20"/>
          <w:szCs w:val="20"/>
        </w:rPr>
        <w:t>Miejscowość, data</w:t>
      </w:r>
    </w:p>
    <w:p w14:paraId="173056D3" w14:textId="77777777" w:rsidR="00855472" w:rsidRDefault="00855472">
      <w:pPr>
        <w:jc w:val="both"/>
        <w:rPr>
          <w:sz w:val="20"/>
          <w:szCs w:val="20"/>
        </w:rPr>
      </w:pPr>
    </w:p>
    <w:p w14:paraId="347F9F31" w14:textId="77777777" w:rsidR="00855472" w:rsidRDefault="00855472">
      <w:pPr>
        <w:jc w:val="both"/>
        <w:rPr>
          <w:sz w:val="20"/>
          <w:szCs w:val="20"/>
        </w:rPr>
      </w:pPr>
    </w:p>
    <w:p w14:paraId="1F0AD9AB" w14:textId="77777777" w:rsidR="00855472" w:rsidRDefault="00855472">
      <w:pPr>
        <w:jc w:val="both"/>
        <w:rPr>
          <w:sz w:val="20"/>
          <w:szCs w:val="20"/>
        </w:rPr>
      </w:pPr>
    </w:p>
    <w:p w14:paraId="5ECD0EF3" w14:textId="77777777" w:rsidR="00A761FD" w:rsidRDefault="00A761FD" w:rsidP="00A761FD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 – w pozycji nr 1 formularza cenowego wykonawca powinien skalkulować również możliwość pracy nośnika jednocześnie z posypywarką i pługiem niezależnie od pozycji 2.</w:t>
      </w:r>
    </w:p>
    <w:p w14:paraId="7BC35E9C" w14:textId="77777777" w:rsidR="00A761FD" w:rsidRDefault="00A761FD" w:rsidP="00A761FD">
      <w:pPr>
        <w:rPr>
          <w:rFonts w:ascii="Arial" w:hAnsi="Arial" w:cs="Arial"/>
          <w:sz w:val="18"/>
        </w:rPr>
      </w:pPr>
    </w:p>
    <w:p w14:paraId="11117AD0" w14:textId="77777777" w:rsidR="00A761FD" w:rsidRDefault="00A761FD" w:rsidP="00A761FD">
      <w:pPr>
        <w:jc w:val="both"/>
        <w:rPr>
          <w:i/>
          <w:sz w:val="22"/>
          <w:szCs w:val="18"/>
        </w:rPr>
      </w:pPr>
      <w:r>
        <w:rPr>
          <w:i/>
          <w:sz w:val="22"/>
          <w:szCs w:val="18"/>
        </w:rPr>
        <w:t xml:space="preserve">Uwaga: w cenach jednostkowych pracy sprzętu należy uwzględnić koszty związane z dzierżawą, przystosowaniem placu składowego na materiały </w:t>
      </w:r>
      <w:proofErr w:type="spellStart"/>
      <w:r>
        <w:rPr>
          <w:i/>
          <w:sz w:val="22"/>
          <w:szCs w:val="18"/>
        </w:rPr>
        <w:t>posypkowe</w:t>
      </w:r>
      <w:proofErr w:type="spellEnd"/>
      <w:r>
        <w:rPr>
          <w:i/>
          <w:sz w:val="22"/>
          <w:szCs w:val="18"/>
        </w:rPr>
        <w:t xml:space="preserve"> i zabezpieczenia materiałów (plandeki, ewentualne dozorowanie), załadunkiem solarek, przeglądem sprzętu po okresie zimowym, wymiana lemieszy gumowych, dyżur dyspozytora.</w:t>
      </w:r>
    </w:p>
    <w:p w14:paraId="7E4D37CE" w14:textId="76C42BB1" w:rsidR="00855472" w:rsidRDefault="00855472">
      <w:pPr>
        <w:jc w:val="both"/>
        <w:rPr>
          <w:i/>
          <w:sz w:val="22"/>
          <w:szCs w:val="18"/>
        </w:rPr>
      </w:pPr>
    </w:p>
    <w:sectPr w:rsidR="008554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9CE"/>
    <w:rsid w:val="00201D17"/>
    <w:rsid w:val="003627C0"/>
    <w:rsid w:val="003B19CE"/>
    <w:rsid w:val="003D66C0"/>
    <w:rsid w:val="004F6841"/>
    <w:rsid w:val="00855472"/>
    <w:rsid w:val="00875B2D"/>
    <w:rsid w:val="00A761FD"/>
    <w:rsid w:val="00B12B9D"/>
    <w:rsid w:val="00CB39CE"/>
    <w:rsid w:val="00DC703B"/>
    <w:rsid w:val="00EE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0807B2"/>
  <w15:chartTrackingRefBased/>
  <w15:docId w15:val="{BA97ADF6-0F4F-47CD-9C8A-BACAF305A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Wyliczenie wartości szacunkowej zamówienia na zadanie:</vt:lpstr>
    </vt:vector>
  </TitlesOfParts>
  <Company>ZDWOLESNO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Wyliczenie wartości szacunkowej zamówienia na zadanie:</dc:title>
  <dc:subject/>
  <dc:creator>Teresa</dc:creator>
  <cp:keywords/>
  <dc:description/>
  <cp:lastModifiedBy>Bartosz Różycki</cp:lastModifiedBy>
  <cp:revision>5</cp:revision>
  <cp:lastPrinted>2007-07-13T08:50:00Z</cp:lastPrinted>
  <dcterms:created xsi:type="dcterms:W3CDTF">2020-06-30T06:32:00Z</dcterms:created>
  <dcterms:modified xsi:type="dcterms:W3CDTF">2020-07-01T05:34:00Z</dcterms:modified>
</cp:coreProperties>
</file>