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3B" w:rsidRDefault="00443C3B" w:rsidP="00443C3B">
      <w:pPr>
        <w:numPr>
          <w:ilvl w:val="0"/>
          <w:numId w:val="0"/>
        </w:numPr>
        <w:tabs>
          <w:tab w:val="left" w:pos="7062"/>
        </w:tabs>
        <w:suppressAutoHyphens/>
        <w:spacing w:line="360" w:lineRule="auto"/>
        <w:jc w:val="both"/>
        <w:rPr>
          <w:rFonts w:ascii="Georgia" w:hAnsi="Georgia" w:cs="Tahoma"/>
          <w:sz w:val="18"/>
          <w:szCs w:val="18"/>
          <w:lang w:eastAsia="ar-SA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446395" cy="707390"/>
            <wp:effectExtent l="0" t="0" r="1905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B" w:rsidRDefault="00443C3B" w:rsidP="00443C3B">
      <w:pPr>
        <w:numPr>
          <w:ilvl w:val="0"/>
          <w:numId w:val="0"/>
        </w:numPr>
        <w:tabs>
          <w:tab w:val="left" w:pos="7062"/>
        </w:tabs>
        <w:suppressAutoHyphens/>
        <w:jc w:val="center"/>
        <w:rPr>
          <w:rFonts w:ascii="Georgia" w:hAnsi="Georgia" w:cs="Tahoma"/>
          <w:sz w:val="18"/>
          <w:szCs w:val="18"/>
          <w:lang w:eastAsia="ar-SA"/>
        </w:rPr>
      </w:pPr>
    </w:p>
    <w:p w:rsidR="00443C3B" w:rsidRDefault="00443C3B" w:rsidP="00443C3B">
      <w:pPr>
        <w:numPr>
          <w:ilvl w:val="0"/>
          <w:numId w:val="0"/>
        </w:numPr>
        <w:pBdr>
          <w:bottom w:val="single" w:sz="4" w:space="1" w:color="auto"/>
        </w:pBdr>
        <w:tabs>
          <w:tab w:val="center" w:pos="4536"/>
          <w:tab w:val="left" w:pos="7062"/>
          <w:tab w:val="right" w:pos="9072"/>
        </w:tabs>
        <w:suppressAutoHyphens/>
        <w:jc w:val="center"/>
        <w:rPr>
          <w:rFonts w:ascii="Georgia" w:hAnsi="Georgia" w:cs="Tahoma"/>
          <w:sz w:val="16"/>
          <w:szCs w:val="18"/>
          <w:lang w:eastAsia="ar-SA"/>
        </w:rPr>
      </w:pPr>
      <w:r>
        <w:rPr>
          <w:rFonts w:ascii="Georgia" w:hAnsi="Georgia" w:cs="Tahoma"/>
          <w:sz w:val="16"/>
          <w:szCs w:val="18"/>
          <w:lang w:eastAsia="ar-SA"/>
        </w:rPr>
        <w:t>„Operacja - Integracja!" Zintegrowany Program Uniwersytetu Medycznego w Łodzi  POWR.03.05.00-00-z065/17 współfinansowany z Unii Europejskiej w ramach Europejskiego Funduszu Społecznego Priorytet III. Szkolnictwo wyższe dla gospodarki i rozwoju.</w:t>
      </w:r>
    </w:p>
    <w:p w:rsidR="00443C3B" w:rsidRDefault="00443C3B" w:rsidP="00443C3B">
      <w:pPr>
        <w:numPr>
          <w:ilvl w:val="0"/>
          <w:numId w:val="0"/>
        </w:numPr>
        <w:pBdr>
          <w:bottom w:val="single" w:sz="4" w:space="1" w:color="auto"/>
        </w:pBdr>
        <w:tabs>
          <w:tab w:val="center" w:pos="4536"/>
          <w:tab w:val="left" w:pos="7062"/>
          <w:tab w:val="right" w:pos="9072"/>
        </w:tabs>
        <w:suppressAutoHyphens/>
        <w:jc w:val="center"/>
        <w:rPr>
          <w:rFonts w:ascii="Georgia" w:hAnsi="Georgia" w:cs="Tahoma"/>
          <w:sz w:val="16"/>
          <w:szCs w:val="18"/>
          <w:lang w:eastAsia="ar-SA"/>
        </w:rPr>
      </w:pPr>
      <w:r>
        <w:rPr>
          <w:rFonts w:ascii="Georgia" w:hAnsi="Georgia" w:cs="Tahoma"/>
          <w:sz w:val="16"/>
          <w:szCs w:val="18"/>
          <w:lang w:eastAsia="ar-SA"/>
        </w:rPr>
        <w:t>Działanie 3.5 Kompleksowe programy szkół wyższych</w:t>
      </w:r>
    </w:p>
    <w:p w:rsidR="00443C3B" w:rsidRDefault="00443C3B" w:rsidP="00443C3B">
      <w:pPr>
        <w:numPr>
          <w:ilvl w:val="0"/>
          <w:numId w:val="0"/>
        </w:numPr>
        <w:pBdr>
          <w:bottom w:val="single" w:sz="4" w:space="1" w:color="auto"/>
        </w:pBdr>
        <w:tabs>
          <w:tab w:val="left" w:pos="7062"/>
        </w:tabs>
        <w:suppressAutoHyphens/>
        <w:jc w:val="center"/>
        <w:rPr>
          <w:rFonts w:ascii="Georgia" w:hAnsi="Georgia" w:cs="Tahoma"/>
          <w:b/>
          <w:sz w:val="16"/>
          <w:szCs w:val="18"/>
          <w:lang w:eastAsia="ar-SA"/>
        </w:rPr>
      </w:pPr>
    </w:p>
    <w:p w:rsidR="00443C3B" w:rsidRDefault="00443C3B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33268" w:rsidRPr="00F4524E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Nr sprawy</w:t>
      </w:r>
      <w:r>
        <w:rPr>
          <w:rFonts w:ascii="Verdana" w:eastAsia="Calibri" w:hAnsi="Verdana" w:cs="Arial"/>
          <w:b/>
          <w:sz w:val="18"/>
          <w:szCs w:val="18"/>
        </w:rPr>
        <w:t>: ZP/</w:t>
      </w:r>
      <w:r w:rsidR="00317057">
        <w:rPr>
          <w:rFonts w:ascii="Verdana" w:eastAsia="Calibri" w:hAnsi="Verdana" w:cs="Arial"/>
          <w:b/>
          <w:sz w:val="18"/>
          <w:szCs w:val="18"/>
        </w:rPr>
        <w:t>95</w:t>
      </w:r>
      <w:r w:rsidR="00102DB1">
        <w:rPr>
          <w:rFonts w:ascii="Verdana" w:eastAsia="Calibri" w:hAnsi="Verdana" w:cs="Arial"/>
          <w:b/>
          <w:sz w:val="18"/>
          <w:szCs w:val="18"/>
        </w:rPr>
        <w:t>/</w:t>
      </w:r>
      <w:r>
        <w:rPr>
          <w:rFonts w:ascii="Verdana" w:eastAsia="Calibri" w:hAnsi="Verdana" w:cs="Arial"/>
          <w:b/>
          <w:sz w:val="18"/>
          <w:szCs w:val="18"/>
        </w:rPr>
        <w:t>201</w:t>
      </w:r>
      <w:r w:rsidR="00295F4D">
        <w:rPr>
          <w:rFonts w:ascii="Verdana" w:eastAsia="Calibri" w:hAnsi="Verdana" w:cs="Arial"/>
          <w:b/>
          <w:sz w:val="18"/>
          <w:szCs w:val="18"/>
        </w:rPr>
        <w:t>9</w:t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  <w:t xml:space="preserve">     Załącznik </w:t>
      </w:r>
      <w:r>
        <w:rPr>
          <w:rFonts w:ascii="Verdana" w:eastAsia="Calibri" w:hAnsi="Verdana" w:cs="Arial"/>
          <w:b/>
          <w:sz w:val="18"/>
          <w:szCs w:val="18"/>
        </w:rPr>
        <w:t>n</w:t>
      </w:r>
      <w:r w:rsidR="00295F4D">
        <w:rPr>
          <w:rFonts w:ascii="Verdana" w:eastAsia="Calibri" w:hAnsi="Verdana" w:cs="Arial"/>
          <w:b/>
          <w:sz w:val="18"/>
          <w:szCs w:val="18"/>
        </w:rPr>
        <w:t xml:space="preserve">r </w:t>
      </w:r>
      <w:r w:rsidR="00317057">
        <w:rPr>
          <w:rFonts w:ascii="Verdana" w:eastAsia="Calibri" w:hAnsi="Verdana" w:cs="Arial"/>
          <w:b/>
          <w:sz w:val="18"/>
          <w:szCs w:val="18"/>
        </w:rPr>
        <w:t>8</w:t>
      </w:r>
      <w:r>
        <w:rPr>
          <w:rFonts w:ascii="Verdana" w:eastAsia="Calibri" w:hAnsi="Verdana" w:cs="Arial"/>
          <w:b/>
          <w:sz w:val="18"/>
          <w:szCs w:val="18"/>
        </w:rPr>
        <w:t xml:space="preserve"> do SIWZ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C33268" w:rsidRPr="000B2229" w:rsidRDefault="00C33268" w:rsidP="00443C3B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OŚWIADCZENIE WYKONAWCY</w:t>
      </w:r>
    </w:p>
    <w:p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o przynależności do grupy kapitałowej w postępowaniu o zamówienie publiczne</w:t>
      </w:r>
    </w:p>
    <w:p w:rsidR="0010611B" w:rsidRPr="0010611B" w:rsidRDefault="0010611B" w:rsidP="0010611B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bCs/>
          <w:i/>
          <w:iCs/>
          <w:color w:val="00B050"/>
          <w:sz w:val="16"/>
          <w:szCs w:val="16"/>
        </w:rPr>
      </w:pPr>
      <w:r w:rsidRPr="0010611B">
        <w:rPr>
          <w:rFonts w:ascii="Verdana" w:eastAsia="Calibri" w:hAnsi="Verdana" w:cs="Arial"/>
          <w:b/>
          <w:bCs/>
          <w:i/>
          <w:iCs/>
          <w:color w:val="00B050"/>
          <w:sz w:val="16"/>
          <w:szCs w:val="16"/>
        </w:rPr>
        <w:t>(przekazywane zamawiającemu w terminie 3 dni od dnia zamieszczenia na stronie internetowej informacji, o której mowa w art. 86 ust. 5)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N</w:t>
      </w:r>
      <w:r w:rsidRPr="00C06A8B">
        <w:rPr>
          <w:rFonts w:ascii="Verdana" w:eastAsia="Calibri" w:hAnsi="Verdana" w:cs="Arial"/>
          <w:sz w:val="18"/>
          <w:szCs w:val="18"/>
        </w:rPr>
        <w:t>azwa Wykonawcy   ...................................................................................................................</w:t>
      </w: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Adres Wykonawcy    ...................................................................................................................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Składając ofertę na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52969">
        <w:rPr>
          <w:rFonts w:ascii="Verdana" w:eastAsia="Calibri" w:hAnsi="Verdana" w:cs="Arial"/>
          <w:sz w:val="18"/>
          <w:szCs w:val="18"/>
        </w:rPr>
        <w:t>robotę</w:t>
      </w:r>
      <w:r>
        <w:rPr>
          <w:rFonts w:ascii="Verdana" w:eastAsia="Calibri" w:hAnsi="Verdana" w:cs="Arial"/>
          <w:sz w:val="18"/>
          <w:szCs w:val="18"/>
        </w:rPr>
        <w:t xml:space="preserve"> pn.</w:t>
      </w:r>
      <w:r w:rsidRPr="00C06A8B">
        <w:rPr>
          <w:rFonts w:ascii="Verdana" w:eastAsia="Calibri" w:hAnsi="Verdana" w:cs="Arial"/>
          <w:sz w:val="18"/>
          <w:szCs w:val="18"/>
        </w:rPr>
        <w:t>:</w:t>
      </w:r>
    </w:p>
    <w:p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C33268" w:rsidRDefault="00317057" w:rsidP="00443C3B">
      <w:pPr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ind w:left="1068"/>
        <w:jc w:val="center"/>
        <w:rPr>
          <w:rFonts w:ascii="Verdana" w:eastAsia="Calibri" w:hAnsi="Verdana" w:cs="Arial"/>
          <w:sz w:val="18"/>
          <w:szCs w:val="18"/>
        </w:rPr>
      </w:pPr>
      <w:r>
        <w:rPr>
          <w:rFonts w:ascii="Verdana" w:hAnsi="Verdana" w:cs="Tahoma"/>
          <w:b/>
        </w:rPr>
        <w:t>Inwentaryzacja architektoniczno-budowlana budynków Uniwersytetu</w:t>
      </w:r>
      <w:r w:rsidR="00295F4D" w:rsidRPr="00295F4D">
        <w:rPr>
          <w:rFonts w:ascii="Verdana" w:hAnsi="Verdana" w:cs="Tahoma"/>
          <w:b/>
        </w:rPr>
        <w:t xml:space="preserve"> Medycznego w </w:t>
      </w:r>
      <w:r>
        <w:rPr>
          <w:rFonts w:ascii="Verdana" w:hAnsi="Verdana" w:cs="Tahoma"/>
          <w:b/>
        </w:rPr>
        <w:t xml:space="preserve">Łodzi </w:t>
      </w:r>
      <w:r>
        <w:rPr>
          <w:rFonts w:ascii="Verdana" w:hAnsi="Verdana" w:cs="Tahoma"/>
          <w:b/>
        </w:rPr>
        <w:br/>
      </w:r>
    </w:p>
    <w:p w:rsidR="00C33268" w:rsidRPr="00A12335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A12335">
        <w:rPr>
          <w:rFonts w:ascii="Verdana" w:eastAsia="Calibri" w:hAnsi="Verdana" w:cs="Arial"/>
          <w:sz w:val="18"/>
          <w:szCs w:val="18"/>
        </w:rPr>
        <w:t>Oświadczam, zgodnie z wymogami</w:t>
      </w:r>
      <w:r>
        <w:rPr>
          <w:rFonts w:ascii="Verdana" w:eastAsia="Calibri" w:hAnsi="Verdana" w:cs="Arial"/>
          <w:sz w:val="18"/>
          <w:szCs w:val="18"/>
        </w:rPr>
        <w:t xml:space="preserve"> art. 24 ust. </w:t>
      </w:r>
      <w:r w:rsidR="00343498">
        <w:rPr>
          <w:rFonts w:ascii="Verdana" w:eastAsia="Calibri" w:hAnsi="Verdana" w:cs="Arial"/>
          <w:sz w:val="18"/>
          <w:szCs w:val="18"/>
        </w:rPr>
        <w:t>1</w:t>
      </w:r>
      <w:r>
        <w:rPr>
          <w:rFonts w:ascii="Verdana" w:eastAsia="Calibri" w:hAnsi="Verdana" w:cs="Arial"/>
          <w:sz w:val="18"/>
          <w:szCs w:val="18"/>
        </w:rPr>
        <w:t xml:space="preserve">1 w związku z </w:t>
      </w:r>
      <w:r w:rsidRPr="00A12335">
        <w:rPr>
          <w:rFonts w:ascii="Verdana" w:eastAsia="Calibri" w:hAnsi="Verdana" w:cs="Arial"/>
          <w:sz w:val="18"/>
          <w:szCs w:val="18"/>
        </w:rPr>
        <w:t>art. 24 ust. 1 pkt 23 ustawy z dnia 29 stycznia 2004 r. Prawo zamówień publicznych</w:t>
      </w:r>
      <w:r>
        <w:rPr>
          <w:rFonts w:ascii="Verdana" w:eastAsia="Calibri" w:hAnsi="Verdana" w:cs="Arial"/>
          <w:sz w:val="18"/>
          <w:szCs w:val="18"/>
        </w:rPr>
        <w:t>,</w:t>
      </w:r>
      <w:r w:rsidRPr="00A12335">
        <w:rPr>
          <w:rFonts w:ascii="Verdana" w:eastAsia="Calibri" w:hAnsi="Verdana" w:cs="Arial"/>
          <w:sz w:val="18"/>
          <w:szCs w:val="18"/>
        </w:rPr>
        <w:t xml:space="preserve"> że: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eastAsia="Calibri" w:hAnsi="Verdana"/>
          <w:b/>
          <w:bCs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Nie należę do </w:t>
      </w:r>
      <w:r w:rsidR="00295F4D">
        <w:rPr>
          <w:rFonts w:ascii="Verdana" w:eastAsia="Calibri" w:hAnsi="Verdana"/>
          <w:sz w:val="18"/>
          <w:szCs w:val="18"/>
        </w:rPr>
        <w:t xml:space="preserve">żadnej </w:t>
      </w:r>
      <w:r w:rsidRPr="00A42CA4">
        <w:rPr>
          <w:rFonts w:ascii="Verdana" w:eastAsia="Calibri" w:hAnsi="Verdana"/>
          <w:sz w:val="18"/>
          <w:szCs w:val="18"/>
        </w:rPr>
        <w:t xml:space="preserve">grupy kapitałowej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:rsidR="0010611B" w:rsidRPr="00A42CA4" w:rsidRDefault="0010611B" w:rsidP="0010611B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b/>
          <w:bCs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4"/>
        </w:numPr>
        <w:spacing w:line="360" w:lineRule="auto"/>
        <w:ind w:left="425" w:hanging="425"/>
        <w:jc w:val="both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 w:rsidRPr="00A42CA4">
        <w:rPr>
          <w:rFonts w:ascii="Verdana" w:eastAsia="Calibri" w:hAnsi="Verdana"/>
          <w:b/>
          <w:bCs/>
          <w:sz w:val="18"/>
          <w:szCs w:val="18"/>
        </w:rPr>
        <w:t xml:space="preserve"> *)</w:t>
      </w:r>
    </w:p>
    <w:p w:rsidR="0010611B" w:rsidRPr="00A42CA4" w:rsidRDefault="0010611B" w:rsidP="0010611B">
      <w:pPr>
        <w:numPr>
          <w:ilvl w:val="0"/>
          <w:numId w:val="0"/>
        </w:numPr>
        <w:ind w:left="708"/>
        <w:rPr>
          <w:rFonts w:ascii="Verdana" w:eastAsia="Calibri" w:hAnsi="Verdana"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5"/>
        </w:numPr>
        <w:spacing w:line="360" w:lineRule="auto"/>
        <w:ind w:left="1134" w:hanging="357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:rsidR="0010611B" w:rsidRPr="00A42CA4" w:rsidRDefault="0010611B" w:rsidP="0010611B">
      <w:pPr>
        <w:numPr>
          <w:ilvl w:val="0"/>
          <w:numId w:val="5"/>
        </w:numPr>
        <w:spacing w:line="360" w:lineRule="auto"/>
        <w:ind w:left="1134" w:hanging="357"/>
        <w:rPr>
          <w:rFonts w:ascii="Verdana" w:eastAsia="Calibri" w:hAnsi="Verdana"/>
          <w:b/>
          <w:bCs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niżej wymienieni Wykonawcy, należący do mojej grupy kapitałowej, złożyli odrębne oferty w ww. postępowaniu: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:rsidR="0010611B" w:rsidRPr="00A42CA4" w:rsidRDefault="0010611B" w:rsidP="0010611B">
      <w:pPr>
        <w:numPr>
          <w:ilvl w:val="0"/>
          <w:numId w:val="0"/>
        </w:numPr>
        <w:spacing w:line="360" w:lineRule="auto"/>
        <w:ind w:left="1134"/>
        <w:rPr>
          <w:rFonts w:ascii="Verdana" w:eastAsia="Calibri" w:hAnsi="Verdana"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…………………………………………………</w:t>
      </w:r>
    </w:p>
    <w:p w:rsidR="0010611B" w:rsidRPr="00A42CA4" w:rsidRDefault="0010611B" w:rsidP="0010611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…………………………………………………</w:t>
      </w:r>
    </w:p>
    <w:p w:rsidR="0010611B" w:rsidRPr="00A42CA4" w:rsidRDefault="0010611B" w:rsidP="0010611B">
      <w:pPr>
        <w:numPr>
          <w:ilvl w:val="0"/>
          <w:numId w:val="0"/>
        </w:numPr>
        <w:autoSpaceDE w:val="0"/>
        <w:autoSpaceDN w:val="0"/>
        <w:spacing w:line="360" w:lineRule="auto"/>
        <w:jc w:val="both"/>
        <w:rPr>
          <w:rFonts w:ascii="Verdana" w:eastAsia="Calibri" w:hAnsi="Verdana"/>
          <w:b/>
          <w:bCs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0"/>
        </w:numPr>
        <w:autoSpaceDE w:val="0"/>
        <w:autoSpaceDN w:val="0"/>
        <w:spacing w:line="360" w:lineRule="auto"/>
        <w:jc w:val="both"/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</w:pPr>
      <w:r w:rsidRPr="00A42CA4"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295F4D" w:rsidRPr="00AC42EB" w:rsidRDefault="00295F4D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AC42EB">
        <w:rPr>
          <w:rFonts w:ascii="Verdana" w:eastAsia="Calibri" w:hAnsi="Verdana" w:cs="Arial"/>
          <w:b/>
          <w:sz w:val="18"/>
          <w:szCs w:val="18"/>
        </w:rPr>
        <w:t>Oświadczenie Wykonawcy musi być podpisane kwalifikowanym podpisem elektronicznym.</w:t>
      </w:r>
    </w:p>
    <w:p w:rsidR="00295F4D" w:rsidRPr="00295F4D" w:rsidRDefault="00295F4D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bookmarkStart w:id="0" w:name="_GoBack"/>
      <w:bookmarkEnd w:id="0"/>
    </w:p>
    <w:sectPr w:rsidR="00295F4D" w:rsidRPr="00295F4D" w:rsidSect="00C33268">
      <w:headerReference w:type="default" r:id="rId11"/>
      <w:endnotePr>
        <w:numFmt w:val="decimal"/>
      </w:endnotePr>
      <w:pgSz w:w="11906" w:h="16838"/>
      <w:pgMar w:top="1418" w:right="991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20" w:rsidRDefault="00BC2B20" w:rsidP="00443C3B">
      <w:r>
        <w:separator/>
      </w:r>
    </w:p>
  </w:endnote>
  <w:endnote w:type="continuationSeparator" w:id="0">
    <w:p w:rsidR="00BC2B20" w:rsidRDefault="00BC2B20" w:rsidP="0044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20" w:rsidRDefault="00BC2B20" w:rsidP="00443C3B">
      <w:r>
        <w:separator/>
      </w:r>
    </w:p>
  </w:footnote>
  <w:footnote w:type="continuationSeparator" w:id="0">
    <w:p w:rsidR="00BC2B20" w:rsidRDefault="00BC2B20" w:rsidP="0044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3B" w:rsidRDefault="00443C3B" w:rsidP="00443C3B">
    <w:pPr>
      <w:pStyle w:val="Nagwek"/>
      <w:numPr>
        <w:ilvl w:val="0"/>
        <w:numId w:val="0"/>
      </w:numPr>
      <w:ind w:left="502" w:hanging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67E1"/>
    <w:multiLevelType w:val="hybridMultilevel"/>
    <w:tmpl w:val="1E10D43A"/>
    <w:lvl w:ilvl="0" w:tplc="48FEA530">
      <w:start w:val="1"/>
      <w:numFmt w:val="decimal"/>
      <w:lvlText w:val="%1)"/>
      <w:lvlJc w:val="left"/>
      <w:pPr>
        <w:ind w:left="115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DDB04D34">
      <w:start w:val="1"/>
      <w:numFmt w:val="decimal"/>
      <w:lvlText w:val="%3)"/>
      <w:lvlJc w:val="left"/>
      <w:pPr>
        <w:ind w:left="2597" w:hanging="18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 w:tplc="67F225CA">
      <w:start w:val="1"/>
      <w:numFmt w:val="decimal"/>
      <w:lvlText w:val="%4."/>
      <w:lvlJc w:val="left"/>
      <w:pPr>
        <w:ind w:left="3317" w:hanging="360"/>
      </w:pPr>
      <w:rPr>
        <w:rFonts w:ascii="Verdana" w:eastAsia="Calibri" w:hAnsi="Verdana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68"/>
    <w:rsid w:val="00102DB1"/>
    <w:rsid w:val="0010611B"/>
    <w:rsid w:val="00295F4D"/>
    <w:rsid w:val="00317057"/>
    <w:rsid w:val="00343498"/>
    <w:rsid w:val="00350798"/>
    <w:rsid w:val="00352969"/>
    <w:rsid w:val="003F2839"/>
    <w:rsid w:val="00443C3B"/>
    <w:rsid w:val="005C76AC"/>
    <w:rsid w:val="006E39D7"/>
    <w:rsid w:val="00727695"/>
    <w:rsid w:val="00816A83"/>
    <w:rsid w:val="008C4BB2"/>
    <w:rsid w:val="00AA3A7A"/>
    <w:rsid w:val="00AC42EB"/>
    <w:rsid w:val="00B44658"/>
    <w:rsid w:val="00BB00B2"/>
    <w:rsid w:val="00BC2B20"/>
    <w:rsid w:val="00C33268"/>
    <w:rsid w:val="00D169A4"/>
    <w:rsid w:val="00D60064"/>
    <w:rsid w:val="00E0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E873"/>
  <w15:docId w15:val="{11EBFCA7-97B3-45F5-8D45-E28E91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268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78FF1-2984-43DB-8FE6-BE5C64327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4CDA4-0431-41E8-A361-48446449B602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EA0A1074-0B74-4C60-9B04-328DE9C65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Teresa Bartczak</cp:lastModifiedBy>
  <cp:revision>14</cp:revision>
  <dcterms:created xsi:type="dcterms:W3CDTF">2018-02-22T11:32:00Z</dcterms:created>
  <dcterms:modified xsi:type="dcterms:W3CDTF">2019-11-05T14:03:00Z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