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8241D" w14:textId="77777777" w:rsidR="00E81E03" w:rsidRPr="00E81E03" w:rsidRDefault="00E81E03" w:rsidP="00E81E03">
      <w:pPr>
        <w:jc w:val="right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Załącznik nr 1 do SWZ</w:t>
      </w:r>
    </w:p>
    <w:p w14:paraId="0C5E179F" w14:textId="77777777" w:rsidR="00E81E03" w:rsidRPr="00E81E03" w:rsidRDefault="00E81E03" w:rsidP="00E81E03">
      <w:pPr>
        <w:rPr>
          <w:b/>
          <w:sz w:val="22"/>
          <w:szCs w:val="22"/>
        </w:rPr>
      </w:pPr>
    </w:p>
    <w:p w14:paraId="10BCF340" w14:textId="77777777" w:rsidR="00E81E03" w:rsidRPr="00E81E03" w:rsidRDefault="00E81E03" w:rsidP="00E81E03">
      <w:pPr>
        <w:pStyle w:val="Nagwek1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FORMULARZ OFERTOWY</w:t>
      </w:r>
      <w:permStart w:id="1973451660" w:edGrp="everyone"/>
      <w:permEnd w:id="1973451660"/>
    </w:p>
    <w:p w14:paraId="3BCC927A" w14:textId="77777777" w:rsidR="00E81E03" w:rsidRPr="00E81E03" w:rsidRDefault="00E81E03" w:rsidP="00E81E03">
      <w:pPr>
        <w:spacing w:line="276" w:lineRule="auto"/>
        <w:rPr>
          <w:sz w:val="22"/>
          <w:szCs w:val="22"/>
        </w:rPr>
      </w:pPr>
    </w:p>
    <w:p w14:paraId="321C1CF3" w14:textId="77777777" w:rsidR="00E81E03" w:rsidRPr="00E81E03" w:rsidRDefault="00E81E03" w:rsidP="00E81E03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  <w:lang w:eastAsia="pl-PL"/>
        </w:rPr>
      </w:pPr>
    </w:p>
    <w:p w14:paraId="7B8F6CD1" w14:textId="77777777" w:rsidR="00E81E03" w:rsidRPr="00E81E03" w:rsidRDefault="00E81E03" w:rsidP="00E81E03">
      <w:pPr>
        <w:tabs>
          <w:tab w:val="center" w:pos="4536"/>
          <w:tab w:val="right" w:pos="9072"/>
        </w:tabs>
        <w:spacing w:line="480" w:lineRule="auto"/>
        <w:rPr>
          <w:sz w:val="22"/>
          <w:szCs w:val="22"/>
          <w:lang w:eastAsia="pl-PL"/>
        </w:rPr>
      </w:pPr>
      <w:r w:rsidRPr="00E81E03">
        <w:rPr>
          <w:sz w:val="22"/>
          <w:szCs w:val="22"/>
          <w:lang w:eastAsia="pl-PL"/>
        </w:rPr>
        <w:t>Wykonawca</w:t>
      </w:r>
      <w:r w:rsidRPr="00E81E03">
        <w:rPr>
          <w:sz w:val="22"/>
          <w:szCs w:val="22"/>
          <w:lang w:val="de-DE" w:eastAsia="pl-PL"/>
        </w:rPr>
        <w:t>: ……………………………………………………………………………………………</w:t>
      </w:r>
      <w:r w:rsidRPr="00E81E03">
        <w:rPr>
          <w:sz w:val="22"/>
          <w:szCs w:val="22"/>
          <w:lang w:eastAsia="pl-PL"/>
        </w:rPr>
        <w:t>.</w:t>
      </w:r>
    </w:p>
    <w:p w14:paraId="484E8643" w14:textId="77777777" w:rsidR="00E81E03" w:rsidRPr="00E81E03" w:rsidRDefault="00E81E03" w:rsidP="00E81E03">
      <w:pPr>
        <w:tabs>
          <w:tab w:val="center" w:pos="4536"/>
          <w:tab w:val="right" w:pos="9072"/>
        </w:tabs>
        <w:spacing w:line="480" w:lineRule="auto"/>
        <w:contextualSpacing/>
        <w:rPr>
          <w:sz w:val="22"/>
          <w:szCs w:val="22"/>
          <w:lang w:val="de-DE" w:eastAsia="pl-PL"/>
        </w:rPr>
      </w:pPr>
      <w:r w:rsidRPr="00E81E03">
        <w:rPr>
          <w:sz w:val="22"/>
          <w:szCs w:val="22"/>
          <w:lang w:eastAsia="pl-PL"/>
        </w:rPr>
        <w:t>Adres</w:t>
      </w:r>
      <w:r w:rsidRPr="00E81E03">
        <w:rPr>
          <w:sz w:val="22"/>
          <w:szCs w:val="22"/>
          <w:lang w:val="de-DE" w:eastAsia="pl-PL"/>
        </w:rPr>
        <w:t>: ……………………………………………………………………………………………………</w:t>
      </w:r>
    </w:p>
    <w:p w14:paraId="07818765" w14:textId="77777777" w:rsidR="00E81E03" w:rsidRPr="00E81E03" w:rsidRDefault="00E81E03" w:rsidP="00E81E03">
      <w:pPr>
        <w:tabs>
          <w:tab w:val="center" w:pos="4536"/>
          <w:tab w:val="right" w:pos="9072"/>
        </w:tabs>
        <w:spacing w:line="480" w:lineRule="auto"/>
        <w:contextualSpacing/>
        <w:rPr>
          <w:sz w:val="22"/>
          <w:szCs w:val="22"/>
          <w:lang w:val="de-DE" w:eastAsia="pl-PL"/>
        </w:rPr>
      </w:pPr>
      <w:proofErr w:type="spellStart"/>
      <w:r w:rsidRPr="00E81E03">
        <w:rPr>
          <w:sz w:val="22"/>
          <w:szCs w:val="22"/>
          <w:lang w:val="de-DE" w:eastAsia="pl-PL"/>
        </w:rPr>
        <w:t>Województwo</w:t>
      </w:r>
      <w:proofErr w:type="spellEnd"/>
      <w:r w:rsidRPr="00E81E03">
        <w:rPr>
          <w:sz w:val="22"/>
          <w:szCs w:val="22"/>
          <w:lang w:val="de-DE" w:eastAsia="pl-PL"/>
        </w:rPr>
        <w:t>:</w:t>
      </w:r>
      <w:r>
        <w:rPr>
          <w:sz w:val="22"/>
          <w:szCs w:val="22"/>
          <w:lang w:val="de-DE" w:eastAsia="pl-PL"/>
        </w:rPr>
        <w:t xml:space="preserve"> </w:t>
      </w:r>
      <w:r w:rsidRPr="00E81E03">
        <w:rPr>
          <w:sz w:val="22"/>
          <w:szCs w:val="22"/>
          <w:lang w:val="de-DE" w:eastAsia="pl-PL"/>
        </w:rPr>
        <w:t>…………………………………………………………………………………………</w:t>
      </w:r>
    </w:p>
    <w:p w14:paraId="0F33D302" w14:textId="77777777" w:rsidR="00E81E03" w:rsidRPr="00E81E03" w:rsidRDefault="00E81E03" w:rsidP="00E81E03">
      <w:pPr>
        <w:tabs>
          <w:tab w:val="center" w:pos="4536"/>
          <w:tab w:val="right" w:pos="9072"/>
        </w:tabs>
        <w:spacing w:line="480" w:lineRule="auto"/>
        <w:contextualSpacing/>
        <w:rPr>
          <w:sz w:val="22"/>
          <w:szCs w:val="22"/>
          <w:lang w:val="de-DE" w:eastAsia="pl-PL"/>
        </w:rPr>
      </w:pPr>
      <w:r w:rsidRPr="00E81E03">
        <w:rPr>
          <w:sz w:val="22"/>
          <w:szCs w:val="22"/>
          <w:lang w:val="de-DE" w:eastAsia="pl-PL"/>
        </w:rPr>
        <w:t xml:space="preserve">Tel. ……………………………………………… </w:t>
      </w:r>
      <w:proofErr w:type="spellStart"/>
      <w:r w:rsidRPr="00E81E03">
        <w:rPr>
          <w:sz w:val="22"/>
          <w:szCs w:val="22"/>
          <w:lang w:val="de-DE" w:eastAsia="pl-PL"/>
        </w:rPr>
        <w:t>e-mail</w:t>
      </w:r>
      <w:proofErr w:type="spellEnd"/>
      <w:r w:rsidRPr="00E81E03">
        <w:rPr>
          <w:sz w:val="22"/>
          <w:szCs w:val="22"/>
          <w:lang w:val="de-DE" w:eastAsia="pl-PL"/>
        </w:rPr>
        <w:t>: .……………………………………………..</w:t>
      </w:r>
    </w:p>
    <w:p w14:paraId="5232B8BC" w14:textId="77777777" w:rsidR="00E81E03" w:rsidRPr="00E81E03" w:rsidRDefault="00E81E03" w:rsidP="00E81E03">
      <w:pPr>
        <w:tabs>
          <w:tab w:val="center" w:pos="4536"/>
          <w:tab w:val="right" w:pos="9072"/>
        </w:tabs>
        <w:spacing w:line="480" w:lineRule="auto"/>
        <w:rPr>
          <w:sz w:val="22"/>
          <w:szCs w:val="22"/>
          <w:lang w:val="en-US" w:eastAsia="pl-PL"/>
        </w:rPr>
      </w:pPr>
      <w:r w:rsidRPr="00E81E03">
        <w:rPr>
          <w:sz w:val="22"/>
          <w:szCs w:val="22"/>
          <w:lang w:val="en-US" w:eastAsia="pl-PL"/>
        </w:rPr>
        <w:t>NIP……………………………………………… KRS …………………………………………………</w:t>
      </w:r>
    </w:p>
    <w:p w14:paraId="7EE5E94C" w14:textId="77777777" w:rsidR="00E81E03" w:rsidRPr="00E81E03" w:rsidRDefault="00E81E03" w:rsidP="00E81E03">
      <w:pPr>
        <w:tabs>
          <w:tab w:val="left" w:pos="4032"/>
        </w:tabs>
        <w:spacing w:before="120" w:after="240"/>
        <w:jc w:val="both"/>
        <w:rPr>
          <w:color w:val="000000"/>
          <w:sz w:val="22"/>
          <w:szCs w:val="22"/>
        </w:rPr>
      </w:pPr>
      <w:r w:rsidRPr="00E81E03">
        <w:rPr>
          <w:sz w:val="22"/>
          <w:szCs w:val="22"/>
        </w:rPr>
        <w:t xml:space="preserve">W odpowiedzi na ogłoszenie dotyczące postępowania </w:t>
      </w:r>
      <w:r w:rsidRPr="00E81E03">
        <w:rPr>
          <w:color w:val="000000"/>
          <w:sz w:val="22"/>
          <w:szCs w:val="22"/>
        </w:rPr>
        <w:t xml:space="preserve">o udzielenie zamówienia publicznego </w:t>
      </w:r>
      <w:r w:rsidRPr="00E81E03">
        <w:rPr>
          <w:color w:val="000000"/>
          <w:sz w:val="22"/>
          <w:szCs w:val="22"/>
        </w:rPr>
        <w:br/>
      </w:r>
      <w:r w:rsidRPr="00E81E03">
        <w:rPr>
          <w:sz w:val="22"/>
          <w:szCs w:val="22"/>
        </w:rPr>
        <w:t>pn</w:t>
      </w:r>
      <w:bookmarkStart w:id="0" w:name="_Hlk219499957"/>
      <w:bookmarkStart w:id="1" w:name="_Hlk210906707"/>
      <w:bookmarkStart w:id="2" w:name="_Hlk219500778"/>
      <w:r w:rsidRPr="00E81E03">
        <w:rPr>
          <w:sz w:val="22"/>
          <w:szCs w:val="22"/>
        </w:rPr>
        <w:t xml:space="preserve">. </w:t>
      </w:r>
      <w:bookmarkEnd w:id="0"/>
      <w:bookmarkEnd w:id="1"/>
      <w:bookmarkEnd w:id="2"/>
      <w:permStart w:id="473053558" w:edGrp="everyone"/>
      <w:r w:rsidRPr="00E81E03">
        <w:rPr>
          <w:b/>
          <w:bCs/>
          <w:color w:val="000000"/>
          <w:sz w:val="22"/>
          <w:szCs w:val="22"/>
          <w:lang w:eastAsia="pl-PL"/>
        </w:rPr>
        <w:t>„</w:t>
      </w:r>
      <w:r w:rsidRPr="00E81E03">
        <w:rPr>
          <w:sz w:val="22"/>
          <w:szCs w:val="22"/>
        </w:rPr>
        <w:t>Świadczenie usług polegających na sprzątaniu i utrzymaniu porządku w siedzibie Zarządu Transportu Miejskiego oraz w pomieszczeniu Archiwum Zakładowego”</w:t>
      </w:r>
      <w:r w:rsidRPr="00E81E03">
        <w:rPr>
          <w:sz w:val="22"/>
          <w:szCs w:val="22"/>
          <w:u w:val="single"/>
        </w:rPr>
        <w:t xml:space="preserve"> </w:t>
      </w:r>
      <w:permEnd w:id="473053558"/>
      <w:r w:rsidRPr="00E81E03">
        <w:rPr>
          <w:sz w:val="22"/>
          <w:szCs w:val="22"/>
        </w:rPr>
        <w:t xml:space="preserve">składam/y niniejszą  ofertę </w:t>
      </w:r>
      <w:r w:rsidR="00D44275">
        <w:rPr>
          <w:sz w:val="22"/>
          <w:szCs w:val="22"/>
        </w:rPr>
        <w:br/>
      </w:r>
      <w:r w:rsidRPr="00E81E03">
        <w:rPr>
          <w:sz w:val="22"/>
          <w:szCs w:val="22"/>
        </w:rPr>
        <w:t>i zobowiązujemy się do wykonania przedmiotu zamówienia na następujących zasadach</w:t>
      </w:r>
      <w:r w:rsidRPr="00E81E03">
        <w:rPr>
          <w:color w:val="000000"/>
          <w:sz w:val="22"/>
          <w:szCs w:val="22"/>
        </w:rPr>
        <w:t>:</w:t>
      </w:r>
      <w:bookmarkStart w:id="3" w:name="_Hlk81295383"/>
    </w:p>
    <w:p w14:paraId="5534031E" w14:textId="77777777" w:rsidR="00E81E03" w:rsidRPr="00E81E03" w:rsidRDefault="00E81E03" w:rsidP="00E81E03">
      <w:pPr>
        <w:pStyle w:val="Tekstpodstawowy"/>
        <w:tabs>
          <w:tab w:val="left" w:pos="360"/>
        </w:tabs>
        <w:jc w:val="both"/>
        <w:textAlignment w:val="baseline"/>
        <w:rPr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W ramach I kryterium oceny ofert, tj. „Ceny brutto oferty” deklarujemy wykonanie przedmiotu zamówienia za łączną cenę brutto</w:t>
      </w:r>
      <w:r w:rsidRPr="00E81E03">
        <w:rPr>
          <w:rStyle w:val="Zakotwiczenieprzypisudolnego"/>
          <w:sz w:val="22"/>
          <w:szCs w:val="22"/>
        </w:rPr>
        <w:t xml:space="preserve"> </w:t>
      </w:r>
      <w:r w:rsidRPr="00E81E03">
        <w:rPr>
          <w:b/>
          <w:sz w:val="22"/>
          <w:szCs w:val="22"/>
        </w:rPr>
        <w:t>w wysokości</w:t>
      </w:r>
      <w:r>
        <w:rPr>
          <w:b/>
          <w:sz w:val="22"/>
          <w:szCs w:val="22"/>
          <w:lang w:val="pl-PL"/>
        </w:rPr>
        <w:t xml:space="preserve"> </w:t>
      </w:r>
      <w:r w:rsidRPr="00E81E03">
        <w:rPr>
          <w:b/>
          <w:sz w:val="22"/>
          <w:szCs w:val="22"/>
        </w:rPr>
        <w:t>………………………………..* zł (słownie:</w:t>
      </w:r>
      <w:r>
        <w:rPr>
          <w:b/>
          <w:sz w:val="22"/>
          <w:szCs w:val="22"/>
          <w:lang w:val="pl-PL"/>
        </w:rPr>
        <w:t xml:space="preserve"> </w:t>
      </w:r>
      <w:r w:rsidRPr="00E81E03">
        <w:rPr>
          <w:b/>
          <w:sz w:val="22"/>
          <w:szCs w:val="22"/>
        </w:rPr>
        <w:t>…………………………………………………zł)</w:t>
      </w:r>
    </w:p>
    <w:bookmarkEnd w:id="3"/>
    <w:p w14:paraId="47686F23" w14:textId="77777777" w:rsidR="00E81E03" w:rsidRPr="005E5188" w:rsidRDefault="00E81E03" w:rsidP="00E81E03">
      <w:pPr>
        <w:widowControl w:val="0"/>
        <w:jc w:val="both"/>
        <w:rPr>
          <w:b/>
          <w:bCs/>
          <w:color w:val="000000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76"/>
        <w:gridCol w:w="1275"/>
        <w:gridCol w:w="1134"/>
        <w:gridCol w:w="1134"/>
        <w:gridCol w:w="851"/>
        <w:gridCol w:w="850"/>
        <w:gridCol w:w="1418"/>
      </w:tblGrid>
      <w:tr w:rsidR="00E81E03" w:rsidRPr="00E81E03" w14:paraId="7E03BCE2" w14:textId="77777777" w:rsidTr="005E5188">
        <w:tc>
          <w:tcPr>
            <w:tcW w:w="1300" w:type="dxa"/>
            <w:shd w:val="clear" w:color="auto" w:fill="auto"/>
            <w:vAlign w:val="center"/>
          </w:tcPr>
          <w:p w14:paraId="0C7C785F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Tereny sprzątane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8225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Powierzchnia sprzątana</w:t>
            </w:r>
          </w:p>
          <w:p w14:paraId="2CE790AC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[m</w:t>
            </w:r>
            <w:r w:rsidRPr="005E5188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5E5188">
              <w:rPr>
                <w:rFonts w:eastAsia="Calibri"/>
                <w:sz w:val="18"/>
                <w:szCs w:val="18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5D80C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Termin wykonania zamówienia</w:t>
            </w:r>
          </w:p>
          <w:p w14:paraId="575E1BBA" w14:textId="6A6CC2A8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 xml:space="preserve">(w </w:t>
            </w:r>
            <w:r w:rsidR="005E5188">
              <w:rPr>
                <w:rFonts w:eastAsia="Calibri"/>
                <w:sz w:val="18"/>
                <w:szCs w:val="18"/>
              </w:rPr>
              <w:t>m</w:t>
            </w:r>
            <w:r w:rsidRPr="005E5188">
              <w:rPr>
                <w:rFonts w:eastAsia="Calibri"/>
                <w:sz w:val="18"/>
                <w:szCs w:val="18"/>
              </w:rPr>
              <w:t>iesiącach)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A8077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Stawka  netto</w:t>
            </w:r>
          </w:p>
          <w:p w14:paraId="3AFF4387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za 1m</w:t>
            </w:r>
            <w:r w:rsidRPr="005E5188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5E5188">
              <w:rPr>
                <w:rFonts w:eastAsia="Calibri"/>
                <w:sz w:val="18"/>
                <w:szCs w:val="18"/>
              </w:rPr>
              <w:t xml:space="preserve"> powierzchni sprzątanej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E53E7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Wynagrodzenie netto za cały okres obowiązywania umowy</w:t>
            </w:r>
          </w:p>
          <w:p w14:paraId="1F75B829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(kol.2. x kol.3 x kol.4)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6BE76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Stawka podatku VAT (%)</w:t>
            </w:r>
          </w:p>
          <w:p w14:paraId="236565DF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01EDEA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Wartość podatku VAT</w:t>
            </w:r>
          </w:p>
          <w:p w14:paraId="5910E294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D126EC" w14:textId="77777777" w:rsidR="00E81E03" w:rsidRPr="005E5188" w:rsidRDefault="00E81E03" w:rsidP="00E06518">
            <w:pPr>
              <w:pStyle w:val="Tekstpodstawowy2"/>
              <w:widowControl w:val="0"/>
              <w:spacing w:after="0" w:line="240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5E5188">
              <w:rPr>
                <w:rFonts w:eastAsia="Calibri"/>
                <w:b w:val="0"/>
                <w:sz w:val="18"/>
                <w:szCs w:val="18"/>
              </w:rPr>
              <w:t>Wynagrodzenie brutto za cały okres obowiązywania umowy</w:t>
            </w:r>
          </w:p>
          <w:p w14:paraId="2DCF1FCD" w14:textId="77777777" w:rsidR="00E81E03" w:rsidRPr="005E5188" w:rsidRDefault="00E81E03" w:rsidP="00E06518">
            <w:pPr>
              <w:jc w:val="center"/>
              <w:rPr>
                <w:rFonts w:eastAsia="Calibri"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  <w:lang w:val="de-DE"/>
              </w:rPr>
              <w:t>(kol.5+ kol.7)</w:t>
            </w:r>
          </w:p>
        </w:tc>
      </w:tr>
      <w:tr w:rsidR="00E81E03" w:rsidRPr="00E81E03" w14:paraId="478FAA1D" w14:textId="77777777" w:rsidTr="005E5188">
        <w:tc>
          <w:tcPr>
            <w:tcW w:w="1300" w:type="dxa"/>
            <w:shd w:val="clear" w:color="auto" w:fill="auto"/>
          </w:tcPr>
          <w:p w14:paraId="707219E4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  <w:lang w:val="de-D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584054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8A8C423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D794296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FC6675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F37AFB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7C1DF47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39F7670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E81E03" w:rsidRPr="00E81E03" w14:paraId="3566F2AD" w14:textId="77777777" w:rsidTr="005E5188">
        <w:tc>
          <w:tcPr>
            <w:tcW w:w="1300" w:type="dxa"/>
            <w:shd w:val="clear" w:color="auto" w:fill="auto"/>
            <w:vAlign w:val="center"/>
          </w:tcPr>
          <w:p w14:paraId="6D7DE516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Powierzchnia wewnętrzna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A72EF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 xml:space="preserve"> 3 103,97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7EAB5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3D7DB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DCA595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C90160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23%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674DB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FDA9C7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81E03" w:rsidRPr="00E81E03" w14:paraId="0587DC91" w14:textId="77777777" w:rsidTr="005E5188">
        <w:tc>
          <w:tcPr>
            <w:tcW w:w="1300" w:type="dxa"/>
            <w:shd w:val="clear" w:color="auto" w:fill="auto"/>
            <w:vAlign w:val="center"/>
          </w:tcPr>
          <w:p w14:paraId="49789B98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Powierzchnia zewnętrzna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5F5FA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433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A56E8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4C903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063EA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B5CA19" w14:textId="77777777" w:rsidR="00E81E03" w:rsidRPr="005E5188" w:rsidRDefault="00E81E03" w:rsidP="00E065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sz w:val="18"/>
                <w:szCs w:val="18"/>
              </w:rPr>
              <w:t>8%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6DC7F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15F5EA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81E03" w:rsidRPr="00E81E03" w14:paraId="1121757A" w14:textId="77777777" w:rsidTr="005E5188">
        <w:trPr>
          <w:trHeight w:val="432"/>
        </w:trPr>
        <w:tc>
          <w:tcPr>
            <w:tcW w:w="7820" w:type="dxa"/>
            <w:gridSpan w:val="7"/>
            <w:shd w:val="clear" w:color="auto" w:fill="auto"/>
            <w:vAlign w:val="center"/>
          </w:tcPr>
          <w:p w14:paraId="48254FE3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5E5188">
              <w:rPr>
                <w:rFonts w:eastAsia="Calibri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68D8E" w14:textId="77777777" w:rsidR="00E81E03" w:rsidRPr="005E5188" w:rsidRDefault="00E81E03" w:rsidP="00E06518">
            <w:pPr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4BA48A95" w14:textId="77777777" w:rsidR="00E81E03" w:rsidRPr="00E81E03" w:rsidRDefault="00E81E03" w:rsidP="00E81E03">
      <w:pPr>
        <w:spacing w:line="276" w:lineRule="auto"/>
        <w:jc w:val="both"/>
        <w:rPr>
          <w:b/>
          <w:sz w:val="22"/>
          <w:szCs w:val="22"/>
        </w:rPr>
      </w:pPr>
      <w:r w:rsidRPr="00E81E03">
        <w:rPr>
          <w:sz w:val="22"/>
          <w:szCs w:val="22"/>
        </w:rPr>
        <w:t>* Cenę brutto należy wyliczyć poprzez uzupełnienie powyższej tabeli nr 1 wg kolejności w niej wskazanej, począwszy od uzupełnienia kolumny nr 4</w:t>
      </w:r>
    </w:p>
    <w:p w14:paraId="026557FD" w14:textId="77777777" w:rsidR="00E81E03" w:rsidRPr="00E81E03" w:rsidRDefault="00E81E03" w:rsidP="00E81E03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14:paraId="04ED40EF" w14:textId="77777777" w:rsidR="00E81E03" w:rsidRPr="00E81E03" w:rsidRDefault="00E81E03" w:rsidP="00E81E03">
      <w:pPr>
        <w:widowControl w:val="0"/>
        <w:jc w:val="both"/>
        <w:rPr>
          <w:b/>
          <w:sz w:val="22"/>
          <w:szCs w:val="22"/>
        </w:rPr>
      </w:pPr>
      <w:r w:rsidRPr="00E81E03">
        <w:rPr>
          <w:b/>
          <w:bCs/>
          <w:color w:val="000000"/>
          <w:sz w:val="22"/>
          <w:szCs w:val="22"/>
        </w:rPr>
        <w:t>W ramach II kryterium oceny ofert, tj. „</w:t>
      </w:r>
      <w:r w:rsidRPr="00E81E03">
        <w:rPr>
          <w:b/>
          <w:color w:val="000000"/>
          <w:sz w:val="22"/>
          <w:szCs w:val="22"/>
        </w:rPr>
        <w:t>Termin przystąpienia do czynności w wyniku stwierdzenia nieprawidłowości w realizacji przedmiotu Umowy po kontroli bądź po powiadomieniu przez Zamawiającego</w:t>
      </w:r>
      <w:r w:rsidRPr="00E81E03">
        <w:rPr>
          <w:b/>
          <w:bCs/>
          <w:color w:val="000000"/>
          <w:sz w:val="22"/>
          <w:szCs w:val="22"/>
        </w:rPr>
        <w:t>” oferujemy:</w:t>
      </w:r>
    </w:p>
    <w:p w14:paraId="1CE0B0E6" w14:textId="77777777" w:rsidR="00E81E03" w:rsidRPr="00E81E03" w:rsidRDefault="00E81E03" w:rsidP="00D44275">
      <w:pPr>
        <w:numPr>
          <w:ilvl w:val="0"/>
          <w:numId w:val="17"/>
        </w:numPr>
        <w:tabs>
          <w:tab w:val="clear" w:pos="0"/>
        </w:tabs>
        <w:ind w:left="567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 xml:space="preserve">do 12h od zakończenia kontroli lub od dnia i godziny powiadomienia * </w:t>
      </w:r>
      <w:r w:rsidRPr="00E81E03">
        <w:rPr>
          <w:rFonts w:eastAsia="Symbol"/>
          <w:color w:val="000000"/>
          <w:sz w:val="22"/>
          <w:szCs w:val="22"/>
        </w:rPr>
        <w:t></w:t>
      </w:r>
    </w:p>
    <w:p w14:paraId="72EF2821" w14:textId="77777777" w:rsidR="00E81E03" w:rsidRPr="00E81E03" w:rsidRDefault="00E81E03" w:rsidP="00D44275">
      <w:pPr>
        <w:numPr>
          <w:ilvl w:val="0"/>
          <w:numId w:val="17"/>
        </w:numPr>
        <w:tabs>
          <w:tab w:val="clear" w:pos="0"/>
        </w:tabs>
        <w:ind w:left="567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 xml:space="preserve">do 24h od zakończenia kontroli lub od dnia i godziny powiadomienia * </w:t>
      </w:r>
      <w:r w:rsidRPr="00E81E03">
        <w:rPr>
          <w:rFonts w:eastAsia="Symbol"/>
          <w:color w:val="000000"/>
          <w:sz w:val="22"/>
          <w:szCs w:val="22"/>
        </w:rPr>
        <w:t></w:t>
      </w:r>
    </w:p>
    <w:p w14:paraId="5BE380F8" w14:textId="77777777" w:rsidR="00E81E03" w:rsidRPr="00E81E03" w:rsidRDefault="00E81E03" w:rsidP="00E81E03">
      <w:pPr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>*</w:t>
      </w:r>
      <w:r w:rsidR="00D44275">
        <w:rPr>
          <w:color w:val="000000"/>
          <w:sz w:val="22"/>
          <w:szCs w:val="22"/>
        </w:rPr>
        <w:t xml:space="preserve"> </w:t>
      </w:r>
      <w:r w:rsidRPr="00E81E03">
        <w:rPr>
          <w:color w:val="000000"/>
          <w:sz w:val="22"/>
          <w:szCs w:val="22"/>
        </w:rPr>
        <w:t>właściwe zakreślić krzyżykiem</w:t>
      </w:r>
    </w:p>
    <w:p w14:paraId="41D79FCE" w14:textId="77777777" w:rsidR="00E81E03" w:rsidRPr="00E81E03" w:rsidRDefault="00E81E03" w:rsidP="00D44275">
      <w:pPr>
        <w:pStyle w:val="Tekstpodstawowywcity"/>
        <w:tabs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E81E03">
        <w:rPr>
          <w:color w:val="000000"/>
          <w:sz w:val="22"/>
          <w:szCs w:val="22"/>
        </w:rPr>
        <w:t xml:space="preserve">W przypadku nie wypełnienia przez Wykonawcę, Zamawiający uzna, że Wykonawca zaproponował termin przystąpienia do czynności w wyniku stwierdzenia nieprawidłowości w realizacji przedmiotu Umowy po kontroli bądź po powiadomieniu przez Zamawiającego do 24h i otrzyma w tym kryterium 0 punktów.  </w:t>
      </w:r>
    </w:p>
    <w:p w14:paraId="081A8964" w14:textId="77777777" w:rsidR="00E81E03" w:rsidRPr="00E81E03" w:rsidRDefault="00E81E03" w:rsidP="00E81E03">
      <w:pPr>
        <w:widowControl w:val="0"/>
        <w:jc w:val="both"/>
        <w:rPr>
          <w:b/>
          <w:sz w:val="22"/>
          <w:szCs w:val="22"/>
        </w:rPr>
      </w:pPr>
      <w:r w:rsidRPr="00E81E03">
        <w:rPr>
          <w:b/>
          <w:bCs/>
          <w:color w:val="000000"/>
          <w:sz w:val="22"/>
          <w:szCs w:val="22"/>
        </w:rPr>
        <w:t>W ramach III kryterium oceny ofert, tj. „</w:t>
      </w:r>
      <w:r w:rsidRPr="00E81E03">
        <w:rPr>
          <w:b/>
          <w:color w:val="000000"/>
          <w:sz w:val="22"/>
          <w:szCs w:val="22"/>
        </w:rPr>
        <w:t>Termin</w:t>
      </w:r>
      <w:r w:rsidRPr="00E81E03">
        <w:rPr>
          <w:color w:val="000000"/>
          <w:sz w:val="22"/>
          <w:szCs w:val="22"/>
        </w:rPr>
        <w:t xml:space="preserve"> </w:t>
      </w:r>
      <w:r w:rsidRPr="00E81E03">
        <w:rPr>
          <w:b/>
          <w:color w:val="000000"/>
          <w:sz w:val="22"/>
          <w:szCs w:val="22"/>
        </w:rPr>
        <w:t>powiadomienia telefonicznie Zamawiającego o stwierdzonych usterkach i/lub awariach i/lub innych nieprawidłowościach</w:t>
      </w:r>
      <w:r w:rsidRPr="00E81E03">
        <w:rPr>
          <w:b/>
          <w:bCs/>
          <w:color w:val="000000"/>
          <w:sz w:val="22"/>
          <w:szCs w:val="22"/>
        </w:rPr>
        <w:t>” oferujemy:</w:t>
      </w:r>
    </w:p>
    <w:p w14:paraId="7D1575D9" w14:textId="77777777" w:rsidR="00E81E03" w:rsidRPr="00E81E03" w:rsidRDefault="00E81E03" w:rsidP="00D44275">
      <w:pPr>
        <w:numPr>
          <w:ilvl w:val="0"/>
          <w:numId w:val="17"/>
        </w:numPr>
        <w:ind w:left="567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 xml:space="preserve">do 4h od momentu stwierdzenia nieprawidłowości * </w:t>
      </w:r>
      <w:r w:rsidRPr="00E81E03">
        <w:rPr>
          <w:rFonts w:eastAsia="Symbol"/>
          <w:color w:val="000000"/>
          <w:sz w:val="22"/>
          <w:szCs w:val="22"/>
        </w:rPr>
        <w:t></w:t>
      </w:r>
    </w:p>
    <w:p w14:paraId="3B5712B3" w14:textId="77777777" w:rsidR="00E81E03" w:rsidRPr="00E81E03" w:rsidRDefault="00E81E03" w:rsidP="00D44275">
      <w:pPr>
        <w:numPr>
          <w:ilvl w:val="0"/>
          <w:numId w:val="17"/>
        </w:numPr>
        <w:ind w:left="567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 xml:space="preserve">do 8h od momentu stwierdzenia nieprawidłowości * </w:t>
      </w:r>
      <w:r w:rsidRPr="00E81E03">
        <w:rPr>
          <w:rFonts w:eastAsia="Symbol"/>
          <w:color w:val="000000"/>
          <w:sz w:val="22"/>
          <w:szCs w:val="22"/>
        </w:rPr>
        <w:t></w:t>
      </w:r>
    </w:p>
    <w:p w14:paraId="16752317" w14:textId="77777777" w:rsidR="00E81E03" w:rsidRPr="00E81E03" w:rsidRDefault="00E81E03" w:rsidP="00E81E03">
      <w:pPr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>*- właściwe zakreślić krzyżykiem</w:t>
      </w:r>
    </w:p>
    <w:p w14:paraId="26CFD677" w14:textId="77777777" w:rsidR="00E81E03" w:rsidRPr="00E81E03" w:rsidRDefault="00E81E03" w:rsidP="00D44275">
      <w:pPr>
        <w:pStyle w:val="Tekstpodstawowywcity"/>
        <w:tabs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E81E03">
        <w:rPr>
          <w:color w:val="000000"/>
          <w:sz w:val="22"/>
          <w:szCs w:val="22"/>
        </w:rPr>
        <w:lastRenderedPageBreak/>
        <w:t xml:space="preserve">W przypadku nie wypełnienia przez Wykonawcę, Zamawiający uzna, że Wykonawca zaproponował termin powiadomienia telefonicznie Zamawiającego o stwierdzonych usterkach i/lub awariach i/lub innych nieprawidłowościach do 8h i otrzyma w tym kryterium 0 punktów.  </w:t>
      </w:r>
    </w:p>
    <w:p w14:paraId="0E63540C" w14:textId="77777777" w:rsidR="00E81E03" w:rsidRPr="00E81E03" w:rsidRDefault="00E81E03" w:rsidP="00E81E03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139C0869" w14:textId="77777777" w:rsidR="00E81E03" w:rsidRPr="00E81E03" w:rsidRDefault="00E81E03" w:rsidP="00E81E03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E81E03">
        <w:rPr>
          <w:b/>
          <w:sz w:val="22"/>
          <w:szCs w:val="22"/>
        </w:rPr>
        <w:t>Niniejszym:</w:t>
      </w:r>
    </w:p>
    <w:p w14:paraId="63FB5286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  <w:lang w:eastAsia="pl-PL"/>
        </w:rPr>
        <w:t xml:space="preserve">Oświadczamy, że zapoznaliśmy się z warunkami przystąpienia do zamówienia określonymi </w:t>
      </w:r>
      <w:r w:rsidRPr="00E81E03">
        <w:rPr>
          <w:sz w:val="22"/>
          <w:szCs w:val="22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3B99C93A" w14:textId="77777777" w:rsidR="00E81E03" w:rsidRPr="00E81E03" w:rsidRDefault="00E81E03" w:rsidP="00E81E03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Oświadczamy, iż zrealizujemy zamówienie zgodnie z wymogami objętymi specyfikacją warunków zamówienia.</w:t>
      </w:r>
    </w:p>
    <w:p w14:paraId="15C99B27" w14:textId="77777777" w:rsidR="00E81E03" w:rsidRPr="00E81E03" w:rsidRDefault="00E81E03" w:rsidP="00E81E03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7251DBEA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496E9B6A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  <w:lang w:eastAsia="pl-PL"/>
        </w:rPr>
        <w:t>Oświadczamy, że uważamy się za związanych niniejszą ofertą przez okres wskazany przez Zamawiającego w treści specyfikacji warunków zamówienia.</w:t>
      </w:r>
    </w:p>
    <w:p w14:paraId="334D11A4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2EAA9C24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Oświadczamy, że w cenie oferty zostały uwzględnione wszystkie koszty realizacji przyszłego świadczenia umownego.</w:t>
      </w:r>
    </w:p>
    <w:p w14:paraId="6234E991" w14:textId="77777777" w:rsidR="00E81E03" w:rsidRPr="00E81E03" w:rsidRDefault="00E81E03" w:rsidP="00E81E03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Zamierzamy powierzyć następujące części przedmiotu zamówienia niżej wymienionym podwykonawcom*:   </w:t>
      </w:r>
    </w:p>
    <w:p w14:paraId="22F14D5F" w14:textId="77777777" w:rsidR="00E81E03" w:rsidRPr="00E81E03" w:rsidRDefault="00E81E03" w:rsidP="00E81E03">
      <w:pPr>
        <w:spacing w:line="276" w:lineRule="auto"/>
        <w:jc w:val="both"/>
        <w:rPr>
          <w:sz w:val="22"/>
          <w:szCs w:val="22"/>
          <w:lang w:eastAsia="pl-PL"/>
        </w:rPr>
      </w:pPr>
    </w:p>
    <w:tbl>
      <w:tblPr>
        <w:tblW w:w="907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81E03" w:rsidRPr="00E06518" w14:paraId="6467503F" w14:textId="77777777" w:rsidTr="00E06518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320C5B" w14:textId="77777777" w:rsidR="00E81E03" w:rsidRPr="00E06518" w:rsidRDefault="00E81E03" w:rsidP="00E06518">
            <w:pPr>
              <w:widowControl w:val="0"/>
              <w:spacing w:after="120" w:line="276" w:lineRule="auto"/>
              <w:ind w:left="-360" w:firstLine="360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110C68B" w14:textId="77777777" w:rsidR="00E81E03" w:rsidRPr="00E06518" w:rsidRDefault="00E81E03" w:rsidP="00E06518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9D80E8" w14:textId="77777777" w:rsidR="00E81E03" w:rsidRPr="00E06518" w:rsidRDefault="00E81E03" w:rsidP="00E06518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Przedmiot zamówienia, który wykonawca zamierza powierzyć podwykonawcy</w:t>
            </w:r>
          </w:p>
        </w:tc>
      </w:tr>
      <w:tr w:rsidR="00E81E03" w:rsidRPr="00E06518" w14:paraId="1F3D7018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1F4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B28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5505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81E03" w:rsidRPr="00E06518" w14:paraId="20486AD4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2F1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9032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44B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81E03" w:rsidRPr="00E06518" w14:paraId="047016AA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08BB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CDF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708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B22398B" w14:textId="77777777" w:rsidR="00D44275" w:rsidRDefault="00E81E03" w:rsidP="00E81E03">
      <w:pPr>
        <w:widowControl w:val="0"/>
        <w:tabs>
          <w:tab w:val="left" w:pos="426"/>
        </w:tabs>
        <w:spacing w:before="120"/>
        <w:jc w:val="both"/>
        <w:rPr>
          <w:i/>
          <w:iCs/>
          <w:sz w:val="22"/>
          <w:szCs w:val="22"/>
        </w:rPr>
      </w:pPr>
      <w:r w:rsidRPr="00E81E03">
        <w:rPr>
          <w:i/>
          <w:iCs/>
          <w:sz w:val="22"/>
          <w:szCs w:val="22"/>
        </w:rPr>
        <w:t>* Jeżeli Wykonawca nie zamierza powierzyć części przedmiotu zamówienia podwykonawcy/podwykonawcom tabelę należy przekreślić albo pozostawić niewypełnioną.</w:t>
      </w:r>
    </w:p>
    <w:p w14:paraId="4B0675C4" w14:textId="77777777" w:rsidR="00E81E03" w:rsidRPr="00E81E03" w:rsidRDefault="00E81E03" w:rsidP="00E81E03">
      <w:pPr>
        <w:widowControl w:val="0"/>
        <w:tabs>
          <w:tab w:val="left" w:pos="426"/>
        </w:tabs>
        <w:spacing w:before="120"/>
        <w:jc w:val="both"/>
        <w:rPr>
          <w:i/>
          <w:iCs/>
          <w:sz w:val="22"/>
          <w:szCs w:val="22"/>
        </w:rPr>
      </w:pPr>
      <w:r w:rsidRPr="00E81E03">
        <w:rPr>
          <w:i/>
          <w:iCs/>
          <w:sz w:val="22"/>
          <w:szCs w:val="22"/>
        </w:rPr>
        <w:t xml:space="preserve"> </w:t>
      </w:r>
    </w:p>
    <w:p w14:paraId="51E0CC19" w14:textId="77777777" w:rsidR="00E81E03" w:rsidRPr="00E81E03" w:rsidRDefault="00E81E03" w:rsidP="00E81E03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  <w:lang w:eastAsia="pl-PL"/>
        </w:rPr>
      </w:pPr>
      <w:r w:rsidRPr="00E81E03">
        <w:rPr>
          <w:sz w:val="22"/>
          <w:szCs w:val="22"/>
          <w:lang w:eastAsia="pl-PL"/>
        </w:rPr>
        <w:t xml:space="preserve">Informujemy, że nasza oferta </w:t>
      </w:r>
      <w:r w:rsidRPr="00E81E03">
        <w:rPr>
          <w:i/>
          <w:sz w:val="22"/>
          <w:szCs w:val="22"/>
        </w:rPr>
        <w:t>(zaznaczyć właściwe)</w:t>
      </w:r>
      <w:r w:rsidRPr="00E81E03">
        <w:rPr>
          <w:sz w:val="22"/>
          <w:szCs w:val="22"/>
          <w:lang w:eastAsia="pl-PL"/>
        </w:rPr>
        <w:t>:</w:t>
      </w:r>
    </w:p>
    <w:p w14:paraId="3802CA80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nie zawiera informacji stanowiących tajemnicę przedsiębiorstwa,</w:t>
      </w:r>
    </w:p>
    <w:p w14:paraId="5E1F6E29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zawiera informacje stanowiące tajemnicę przedsiębiorstwa.</w:t>
      </w:r>
    </w:p>
    <w:p w14:paraId="76D1F6AE" w14:textId="77777777" w:rsidR="00E81E03" w:rsidRPr="00E81E03" w:rsidRDefault="00E81E03" w:rsidP="00E81E03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Informujemy, że tajemnicę przedsiębiorstwa w rozumieniu przepisów ustawy z dnia </w:t>
      </w:r>
      <w:r w:rsidRPr="00E81E03">
        <w:rPr>
          <w:sz w:val="22"/>
          <w:szCs w:val="22"/>
        </w:rPr>
        <w:br/>
        <w:t xml:space="preserve">16 kwietnia 1993 r. o zwalczaniu nieuczciwej konkurencji (t.j. Dz. U. z 2020 r., poz. 1913) stanowią informacje </w:t>
      </w:r>
      <w:r w:rsidRPr="00E81E03">
        <w:rPr>
          <w:color w:val="000000"/>
          <w:sz w:val="22"/>
          <w:szCs w:val="22"/>
        </w:rPr>
        <w:t xml:space="preserve">zawarte w wydzielonym i odpowiednio oznaczonym pliku </w:t>
      </w:r>
      <w:r w:rsidRPr="00E81E03">
        <w:rPr>
          <w:color w:val="000000"/>
          <w:sz w:val="22"/>
          <w:szCs w:val="22"/>
        </w:rPr>
        <w:br/>
        <w:t xml:space="preserve">w polu „Tajemnica przedsiębiorstwa” i jako takie informacje te nie mogą być udostępniane innym uczestnikom niniejszego postępowania. Informacje te zostały. </w:t>
      </w:r>
    </w:p>
    <w:p w14:paraId="6FF15E9B" w14:textId="77777777" w:rsidR="00E81E03" w:rsidRPr="00E81E03" w:rsidRDefault="00E81E03" w:rsidP="00E81E03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pl-PL"/>
        </w:rPr>
      </w:pPr>
      <w:r w:rsidRPr="00E81E03">
        <w:rPr>
          <w:sz w:val="22"/>
          <w:szCs w:val="22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19C741A5" w14:textId="77777777" w:rsidR="00E81E03" w:rsidRPr="00E81E03" w:rsidRDefault="00E81E03" w:rsidP="00E81E03">
      <w:pPr>
        <w:jc w:val="both"/>
        <w:rPr>
          <w:sz w:val="22"/>
          <w:szCs w:val="22"/>
        </w:rPr>
      </w:pPr>
    </w:p>
    <w:tbl>
      <w:tblPr>
        <w:tblW w:w="907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81E03" w:rsidRPr="00E06518" w14:paraId="564082D3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C2E089F" w14:textId="77777777" w:rsidR="00E81E03" w:rsidRPr="00E06518" w:rsidRDefault="00E81E03" w:rsidP="00E06518">
            <w:pPr>
              <w:widowControl w:val="0"/>
              <w:spacing w:after="120" w:line="276" w:lineRule="auto"/>
              <w:ind w:left="-360" w:firstLine="360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0D7FA5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9E6CC82" w14:textId="77777777" w:rsidR="00E81E03" w:rsidRPr="00E06518" w:rsidRDefault="00E81E03" w:rsidP="00E06518">
            <w:pPr>
              <w:widowControl w:val="0"/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color w:val="000000"/>
                <w:sz w:val="22"/>
                <w:szCs w:val="22"/>
              </w:rPr>
              <w:t>Określić zakres przez wskazanie warunku udziału w postępowaniu wg rozdz. VI SWZ)</w:t>
            </w:r>
          </w:p>
        </w:tc>
      </w:tr>
      <w:tr w:rsidR="00E81E03" w:rsidRPr="00E06518" w14:paraId="5DF5D707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C34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E84E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8FC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81E03" w:rsidRPr="00E06518" w14:paraId="77E1F633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E92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783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994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81E03" w:rsidRPr="00E06518" w14:paraId="0C3DD4F5" w14:textId="77777777" w:rsidTr="00E0651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EA6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06518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456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5E0" w14:textId="77777777" w:rsidR="00E81E03" w:rsidRPr="00E06518" w:rsidRDefault="00E81E03" w:rsidP="00E06518">
            <w:pPr>
              <w:widowControl w:val="0"/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3B1F5F6B" w14:textId="77777777" w:rsidR="00E81E03" w:rsidRDefault="00E81E03" w:rsidP="00E81E03">
      <w:pPr>
        <w:widowControl w:val="0"/>
        <w:tabs>
          <w:tab w:val="left" w:pos="-1560"/>
        </w:tabs>
        <w:spacing w:before="120" w:line="240" w:lineRule="atLeast"/>
        <w:jc w:val="both"/>
        <w:rPr>
          <w:i/>
          <w:iCs/>
          <w:color w:val="000000"/>
          <w:sz w:val="22"/>
          <w:szCs w:val="22"/>
        </w:rPr>
      </w:pPr>
      <w:r w:rsidRPr="00E81E03">
        <w:rPr>
          <w:i/>
          <w:iCs/>
          <w:color w:val="000000"/>
          <w:sz w:val="22"/>
          <w:szCs w:val="22"/>
        </w:rPr>
        <w:t>* Jeżeli Wykonawca nie zamierza polegać na zasobach innych podmiotów tabelę należy przekreślić albo pozostawić niewypełnioną.</w:t>
      </w:r>
    </w:p>
    <w:p w14:paraId="3D9C705A" w14:textId="77777777" w:rsidR="00D44275" w:rsidRPr="00E81E03" w:rsidRDefault="00D44275" w:rsidP="00E81E03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sz w:val="22"/>
          <w:szCs w:val="22"/>
        </w:rPr>
      </w:pPr>
    </w:p>
    <w:p w14:paraId="358EF66D" w14:textId="77777777" w:rsidR="00E81E03" w:rsidRPr="00E81E03" w:rsidRDefault="00E81E03" w:rsidP="00E81E03">
      <w:pPr>
        <w:pStyle w:val="Akapitzlist"/>
        <w:spacing w:after="120" w:line="276" w:lineRule="auto"/>
        <w:ind w:left="0"/>
        <w:jc w:val="both"/>
        <w:rPr>
          <w:b/>
          <w:sz w:val="22"/>
          <w:szCs w:val="22"/>
        </w:rPr>
      </w:pPr>
      <w:r w:rsidRPr="00E81E03">
        <w:rPr>
          <w:rStyle w:val="Brak"/>
          <w:b/>
          <w:sz w:val="22"/>
          <w:szCs w:val="22"/>
        </w:rPr>
        <w:t>W przypadku polegania na zasobach innych podmiot</w:t>
      </w:r>
      <w:r w:rsidRPr="00E81E03">
        <w:rPr>
          <w:rStyle w:val="Brak"/>
          <w:b/>
          <w:sz w:val="22"/>
          <w:szCs w:val="22"/>
          <w:lang w:val="es-ES_tradnl"/>
        </w:rPr>
        <w:t>ó</w:t>
      </w:r>
      <w:r w:rsidRPr="00E81E03">
        <w:rPr>
          <w:rStyle w:val="Brak"/>
          <w:b/>
          <w:sz w:val="22"/>
          <w:szCs w:val="22"/>
        </w:rPr>
        <w:t xml:space="preserve">w, należy wraz z ofertą </w:t>
      </w:r>
      <w:r w:rsidRPr="00E81E03">
        <w:rPr>
          <w:rStyle w:val="Brak"/>
          <w:b/>
          <w:bCs/>
          <w:sz w:val="22"/>
          <w:szCs w:val="22"/>
        </w:rPr>
        <w:t>przedłożyć</w:t>
      </w:r>
      <w:r w:rsidRPr="00E81E03">
        <w:rPr>
          <w:rStyle w:val="Brak"/>
          <w:b/>
          <w:sz w:val="22"/>
          <w:szCs w:val="22"/>
        </w:rPr>
        <w:t xml:space="preserve"> zobowiązania tych podmiot</w:t>
      </w:r>
      <w:r w:rsidRPr="00E81E03">
        <w:rPr>
          <w:rStyle w:val="Brak"/>
          <w:b/>
          <w:sz w:val="22"/>
          <w:szCs w:val="22"/>
          <w:lang w:val="es-ES_tradnl"/>
        </w:rPr>
        <w:t>ó</w:t>
      </w:r>
      <w:r w:rsidRPr="00E81E03">
        <w:rPr>
          <w:rStyle w:val="Brak"/>
          <w:b/>
          <w:sz w:val="22"/>
          <w:szCs w:val="22"/>
        </w:rPr>
        <w:t xml:space="preserve">w do udostępnienia </w:t>
      </w:r>
      <w:proofErr w:type="spellStart"/>
      <w:r w:rsidRPr="00E81E03">
        <w:rPr>
          <w:rStyle w:val="Brak"/>
          <w:b/>
          <w:sz w:val="22"/>
          <w:szCs w:val="22"/>
        </w:rPr>
        <w:t>zasob</w:t>
      </w:r>
      <w:proofErr w:type="spellEnd"/>
      <w:r w:rsidRPr="00E81E03">
        <w:rPr>
          <w:rStyle w:val="Brak"/>
          <w:b/>
          <w:sz w:val="22"/>
          <w:szCs w:val="22"/>
          <w:lang w:val="es-ES_tradnl"/>
        </w:rPr>
        <w:t>ó</w:t>
      </w:r>
      <w:r w:rsidRPr="00E81E03">
        <w:rPr>
          <w:rStyle w:val="Brak"/>
          <w:b/>
          <w:sz w:val="22"/>
          <w:szCs w:val="22"/>
        </w:rPr>
        <w:t>w – propozycję stanowi załącznik nr 4 do SWZ.</w:t>
      </w:r>
    </w:p>
    <w:p w14:paraId="4890833F" w14:textId="77777777" w:rsidR="00E81E03" w:rsidRPr="00E81E03" w:rsidRDefault="00E81E03" w:rsidP="00E81E03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Oświadczamy, że wybór naszej oferty </w:t>
      </w:r>
      <w:r w:rsidRPr="00E81E03">
        <w:rPr>
          <w:i/>
          <w:sz w:val="22"/>
          <w:szCs w:val="22"/>
        </w:rPr>
        <w:t>(zaznaczyć właściwe)*</w:t>
      </w:r>
      <w:r w:rsidRPr="00E81E03">
        <w:rPr>
          <w:sz w:val="22"/>
          <w:szCs w:val="22"/>
        </w:rPr>
        <w:t>:</w:t>
      </w:r>
    </w:p>
    <w:p w14:paraId="6B07E4F2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0"/>
        <w:rPr>
          <w:sz w:val="22"/>
          <w:szCs w:val="22"/>
        </w:rPr>
      </w:pPr>
      <w:r w:rsidRPr="00E81E03">
        <w:rPr>
          <w:sz w:val="22"/>
          <w:szCs w:val="22"/>
        </w:rPr>
        <w:t xml:space="preserve">nie będzie prowadzić u zamawiającego do powstania obowiązku podatkowego zgodnie z ustawą z dnia 11 marca 2014 r. o podatku od towarów i usług (Dz. U. z 2018 r. poz. 2174, z </w:t>
      </w:r>
      <w:proofErr w:type="spellStart"/>
      <w:r w:rsidRPr="00E81E03">
        <w:rPr>
          <w:sz w:val="22"/>
          <w:szCs w:val="22"/>
        </w:rPr>
        <w:t>późn</w:t>
      </w:r>
      <w:proofErr w:type="spellEnd"/>
      <w:r w:rsidRPr="00E81E03">
        <w:rPr>
          <w:sz w:val="22"/>
          <w:szCs w:val="22"/>
        </w:rPr>
        <w:t>. zm.)</w:t>
      </w:r>
    </w:p>
    <w:p w14:paraId="28E708AF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będzie prowadzić u zamawiającego do powstania obowiązku podatkowego zgodnie z ustawą z dnia 11 marca 2014 r. o podatku od towarów i usług (Dz. U. z 2018 r. poz. 2174, z </w:t>
      </w:r>
      <w:proofErr w:type="spellStart"/>
      <w:r w:rsidRPr="00E81E03">
        <w:rPr>
          <w:sz w:val="22"/>
          <w:szCs w:val="22"/>
        </w:rPr>
        <w:t>późn</w:t>
      </w:r>
      <w:proofErr w:type="spellEnd"/>
      <w:r w:rsidRPr="00E81E03">
        <w:rPr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W w:w="907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E81E03" w:rsidRPr="00E06518" w14:paraId="37BE516C" w14:textId="77777777" w:rsidTr="00E06518">
        <w:trPr>
          <w:trHeight w:val="7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244E349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7D04CD2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D20044F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0521362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Stawka podatku od towarów i usług, która będzie miała zastosowanie, zgodnie z wiedzą wykonawcy</w:t>
            </w:r>
          </w:p>
        </w:tc>
      </w:tr>
      <w:tr w:rsidR="00E81E03" w:rsidRPr="00E06518" w14:paraId="5BB09617" w14:textId="77777777" w:rsidTr="00E0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6644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03DC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01DC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4756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81E03" w:rsidRPr="00E06518" w14:paraId="19B23BF4" w14:textId="77777777" w:rsidTr="00E0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71E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3FEB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E1EE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CD8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81E03" w:rsidRPr="00E06518" w14:paraId="7B310E98" w14:textId="77777777" w:rsidTr="00E0651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F2E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06518">
              <w:rPr>
                <w:sz w:val="22"/>
                <w:szCs w:val="22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22C0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DD4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9BD6" w14:textId="77777777" w:rsidR="00E81E03" w:rsidRPr="00E06518" w:rsidRDefault="00E81E03" w:rsidP="00E06518">
            <w:pPr>
              <w:widowControl w:val="0"/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409E3B8" w14:textId="77777777" w:rsidR="00E81E03" w:rsidRPr="00E81E03" w:rsidRDefault="00E81E03" w:rsidP="00E81E03">
      <w:pPr>
        <w:spacing w:before="120"/>
        <w:jc w:val="both"/>
        <w:rPr>
          <w:sz w:val="22"/>
          <w:szCs w:val="22"/>
        </w:rPr>
      </w:pPr>
      <w:r w:rsidRPr="00E81E03">
        <w:rPr>
          <w:i/>
          <w:iCs/>
          <w:color w:val="000000"/>
          <w:sz w:val="22"/>
          <w:szCs w:val="22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A71BF1F" w14:textId="77777777" w:rsidR="00E81E03" w:rsidRPr="00E81E03" w:rsidRDefault="00E81E03" w:rsidP="00E81E0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Rodzaj wykonawcy składającego ofertę</w:t>
      </w:r>
      <w:r w:rsidRPr="00E81E03">
        <w:rPr>
          <w:rStyle w:val="Zakotwiczenieprzypisudolnego"/>
          <w:sz w:val="22"/>
          <w:szCs w:val="22"/>
        </w:rPr>
        <w:footnoteReference w:id="1"/>
      </w:r>
      <w:r w:rsidRPr="00E81E03">
        <w:rPr>
          <w:i/>
          <w:sz w:val="22"/>
          <w:szCs w:val="22"/>
        </w:rPr>
        <w:t>(zaznaczyć właściwe)</w:t>
      </w:r>
      <w:r w:rsidRPr="00E81E03">
        <w:rPr>
          <w:sz w:val="22"/>
          <w:szCs w:val="22"/>
        </w:rPr>
        <w:t>:</w:t>
      </w:r>
    </w:p>
    <w:p w14:paraId="68BDC15B" w14:textId="77777777" w:rsidR="00E81E03" w:rsidRPr="00E81E03" w:rsidRDefault="00E81E03" w:rsidP="00E81E03">
      <w:pPr>
        <w:pStyle w:val="Akapitzlist"/>
        <w:spacing w:after="120" w:line="276" w:lineRule="auto"/>
        <w:ind w:left="1077" w:hanging="357"/>
        <w:jc w:val="both"/>
        <w:rPr>
          <w:color w:val="000000"/>
          <w:sz w:val="22"/>
          <w:szCs w:val="22"/>
        </w:rPr>
      </w:pPr>
      <w:r w:rsidRPr="00E81E03">
        <w:rPr>
          <w:rFonts w:eastAsia="Arial"/>
          <w:color w:val="000000"/>
          <w:sz w:val="22"/>
          <w:szCs w:val="22"/>
        </w:rPr>
        <w:t xml:space="preserve">□ </w:t>
      </w:r>
      <w:r w:rsidRPr="00E81E03">
        <w:rPr>
          <w:color w:val="000000"/>
          <w:sz w:val="22"/>
          <w:szCs w:val="22"/>
        </w:rPr>
        <w:t>mikroprzedsiębiorstwo,</w:t>
      </w:r>
    </w:p>
    <w:p w14:paraId="52AFA9A2" w14:textId="77777777" w:rsidR="00E81E03" w:rsidRPr="00E81E03" w:rsidRDefault="00E81E03" w:rsidP="00E81E03">
      <w:pPr>
        <w:pStyle w:val="Akapitzlist"/>
        <w:spacing w:after="120" w:line="276" w:lineRule="auto"/>
        <w:ind w:left="1077" w:hanging="357"/>
        <w:jc w:val="both"/>
        <w:rPr>
          <w:color w:val="000000"/>
          <w:sz w:val="22"/>
          <w:szCs w:val="22"/>
        </w:rPr>
      </w:pPr>
      <w:r w:rsidRPr="00E81E03">
        <w:rPr>
          <w:rFonts w:eastAsia="Arial"/>
          <w:color w:val="000000"/>
          <w:sz w:val="22"/>
          <w:szCs w:val="22"/>
        </w:rPr>
        <w:t xml:space="preserve">□ </w:t>
      </w:r>
      <w:r w:rsidRPr="00E81E03">
        <w:rPr>
          <w:color w:val="000000"/>
          <w:sz w:val="22"/>
          <w:szCs w:val="22"/>
        </w:rPr>
        <w:t>małe przedsiębiorstwo,</w:t>
      </w:r>
    </w:p>
    <w:p w14:paraId="380B8312" w14:textId="77777777" w:rsidR="00E81E03" w:rsidRPr="00E81E03" w:rsidRDefault="00E81E03" w:rsidP="00E81E03">
      <w:pPr>
        <w:pStyle w:val="Akapitzlist"/>
        <w:spacing w:after="120" w:line="276" w:lineRule="auto"/>
        <w:ind w:left="1077" w:hanging="357"/>
        <w:jc w:val="both"/>
        <w:rPr>
          <w:color w:val="000000"/>
          <w:sz w:val="22"/>
          <w:szCs w:val="22"/>
        </w:rPr>
      </w:pPr>
      <w:r w:rsidRPr="00E81E03">
        <w:rPr>
          <w:rFonts w:eastAsia="Arial"/>
          <w:color w:val="000000"/>
          <w:sz w:val="22"/>
          <w:szCs w:val="22"/>
        </w:rPr>
        <w:t xml:space="preserve">□ </w:t>
      </w:r>
      <w:r w:rsidRPr="00E81E03">
        <w:rPr>
          <w:color w:val="000000"/>
          <w:sz w:val="22"/>
          <w:szCs w:val="22"/>
        </w:rPr>
        <w:t>średnie przedsiębiorstwo</w:t>
      </w:r>
    </w:p>
    <w:p w14:paraId="2CB00D80" w14:textId="77777777" w:rsidR="00E81E03" w:rsidRPr="00E81E03" w:rsidRDefault="00E81E03" w:rsidP="00E81E03">
      <w:pPr>
        <w:ind w:left="720"/>
        <w:rPr>
          <w:color w:val="000000"/>
          <w:sz w:val="22"/>
          <w:szCs w:val="22"/>
        </w:rPr>
      </w:pPr>
      <w:r w:rsidRPr="00E81E03">
        <w:rPr>
          <w:rFonts w:eastAsia="Arial"/>
          <w:color w:val="000000"/>
          <w:sz w:val="22"/>
          <w:szCs w:val="22"/>
        </w:rPr>
        <w:t xml:space="preserve">□ </w:t>
      </w:r>
      <w:r w:rsidRPr="00E81E03">
        <w:rPr>
          <w:color w:val="000000"/>
          <w:sz w:val="22"/>
          <w:szCs w:val="22"/>
        </w:rPr>
        <w:t>jednoosobowa działalność gospodarcza</w:t>
      </w:r>
    </w:p>
    <w:p w14:paraId="7902B7AC" w14:textId="77777777" w:rsidR="00E81E03" w:rsidRPr="00E81E03" w:rsidRDefault="00E81E03" w:rsidP="00E81E03">
      <w:pPr>
        <w:spacing w:after="120" w:line="276" w:lineRule="auto"/>
        <w:ind w:firstLine="708"/>
        <w:jc w:val="both"/>
        <w:rPr>
          <w:color w:val="000000"/>
          <w:sz w:val="22"/>
          <w:szCs w:val="22"/>
        </w:rPr>
      </w:pPr>
      <w:r w:rsidRPr="00E81E03">
        <w:rPr>
          <w:rFonts w:eastAsia="Arial"/>
          <w:color w:val="000000"/>
          <w:sz w:val="22"/>
          <w:szCs w:val="22"/>
        </w:rPr>
        <w:lastRenderedPageBreak/>
        <w:t xml:space="preserve">□ </w:t>
      </w:r>
      <w:r w:rsidRPr="00E81E03">
        <w:rPr>
          <w:color w:val="000000"/>
          <w:sz w:val="22"/>
          <w:szCs w:val="22"/>
        </w:rPr>
        <w:t>osoba fizyczna nieprowadząca działalności gospodarczej</w:t>
      </w:r>
    </w:p>
    <w:p w14:paraId="784D28F5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inne.</w:t>
      </w:r>
    </w:p>
    <w:p w14:paraId="4329395D" w14:textId="77777777" w:rsidR="00E81E03" w:rsidRPr="00E81E03" w:rsidRDefault="00E81E03" w:rsidP="00E81E03">
      <w:pPr>
        <w:pStyle w:val="Zwykytek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 xml:space="preserve">Wykonawca oświadcza, że </w:t>
      </w:r>
      <w:r w:rsidRPr="00E81E03">
        <w:rPr>
          <w:rFonts w:ascii="Times New Roman" w:hAnsi="Times New Roman"/>
          <w:i/>
          <w:sz w:val="22"/>
          <w:szCs w:val="22"/>
        </w:rPr>
        <w:t>(zaznaczyć właściwe)</w:t>
      </w:r>
      <w:r w:rsidRPr="00E81E03">
        <w:rPr>
          <w:rFonts w:ascii="Times New Roman" w:hAnsi="Times New Roman"/>
          <w:sz w:val="22"/>
          <w:szCs w:val="22"/>
        </w:rPr>
        <w:t>:</w:t>
      </w:r>
    </w:p>
    <w:p w14:paraId="1F8A7017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CFAEAE3" w14:textId="77777777" w:rsidR="00E81E03" w:rsidRPr="00E81E03" w:rsidRDefault="00E81E03" w:rsidP="00E81E03">
      <w:pPr>
        <w:pStyle w:val="Akapitzlist"/>
        <w:numPr>
          <w:ilvl w:val="0"/>
          <w:numId w:val="14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111D9B5" w14:textId="77777777" w:rsidR="00E81E03" w:rsidRPr="00E81E03" w:rsidRDefault="00E81E03" w:rsidP="00E81E03">
      <w:pPr>
        <w:pStyle w:val="Zwykytekst"/>
        <w:numPr>
          <w:ilvl w:val="0"/>
          <w:numId w:val="13"/>
        </w:numPr>
        <w:spacing w:after="120" w:line="240" w:lineRule="atLeast"/>
        <w:ind w:hanging="357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04D9ED64" w14:textId="77777777" w:rsidR="00E81E03" w:rsidRPr="00E81E03" w:rsidRDefault="00E81E03" w:rsidP="00E81E03">
      <w:pPr>
        <w:pStyle w:val="Zwykyteks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3774D9BD" w14:textId="77777777" w:rsidR="00E81E03" w:rsidRPr="00E81E03" w:rsidRDefault="00E81E03" w:rsidP="00E81E03">
      <w:pPr>
        <w:pStyle w:val="Zwykytekst"/>
        <w:spacing w:after="120"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E81E03">
        <w:rPr>
          <w:rFonts w:ascii="Times New Roman" w:hAnsi="Times New Roman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1FB48" w14:textId="77777777" w:rsidR="00E81E03" w:rsidRPr="00E81E03" w:rsidRDefault="00E81E03" w:rsidP="00E81E03">
      <w:pPr>
        <w:pStyle w:val="Zwykytekst"/>
        <w:spacing w:after="120"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 xml:space="preserve">18. </w:t>
      </w:r>
      <w:r w:rsidRPr="00E81E03">
        <w:rPr>
          <w:rFonts w:ascii="Times New Roman" w:hAnsi="Times New Roman"/>
          <w:color w:val="000000"/>
          <w:sz w:val="22"/>
          <w:szCs w:val="22"/>
        </w:rPr>
        <w:t xml:space="preserve">Oświadczamy, że w przypadku uzyskania przedmiotowego zamówienia publicznego zgodnie </w:t>
      </w:r>
      <w:r w:rsidRPr="00E81E03">
        <w:rPr>
          <w:rFonts w:ascii="Times New Roman" w:hAnsi="Times New Roman"/>
          <w:color w:val="000000"/>
          <w:sz w:val="22"/>
          <w:szCs w:val="22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   na podstawie umowy o pracę (zgodnie z zapisem art. 22 § 1 ustawy z dnia 26 czerwca 1974r. Kodeks Pracy).</w:t>
      </w:r>
    </w:p>
    <w:p w14:paraId="4AA1C7E8" w14:textId="77777777" w:rsidR="00E81E03" w:rsidRPr="00E81E03" w:rsidRDefault="00E81E03" w:rsidP="00E81E03">
      <w:pPr>
        <w:pStyle w:val="Zwykytekst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 xml:space="preserve">Załącznikami do oferty, stanowiącymi jej integralną część są: </w:t>
      </w:r>
    </w:p>
    <w:p w14:paraId="3B7EE573" w14:textId="77777777" w:rsidR="00E81E03" w:rsidRPr="00E81E03" w:rsidRDefault="00E81E03" w:rsidP="00E81E03">
      <w:pPr>
        <w:pStyle w:val="Zwykytek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E354246" w14:textId="77777777" w:rsidR="00E81E03" w:rsidRPr="00E81E03" w:rsidRDefault="00E81E03" w:rsidP="00E81E03">
      <w:pPr>
        <w:pStyle w:val="Zwykytek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2C3C3493" w14:textId="77777777" w:rsidR="00E81E03" w:rsidRPr="00E81E03" w:rsidRDefault="00E81E03" w:rsidP="00E81E03">
      <w:pPr>
        <w:pStyle w:val="Zwykytek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1E0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1CB9A746" w14:textId="77777777" w:rsidR="00C37D23" w:rsidRPr="00E81E03" w:rsidRDefault="00C37D23" w:rsidP="00C37D23">
      <w:pPr>
        <w:spacing w:line="240" w:lineRule="atLeast"/>
        <w:rPr>
          <w:b/>
          <w:bCs/>
          <w:color w:val="000000"/>
          <w:sz w:val="22"/>
          <w:szCs w:val="22"/>
        </w:rPr>
      </w:pPr>
    </w:p>
    <w:p w14:paraId="1952E0EE" w14:textId="77777777" w:rsidR="00BE07DE" w:rsidRPr="00E81E03" w:rsidRDefault="00BE07DE" w:rsidP="00C37D23">
      <w:pPr>
        <w:spacing w:line="240" w:lineRule="atLeast"/>
        <w:rPr>
          <w:b/>
          <w:bCs/>
          <w:color w:val="000000"/>
          <w:sz w:val="22"/>
          <w:szCs w:val="22"/>
        </w:rPr>
      </w:pPr>
    </w:p>
    <w:p w14:paraId="1B8BBC4A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5AC334B4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0DC9C4B8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108C8CD4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7B036D84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4D8D4C40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40B31149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30AAF5C9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29A3F8D0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128D0068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46555C24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53BC9A0F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056F0825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0F982CFD" w14:textId="77777777" w:rsidR="003854D2" w:rsidRPr="00E81E03" w:rsidRDefault="003854D2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5C02AC91" w14:textId="77777777" w:rsidR="001947BF" w:rsidRPr="00E81E03" w:rsidRDefault="001947BF" w:rsidP="001947BF">
      <w:pPr>
        <w:spacing w:line="240" w:lineRule="atLeast"/>
        <w:jc w:val="right"/>
        <w:rPr>
          <w:b/>
          <w:bCs/>
          <w:spacing w:val="-2"/>
          <w:sz w:val="22"/>
          <w:szCs w:val="22"/>
          <w:lang w:eastAsia="en-US"/>
        </w:rPr>
      </w:pPr>
      <w:r w:rsidRPr="00E81E03">
        <w:rPr>
          <w:b/>
          <w:bCs/>
          <w:spacing w:val="-2"/>
          <w:sz w:val="22"/>
          <w:szCs w:val="22"/>
          <w:lang w:eastAsia="en-US"/>
        </w:rPr>
        <w:lastRenderedPageBreak/>
        <w:t>Załącznik nr 2 do SWZ</w:t>
      </w:r>
    </w:p>
    <w:p w14:paraId="6DA31B87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  <w:lang w:eastAsia="pl-PL"/>
        </w:rPr>
      </w:pPr>
    </w:p>
    <w:p w14:paraId="2563F69E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OŚWIADCZENIE O BRAKU PODSTAW DO WYKLUCZENIA</w:t>
      </w:r>
    </w:p>
    <w:p w14:paraId="06F8C685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składane na podstawie art. 125 ust. 1 ustawy z dnia 11 września 2019 r. Prawo zamówień publicznych (t</w:t>
      </w:r>
      <w:r w:rsidR="003854D2" w:rsidRPr="00E81E03">
        <w:rPr>
          <w:b/>
          <w:sz w:val="22"/>
          <w:szCs w:val="22"/>
        </w:rPr>
        <w:t>.j.</w:t>
      </w:r>
      <w:r w:rsidRPr="00E81E03">
        <w:rPr>
          <w:b/>
          <w:sz w:val="22"/>
          <w:szCs w:val="22"/>
        </w:rPr>
        <w:t xml:space="preserve"> Dz.U. z 2021 r., poz. 1129 z</w:t>
      </w:r>
      <w:r w:rsidR="003854D2" w:rsidRPr="00E81E03">
        <w:rPr>
          <w:b/>
          <w:sz w:val="22"/>
          <w:szCs w:val="22"/>
        </w:rPr>
        <w:t>e</w:t>
      </w:r>
      <w:r w:rsidRPr="00E81E03">
        <w:rPr>
          <w:b/>
          <w:sz w:val="22"/>
          <w:szCs w:val="22"/>
        </w:rPr>
        <w:t xml:space="preserve"> zm.)</w:t>
      </w:r>
    </w:p>
    <w:p w14:paraId="10E49BDC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  <w:u w:val="single"/>
        </w:rPr>
      </w:pPr>
    </w:p>
    <w:p w14:paraId="2D3BFB99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  <w:u w:val="single"/>
        </w:rPr>
      </w:pPr>
      <w:r w:rsidRPr="00E81E03">
        <w:rPr>
          <w:b/>
          <w:sz w:val="22"/>
          <w:szCs w:val="22"/>
          <w:u w:val="single"/>
        </w:rPr>
        <w:t>(NALEŻY ZŁOŻYĆ WRAZ Z OFERTĄ)</w:t>
      </w:r>
    </w:p>
    <w:p w14:paraId="712FEAA8" w14:textId="77777777" w:rsidR="001947BF" w:rsidRPr="00E81E03" w:rsidRDefault="001947BF" w:rsidP="001947BF">
      <w:pPr>
        <w:spacing w:line="260" w:lineRule="atLeast"/>
        <w:jc w:val="center"/>
        <w:rPr>
          <w:i/>
          <w:sz w:val="22"/>
          <w:szCs w:val="22"/>
        </w:rPr>
      </w:pPr>
      <w:r w:rsidRPr="00E81E03">
        <w:rPr>
          <w:i/>
          <w:sz w:val="22"/>
          <w:szCs w:val="22"/>
        </w:rPr>
        <w:t>(Wzór)</w:t>
      </w:r>
    </w:p>
    <w:p w14:paraId="564A1336" w14:textId="77777777" w:rsidR="001947BF" w:rsidRPr="00E81E03" w:rsidRDefault="001947BF" w:rsidP="001947BF">
      <w:pPr>
        <w:spacing w:line="260" w:lineRule="atLeast"/>
        <w:jc w:val="center"/>
        <w:rPr>
          <w:i/>
          <w:sz w:val="22"/>
          <w:szCs w:val="22"/>
        </w:rPr>
      </w:pPr>
    </w:p>
    <w:p w14:paraId="72CFD2E9" w14:textId="77777777" w:rsidR="001947BF" w:rsidRPr="00E81E03" w:rsidRDefault="001947BF" w:rsidP="001947BF">
      <w:pPr>
        <w:spacing w:line="260" w:lineRule="atLeast"/>
        <w:jc w:val="both"/>
        <w:rPr>
          <w:sz w:val="22"/>
          <w:szCs w:val="22"/>
        </w:rPr>
      </w:pPr>
      <w:r w:rsidRPr="00E81E03">
        <w:rPr>
          <w:rFonts w:eastAsia="Calibri"/>
          <w:b/>
          <w:sz w:val="22"/>
          <w:szCs w:val="22"/>
        </w:rPr>
        <w:t>Podmiot</w:t>
      </w:r>
      <w:r w:rsidR="003854D2" w:rsidRPr="00E81E03">
        <w:rPr>
          <w:rFonts w:eastAsia="Calibri"/>
          <w:b/>
          <w:sz w:val="22"/>
          <w:szCs w:val="22"/>
        </w:rPr>
        <w:t>,</w:t>
      </w:r>
      <w:r w:rsidRPr="00E81E03">
        <w:rPr>
          <w:rFonts w:eastAsia="Calibri"/>
          <w:b/>
          <w:sz w:val="22"/>
          <w:szCs w:val="22"/>
        </w:rPr>
        <w:t xml:space="preserve"> w imieniu którego składane jest</w:t>
      </w:r>
      <w:r w:rsidR="0071724D" w:rsidRPr="00E81E03">
        <w:rPr>
          <w:rFonts w:eastAsia="Calibri"/>
          <w:b/>
          <w:sz w:val="22"/>
          <w:szCs w:val="22"/>
        </w:rPr>
        <w:t xml:space="preserve"> </w:t>
      </w:r>
      <w:r w:rsidRPr="00E81E03">
        <w:rPr>
          <w:rFonts w:eastAsia="Calibri"/>
          <w:b/>
          <w:sz w:val="22"/>
          <w:szCs w:val="22"/>
        </w:rPr>
        <w:t>oświadczenie</w:t>
      </w:r>
      <w:r w:rsidR="0071724D" w:rsidRPr="00E81E03">
        <w:rPr>
          <w:rFonts w:eastAsia="Calibri"/>
          <w:b/>
          <w:sz w:val="22"/>
          <w:szCs w:val="22"/>
        </w:rPr>
        <w:t>:</w:t>
      </w:r>
    </w:p>
    <w:p w14:paraId="29DB1BBF" w14:textId="77777777" w:rsidR="001947BF" w:rsidRPr="00E81E03" w:rsidRDefault="001947BF" w:rsidP="001947BF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</w:p>
    <w:p w14:paraId="55C445D4" w14:textId="77777777" w:rsidR="001947BF" w:rsidRPr="00E81E03" w:rsidRDefault="001947BF" w:rsidP="001947BF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E81E03">
        <w:rPr>
          <w:sz w:val="22"/>
          <w:szCs w:val="22"/>
          <w:lang w:val="de-DE"/>
        </w:rPr>
        <w:t>…………………………………………………………………………………………………….……</w:t>
      </w:r>
      <w:r w:rsidRPr="00E81E03">
        <w:rPr>
          <w:sz w:val="22"/>
          <w:szCs w:val="22"/>
          <w:lang w:val="de-DE"/>
        </w:rPr>
        <w:br/>
      </w:r>
      <w:r w:rsidRPr="00E81E03">
        <w:rPr>
          <w:i/>
          <w:sz w:val="22"/>
          <w:szCs w:val="22"/>
        </w:rPr>
        <w:t>(</w:t>
      </w:r>
      <w:r w:rsidRPr="00E81E03">
        <w:rPr>
          <w:rFonts w:eastAsia="Calibri"/>
          <w:i/>
          <w:sz w:val="22"/>
          <w:szCs w:val="22"/>
        </w:rPr>
        <w:t>pełna nazwa/firma, adres, NIP</w:t>
      </w:r>
      <w:r w:rsidRPr="00E81E03">
        <w:rPr>
          <w:i/>
          <w:sz w:val="22"/>
          <w:szCs w:val="22"/>
        </w:rPr>
        <w:t>)</w:t>
      </w:r>
    </w:p>
    <w:p w14:paraId="65B7AEE1" w14:textId="77777777" w:rsidR="001947BF" w:rsidRPr="00E81E03" w:rsidRDefault="001947BF" w:rsidP="001947BF">
      <w:pPr>
        <w:widowControl w:val="0"/>
        <w:tabs>
          <w:tab w:val="left" w:pos="284"/>
        </w:tabs>
        <w:jc w:val="both"/>
        <w:rPr>
          <w:color w:val="000000"/>
          <w:sz w:val="22"/>
          <w:szCs w:val="22"/>
        </w:rPr>
      </w:pPr>
    </w:p>
    <w:p w14:paraId="52BCD7E9" w14:textId="77777777" w:rsidR="001947BF" w:rsidRPr="00E81E03" w:rsidRDefault="001947BF" w:rsidP="00882DA7">
      <w:pPr>
        <w:pStyle w:val="Nagwek"/>
        <w:jc w:val="both"/>
        <w:rPr>
          <w:rFonts w:ascii="Times New Roman" w:hAnsi="Times New Roman" w:cs="Times New Roman"/>
          <w:sz w:val="22"/>
          <w:szCs w:val="22"/>
        </w:rPr>
      </w:pPr>
      <w:r w:rsidRPr="00E81E03">
        <w:rPr>
          <w:rFonts w:ascii="Times New Roman" w:hAnsi="Times New Roman" w:cs="Times New Roman"/>
          <w:color w:val="000000"/>
          <w:spacing w:val="-4"/>
          <w:sz w:val="22"/>
          <w:szCs w:val="22"/>
        </w:rPr>
        <w:t>Na potrzeby postępowania o udzielenie zamówienia publicznego, którego przedmiotem jest</w:t>
      </w:r>
      <w:r w:rsidRPr="00E81E0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81E03">
        <w:rPr>
          <w:rFonts w:ascii="Times New Roman" w:hAnsi="Times New Roman" w:cs="Times New Roman"/>
          <w:b/>
          <w:sz w:val="22"/>
          <w:szCs w:val="22"/>
        </w:rPr>
        <w:t>„</w:t>
      </w:r>
      <w:r w:rsidR="0071724D" w:rsidRPr="00E81E03">
        <w:rPr>
          <w:rFonts w:ascii="Times New Roman" w:hAnsi="Times New Roman" w:cs="Times New Roman"/>
          <w:b/>
          <w:sz w:val="22"/>
          <w:szCs w:val="22"/>
          <w:lang w:val="pl-PL"/>
        </w:rPr>
        <w:t>Ś</w:t>
      </w:r>
      <w:r w:rsidR="0071724D" w:rsidRPr="00E81E03">
        <w:rPr>
          <w:rFonts w:ascii="Times New Roman" w:hAnsi="Times New Roman" w:cs="Times New Roman"/>
          <w:b/>
          <w:bCs/>
          <w:sz w:val="22"/>
          <w:szCs w:val="22"/>
          <w:lang w:val="pl-PL"/>
        </w:rPr>
        <w:t>wiadczenie usług polegających na sprzątani</w:t>
      </w:r>
      <w:r w:rsidR="00A400EC" w:rsidRPr="00E81E03">
        <w:rPr>
          <w:rFonts w:ascii="Times New Roman" w:hAnsi="Times New Roman" w:cs="Times New Roman"/>
          <w:b/>
          <w:bCs/>
          <w:sz w:val="22"/>
          <w:szCs w:val="22"/>
          <w:lang w:val="pl-PL"/>
        </w:rPr>
        <w:t>u</w:t>
      </w:r>
      <w:r w:rsidR="0071724D" w:rsidRPr="00E81E03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i utrzymani</w:t>
      </w:r>
      <w:r w:rsidR="00A400EC" w:rsidRPr="00E81E03">
        <w:rPr>
          <w:rFonts w:ascii="Times New Roman" w:hAnsi="Times New Roman" w:cs="Times New Roman"/>
          <w:b/>
          <w:bCs/>
          <w:sz w:val="22"/>
          <w:szCs w:val="22"/>
          <w:lang w:val="pl-PL"/>
        </w:rPr>
        <w:t>u</w:t>
      </w:r>
      <w:r w:rsidR="0071724D" w:rsidRPr="00E81E03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porządku w siedzibie Zarządu Transportu Miejskiego oraz w pomieszczeniu Archiwum Zakładowego</w:t>
      </w:r>
      <w:r w:rsidRPr="00E81E03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E81E03">
        <w:rPr>
          <w:rFonts w:ascii="Times New Roman" w:hAnsi="Times New Roman" w:cs="Times New Roman"/>
          <w:color w:val="000000"/>
          <w:sz w:val="22"/>
          <w:szCs w:val="22"/>
        </w:rPr>
        <w:t xml:space="preserve">prowadzonego przez Zarząd Komunalnych Zasobów Lokalowych sp. z o.o., </w:t>
      </w:r>
      <w:r w:rsidRPr="00E81E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oświadczam, co następuje:</w:t>
      </w:r>
    </w:p>
    <w:p w14:paraId="31B3EE3F" w14:textId="77777777" w:rsidR="001947BF" w:rsidRPr="00E81E03" w:rsidRDefault="001947BF" w:rsidP="001947BF">
      <w:pPr>
        <w:widowControl w:val="0"/>
        <w:jc w:val="both"/>
        <w:rPr>
          <w:b/>
          <w:sz w:val="22"/>
          <w:szCs w:val="22"/>
        </w:rPr>
      </w:pPr>
    </w:p>
    <w:p w14:paraId="5EC7B03D" w14:textId="77777777" w:rsidR="001947BF" w:rsidRPr="00E81E03" w:rsidRDefault="001947BF" w:rsidP="001947BF">
      <w:pPr>
        <w:shd w:val="clear" w:color="auto" w:fill="B4C6E7"/>
        <w:spacing w:line="276" w:lineRule="auto"/>
        <w:rPr>
          <w:sz w:val="22"/>
          <w:szCs w:val="22"/>
        </w:rPr>
      </w:pPr>
      <w:r w:rsidRPr="00E81E03">
        <w:rPr>
          <w:b/>
          <w:sz w:val="22"/>
          <w:szCs w:val="22"/>
        </w:rPr>
        <w:t>Jeżeli podmiot, w imieniu którego składane jest oświadczenie nie podlega wykluczeniu:</w:t>
      </w:r>
    </w:p>
    <w:p w14:paraId="2DC10DB2" w14:textId="77777777" w:rsidR="001947BF" w:rsidRPr="00E81E03" w:rsidRDefault="001947BF" w:rsidP="001947BF">
      <w:pPr>
        <w:tabs>
          <w:tab w:val="left" w:pos="0"/>
        </w:tabs>
        <w:jc w:val="both"/>
        <w:rPr>
          <w:sz w:val="22"/>
          <w:szCs w:val="22"/>
        </w:rPr>
      </w:pPr>
      <w:r w:rsidRPr="00E81E03">
        <w:rPr>
          <w:sz w:val="22"/>
          <w:szCs w:val="22"/>
        </w:rPr>
        <w:t>Oświadczam, że podmiot, w imieniu którego składane jest oświadczenie nie podlega wykluczeniu</w:t>
      </w:r>
      <w:r w:rsidR="00BE07DE" w:rsidRPr="00E81E03">
        <w:rPr>
          <w:sz w:val="22"/>
          <w:szCs w:val="22"/>
        </w:rPr>
        <w:t xml:space="preserve"> </w:t>
      </w:r>
      <w:r w:rsidRPr="00E81E03">
        <w:rPr>
          <w:sz w:val="22"/>
          <w:szCs w:val="22"/>
        </w:rPr>
        <w:t xml:space="preserve">z postępowania na podstawie </w:t>
      </w:r>
      <w:r w:rsidRPr="00E81E03">
        <w:rPr>
          <w:color w:val="000000"/>
          <w:sz w:val="22"/>
          <w:szCs w:val="22"/>
        </w:rPr>
        <w:t xml:space="preserve">art. 108 ust. 1 </w:t>
      </w:r>
      <w:r w:rsidRPr="00E81E03">
        <w:rPr>
          <w:sz w:val="22"/>
          <w:szCs w:val="22"/>
        </w:rPr>
        <w:t xml:space="preserve">i </w:t>
      </w:r>
      <w:r w:rsidRPr="00E81E03">
        <w:rPr>
          <w:color w:val="000000"/>
          <w:sz w:val="22"/>
          <w:szCs w:val="22"/>
        </w:rPr>
        <w:t xml:space="preserve">art. 109 ust. 1 pkt 1 i 4 </w:t>
      </w:r>
      <w:r w:rsidRPr="00E81E03">
        <w:rPr>
          <w:sz w:val="22"/>
          <w:szCs w:val="22"/>
        </w:rPr>
        <w:t>ustawy PZP.</w:t>
      </w:r>
    </w:p>
    <w:p w14:paraId="623730F7" w14:textId="77777777" w:rsidR="001947BF" w:rsidRPr="00E81E03" w:rsidRDefault="001947BF" w:rsidP="001947BF">
      <w:pPr>
        <w:tabs>
          <w:tab w:val="left" w:pos="0"/>
        </w:tabs>
        <w:jc w:val="both"/>
        <w:rPr>
          <w:sz w:val="22"/>
          <w:szCs w:val="22"/>
        </w:rPr>
      </w:pPr>
    </w:p>
    <w:p w14:paraId="7A5E629F" w14:textId="77777777" w:rsidR="001947BF" w:rsidRPr="00E81E03" w:rsidRDefault="001947BF" w:rsidP="001947BF">
      <w:pPr>
        <w:tabs>
          <w:tab w:val="left" w:pos="0"/>
        </w:tabs>
        <w:jc w:val="both"/>
        <w:rPr>
          <w:sz w:val="22"/>
          <w:szCs w:val="22"/>
        </w:rPr>
      </w:pPr>
      <w:r w:rsidRPr="00E81E03">
        <w:rPr>
          <w:b/>
          <w:bCs/>
          <w:sz w:val="22"/>
          <w:szCs w:val="22"/>
        </w:rPr>
        <w:t>ALBO</w:t>
      </w:r>
    </w:p>
    <w:p w14:paraId="11FA6760" w14:textId="77777777" w:rsidR="001947BF" w:rsidRPr="00E81E03" w:rsidRDefault="001947BF" w:rsidP="001947BF">
      <w:pPr>
        <w:tabs>
          <w:tab w:val="left" w:pos="0"/>
        </w:tabs>
        <w:jc w:val="both"/>
        <w:rPr>
          <w:sz w:val="22"/>
          <w:szCs w:val="22"/>
        </w:rPr>
      </w:pPr>
    </w:p>
    <w:p w14:paraId="4E5C79DB" w14:textId="77777777" w:rsidR="001947BF" w:rsidRPr="00E81E03" w:rsidRDefault="001947BF" w:rsidP="001947BF">
      <w:pPr>
        <w:shd w:val="clear" w:color="auto" w:fill="B4C6E7"/>
        <w:spacing w:line="276" w:lineRule="auto"/>
        <w:rPr>
          <w:sz w:val="22"/>
          <w:szCs w:val="22"/>
        </w:rPr>
      </w:pPr>
      <w:r w:rsidRPr="00E81E03">
        <w:rPr>
          <w:b/>
          <w:sz w:val="22"/>
          <w:szCs w:val="22"/>
        </w:rPr>
        <w:t>Jeżeli podmiot, w imieniu którego składane jest oświadczenie podlega wykluczeniu</w:t>
      </w:r>
      <w:r w:rsidRPr="00E81E03">
        <w:rPr>
          <w:b/>
          <w:color w:val="FF0000"/>
          <w:sz w:val="22"/>
          <w:szCs w:val="22"/>
        </w:rPr>
        <w:t>*</w:t>
      </w:r>
      <w:r w:rsidRPr="00E81E03">
        <w:rPr>
          <w:b/>
          <w:sz w:val="22"/>
          <w:szCs w:val="22"/>
        </w:rPr>
        <w:t>:</w:t>
      </w:r>
    </w:p>
    <w:p w14:paraId="4CBBB84D" w14:textId="77777777" w:rsidR="001947BF" w:rsidRPr="00E81E03" w:rsidRDefault="001947BF" w:rsidP="001947BF">
      <w:pPr>
        <w:pStyle w:val="Akapitzlist"/>
        <w:numPr>
          <w:ilvl w:val="0"/>
          <w:numId w:val="9"/>
        </w:numPr>
        <w:spacing w:after="120" w:line="276" w:lineRule="auto"/>
        <w:ind w:left="425" w:hanging="357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E81E03">
        <w:rPr>
          <w:color w:val="000000"/>
          <w:sz w:val="22"/>
          <w:szCs w:val="22"/>
        </w:rPr>
        <w:t xml:space="preserve">art. …………………… </w:t>
      </w:r>
      <w:r w:rsidRPr="00E81E03">
        <w:rPr>
          <w:sz w:val="22"/>
          <w:szCs w:val="22"/>
        </w:rPr>
        <w:t xml:space="preserve">ustawy PZP </w:t>
      </w:r>
      <w:r w:rsidRPr="00E81E03">
        <w:rPr>
          <w:i/>
          <w:sz w:val="22"/>
          <w:szCs w:val="22"/>
        </w:rPr>
        <w:t>(</w:t>
      </w:r>
      <w:r w:rsidRPr="00E81E03">
        <w:rPr>
          <w:bCs/>
          <w:i/>
          <w:sz w:val="22"/>
          <w:szCs w:val="22"/>
        </w:rPr>
        <w:t>podać mającą zastosowanie podstawę wykluczenia spośród wymienionych w art. 108 ust. 1 pkt 1, 2 i 5 oraz w art. 109 ust. 1 pkt 1 i 4 ustawy PZP</w:t>
      </w:r>
      <w:r w:rsidRPr="00E81E03">
        <w:rPr>
          <w:i/>
          <w:sz w:val="22"/>
          <w:szCs w:val="22"/>
        </w:rPr>
        <w:t>).</w:t>
      </w:r>
    </w:p>
    <w:p w14:paraId="589A3178" w14:textId="77777777" w:rsidR="001947BF" w:rsidRPr="00E81E03" w:rsidRDefault="001947BF" w:rsidP="001947BF">
      <w:pPr>
        <w:pStyle w:val="Akapitzlist"/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E81E03">
        <w:rPr>
          <w:i/>
          <w:sz w:val="22"/>
          <w:szCs w:val="22"/>
        </w:rPr>
        <w:t>(należy wskazać podjęte środki naprawcze, o ile zostały one podjęte przez</w:t>
      </w:r>
      <w:r w:rsidR="008A067A" w:rsidRPr="00E81E03">
        <w:rPr>
          <w:i/>
          <w:sz w:val="22"/>
          <w:szCs w:val="22"/>
        </w:rPr>
        <w:t xml:space="preserve"> </w:t>
      </w:r>
      <w:r w:rsidRPr="00E81E03">
        <w:rPr>
          <w:i/>
          <w:sz w:val="22"/>
          <w:szCs w:val="22"/>
        </w:rPr>
        <w:t>Wykonawcę):…………………………………………………………………………………</w:t>
      </w:r>
    </w:p>
    <w:p w14:paraId="2E68BE15" w14:textId="77777777" w:rsidR="001947BF" w:rsidRPr="00E81E03" w:rsidRDefault="001947BF" w:rsidP="001947BF">
      <w:pPr>
        <w:spacing w:line="276" w:lineRule="auto"/>
        <w:jc w:val="both"/>
        <w:rPr>
          <w:i/>
          <w:sz w:val="22"/>
          <w:szCs w:val="22"/>
        </w:rPr>
      </w:pPr>
      <w:r w:rsidRPr="00E81E03">
        <w:rPr>
          <w:b/>
          <w:bCs/>
          <w:i/>
          <w:color w:val="FF0000"/>
          <w:sz w:val="22"/>
          <w:szCs w:val="22"/>
        </w:rPr>
        <w:t>* UWAGA: Należy wypełnić tylko wtedy, jeżeli dotyczy. Jeżeli nie dotyczy należy przekreślić/wykreślić/usunąć albo pozostawić niewypełnione</w:t>
      </w:r>
    </w:p>
    <w:p w14:paraId="0350FE47" w14:textId="77777777" w:rsidR="001947BF" w:rsidRPr="00E81E03" w:rsidRDefault="001947BF" w:rsidP="001947BF">
      <w:pPr>
        <w:spacing w:line="276" w:lineRule="auto"/>
        <w:jc w:val="both"/>
        <w:rPr>
          <w:i/>
          <w:sz w:val="22"/>
          <w:szCs w:val="22"/>
        </w:rPr>
      </w:pPr>
    </w:p>
    <w:p w14:paraId="5537AAAE" w14:textId="77777777" w:rsidR="001947BF" w:rsidRPr="00E81E03" w:rsidRDefault="001947BF" w:rsidP="001947BF">
      <w:pPr>
        <w:shd w:val="clear" w:color="auto" w:fill="B4C6E7"/>
        <w:spacing w:line="276" w:lineRule="auto"/>
        <w:jc w:val="both"/>
        <w:rPr>
          <w:sz w:val="22"/>
          <w:szCs w:val="22"/>
        </w:rPr>
      </w:pPr>
      <w:r w:rsidRPr="00E81E03">
        <w:rPr>
          <w:b/>
          <w:sz w:val="22"/>
          <w:szCs w:val="22"/>
        </w:rPr>
        <w:t>Oświadczenie dotyczące podanych informacji:</w:t>
      </w:r>
    </w:p>
    <w:p w14:paraId="539BBA97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Oświadczam, że wszystkie informacje podane w powyższych oświadczeniach są aktualne </w:t>
      </w:r>
      <w:r w:rsidR="004C0E3E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8521A7C" w14:textId="77777777" w:rsidR="001947BF" w:rsidRPr="00E81E03" w:rsidRDefault="001947BF" w:rsidP="001947BF">
      <w:pPr>
        <w:jc w:val="both"/>
        <w:rPr>
          <w:sz w:val="22"/>
          <w:szCs w:val="22"/>
        </w:rPr>
      </w:pPr>
    </w:p>
    <w:p w14:paraId="20CEC28B" w14:textId="77777777" w:rsidR="00F74831" w:rsidRPr="00E81E03" w:rsidRDefault="00F74831" w:rsidP="001947BF">
      <w:pPr>
        <w:jc w:val="both"/>
        <w:rPr>
          <w:sz w:val="22"/>
          <w:szCs w:val="22"/>
        </w:rPr>
      </w:pPr>
    </w:p>
    <w:p w14:paraId="370A0A84" w14:textId="77777777" w:rsidR="003854D2" w:rsidRPr="00E81E03" w:rsidRDefault="003854D2" w:rsidP="00214591">
      <w:pPr>
        <w:rPr>
          <w:sz w:val="22"/>
          <w:szCs w:val="22"/>
        </w:rPr>
      </w:pPr>
    </w:p>
    <w:p w14:paraId="17423063" w14:textId="77777777" w:rsidR="003854D2" w:rsidRPr="00E81E03" w:rsidRDefault="003854D2" w:rsidP="00214591">
      <w:pPr>
        <w:rPr>
          <w:sz w:val="22"/>
          <w:szCs w:val="22"/>
        </w:rPr>
      </w:pPr>
    </w:p>
    <w:p w14:paraId="614715E9" w14:textId="77777777" w:rsidR="003854D2" w:rsidRPr="00E81E03" w:rsidRDefault="003854D2" w:rsidP="00214591">
      <w:pPr>
        <w:rPr>
          <w:sz w:val="22"/>
          <w:szCs w:val="22"/>
        </w:rPr>
      </w:pPr>
    </w:p>
    <w:p w14:paraId="7F208493" w14:textId="77777777" w:rsidR="003854D2" w:rsidRPr="00E81E03" w:rsidRDefault="003854D2" w:rsidP="00214591">
      <w:pPr>
        <w:rPr>
          <w:sz w:val="22"/>
          <w:szCs w:val="22"/>
        </w:rPr>
      </w:pPr>
    </w:p>
    <w:p w14:paraId="1D8B020D" w14:textId="77777777" w:rsidR="003854D2" w:rsidRPr="00E81E03" w:rsidRDefault="003854D2" w:rsidP="00214591">
      <w:pPr>
        <w:rPr>
          <w:sz w:val="22"/>
          <w:szCs w:val="22"/>
        </w:rPr>
      </w:pPr>
    </w:p>
    <w:p w14:paraId="78DA6FEE" w14:textId="77777777" w:rsidR="003854D2" w:rsidRPr="00E81E03" w:rsidRDefault="003854D2" w:rsidP="00214591">
      <w:pPr>
        <w:rPr>
          <w:sz w:val="22"/>
          <w:szCs w:val="22"/>
        </w:rPr>
      </w:pPr>
    </w:p>
    <w:p w14:paraId="6F04FB0A" w14:textId="77777777" w:rsidR="0042256E" w:rsidRPr="00E81E03" w:rsidRDefault="001947BF" w:rsidP="00214591">
      <w:pPr>
        <w:rPr>
          <w:sz w:val="22"/>
          <w:szCs w:val="22"/>
        </w:rPr>
      </w:pPr>
      <w:r w:rsidRPr="00E81E03">
        <w:rPr>
          <w:sz w:val="22"/>
          <w:szCs w:val="22"/>
        </w:rPr>
        <w:tab/>
      </w:r>
      <w:r w:rsidRPr="00E81E03">
        <w:rPr>
          <w:sz w:val="22"/>
          <w:szCs w:val="22"/>
        </w:rPr>
        <w:tab/>
      </w:r>
      <w:r w:rsidRPr="00E81E03">
        <w:rPr>
          <w:sz w:val="22"/>
          <w:szCs w:val="22"/>
        </w:rPr>
        <w:tab/>
      </w:r>
    </w:p>
    <w:p w14:paraId="2D1F98F5" w14:textId="77777777" w:rsidR="00291A64" w:rsidRDefault="00291A64" w:rsidP="001947BF">
      <w:pPr>
        <w:spacing w:line="360" w:lineRule="auto"/>
        <w:ind w:right="-1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303BBF41" w14:textId="77777777" w:rsidR="00291A64" w:rsidRDefault="00291A64" w:rsidP="001947BF">
      <w:pPr>
        <w:spacing w:line="360" w:lineRule="auto"/>
        <w:ind w:right="-1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7F24E8B1" w14:textId="77777777" w:rsidR="00291A64" w:rsidRDefault="00291A64" w:rsidP="001947BF">
      <w:pPr>
        <w:spacing w:line="360" w:lineRule="auto"/>
        <w:ind w:right="-1"/>
        <w:jc w:val="right"/>
        <w:rPr>
          <w:b/>
          <w:bCs/>
          <w:spacing w:val="-2"/>
          <w:sz w:val="22"/>
          <w:szCs w:val="22"/>
          <w:lang w:eastAsia="en-US"/>
        </w:rPr>
      </w:pPr>
    </w:p>
    <w:p w14:paraId="45FFC476" w14:textId="77777777" w:rsidR="001947BF" w:rsidRPr="00E81E03" w:rsidRDefault="001947BF" w:rsidP="001947BF">
      <w:pPr>
        <w:spacing w:line="360" w:lineRule="auto"/>
        <w:ind w:right="-1"/>
        <w:jc w:val="right"/>
        <w:rPr>
          <w:b/>
          <w:sz w:val="22"/>
          <w:szCs w:val="22"/>
          <w:lang w:eastAsia="pl-PL"/>
        </w:rPr>
      </w:pPr>
      <w:r w:rsidRPr="00E81E03">
        <w:rPr>
          <w:b/>
          <w:bCs/>
          <w:spacing w:val="-2"/>
          <w:sz w:val="22"/>
          <w:szCs w:val="22"/>
          <w:lang w:eastAsia="en-US"/>
        </w:rPr>
        <w:lastRenderedPageBreak/>
        <w:t>Załącznik nr 3 do SWZ</w:t>
      </w:r>
    </w:p>
    <w:p w14:paraId="0020CDF2" w14:textId="77777777" w:rsidR="001947BF" w:rsidRPr="00E81E03" w:rsidRDefault="001947BF" w:rsidP="001947BF">
      <w:pPr>
        <w:suppressAutoHyphens w:val="0"/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14:paraId="05895FAF" w14:textId="77777777" w:rsidR="001947BF" w:rsidRPr="00E81E03" w:rsidRDefault="001947BF" w:rsidP="001947B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4" w:name="_Hlk6097943211111111111111"/>
      <w:bookmarkEnd w:id="4"/>
      <w:r w:rsidRPr="00E81E03">
        <w:rPr>
          <w:rFonts w:eastAsia="Calibri"/>
          <w:b/>
          <w:sz w:val="22"/>
          <w:szCs w:val="22"/>
          <w:lang w:eastAsia="en-US"/>
        </w:rPr>
        <w:t>OŚWIADCZENIE O SPEŁNIANIU WARUNKÓW UDZIAŁU W POSTĘPOWANIU</w:t>
      </w:r>
    </w:p>
    <w:p w14:paraId="02287AD8" w14:textId="77777777" w:rsidR="001947BF" w:rsidRPr="00E81E03" w:rsidRDefault="001947BF" w:rsidP="001947BF">
      <w:pPr>
        <w:suppressAutoHyphens w:val="0"/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14:paraId="65FD7024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  <w:lang w:eastAsia="pl-PL"/>
        </w:rPr>
      </w:pPr>
      <w:r w:rsidRPr="00E81E03">
        <w:rPr>
          <w:b/>
          <w:sz w:val="22"/>
          <w:szCs w:val="22"/>
        </w:rPr>
        <w:t xml:space="preserve">składane na podstawie art. 125 ust 1 w ustawy z dnia 11 września 2019 r. </w:t>
      </w:r>
      <w:r w:rsidRPr="00E81E03">
        <w:rPr>
          <w:b/>
          <w:sz w:val="22"/>
          <w:szCs w:val="22"/>
        </w:rPr>
        <w:br/>
        <w:t xml:space="preserve">Prawo zamówień publicznych (tekst jedn.: Dz. U. z 2021 r., poz. 1129 z </w:t>
      </w:r>
      <w:proofErr w:type="spellStart"/>
      <w:r w:rsidRPr="00E81E03">
        <w:rPr>
          <w:b/>
          <w:sz w:val="22"/>
          <w:szCs w:val="22"/>
        </w:rPr>
        <w:t>późn</w:t>
      </w:r>
      <w:proofErr w:type="spellEnd"/>
      <w:r w:rsidRPr="00E81E03">
        <w:rPr>
          <w:b/>
          <w:sz w:val="22"/>
          <w:szCs w:val="22"/>
        </w:rPr>
        <w:t>. zm.)</w:t>
      </w:r>
    </w:p>
    <w:p w14:paraId="46C40D88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  <w:u w:val="single"/>
        </w:rPr>
      </w:pPr>
    </w:p>
    <w:p w14:paraId="6A47FF2F" w14:textId="77777777" w:rsidR="001947BF" w:rsidRPr="00E81E03" w:rsidRDefault="001947BF" w:rsidP="001947BF">
      <w:pPr>
        <w:spacing w:after="240" w:line="260" w:lineRule="atLeast"/>
        <w:jc w:val="center"/>
        <w:rPr>
          <w:b/>
          <w:sz w:val="22"/>
          <w:szCs w:val="22"/>
          <w:u w:val="single"/>
        </w:rPr>
      </w:pPr>
      <w:r w:rsidRPr="00E81E03">
        <w:rPr>
          <w:b/>
          <w:sz w:val="22"/>
          <w:szCs w:val="22"/>
          <w:u w:val="single"/>
        </w:rPr>
        <w:t>(NALEŻY ZŁOŻYĆ WRAZ Z OFERTĄ)</w:t>
      </w:r>
    </w:p>
    <w:p w14:paraId="671593AD" w14:textId="77777777" w:rsidR="001947BF" w:rsidRPr="00E81E03" w:rsidRDefault="001947BF" w:rsidP="001947BF">
      <w:pPr>
        <w:spacing w:line="260" w:lineRule="atLeast"/>
        <w:rPr>
          <w:sz w:val="22"/>
          <w:szCs w:val="22"/>
          <w:lang w:val="de-DE"/>
        </w:rPr>
      </w:pPr>
    </w:p>
    <w:p w14:paraId="41CF3960" w14:textId="77777777" w:rsidR="001947BF" w:rsidRPr="00291A64" w:rsidRDefault="001947BF" w:rsidP="001947BF">
      <w:pPr>
        <w:spacing w:line="260" w:lineRule="atLeast"/>
        <w:rPr>
          <w:rFonts w:eastAsia="Calibri"/>
          <w:b/>
          <w:sz w:val="22"/>
          <w:szCs w:val="22"/>
        </w:rPr>
      </w:pPr>
      <w:r w:rsidRPr="00291A64">
        <w:rPr>
          <w:rFonts w:eastAsia="Calibri"/>
          <w:b/>
          <w:sz w:val="22"/>
          <w:szCs w:val="22"/>
        </w:rPr>
        <w:t>Podmiot</w:t>
      </w:r>
      <w:r w:rsidR="00291A64">
        <w:rPr>
          <w:rFonts w:eastAsia="Calibri"/>
          <w:b/>
          <w:sz w:val="22"/>
          <w:szCs w:val="22"/>
        </w:rPr>
        <w:t>,</w:t>
      </w:r>
      <w:r w:rsidRPr="00291A64">
        <w:rPr>
          <w:rFonts w:eastAsia="Calibri"/>
          <w:b/>
          <w:sz w:val="22"/>
          <w:szCs w:val="22"/>
        </w:rPr>
        <w:t xml:space="preserve"> w imieniu którego składane jest oświadczenie:</w:t>
      </w:r>
    </w:p>
    <w:p w14:paraId="45D8F66F" w14:textId="77777777" w:rsidR="001947BF" w:rsidRPr="00291A64" w:rsidRDefault="001947BF" w:rsidP="001947BF">
      <w:pPr>
        <w:spacing w:line="260" w:lineRule="atLeast"/>
        <w:rPr>
          <w:rFonts w:eastAsia="Calibri"/>
          <w:b/>
          <w:sz w:val="22"/>
          <w:szCs w:val="22"/>
        </w:rPr>
      </w:pPr>
    </w:p>
    <w:p w14:paraId="2F72E302" w14:textId="77777777" w:rsidR="001947BF" w:rsidRPr="00291A64" w:rsidRDefault="001947BF" w:rsidP="001947BF">
      <w:pPr>
        <w:spacing w:line="260" w:lineRule="atLeast"/>
        <w:rPr>
          <w:sz w:val="22"/>
          <w:szCs w:val="22"/>
        </w:rPr>
      </w:pPr>
      <w:r w:rsidRPr="00291A64"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14:paraId="657B7FAB" w14:textId="77777777" w:rsidR="001947BF" w:rsidRPr="00291A64" w:rsidRDefault="001947BF" w:rsidP="001947BF">
      <w:pPr>
        <w:spacing w:line="260" w:lineRule="atLeast"/>
        <w:rPr>
          <w:sz w:val="22"/>
          <w:szCs w:val="22"/>
        </w:rPr>
      </w:pPr>
    </w:p>
    <w:p w14:paraId="4DDDA8F3" w14:textId="77777777" w:rsidR="001947BF" w:rsidRPr="00291A64" w:rsidRDefault="001947BF" w:rsidP="001947BF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</w:rPr>
      </w:pPr>
      <w:r w:rsidRPr="00291A64">
        <w:rPr>
          <w:sz w:val="22"/>
          <w:szCs w:val="22"/>
        </w:rPr>
        <w:t>…………………………………………………………………………………………………….……</w:t>
      </w:r>
    </w:p>
    <w:p w14:paraId="4BA74659" w14:textId="77777777" w:rsidR="001947BF" w:rsidRPr="00291A64" w:rsidRDefault="001947BF" w:rsidP="001947BF">
      <w:pPr>
        <w:suppressAutoHyphens w:val="0"/>
        <w:spacing w:line="276" w:lineRule="auto"/>
        <w:ind w:right="4528"/>
        <w:rPr>
          <w:rFonts w:eastAsia="Calibri"/>
          <w:i/>
          <w:sz w:val="22"/>
          <w:szCs w:val="22"/>
          <w:lang w:eastAsia="en-US"/>
        </w:rPr>
      </w:pPr>
      <w:r w:rsidRPr="00291A64">
        <w:rPr>
          <w:rFonts w:eastAsia="Calibri"/>
          <w:b/>
          <w:i/>
          <w:sz w:val="22"/>
          <w:szCs w:val="22"/>
          <w:lang w:eastAsia="en-US"/>
        </w:rPr>
        <w:t>(pełna nazwa/firma, adres, NIP)</w:t>
      </w:r>
    </w:p>
    <w:p w14:paraId="6B429687" w14:textId="77777777" w:rsidR="001947BF" w:rsidRPr="00E81E03" w:rsidRDefault="001947BF" w:rsidP="001947BF">
      <w:pPr>
        <w:widowControl w:val="0"/>
        <w:spacing w:before="120" w:line="276" w:lineRule="auto"/>
        <w:jc w:val="both"/>
        <w:rPr>
          <w:b/>
          <w:sz w:val="22"/>
          <w:szCs w:val="22"/>
          <w:lang w:eastAsia="pl-PL"/>
        </w:rPr>
      </w:pPr>
      <w:r w:rsidRPr="00E81E03">
        <w:rPr>
          <w:color w:val="000000"/>
          <w:spacing w:val="-4"/>
          <w:sz w:val="22"/>
          <w:szCs w:val="22"/>
        </w:rPr>
        <w:t xml:space="preserve">Na potrzeby postępowania o udzielenie zamówienia publicznego, którego przedmiotem jest </w:t>
      </w:r>
      <w:r w:rsidR="00302FB4" w:rsidRPr="00E81E03">
        <w:rPr>
          <w:b/>
          <w:sz w:val="22"/>
          <w:szCs w:val="22"/>
        </w:rPr>
        <w:t>„Ś</w:t>
      </w:r>
      <w:r w:rsidR="00302FB4" w:rsidRPr="00E81E03">
        <w:rPr>
          <w:b/>
          <w:bCs/>
          <w:sz w:val="22"/>
          <w:szCs w:val="22"/>
        </w:rPr>
        <w:t>wiadczenie usług polegających na sprzątani</w:t>
      </w:r>
      <w:r w:rsidR="001273DE" w:rsidRPr="00E81E03">
        <w:rPr>
          <w:b/>
          <w:bCs/>
          <w:sz w:val="22"/>
          <w:szCs w:val="22"/>
        </w:rPr>
        <w:t>u</w:t>
      </w:r>
      <w:r w:rsidR="00302FB4" w:rsidRPr="00E81E03">
        <w:rPr>
          <w:b/>
          <w:bCs/>
          <w:sz w:val="22"/>
          <w:szCs w:val="22"/>
        </w:rPr>
        <w:t xml:space="preserve"> i utrzymani</w:t>
      </w:r>
      <w:r w:rsidR="001273DE" w:rsidRPr="00E81E03">
        <w:rPr>
          <w:b/>
          <w:bCs/>
          <w:sz w:val="22"/>
          <w:szCs w:val="22"/>
        </w:rPr>
        <w:t>u</w:t>
      </w:r>
      <w:r w:rsidR="00302FB4" w:rsidRPr="00E81E03">
        <w:rPr>
          <w:b/>
          <w:bCs/>
          <w:sz w:val="22"/>
          <w:szCs w:val="22"/>
        </w:rPr>
        <w:t xml:space="preserve"> porządku w siedzibie Zarządu Transportu Miejskiego oraz w pomieszczeniu Archiwum Zakładowego</w:t>
      </w:r>
      <w:r w:rsidRPr="00E81E03">
        <w:rPr>
          <w:b/>
          <w:sz w:val="22"/>
          <w:szCs w:val="22"/>
        </w:rPr>
        <w:t xml:space="preserve">” </w:t>
      </w:r>
      <w:r w:rsidRPr="00E81E03">
        <w:rPr>
          <w:color w:val="000000"/>
          <w:sz w:val="22"/>
          <w:szCs w:val="22"/>
        </w:rPr>
        <w:t>prowadzonego przez Zarząd Komunalnych Zasobów Lokalowych sp. z o.o.</w:t>
      </w:r>
      <w:r w:rsidRPr="00E81E03">
        <w:rPr>
          <w:b/>
          <w:color w:val="000000"/>
          <w:sz w:val="22"/>
          <w:szCs w:val="22"/>
        </w:rPr>
        <w:t>,</w:t>
      </w:r>
      <w:r w:rsidRPr="00E81E03">
        <w:rPr>
          <w:b/>
          <w:bCs/>
          <w:color w:val="000000"/>
          <w:sz w:val="22"/>
          <w:szCs w:val="22"/>
        </w:rPr>
        <w:t xml:space="preserve"> </w:t>
      </w:r>
      <w:r w:rsidRPr="00E81E03">
        <w:rPr>
          <w:b/>
          <w:bCs/>
          <w:color w:val="000000"/>
          <w:sz w:val="22"/>
          <w:szCs w:val="22"/>
          <w:u w:val="single"/>
        </w:rPr>
        <w:t>oświadczam, co następuje:</w:t>
      </w:r>
    </w:p>
    <w:p w14:paraId="74959CD8" w14:textId="77777777" w:rsidR="001947BF" w:rsidRPr="00E81E03" w:rsidRDefault="001947BF" w:rsidP="001947BF">
      <w:pPr>
        <w:widowControl w:val="0"/>
        <w:spacing w:before="120" w:line="276" w:lineRule="auto"/>
        <w:jc w:val="both"/>
        <w:rPr>
          <w:b/>
          <w:sz w:val="22"/>
          <w:szCs w:val="22"/>
        </w:rPr>
      </w:pPr>
    </w:p>
    <w:p w14:paraId="2AAF0893" w14:textId="77777777" w:rsidR="001947BF" w:rsidRPr="00E81E03" w:rsidRDefault="001947BF" w:rsidP="001947BF">
      <w:pPr>
        <w:shd w:val="clear" w:color="auto" w:fill="B4C6E7"/>
        <w:spacing w:line="276" w:lineRule="auto"/>
        <w:jc w:val="both"/>
        <w:rPr>
          <w:sz w:val="22"/>
          <w:szCs w:val="22"/>
        </w:rPr>
      </w:pPr>
      <w:r w:rsidRPr="00E81E03">
        <w:rPr>
          <w:b/>
          <w:sz w:val="22"/>
          <w:szCs w:val="22"/>
        </w:rPr>
        <w:t>1. Informacja o spełnianiu warunków udziału w postępowaniu</w:t>
      </w:r>
      <w:r w:rsidRPr="00E81E03">
        <w:rPr>
          <w:sz w:val="22"/>
          <w:szCs w:val="22"/>
        </w:rPr>
        <w:t xml:space="preserve">: </w:t>
      </w:r>
    </w:p>
    <w:p w14:paraId="17E8BDDB" w14:textId="77777777" w:rsidR="001947BF" w:rsidRPr="00E81E03" w:rsidRDefault="001947BF" w:rsidP="001947B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E81E03">
        <w:rPr>
          <w:bCs/>
          <w:sz w:val="22"/>
          <w:szCs w:val="22"/>
        </w:rPr>
        <w:t xml:space="preserve">Oświadczam, że podmiot, w imieniu którego składane jest oświadczenie spełnia warunki udziału </w:t>
      </w:r>
      <w:r w:rsidR="0044309C" w:rsidRPr="00E81E03">
        <w:rPr>
          <w:bCs/>
          <w:sz w:val="22"/>
          <w:szCs w:val="22"/>
        </w:rPr>
        <w:br/>
      </w:r>
      <w:r w:rsidRPr="00E81E03">
        <w:rPr>
          <w:bCs/>
          <w:sz w:val="22"/>
          <w:szCs w:val="22"/>
        </w:rPr>
        <w:t xml:space="preserve">w postępowaniu </w:t>
      </w:r>
      <w:r w:rsidRPr="00E81E03">
        <w:rPr>
          <w:sz w:val="22"/>
          <w:szCs w:val="22"/>
        </w:rPr>
        <w:t>określone przez Zamawiającego w zakresie opisanym w</w:t>
      </w:r>
      <w:bookmarkStart w:id="5" w:name="_GoBack1"/>
      <w:bookmarkEnd w:id="5"/>
      <w:r w:rsidRPr="00E81E03">
        <w:rPr>
          <w:sz w:val="22"/>
          <w:szCs w:val="22"/>
        </w:rPr>
        <w:t xml:space="preserve"> Specyfikacji Warunków Zamówienia w punkcie ………</w:t>
      </w:r>
      <w:r w:rsidRPr="00E81E03">
        <w:rPr>
          <w:rStyle w:val="Zakotwiczenieprzypisudolnego"/>
          <w:sz w:val="22"/>
          <w:szCs w:val="22"/>
        </w:rPr>
        <w:footnoteReference w:id="2"/>
      </w:r>
      <w:r w:rsidRPr="00E81E03">
        <w:rPr>
          <w:sz w:val="22"/>
          <w:szCs w:val="22"/>
        </w:rPr>
        <w:t>.</w:t>
      </w:r>
    </w:p>
    <w:p w14:paraId="56C834DA" w14:textId="77777777" w:rsidR="001947BF" w:rsidRPr="00E81E03" w:rsidRDefault="001947BF" w:rsidP="001947B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59A0752C" w14:textId="77777777" w:rsidR="001947BF" w:rsidRPr="00E81E03" w:rsidRDefault="001947BF" w:rsidP="001947BF">
      <w:pPr>
        <w:shd w:val="clear" w:color="auto" w:fill="B4C6E7"/>
        <w:spacing w:line="276" w:lineRule="auto"/>
        <w:jc w:val="both"/>
        <w:rPr>
          <w:b/>
          <w:bCs/>
          <w:sz w:val="22"/>
          <w:szCs w:val="22"/>
        </w:rPr>
      </w:pPr>
      <w:r w:rsidRPr="00E81E03">
        <w:rPr>
          <w:b/>
          <w:bCs/>
          <w:sz w:val="22"/>
          <w:szCs w:val="22"/>
        </w:rPr>
        <w:t>2. Informacja w związku z poleganiem wykonawcy na zasobach innych podmiotów</w:t>
      </w:r>
      <w:r w:rsidRPr="00E81E03">
        <w:rPr>
          <w:rStyle w:val="Zakotwiczenieprzypisudolnego"/>
          <w:b/>
          <w:bCs/>
          <w:sz w:val="22"/>
          <w:szCs w:val="22"/>
        </w:rPr>
        <w:footnoteReference w:id="3"/>
      </w:r>
      <w:r w:rsidRPr="00E81E03">
        <w:rPr>
          <w:b/>
          <w:bCs/>
          <w:sz w:val="22"/>
          <w:szCs w:val="22"/>
        </w:rPr>
        <w:t xml:space="preserve">: </w:t>
      </w:r>
    </w:p>
    <w:p w14:paraId="7BBBFAFD" w14:textId="77777777" w:rsidR="001947BF" w:rsidRPr="00E81E03" w:rsidRDefault="001947BF" w:rsidP="001947BF">
      <w:pPr>
        <w:spacing w:line="276" w:lineRule="auto"/>
        <w:jc w:val="both"/>
        <w:rPr>
          <w:b/>
          <w:bCs/>
          <w:sz w:val="22"/>
          <w:szCs w:val="22"/>
        </w:rPr>
      </w:pPr>
      <w:r w:rsidRPr="00E81E03">
        <w:rPr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E81E03">
        <w:rPr>
          <w:sz w:val="22"/>
          <w:szCs w:val="22"/>
        </w:rPr>
        <w:t>ych</w:t>
      </w:r>
      <w:proofErr w:type="spellEnd"/>
      <w:r w:rsidRPr="00E81E03">
        <w:rPr>
          <w:sz w:val="22"/>
          <w:szCs w:val="22"/>
        </w:rPr>
        <w:t xml:space="preserve"> podmiotu/ów: </w:t>
      </w:r>
    </w:p>
    <w:p w14:paraId="7598AC3A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D1411B2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w zakresie spełniania warunku udziału w postępowaniu, tj.………….……………………………… </w:t>
      </w:r>
    </w:p>
    <w:p w14:paraId="05F7D7C6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01D6F05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</w:p>
    <w:p w14:paraId="5438CD1C" w14:textId="77777777" w:rsidR="001947BF" w:rsidRPr="00E81E03" w:rsidRDefault="001947BF" w:rsidP="001947BF">
      <w:pPr>
        <w:shd w:val="clear" w:color="auto" w:fill="B4C6E7"/>
        <w:spacing w:line="276" w:lineRule="auto"/>
        <w:jc w:val="both"/>
        <w:rPr>
          <w:b/>
          <w:bCs/>
          <w:sz w:val="22"/>
          <w:szCs w:val="22"/>
        </w:rPr>
      </w:pPr>
      <w:r w:rsidRPr="00E81E03">
        <w:rPr>
          <w:b/>
          <w:bCs/>
          <w:sz w:val="22"/>
          <w:szCs w:val="22"/>
        </w:rPr>
        <w:t>3. Oświadczenie dotyczące podanych informacji:</w:t>
      </w:r>
    </w:p>
    <w:p w14:paraId="22219127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 xml:space="preserve">Oświadczam, że wszystkie informacje podane w powyższych oświadczeniach są aktualne i zgodne </w:t>
      </w:r>
      <w:r w:rsidR="00B15458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>z prawdą.</w:t>
      </w:r>
    </w:p>
    <w:p w14:paraId="7CCA40CF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</w:p>
    <w:p w14:paraId="76253584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</w:p>
    <w:p w14:paraId="0C82ED96" w14:textId="77777777" w:rsidR="001947BF" w:rsidRPr="00E81E03" w:rsidRDefault="001947BF" w:rsidP="001947BF">
      <w:pPr>
        <w:spacing w:line="276" w:lineRule="auto"/>
        <w:jc w:val="both"/>
        <w:rPr>
          <w:sz w:val="22"/>
          <w:szCs w:val="22"/>
        </w:rPr>
      </w:pPr>
    </w:p>
    <w:p w14:paraId="15E144DF" w14:textId="77777777" w:rsidR="001947BF" w:rsidRPr="00E81E03" w:rsidRDefault="001947BF" w:rsidP="001947BF">
      <w:pPr>
        <w:jc w:val="both"/>
        <w:rPr>
          <w:sz w:val="22"/>
          <w:szCs w:val="22"/>
        </w:rPr>
      </w:pPr>
    </w:p>
    <w:p w14:paraId="7E1BED62" w14:textId="77777777" w:rsidR="001947BF" w:rsidRPr="00E81E03" w:rsidRDefault="001947BF" w:rsidP="001947BF">
      <w:pPr>
        <w:spacing w:line="276" w:lineRule="auto"/>
        <w:ind w:firstLine="708"/>
        <w:jc w:val="both"/>
        <w:rPr>
          <w:sz w:val="22"/>
          <w:szCs w:val="22"/>
        </w:rPr>
      </w:pPr>
    </w:p>
    <w:p w14:paraId="106EC8A8" w14:textId="77777777" w:rsidR="001947BF" w:rsidRPr="00E81E03" w:rsidRDefault="001947BF" w:rsidP="001947BF">
      <w:pPr>
        <w:tabs>
          <w:tab w:val="left" w:pos="567"/>
        </w:tabs>
        <w:jc w:val="right"/>
        <w:rPr>
          <w:sz w:val="22"/>
          <w:szCs w:val="22"/>
        </w:rPr>
      </w:pPr>
      <w:r w:rsidRPr="00E81E03">
        <w:rPr>
          <w:sz w:val="22"/>
          <w:szCs w:val="22"/>
        </w:rPr>
        <w:br w:type="column"/>
      </w:r>
      <w:r w:rsidRPr="00E81E03">
        <w:rPr>
          <w:b/>
          <w:bCs/>
          <w:sz w:val="22"/>
          <w:szCs w:val="22"/>
        </w:rPr>
        <w:lastRenderedPageBreak/>
        <w:t>Załącznik nr 4 do SWZ</w:t>
      </w:r>
    </w:p>
    <w:p w14:paraId="051498D8" w14:textId="77777777" w:rsidR="001947BF" w:rsidRPr="00E81E03" w:rsidRDefault="001947BF" w:rsidP="001947BF">
      <w:pPr>
        <w:tabs>
          <w:tab w:val="left" w:pos="567"/>
        </w:tabs>
        <w:jc w:val="center"/>
        <w:rPr>
          <w:b/>
          <w:bCs/>
          <w:sz w:val="22"/>
          <w:szCs w:val="22"/>
          <w:u w:val="single"/>
        </w:rPr>
      </w:pPr>
    </w:p>
    <w:p w14:paraId="023858B6" w14:textId="77777777" w:rsidR="001947BF" w:rsidRPr="00E81E03" w:rsidRDefault="001947BF" w:rsidP="001947BF">
      <w:pPr>
        <w:jc w:val="center"/>
        <w:rPr>
          <w:sz w:val="22"/>
          <w:szCs w:val="22"/>
        </w:rPr>
      </w:pPr>
      <w:r w:rsidRPr="00E81E03">
        <w:rPr>
          <w:rFonts w:eastAsia="Calibri"/>
          <w:b/>
          <w:sz w:val="22"/>
          <w:szCs w:val="22"/>
        </w:rPr>
        <w:t>ZOBOWIĄZANIE PODMIOTU UDOSTĘPNIAJĄCEGO ZASOBY</w:t>
      </w:r>
    </w:p>
    <w:p w14:paraId="46AFE11C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DO ODDANIA DO DYSPOZYCJI WYKONAWCY NIEZBĘDNYCH ZASOBÓW NA POTRZEBY REALIZACJI ZAMÓWIENIA</w:t>
      </w:r>
    </w:p>
    <w:p w14:paraId="645BC258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</w:p>
    <w:p w14:paraId="2F3B8C47" w14:textId="77777777" w:rsidR="001947BF" w:rsidRPr="00E81E03" w:rsidRDefault="001947BF" w:rsidP="001947BF">
      <w:pPr>
        <w:spacing w:after="240" w:line="260" w:lineRule="atLeast"/>
        <w:jc w:val="center"/>
        <w:rPr>
          <w:b/>
          <w:sz w:val="22"/>
          <w:szCs w:val="22"/>
          <w:u w:val="single"/>
        </w:rPr>
      </w:pPr>
      <w:r w:rsidRPr="00E81E03">
        <w:rPr>
          <w:b/>
          <w:sz w:val="22"/>
          <w:szCs w:val="22"/>
          <w:u w:val="single"/>
        </w:rPr>
        <w:t>(NALEŻY ZŁOŻYĆ WRAZ Z OFERTĄ – JEŻELI DOTYCZY)</w:t>
      </w:r>
    </w:p>
    <w:p w14:paraId="1A813F43" w14:textId="77777777" w:rsidR="001947BF" w:rsidRPr="00E81E03" w:rsidRDefault="001947BF" w:rsidP="00291A64">
      <w:pPr>
        <w:spacing w:line="276" w:lineRule="auto"/>
        <w:jc w:val="both"/>
        <w:rPr>
          <w:rFonts w:eastAsia="Calibri"/>
          <w:sz w:val="22"/>
          <w:szCs w:val="22"/>
        </w:rPr>
      </w:pPr>
      <w:r w:rsidRPr="00E81E03">
        <w:rPr>
          <w:rStyle w:val="BrakA"/>
          <w:rFonts w:eastAsia="Calibri"/>
          <w:b/>
          <w:bCs/>
          <w:sz w:val="22"/>
          <w:szCs w:val="22"/>
        </w:rPr>
        <w:t>Ja/my niżej podpisany/podpisani:</w:t>
      </w:r>
    </w:p>
    <w:p w14:paraId="6B649B0B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0D9CED8F" w14:textId="77777777" w:rsidR="001947BF" w:rsidRPr="00E81E03" w:rsidRDefault="001947BF" w:rsidP="00291A64">
      <w:pPr>
        <w:spacing w:after="240" w:line="276" w:lineRule="auto"/>
        <w:rPr>
          <w:b/>
          <w:sz w:val="22"/>
          <w:szCs w:val="22"/>
          <w:lang w:val="de-DE"/>
        </w:rPr>
      </w:pPr>
      <w:r w:rsidRPr="00E81E03">
        <w:rPr>
          <w:i/>
          <w:sz w:val="22"/>
          <w:szCs w:val="22"/>
        </w:rPr>
        <w:t xml:space="preserve"> (imię i nazwisko osoby upoważnionej do reprezentowania podmiotu)</w:t>
      </w:r>
    </w:p>
    <w:p w14:paraId="58524477" w14:textId="77777777" w:rsidR="001947BF" w:rsidRPr="00E81E03" w:rsidRDefault="001947BF" w:rsidP="00291A64">
      <w:pPr>
        <w:spacing w:after="120" w:line="276" w:lineRule="auto"/>
        <w:rPr>
          <w:b/>
          <w:sz w:val="22"/>
          <w:szCs w:val="22"/>
          <w:lang w:val="de-DE"/>
        </w:rPr>
      </w:pPr>
      <w:r w:rsidRPr="00E81E03">
        <w:rPr>
          <w:b/>
          <w:sz w:val="22"/>
          <w:szCs w:val="22"/>
        </w:rPr>
        <w:t>będąc upoważnionym/upoważnionymi do działania w imieniu i na rzecz</w:t>
      </w:r>
      <w:r w:rsidRPr="00E81E03">
        <w:rPr>
          <w:b/>
          <w:sz w:val="22"/>
          <w:szCs w:val="22"/>
          <w:lang w:val="de-DE"/>
        </w:rPr>
        <w:t>:</w:t>
      </w:r>
    </w:p>
    <w:p w14:paraId="671967F0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54B552CE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i/>
          <w:sz w:val="22"/>
          <w:szCs w:val="22"/>
        </w:rPr>
        <w:t>(nazwa podmiotu udostępniającego zasoby)</w:t>
      </w:r>
    </w:p>
    <w:p w14:paraId="4B3682E6" w14:textId="77777777" w:rsidR="001947BF" w:rsidRPr="00E81E03" w:rsidRDefault="001947BF" w:rsidP="00291A64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E81E03">
        <w:rPr>
          <w:b/>
          <w:sz w:val="22"/>
          <w:szCs w:val="22"/>
        </w:rPr>
        <w:t>zobowiązuję/zobowiązujemy, stosownie do art. 118 ustawy PZP, do oddania do dyspozycji niezbędnych zasobów:</w:t>
      </w:r>
      <w:r w:rsidRPr="00E81E03">
        <w:rPr>
          <w:b/>
          <w:sz w:val="22"/>
          <w:szCs w:val="22"/>
          <w:lang w:val="de-DE"/>
        </w:rPr>
        <w:t xml:space="preserve"> </w:t>
      </w:r>
    </w:p>
    <w:p w14:paraId="05489823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  <w:r w:rsidRPr="00E81E03">
        <w:rPr>
          <w:i/>
          <w:sz w:val="22"/>
          <w:szCs w:val="22"/>
        </w:rPr>
        <w:t xml:space="preserve"> (określenie zasobu – zdolność techniczna lub zawodowa lub sytuacja finansowa lub ekonomiczna)</w:t>
      </w:r>
    </w:p>
    <w:p w14:paraId="4D011D61" w14:textId="77777777" w:rsidR="001947BF" w:rsidRPr="00E81E03" w:rsidRDefault="001947BF" w:rsidP="00291A64">
      <w:pPr>
        <w:spacing w:after="240" w:line="276" w:lineRule="auto"/>
        <w:rPr>
          <w:sz w:val="22"/>
          <w:szCs w:val="22"/>
          <w:lang w:val="de-DE"/>
        </w:rPr>
      </w:pPr>
      <w:r w:rsidRPr="00E81E03">
        <w:rPr>
          <w:b/>
          <w:sz w:val="22"/>
          <w:szCs w:val="22"/>
        </w:rPr>
        <w:t>do dyspozycji  Wykonawcy:</w:t>
      </w:r>
    </w:p>
    <w:p w14:paraId="3ED0E196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6E6B1F0A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i/>
          <w:sz w:val="22"/>
          <w:szCs w:val="22"/>
        </w:rPr>
        <w:t>(nazwa i adres Wykonawcy składającego ofertę)</w:t>
      </w:r>
    </w:p>
    <w:p w14:paraId="1E92C3E3" w14:textId="77777777" w:rsidR="001947BF" w:rsidRPr="00E81E03" w:rsidRDefault="001947BF" w:rsidP="00291A64">
      <w:pPr>
        <w:spacing w:after="360" w:line="276" w:lineRule="auto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br/>
        <w:t xml:space="preserve">na potrzeby i na okres korzystania z nich przy wykonywaniu zamówienia pn.: </w:t>
      </w:r>
      <w:r w:rsidR="0066173B" w:rsidRPr="00E81E03">
        <w:rPr>
          <w:b/>
          <w:sz w:val="22"/>
          <w:szCs w:val="22"/>
        </w:rPr>
        <w:t>„Ś</w:t>
      </w:r>
      <w:r w:rsidR="0066173B" w:rsidRPr="00E81E03">
        <w:rPr>
          <w:b/>
          <w:bCs/>
          <w:sz w:val="22"/>
          <w:szCs w:val="22"/>
        </w:rPr>
        <w:t>wiadczenie usług polegających na sprzątani</w:t>
      </w:r>
      <w:r w:rsidR="00984340" w:rsidRPr="00E81E03">
        <w:rPr>
          <w:b/>
          <w:bCs/>
          <w:sz w:val="22"/>
          <w:szCs w:val="22"/>
        </w:rPr>
        <w:t>u</w:t>
      </w:r>
      <w:r w:rsidR="0066173B" w:rsidRPr="00E81E03">
        <w:rPr>
          <w:b/>
          <w:bCs/>
          <w:sz w:val="22"/>
          <w:szCs w:val="22"/>
        </w:rPr>
        <w:t xml:space="preserve"> i utrzymani</w:t>
      </w:r>
      <w:r w:rsidR="00984340" w:rsidRPr="00E81E03">
        <w:rPr>
          <w:b/>
          <w:bCs/>
          <w:sz w:val="22"/>
          <w:szCs w:val="22"/>
        </w:rPr>
        <w:t>u</w:t>
      </w:r>
      <w:r w:rsidR="0066173B" w:rsidRPr="00E81E03">
        <w:rPr>
          <w:b/>
          <w:bCs/>
          <w:sz w:val="22"/>
          <w:szCs w:val="22"/>
        </w:rPr>
        <w:t xml:space="preserve"> porządku w siedzibie Zarządu Transportu Miejskiego oraz w pomieszczeniu Archiwum Zakładowego</w:t>
      </w:r>
      <w:r w:rsidRPr="00E81E03">
        <w:rPr>
          <w:b/>
          <w:bCs/>
          <w:i/>
          <w:iCs/>
          <w:color w:val="000000"/>
          <w:sz w:val="22"/>
          <w:szCs w:val="22"/>
        </w:rPr>
        <w:t>”</w:t>
      </w:r>
    </w:p>
    <w:p w14:paraId="7F719BAD" w14:textId="77777777" w:rsidR="001947BF" w:rsidRPr="00E81E03" w:rsidRDefault="001947BF" w:rsidP="00291A64">
      <w:pPr>
        <w:spacing w:after="360" w:line="276" w:lineRule="auto"/>
        <w:jc w:val="both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Oświadczam/oświadczamy, że:</w:t>
      </w:r>
    </w:p>
    <w:p w14:paraId="446E2F3D" w14:textId="77777777" w:rsidR="001947BF" w:rsidRPr="00E81E03" w:rsidRDefault="001947BF" w:rsidP="00291A64">
      <w:pPr>
        <w:spacing w:after="120"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a) udostępniam Wykonawcy ww. zasoby, w następującym zakresie:</w:t>
      </w:r>
    </w:p>
    <w:p w14:paraId="52170682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586190C7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14:paraId="31FBFD2F" w14:textId="77777777" w:rsidR="001947BF" w:rsidRPr="00E81E03" w:rsidRDefault="001947BF" w:rsidP="00291A64">
      <w:pPr>
        <w:spacing w:after="120"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b) sposób wykorzystania ww. zasobów przez Wykonawcę przy wykonywaniu zamówienia będzie następujący</w:t>
      </w:r>
      <w:r w:rsidRPr="00E81E03">
        <w:rPr>
          <w:rStyle w:val="Zakotwiczenieprzypisudolnego"/>
          <w:sz w:val="22"/>
          <w:szCs w:val="22"/>
        </w:rPr>
        <w:footnoteReference w:id="4"/>
      </w:r>
      <w:r w:rsidRPr="00E81E03">
        <w:rPr>
          <w:sz w:val="22"/>
          <w:szCs w:val="22"/>
        </w:rPr>
        <w:t>:</w:t>
      </w:r>
    </w:p>
    <w:p w14:paraId="2B2CB437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6D0A6809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14:paraId="43461B1A" w14:textId="77777777" w:rsidR="001947BF" w:rsidRPr="00E81E03" w:rsidRDefault="001947BF" w:rsidP="00291A64">
      <w:pPr>
        <w:spacing w:after="120"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c) zakres zamówienia, który zamierzam realizować</w:t>
      </w:r>
      <w:r w:rsidRPr="00E81E03">
        <w:rPr>
          <w:rStyle w:val="Zakotwiczenieprzypisudolnego"/>
          <w:sz w:val="22"/>
          <w:szCs w:val="22"/>
        </w:rPr>
        <w:footnoteReference w:id="5"/>
      </w:r>
      <w:r w:rsidRPr="00E81E03">
        <w:rPr>
          <w:sz w:val="22"/>
          <w:szCs w:val="22"/>
        </w:rPr>
        <w:t xml:space="preserve">: </w:t>
      </w:r>
    </w:p>
    <w:p w14:paraId="738A9BC5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2786C0EA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14:paraId="77A39DA8" w14:textId="77777777" w:rsidR="001947BF" w:rsidRPr="00E81E03" w:rsidRDefault="001947BF" w:rsidP="00291A64">
      <w:pPr>
        <w:spacing w:after="240" w:line="276" w:lineRule="auto"/>
        <w:jc w:val="both"/>
        <w:rPr>
          <w:sz w:val="22"/>
          <w:szCs w:val="22"/>
        </w:rPr>
      </w:pPr>
      <w:r w:rsidRPr="00E81E03">
        <w:rPr>
          <w:sz w:val="22"/>
          <w:szCs w:val="22"/>
        </w:rPr>
        <w:t>d) charakter stosunku, jaki będzie mnie łączył z Wykonawcą</w:t>
      </w:r>
      <w:r w:rsidRPr="00E81E03">
        <w:rPr>
          <w:rStyle w:val="Zakotwiczenieprzypisudolnego"/>
          <w:sz w:val="22"/>
          <w:szCs w:val="22"/>
        </w:rPr>
        <w:footnoteReference w:id="6"/>
      </w:r>
      <w:r w:rsidRPr="00E81E03">
        <w:rPr>
          <w:sz w:val="22"/>
          <w:szCs w:val="22"/>
        </w:rPr>
        <w:t>:</w:t>
      </w:r>
    </w:p>
    <w:p w14:paraId="5AE42F44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……………..…………………..……………………………………………….………………………</w:t>
      </w:r>
    </w:p>
    <w:p w14:paraId="7EF619A4" w14:textId="77777777" w:rsidR="001947BF" w:rsidRPr="00E81E03" w:rsidRDefault="001947BF" w:rsidP="00291A64">
      <w:pPr>
        <w:spacing w:line="276" w:lineRule="auto"/>
        <w:jc w:val="both"/>
        <w:rPr>
          <w:sz w:val="22"/>
          <w:szCs w:val="22"/>
        </w:rPr>
      </w:pPr>
      <w:r w:rsidRPr="00E81E03">
        <w:rPr>
          <w:rFonts w:eastAsia="Calibri"/>
          <w:sz w:val="22"/>
          <w:szCs w:val="22"/>
        </w:rPr>
        <w:t>……………………………………………….…………………………………………………………</w:t>
      </w:r>
    </w:p>
    <w:p w14:paraId="4242B5E5" w14:textId="77777777" w:rsidR="001947BF" w:rsidRPr="00E81E03" w:rsidRDefault="001947BF" w:rsidP="001947BF">
      <w:pPr>
        <w:pStyle w:val="Akapitzlist"/>
        <w:spacing w:after="240" w:line="276" w:lineRule="auto"/>
        <w:ind w:left="644"/>
        <w:jc w:val="both"/>
        <w:rPr>
          <w:sz w:val="22"/>
          <w:szCs w:val="22"/>
        </w:rPr>
      </w:pPr>
    </w:p>
    <w:p w14:paraId="1448DBD9" w14:textId="77777777" w:rsidR="001947BF" w:rsidRPr="00E81E03" w:rsidRDefault="001947BF" w:rsidP="001947BF">
      <w:pPr>
        <w:spacing w:after="120"/>
        <w:jc w:val="both"/>
        <w:rPr>
          <w:i/>
          <w:sz w:val="22"/>
          <w:szCs w:val="22"/>
        </w:rPr>
      </w:pPr>
      <w:r w:rsidRPr="00E81E03">
        <w:rPr>
          <w:i/>
          <w:sz w:val="22"/>
          <w:szCs w:val="22"/>
        </w:rPr>
        <w:t xml:space="preserve">UWAGA: </w:t>
      </w:r>
    </w:p>
    <w:p w14:paraId="4A26DC83" w14:textId="77777777" w:rsidR="001947BF" w:rsidRPr="00E81E03" w:rsidRDefault="001947BF" w:rsidP="001947BF">
      <w:pPr>
        <w:spacing w:after="120" w:line="276" w:lineRule="auto"/>
        <w:jc w:val="both"/>
        <w:rPr>
          <w:i/>
          <w:color w:val="000000"/>
          <w:sz w:val="22"/>
          <w:szCs w:val="22"/>
        </w:rPr>
      </w:pPr>
      <w:r w:rsidRPr="00E81E03">
        <w:rPr>
          <w:i/>
          <w:color w:val="000000"/>
          <w:sz w:val="22"/>
          <w:szCs w:val="22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2019 r. poz. 2019 ze zm.), jeżeli Wykonawca w celu wykazania spełnienia warunków udziału w postępowaniu polega na zdolnościach technicznych lub zawodowych lub sytuacji finansowej lub ekonomicznej podmiotów udostępniających zasoby. Zobowiązanie podmiotu udostępniającego zasoby powinno potwierdzać, że stosunek łączący wykonawcę z podmiotami udostępniającymi zasoby gwarantuje rzeczywisty dostęp do tych zasobów oraz określa  w szczególności:</w:t>
      </w:r>
    </w:p>
    <w:p w14:paraId="4FE66EC5" w14:textId="77777777" w:rsidR="001947BF" w:rsidRPr="00E81E03" w:rsidRDefault="001947BF" w:rsidP="001947BF">
      <w:pPr>
        <w:shd w:val="clear" w:color="auto" w:fill="FFFFFF"/>
        <w:spacing w:after="72" w:line="276" w:lineRule="auto"/>
        <w:jc w:val="both"/>
        <w:rPr>
          <w:i/>
          <w:color w:val="000000"/>
          <w:sz w:val="22"/>
          <w:szCs w:val="22"/>
        </w:rPr>
      </w:pPr>
      <w:r w:rsidRPr="00E81E03">
        <w:rPr>
          <w:i/>
          <w:color w:val="000000"/>
          <w:sz w:val="22"/>
          <w:szCs w:val="22"/>
        </w:rPr>
        <w:t>1) zakres dostępnych wykonawcy zasobów podmiotu udostępniającego zasoby;</w:t>
      </w:r>
    </w:p>
    <w:p w14:paraId="56346BF5" w14:textId="77777777" w:rsidR="001947BF" w:rsidRPr="00E81E03" w:rsidRDefault="001947BF" w:rsidP="001947BF">
      <w:pPr>
        <w:shd w:val="clear" w:color="auto" w:fill="FFFFFF"/>
        <w:spacing w:after="72" w:line="276" w:lineRule="auto"/>
        <w:jc w:val="both"/>
        <w:rPr>
          <w:i/>
          <w:color w:val="000000"/>
          <w:sz w:val="22"/>
          <w:szCs w:val="22"/>
        </w:rPr>
      </w:pPr>
      <w:r w:rsidRPr="00E81E03">
        <w:rPr>
          <w:i/>
          <w:color w:val="000000"/>
          <w:sz w:val="22"/>
          <w:szCs w:val="22"/>
        </w:rPr>
        <w:t>2) sposób i okres udostępnienia wykonawcy i wykorzystania przez niego zasobów podmiotu udostępniającego te zasoby przy wykonywaniu zamówienia;</w:t>
      </w:r>
    </w:p>
    <w:p w14:paraId="341E8187" w14:textId="77777777" w:rsidR="001947BF" w:rsidRPr="00E81E03" w:rsidRDefault="001947BF" w:rsidP="001947BF">
      <w:pPr>
        <w:shd w:val="clear" w:color="auto" w:fill="FFFFFF"/>
        <w:spacing w:after="72" w:line="276" w:lineRule="auto"/>
        <w:jc w:val="both"/>
        <w:rPr>
          <w:i/>
          <w:color w:val="000000"/>
          <w:sz w:val="22"/>
          <w:szCs w:val="22"/>
        </w:rPr>
      </w:pPr>
      <w:r w:rsidRPr="00E81E03">
        <w:rPr>
          <w:rStyle w:val="BrakA"/>
          <w:bCs/>
          <w:i/>
          <w:color w:val="000000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5BE49F" w14:textId="77777777" w:rsidR="001947BF" w:rsidRPr="00E81E03" w:rsidRDefault="001947BF" w:rsidP="001947BF">
      <w:pPr>
        <w:tabs>
          <w:tab w:val="left" w:pos="567"/>
        </w:tabs>
        <w:jc w:val="right"/>
        <w:rPr>
          <w:sz w:val="22"/>
          <w:szCs w:val="22"/>
        </w:rPr>
      </w:pPr>
      <w:r w:rsidRPr="00E81E03">
        <w:rPr>
          <w:sz w:val="22"/>
          <w:szCs w:val="22"/>
        </w:rPr>
        <w:br w:type="column"/>
      </w:r>
      <w:r w:rsidRPr="00E81E03">
        <w:rPr>
          <w:b/>
          <w:bCs/>
          <w:sz w:val="22"/>
          <w:szCs w:val="22"/>
        </w:rPr>
        <w:lastRenderedPageBreak/>
        <w:t>Załącznik nr 5 do SWZ</w:t>
      </w:r>
    </w:p>
    <w:p w14:paraId="0D5E73AB" w14:textId="77777777" w:rsidR="001947BF" w:rsidRPr="00E81E03" w:rsidRDefault="001947BF" w:rsidP="001947BF">
      <w:pPr>
        <w:ind w:left="4956"/>
        <w:jc w:val="center"/>
        <w:rPr>
          <w:sz w:val="22"/>
          <w:szCs w:val="22"/>
        </w:rPr>
      </w:pPr>
    </w:p>
    <w:p w14:paraId="7B881AAB" w14:textId="77777777" w:rsidR="001947BF" w:rsidRPr="00E81E03" w:rsidRDefault="001947BF" w:rsidP="001947BF">
      <w:pPr>
        <w:tabs>
          <w:tab w:val="left" w:pos="567"/>
        </w:tabs>
        <w:spacing w:line="120" w:lineRule="atLeast"/>
        <w:jc w:val="center"/>
        <w:rPr>
          <w:sz w:val="22"/>
          <w:szCs w:val="22"/>
        </w:rPr>
      </w:pPr>
      <w:r w:rsidRPr="00E81E03">
        <w:rPr>
          <w:b/>
          <w:sz w:val="22"/>
          <w:szCs w:val="22"/>
        </w:rPr>
        <w:t xml:space="preserve">OŚWIADCZENIE </w:t>
      </w:r>
    </w:p>
    <w:p w14:paraId="2F741120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 xml:space="preserve">WYKONAWCÓW WSPÓLNIE UBIEGAJĄCYCH SIĘ O UDZIELENIE ZAMÓWIENIA </w:t>
      </w:r>
    </w:p>
    <w:p w14:paraId="12C1CDF9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SKŁADANE NA PODSTAWIE ART. 117 UST. 4 USTAWY PZP</w:t>
      </w:r>
    </w:p>
    <w:p w14:paraId="300778AA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</w:p>
    <w:p w14:paraId="29ACD5DF" w14:textId="77777777" w:rsidR="001947BF" w:rsidRPr="00E81E03" w:rsidRDefault="001947BF" w:rsidP="001947BF">
      <w:pPr>
        <w:spacing w:after="240" w:line="260" w:lineRule="atLeast"/>
        <w:jc w:val="center"/>
        <w:rPr>
          <w:b/>
          <w:sz w:val="22"/>
          <w:szCs w:val="22"/>
          <w:u w:val="single"/>
        </w:rPr>
      </w:pPr>
      <w:r w:rsidRPr="00E81E03">
        <w:rPr>
          <w:b/>
          <w:sz w:val="22"/>
          <w:szCs w:val="22"/>
          <w:u w:val="single"/>
        </w:rPr>
        <w:t>(NALEŻY ZŁOŻYĆ WRAZ Z OFERTĄ – JEŻELI DOTYCZY)</w:t>
      </w:r>
    </w:p>
    <w:p w14:paraId="669583C2" w14:textId="77777777" w:rsidR="001947BF" w:rsidRPr="00E81E03" w:rsidRDefault="001947BF" w:rsidP="001947BF">
      <w:pPr>
        <w:spacing w:line="276" w:lineRule="auto"/>
        <w:rPr>
          <w:b/>
          <w:sz w:val="22"/>
          <w:szCs w:val="22"/>
          <w:u w:val="single"/>
        </w:rPr>
      </w:pPr>
    </w:p>
    <w:p w14:paraId="10EC88B7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b/>
          <w:sz w:val="22"/>
          <w:szCs w:val="22"/>
          <w:u w:val="single"/>
        </w:rPr>
        <w:t>Podmioty w imieniu których składane jest oświadczenie:</w:t>
      </w:r>
    </w:p>
    <w:p w14:paraId="5D4582C9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</w:p>
    <w:p w14:paraId="4EB73C99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</w:t>
      </w:r>
      <w:r w:rsidR="00B92729" w:rsidRPr="00E81E03">
        <w:rPr>
          <w:sz w:val="22"/>
          <w:szCs w:val="22"/>
        </w:rPr>
        <w:t>…</w:t>
      </w:r>
    </w:p>
    <w:p w14:paraId="669CA2C8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</w:p>
    <w:p w14:paraId="221DAD66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</w:t>
      </w:r>
      <w:r w:rsidR="00B92729" w:rsidRPr="00E81E03">
        <w:rPr>
          <w:sz w:val="22"/>
          <w:szCs w:val="22"/>
        </w:rPr>
        <w:t>…</w:t>
      </w:r>
    </w:p>
    <w:p w14:paraId="6791D441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i/>
          <w:sz w:val="22"/>
          <w:szCs w:val="22"/>
        </w:rPr>
        <w:t xml:space="preserve"> (pełna nazwa/firma, adres, NIP)</w:t>
      </w:r>
    </w:p>
    <w:p w14:paraId="6088B646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</w:p>
    <w:p w14:paraId="77C59483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1DF53CF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</w:p>
    <w:p w14:paraId="1F9F0D89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3D6F273" w14:textId="77777777" w:rsidR="001947BF" w:rsidRPr="00E81E03" w:rsidRDefault="001947BF" w:rsidP="001947BF">
      <w:pPr>
        <w:spacing w:after="240" w:line="276" w:lineRule="auto"/>
        <w:rPr>
          <w:sz w:val="22"/>
          <w:szCs w:val="22"/>
        </w:rPr>
      </w:pPr>
      <w:r w:rsidRPr="00E81E03">
        <w:rPr>
          <w:i/>
          <w:sz w:val="22"/>
          <w:szCs w:val="22"/>
        </w:rPr>
        <w:t xml:space="preserve"> (pełna nazwa/firma, adres, NIP)</w:t>
      </w:r>
    </w:p>
    <w:p w14:paraId="581FE9A9" w14:textId="77777777" w:rsidR="001947BF" w:rsidRPr="00E81E03" w:rsidRDefault="001947BF" w:rsidP="001947BF">
      <w:pPr>
        <w:spacing w:line="276" w:lineRule="auto"/>
        <w:rPr>
          <w:b/>
          <w:sz w:val="22"/>
          <w:szCs w:val="22"/>
        </w:rPr>
      </w:pPr>
      <w:r w:rsidRPr="00E81E03">
        <w:rPr>
          <w:b/>
          <w:sz w:val="22"/>
          <w:szCs w:val="22"/>
          <w:u w:val="single"/>
        </w:rPr>
        <w:t>reprezentowane przez:</w:t>
      </w:r>
    </w:p>
    <w:p w14:paraId="5B53E7F6" w14:textId="77777777" w:rsidR="001947BF" w:rsidRPr="00E81E03" w:rsidRDefault="001947BF" w:rsidP="001947BF">
      <w:pPr>
        <w:spacing w:line="276" w:lineRule="auto"/>
        <w:rPr>
          <w:b/>
          <w:sz w:val="22"/>
          <w:szCs w:val="22"/>
        </w:rPr>
      </w:pPr>
    </w:p>
    <w:p w14:paraId="3CF6B3F7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62DE46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</w:p>
    <w:p w14:paraId="6EF61192" w14:textId="77777777" w:rsidR="001947BF" w:rsidRPr="00E81E03" w:rsidRDefault="001947BF" w:rsidP="001947BF">
      <w:pPr>
        <w:spacing w:line="276" w:lineRule="auto"/>
        <w:rPr>
          <w:sz w:val="22"/>
          <w:szCs w:val="22"/>
        </w:rPr>
      </w:pPr>
      <w:r w:rsidRPr="00E81E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10D0EB0" w14:textId="77777777" w:rsidR="001947BF" w:rsidRPr="00E81E03" w:rsidRDefault="001947BF" w:rsidP="001947BF">
      <w:pPr>
        <w:tabs>
          <w:tab w:val="left" w:pos="567"/>
        </w:tabs>
        <w:spacing w:line="120" w:lineRule="atLeast"/>
        <w:rPr>
          <w:sz w:val="22"/>
          <w:szCs w:val="22"/>
        </w:rPr>
      </w:pPr>
    </w:p>
    <w:p w14:paraId="1CF9717F" w14:textId="77777777" w:rsidR="001947BF" w:rsidRPr="00E81E03" w:rsidRDefault="001947BF" w:rsidP="001947BF">
      <w:pPr>
        <w:tabs>
          <w:tab w:val="left" w:pos="567"/>
        </w:tabs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Na potrzeby postępowania o udzielenie zamówienia publicznego którego przedmiotem jest</w:t>
      </w:r>
      <w:r w:rsidRPr="00E81E03">
        <w:rPr>
          <w:rFonts w:eastAsia="Calibri"/>
          <w:b/>
          <w:sz w:val="22"/>
          <w:szCs w:val="22"/>
          <w:lang w:eastAsia="en-US"/>
        </w:rPr>
        <w:t xml:space="preserve"> </w:t>
      </w:r>
      <w:r w:rsidR="004C4F45" w:rsidRPr="00E81E03">
        <w:rPr>
          <w:b/>
          <w:sz w:val="22"/>
          <w:szCs w:val="22"/>
        </w:rPr>
        <w:t>„Ś</w:t>
      </w:r>
      <w:r w:rsidR="004C4F45" w:rsidRPr="00E81E03">
        <w:rPr>
          <w:b/>
          <w:bCs/>
          <w:sz w:val="22"/>
          <w:szCs w:val="22"/>
        </w:rPr>
        <w:t>wiadczenie usług polegających na sprzątani</w:t>
      </w:r>
      <w:r w:rsidR="00BB2CBD" w:rsidRPr="00E81E03">
        <w:rPr>
          <w:b/>
          <w:bCs/>
          <w:sz w:val="22"/>
          <w:szCs w:val="22"/>
        </w:rPr>
        <w:t>u</w:t>
      </w:r>
      <w:r w:rsidR="004C4F45" w:rsidRPr="00E81E03">
        <w:rPr>
          <w:b/>
          <w:bCs/>
          <w:sz w:val="22"/>
          <w:szCs w:val="22"/>
        </w:rPr>
        <w:t xml:space="preserve"> i utrzymani</w:t>
      </w:r>
      <w:r w:rsidR="00BB2CBD" w:rsidRPr="00E81E03">
        <w:rPr>
          <w:b/>
          <w:bCs/>
          <w:sz w:val="22"/>
          <w:szCs w:val="22"/>
        </w:rPr>
        <w:t>u</w:t>
      </w:r>
      <w:r w:rsidR="004C4F45" w:rsidRPr="00E81E03">
        <w:rPr>
          <w:b/>
          <w:bCs/>
          <w:sz w:val="22"/>
          <w:szCs w:val="22"/>
        </w:rPr>
        <w:t xml:space="preserve"> porządku w siedzibie Zarządu Transportu Miejskiego oraz w pomieszczeniu Archiwum Zakładowego</w:t>
      </w:r>
      <w:r w:rsidR="004C4F45" w:rsidRPr="00E81E03">
        <w:rPr>
          <w:b/>
          <w:sz w:val="22"/>
          <w:szCs w:val="22"/>
        </w:rPr>
        <w:t>”</w:t>
      </w:r>
      <w:r w:rsidRPr="00E81E03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E81E03">
        <w:rPr>
          <w:rFonts w:eastAsia="Calibri"/>
          <w:bCs/>
          <w:sz w:val="22"/>
          <w:szCs w:val="22"/>
          <w:lang w:eastAsia="en-US"/>
        </w:rPr>
        <w:t>p</w:t>
      </w:r>
      <w:r w:rsidRPr="00E81E03">
        <w:rPr>
          <w:rFonts w:eastAsia="Calibri"/>
          <w:bCs/>
          <w:color w:val="000000"/>
          <w:sz w:val="22"/>
          <w:szCs w:val="22"/>
          <w:lang w:eastAsia="en-US"/>
        </w:rPr>
        <w:t xml:space="preserve">rowadzonego przez Zarząd Komunalnych Zasobów Lokalowych sp. z o.o., działając jako pełnomocnik podmiotów, w imieniu których składane jest oświadczenie </w:t>
      </w:r>
      <w:r w:rsidRPr="00E81E03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oświadczam, że:</w:t>
      </w:r>
    </w:p>
    <w:p w14:paraId="2883DCD8" w14:textId="77777777" w:rsidR="001947BF" w:rsidRPr="00E81E03" w:rsidRDefault="001947BF" w:rsidP="001947BF">
      <w:pPr>
        <w:tabs>
          <w:tab w:val="left" w:pos="567"/>
        </w:tabs>
        <w:suppressAutoHyphens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5BC1DC9" w14:textId="77777777" w:rsidR="001947BF" w:rsidRPr="00E81E03" w:rsidRDefault="001947BF" w:rsidP="001947BF">
      <w:pPr>
        <w:suppressAutoHyphens w:val="0"/>
        <w:spacing w:line="276" w:lineRule="auto"/>
        <w:ind w:right="424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81E03">
        <w:rPr>
          <w:rFonts w:eastAsia="Calibri"/>
          <w:b/>
          <w:bCs/>
          <w:sz w:val="22"/>
          <w:szCs w:val="22"/>
          <w:lang w:eastAsia="en-US"/>
        </w:rPr>
        <w:t>Wykonawca:</w:t>
      </w:r>
    </w:p>
    <w:p w14:paraId="7CCFA79E" w14:textId="77777777" w:rsidR="001947BF" w:rsidRPr="00E81E03" w:rsidRDefault="001947BF" w:rsidP="001947BF">
      <w:pPr>
        <w:suppressAutoHyphens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………………………………………………………………………………………………..…</w:t>
      </w:r>
    </w:p>
    <w:p w14:paraId="455E656A" w14:textId="77777777" w:rsidR="001947BF" w:rsidRPr="00E81E03" w:rsidRDefault="001947BF" w:rsidP="001947BF">
      <w:pPr>
        <w:jc w:val="both"/>
        <w:rPr>
          <w:i/>
          <w:iCs/>
          <w:sz w:val="22"/>
          <w:szCs w:val="22"/>
          <w:lang w:eastAsia="pl-PL"/>
        </w:rPr>
      </w:pPr>
      <w:r w:rsidRPr="00E81E03">
        <w:rPr>
          <w:i/>
          <w:iCs/>
          <w:sz w:val="22"/>
          <w:szCs w:val="22"/>
        </w:rPr>
        <w:t>(pełna nazwa/firma, adres)</w:t>
      </w:r>
    </w:p>
    <w:p w14:paraId="516567A7" w14:textId="77777777" w:rsidR="001947BF" w:rsidRPr="00E81E03" w:rsidRDefault="001947BF" w:rsidP="001947BF">
      <w:pPr>
        <w:suppressAutoHyphens w:val="0"/>
        <w:spacing w:line="276" w:lineRule="auto"/>
        <w:ind w:right="-6"/>
        <w:jc w:val="both"/>
        <w:rPr>
          <w:rFonts w:eastAsia="Calibri"/>
          <w:iCs/>
          <w:sz w:val="22"/>
          <w:szCs w:val="22"/>
          <w:lang w:eastAsia="en-US"/>
        </w:rPr>
      </w:pPr>
      <w:r w:rsidRPr="00E81E03">
        <w:rPr>
          <w:rFonts w:eastAsia="Calibri"/>
          <w:iCs/>
          <w:sz w:val="22"/>
          <w:szCs w:val="22"/>
          <w:lang w:eastAsia="en-US"/>
        </w:rPr>
        <w:t>wykona następujący zakres świadczenia wynikającego z umowy o zamówienie publiczne:</w:t>
      </w:r>
    </w:p>
    <w:p w14:paraId="3A464AD5" w14:textId="77777777" w:rsidR="001947BF" w:rsidRPr="00E81E03" w:rsidRDefault="001947BF" w:rsidP="001947BF">
      <w:pPr>
        <w:suppressAutoHyphens w:val="0"/>
        <w:spacing w:line="276" w:lineRule="auto"/>
        <w:ind w:right="-6"/>
        <w:jc w:val="both"/>
        <w:rPr>
          <w:rFonts w:eastAsia="Calibri"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…………………………………………………..…..……………………………………………………………..…..……………………………………………………………..…..………</w:t>
      </w:r>
    </w:p>
    <w:p w14:paraId="35B1AD10" w14:textId="77777777" w:rsidR="001947BF" w:rsidRPr="00E81E03" w:rsidRDefault="001947BF" w:rsidP="003854D2">
      <w:pPr>
        <w:suppressAutoHyphens w:val="0"/>
        <w:spacing w:line="276" w:lineRule="auto"/>
        <w:ind w:right="-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81E03">
        <w:rPr>
          <w:rFonts w:eastAsia="Calibri"/>
          <w:i/>
          <w:sz w:val="22"/>
          <w:szCs w:val="22"/>
          <w:lang w:eastAsia="en-US"/>
        </w:rPr>
        <w:t xml:space="preserve"> </w:t>
      </w:r>
      <w:r w:rsidR="004C4F45" w:rsidRPr="00E81E03">
        <w:rPr>
          <w:rFonts w:eastAsia="Calibri"/>
          <w:i/>
          <w:sz w:val="22"/>
          <w:szCs w:val="22"/>
          <w:lang w:eastAsia="en-US"/>
        </w:rPr>
        <w:br/>
      </w:r>
      <w:r w:rsidRPr="00E81E03">
        <w:rPr>
          <w:rFonts w:eastAsia="Calibri"/>
          <w:b/>
          <w:bCs/>
          <w:sz w:val="22"/>
          <w:szCs w:val="22"/>
          <w:lang w:eastAsia="en-US"/>
        </w:rPr>
        <w:t>Wykonawca:</w:t>
      </w:r>
    </w:p>
    <w:p w14:paraId="7C4916ED" w14:textId="77777777" w:rsidR="001947BF" w:rsidRPr="00E81E03" w:rsidRDefault="001947BF" w:rsidP="001947BF">
      <w:pPr>
        <w:suppressAutoHyphens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………………………………………………………………………………………………..…</w:t>
      </w:r>
    </w:p>
    <w:p w14:paraId="1B017351" w14:textId="77777777" w:rsidR="001947BF" w:rsidRPr="00E81E03" w:rsidRDefault="001947BF" w:rsidP="001947BF">
      <w:pPr>
        <w:jc w:val="both"/>
        <w:rPr>
          <w:i/>
          <w:iCs/>
          <w:sz w:val="22"/>
          <w:szCs w:val="22"/>
          <w:lang w:eastAsia="pl-PL"/>
        </w:rPr>
      </w:pPr>
      <w:r w:rsidRPr="00E81E03">
        <w:rPr>
          <w:i/>
          <w:iCs/>
          <w:sz w:val="22"/>
          <w:szCs w:val="22"/>
        </w:rPr>
        <w:t>(pełna nazwa/firma, adres)</w:t>
      </w:r>
    </w:p>
    <w:p w14:paraId="21B1AF96" w14:textId="77777777" w:rsidR="001947BF" w:rsidRPr="00E81E03" w:rsidRDefault="001947BF" w:rsidP="001947BF">
      <w:pPr>
        <w:suppressAutoHyphens w:val="0"/>
        <w:spacing w:line="276" w:lineRule="auto"/>
        <w:ind w:right="4528"/>
        <w:jc w:val="both"/>
        <w:rPr>
          <w:rFonts w:eastAsia="Calibri"/>
          <w:i/>
          <w:sz w:val="22"/>
          <w:szCs w:val="22"/>
          <w:lang w:eastAsia="en-US"/>
        </w:rPr>
      </w:pPr>
    </w:p>
    <w:p w14:paraId="38A9DA12" w14:textId="77777777" w:rsidR="001947BF" w:rsidRPr="00E81E03" w:rsidRDefault="001947BF" w:rsidP="001947BF">
      <w:pPr>
        <w:suppressAutoHyphens w:val="0"/>
        <w:spacing w:line="276" w:lineRule="auto"/>
        <w:ind w:right="-6"/>
        <w:jc w:val="both"/>
        <w:rPr>
          <w:rFonts w:eastAsia="Calibri"/>
          <w:i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Wykona następujący zakres świadczenia wynikającego z umowy o zamówienie publiczne:</w:t>
      </w:r>
    </w:p>
    <w:p w14:paraId="671FB070" w14:textId="77777777" w:rsidR="001947BF" w:rsidRPr="00E81E03" w:rsidRDefault="001947BF" w:rsidP="001947BF">
      <w:pPr>
        <w:suppressAutoHyphens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>…………………………………………………..…..…………………………………………………………………………………..…..……………………………………………………</w:t>
      </w:r>
    </w:p>
    <w:p w14:paraId="45C0B8F7" w14:textId="77777777" w:rsidR="001947BF" w:rsidRPr="00E81E03" w:rsidRDefault="001947BF" w:rsidP="001947BF">
      <w:pPr>
        <w:suppressAutoHyphens w:val="0"/>
        <w:spacing w:line="276" w:lineRule="auto"/>
        <w:ind w:right="4528"/>
        <w:jc w:val="both"/>
        <w:rPr>
          <w:rFonts w:eastAsia="Calibri"/>
          <w:i/>
          <w:sz w:val="22"/>
          <w:szCs w:val="22"/>
          <w:lang w:eastAsia="en-US"/>
        </w:rPr>
      </w:pPr>
    </w:p>
    <w:p w14:paraId="0D84B460" w14:textId="77777777" w:rsidR="001947BF" w:rsidRPr="00E81E03" w:rsidRDefault="001947BF" w:rsidP="001947BF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70875C8" w14:textId="77777777" w:rsidR="001947BF" w:rsidRPr="00E81E03" w:rsidRDefault="001947BF" w:rsidP="001947BF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81E03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F452D" w:rsidRPr="00E81E03">
        <w:rPr>
          <w:rFonts w:eastAsia="Calibri"/>
          <w:sz w:val="22"/>
          <w:szCs w:val="22"/>
          <w:lang w:eastAsia="en-US"/>
        </w:rPr>
        <w:br/>
      </w:r>
      <w:r w:rsidRPr="00E81E03">
        <w:rPr>
          <w:rFonts w:eastAsia="Calibri"/>
          <w:sz w:val="22"/>
          <w:szCs w:val="22"/>
          <w:lang w:eastAsia="en-US"/>
        </w:rPr>
        <w:t>i zgodne z prawdą.</w:t>
      </w:r>
    </w:p>
    <w:p w14:paraId="5A9B4841" w14:textId="77777777" w:rsidR="00291A64" w:rsidRDefault="00291A64" w:rsidP="001947BF">
      <w:pPr>
        <w:jc w:val="right"/>
        <w:rPr>
          <w:b/>
          <w:sz w:val="22"/>
          <w:szCs w:val="22"/>
        </w:rPr>
      </w:pPr>
    </w:p>
    <w:p w14:paraId="122FD436" w14:textId="77777777" w:rsidR="001947BF" w:rsidRPr="00E81E03" w:rsidRDefault="001947BF" w:rsidP="001947BF">
      <w:pPr>
        <w:jc w:val="right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lastRenderedPageBreak/>
        <w:t>Załącznik nr 6 do SWZ</w:t>
      </w:r>
    </w:p>
    <w:p w14:paraId="4FECD2FD" w14:textId="77777777" w:rsidR="001947BF" w:rsidRPr="00E81E03" w:rsidRDefault="001947BF" w:rsidP="001947B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B6716AA" w14:textId="77777777" w:rsidR="001947BF" w:rsidRPr="00E81E03" w:rsidRDefault="001947BF" w:rsidP="001947B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WYKAZ USŁUG</w:t>
      </w:r>
    </w:p>
    <w:p w14:paraId="4CDD6108" w14:textId="77777777" w:rsidR="001947BF" w:rsidRPr="00E81E03" w:rsidRDefault="001947BF" w:rsidP="001947BF">
      <w:pPr>
        <w:spacing w:line="260" w:lineRule="atLeast"/>
        <w:rPr>
          <w:b/>
          <w:sz w:val="22"/>
          <w:szCs w:val="22"/>
        </w:rPr>
      </w:pPr>
    </w:p>
    <w:p w14:paraId="63E0519C" w14:textId="77777777" w:rsidR="001947BF" w:rsidRPr="00E81E03" w:rsidRDefault="001947BF" w:rsidP="001947BF">
      <w:pPr>
        <w:spacing w:line="260" w:lineRule="atLeast"/>
        <w:rPr>
          <w:sz w:val="22"/>
          <w:szCs w:val="22"/>
          <w:lang w:val="de-DE"/>
        </w:rPr>
      </w:pPr>
      <w:r w:rsidRPr="00E81E03">
        <w:rPr>
          <w:sz w:val="22"/>
          <w:szCs w:val="22"/>
        </w:rPr>
        <w:t>Wykonawca</w:t>
      </w:r>
      <w:r w:rsidRPr="00E81E03">
        <w:rPr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4EF36472" w14:textId="77777777" w:rsidR="0078329C" w:rsidRDefault="0078329C" w:rsidP="001947BF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</w:p>
    <w:p w14:paraId="2FA7C87B" w14:textId="3D1AF9F1" w:rsidR="001947BF" w:rsidRPr="00E81E03" w:rsidRDefault="001947BF" w:rsidP="001947BF">
      <w:pPr>
        <w:tabs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E81E03">
        <w:rPr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52C2E55C" w14:textId="77777777" w:rsidR="001947BF" w:rsidRPr="00E81E03" w:rsidRDefault="001947BF" w:rsidP="001947BF">
      <w:pPr>
        <w:spacing w:line="260" w:lineRule="atLeast"/>
        <w:jc w:val="both"/>
        <w:rPr>
          <w:i/>
          <w:sz w:val="22"/>
          <w:szCs w:val="22"/>
        </w:rPr>
      </w:pPr>
      <w:r w:rsidRPr="00E81E03">
        <w:rPr>
          <w:i/>
          <w:sz w:val="22"/>
          <w:szCs w:val="22"/>
        </w:rPr>
        <w:t>(</w:t>
      </w:r>
      <w:r w:rsidRPr="00E81E03">
        <w:rPr>
          <w:rFonts w:eastAsia="Calibri"/>
          <w:i/>
          <w:sz w:val="22"/>
          <w:szCs w:val="22"/>
        </w:rPr>
        <w:t>pełna nazwa/firma, adres, NIP</w:t>
      </w:r>
      <w:r w:rsidRPr="00E81E03">
        <w:rPr>
          <w:i/>
          <w:sz w:val="22"/>
          <w:szCs w:val="22"/>
        </w:rPr>
        <w:t>)</w:t>
      </w:r>
    </w:p>
    <w:p w14:paraId="19E5C9A0" w14:textId="77777777" w:rsidR="001947BF" w:rsidRPr="00E81E03" w:rsidRDefault="001947BF" w:rsidP="001947BF">
      <w:pPr>
        <w:spacing w:line="260" w:lineRule="atLeast"/>
        <w:jc w:val="both"/>
        <w:rPr>
          <w:i/>
          <w:sz w:val="22"/>
          <w:szCs w:val="22"/>
        </w:rPr>
      </w:pPr>
    </w:p>
    <w:p w14:paraId="1F74B261" w14:textId="77777777" w:rsidR="001947BF" w:rsidRPr="00E81E03" w:rsidRDefault="001947BF" w:rsidP="001947BF">
      <w:pPr>
        <w:spacing w:line="260" w:lineRule="atLeast"/>
        <w:jc w:val="both"/>
        <w:rPr>
          <w:i/>
          <w:sz w:val="22"/>
          <w:szCs w:val="22"/>
        </w:rPr>
      </w:pPr>
    </w:p>
    <w:p w14:paraId="5AEBF001" w14:textId="77777777" w:rsidR="001947BF" w:rsidRPr="00E81E03" w:rsidRDefault="001947BF" w:rsidP="001947BF">
      <w:pPr>
        <w:spacing w:line="360" w:lineRule="auto"/>
        <w:jc w:val="both"/>
        <w:rPr>
          <w:b/>
          <w:sz w:val="22"/>
          <w:szCs w:val="22"/>
        </w:rPr>
      </w:pPr>
    </w:p>
    <w:p w14:paraId="28633C1E" w14:textId="77777777" w:rsidR="001947BF" w:rsidRPr="00E81E03" w:rsidRDefault="001947BF" w:rsidP="001947BF">
      <w:pPr>
        <w:spacing w:after="240" w:line="276" w:lineRule="auto"/>
        <w:jc w:val="both"/>
        <w:rPr>
          <w:b/>
          <w:i/>
          <w:color w:val="000000"/>
          <w:sz w:val="22"/>
          <w:szCs w:val="22"/>
        </w:rPr>
      </w:pPr>
      <w:r w:rsidRPr="00E81E03">
        <w:rPr>
          <w:sz w:val="22"/>
          <w:szCs w:val="22"/>
        </w:rPr>
        <w:t xml:space="preserve">Na potrzeby postępowania o udzielenie zamówienia publicznego pn. </w:t>
      </w:r>
      <w:r w:rsidR="002B6500" w:rsidRPr="00E81E03">
        <w:rPr>
          <w:b/>
          <w:sz w:val="22"/>
          <w:szCs w:val="22"/>
        </w:rPr>
        <w:t>„Ś</w:t>
      </w:r>
      <w:r w:rsidR="002B6500" w:rsidRPr="00E81E03">
        <w:rPr>
          <w:b/>
          <w:bCs/>
          <w:sz w:val="22"/>
          <w:szCs w:val="22"/>
        </w:rPr>
        <w:t>wiadczenie usług polegających na sprzątani</w:t>
      </w:r>
      <w:r w:rsidR="00500398" w:rsidRPr="00E81E03">
        <w:rPr>
          <w:b/>
          <w:bCs/>
          <w:sz w:val="22"/>
          <w:szCs w:val="22"/>
        </w:rPr>
        <w:t>u</w:t>
      </w:r>
      <w:r w:rsidR="002B6500" w:rsidRPr="00E81E03">
        <w:rPr>
          <w:b/>
          <w:bCs/>
          <w:sz w:val="22"/>
          <w:szCs w:val="22"/>
        </w:rPr>
        <w:t xml:space="preserve"> i utrzymani</w:t>
      </w:r>
      <w:r w:rsidR="00500398" w:rsidRPr="00E81E03">
        <w:rPr>
          <w:b/>
          <w:bCs/>
          <w:sz w:val="22"/>
          <w:szCs w:val="22"/>
        </w:rPr>
        <w:t>u</w:t>
      </w:r>
      <w:r w:rsidR="002B6500" w:rsidRPr="00E81E03">
        <w:rPr>
          <w:b/>
          <w:bCs/>
          <w:sz w:val="22"/>
          <w:szCs w:val="22"/>
        </w:rPr>
        <w:t xml:space="preserve"> porządku w siedzibie Zarządu Transportu Miejskiego oraz w pomieszczeniu Archiwum Zakładowego</w:t>
      </w:r>
      <w:r w:rsidR="002B6500" w:rsidRPr="00E81E03">
        <w:rPr>
          <w:b/>
          <w:sz w:val="22"/>
          <w:szCs w:val="22"/>
        </w:rPr>
        <w:t xml:space="preserve">” </w:t>
      </w:r>
      <w:r w:rsidRPr="00E81E03">
        <w:rPr>
          <w:sz w:val="22"/>
          <w:szCs w:val="22"/>
        </w:rPr>
        <w:t>poniżej przedstawiamy wykaz wykonanych usług w okresie ostatnich 3 lat przed upływem terminu składania ofert:</w:t>
      </w:r>
    </w:p>
    <w:tbl>
      <w:tblPr>
        <w:tblW w:w="901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559"/>
        <w:gridCol w:w="2128"/>
        <w:gridCol w:w="2779"/>
      </w:tblGrid>
      <w:tr w:rsidR="001947BF" w:rsidRPr="00E81E03" w14:paraId="60055250" w14:textId="77777777" w:rsidTr="004F3F14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2061801" w14:textId="77777777" w:rsidR="001947BF" w:rsidRPr="00E81E03" w:rsidRDefault="001947BF" w:rsidP="004F3F1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ED38E51" w14:textId="77777777" w:rsidR="001947BF" w:rsidRPr="00E81E03" w:rsidRDefault="001947BF" w:rsidP="004F3F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Przedmiot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5079CDB" w14:textId="77777777" w:rsidR="001947BF" w:rsidRPr="00E81E03" w:rsidRDefault="001947BF" w:rsidP="004F3F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Wartość brutto usług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196FD4" w14:textId="77777777" w:rsidR="001947BF" w:rsidRPr="00E81E03" w:rsidRDefault="001947BF" w:rsidP="004F3F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Daty wykonania usług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E3CB92" w14:textId="77777777" w:rsidR="001947BF" w:rsidRPr="00E81E03" w:rsidRDefault="001947BF" w:rsidP="004F3F1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Podmiot, na rzecz którego usługi zostały wykonane</w:t>
            </w:r>
          </w:p>
        </w:tc>
      </w:tr>
      <w:tr w:rsidR="001947BF" w:rsidRPr="00E81E03" w14:paraId="142AF48B" w14:textId="77777777" w:rsidTr="004F3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2B2" w14:textId="77777777" w:rsidR="001947BF" w:rsidRPr="00E81E03" w:rsidRDefault="001947BF" w:rsidP="004F3F1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F544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08DF9EF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238F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07B4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6DAA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47BF" w:rsidRPr="00E81E03" w14:paraId="227666CF" w14:textId="77777777" w:rsidTr="004F3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D8B" w14:textId="77777777" w:rsidR="001947BF" w:rsidRPr="00E81E03" w:rsidRDefault="001947BF" w:rsidP="004F3F1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1E6B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F8F9815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33B8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0EBC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38F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47BF" w:rsidRPr="00E81E03" w14:paraId="5F0A7A3D" w14:textId="77777777" w:rsidTr="004F3F1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F38" w14:textId="77777777" w:rsidR="001947BF" w:rsidRPr="00E81E03" w:rsidRDefault="001947BF" w:rsidP="004F3F1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1E03">
              <w:rPr>
                <w:rFonts w:eastAsia="Calibri"/>
                <w:b/>
                <w:sz w:val="22"/>
                <w:szCs w:val="22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DC8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B3D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FC18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0527" w14:textId="77777777" w:rsidR="001947BF" w:rsidRPr="00E81E03" w:rsidRDefault="001947BF" w:rsidP="004F3F14">
            <w:pPr>
              <w:widowControl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30006488" w14:textId="77777777" w:rsidR="001947BF" w:rsidRPr="00E81E03" w:rsidRDefault="001947BF" w:rsidP="001947BF">
      <w:pPr>
        <w:jc w:val="both"/>
        <w:rPr>
          <w:color w:val="000000"/>
          <w:sz w:val="22"/>
          <w:szCs w:val="22"/>
        </w:rPr>
      </w:pPr>
    </w:p>
    <w:p w14:paraId="1A1D7E3D" w14:textId="77777777" w:rsidR="001947BF" w:rsidRPr="00E81E03" w:rsidRDefault="001947BF" w:rsidP="001947BF">
      <w:pPr>
        <w:jc w:val="both"/>
        <w:rPr>
          <w:b/>
          <w:sz w:val="22"/>
          <w:szCs w:val="22"/>
        </w:rPr>
      </w:pPr>
    </w:p>
    <w:p w14:paraId="7880B2EA" w14:textId="77777777" w:rsidR="001947BF" w:rsidRPr="00E81E03" w:rsidRDefault="001947BF" w:rsidP="001947BF">
      <w:pPr>
        <w:jc w:val="both"/>
        <w:rPr>
          <w:b/>
          <w:i/>
          <w:sz w:val="22"/>
          <w:szCs w:val="22"/>
          <w:u w:val="single"/>
        </w:rPr>
      </w:pPr>
      <w:r w:rsidRPr="00E81E03">
        <w:rPr>
          <w:i/>
          <w:sz w:val="22"/>
          <w:szCs w:val="22"/>
        </w:rPr>
        <w:t xml:space="preserve">UWAGA: Do wykazu należy załączyć dowody określające, czy usługi wskazane w wykazie zostały wykonane należycie. </w:t>
      </w:r>
      <w:r w:rsidRPr="00E81E03">
        <w:rPr>
          <w:b/>
          <w:i/>
          <w:sz w:val="22"/>
          <w:szCs w:val="22"/>
          <w:u w:val="single"/>
        </w:rPr>
        <w:t>Zamawiający będzie brał pod uwagę wykonane usługi poparte załączonymi dokumentami potwierdzającymi należyte ich wykonanie.</w:t>
      </w:r>
    </w:p>
    <w:p w14:paraId="7C5CA328" w14:textId="77777777" w:rsidR="001947BF" w:rsidRPr="00E81E03" w:rsidRDefault="001947BF" w:rsidP="001947BF">
      <w:pPr>
        <w:jc w:val="right"/>
        <w:rPr>
          <w:b/>
          <w:bCs/>
          <w:i/>
          <w:iCs/>
          <w:color w:val="000000"/>
          <w:sz w:val="22"/>
          <w:szCs w:val="22"/>
        </w:rPr>
      </w:pPr>
      <w:r w:rsidRPr="00E81E03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08EC21F5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65DF612F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45A03638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2E4CDCA2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5B907F8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6739C1F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0C3921BD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06D00649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758DE1F4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F2239C3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F0ECBE0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5B028A4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4213F45E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2929D5B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DAB726B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5513BDA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2871F0E4" w14:textId="77777777" w:rsidR="001947BF" w:rsidRPr="00E81E03" w:rsidRDefault="001947BF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36331460" w14:textId="77777777" w:rsidR="001947BF" w:rsidRPr="00E81E03" w:rsidRDefault="006935D4" w:rsidP="001947BF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E81E03">
        <w:rPr>
          <w:b/>
          <w:bCs/>
          <w:i/>
          <w:iCs/>
          <w:color w:val="000000"/>
          <w:sz w:val="22"/>
          <w:szCs w:val="22"/>
        </w:rPr>
        <w:br/>
      </w:r>
    </w:p>
    <w:p w14:paraId="60A16D88" w14:textId="77777777" w:rsidR="001947BF" w:rsidRPr="00E81E03" w:rsidRDefault="001947BF" w:rsidP="001947BF">
      <w:pPr>
        <w:shd w:val="clear" w:color="auto" w:fill="FFFFFF"/>
        <w:spacing w:line="260" w:lineRule="atLeast"/>
        <w:jc w:val="right"/>
        <w:rPr>
          <w:b/>
          <w:bCs/>
          <w:sz w:val="22"/>
          <w:szCs w:val="22"/>
        </w:rPr>
      </w:pPr>
    </w:p>
    <w:p w14:paraId="2BF3DF43" w14:textId="77777777" w:rsidR="003854D2" w:rsidRPr="00E81E03" w:rsidRDefault="003854D2" w:rsidP="001947BF">
      <w:pPr>
        <w:shd w:val="clear" w:color="auto" w:fill="FFFFFF"/>
        <w:spacing w:line="260" w:lineRule="atLeast"/>
        <w:jc w:val="right"/>
        <w:rPr>
          <w:b/>
          <w:bCs/>
          <w:sz w:val="22"/>
          <w:szCs w:val="22"/>
        </w:rPr>
      </w:pPr>
    </w:p>
    <w:p w14:paraId="45C8D38C" w14:textId="77777777" w:rsidR="006F6BE9" w:rsidRPr="00E81E03" w:rsidRDefault="006F6BE9" w:rsidP="001947BF">
      <w:pPr>
        <w:shd w:val="clear" w:color="auto" w:fill="FFFFFF"/>
        <w:spacing w:line="260" w:lineRule="atLeast"/>
        <w:jc w:val="right"/>
        <w:rPr>
          <w:b/>
          <w:bCs/>
          <w:sz w:val="22"/>
          <w:szCs w:val="22"/>
        </w:rPr>
      </w:pPr>
    </w:p>
    <w:p w14:paraId="44688344" w14:textId="77777777" w:rsidR="006F6BE9" w:rsidRPr="00E81E03" w:rsidRDefault="006F6BE9" w:rsidP="001947BF">
      <w:pPr>
        <w:shd w:val="clear" w:color="auto" w:fill="FFFFFF"/>
        <w:spacing w:line="260" w:lineRule="atLeast"/>
        <w:jc w:val="right"/>
        <w:rPr>
          <w:b/>
          <w:bCs/>
          <w:sz w:val="22"/>
          <w:szCs w:val="22"/>
        </w:rPr>
      </w:pPr>
    </w:p>
    <w:p w14:paraId="7880A6A2" w14:textId="77777777" w:rsidR="001947BF" w:rsidRPr="00E81E03" w:rsidRDefault="001947BF" w:rsidP="001947BF">
      <w:pPr>
        <w:jc w:val="right"/>
        <w:rPr>
          <w:b/>
          <w:bCs/>
          <w:sz w:val="22"/>
          <w:szCs w:val="22"/>
        </w:rPr>
      </w:pPr>
      <w:r w:rsidRPr="00E81E03">
        <w:rPr>
          <w:b/>
          <w:bCs/>
          <w:sz w:val="22"/>
          <w:szCs w:val="22"/>
        </w:rPr>
        <w:lastRenderedPageBreak/>
        <w:t>Załącznik nr 8 do SWZ</w:t>
      </w:r>
    </w:p>
    <w:p w14:paraId="7A859A5F" w14:textId="77777777" w:rsidR="001947BF" w:rsidRPr="00E81E03" w:rsidRDefault="001947BF" w:rsidP="001947BF">
      <w:pPr>
        <w:rPr>
          <w:b/>
          <w:sz w:val="22"/>
          <w:szCs w:val="22"/>
        </w:rPr>
      </w:pPr>
    </w:p>
    <w:p w14:paraId="728022B9" w14:textId="77777777" w:rsidR="001947BF" w:rsidRPr="00E81E03" w:rsidRDefault="001947BF" w:rsidP="001947BF">
      <w:pPr>
        <w:spacing w:line="260" w:lineRule="atLeast"/>
        <w:jc w:val="center"/>
        <w:rPr>
          <w:b/>
          <w:sz w:val="22"/>
          <w:szCs w:val="22"/>
        </w:rPr>
      </w:pPr>
      <w:r w:rsidRPr="00E81E03">
        <w:rPr>
          <w:b/>
          <w:sz w:val="22"/>
          <w:szCs w:val="22"/>
        </w:rPr>
        <w:t>OŚWIADCZENIE</w:t>
      </w:r>
    </w:p>
    <w:p w14:paraId="38C108EC" w14:textId="77777777" w:rsidR="001947BF" w:rsidRPr="00E81E03" w:rsidRDefault="001947BF" w:rsidP="001947BF">
      <w:pPr>
        <w:pStyle w:val="Nagwek10"/>
        <w:rPr>
          <w:rFonts w:ascii="Times New Roman" w:hAnsi="Times New Roman" w:cs="Times New Roman"/>
          <w:b w:val="0"/>
          <w:sz w:val="22"/>
          <w:szCs w:val="22"/>
        </w:rPr>
      </w:pPr>
      <w:r w:rsidRPr="00E81E03">
        <w:rPr>
          <w:rFonts w:ascii="Times New Roman" w:hAnsi="Times New Roman" w:cs="Times New Roman"/>
          <w:b w:val="0"/>
          <w:sz w:val="22"/>
          <w:szCs w:val="22"/>
        </w:rPr>
        <w:t xml:space="preserve">O AKTUALNOŚCI INFORMACJI ZAWARTYCH W OŚWIADCZENIU, </w:t>
      </w:r>
      <w:r w:rsidRPr="00E81E03">
        <w:rPr>
          <w:rFonts w:ascii="Times New Roman" w:hAnsi="Times New Roman" w:cs="Times New Roman"/>
          <w:b w:val="0"/>
          <w:sz w:val="22"/>
          <w:szCs w:val="22"/>
        </w:rPr>
        <w:br/>
        <w:t xml:space="preserve">O KTÓRYM MOWA W ART. 125 UST. 1 PZP, </w:t>
      </w:r>
      <w:r w:rsidRPr="00E81E03">
        <w:rPr>
          <w:rFonts w:ascii="Times New Roman" w:hAnsi="Times New Roman" w:cs="Times New Roman"/>
          <w:b w:val="0"/>
          <w:sz w:val="22"/>
          <w:szCs w:val="22"/>
        </w:rPr>
        <w:br/>
        <w:t>W ZAKRESIE PODSTAW WYKLUCZENIA Z POSTĘPOWANIA</w:t>
      </w:r>
    </w:p>
    <w:p w14:paraId="608006FF" w14:textId="77777777" w:rsidR="001947BF" w:rsidRPr="00E81E03" w:rsidRDefault="001947BF" w:rsidP="001947BF">
      <w:pPr>
        <w:jc w:val="both"/>
        <w:rPr>
          <w:sz w:val="22"/>
          <w:szCs w:val="22"/>
        </w:rPr>
      </w:pPr>
    </w:p>
    <w:p w14:paraId="2A99467F" w14:textId="77777777" w:rsidR="001947BF" w:rsidRPr="00E81E03" w:rsidRDefault="001947BF" w:rsidP="001947BF">
      <w:pPr>
        <w:spacing w:line="260" w:lineRule="atLeast"/>
        <w:jc w:val="both"/>
        <w:rPr>
          <w:sz w:val="22"/>
          <w:szCs w:val="22"/>
          <w:lang w:val="de-DE"/>
        </w:rPr>
      </w:pPr>
      <w:r w:rsidRPr="00E81E03">
        <w:rPr>
          <w:sz w:val="22"/>
          <w:szCs w:val="22"/>
        </w:rPr>
        <w:t>Wykonawca</w:t>
      </w:r>
      <w:r w:rsidRPr="00E81E03">
        <w:rPr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55323227" w14:textId="77777777" w:rsidR="001947BF" w:rsidRPr="00E81E03" w:rsidRDefault="001947BF" w:rsidP="001947BF">
      <w:pPr>
        <w:spacing w:line="260" w:lineRule="atLeast"/>
        <w:jc w:val="both"/>
        <w:rPr>
          <w:sz w:val="22"/>
          <w:szCs w:val="22"/>
          <w:lang w:val="de-DE"/>
        </w:rPr>
      </w:pPr>
    </w:p>
    <w:p w14:paraId="01BAEEF8" w14:textId="77777777" w:rsidR="001947BF" w:rsidRPr="00E81E03" w:rsidRDefault="001947BF" w:rsidP="001947BF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  <w:lang w:val="de-DE"/>
        </w:rPr>
      </w:pPr>
      <w:r w:rsidRPr="00E81E03">
        <w:rPr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7B6E49AD" w14:textId="77777777" w:rsidR="001947BF" w:rsidRPr="00E81E03" w:rsidRDefault="001947BF" w:rsidP="001947BF">
      <w:pPr>
        <w:spacing w:line="260" w:lineRule="atLeast"/>
        <w:jc w:val="both"/>
        <w:rPr>
          <w:i/>
          <w:sz w:val="22"/>
          <w:szCs w:val="22"/>
        </w:rPr>
      </w:pPr>
      <w:r w:rsidRPr="00E81E03">
        <w:rPr>
          <w:i/>
          <w:sz w:val="22"/>
          <w:szCs w:val="22"/>
        </w:rPr>
        <w:t>(nazwa wykonawcy/wykonawców, adres/adresy)</w:t>
      </w:r>
    </w:p>
    <w:p w14:paraId="510D6AC9" w14:textId="77777777" w:rsidR="001947BF" w:rsidRPr="00E81E03" w:rsidRDefault="001947BF" w:rsidP="001947BF">
      <w:pPr>
        <w:spacing w:line="260" w:lineRule="atLeast"/>
        <w:jc w:val="both"/>
        <w:rPr>
          <w:i/>
          <w:sz w:val="22"/>
          <w:szCs w:val="22"/>
        </w:rPr>
      </w:pPr>
    </w:p>
    <w:p w14:paraId="0AC67205" w14:textId="77777777" w:rsidR="001947BF" w:rsidRPr="00E81E03" w:rsidRDefault="001947BF" w:rsidP="001947BF">
      <w:pPr>
        <w:pStyle w:val="Nagwek10"/>
        <w:jc w:val="both"/>
        <w:rPr>
          <w:rFonts w:ascii="Times New Roman" w:hAnsi="Times New Roman" w:cs="Times New Roman"/>
          <w:sz w:val="22"/>
          <w:szCs w:val="22"/>
        </w:rPr>
      </w:pPr>
      <w:r w:rsidRPr="00E81E03">
        <w:rPr>
          <w:rFonts w:ascii="Times New Roman" w:hAnsi="Times New Roman" w:cs="Times New Roman"/>
          <w:b w:val="0"/>
          <w:sz w:val="22"/>
          <w:szCs w:val="22"/>
        </w:rPr>
        <w:br/>
      </w:r>
      <w:r w:rsidRPr="00E81E03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9327B4" w:rsidRPr="00E81E03">
        <w:rPr>
          <w:rFonts w:ascii="Times New Roman" w:hAnsi="Times New Roman" w:cs="Times New Roman"/>
          <w:b w:val="0"/>
          <w:sz w:val="22"/>
          <w:szCs w:val="22"/>
        </w:rPr>
        <w:t>„</w:t>
      </w:r>
      <w:r w:rsidR="009327B4" w:rsidRPr="00E81E03">
        <w:rPr>
          <w:rFonts w:ascii="Times New Roman" w:hAnsi="Times New Roman" w:cs="Times New Roman"/>
          <w:b w:val="0"/>
          <w:sz w:val="22"/>
          <w:szCs w:val="22"/>
          <w:lang w:val="pl-PL"/>
        </w:rPr>
        <w:t>Ś</w:t>
      </w:r>
      <w:r w:rsidR="009327B4" w:rsidRPr="00E81E03"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>wiadczenie usług polegających na sprzątani</w:t>
      </w:r>
      <w:r w:rsidR="0071343B" w:rsidRPr="00E81E03"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>u</w:t>
      </w:r>
      <w:r w:rsidR="009327B4" w:rsidRPr="00E81E03"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 xml:space="preserve"> i utrzymani</w:t>
      </w:r>
      <w:r w:rsidR="0071343B" w:rsidRPr="00E81E03"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>u</w:t>
      </w:r>
      <w:r w:rsidR="009327B4" w:rsidRPr="00E81E03"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 xml:space="preserve"> porządku w siedzibie Zarządu Transportu Miejskiego oraz w pomieszczeniu Archiwum Zakładowego</w:t>
      </w:r>
      <w:r w:rsidR="009327B4" w:rsidRPr="00E81E03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E81E03">
        <w:rPr>
          <w:rFonts w:ascii="Times New Roman" w:hAnsi="Times New Roman" w:cs="Times New Roman"/>
          <w:color w:val="000000"/>
          <w:sz w:val="22"/>
          <w:szCs w:val="22"/>
        </w:rPr>
        <w:t xml:space="preserve">, oświadczamy, że </w:t>
      </w:r>
      <w:r w:rsidRPr="00E81E03">
        <w:rPr>
          <w:rFonts w:ascii="Times New Roman" w:hAnsi="Times New Roman" w:cs="Times New Roman"/>
          <w:sz w:val="22"/>
          <w:szCs w:val="22"/>
        </w:rPr>
        <w:t xml:space="preserve">informacje zawarte </w:t>
      </w:r>
      <w:r w:rsidR="00291A64">
        <w:rPr>
          <w:rFonts w:ascii="Times New Roman" w:hAnsi="Times New Roman" w:cs="Times New Roman"/>
          <w:sz w:val="22"/>
          <w:szCs w:val="22"/>
        </w:rPr>
        <w:br/>
      </w:r>
      <w:r w:rsidRPr="00E81E03">
        <w:rPr>
          <w:rFonts w:ascii="Times New Roman" w:hAnsi="Times New Roman" w:cs="Times New Roman"/>
          <w:sz w:val="22"/>
          <w:szCs w:val="22"/>
        </w:rPr>
        <w:t>w oświadczeniu, o którym mowa w art. 125 ust. 1 ustawy PZP w zakresie odnoszącym się do podstaw wykluczenia z postępowania, o których mowa w:</w:t>
      </w:r>
    </w:p>
    <w:p w14:paraId="7A10EADA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art. 108 ust. 1 pkt 1 PZP</w:t>
      </w:r>
      <w:r w:rsidRPr="00E81E03">
        <w:rPr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0EA082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 xml:space="preserve">art. 108 ust. 1 pkt 2 PZP, </w:t>
      </w:r>
      <w:r w:rsidRPr="00E81E03">
        <w:rPr>
          <w:sz w:val="22"/>
          <w:szCs w:val="22"/>
        </w:rPr>
        <w:t xml:space="preserve">dotyczące prawomocnego skazania </w:t>
      </w:r>
      <w:r w:rsidRPr="00E81E03">
        <w:rPr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E81E03">
        <w:rPr>
          <w:sz w:val="22"/>
          <w:szCs w:val="22"/>
        </w:rPr>
        <w:t xml:space="preserve">w art. 108 ust. 1 pkt 1 lit. a-h lub za odpowiedni czyn zabroniony określony </w:t>
      </w:r>
      <w:r w:rsidR="006404A8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 xml:space="preserve">w przepisach prawa obcego urzędującego </w:t>
      </w:r>
      <w:r w:rsidRPr="00E81E03">
        <w:rPr>
          <w:color w:val="333333"/>
          <w:sz w:val="22"/>
          <w:szCs w:val="22"/>
          <w:shd w:val="clear" w:color="auto" w:fill="FFFFFF"/>
        </w:rPr>
        <w:t xml:space="preserve">członka jego organu zarządzającego lub nadzorczego, wspólnika spółki w spółce jawnej lub partnerskiej albo komplementariusza </w:t>
      </w:r>
      <w:r w:rsidR="006404A8" w:rsidRPr="00E81E03">
        <w:rPr>
          <w:color w:val="333333"/>
          <w:sz w:val="22"/>
          <w:szCs w:val="22"/>
          <w:shd w:val="clear" w:color="auto" w:fill="FFFFFF"/>
        </w:rPr>
        <w:br/>
      </w:r>
      <w:r w:rsidRPr="00E81E03">
        <w:rPr>
          <w:color w:val="333333"/>
          <w:sz w:val="22"/>
          <w:szCs w:val="22"/>
          <w:shd w:val="clear" w:color="auto" w:fill="FFFFFF"/>
        </w:rPr>
        <w:t>w spółce komandytowej lub komandytowo-akcyjnej lub prokurenta,</w:t>
      </w:r>
    </w:p>
    <w:p w14:paraId="2A308A0C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art. 108 ust. 1 pkt 3 PZP</w:t>
      </w:r>
      <w:r w:rsidRPr="00E81E03">
        <w:rPr>
          <w:sz w:val="22"/>
          <w:szCs w:val="22"/>
        </w:rPr>
        <w:t xml:space="preserve">, dotyczących wydania prawomocnego wyroku sądu lub ostatecznej decyzji administracyjnej o zaleganiu z uiszczeniem podatków, opłat lub składek </w:t>
      </w:r>
      <w:r w:rsidR="006404A8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>na ubezpieczenie społeczne lub zdrowotne,</w:t>
      </w:r>
    </w:p>
    <w:p w14:paraId="232CBAB7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art. 108 ust 1 pkt 4 PZP</w:t>
      </w:r>
      <w:r w:rsidRPr="00E81E03">
        <w:rPr>
          <w:sz w:val="22"/>
          <w:szCs w:val="22"/>
        </w:rPr>
        <w:t xml:space="preserve">, dotyczących prawomocnego orzeczenia zakazu ubiegania się </w:t>
      </w:r>
      <w:r w:rsidR="006404A8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>o zamówienie publiczne,</w:t>
      </w:r>
    </w:p>
    <w:p w14:paraId="0603B57B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art. 108 ust. 1 pkt 5 PZP</w:t>
      </w:r>
      <w:r w:rsidRPr="00E81E03">
        <w:rPr>
          <w:sz w:val="22"/>
          <w:szCs w:val="22"/>
        </w:rPr>
        <w:t>, dotyczących zawarcia z innymi wykonawcami porozumienia mającego na celu zakłócenie konkurencji,</w:t>
      </w:r>
    </w:p>
    <w:p w14:paraId="5755EF99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>art. 108 ust. 1 pkt 6 PZP</w:t>
      </w:r>
      <w:r w:rsidRPr="00E81E03">
        <w:rPr>
          <w:sz w:val="22"/>
          <w:szCs w:val="22"/>
        </w:rPr>
        <w:t xml:space="preserve">, dotyczących zakłócenia konkurencji wynikającego </w:t>
      </w:r>
      <w:r w:rsidR="006404A8" w:rsidRPr="00E81E03">
        <w:rPr>
          <w:sz w:val="22"/>
          <w:szCs w:val="22"/>
        </w:rPr>
        <w:br/>
      </w:r>
      <w:r w:rsidRPr="00E81E03">
        <w:rPr>
          <w:sz w:val="22"/>
          <w:szCs w:val="22"/>
        </w:rPr>
        <w:t>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E81E03">
        <w:rPr>
          <w:b/>
          <w:sz w:val="22"/>
          <w:szCs w:val="22"/>
        </w:rPr>
        <w:t xml:space="preserve"> </w:t>
      </w:r>
    </w:p>
    <w:p w14:paraId="16D5981A" w14:textId="77777777" w:rsidR="001947BF" w:rsidRPr="00E81E03" w:rsidRDefault="001947BF" w:rsidP="001947BF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b/>
          <w:color w:val="000000"/>
          <w:sz w:val="22"/>
          <w:szCs w:val="22"/>
        </w:rPr>
      </w:pPr>
      <w:r w:rsidRPr="00E81E03">
        <w:rPr>
          <w:b/>
          <w:sz w:val="22"/>
          <w:szCs w:val="22"/>
        </w:rPr>
        <w:t xml:space="preserve">art. 109 ust. 1 pkt 1 PZP, </w:t>
      </w:r>
      <w:r w:rsidRPr="00E81E03">
        <w:rPr>
          <w:sz w:val="22"/>
          <w:szCs w:val="22"/>
        </w:rPr>
        <w:t xml:space="preserve">dotyczącego </w:t>
      </w:r>
      <w:r w:rsidRPr="00E81E03">
        <w:rPr>
          <w:color w:val="333333"/>
          <w:sz w:val="22"/>
          <w:szCs w:val="22"/>
        </w:rPr>
        <w:t>naruszenia obowiązków dotyczących płatności podatków, opłat lub składek na ubezpieczenia społeczne lub zdrowotne.</w:t>
      </w:r>
      <w:r w:rsidRPr="00E81E03">
        <w:rPr>
          <w:b/>
          <w:sz w:val="22"/>
          <w:szCs w:val="22"/>
        </w:rPr>
        <w:t xml:space="preserve"> </w:t>
      </w:r>
    </w:p>
    <w:p w14:paraId="1B38D6EB" w14:textId="77777777" w:rsidR="001947BF" w:rsidRPr="00E81E03" w:rsidRDefault="001947BF" w:rsidP="001947BF">
      <w:pPr>
        <w:pStyle w:val="Akapitzlist"/>
        <w:spacing w:after="120" w:line="276" w:lineRule="auto"/>
        <w:jc w:val="both"/>
        <w:rPr>
          <w:iCs/>
          <w:sz w:val="22"/>
          <w:szCs w:val="22"/>
        </w:rPr>
      </w:pPr>
    </w:p>
    <w:p w14:paraId="6E99B50F" w14:textId="77777777" w:rsidR="001947BF" w:rsidRPr="00E81E03" w:rsidRDefault="001947BF" w:rsidP="001947BF">
      <w:pPr>
        <w:jc w:val="both"/>
        <w:rPr>
          <w:sz w:val="22"/>
          <w:szCs w:val="22"/>
        </w:rPr>
      </w:pPr>
      <w:r w:rsidRPr="00E81E03">
        <w:rPr>
          <w:b/>
          <w:sz w:val="22"/>
          <w:szCs w:val="22"/>
        </w:rPr>
        <w:t xml:space="preserve">są aktualne / są nieaktualne* </w:t>
      </w:r>
      <w:r w:rsidRPr="00E81E03">
        <w:rPr>
          <w:i/>
          <w:color w:val="C9211E"/>
          <w:sz w:val="22"/>
          <w:szCs w:val="22"/>
        </w:rPr>
        <w:t>(niepotrzebne skreślić)</w:t>
      </w:r>
    </w:p>
    <w:p w14:paraId="19C3E96D" w14:textId="77777777" w:rsidR="001947BF" w:rsidRPr="00E81E03" w:rsidRDefault="001947BF" w:rsidP="001947BF">
      <w:pPr>
        <w:jc w:val="both"/>
        <w:rPr>
          <w:sz w:val="22"/>
          <w:szCs w:val="22"/>
        </w:rPr>
      </w:pPr>
    </w:p>
    <w:p w14:paraId="0BDEC082" w14:textId="77777777" w:rsidR="001947BF" w:rsidRPr="00E81E03" w:rsidRDefault="001947BF" w:rsidP="001947BF">
      <w:pPr>
        <w:jc w:val="both"/>
        <w:rPr>
          <w:b/>
          <w:sz w:val="22"/>
          <w:szCs w:val="22"/>
        </w:rPr>
      </w:pPr>
      <w:r w:rsidRPr="00E81E03">
        <w:rPr>
          <w:b/>
          <w:i/>
          <w:iCs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B8C00C2" w14:textId="77777777" w:rsidR="001947BF" w:rsidRPr="00E81E03" w:rsidRDefault="001947BF" w:rsidP="001947BF">
      <w:pPr>
        <w:spacing w:line="360" w:lineRule="auto"/>
        <w:jc w:val="both"/>
        <w:rPr>
          <w:sz w:val="22"/>
          <w:szCs w:val="22"/>
        </w:rPr>
      </w:pPr>
    </w:p>
    <w:sectPr w:rsidR="001947BF" w:rsidRPr="00E81E03">
      <w:footerReference w:type="default" r:id="rId8"/>
      <w:pgSz w:w="11906" w:h="16838"/>
      <w:pgMar w:top="992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6E4D" w14:textId="77777777" w:rsidR="00E06518" w:rsidRDefault="00E06518">
      <w:r>
        <w:separator/>
      </w:r>
    </w:p>
  </w:endnote>
  <w:endnote w:type="continuationSeparator" w:id="0">
    <w:p w14:paraId="4B3C5B8C" w14:textId="77777777" w:rsidR="00E06518" w:rsidRDefault="00E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EE11" w14:textId="77777777" w:rsidR="00E46C22" w:rsidRDefault="00E46C22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01E5" w14:textId="77777777" w:rsidR="00E06518" w:rsidRDefault="00E06518">
      <w:r>
        <w:separator/>
      </w:r>
    </w:p>
  </w:footnote>
  <w:footnote w:type="continuationSeparator" w:id="0">
    <w:p w14:paraId="5B9BE5DA" w14:textId="77777777" w:rsidR="00E06518" w:rsidRDefault="00E06518">
      <w:r>
        <w:continuationSeparator/>
      </w:r>
    </w:p>
  </w:footnote>
  <w:footnote w:id="1">
    <w:p w14:paraId="41E3CDE7" w14:textId="77777777" w:rsidR="00E81E03" w:rsidRDefault="00E81E03" w:rsidP="00E81E0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W rozumieniu ustawy z dnia 6 marca 2018 r. Prawo przedsiębiorców  ( (t.j. Dz. U. 2019 poz. 1292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zm.).</w:t>
      </w:r>
    </w:p>
  </w:footnote>
  <w:footnote w:id="2">
    <w:p w14:paraId="5B5EE537" w14:textId="77777777" w:rsidR="001947BF" w:rsidRPr="005E1D0E" w:rsidRDefault="001947BF" w:rsidP="005E1D0E">
      <w:pPr>
        <w:pStyle w:val="Tekstprzypisudolnego"/>
        <w:ind w:left="227" w:hanging="227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071635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71635">
        <w:rPr>
          <w:rFonts w:ascii="Times New Roman" w:hAnsi="Times New Roman" w:cs="Times New Roman"/>
          <w:bCs/>
          <w:sz w:val="18"/>
        </w:rPr>
        <w:tab/>
      </w:r>
      <w:r w:rsidRPr="00071635">
        <w:rPr>
          <w:rFonts w:ascii="Times New Roman" w:hAnsi="Times New Roman" w:cs="Times New Roman"/>
          <w:bCs/>
          <w:sz w:val="16"/>
          <w:szCs w:val="16"/>
        </w:rPr>
        <w:t>W przypadku wykonawców wspólnie ubiegających się o udzielenie zamówienia należy wskazać</w:t>
      </w:r>
      <w:r w:rsidR="005E1D0E">
        <w:rPr>
          <w:rFonts w:ascii="Times New Roman" w:hAnsi="Times New Roman" w:cs="Times New Roman"/>
          <w:bCs/>
          <w:sz w:val="16"/>
          <w:szCs w:val="16"/>
          <w:lang w:val="pl-PL"/>
        </w:rPr>
        <w:t>,</w:t>
      </w:r>
      <w:r w:rsidRPr="00071635">
        <w:rPr>
          <w:rFonts w:ascii="Times New Roman" w:hAnsi="Times New Roman" w:cs="Times New Roman"/>
          <w:bCs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 UWAGA: nie wymaga uzupełnienia w przypadku </w:t>
      </w:r>
      <w:r w:rsidRPr="00071635">
        <w:rPr>
          <w:rFonts w:ascii="Times New Roman" w:hAnsi="Times New Roman" w:cs="Times New Roman"/>
          <w:bCs/>
          <w:sz w:val="16"/>
          <w:szCs w:val="16"/>
          <w:u w:val="single"/>
        </w:rPr>
        <w:t>samodzielnego</w:t>
      </w:r>
      <w:r w:rsidRPr="00071635">
        <w:rPr>
          <w:rFonts w:ascii="Times New Roman" w:hAnsi="Times New Roman" w:cs="Times New Roman"/>
          <w:bCs/>
          <w:sz w:val="16"/>
          <w:szCs w:val="16"/>
        </w:rPr>
        <w:t xml:space="preserve"> spełniania przez wykonawcę wszystkich warunków udziału </w:t>
      </w:r>
      <w:r w:rsidR="005E1D0E">
        <w:rPr>
          <w:rFonts w:ascii="Times New Roman" w:hAnsi="Times New Roman" w:cs="Times New Roman"/>
          <w:bCs/>
          <w:sz w:val="16"/>
          <w:szCs w:val="16"/>
        </w:rPr>
        <w:br/>
      </w:r>
      <w:r w:rsidRPr="00071635">
        <w:rPr>
          <w:rFonts w:ascii="Times New Roman" w:hAnsi="Times New Roman" w:cs="Times New Roman"/>
          <w:bCs/>
          <w:sz w:val="16"/>
          <w:szCs w:val="16"/>
        </w:rPr>
        <w:t>w postępowaniu opisanych w SWZ)</w:t>
      </w:r>
      <w:r w:rsidR="005E1D0E">
        <w:rPr>
          <w:rFonts w:ascii="Times New Roman" w:hAnsi="Times New Roman" w:cs="Times New Roman"/>
          <w:bCs/>
          <w:sz w:val="16"/>
          <w:szCs w:val="16"/>
          <w:lang w:val="pl-PL"/>
        </w:rPr>
        <w:t>.</w:t>
      </w:r>
    </w:p>
    <w:p w14:paraId="628C6810" w14:textId="77777777" w:rsidR="001947BF" w:rsidRPr="00071635" w:rsidRDefault="001947BF" w:rsidP="001947BF">
      <w:pPr>
        <w:pStyle w:val="Tekstprzypisudolnego"/>
        <w:ind w:left="227" w:hanging="227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3F811C08" w14:textId="77777777" w:rsidR="001947BF" w:rsidRDefault="001947BF" w:rsidP="001947BF">
      <w:pPr>
        <w:pStyle w:val="Tekstprzypisudolnego"/>
        <w:ind w:left="142" w:hanging="142"/>
        <w:rPr>
          <w:sz w:val="18"/>
        </w:rPr>
      </w:pPr>
      <w:r w:rsidRPr="00071635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71635">
        <w:rPr>
          <w:rFonts w:ascii="Times New Roman" w:hAnsi="Times New Roman" w:cs="Times New Roman"/>
          <w:sz w:val="16"/>
          <w:szCs w:val="16"/>
        </w:rPr>
        <w:tab/>
        <w:t>Wypełnia wykonawca, w przypadku, gdy korzysta z zasobów innego podmiotu. Rubryki nie wypełnia podmiot udostępniający zasoby.</w:t>
      </w:r>
    </w:p>
  </w:footnote>
  <w:footnote w:id="4">
    <w:p w14:paraId="571D4029" w14:textId="77777777" w:rsidR="001947BF" w:rsidRPr="00C42FD6" w:rsidRDefault="001947BF" w:rsidP="001947B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42FD6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C42FD6">
        <w:rPr>
          <w:rFonts w:ascii="Times New Roman" w:hAnsi="Times New Roman" w:cs="Times New Roman"/>
          <w:sz w:val="16"/>
          <w:szCs w:val="16"/>
        </w:rPr>
        <w:t xml:space="preserve">       Sposób: udostępnienie osób, udostępnienie sprzętu, środków finansowych, podwykonawstwo</w:t>
      </w:r>
    </w:p>
  </w:footnote>
  <w:footnote w:id="5">
    <w:p w14:paraId="18335C42" w14:textId="77777777" w:rsidR="001947BF" w:rsidRPr="007C1F9F" w:rsidRDefault="001947BF" w:rsidP="00071635">
      <w:pPr>
        <w:pStyle w:val="Tekstprzypisudolnego"/>
        <w:ind w:left="397" w:hanging="397"/>
        <w:jc w:val="both"/>
        <w:rPr>
          <w:rFonts w:ascii="Times New Roman" w:hAnsi="Times New Roman" w:cs="Times New Roman"/>
          <w:sz w:val="16"/>
          <w:szCs w:val="16"/>
        </w:rPr>
      </w:pPr>
      <w:r w:rsidRPr="00C42FD6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C42FD6">
        <w:rPr>
          <w:rFonts w:ascii="Times New Roman" w:hAnsi="Times New Roman" w:cs="Times New Roman"/>
          <w:sz w:val="16"/>
          <w:szCs w:val="16"/>
        </w:rPr>
        <w:tab/>
        <w:t xml:space="preserve">Należy wskazać czynności/rodzaj robót jaki będzie realizowany. Zgodnie z art. 118 ust. 2 ustawy PZP </w:t>
      </w:r>
      <w:r w:rsidR="00071635" w:rsidRPr="00C42FD6">
        <w:rPr>
          <w:rFonts w:ascii="Times New Roman" w:hAnsi="Times New Roman" w:cs="Times New Roman"/>
          <w:sz w:val="16"/>
          <w:szCs w:val="16"/>
        </w:rPr>
        <w:br/>
      </w:r>
      <w:r w:rsidRPr="00C42FD6">
        <w:rPr>
          <w:rFonts w:ascii="Times New Roman" w:hAnsi="Times New Roman" w:cs="Times New Roman"/>
          <w:sz w:val="16"/>
          <w:szCs w:val="16"/>
        </w:rPr>
        <w:t>w odniesieniu do warunków dotyczących wykształcenia, kwalifikacji zawodowych lub doświadczenia wykonawcy</w:t>
      </w:r>
      <w:r w:rsidRPr="00C42FD6">
        <w:rPr>
          <w:rFonts w:ascii="Times New Roman" w:hAnsi="Times New Roman" w:cs="Times New Roman"/>
          <w:sz w:val="18"/>
          <w:szCs w:val="18"/>
        </w:rPr>
        <w:t xml:space="preserve"> mogą </w:t>
      </w:r>
      <w:r w:rsidRPr="007C1F9F">
        <w:rPr>
          <w:rFonts w:ascii="Times New Roman" w:hAnsi="Times New Roman" w:cs="Times New Roman"/>
          <w:sz w:val="16"/>
          <w:szCs w:val="16"/>
        </w:rPr>
        <w:t xml:space="preserve">polegać </w:t>
      </w:r>
      <w:r w:rsidR="00C42FD6">
        <w:rPr>
          <w:rFonts w:ascii="Times New Roman" w:hAnsi="Times New Roman" w:cs="Times New Roman"/>
          <w:sz w:val="16"/>
          <w:szCs w:val="16"/>
        </w:rPr>
        <w:br/>
      </w:r>
      <w:r w:rsidRPr="007C1F9F">
        <w:rPr>
          <w:rFonts w:ascii="Times New Roman" w:hAnsi="Times New Roman" w:cs="Times New Roman"/>
          <w:sz w:val="16"/>
          <w:szCs w:val="16"/>
        </w:rPr>
        <w:t>na zdolnościach podmiotów udostępniających zasoby, jeśli podmioty te wykonają roboty budowlane lub usługi, do realizacji których te zdolności są wymagane.</w:t>
      </w:r>
    </w:p>
  </w:footnote>
  <w:footnote w:id="6">
    <w:p w14:paraId="05671105" w14:textId="77777777" w:rsidR="001947BF" w:rsidRDefault="001947BF" w:rsidP="001947BF">
      <w:pPr>
        <w:pStyle w:val="Tekstprzypisudolnego"/>
        <w:ind w:left="454" w:hanging="454"/>
      </w:pPr>
      <w:r w:rsidRPr="007C1F9F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7C1F9F">
        <w:rPr>
          <w:rFonts w:ascii="Times New Roman" w:hAnsi="Times New Roman" w:cs="Times New Roman"/>
          <w:sz w:val="16"/>
          <w:szCs w:val="16"/>
        </w:rPr>
        <w:tab/>
        <w:t xml:space="preserve"> Np. umowa o podwykonawstwo, umowa cywilno-prawna, umowa o współpracy</w:t>
      </w:r>
      <w:r w:rsidRPr="0007163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3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67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37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Cs/>
        <w:sz w:val="24"/>
        <w:szCs w:val="24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126F"/>
    <w:multiLevelType w:val="multilevel"/>
    <w:tmpl w:val="E1FAB6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6EF5923"/>
    <w:multiLevelType w:val="multilevel"/>
    <w:tmpl w:val="C1AED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5914"/>
    <w:multiLevelType w:val="multilevel"/>
    <w:tmpl w:val="5B7E77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6635D6"/>
    <w:multiLevelType w:val="multilevel"/>
    <w:tmpl w:val="344A6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7"/>
    <w:rsid w:val="00031C0E"/>
    <w:rsid w:val="000337F7"/>
    <w:rsid w:val="0005191E"/>
    <w:rsid w:val="00071635"/>
    <w:rsid w:val="00077E02"/>
    <w:rsid w:val="000921C0"/>
    <w:rsid w:val="00096C5D"/>
    <w:rsid w:val="000A1FB8"/>
    <w:rsid w:val="000D0A9D"/>
    <w:rsid w:val="000E511C"/>
    <w:rsid w:val="00117B7A"/>
    <w:rsid w:val="0012111C"/>
    <w:rsid w:val="001273DE"/>
    <w:rsid w:val="00146B01"/>
    <w:rsid w:val="001823FD"/>
    <w:rsid w:val="001947BF"/>
    <w:rsid w:val="001D6A89"/>
    <w:rsid w:val="001E3CA0"/>
    <w:rsid w:val="002043C6"/>
    <w:rsid w:val="00214591"/>
    <w:rsid w:val="00217A2A"/>
    <w:rsid w:val="0023345B"/>
    <w:rsid w:val="00235EAD"/>
    <w:rsid w:val="00276441"/>
    <w:rsid w:val="00291A64"/>
    <w:rsid w:val="00293CC1"/>
    <w:rsid w:val="002A4F1E"/>
    <w:rsid w:val="002A5680"/>
    <w:rsid w:val="002A685E"/>
    <w:rsid w:val="002B6500"/>
    <w:rsid w:val="002D2873"/>
    <w:rsid w:val="002D6A1F"/>
    <w:rsid w:val="002E0282"/>
    <w:rsid w:val="002E3659"/>
    <w:rsid w:val="00302FB4"/>
    <w:rsid w:val="00347F86"/>
    <w:rsid w:val="00373F6A"/>
    <w:rsid w:val="003854D2"/>
    <w:rsid w:val="00396586"/>
    <w:rsid w:val="003A3F6D"/>
    <w:rsid w:val="003B5EDE"/>
    <w:rsid w:val="0041333A"/>
    <w:rsid w:val="0042256E"/>
    <w:rsid w:val="004413CE"/>
    <w:rsid w:val="0044309C"/>
    <w:rsid w:val="00443674"/>
    <w:rsid w:val="004477EF"/>
    <w:rsid w:val="00464266"/>
    <w:rsid w:val="004928BD"/>
    <w:rsid w:val="004974E5"/>
    <w:rsid w:val="004C0E3E"/>
    <w:rsid w:val="004C4F45"/>
    <w:rsid w:val="004C6BCE"/>
    <w:rsid w:val="004D54C9"/>
    <w:rsid w:val="004F3F14"/>
    <w:rsid w:val="00500398"/>
    <w:rsid w:val="00504D4C"/>
    <w:rsid w:val="00545B50"/>
    <w:rsid w:val="00546AFB"/>
    <w:rsid w:val="00555678"/>
    <w:rsid w:val="005D59BE"/>
    <w:rsid w:val="005E1D0E"/>
    <w:rsid w:val="005E5188"/>
    <w:rsid w:val="0063401D"/>
    <w:rsid w:val="006404A8"/>
    <w:rsid w:val="00642A34"/>
    <w:rsid w:val="006538A8"/>
    <w:rsid w:val="0066173B"/>
    <w:rsid w:val="00665F58"/>
    <w:rsid w:val="00673585"/>
    <w:rsid w:val="006935D4"/>
    <w:rsid w:val="006C02F7"/>
    <w:rsid w:val="006D783B"/>
    <w:rsid w:val="006F3B35"/>
    <w:rsid w:val="006F6BE9"/>
    <w:rsid w:val="0071343B"/>
    <w:rsid w:val="0071724D"/>
    <w:rsid w:val="00724DAF"/>
    <w:rsid w:val="007258E6"/>
    <w:rsid w:val="00777B50"/>
    <w:rsid w:val="00780F52"/>
    <w:rsid w:val="0078329C"/>
    <w:rsid w:val="007A4FEB"/>
    <w:rsid w:val="007C1F63"/>
    <w:rsid w:val="007C1F9F"/>
    <w:rsid w:val="007D122A"/>
    <w:rsid w:val="007D3DBD"/>
    <w:rsid w:val="007F452D"/>
    <w:rsid w:val="007F74CF"/>
    <w:rsid w:val="00815AF6"/>
    <w:rsid w:val="00833DE7"/>
    <w:rsid w:val="008437AE"/>
    <w:rsid w:val="00874787"/>
    <w:rsid w:val="00882DA7"/>
    <w:rsid w:val="008A067A"/>
    <w:rsid w:val="008C4B4F"/>
    <w:rsid w:val="00916882"/>
    <w:rsid w:val="00927E48"/>
    <w:rsid w:val="009327B4"/>
    <w:rsid w:val="00971304"/>
    <w:rsid w:val="00971876"/>
    <w:rsid w:val="009829A7"/>
    <w:rsid w:val="00984340"/>
    <w:rsid w:val="009A0CDE"/>
    <w:rsid w:val="009A1A37"/>
    <w:rsid w:val="009A3665"/>
    <w:rsid w:val="009A553D"/>
    <w:rsid w:val="009D23F3"/>
    <w:rsid w:val="009D72C0"/>
    <w:rsid w:val="009E0258"/>
    <w:rsid w:val="009F0B94"/>
    <w:rsid w:val="00A00D45"/>
    <w:rsid w:val="00A14BDA"/>
    <w:rsid w:val="00A1533A"/>
    <w:rsid w:val="00A400EC"/>
    <w:rsid w:val="00A41EA8"/>
    <w:rsid w:val="00A70817"/>
    <w:rsid w:val="00A836AF"/>
    <w:rsid w:val="00AA11E1"/>
    <w:rsid w:val="00AA2C65"/>
    <w:rsid w:val="00B04E81"/>
    <w:rsid w:val="00B15458"/>
    <w:rsid w:val="00B665FF"/>
    <w:rsid w:val="00B743A1"/>
    <w:rsid w:val="00B92729"/>
    <w:rsid w:val="00B93A52"/>
    <w:rsid w:val="00BB2CBD"/>
    <w:rsid w:val="00BC4D3A"/>
    <w:rsid w:val="00BD0BFD"/>
    <w:rsid w:val="00BE07DE"/>
    <w:rsid w:val="00BE3953"/>
    <w:rsid w:val="00BE5844"/>
    <w:rsid w:val="00C00FEE"/>
    <w:rsid w:val="00C1463F"/>
    <w:rsid w:val="00C15830"/>
    <w:rsid w:val="00C25081"/>
    <w:rsid w:val="00C35B47"/>
    <w:rsid w:val="00C37D23"/>
    <w:rsid w:val="00C42FD6"/>
    <w:rsid w:val="00C57126"/>
    <w:rsid w:val="00C64E36"/>
    <w:rsid w:val="00C803B5"/>
    <w:rsid w:val="00C86252"/>
    <w:rsid w:val="00CA4633"/>
    <w:rsid w:val="00CC00BF"/>
    <w:rsid w:val="00CD4DFA"/>
    <w:rsid w:val="00CD7DAF"/>
    <w:rsid w:val="00D00F01"/>
    <w:rsid w:val="00D071C5"/>
    <w:rsid w:val="00D24EFE"/>
    <w:rsid w:val="00D44275"/>
    <w:rsid w:val="00D53B97"/>
    <w:rsid w:val="00D5477B"/>
    <w:rsid w:val="00D66DB7"/>
    <w:rsid w:val="00D67E79"/>
    <w:rsid w:val="00E02BF7"/>
    <w:rsid w:val="00E03ADF"/>
    <w:rsid w:val="00E06518"/>
    <w:rsid w:val="00E07CE0"/>
    <w:rsid w:val="00E46C22"/>
    <w:rsid w:val="00E74A10"/>
    <w:rsid w:val="00E81E03"/>
    <w:rsid w:val="00E849A4"/>
    <w:rsid w:val="00EA0972"/>
    <w:rsid w:val="00EA2657"/>
    <w:rsid w:val="00EB5EB4"/>
    <w:rsid w:val="00EB7CAF"/>
    <w:rsid w:val="00EE16F5"/>
    <w:rsid w:val="00EE32E2"/>
    <w:rsid w:val="00EE368B"/>
    <w:rsid w:val="00EE636A"/>
    <w:rsid w:val="00EF2C4F"/>
    <w:rsid w:val="00EF4A09"/>
    <w:rsid w:val="00F07C14"/>
    <w:rsid w:val="00F25C51"/>
    <w:rsid w:val="00F3212A"/>
    <w:rsid w:val="00F52AE9"/>
    <w:rsid w:val="00F52F63"/>
    <w:rsid w:val="00F53885"/>
    <w:rsid w:val="00F61CF1"/>
    <w:rsid w:val="00F67A52"/>
    <w:rsid w:val="00F67E02"/>
    <w:rsid w:val="00F745DD"/>
    <w:rsid w:val="00F74831"/>
    <w:rsid w:val="00FA1741"/>
    <w:rsid w:val="00FD11BB"/>
    <w:rsid w:val="00FF0A83"/>
    <w:rsid w:val="00FF544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73A192"/>
  <w15:chartTrackingRefBased/>
  <w15:docId w15:val="{677EDDEE-CE6C-466F-92BF-FA1CFB51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255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sz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Calibri" w:hAnsi="Calibri" w:cs="Calibri"/>
      <w:b/>
      <w:i/>
      <w:sz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i/>
      <w:sz w:val="28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Calibri" w:hAnsi="Calibri" w:cs="Calibri"/>
      <w:i/>
      <w:sz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Cambria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</w:rPr>
  </w:style>
  <w:style w:type="character" w:customStyle="1" w:styleId="WW8Num3z0">
    <w:name w:val="WW8Num3z0"/>
    <w:rPr>
      <w:rFonts w:cs="Times New Roman"/>
      <w:b/>
      <w:bCs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  <w:bCs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  <w:bCs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2">
    <w:name w:val="WW8Num10z2"/>
    <w:rPr>
      <w:rFonts w:hint="default"/>
    </w:rPr>
  </w:style>
  <w:style w:type="character" w:customStyle="1" w:styleId="WW8Num11z0">
    <w:name w:val="WW8Num11z0"/>
    <w:rPr>
      <w:rFonts w:cs="Times New Roman"/>
      <w:b w:val="0"/>
      <w:bCs/>
      <w:i w:val="0"/>
      <w:iCs w:val="0"/>
      <w:sz w:val="28"/>
      <w:szCs w:val="28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1z2">
    <w:name w:val="WW8Num11z2"/>
    <w:rPr>
      <w:rFonts w:cs="Times New Roman" w:hint="default"/>
      <w:b/>
      <w:bCs/>
    </w:rPr>
  </w:style>
  <w:style w:type="character" w:customStyle="1" w:styleId="WW8Num12z0">
    <w:name w:val="WW8Num12z0"/>
    <w:rPr>
      <w:rFonts w:ascii="Symbol" w:hAnsi="Symbol" w:cs="Symbol" w:hint="default"/>
      <w:color w:val="000000"/>
      <w:sz w:val="24"/>
      <w:szCs w:val="24"/>
      <w:lang w:val="pl-PL" w:eastAsia="zh-CN" w:bidi="ar-SA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hint="default"/>
      <w:sz w:val="24"/>
      <w:szCs w:val="24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Cs/>
      <w:i w:val="0"/>
      <w:color w:val="000000"/>
      <w:sz w:val="24"/>
      <w:szCs w:val="24"/>
    </w:rPr>
  </w:style>
  <w:style w:type="character" w:customStyle="1" w:styleId="WW8Num16z0">
    <w:name w:val="WW8Num16z0"/>
    <w:rPr>
      <w:rFonts w:hint="default"/>
      <w:b/>
      <w:sz w:val="24"/>
      <w:szCs w:val="24"/>
      <w:highlight w:val="white"/>
    </w:rPr>
  </w:style>
  <w:style w:type="character" w:customStyle="1" w:styleId="WW8Num17z0">
    <w:name w:val="WW8Num17z0"/>
    <w:rPr>
      <w:rFonts w:hint="default"/>
      <w:color w:val="000000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 w:hint="default"/>
      <w:b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cs="Times New Roman"/>
      <w:b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  <w:bCs/>
      <w:sz w:val="24"/>
      <w:szCs w:val="24"/>
    </w:rPr>
  </w:style>
  <w:style w:type="character" w:customStyle="1" w:styleId="WW8Num25z0">
    <w:name w:val="WW8Num25z0"/>
    <w:rPr>
      <w:rFonts w:cs="Times New Roman"/>
      <w:b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bCs/>
      <w:i w:val="0"/>
      <w:color w:val="00000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15z1">
    <w:name w:val="WW8Num15z1"/>
  </w:style>
  <w:style w:type="character" w:customStyle="1" w:styleId="WW8Num15z2">
    <w:name w:val="WW8Num15z2"/>
    <w:rPr>
      <w:rFonts w:hint="default"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4z2">
    <w:name w:val="WW8Num24z2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cs="Times New Roman"/>
      <w:b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  <w:bCs/>
      <w:sz w:val="24"/>
      <w:szCs w:val="24"/>
    </w:rPr>
  </w:style>
  <w:style w:type="character" w:customStyle="1" w:styleId="WW8Num30z0">
    <w:name w:val="WW8Num30z0"/>
    <w:rPr>
      <w:rFonts w:cs="Times New Roman"/>
      <w:b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i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  <w:rPr>
      <w:rFonts w:ascii="Arial Narrow" w:eastAsia="Times New Roman" w:hAnsi="Arial Narrow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  <w:b/>
    </w:rPr>
  </w:style>
  <w:style w:type="character" w:customStyle="1" w:styleId="WW8Num13z1">
    <w:name w:val="WW8Num13z1"/>
    <w:rPr>
      <w:rFonts w:hint="default"/>
      <w:b/>
      <w:bCs/>
    </w:rPr>
  </w:style>
  <w:style w:type="character" w:customStyle="1" w:styleId="WW8Num17z1">
    <w:name w:val="WW8Num17z1"/>
    <w:rPr>
      <w:rFonts w:cs="Times New Roman" w:hint="default"/>
    </w:rPr>
  </w:style>
  <w:style w:type="character" w:customStyle="1" w:styleId="WW8Num17z2">
    <w:name w:val="WW8Num17z2"/>
    <w:rPr>
      <w:rFonts w:cs="Times New Roman" w:hint="default"/>
      <w:b/>
      <w:bCs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 w:hint="default"/>
      <w:b/>
    </w:rPr>
  </w:style>
  <w:style w:type="character" w:customStyle="1" w:styleId="WW8Num32z2">
    <w:name w:val="WW8Num32z2"/>
    <w:rPr>
      <w:rFonts w:cs="Times New Roman"/>
    </w:rPr>
  </w:style>
  <w:style w:type="character" w:customStyle="1" w:styleId="WW8Num33z0">
    <w:name w:val="WW8Num33z0"/>
    <w:rPr>
      <w:rFonts w:cs="Times New Roman"/>
      <w:b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cs="Times New Roman"/>
      <w:sz w:val="24"/>
      <w:lang w:val="pl-PL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Nagwek5Znak">
    <w:name w:val="Nagłówek 5 Znak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rPr>
      <w:rFonts w:ascii="Calibri" w:hAnsi="Calibri" w:cs="Times New Roman"/>
      <w:b/>
    </w:rPr>
  </w:style>
  <w:style w:type="character" w:customStyle="1" w:styleId="Nagwek7Znak">
    <w:name w:val="Nagłówek 7 Znak"/>
    <w:rPr>
      <w:rFonts w:cs="Times New Roman"/>
      <w:b/>
      <w:i/>
      <w:sz w:val="28"/>
    </w:rPr>
  </w:style>
  <w:style w:type="character" w:customStyle="1" w:styleId="Nagwek8Znak">
    <w:name w:val="Nagłówek 8 Znak"/>
    <w:rPr>
      <w:rFonts w:ascii="Calibri" w:hAnsi="Calibri" w:cs="Times New Roman"/>
      <w:i/>
      <w:sz w:val="24"/>
    </w:rPr>
  </w:style>
  <w:style w:type="character" w:customStyle="1" w:styleId="Nagwek9Znak">
    <w:name w:val="Nagłówek 9 Znak"/>
    <w:rPr>
      <w:rFonts w:ascii="Cambria" w:hAnsi="Cambria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ascii="Courier New" w:hAnsi="Courier New" w:cs="Times New Roman"/>
      <w:sz w:val="24"/>
    </w:rPr>
  </w:style>
  <w:style w:type="character" w:customStyle="1" w:styleId="StopkaZnak">
    <w:name w:val="Stopka Znak"/>
    <w:rPr>
      <w:rFonts w:cs="Times New Roman"/>
      <w:sz w:val="20"/>
    </w:rPr>
  </w:style>
  <w:style w:type="character" w:customStyle="1" w:styleId="TekstpodstawowyZnak">
    <w:name w:val="Tekst podstawowy Znak"/>
    <w:rPr>
      <w:rFonts w:cs="Times New Roman"/>
      <w:sz w:val="20"/>
    </w:rPr>
  </w:style>
  <w:style w:type="character" w:customStyle="1" w:styleId="TytuZnak">
    <w:name w:val="Tytuł Znak"/>
    <w:rPr>
      <w:rFonts w:ascii="Cambria" w:hAnsi="Cambria" w:cs="Times New Roman"/>
      <w:b/>
      <w:kern w:val="2"/>
      <w:sz w:val="32"/>
    </w:rPr>
  </w:style>
  <w:style w:type="character" w:customStyle="1" w:styleId="Tekstpodstawowy2Znak">
    <w:name w:val="Tekst podstawowy 2 Znak"/>
    <w:link w:val="Tekstpodstawowy2"/>
    <w:uiPriority w:val="99"/>
    <w:rPr>
      <w:rFonts w:cs="Times New Roman"/>
      <w:b/>
      <w:sz w:val="28"/>
    </w:rPr>
  </w:style>
  <w:style w:type="character" w:customStyle="1" w:styleId="TekstpodstawowywcityZnak">
    <w:name w:val="Tekst podstawowy wcięty Znak"/>
    <w:rPr>
      <w:rFonts w:cs="Times New Roman"/>
      <w:sz w:val="20"/>
    </w:rPr>
  </w:style>
  <w:style w:type="character" w:customStyle="1" w:styleId="Tekstpodstawowy3Znak">
    <w:name w:val="Tekst podstawowy 3 Znak"/>
    <w:rPr>
      <w:rFonts w:cs="Times New Roman"/>
      <w:sz w:val="24"/>
    </w:rPr>
  </w:style>
  <w:style w:type="character" w:customStyle="1" w:styleId="Tekstpodstawowywcity2Znak">
    <w:name w:val="Tekst podstawowy wcięty 2 Znak"/>
    <w:rPr>
      <w:rFonts w:cs="Times New Roman"/>
      <w:sz w:val="20"/>
    </w:rPr>
  </w:style>
  <w:style w:type="character" w:customStyle="1" w:styleId="Tekstpodstawowywcity3Znak">
    <w:name w:val="Tekst podstawowy wcięty 3 Znak"/>
    <w:rPr>
      <w:rFonts w:cs="Times New Roman"/>
      <w:sz w:val="16"/>
    </w:rPr>
  </w:style>
  <w:style w:type="character" w:customStyle="1" w:styleId="PodtytuZnak">
    <w:name w:val="Podtytuł Znak"/>
    <w:rPr>
      <w:rFonts w:ascii="Cambria" w:hAnsi="Cambria" w:cs="Times New Roman"/>
      <w:sz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ekstdymkaZnak">
    <w:name w:val="Tekst dymka Znak"/>
    <w:rPr>
      <w:sz w:val="16"/>
      <w:szCs w:val="2"/>
    </w:rPr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Times New Roman"/>
    </w:rPr>
  </w:style>
  <w:style w:type="character" w:customStyle="1" w:styleId="ZnakZnak3">
    <w:name w:val="Znak Znak3"/>
    <w:rPr>
      <w:b/>
      <w:i/>
      <w:sz w:val="28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2"/>
    </w:rPr>
  </w:style>
  <w:style w:type="character" w:customStyle="1" w:styleId="TekstkomentarzaZnak">
    <w:name w:val="Tekst komentarza Znak"/>
    <w:rPr>
      <w:rFonts w:cs="Times New Roman"/>
      <w:sz w:val="20"/>
    </w:rPr>
  </w:style>
  <w:style w:type="character" w:customStyle="1" w:styleId="TematkomentarzaZnak">
    <w:name w:val="Temat komentarza Znak"/>
    <w:rPr>
      <w:rFonts w:cs="Times New Roman"/>
      <w:b/>
      <w:sz w:val="20"/>
    </w:rPr>
  </w:style>
  <w:style w:type="character" w:customStyle="1" w:styleId="TekstprzypisudolnegoZnak">
    <w:name w:val="Tekst przypisu dolnego Znak"/>
    <w:qFormat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Cambria" w:hAnsi="Cambria" w:cs="Cambria"/>
      <w:b/>
      <w:kern w:val="2"/>
      <w:sz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rFonts w:ascii="Courier New" w:hAnsi="Courier New" w:cs="Courier New"/>
      <w:sz w:val="24"/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8"/>
      <w:lang w:val="x-none"/>
    </w:rPr>
  </w:style>
  <w:style w:type="paragraph" w:styleId="Tekstpodstawowywcity">
    <w:name w:val="Body Text Indent"/>
    <w:basedOn w:val="Normalny"/>
    <w:pPr>
      <w:ind w:left="284" w:hanging="426"/>
      <w:jc w:val="both"/>
    </w:pPr>
    <w:rPr>
      <w:lang w:val="x-none"/>
    </w:rPr>
  </w:style>
  <w:style w:type="paragraph" w:customStyle="1" w:styleId="Tekstpodstawowy33">
    <w:name w:val="Tekst podstawowy 33"/>
    <w:basedOn w:val="Normalny"/>
    <w:pPr>
      <w:jc w:val="both"/>
    </w:pPr>
    <w:rPr>
      <w:sz w:val="24"/>
      <w:lang w:val="x-none"/>
    </w:rPr>
  </w:style>
  <w:style w:type="paragraph" w:customStyle="1" w:styleId="Tekstpodstawowywcity21">
    <w:name w:val="Tekst podstawowy wcięty 21"/>
    <w:basedOn w:val="Normalny"/>
    <w:pPr>
      <w:ind w:left="66"/>
      <w:jc w:val="both"/>
    </w:pPr>
    <w:rPr>
      <w:lang w:val="x-none"/>
    </w:rPr>
  </w:style>
  <w:style w:type="paragraph" w:customStyle="1" w:styleId="Tekstpodstawowywcity31">
    <w:name w:val="Tekst podstawowy wcięty 31"/>
    <w:basedOn w:val="Normalny"/>
    <w:pPr>
      <w:ind w:left="567" w:hanging="142"/>
      <w:jc w:val="both"/>
    </w:pPr>
    <w:rPr>
      <w:sz w:val="16"/>
      <w:lang w:val="x-none"/>
    </w:rPr>
  </w:style>
  <w:style w:type="paragraph" w:customStyle="1" w:styleId="Listownik">
    <w:name w:val="Listownik"/>
    <w:basedOn w:val="Normalny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Cambria" w:hAnsi="Cambria" w:cs="Cambria"/>
      <w:sz w:val="24"/>
      <w:lang w:val="x-none"/>
    </w:rPr>
  </w:style>
  <w:style w:type="paragraph" w:customStyle="1" w:styleId="Tekstblokowy1">
    <w:name w:val="Tekst blokowy1"/>
    <w:basedOn w:val="Normalny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00"/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4">
    <w:name w:val="toc 4"/>
    <w:basedOn w:val="Normalny"/>
    <w:next w:val="Normalny"/>
    <w:pPr>
      <w:ind w:left="600"/>
    </w:pPr>
  </w:style>
  <w:style w:type="paragraph" w:styleId="Spistreci5">
    <w:name w:val="toc 5"/>
    <w:basedOn w:val="Normalny"/>
    <w:next w:val="Normalny"/>
    <w:pPr>
      <w:ind w:left="800"/>
    </w:pPr>
  </w:style>
  <w:style w:type="paragraph" w:styleId="Spistreci6">
    <w:name w:val="toc 6"/>
    <w:basedOn w:val="Normalny"/>
    <w:next w:val="Normalny"/>
    <w:pPr>
      <w:ind w:left="1000"/>
    </w:pPr>
  </w:style>
  <w:style w:type="paragraph" w:styleId="Spistreci7">
    <w:name w:val="toc 7"/>
    <w:basedOn w:val="Normalny"/>
    <w:next w:val="Normalny"/>
    <w:pPr>
      <w:ind w:left="1200"/>
    </w:pPr>
  </w:style>
  <w:style w:type="paragraph" w:styleId="Spistreci8">
    <w:name w:val="toc 8"/>
    <w:basedOn w:val="Normalny"/>
    <w:next w:val="Normalny"/>
    <w:pPr>
      <w:ind w:left="1400"/>
    </w:pPr>
  </w:style>
  <w:style w:type="paragraph" w:styleId="Spistreci9">
    <w:name w:val="toc 9"/>
    <w:basedOn w:val="Normalny"/>
    <w:next w:val="Normalny"/>
    <w:pPr>
      <w:ind w:left="1600"/>
    </w:pPr>
  </w:style>
  <w:style w:type="paragraph" w:customStyle="1" w:styleId="Legenda1">
    <w:name w:val="Legenda1"/>
    <w:basedOn w:val="Normalny"/>
    <w:next w:val="Normalny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dymka">
    <w:name w:val="Balloon Text"/>
    <w:basedOn w:val="Normalny"/>
    <w:rPr>
      <w:sz w:val="16"/>
      <w:szCs w:val="2"/>
      <w:lang w:val="x-none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pPr>
      <w:spacing w:before="280" w:after="280"/>
    </w:pPr>
    <w:rPr>
      <w:rFonts w:ascii="Arial" w:hAnsi="Arial" w:cs="Aria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Normalny"/>
    <w:pP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6">
    <w:name w:val="xl76"/>
    <w:basedOn w:val="Normalny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7">
    <w:name w:val="xl77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8">
    <w:name w:val="xl78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4"/>
      <w:szCs w:val="24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Normalny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pPr>
      <w:spacing w:before="280" w:after="280"/>
      <w:jc w:val="center"/>
    </w:pPr>
    <w:rPr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rPr>
      <w:sz w:val="24"/>
      <w:szCs w:val="24"/>
    </w:rPr>
  </w:style>
  <w:style w:type="paragraph" w:customStyle="1" w:styleId="F4AKAPIT">
    <w:name w:val="F4_AKAPIT"/>
    <w:basedOn w:val="Normalny"/>
    <w:pPr>
      <w:ind w:firstLine="709"/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08"/>
    </w:pPr>
    <w:rPr>
      <w:sz w:val="24"/>
      <w:szCs w:val="24"/>
    </w:rPr>
  </w:style>
  <w:style w:type="paragraph" w:customStyle="1" w:styleId="FR2">
    <w:name w:val="FR2"/>
    <w:pPr>
      <w:widowControl w:val="0"/>
      <w:tabs>
        <w:tab w:val="left" w:pos="567"/>
      </w:tabs>
      <w:suppressAutoHyphens/>
      <w:autoSpaceDE w:val="0"/>
      <w:spacing w:line="336" w:lineRule="auto"/>
      <w:ind w:left="567" w:hanging="567"/>
    </w:pPr>
    <w:rPr>
      <w:rFonts w:ascii="Arial" w:hAnsi="Arial" w:cs="Arial"/>
      <w:i/>
      <w:iCs/>
      <w:lang w:eastAsia="zh-CN"/>
    </w:rPr>
  </w:style>
  <w:style w:type="paragraph" w:styleId="Tekstprzypisudolnego">
    <w:name w:val="footnote text"/>
    <w:basedOn w:val="Normalny"/>
    <w:rPr>
      <w:rFonts w:ascii="Arial" w:hAnsi="Arial" w:cs="Arial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rFonts w:ascii="Arial" w:hAnsi="Arial" w:cs="Arial"/>
      <w:sz w:val="24"/>
    </w:r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character" w:customStyle="1" w:styleId="AkapitzlistZnak">
    <w:name w:val="Akapit z listą Znak"/>
    <w:link w:val="Akapitzlist"/>
    <w:qFormat/>
    <w:locked/>
    <w:rsid w:val="001947BF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1947BF"/>
    <w:rPr>
      <w:vertAlign w:val="superscript"/>
    </w:rPr>
  </w:style>
  <w:style w:type="character" w:customStyle="1" w:styleId="BrakA">
    <w:name w:val="Brak A"/>
    <w:qFormat/>
    <w:rsid w:val="001947BF"/>
  </w:style>
  <w:style w:type="character" w:customStyle="1" w:styleId="Znakiprzypiswdolnych">
    <w:name w:val="Znaki przypisów dolnych"/>
    <w:qFormat/>
    <w:rsid w:val="001947BF"/>
  </w:style>
  <w:style w:type="table" w:styleId="Tabela-Siatka">
    <w:name w:val="Table Grid"/>
    <w:basedOn w:val="Standardowy"/>
    <w:uiPriority w:val="39"/>
    <w:rsid w:val="001947BF"/>
    <w:pPr>
      <w:suppressAutoHyphens/>
    </w:pPr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C37D23"/>
    <w:rPr>
      <w:rFonts w:ascii="Courier New" w:hAnsi="Courier New"/>
      <w:lang w:eastAsia="pl-PL"/>
    </w:rPr>
  </w:style>
  <w:style w:type="character" w:customStyle="1" w:styleId="ZwykytekstZnak1">
    <w:name w:val="Zwykły tekst Znak1"/>
    <w:uiPriority w:val="99"/>
    <w:semiHidden/>
    <w:rsid w:val="00C37D23"/>
    <w:rPr>
      <w:rFonts w:ascii="Courier New" w:hAnsi="Courier New" w:cs="Courier New"/>
      <w:lang w:eastAsia="zh-CN"/>
    </w:rPr>
  </w:style>
  <w:style w:type="character" w:customStyle="1" w:styleId="Brak">
    <w:name w:val="Brak"/>
    <w:qFormat/>
    <w:rsid w:val="00C37D23"/>
  </w:style>
  <w:style w:type="table" w:customStyle="1" w:styleId="Tabela-Siatka8">
    <w:name w:val="Tabela - Siatka8"/>
    <w:basedOn w:val="Standardowy"/>
    <w:uiPriority w:val="39"/>
    <w:rsid w:val="00E81E03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1E03"/>
    <w:pPr>
      <w:spacing w:after="120" w:line="480" w:lineRule="auto"/>
    </w:pPr>
    <w:rPr>
      <w:b/>
      <w:sz w:val="28"/>
      <w:lang w:eastAsia="pl-PL"/>
    </w:rPr>
  </w:style>
  <w:style w:type="character" w:customStyle="1" w:styleId="Tekstpodstawowy2Znak1">
    <w:name w:val="Tekst podstawowy 2 Znak1"/>
    <w:uiPriority w:val="99"/>
    <w:semiHidden/>
    <w:rsid w:val="00E81E0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E8B1-8DF1-4134-A185-7AB79071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3053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Poznania, do których Zarząd Komunalnych Zasobów Lokalowych sp. z o.o. dysponuje tytułem prawnym</dc:title>
  <dc:subject/>
  <dc:creator>Małgorzata Piwińska</dc:creator>
  <cp:keywords/>
  <cp:lastModifiedBy>Grzegorz Pęczek</cp:lastModifiedBy>
  <cp:revision>3</cp:revision>
  <cp:lastPrinted>2021-12-02T07:03:00Z</cp:lastPrinted>
  <dcterms:created xsi:type="dcterms:W3CDTF">2021-12-31T06:45:00Z</dcterms:created>
  <dcterms:modified xsi:type="dcterms:W3CDTF">2021-12-31T06:47:00Z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