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A05733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0724C3">
        <w:rPr>
          <w:rFonts w:cstheme="minorHAnsi"/>
          <w:b/>
          <w:szCs w:val="24"/>
        </w:rPr>
        <w:t>109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bookmarkStart w:id="0" w:name="_GoBack"/>
      <w:r w:rsidR="000724C3">
        <w:rPr>
          <w:rFonts w:cstheme="minorHAnsi"/>
          <w:b/>
          <w:szCs w:val="24"/>
        </w:rPr>
        <w:t>Nowoczesne metody wykańczania wnętrz</w:t>
      </w:r>
      <w:bookmarkEnd w:id="0"/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AE73A4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A05733" w:rsidRPr="00E20497">
        <w:rPr>
          <w:rFonts w:cstheme="minorHAnsi"/>
          <w:b/>
          <w:szCs w:val="24"/>
        </w:rPr>
        <w:t>„</w:t>
      </w:r>
      <w:r w:rsidR="000724C3">
        <w:rPr>
          <w:rFonts w:cstheme="minorHAnsi"/>
          <w:b/>
          <w:szCs w:val="24"/>
        </w:rPr>
        <w:t>Nowoczesne metody wykańczania wnętrz</w:t>
      </w:r>
      <w:r w:rsidR="00A05733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9346E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49346E">
        <w:rPr>
          <w:rFonts w:cstheme="minorHAnsi"/>
          <w:szCs w:val="24"/>
        </w:rPr>
        <w:t xml:space="preserve">Szkolenie ma na celu </w:t>
      </w:r>
      <w:r w:rsidR="00A05733" w:rsidRPr="0049346E">
        <w:rPr>
          <w:rFonts w:cstheme="minorHAnsi"/>
          <w:szCs w:val="24"/>
        </w:rPr>
        <w:t>nabycie</w:t>
      </w:r>
      <w:r w:rsidR="009F733F" w:rsidRPr="0049346E">
        <w:rPr>
          <w:rFonts w:cstheme="minorHAnsi"/>
          <w:szCs w:val="24"/>
        </w:rPr>
        <w:t xml:space="preserve"> kwalifikacji z</w:t>
      </w:r>
      <w:r w:rsidR="00A05733" w:rsidRPr="0049346E">
        <w:rPr>
          <w:rFonts w:cstheme="minorHAnsi"/>
          <w:szCs w:val="24"/>
        </w:rPr>
        <w:t>awodowych</w:t>
      </w:r>
      <w:r w:rsidR="0049346E" w:rsidRPr="0049346E">
        <w:rPr>
          <w:rFonts w:cstheme="minorHAnsi"/>
          <w:szCs w:val="24"/>
        </w:rPr>
        <w:t xml:space="preserve"> (teoria i praktyka)</w:t>
      </w:r>
      <w:r w:rsidR="00A05733" w:rsidRPr="0049346E">
        <w:rPr>
          <w:rFonts w:cstheme="minorHAnsi"/>
          <w:szCs w:val="24"/>
        </w:rPr>
        <w:t xml:space="preserve">, </w:t>
      </w:r>
      <w:r w:rsidR="00FC260E">
        <w:rPr>
          <w:rFonts w:cstheme="minorHAnsi"/>
          <w:szCs w:val="24"/>
        </w:rPr>
        <w:br/>
      </w:r>
      <w:r w:rsidR="00A05733" w:rsidRPr="0049346E">
        <w:rPr>
          <w:rFonts w:cstheme="minorHAnsi"/>
          <w:szCs w:val="24"/>
        </w:rPr>
        <w:t>w którym zostaną ujęte m.in. następujące zagadnienia:</w:t>
      </w:r>
    </w:p>
    <w:p w:rsidR="00A05733" w:rsidRPr="000B61AF" w:rsidRDefault="00A05733" w:rsidP="00A05733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eastAsia="Times New Roman" w:hAnsiTheme="minorHAnsi" w:cs="Times New Roman"/>
          <w:sz w:val="24"/>
          <w:szCs w:val="24"/>
          <w:lang w:eastAsia="pl-PL"/>
        </w:rPr>
        <w:t>omówienie zasad BHP i zasad przygotowania stanowiska pracy,</w:t>
      </w:r>
    </w:p>
    <w:p w:rsidR="00FC260E" w:rsidRPr="000B61AF" w:rsidRDefault="00FC260E" w:rsidP="00FC260E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hAnsiTheme="minorHAnsi"/>
          <w:sz w:val="24"/>
          <w:szCs w:val="24"/>
        </w:rPr>
        <w:t xml:space="preserve">analiza planów malowania, </w:t>
      </w:r>
      <w:r w:rsidRPr="000B61AF">
        <w:rPr>
          <w:rFonts w:asciiTheme="minorHAnsi" w:hAnsiTheme="minorHAnsi"/>
          <w:sz w:val="24"/>
          <w:szCs w:val="24"/>
        </w:rPr>
        <w:t>tapetowania</w:t>
      </w:r>
      <w:r w:rsidR="00E2428D" w:rsidRPr="000B61AF">
        <w:rPr>
          <w:rFonts w:asciiTheme="minorHAnsi" w:hAnsiTheme="minorHAnsi"/>
          <w:sz w:val="24"/>
          <w:szCs w:val="24"/>
        </w:rPr>
        <w:t xml:space="preserve"> i</w:t>
      </w:r>
      <w:r w:rsidRPr="000B61AF">
        <w:rPr>
          <w:rFonts w:asciiTheme="minorHAnsi" w:hAnsiTheme="minorHAnsi"/>
          <w:sz w:val="24"/>
          <w:szCs w:val="24"/>
        </w:rPr>
        <w:t xml:space="preserve"> innych prac remontowych</w:t>
      </w:r>
      <w:r w:rsidRPr="000B61AF">
        <w:rPr>
          <w:rFonts w:asciiTheme="minorHAnsi" w:hAnsiTheme="minorHAnsi"/>
          <w:sz w:val="24"/>
          <w:szCs w:val="24"/>
        </w:rPr>
        <w:t xml:space="preserve"> w celu ustalenia zakresu i kolejności robót, potrz</w:t>
      </w:r>
      <w:r w:rsidR="00E2428D" w:rsidRPr="000B61AF">
        <w:rPr>
          <w:rFonts w:asciiTheme="minorHAnsi" w:hAnsiTheme="minorHAnsi"/>
          <w:sz w:val="24"/>
          <w:szCs w:val="24"/>
        </w:rPr>
        <w:t xml:space="preserve">ebnych narzędzi, </w:t>
      </w:r>
    </w:p>
    <w:p w:rsidR="00FC260E" w:rsidRPr="000B61AF" w:rsidRDefault="00FC260E" w:rsidP="00FC260E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omówienie </w:t>
      </w:r>
      <w:r w:rsidRPr="000B61AF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poszczególnych </w:t>
      </w:r>
      <w:r w:rsidRPr="000B61AF">
        <w:rPr>
          <w:rFonts w:asciiTheme="minorHAnsi" w:eastAsia="Times New Roman" w:hAnsiTheme="minorHAnsi" w:cs="Times New Roman"/>
          <w:sz w:val="24"/>
          <w:szCs w:val="24"/>
          <w:lang w:eastAsia="pl-PL"/>
        </w:rPr>
        <w:t>materiałów, rodzajów zastosowań, zasad wykonywania poszczególnych prac,</w:t>
      </w:r>
    </w:p>
    <w:p w:rsidR="00FC260E" w:rsidRPr="000B61AF" w:rsidRDefault="00FC260E" w:rsidP="00FC260E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hAnsiTheme="minorHAnsi"/>
          <w:sz w:val="24"/>
          <w:szCs w:val="24"/>
        </w:rPr>
        <w:t xml:space="preserve">przygotowywanie podłoży </w:t>
      </w:r>
      <w:r w:rsidRPr="000B61AF">
        <w:rPr>
          <w:rFonts w:asciiTheme="minorHAnsi" w:hAnsiTheme="minorHAnsi"/>
          <w:sz w:val="24"/>
          <w:szCs w:val="24"/>
        </w:rPr>
        <w:t>do prac,</w:t>
      </w:r>
    </w:p>
    <w:p w:rsidR="00FC260E" w:rsidRPr="000B61AF" w:rsidRDefault="00FC260E" w:rsidP="00FC260E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hAnsiTheme="minorHAnsi"/>
          <w:sz w:val="24"/>
          <w:szCs w:val="24"/>
        </w:rPr>
        <w:t xml:space="preserve">malowanie </w:t>
      </w:r>
      <w:r w:rsidRPr="000B61AF">
        <w:rPr>
          <w:rFonts w:asciiTheme="minorHAnsi" w:hAnsiTheme="minorHAnsi"/>
          <w:sz w:val="24"/>
          <w:szCs w:val="24"/>
        </w:rPr>
        <w:t>różnymi farbami różnych rodzajów podłoży,</w:t>
      </w:r>
    </w:p>
    <w:p w:rsidR="00FC260E" w:rsidRPr="000B61AF" w:rsidRDefault="00FC260E" w:rsidP="00FC260E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hAnsiTheme="minorHAnsi"/>
          <w:sz w:val="24"/>
          <w:szCs w:val="24"/>
        </w:rPr>
        <w:t>wykańczanie pomalowanych powierzchni za po</w:t>
      </w:r>
      <w:r w:rsidRPr="000B61AF">
        <w:rPr>
          <w:rFonts w:asciiTheme="minorHAnsi" w:hAnsiTheme="minorHAnsi"/>
          <w:sz w:val="24"/>
          <w:szCs w:val="24"/>
        </w:rPr>
        <w:t>mocą tapetowania i ozdabiania,</w:t>
      </w:r>
    </w:p>
    <w:p w:rsidR="00FC260E" w:rsidRPr="000B61AF" w:rsidRDefault="00FC260E" w:rsidP="00FC260E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0B61AF">
        <w:rPr>
          <w:rFonts w:asciiTheme="minorHAnsi" w:hAnsiTheme="minorHAnsi"/>
          <w:sz w:val="24"/>
          <w:szCs w:val="24"/>
        </w:rPr>
        <w:t>usuwanie staryc</w:t>
      </w:r>
      <w:r w:rsidRPr="000B61AF">
        <w:rPr>
          <w:rFonts w:asciiTheme="minorHAnsi" w:hAnsiTheme="minorHAnsi"/>
          <w:sz w:val="24"/>
          <w:szCs w:val="24"/>
        </w:rPr>
        <w:t>h powłok, naprawa podłoża,</w:t>
      </w:r>
    </w:p>
    <w:p w:rsidR="000B61AF" w:rsidRPr="000B61AF" w:rsidRDefault="00E2428D" w:rsidP="00AC2E63">
      <w:pPr>
        <w:pStyle w:val="Akapitzlist"/>
        <w:numPr>
          <w:ilvl w:val="0"/>
          <w:numId w:val="17"/>
        </w:num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B61AF">
        <w:rPr>
          <w:rFonts w:asciiTheme="minorHAnsi" w:hAnsiTheme="minorHAnsi"/>
          <w:sz w:val="24"/>
          <w:szCs w:val="24"/>
        </w:rPr>
        <w:t>układanie paneli, płytek</w:t>
      </w:r>
      <w:r w:rsidR="000B61AF" w:rsidRPr="000B61AF">
        <w:rPr>
          <w:rFonts w:asciiTheme="minorHAnsi" w:hAnsiTheme="minorHAnsi"/>
          <w:sz w:val="24"/>
          <w:szCs w:val="24"/>
        </w:rPr>
        <w:t>,</w:t>
      </w:r>
    </w:p>
    <w:p w:rsidR="000B61AF" w:rsidRPr="000B61AF" w:rsidRDefault="000B61AF" w:rsidP="00AC2E63">
      <w:pPr>
        <w:pStyle w:val="Akapitzlist"/>
        <w:numPr>
          <w:ilvl w:val="0"/>
          <w:numId w:val="17"/>
        </w:numPr>
        <w:spacing w:line="240" w:lineRule="auto"/>
        <w:jc w:val="left"/>
        <w:rPr>
          <w:rFonts w:cstheme="minorHAnsi"/>
          <w:b/>
          <w:szCs w:val="24"/>
        </w:rPr>
      </w:pPr>
      <w:r w:rsidRPr="000B61AF">
        <w:rPr>
          <w:rFonts w:asciiTheme="minorHAnsi" w:hAnsiTheme="minorHAnsi"/>
          <w:sz w:val="24"/>
          <w:szCs w:val="24"/>
        </w:rPr>
        <w:t>zapoznanie z pozostałymi pracami wykończeniowymi</w:t>
      </w:r>
      <w:r>
        <w:rPr>
          <w:rFonts w:asciiTheme="minorHAnsi" w:hAnsiTheme="minorHAnsi"/>
          <w:sz w:val="24"/>
          <w:szCs w:val="24"/>
        </w:rPr>
        <w:t>,</w:t>
      </w:r>
    </w:p>
    <w:p w:rsidR="00FE7687" w:rsidRPr="00E2428D" w:rsidRDefault="00FC260E" w:rsidP="000B61AF">
      <w:pPr>
        <w:pStyle w:val="Akapitzlist"/>
        <w:spacing w:line="240" w:lineRule="auto"/>
        <w:ind w:firstLine="0"/>
        <w:jc w:val="left"/>
        <w:rPr>
          <w:rFonts w:cstheme="minorHAnsi"/>
          <w:b/>
          <w:szCs w:val="24"/>
        </w:rPr>
      </w:pPr>
      <w:r w:rsidRPr="000B61AF">
        <w:rPr>
          <w:rFonts w:asciiTheme="minorHAnsi" w:hAnsiTheme="minorHAnsi"/>
          <w:sz w:val="24"/>
          <w:szCs w:val="24"/>
        </w:rPr>
        <w:br/>
      </w:r>
      <w:r w:rsidR="006D314F" w:rsidRPr="00E2428D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C22A73">
        <w:rPr>
          <w:rFonts w:cstheme="minorHAnsi"/>
          <w:szCs w:val="24"/>
        </w:rPr>
        <w:t xml:space="preserve"> </w:t>
      </w:r>
      <w:r w:rsidR="00EB20E1">
        <w:rPr>
          <w:rFonts w:cstheme="minorHAnsi"/>
          <w:szCs w:val="24"/>
        </w:rPr>
        <w:t>Pionki, Radom, Kozienice</w:t>
      </w:r>
      <w:r w:rsidR="0075272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1" w:name="_4cr7z958zglx" w:colFirst="0" w:colLast="0"/>
      <w:bookmarkEnd w:id="1"/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A05733" w:rsidRPr="00EB20E1" w:rsidRDefault="005501A8" w:rsidP="00EB20E1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  <w:bookmarkStart w:id="5" w:name="_mtws0n7zvvf" w:colFirst="0" w:colLast="0"/>
      <w:bookmarkEnd w:id="5"/>
    </w:p>
    <w:p w:rsidR="00AE73A4" w:rsidRDefault="00AE73A4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0B61AF" w:rsidRDefault="000B61AF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0B61AF">
        <w:rPr>
          <w:rFonts w:cstheme="minorHAnsi"/>
          <w:szCs w:val="24"/>
        </w:rPr>
        <w:t>09</w:t>
      </w:r>
      <w:r w:rsidRPr="00BC1AA7">
        <w:rPr>
          <w:rFonts w:cstheme="minorHAnsi"/>
          <w:b/>
          <w:szCs w:val="24"/>
        </w:rPr>
        <w:t>.</w:t>
      </w:r>
      <w:r w:rsidR="002B1CE3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0B61A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0B61AF">
        <w:rPr>
          <w:rFonts w:cstheme="minorHAnsi"/>
          <w:szCs w:val="24"/>
        </w:rPr>
        <w:t>09</w:t>
      </w:r>
      <w:r w:rsidR="00D87259">
        <w:rPr>
          <w:rFonts w:cstheme="minorHAnsi"/>
          <w:szCs w:val="24"/>
        </w:rPr>
        <w:t>.</w:t>
      </w:r>
      <w:r w:rsidR="002B1CE3">
        <w:rPr>
          <w:rFonts w:cstheme="minorHAnsi"/>
          <w:szCs w:val="24"/>
        </w:rPr>
        <w:t>04</w:t>
      </w:r>
      <w:r w:rsidR="00985485">
        <w:rPr>
          <w:rFonts w:cstheme="minorHAnsi"/>
          <w:szCs w:val="24"/>
        </w:rPr>
        <w:t>.202</w:t>
      </w:r>
      <w:r w:rsidR="00A0573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B61A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DE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1E23"/>
    <w:multiLevelType w:val="multilevel"/>
    <w:tmpl w:val="AEE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4287"/>
    <w:multiLevelType w:val="multilevel"/>
    <w:tmpl w:val="068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5"/>
  </w:num>
  <w:num w:numId="16">
    <w:abstractNumId w:val="10"/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41E6"/>
    <w:rsid w:val="00046A1A"/>
    <w:rsid w:val="0005288F"/>
    <w:rsid w:val="00070F8F"/>
    <w:rsid w:val="000724C3"/>
    <w:rsid w:val="00083C28"/>
    <w:rsid w:val="00087570"/>
    <w:rsid w:val="000939E6"/>
    <w:rsid w:val="00093D64"/>
    <w:rsid w:val="00094518"/>
    <w:rsid w:val="000A7885"/>
    <w:rsid w:val="000B14D6"/>
    <w:rsid w:val="000B1806"/>
    <w:rsid w:val="000B61AF"/>
    <w:rsid w:val="000C76C9"/>
    <w:rsid w:val="000D4D1C"/>
    <w:rsid w:val="000F7E71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63E98"/>
    <w:rsid w:val="00274E75"/>
    <w:rsid w:val="00287E77"/>
    <w:rsid w:val="002B1CE3"/>
    <w:rsid w:val="002E787E"/>
    <w:rsid w:val="002F204C"/>
    <w:rsid w:val="003002ED"/>
    <w:rsid w:val="0031423D"/>
    <w:rsid w:val="003147F7"/>
    <w:rsid w:val="00341B3E"/>
    <w:rsid w:val="00355508"/>
    <w:rsid w:val="003619BA"/>
    <w:rsid w:val="00364709"/>
    <w:rsid w:val="0036687E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9346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A42EB"/>
    <w:rsid w:val="005E25F9"/>
    <w:rsid w:val="006078E6"/>
    <w:rsid w:val="00621365"/>
    <w:rsid w:val="00622382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1692"/>
    <w:rsid w:val="00752723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37B7"/>
    <w:rsid w:val="007F58F4"/>
    <w:rsid w:val="008154B5"/>
    <w:rsid w:val="0082060B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AE1DAB"/>
    <w:rsid w:val="00AE73A4"/>
    <w:rsid w:val="00B326AE"/>
    <w:rsid w:val="00B352A9"/>
    <w:rsid w:val="00B7663F"/>
    <w:rsid w:val="00B772B2"/>
    <w:rsid w:val="00BB2565"/>
    <w:rsid w:val="00BB7675"/>
    <w:rsid w:val="00BC1AA7"/>
    <w:rsid w:val="00BC22D2"/>
    <w:rsid w:val="00C07429"/>
    <w:rsid w:val="00C22A73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3B00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101DE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428D"/>
    <w:rsid w:val="00E27B9E"/>
    <w:rsid w:val="00E34AD7"/>
    <w:rsid w:val="00E37CE7"/>
    <w:rsid w:val="00E57650"/>
    <w:rsid w:val="00E77B85"/>
    <w:rsid w:val="00EB20E1"/>
    <w:rsid w:val="00EB353D"/>
    <w:rsid w:val="00ED15EA"/>
    <w:rsid w:val="00ED2064"/>
    <w:rsid w:val="00EE00C4"/>
    <w:rsid w:val="00EE3DDB"/>
    <w:rsid w:val="00EE77E7"/>
    <w:rsid w:val="00F2663B"/>
    <w:rsid w:val="00F3135B"/>
    <w:rsid w:val="00F5187A"/>
    <w:rsid w:val="00F55B60"/>
    <w:rsid w:val="00F617F8"/>
    <w:rsid w:val="00F82287"/>
    <w:rsid w:val="00F8486A"/>
    <w:rsid w:val="00F91F37"/>
    <w:rsid w:val="00FB7825"/>
    <w:rsid w:val="00FB7900"/>
    <w:rsid w:val="00FC260E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FF7D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1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54C7-FCF9-4C3A-A88D-289CDFB4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1764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9</cp:revision>
  <cp:lastPrinted>2024-01-09T08:15:00Z</cp:lastPrinted>
  <dcterms:created xsi:type="dcterms:W3CDTF">2024-01-30T13:02:00Z</dcterms:created>
  <dcterms:modified xsi:type="dcterms:W3CDTF">2024-04-04T09:54:00Z</dcterms:modified>
</cp:coreProperties>
</file>