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9995" w14:textId="62625832" w:rsidR="00C85ECF" w:rsidRPr="003C0436" w:rsidRDefault="00C85ECF" w:rsidP="001F474D">
      <w:pPr>
        <w:pStyle w:val="Bezodstpw"/>
        <w:jc w:val="center"/>
        <w:outlineLvl w:val="0"/>
        <w:rPr>
          <w:rFonts w:ascii="Arial" w:hAnsi="Arial" w:cs="Arial"/>
          <w:sz w:val="20"/>
          <w:lang w:val="pl-PL"/>
        </w:rPr>
      </w:pPr>
      <w:bookmarkStart w:id="0" w:name="_Toc469557218"/>
      <w:bookmarkStart w:id="1" w:name="_Toc468865420"/>
      <w:bookmarkStart w:id="2" w:name="_Toc467572729"/>
      <w:bookmarkStart w:id="3" w:name="_Toc463604104"/>
      <w:bookmarkStart w:id="4" w:name="_Toc449616584"/>
      <w:bookmarkStart w:id="5" w:name="_Toc520443206"/>
      <w:bookmarkStart w:id="6" w:name="_Hlk49500772"/>
      <w:r w:rsidRPr="003C0436">
        <w:rPr>
          <w:rFonts w:ascii="Arial" w:hAnsi="Arial" w:cs="Arial"/>
          <w:sz w:val="20"/>
          <w:lang w:val="pl-PL"/>
        </w:rPr>
        <w:t xml:space="preserve">UMOWA NR </w:t>
      </w:r>
      <w:r w:rsidR="005E7481" w:rsidRPr="003C0436">
        <w:rPr>
          <w:rFonts w:ascii="Arial" w:hAnsi="Arial" w:cs="Arial"/>
          <w:sz w:val="20"/>
          <w:lang w:val="pl-PL"/>
        </w:rPr>
        <w:t xml:space="preserve">… </w:t>
      </w:r>
      <w:r w:rsidR="008D1A62" w:rsidRPr="003C0436">
        <w:rPr>
          <w:rFonts w:ascii="Arial" w:hAnsi="Arial" w:cs="Arial"/>
          <w:sz w:val="20"/>
          <w:lang w:val="pl-PL"/>
        </w:rPr>
        <w:t>/</w:t>
      </w:r>
      <w:r w:rsidRPr="003C0436">
        <w:rPr>
          <w:rFonts w:ascii="Arial" w:hAnsi="Arial" w:cs="Arial"/>
          <w:sz w:val="20"/>
          <w:lang w:val="pl-PL"/>
        </w:rPr>
        <w:t xml:space="preserve"> 20</w:t>
      </w:r>
      <w:bookmarkEnd w:id="0"/>
      <w:bookmarkEnd w:id="1"/>
      <w:bookmarkEnd w:id="2"/>
      <w:bookmarkEnd w:id="3"/>
      <w:bookmarkEnd w:id="4"/>
      <w:bookmarkEnd w:id="5"/>
      <w:r w:rsidR="005E7481" w:rsidRPr="003C0436">
        <w:rPr>
          <w:rFonts w:ascii="Arial" w:hAnsi="Arial" w:cs="Arial"/>
          <w:sz w:val="20"/>
          <w:lang w:val="pl-PL"/>
        </w:rPr>
        <w:t>2</w:t>
      </w:r>
      <w:r w:rsidR="00EB3FB8" w:rsidRPr="003C0436">
        <w:rPr>
          <w:rFonts w:ascii="Arial" w:hAnsi="Arial" w:cs="Arial"/>
          <w:sz w:val="20"/>
          <w:lang w:val="pl-PL"/>
        </w:rPr>
        <w:t>2</w:t>
      </w:r>
    </w:p>
    <w:p w14:paraId="128F566F" w14:textId="77777777" w:rsidR="00AD4648" w:rsidRPr="003C0436" w:rsidRDefault="00AD4648" w:rsidP="001F474D">
      <w:pPr>
        <w:pStyle w:val="Bezodstpw"/>
        <w:jc w:val="both"/>
        <w:rPr>
          <w:rFonts w:ascii="Arial" w:hAnsi="Arial" w:cs="Arial"/>
          <w:sz w:val="20"/>
          <w:lang w:val="pl-PL"/>
        </w:rPr>
      </w:pPr>
    </w:p>
    <w:p w14:paraId="73B92917" w14:textId="7CDD57EC" w:rsidR="00621C49" w:rsidRPr="003C0436" w:rsidRDefault="00C85ECF" w:rsidP="001F474D">
      <w:pPr>
        <w:pStyle w:val="Bezodstpw"/>
        <w:jc w:val="both"/>
        <w:rPr>
          <w:rFonts w:ascii="Arial" w:hAnsi="Arial" w:cs="Arial"/>
          <w:sz w:val="20"/>
          <w:lang w:val="pl-PL"/>
        </w:rPr>
      </w:pPr>
      <w:r w:rsidRPr="003C0436">
        <w:rPr>
          <w:rFonts w:ascii="Arial" w:hAnsi="Arial" w:cs="Arial"/>
          <w:sz w:val="20"/>
          <w:lang w:val="pl-PL"/>
        </w:rPr>
        <w:t xml:space="preserve">zawarta w dniu </w:t>
      </w:r>
      <w:r w:rsidR="00621C49" w:rsidRPr="003C0436">
        <w:rPr>
          <w:rFonts w:ascii="Arial" w:hAnsi="Arial" w:cs="Arial"/>
          <w:sz w:val="20"/>
          <w:lang w:val="pl-PL"/>
        </w:rPr>
        <w:t>…</w:t>
      </w:r>
      <w:r w:rsidR="000E552F" w:rsidRPr="003C0436">
        <w:rPr>
          <w:rFonts w:ascii="Arial" w:hAnsi="Arial" w:cs="Arial"/>
          <w:sz w:val="20"/>
          <w:lang w:val="pl-PL"/>
        </w:rPr>
        <w:t>……..</w:t>
      </w:r>
      <w:r w:rsidR="008D1A62" w:rsidRPr="003C0436">
        <w:rPr>
          <w:rFonts w:ascii="Arial" w:hAnsi="Arial" w:cs="Arial"/>
          <w:sz w:val="20"/>
          <w:lang w:val="pl-PL"/>
        </w:rPr>
        <w:t>.</w:t>
      </w:r>
      <w:r w:rsidR="00621C49" w:rsidRPr="003C0436">
        <w:rPr>
          <w:rFonts w:ascii="Arial" w:hAnsi="Arial" w:cs="Arial"/>
          <w:sz w:val="20"/>
          <w:lang w:val="pl-PL"/>
        </w:rPr>
        <w:t>202</w:t>
      </w:r>
      <w:r w:rsidR="00EB3FB8" w:rsidRPr="003C0436">
        <w:rPr>
          <w:rFonts w:ascii="Arial" w:hAnsi="Arial" w:cs="Arial"/>
          <w:sz w:val="20"/>
          <w:lang w:val="pl-PL"/>
        </w:rPr>
        <w:t>2</w:t>
      </w:r>
      <w:r w:rsidRPr="003C0436">
        <w:rPr>
          <w:rFonts w:ascii="Arial" w:hAnsi="Arial" w:cs="Arial"/>
          <w:sz w:val="20"/>
          <w:lang w:val="pl-PL"/>
        </w:rPr>
        <w:t xml:space="preserve"> r. w Starych Babicach pomiędzy Gminą Stare Babice mającą swą siedzibę w Starych Babicach, ul. Rynek 32, posiadającą NIP 118-202-55-48, zwaną dalej „Zamawiającym” reprezentowaną przez:</w:t>
      </w:r>
      <w:r w:rsidR="001F474D" w:rsidRPr="003C0436">
        <w:rPr>
          <w:rFonts w:ascii="Arial" w:hAnsi="Arial" w:cs="Arial"/>
          <w:sz w:val="20"/>
          <w:lang w:val="pl-PL"/>
        </w:rPr>
        <w:t xml:space="preserve"> </w:t>
      </w:r>
      <w:r w:rsidR="00BB5032" w:rsidRPr="003C0436">
        <w:rPr>
          <w:rFonts w:ascii="Arial" w:hAnsi="Arial" w:cs="Arial"/>
          <w:b/>
          <w:sz w:val="20"/>
          <w:szCs w:val="20"/>
          <w:lang w:val="pl-PL"/>
        </w:rPr>
        <w:t>Sławomir</w:t>
      </w:r>
      <w:r w:rsidR="001F474D" w:rsidRPr="003C0436">
        <w:rPr>
          <w:rFonts w:ascii="Arial" w:hAnsi="Arial" w:cs="Arial"/>
          <w:b/>
          <w:sz w:val="20"/>
          <w:szCs w:val="20"/>
          <w:lang w:val="pl-PL"/>
        </w:rPr>
        <w:t>a</w:t>
      </w:r>
      <w:r w:rsidR="00BB5032" w:rsidRPr="003C0436">
        <w:rPr>
          <w:rFonts w:ascii="Arial" w:hAnsi="Arial" w:cs="Arial"/>
          <w:b/>
          <w:sz w:val="20"/>
          <w:szCs w:val="20"/>
          <w:lang w:val="pl-PL"/>
        </w:rPr>
        <w:t xml:space="preserve"> Sumk</w:t>
      </w:r>
      <w:r w:rsidR="001F474D" w:rsidRPr="003C0436">
        <w:rPr>
          <w:rFonts w:ascii="Arial" w:hAnsi="Arial" w:cs="Arial"/>
          <w:b/>
          <w:sz w:val="20"/>
          <w:szCs w:val="20"/>
          <w:lang w:val="pl-PL"/>
        </w:rPr>
        <w:t>ę</w:t>
      </w:r>
      <w:r w:rsidR="00BB5032" w:rsidRPr="003C0436">
        <w:rPr>
          <w:rFonts w:ascii="Arial" w:hAnsi="Arial" w:cs="Arial"/>
          <w:b/>
          <w:sz w:val="20"/>
          <w:szCs w:val="20"/>
          <w:lang w:val="pl-PL"/>
        </w:rPr>
        <w:t xml:space="preserve"> – Wójta Gminy </w:t>
      </w:r>
    </w:p>
    <w:p w14:paraId="216A42E1" w14:textId="77777777" w:rsidR="00621C49" w:rsidRPr="003C0436" w:rsidRDefault="00621C49" w:rsidP="001F474D">
      <w:pPr>
        <w:pStyle w:val="Bezodstpw"/>
        <w:jc w:val="center"/>
        <w:rPr>
          <w:rFonts w:ascii="Arial" w:hAnsi="Arial" w:cs="Arial"/>
          <w:sz w:val="20"/>
          <w:szCs w:val="20"/>
          <w:lang w:val="pl-PL"/>
        </w:rPr>
      </w:pPr>
    </w:p>
    <w:p w14:paraId="04947E65" w14:textId="77777777" w:rsidR="00621C49" w:rsidRPr="003C0436" w:rsidRDefault="00BB5032" w:rsidP="001F474D">
      <w:pPr>
        <w:pStyle w:val="Bezodstpw"/>
        <w:jc w:val="center"/>
        <w:rPr>
          <w:rFonts w:ascii="Arial" w:hAnsi="Arial" w:cs="Arial"/>
          <w:sz w:val="20"/>
          <w:szCs w:val="20"/>
          <w:lang w:val="pl-PL"/>
        </w:rPr>
      </w:pPr>
      <w:r w:rsidRPr="003C0436">
        <w:rPr>
          <w:rFonts w:ascii="Arial" w:hAnsi="Arial" w:cs="Arial"/>
          <w:sz w:val="20"/>
          <w:szCs w:val="20"/>
          <w:lang w:val="pl-PL"/>
        </w:rPr>
        <w:t>a</w:t>
      </w:r>
    </w:p>
    <w:p w14:paraId="4FC19533" w14:textId="77777777" w:rsidR="00621C49" w:rsidRPr="003C0436" w:rsidRDefault="00621C49" w:rsidP="001F474D">
      <w:pPr>
        <w:pStyle w:val="Bezodstpw"/>
        <w:jc w:val="center"/>
        <w:rPr>
          <w:rFonts w:ascii="Arial" w:hAnsi="Arial" w:cs="Arial"/>
          <w:sz w:val="20"/>
          <w:szCs w:val="20"/>
          <w:lang w:val="pl-PL"/>
        </w:rPr>
      </w:pPr>
    </w:p>
    <w:p w14:paraId="50859B52" w14:textId="77777777" w:rsidR="00333CB9" w:rsidRPr="003C0436" w:rsidRDefault="00BB5032" w:rsidP="001F474D">
      <w:pPr>
        <w:pStyle w:val="Bezodstpw"/>
        <w:jc w:val="both"/>
        <w:rPr>
          <w:rFonts w:ascii="Arial" w:hAnsi="Arial" w:cs="Arial"/>
          <w:sz w:val="20"/>
          <w:szCs w:val="20"/>
          <w:lang w:val="pl-PL"/>
        </w:rPr>
      </w:pPr>
      <w:r w:rsidRPr="003C0436">
        <w:rPr>
          <w:rFonts w:ascii="Arial" w:hAnsi="Arial" w:cs="Arial"/>
          <w:sz w:val="20"/>
          <w:szCs w:val="20"/>
          <w:lang w:val="pl-PL"/>
        </w:rPr>
        <w:t>……………………………………………………………………………………………………………………..mającym swoją siedzibę w ……………………………………………………………………………., wpisanym do rejestru przedsiębiorców………………………………………………………………., posiadającym NIP………………………………, REGON …………………….., zwanym dalej Wykonawcą reprezentowanym przez: ……………………………………..</w:t>
      </w:r>
    </w:p>
    <w:p w14:paraId="30A471CE" w14:textId="77777777" w:rsidR="007B2FAD" w:rsidRPr="003C0436" w:rsidRDefault="007B2FAD" w:rsidP="001F474D">
      <w:pPr>
        <w:pStyle w:val="Bezodstpw"/>
        <w:jc w:val="both"/>
        <w:rPr>
          <w:rFonts w:ascii="Arial" w:hAnsi="Arial" w:cs="Arial"/>
          <w:b/>
          <w:sz w:val="20"/>
          <w:lang w:val="pl-PL"/>
        </w:rPr>
      </w:pPr>
    </w:p>
    <w:p w14:paraId="3EC52BCA" w14:textId="780B8687" w:rsidR="00476AEF" w:rsidRPr="003C0436" w:rsidRDefault="00476AEF" w:rsidP="00B60B6D">
      <w:pPr>
        <w:pStyle w:val="Bezodstpw"/>
        <w:jc w:val="both"/>
        <w:rPr>
          <w:rFonts w:ascii="Arial" w:hAnsi="Arial" w:cs="Arial"/>
          <w:b/>
          <w:sz w:val="20"/>
          <w:szCs w:val="20"/>
          <w:lang w:val="pl-PL"/>
        </w:rPr>
      </w:pPr>
      <w:r w:rsidRPr="003C0436">
        <w:rPr>
          <w:rFonts w:ascii="Arial" w:hAnsi="Arial" w:cs="Arial"/>
          <w:b/>
          <w:sz w:val="20"/>
          <w:lang w:val="pl-PL"/>
        </w:rPr>
        <w:t>Nazwa zadania: „Rozbudowa ul. Sikorskiego</w:t>
      </w:r>
      <w:r w:rsidRPr="003C0436">
        <w:rPr>
          <w:rFonts w:ascii="Arial" w:hAnsi="Arial" w:cs="Arial"/>
          <w:b/>
          <w:sz w:val="20"/>
          <w:szCs w:val="20"/>
          <w:lang w:val="pl-PL"/>
        </w:rPr>
        <w:t xml:space="preserve"> w miejscowości Stare Babice i Kwirynów.”</w:t>
      </w:r>
    </w:p>
    <w:p w14:paraId="6D34F349" w14:textId="77777777" w:rsidR="00476AEF" w:rsidRPr="003C0436" w:rsidRDefault="00476AEF" w:rsidP="00B60B6D">
      <w:pPr>
        <w:pStyle w:val="Bezodstpw"/>
        <w:jc w:val="both"/>
        <w:rPr>
          <w:rFonts w:ascii="Arial" w:hAnsi="Arial" w:cs="Arial"/>
          <w:b/>
          <w:sz w:val="20"/>
          <w:lang w:val="pl-PL"/>
        </w:rPr>
      </w:pPr>
    </w:p>
    <w:p w14:paraId="04E1A9B6" w14:textId="5CDA6452" w:rsidR="003E1EF8" w:rsidRPr="003C0436" w:rsidRDefault="003E1EF8" w:rsidP="00B60B6D">
      <w:pPr>
        <w:pStyle w:val="Bezodstpw"/>
        <w:jc w:val="both"/>
        <w:rPr>
          <w:rFonts w:ascii="Arial" w:hAnsi="Arial" w:cs="Arial"/>
          <w:b/>
          <w:sz w:val="20"/>
          <w:lang w:val="pl-PL"/>
        </w:rPr>
      </w:pPr>
      <w:r w:rsidRPr="003C0436">
        <w:rPr>
          <w:rFonts w:ascii="Arial" w:hAnsi="Arial" w:cs="Arial"/>
          <w:b/>
          <w:sz w:val="20"/>
          <w:lang w:val="pl-PL"/>
        </w:rPr>
        <w:t xml:space="preserve">Nazwa zadania w budżecie: </w:t>
      </w:r>
      <w:r w:rsidRPr="003C0436">
        <w:rPr>
          <w:rFonts w:ascii="Arial" w:hAnsi="Arial" w:cs="Arial"/>
          <w:b/>
          <w:sz w:val="20"/>
          <w:szCs w:val="20"/>
          <w:lang w:val="pl-PL"/>
        </w:rPr>
        <w:t>„</w:t>
      </w:r>
      <w:r w:rsidR="00476AEF" w:rsidRPr="003C0436">
        <w:rPr>
          <w:rFonts w:ascii="Arial" w:hAnsi="Arial" w:cs="Arial"/>
          <w:b/>
          <w:sz w:val="20"/>
          <w:szCs w:val="20"/>
          <w:lang w:val="pl-PL"/>
        </w:rPr>
        <w:t>Rozbudowa drogi wojewódzkiej nr 898 na odcinku od km 0+422 (rondo Ks. Jerzego Popiełuszki) do km 2+119 (ul. Gen. Władysława Andersa) w miejscowości Stare Babice i Kwirynów, gmina Stare Babice.</w:t>
      </w:r>
      <w:r w:rsidRPr="003C0436">
        <w:rPr>
          <w:rFonts w:ascii="Arial" w:hAnsi="Arial" w:cs="Arial"/>
          <w:b/>
          <w:sz w:val="20"/>
          <w:szCs w:val="20"/>
          <w:lang w:val="pl-PL"/>
        </w:rPr>
        <w:t>”</w:t>
      </w:r>
    </w:p>
    <w:p w14:paraId="5DABDD7C" w14:textId="77777777" w:rsidR="00C85ECF" w:rsidRPr="003C0436" w:rsidRDefault="00C85ECF" w:rsidP="001F474D">
      <w:pPr>
        <w:pStyle w:val="Bezodstpw"/>
        <w:jc w:val="center"/>
        <w:outlineLvl w:val="0"/>
        <w:rPr>
          <w:rFonts w:ascii="Arial" w:hAnsi="Arial" w:cs="Arial"/>
          <w:sz w:val="20"/>
          <w:lang w:val="pl-PL"/>
        </w:rPr>
      </w:pPr>
      <w:r w:rsidRPr="003C0436">
        <w:rPr>
          <w:rFonts w:ascii="Arial" w:hAnsi="Arial" w:cs="Arial"/>
          <w:sz w:val="20"/>
          <w:lang w:val="pl-PL"/>
        </w:rPr>
        <w:t xml:space="preserve">    </w:t>
      </w:r>
    </w:p>
    <w:p w14:paraId="255CCE84" w14:textId="6D5E0177" w:rsidR="005F3CCE" w:rsidRPr="003C0436" w:rsidRDefault="0063229C" w:rsidP="001F474D">
      <w:pPr>
        <w:pStyle w:val="Bezodstpw"/>
        <w:jc w:val="both"/>
        <w:rPr>
          <w:rFonts w:ascii="Arial" w:hAnsi="Arial" w:cs="Arial"/>
          <w:sz w:val="20"/>
          <w:szCs w:val="20"/>
          <w:lang w:val="pl-PL"/>
        </w:rPr>
      </w:pPr>
      <w:r w:rsidRPr="003C0436">
        <w:rPr>
          <w:rFonts w:ascii="Arial" w:hAnsi="Arial" w:cs="Arial"/>
          <w:sz w:val="20"/>
          <w:szCs w:val="20"/>
          <w:lang w:val="pl-PL"/>
        </w:rPr>
        <w:t>W rezultacie dokonania przez Zamawiającego wyboru oferty Wykonawcy w trybie podstawowym na podstawie art. 275 pkt 2 ustawy z dnia 11 września 2019 r. Prawo zamówień publicznych (</w:t>
      </w:r>
      <w:r w:rsidR="00A50F23" w:rsidRPr="003C0436">
        <w:rPr>
          <w:rFonts w:ascii="Arial" w:hAnsi="Arial" w:cs="Arial"/>
          <w:sz w:val="20"/>
          <w:szCs w:val="20"/>
          <w:lang w:val="pl-PL"/>
        </w:rPr>
        <w:t xml:space="preserve">t.j. </w:t>
      </w:r>
      <w:r w:rsidRPr="003C0436">
        <w:rPr>
          <w:rFonts w:ascii="Arial" w:hAnsi="Arial" w:cs="Arial"/>
          <w:sz w:val="20"/>
          <w:szCs w:val="20"/>
          <w:lang w:val="pl-PL"/>
        </w:rPr>
        <w:t>Dz. U. z</w:t>
      </w:r>
      <w:r w:rsidR="00A50F23" w:rsidRPr="003C0436">
        <w:rPr>
          <w:rFonts w:ascii="Arial" w:hAnsi="Arial" w:cs="Arial"/>
          <w:sz w:val="20"/>
          <w:szCs w:val="20"/>
          <w:lang w:val="pl-PL"/>
        </w:rPr>
        <w:t> </w:t>
      </w:r>
      <w:r w:rsidRPr="003C0436">
        <w:rPr>
          <w:rFonts w:ascii="Arial" w:hAnsi="Arial" w:cs="Arial"/>
          <w:sz w:val="20"/>
          <w:szCs w:val="20"/>
          <w:lang w:val="pl-PL"/>
        </w:rPr>
        <w:t>202</w:t>
      </w:r>
      <w:r w:rsidR="00A50F23" w:rsidRPr="003C0436">
        <w:rPr>
          <w:rFonts w:ascii="Arial" w:hAnsi="Arial" w:cs="Arial"/>
          <w:sz w:val="20"/>
          <w:szCs w:val="20"/>
          <w:lang w:val="pl-PL"/>
        </w:rPr>
        <w:t>2</w:t>
      </w:r>
      <w:r w:rsidRPr="003C0436">
        <w:rPr>
          <w:rFonts w:ascii="Arial" w:hAnsi="Arial" w:cs="Arial"/>
          <w:sz w:val="20"/>
          <w:szCs w:val="20"/>
          <w:lang w:val="pl-PL"/>
        </w:rPr>
        <w:t xml:space="preserve"> poz. </w:t>
      </w:r>
      <w:r w:rsidR="00A50F23" w:rsidRPr="003C0436">
        <w:rPr>
          <w:rFonts w:ascii="Arial" w:hAnsi="Arial" w:cs="Arial"/>
          <w:sz w:val="20"/>
          <w:szCs w:val="20"/>
          <w:lang w:val="pl-PL"/>
        </w:rPr>
        <w:t>1710</w:t>
      </w:r>
      <w:r w:rsidR="00AB6494">
        <w:rPr>
          <w:rFonts w:ascii="Arial" w:hAnsi="Arial" w:cs="Arial"/>
          <w:sz w:val="20"/>
          <w:szCs w:val="20"/>
          <w:lang w:val="pl-PL"/>
        </w:rPr>
        <w:t xml:space="preserve"> z późn. zm.</w:t>
      </w:r>
      <w:r w:rsidRPr="003C0436">
        <w:rPr>
          <w:rFonts w:ascii="Arial" w:hAnsi="Arial" w:cs="Arial"/>
          <w:sz w:val="20"/>
          <w:szCs w:val="20"/>
          <w:lang w:val="pl-PL"/>
        </w:rPr>
        <w:t>), dalej ‘’ustawa pzp’’ została zawarta umowa o następującej treści:</w:t>
      </w:r>
    </w:p>
    <w:p w14:paraId="746B6A14" w14:textId="2CCB1B18" w:rsidR="0071331D" w:rsidRPr="003C0436" w:rsidRDefault="0071331D" w:rsidP="001F474D">
      <w:pPr>
        <w:pStyle w:val="Bezodstpw"/>
        <w:jc w:val="both"/>
        <w:rPr>
          <w:rFonts w:ascii="Arial" w:hAnsi="Arial" w:cs="Arial"/>
          <w:sz w:val="20"/>
          <w:szCs w:val="20"/>
          <w:lang w:val="pl-PL"/>
        </w:rPr>
      </w:pPr>
    </w:p>
    <w:p w14:paraId="00A97FA6" w14:textId="77777777" w:rsidR="00B3745B" w:rsidRPr="003C0436" w:rsidRDefault="0059113B" w:rsidP="00B3745B">
      <w:pPr>
        <w:pStyle w:val="Bezodstpw"/>
        <w:jc w:val="both"/>
        <w:rPr>
          <w:rFonts w:ascii="Arial" w:hAnsi="Arial" w:cs="Arial"/>
          <w:sz w:val="20"/>
          <w:szCs w:val="20"/>
          <w:lang w:val="pl-PL"/>
        </w:rPr>
      </w:pPr>
      <w:r w:rsidRPr="003C0436">
        <w:rPr>
          <w:rFonts w:ascii="Arial" w:hAnsi="Arial" w:cs="Arial"/>
          <w:sz w:val="20"/>
          <w:szCs w:val="20"/>
          <w:lang w:val="pl-PL"/>
        </w:rPr>
        <w:t>Niniejsz</w:t>
      </w:r>
      <w:r w:rsidR="00EA1B89" w:rsidRPr="003C0436">
        <w:rPr>
          <w:rFonts w:ascii="Arial" w:hAnsi="Arial" w:cs="Arial"/>
          <w:sz w:val="20"/>
          <w:szCs w:val="20"/>
          <w:lang w:val="pl-PL"/>
        </w:rPr>
        <w:t xml:space="preserve">e przedsięwzięcie jest zadaniem wspólnym Województwa Mazowieckiego i Gminy Stare Babice </w:t>
      </w:r>
      <w:r w:rsidR="00B3745B" w:rsidRPr="003C0436">
        <w:rPr>
          <w:rFonts w:ascii="Arial" w:hAnsi="Arial" w:cs="Arial"/>
          <w:sz w:val="20"/>
          <w:szCs w:val="20"/>
          <w:lang w:val="pl-PL"/>
        </w:rPr>
        <w:t xml:space="preserve">w związku z podpisaną umową w sprawie pomocy rzeczowej oraz określenia ramowych zasad współpracy i wzajemnych zobowiązań dla realizacji zadania rozbudowy drogi wojewódzkiej nr 898 na odcinku od km  0+422 (rondo Ks. Jerzego Popiełuszki)  do km ok. 2+119 (ul. Gen. Władysława Andersa) </w:t>
      </w:r>
    </w:p>
    <w:p w14:paraId="06DB3546" w14:textId="1D250684" w:rsidR="0059113B" w:rsidRPr="003C0436" w:rsidRDefault="00B3745B" w:rsidP="00B3745B">
      <w:pPr>
        <w:pStyle w:val="Bezodstpw"/>
        <w:jc w:val="both"/>
        <w:rPr>
          <w:rFonts w:ascii="Arial" w:hAnsi="Arial" w:cs="Arial"/>
          <w:sz w:val="20"/>
          <w:szCs w:val="20"/>
          <w:lang w:val="pl-PL"/>
        </w:rPr>
      </w:pPr>
      <w:r w:rsidRPr="003C0436">
        <w:rPr>
          <w:rFonts w:ascii="Arial" w:hAnsi="Arial" w:cs="Arial"/>
          <w:sz w:val="20"/>
          <w:szCs w:val="20"/>
          <w:lang w:val="pl-PL"/>
        </w:rPr>
        <w:t>w miejscowości Stare Babice i Kwirynów, gmina Stare Babice, powiat warszawski-zachodni, województwo mazowieckie.</w:t>
      </w:r>
    </w:p>
    <w:p w14:paraId="3077C29B" w14:textId="41EA37DB" w:rsidR="00BD3D9E" w:rsidRDefault="00BD3D9E" w:rsidP="00B3745B">
      <w:pPr>
        <w:pStyle w:val="Bezodstpw"/>
        <w:jc w:val="both"/>
        <w:rPr>
          <w:rFonts w:ascii="Arial" w:hAnsi="Arial" w:cs="Arial"/>
          <w:sz w:val="20"/>
          <w:szCs w:val="20"/>
          <w:lang w:val="pl-PL"/>
        </w:rPr>
      </w:pPr>
      <w:r w:rsidRPr="003C0436">
        <w:rPr>
          <w:rFonts w:ascii="Arial" w:hAnsi="Arial" w:cs="Arial"/>
          <w:sz w:val="20"/>
          <w:szCs w:val="20"/>
          <w:lang w:val="pl-PL"/>
        </w:rPr>
        <w:t>Dokumentacja będzie wykonywana na rzecz Województwa Mazowieckiego.</w:t>
      </w:r>
    </w:p>
    <w:p w14:paraId="516D983C" w14:textId="77777777" w:rsidR="00D544C1" w:rsidRPr="003C0436" w:rsidRDefault="00D544C1" w:rsidP="00B3745B">
      <w:pPr>
        <w:pStyle w:val="Bezodstpw"/>
        <w:jc w:val="both"/>
        <w:rPr>
          <w:rFonts w:ascii="Arial" w:hAnsi="Arial" w:cs="Arial"/>
          <w:sz w:val="20"/>
          <w:szCs w:val="20"/>
          <w:lang w:val="pl-PL"/>
        </w:rPr>
      </w:pPr>
    </w:p>
    <w:p w14:paraId="57D17015" w14:textId="77777777" w:rsidR="00A1729F" w:rsidRPr="003C0436" w:rsidRDefault="00C85ECF" w:rsidP="001F474D">
      <w:pPr>
        <w:pStyle w:val="Nagwek"/>
        <w:tabs>
          <w:tab w:val="left" w:pos="708"/>
        </w:tabs>
        <w:spacing w:after="0" w:line="240" w:lineRule="auto"/>
        <w:jc w:val="center"/>
        <w:rPr>
          <w:rFonts w:ascii="Arial" w:hAnsi="Arial" w:cs="Arial"/>
          <w:b/>
          <w:sz w:val="20"/>
          <w:lang w:val="pl-PL"/>
        </w:rPr>
      </w:pPr>
      <w:r w:rsidRPr="003C0436">
        <w:rPr>
          <w:rFonts w:ascii="Arial" w:hAnsi="Arial" w:cs="Arial"/>
          <w:b/>
          <w:sz w:val="20"/>
          <w:lang w:val="pl-PL"/>
        </w:rPr>
        <w:t>§ 1</w:t>
      </w:r>
      <w:bookmarkStart w:id="7" w:name="_Hlk520728745"/>
    </w:p>
    <w:p w14:paraId="18C5C859" w14:textId="3260CAE2" w:rsidR="00457E1D" w:rsidRPr="003C0436" w:rsidRDefault="003D4F19" w:rsidP="00D36D79">
      <w:pPr>
        <w:widowControl w:val="0"/>
        <w:numPr>
          <w:ilvl w:val="0"/>
          <w:numId w:val="5"/>
        </w:numPr>
        <w:suppressAutoHyphens w:val="0"/>
        <w:autoSpaceDE w:val="0"/>
        <w:autoSpaceDN w:val="0"/>
        <w:adjustRightInd w:val="0"/>
        <w:snapToGrid w:val="0"/>
        <w:spacing w:after="0" w:line="240" w:lineRule="auto"/>
        <w:jc w:val="both"/>
        <w:rPr>
          <w:rFonts w:ascii="Arial" w:hAnsi="Arial" w:cs="Arial"/>
          <w:b/>
          <w:sz w:val="20"/>
          <w:szCs w:val="20"/>
          <w:lang w:val="pl-PL"/>
        </w:rPr>
      </w:pPr>
      <w:r w:rsidRPr="003C0436">
        <w:rPr>
          <w:rFonts w:ascii="Arial" w:hAnsi="Arial" w:cs="Arial"/>
          <w:sz w:val="20"/>
          <w:szCs w:val="20"/>
          <w:lang w:val="pl-PL"/>
        </w:rPr>
        <w:t xml:space="preserve">Przedmiot umowy obejmuje wykonanie projektów budowlanych i wykonawczych oraz uzyskanie decyzji o zezwoleniu na realizację inwestycji drogowej (dalej „ZRID” lub „decyzja o zezwoleniu na realizacji inwestycji drogowej”) dla zadania </w:t>
      </w:r>
      <w:r w:rsidR="00E272B6" w:rsidRPr="003C0436">
        <w:rPr>
          <w:rFonts w:ascii="Arial" w:hAnsi="Arial" w:cs="Arial"/>
          <w:sz w:val="20"/>
          <w:szCs w:val="20"/>
          <w:lang w:val="pl-PL"/>
        </w:rPr>
        <w:t>„</w:t>
      </w:r>
      <w:r w:rsidR="00A50F23" w:rsidRPr="003C0436">
        <w:rPr>
          <w:rFonts w:ascii="Arial" w:hAnsi="Arial" w:cs="Arial"/>
          <w:sz w:val="20"/>
          <w:szCs w:val="20"/>
          <w:lang w:val="pl-PL"/>
        </w:rPr>
        <w:t>Rozbudowa ul. Sikorskiego w miejscowości Stare Babice i Kwirynów</w:t>
      </w:r>
      <w:r w:rsidR="00E272B6" w:rsidRPr="003C0436">
        <w:rPr>
          <w:rFonts w:ascii="Arial" w:hAnsi="Arial" w:cs="Arial"/>
          <w:sz w:val="20"/>
          <w:szCs w:val="20"/>
          <w:lang w:val="pl-PL"/>
        </w:rPr>
        <w:t>”</w:t>
      </w:r>
      <w:r w:rsidR="00374F8F" w:rsidRPr="003C0436">
        <w:rPr>
          <w:rFonts w:ascii="Arial" w:hAnsi="Arial" w:cs="Arial"/>
          <w:sz w:val="20"/>
          <w:szCs w:val="20"/>
          <w:lang w:val="pl-PL"/>
        </w:rPr>
        <w:t xml:space="preserve"> </w:t>
      </w:r>
      <w:r w:rsidRPr="003C0436">
        <w:rPr>
          <w:rFonts w:ascii="Arial" w:hAnsi="Arial" w:cs="Arial"/>
          <w:sz w:val="20"/>
          <w:szCs w:val="20"/>
          <w:lang w:val="pl-PL"/>
        </w:rPr>
        <w:t>z uwzględnieniem:</w:t>
      </w:r>
    </w:p>
    <w:p w14:paraId="7A5CD046" w14:textId="5BACF521" w:rsidR="00127F3B" w:rsidRPr="003C0436" w:rsidRDefault="00127F3B" w:rsidP="007A568F">
      <w:pPr>
        <w:pStyle w:val="Nagwek"/>
        <w:numPr>
          <w:ilvl w:val="0"/>
          <w:numId w:val="21"/>
        </w:numPr>
        <w:tabs>
          <w:tab w:val="left" w:pos="708"/>
        </w:tabs>
        <w:spacing w:after="0" w:line="240" w:lineRule="auto"/>
        <w:jc w:val="both"/>
        <w:rPr>
          <w:rFonts w:ascii="Arial" w:hAnsi="Arial" w:cs="Arial"/>
          <w:sz w:val="20"/>
          <w:lang w:val="pl-PL"/>
        </w:rPr>
      </w:pPr>
      <w:r w:rsidRPr="003C0436">
        <w:rPr>
          <w:rFonts w:ascii="Arial" w:hAnsi="Arial" w:cs="Arial"/>
          <w:sz w:val="20"/>
          <w:lang w:val="pl-PL"/>
        </w:rPr>
        <w:tab/>
      </w:r>
      <w:r w:rsidR="00896E97" w:rsidRPr="003C0436">
        <w:rPr>
          <w:rFonts w:ascii="Arial" w:hAnsi="Arial" w:cs="Arial"/>
          <w:sz w:val="20"/>
          <w:lang w:val="pl-PL"/>
        </w:rPr>
        <w:t>p</w:t>
      </w:r>
      <w:r w:rsidRPr="003C0436">
        <w:rPr>
          <w:rFonts w:ascii="Arial" w:hAnsi="Arial" w:cs="Arial"/>
          <w:sz w:val="20"/>
          <w:lang w:val="pl-PL"/>
        </w:rPr>
        <w:t>rzebudowy przepustu drogowego przy skrzyżowaniu ul. S</w:t>
      </w:r>
      <w:r w:rsidR="00896E97" w:rsidRPr="003C0436">
        <w:rPr>
          <w:rFonts w:ascii="Arial" w:hAnsi="Arial" w:cs="Arial"/>
          <w:sz w:val="20"/>
          <w:lang w:val="pl-PL"/>
        </w:rPr>
        <w:t>i</w:t>
      </w:r>
      <w:r w:rsidRPr="003C0436">
        <w:rPr>
          <w:rFonts w:ascii="Arial" w:hAnsi="Arial" w:cs="Arial"/>
          <w:sz w:val="20"/>
          <w:lang w:val="pl-PL"/>
        </w:rPr>
        <w:t>korskiego z ul. Wypoczynkową</w:t>
      </w:r>
      <w:r w:rsidR="00D57BCE">
        <w:rPr>
          <w:rFonts w:ascii="Arial" w:hAnsi="Arial" w:cs="Arial"/>
          <w:sz w:val="20"/>
          <w:lang w:val="pl-PL"/>
        </w:rPr>
        <w:t xml:space="preserve"> (m.in. obniżenie dna istniejącego przepustu)</w:t>
      </w:r>
      <w:r w:rsidRPr="003C0436">
        <w:rPr>
          <w:rFonts w:ascii="Arial" w:hAnsi="Arial" w:cs="Arial"/>
          <w:sz w:val="20"/>
          <w:lang w:val="pl-PL"/>
        </w:rPr>
        <w:t>;</w:t>
      </w:r>
    </w:p>
    <w:p w14:paraId="019514EA" w14:textId="34C1CBD1" w:rsidR="00F12F1B" w:rsidRPr="003C0436" w:rsidRDefault="00C44E1F" w:rsidP="00127F3B">
      <w:pPr>
        <w:pStyle w:val="Nagwek"/>
        <w:numPr>
          <w:ilvl w:val="0"/>
          <w:numId w:val="21"/>
        </w:numPr>
        <w:tabs>
          <w:tab w:val="left" w:pos="708"/>
        </w:tabs>
        <w:spacing w:after="0" w:line="240" w:lineRule="auto"/>
        <w:jc w:val="both"/>
        <w:rPr>
          <w:rFonts w:ascii="Arial" w:hAnsi="Arial" w:cs="Arial"/>
          <w:sz w:val="20"/>
          <w:lang w:val="pl-PL"/>
        </w:rPr>
      </w:pPr>
      <w:r w:rsidRPr="003C0436">
        <w:rPr>
          <w:rFonts w:ascii="Arial" w:hAnsi="Arial" w:cs="Arial"/>
          <w:sz w:val="20"/>
          <w:lang w:val="pl-PL"/>
        </w:rPr>
        <w:t>chodnika po zachodniej stronie</w:t>
      </w:r>
      <w:r w:rsidR="00F12F1B" w:rsidRPr="003C0436">
        <w:rPr>
          <w:rFonts w:ascii="Arial" w:hAnsi="Arial" w:cs="Arial"/>
          <w:sz w:val="20"/>
          <w:lang w:val="pl-PL"/>
        </w:rPr>
        <w:t xml:space="preserve"> ul. Sikorskiego;</w:t>
      </w:r>
    </w:p>
    <w:p w14:paraId="5966D976" w14:textId="6F8F3088" w:rsidR="00F12F1B" w:rsidRPr="003C0436" w:rsidRDefault="0093712D" w:rsidP="00127F3B">
      <w:pPr>
        <w:pStyle w:val="Nagwek"/>
        <w:numPr>
          <w:ilvl w:val="0"/>
          <w:numId w:val="21"/>
        </w:numPr>
        <w:tabs>
          <w:tab w:val="left" w:pos="708"/>
        </w:tabs>
        <w:spacing w:after="0" w:line="240" w:lineRule="auto"/>
        <w:jc w:val="both"/>
        <w:rPr>
          <w:rFonts w:ascii="Arial" w:hAnsi="Arial" w:cs="Arial"/>
          <w:sz w:val="20"/>
          <w:lang w:val="pl-PL"/>
        </w:rPr>
      </w:pPr>
      <w:r w:rsidRPr="003C0436">
        <w:rPr>
          <w:rFonts w:ascii="Arial" w:hAnsi="Arial" w:cs="Arial"/>
          <w:sz w:val="20"/>
          <w:lang w:val="pl-PL"/>
        </w:rPr>
        <w:t>ciągu pieszo-rowerowego po wschodniej stronie ul.</w:t>
      </w:r>
      <w:r w:rsidR="00F12F1B" w:rsidRPr="003C0436">
        <w:rPr>
          <w:rFonts w:ascii="Arial" w:hAnsi="Arial" w:cs="Arial"/>
          <w:sz w:val="20"/>
          <w:lang w:val="pl-PL"/>
        </w:rPr>
        <w:t> </w:t>
      </w:r>
      <w:r w:rsidRPr="003C0436">
        <w:rPr>
          <w:rFonts w:ascii="Arial" w:hAnsi="Arial" w:cs="Arial"/>
          <w:sz w:val="20"/>
          <w:lang w:val="pl-PL"/>
        </w:rPr>
        <w:t xml:space="preserve">Sikorskiego na odcinku </w:t>
      </w:r>
      <w:r w:rsidR="00896E97" w:rsidRPr="003C0436">
        <w:rPr>
          <w:rFonts w:ascii="Arial" w:hAnsi="Arial" w:cs="Arial"/>
          <w:sz w:val="20"/>
          <w:lang w:val="pl-PL"/>
        </w:rPr>
        <w:t xml:space="preserve">od </w:t>
      </w:r>
      <w:r w:rsidRPr="003C0436">
        <w:rPr>
          <w:rFonts w:ascii="Arial" w:hAnsi="Arial" w:cs="Arial"/>
          <w:sz w:val="20"/>
          <w:lang w:val="pl-PL"/>
        </w:rPr>
        <w:t>ronda Ks. Jerzego Popiełuszki</w:t>
      </w:r>
      <w:r w:rsidR="00896E97" w:rsidRPr="003C0436">
        <w:rPr>
          <w:rFonts w:ascii="Arial" w:hAnsi="Arial" w:cs="Arial"/>
          <w:sz w:val="20"/>
          <w:lang w:val="pl-PL"/>
        </w:rPr>
        <w:t xml:space="preserve"> do ul. Decowskiego</w:t>
      </w:r>
      <w:r w:rsidR="007D1CF4" w:rsidRPr="003C0436">
        <w:rPr>
          <w:rFonts w:ascii="Arial" w:hAnsi="Arial" w:cs="Arial"/>
          <w:sz w:val="20"/>
          <w:lang w:val="pl-PL"/>
        </w:rPr>
        <w:t>;</w:t>
      </w:r>
    </w:p>
    <w:p w14:paraId="06935B6D" w14:textId="51509D64" w:rsidR="00203FC1" w:rsidRPr="003C0436" w:rsidRDefault="001738ED" w:rsidP="00127F3B">
      <w:pPr>
        <w:pStyle w:val="Nagwek"/>
        <w:numPr>
          <w:ilvl w:val="0"/>
          <w:numId w:val="21"/>
        </w:numPr>
        <w:tabs>
          <w:tab w:val="left" w:pos="708"/>
        </w:tabs>
        <w:spacing w:after="0" w:line="240" w:lineRule="auto"/>
        <w:jc w:val="both"/>
        <w:rPr>
          <w:rFonts w:ascii="Arial" w:hAnsi="Arial" w:cs="Arial"/>
          <w:sz w:val="20"/>
          <w:lang w:val="pl-PL"/>
        </w:rPr>
      </w:pPr>
      <w:r w:rsidRPr="003C0436">
        <w:rPr>
          <w:rFonts w:ascii="Arial" w:hAnsi="Arial" w:cs="Arial"/>
          <w:sz w:val="20"/>
          <w:lang w:val="pl-PL"/>
        </w:rPr>
        <w:t xml:space="preserve">jednostronnego chodnika </w:t>
      </w:r>
      <w:r w:rsidR="002D679B" w:rsidRPr="003C0436">
        <w:rPr>
          <w:rFonts w:ascii="Arial" w:hAnsi="Arial" w:cs="Arial"/>
          <w:sz w:val="20"/>
          <w:lang w:val="pl-PL"/>
        </w:rPr>
        <w:t xml:space="preserve">po stronie zachodniej </w:t>
      </w:r>
      <w:r w:rsidRPr="003C0436">
        <w:rPr>
          <w:rFonts w:ascii="Arial" w:hAnsi="Arial" w:cs="Arial"/>
          <w:sz w:val="20"/>
          <w:lang w:val="pl-PL"/>
        </w:rPr>
        <w:t>od ul. Maczka do ul. Andersa</w:t>
      </w:r>
      <w:r w:rsidR="007D1CF4" w:rsidRPr="003C0436">
        <w:rPr>
          <w:rFonts w:ascii="Arial" w:hAnsi="Arial" w:cs="Arial"/>
          <w:sz w:val="20"/>
          <w:lang w:val="pl-PL"/>
        </w:rPr>
        <w:t>;</w:t>
      </w:r>
    </w:p>
    <w:p w14:paraId="2BFAB926" w14:textId="672CC5DF" w:rsidR="00127F3B" w:rsidRPr="003C0436" w:rsidRDefault="001738ED" w:rsidP="00127F3B">
      <w:pPr>
        <w:pStyle w:val="Nagwek"/>
        <w:numPr>
          <w:ilvl w:val="0"/>
          <w:numId w:val="21"/>
        </w:numPr>
        <w:tabs>
          <w:tab w:val="left" w:pos="708"/>
        </w:tabs>
        <w:spacing w:after="0" w:line="240" w:lineRule="auto"/>
        <w:jc w:val="both"/>
        <w:rPr>
          <w:rFonts w:ascii="Arial" w:hAnsi="Arial" w:cs="Arial"/>
          <w:sz w:val="20"/>
          <w:lang w:val="pl-PL"/>
        </w:rPr>
      </w:pPr>
      <w:r w:rsidRPr="003C0436">
        <w:rPr>
          <w:rFonts w:ascii="Arial" w:hAnsi="Arial" w:cs="Arial"/>
          <w:sz w:val="20"/>
          <w:lang w:val="pl-PL"/>
        </w:rPr>
        <w:t>dwustronn</w:t>
      </w:r>
      <w:r w:rsidR="0093712D" w:rsidRPr="003C0436">
        <w:rPr>
          <w:rFonts w:ascii="Arial" w:hAnsi="Arial" w:cs="Arial"/>
          <w:sz w:val="20"/>
          <w:lang w:val="pl-PL"/>
        </w:rPr>
        <w:t>ego chodnika</w:t>
      </w:r>
      <w:r w:rsidR="00203FC1" w:rsidRPr="003C0436">
        <w:rPr>
          <w:rFonts w:ascii="Arial" w:hAnsi="Arial" w:cs="Arial"/>
          <w:sz w:val="20"/>
          <w:lang w:val="pl-PL"/>
        </w:rPr>
        <w:t xml:space="preserve"> na pozostałym odcinku niż określone w pkt 3 i 4</w:t>
      </w:r>
      <w:r w:rsidR="00C734B2" w:rsidRPr="003C0436">
        <w:rPr>
          <w:rFonts w:ascii="Arial" w:hAnsi="Arial" w:cs="Arial"/>
          <w:sz w:val="20"/>
          <w:lang w:val="pl-PL"/>
        </w:rPr>
        <w:t>;</w:t>
      </w:r>
    </w:p>
    <w:p w14:paraId="4C9DC464" w14:textId="3BAFF9F7" w:rsidR="00127F3B" w:rsidRPr="003C0436" w:rsidRDefault="00127F3B" w:rsidP="00127F3B">
      <w:pPr>
        <w:pStyle w:val="Nagwek"/>
        <w:numPr>
          <w:ilvl w:val="0"/>
          <w:numId w:val="21"/>
        </w:numPr>
        <w:tabs>
          <w:tab w:val="left" w:pos="708"/>
        </w:tabs>
        <w:spacing w:after="0" w:line="240" w:lineRule="auto"/>
        <w:jc w:val="both"/>
        <w:rPr>
          <w:rFonts w:ascii="Arial" w:hAnsi="Arial" w:cs="Arial"/>
          <w:sz w:val="20"/>
          <w:lang w:val="pl-PL"/>
        </w:rPr>
      </w:pPr>
      <w:r w:rsidRPr="003C0436">
        <w:rPr>
          <w:rFonts w:ascii="Arial" w:hAnsi="Arial" w:cs="Arial"/>
          <w:sz w:val="20"/>
          <w:lang w:val="pl-PL"/>
        </w:rPr>
        <w:tab/>
        <w:t>odwodnieniem;</w:t>
      </w:r>
    </w:p>
    <w:p w14:paraId="5B840525" w14:textId="0DA0EB69" w:rsidR="00127F3B" w:rsidRPr="003C0436" w:rsidRDefault="00127F3B" w:rsidP="00127F3B">
      <w:pPr>
        <w:pStyle w:val="Nagwek"/>
        <w:numPr>
          <w:ilvl w:val="0"/>
          <w:numId w:val="21"/>
        </w:numPr>
        <w:tabs>
          <w:tab w:val="left" w:pos="708"/>
        </w:tabs>
        <w:spacing w:after="0" w:line="240" w:lineRule="auto"/>
        <w:jc w:val="both"/>
        <w:rPr>
          <w:rFonts w:ascii="Arial" w:hAnsi="Arial" w:cs="Arial"/>
          <w:sz w:val="20"/>
          <w:lang w:val="pl-PL"/>
        </w:rPr>
      </w:pPr>
      <w:r w:rsidRPr="003C0436">
        <w:rPr>
          <w:rFonts w:ascii="Arial" w:hAnsi="Arial" w:cs="Arial"/>
          <w:sz w:val="20"/>
          <w:lang w:val="pl-PL"/>
        </w:rPr>
        <w:tab/>
        <w:t>oświetleni</w:t>
      </w:r>
      <w:r w:rsidR="00203FC1" w:rsidRPr="003C0436">
        <w:rPr>
          <w:rFonts w:ascii="Arial" w:hAnsi="Arial" w:cs="Arial"/>
          <w:sz w:val="20"/>
          <w:lang w:val="pl-PL"/>
        </w:rPr>
        <w:t xml:space="preserve">a </w:t>
      </w:r>
      <w:r w:rsidRPr="003C0436">
        <w:rPr>
          <w:rFonts w:ascii="Arial" w:hAnsi="Arial" w:cs="Arial"/>
          <w:sz w:val="20"/>
          <w:lang w:val="pl-PL"/>
        </w:rPr>
        <w:t>kompatybilnego z istniejącym systemem sterowania IoT;</w:t>
      </w:r>
    </w:p>
    <w:p w14:paraId="1D4CDC54" w14:textId="51A06165" w:rsidR="00C734B2" w:rsidRPr="003C0436" w:rsidRDefault="0093712D" w:rsidP="00127F3B">
      <w:pPr>
        <w:pStyle w:val="Nagwek"/>
        <w:numPr>
          <w:ilvl w:val="0"/>
          <w:numId w:val="21"/>
        </w:numPr>
        <w:tabs>
          <w:tab w:val="left" w:pos="708"/>
        </w:tabs>
        <w:spacing w:after="0" w:line="240" w:lineRule="auto"/>
        <w:jc w:val="both"/>
        <w:rPr>
          <w:rFonts w:ascii="Arial" w:hAnsi="Arial" w:cs="Arial"/>
          <w:sz w:val="20"/>
          <w:lang w:val="pl-PL"/>
        </w:rPr>
      </w:pPr>
      <w:r w:rsidRPr="003C0436">
        <w:rPr>
          <w:rFonts w:ascii="Arial" w:hAnsi="Arial" w:cs="Arial"/>
          <w:sz w:val="20"/>
          <w:lang w:val="pl-PL"/>
        </w:rPr>
        <w:t>p</w:t>
      </w:r>
      <w:r w:rsidR="00C734B2" w:rsidRPr="003C0436">
        <w:rPr>
          <w:rFonts w:ascii="Arial" w:hAnsi="Arial" w:cs="Arial"/>
          <w:sz w:val="20"/>
          <w:lang w:val="pl-PL"/>
        </w:rPr>
        <w:t>rzejść dla pieszych z doświetleniem</w:t>
      </w:r>
      <w:r w:rsidR="002D679B" w:rsidRPr="003C0436">
        <w:rPr>
          <w:rFonts w:ascii="Arial" w:hAnsi="Arial" w:cs="Arial"/>
          <w:sz w:val="20"/>
          <w:lang w:val="pl-PL"/>
        </w:rPr>
        <w:t xml:space="preserve"> – istniejących i nowoprojektowanego na skrzyżowaniu z ul. Decowskiego</w:t>
      </w:r>
      <w:r w:rsidR="00C734B2" w:rsidRPr="003C0436">
        <w:rPr>
          <w:rFonts w:ascii="Arial" w:hAnsi="Arial" w:cs="Arial"/>
          <w:sz w:val="20"/>
          <w:lang w:val="pl-PL"/>
        </w:rPr>
        <w:t>;</w:t>
      </w:r>
    </w:p>
    <w:p w14:paraId="72C64DF4" w14:textId="331E966F" w:rsidR="00127F3B" w:rsidRPr="003C0436" w:rsidRDefault="00127F3B" w:rsidP="00127F3B">
      <w:pPr>
        <w:pStyle w:val="Nagwek"/>
        <w:numPr>
          <w:ilvl w:val="0"/>
          <w:numId w:val="21"/>
        </w:numPr>
        <w:tabs>
          <w:tab w:val="left" w:pos="708"/>
        </w:tabs>
        <w:spacing w:after="0" w:line="240" w:lineRule="auto"/>
        <w:jc w:val="both"/>
        <w:rPr>
          <w:rFonts w:ascii="Arial" w:hAnsi="Arial" w:cs="Arial"/>
          <w:sz w:val="20"/>
          <w:lang w:val="pl-PL"/>
        </w:rPr>
      </w:pPr>
      <w:r w:rsidRPr="003C0436">
        <w:rPr>
          <w:rFonts w:ascii="Arial" w:hAnsi="Arial" w:cs="Arial"/>
          <w:sz w:val="20"/>
          <w:lang w:val="pl-PL"/>
        </w:rPr>
        <w:tab/>
        <w:t>projektu stałej organizacji ruchu;</w:t>
      </w:r>
    </w:p>
    <w:p w14:paraId="26EC2000" w14:textId="5D324843" w:rsidR="00127F3B" w:rsidRPr="003C0436" w:rsidRDefault="00127F3B" w:rsidP="00127F3B">
      <w:pPr>
        <w:pStyle w:val="Nagwek"/>
        <w:numPr>
          <w:ilvl w:val="0"/>
          <w:numId w:val="21"/>
        </w:numPr>
        <w:tabs>
          <w:tab w:val="left" w:pos="708"/>
        </w:tabs>
        <w:spacing w:after="0" w:line="240" w:lineRule="auto"/>
        <w:jc w:val="both"/>
        <w:rPr>
          <w:rFonts w:ascii="Arial" w:hAnsi="Arial" w:cs="Arial"/>
          <w:sz w:val="20"/>
          <w:lang w:val="pl-PL"/>
        </w:rPr>
      </w:pPr>
      <w:r w:rsidRPr="003C0436">
        <w:rPr>
          <w:rFonts w:ascii="Arial" w:hAnsi="Arial" w:cs="Arial"/>
          <w:sz w:val="20"/>
          <w:lang w:val="pl-PL"/>
        </w:rPr>
        <w:tab/>
        <w:t>projektu gospodarki zielenią wraz z inwentaryzacją</w:t>
      </w:r>
      <w:r w:rsidR="00657DFC" w:rsidRPr="003C0436">
        <w:rPr>
          <w:rFonts w:ascii="Arial" w:hAnsi="Arial" w:cs="Arial"/>
          <w:sz w:val="20"/>
          <w:lang w:val="pl-PL"/>
        </w:rPr>
        <w:t xml:space="preserve"> szaty roślinnej w celu określenia ilości i rodzaju drzew oraz krzewów, które kolidują z planowaną inwestycją i uwzględnienie ich wycinki we wniosku o wydanie decyzji ZRID w tym wykonanie operatu wartości pozyskanego drewna</w:t>
      </w:r>
      <w:r w:rsidRPr="003C0436">
        <w:rPr>
          <w:rFonts w:ascii="Arial" w:hAnsi="Arial" w:cs="Arial"/>
          <w:sz w:val="20"/>
          <w:lang w:val="pl-PL"/>
        </w:rPr>
        <w:t>;</w:t>
      </w:r>
    </w:p>
    <w:p w14:paraId="309F95B4" w14:textId="7DD66D31" w:rsidR="00B353F3" w:rsidRPr="003C0436" w:rsidRDefault="00C85ECF" w:rsidP="00D36D79">
      <w:pPr>
        <w:widowControl w:val="0"/>
        <w:numPr>
          <w:ilvl w:val="0"/>
          <w:numId w:val="5"/>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Wykonawca w ramach realizacji </w:t>
      </w:r>
      <w:r w:rsidR="00242AD3" w:rsidRPr="003C0436">
        <w:rPr>
          <w:rFonts w:ascii="Arial" w:hAnsi="Arial" w:cs="Arial"/>
          <w:sz w:val="20"/>
          <w:szCs w:val="20"/>
          <w:lang w:val="pl-PL"/>
        </w:rPr>
        <w:t>przedmiotu umowy</w:t>
      </w:r>
      <w:r w:rsidR="00BE5732" w:rsidRPr="003C0436">
        <w:rPr>
          <w:rFonts w:ascii="Arial" w:hAnsi="Arial" w:cs="Arial"/>
          <w:sz w:val="20"/>
          <w:szCs w:val="20"/>
          <w:lang w:val="pl-PL"/>
        </w:rPr>
        <w:t xml:space="preserve"> uwzględni w dokumentacji projektowej</w:t>
      </w:r>
      <w:r w:rsidR="000E552F" w:rsidRPr="003C0436">
        <w:rPr>
          <w:rFonts w:ascii="Arial" w:hAnsi="Arial" w:cs="Arial"/>
          <w:sz w:val="20"/>
          <w:szCs w:val="20"/>
          <w:lang w:val="pl-PL"/>
        </w:rPr>
        <w:t>:</w:t>
      </w:r>
    </w:p>
    <w:p w14:paraId="753EE7B7" w14:textId="0E0956C0" w:rsidR="004349E0" w:rsidRPr="003C0436" w:rsidRDefault="00261C64"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wymagania wynikające z ustawy z dnia 10 kwietnia 2003 r. o szczególnych zasadach przygotowania i realizacji inwestycji drogowych w zakresie dróg publicznych oraz uzyska prawomocn</w:t>
      </w:r>
      <w:r w:rsidR="00C23937" w:rsidRPr="003C0436">
        <w:rPr>
          <w:rFonts w:ascii="Arial" w:hAnsi="Arial" w:cs="Arial"/>
          <w:sz w:val="20"/>
          <w:lang w:val="pl-PL"/>
        </w:rPr>
        <w:t>ą</w:t>
      </w:r>
      <w:r w:rsidRPr="003C0436">
        <w:rPr>
          <w:rFonts w:ascii="Arial" w:hAnsi="Arial" w:cs="Arial"/>
          <w:sz w:val="20"/>
          <w:lang w:val="pl-PL"/>
        </w:rPr>
        <w:t xml:space="preserve"> decyzj</w:t>
      </w:r>
      <w:r w:rsidR="00C23937" w:rsidRPr="003C0436">
        <w:rPr>
          <w:rFonts w:ascii="Arial" w:hAnsi="Arial" w:cs="Arial"/>
          <w:sz w:val="20"/>
          <w:lang w:val="pl-PL"/>
        </w:rPr>
        <w:t>ę</w:t>
      </w:r>
      <w:r w:rsidRPr="003C0436">
        <w:rPr>
          <w:rFonts w:ascii="Arial" w:hAnsi="Arial" w:cs="Arial"/>
          <w:sz w:val="20"/>
          <w:lang w:val="pl-PL"/>
        </w:rPr>
        <w:t xml:space="preserve"> ZRID</w:t>
      </w:r>
      <w:r w:rsidR="00AA5E6A" w:rsidRPr="003C0436">
        <w:rPr>
          <w:rFonts w:ascii="Arial" w:hAnsi="Arial" w:cs="Arial"/>
          <w:sz w:val="20"/>
          <w:lang w:val="pl-PL"/>
        </w:rPr>
        <w:t>;</w:t>
      </w:r>
      <w:r w:rsidR="00B43E75" w:rsidRPr="003C0436">
        <w:rPr>
          <w:rFonts w:ascii="Arial" w:hAnsi="Arial" w:cs="Arial"/>
          <w:sz w:val="20"/>
          <w:lang w:val="pl-PL"/>
        </w:rPr>
        <w:t xml:space="preserve"> </w:t>
      </w:r>
    </w:p>
    <w:p w14:paraId="094C42B5" w14:textId="75E4911D" w:rsidR="00CA4052" w:rsidRPr="003C0436" w:rsidRDefault="00CA4052" w:rsidP="005A3C25">
      <w:pPr>
        <w:widowControl w:val="0"/>
        <w:numPr>
          <w:ilvl w:val="0"/>
          <w:numId w:val="22"/>
        </w:numPr>
        <w:suppressAutoHyphens w:val="0"/>
        <w:autoSpaceDE w:val="0"/>
        <w:autoSpaceDN w:val="0"/>
        <w:adjustRightInd w:val="0"/>
        <w:snapToGrid w:val="0"/>
        <w:spacing w:after="0" w:line="240" w:lineRule="auto"/>
        <w:jc w:val="both"/>
        <w:rPr>
          <w:rFonts w:ascii="Arial" w:hAnsi="Arial" w:cs="Arial"/>
          <w:bCs/>
          <w:sz w:val="20"/>
          <w:szCs w:val="20"/>
          <w:lang w:val="pl-PL"/>
        </w:rPr>
      </w:pPr>
      <w:bookmarkStart w:id="8" w:name="_Hlk49501260"/>
      <w:r w:rsidRPr="003C0436">
        <w:rPr>
          <w:rFonts w:ascii="Arial" w:hAnsi="Arial" w:cs="Arial"/>
          <w:sz w:val="20"/>
          <w:lang w:val="pl-PL"/>
        </w:rPr>
        <w:t xml:space="preserve">wymagania wynikające z </w:t>
      </w:r>
      <w:r w:rsidRPr="003C0436">
        <w:rPr>
          <w:rFonts w:ascii="Arial" w:hAnsi="Arial" w:cs="Arial"/>
          <w:bCs/>
          <w:sz w:val="20"/>
          <w:szCs w:val="20"/>
          <w:lang w:val="pl-PL"/>
        </w:rPr>
        <w:t>Rozporządzenia Ministra Administracji i Cyfryzacji z dnia 21 kwietnia 2015 r. w sprawie warunków technicznych, jakim powinny odpowiadać kanały technologiczne</w:t>
      </w:r>
      <w:r w:rsidR="00097BB6" w:rsidRPr="003C0436">
        <w:rPr>
          <w:rFonts w:ascii="Arial" w:hAnsi="Arial" w:cs="Arial"/>
          <w:bCs/>
          <w:sz w:val="20"/>
          <w:szCs w:val="20"/>
          <w:lang w:val="pl-PL"/>
        </w:rPr>
        <w:t>. Zamawiający preferuje, by Wykonawca wystąpił o zwolnienie od ministra właściwego ds. informatyzacji z obowiązku budowy kanału technologicznego</w:t>
      </w:r>
      <w:r w:rsidRPr="003C0436">
        <w:rPr>
          <w:rFonts w:ascii="Arial" w:hAnsi="Arial" w:cs="Arial"/>
          <w:bCs/>
          <w:sz w:val="20"/>
          <w:szCs w:val="20"/>
          <w:lang w:val="pl-PL"/>
        </w:rPr>
        <w:t>;</w:t>
      </w:r>
      <w:bookmarkEnd w:id="8"/>
    </w:p>
    <w:p w14:paraId="19A08C1A" w14:textId="10A36D02" w:rsidR="00EA2227" w:rsidRPr="003C0436" w:rsidRDefault="00EA2227"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 xml:space="preserve">włączenie ul. Andersa z ul. Sikorskiego według projektu będącego w posiadaniu </w:t>
      </w:r>
      <w:r w:rsidRPr="003C0436">
        <w:rPr>
          <w:rFonts w:ascii="Arial" w:hAnsi="Arial" w:cs="Arial"/>
          <w:sz w:val="20"/>
          <w:lang w:val="pl-PL"/>
        </w:rPr>
        <w:lastRenderedPageBreak/>
        <w:t>Zamawiającego;</w:t>
      </w:r>
    </w:p>
    <w:p w14:paraId="077F921D" w14:textId="617326B3" w:rsidR="00791DCE" w:rsidRPr="003C0436" w:rsidRDefault="00791DCE"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zaprojektowanie nawierzchni drogi z betonu asfaltowego (kategorię ruchu KR należy uzgodnić z Zamawiającym na etapie koncepcji);</w:t>
      </w:r>
    </w:p>
    <w:p w14:paraId="3E2BC1AD" w14:textId="27C105B5" w:rsidR="00791DCE" w:rsidRPr="003C0436" w:rsidRDefault="00791DCE"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 xml:space="preserve">zaprojektowanie </w:t>
      </w:r>
      <w:r w:rsidR="0006792F" w:rsidRPr="003C0436">
        <w:rPr>
          <w:rFonts w:ascii="Arial" w:hAnsi="Arial" w:cs="Arial"/>
          <w:sz w:val="20"/>
          <w:lang w:val="pl-PL"/>
        </w:rPr>
        <w:t>chodnika</w:t>
      </w:r>
      <w:r w:rsidRPr="003C0436">
        <w:rPr>
          <w:rFonts w:ascii="Arial" w:hAnsi="Arial" w:cs="Arial"/>
          <w:sz w:val="20"/>
          <w:lang w:val="pl-PL"/>
        </w:rPr>
        <w:t xml:space="preserve"> z kostki betonowej w kolorze szarym</w:t>
      </w:r>
      <w:r w:rsidR="0006792F" w:rsidRPr="003C0436">
        <w:rPr>
          <w:rFonts w:ascii="Arial" w:hAnsi="Arial" w:cs="Arial"/>
          <w:sz w:val="20"/>
          <w:lang w:val="pl-PL"/>
        </w:rPr>
        <w:t>;</w:t>
      </w:r>
    </w:p>
    <w:p w14:paraId="3304AE45" w14:textId="1F76CF31" w:rsidR="00124757" w:rsidRPr="003C0436" w:rsidRDefault="00124757"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zaprojektowanie ciągu pieszo-rowerowego z betonu asfaltowego;</w:t>
      </w:r>
    </w:p>
    <w:p w14:paraId="2399DD77" w14:textId="54A34500" w:rsidR="004D7D94" w:rsidRPr="003C0436" w:rsidRDefault="009577EC"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zaprojektowanie</w:t>
      </w:r>
      <w:r w:rsidR="00791DCE" w:rsidRPr="003C0436">
        <w:rPr>
          <w:rFonts w:ascii="Arial" w:hAnsi="Arial" w:cs="Arial"/>
          <w:sz w:val="20"/>
          <w:lang w:val="pl-PL"/>
        </w:rPr>
        <w:t xml:space="preserve"> </w:t>
      </w:r>
      <w:r w:rsidR="004D7D94" w:rsidRPr="003C0436">
        <w:rPr>
          <w:rFonts w:ascii="Arial" w:hAnsi="Arial" w:cs="Arial"/>
          <w:sz w:val="20"/>
          <w:lang w:val="pl-PL"/>
        </w:rPr>
        <w:t>zjazd</w:t>
      </w:r>
      <w:r w:rsidR="00791DCE" w:rsidRPr="003C0436">
        <w:rPr>
          <w:rFonts w:ascii="Arial" w:hAnsi="Arial" w:cs="Arial"/>
          <w:sz w:val="20"/>
          <w:lang w:val="pl-PL"/>
        </w:rPr>
        <w:t>ów</w:t>
      </w:r>
      <w:r w:rsidR="004D7D94" w:rsidRPr="003C0436">
        <w:rPr>
          <w:rFonts w:ascii="Arial" w:hAnsi="Arial" w:cs="Arial"/>
          <w:sz w:val="20"/>
          <w:lang w:val="pl-PL"/>
        </w:rPr>
        <w:t xml:space="preserve"> </w:t>
      </w:r>
      <w:r w:rsidR="00514B93" w:rsidRPr="003C0436">
        <w:rPr>
          <w:rFonts w:ascii="Arial" w:hAnsi="Arial" w:cs="Arial"/>
          <w:sz w:val="20"/>
          <w:lang w:val="pl-PL"/>
        </w:rPr>
        <w:t>i dojś</w:t>
      </w:r>
      <w:r w:rsidR="00791DCE" w:rsidRPr="003C0436">
        <w:rPr>
          <w:rFonts w:ascii="Arial" w:hAnsi="Arial" w:cs="Arial"/>
          <w:sz w:val="20"/>
          <w:lang w:val="pl-PL"/>
        </w:rPr>
        <w:t>ć</w:t>
      </w:r>
      <w:r w:rsidR="00514B93" w:rsidRPr="003C0436">
        <w:rPr>
          <w:rFonts w:ascii="Arial" w:hAnsi="Arial" w:cs="Arial"/>
          <w:sz w:val="20"/>
          <w:lang w:val="pl-PL"/>
        </w:rPr>
        <w:t xml:space="preserve"> do furtek </w:t>
      </w:r>
      <w:r w:rsidR="004D7D94" w:rsidRPr="003C0436">
        <w:rPr>
          <w:rFonts w:ascii="Arial" w:hAnsi="Arial" w:cs="Arial"/>
          <w:sz w:val="20"/>
          <w:lang w:val="pl-PL"/>
        </w:rPr>
        <w:t>z kostki betonowej w kolorze czerwonym;</w:t>
      </w:r>
    </w:p>
    <w:p w14:paraId="3911A6C3" w14:textId="0943DB7F" w:rsidR="007D243A" w:rsidRPr="003C0436" w:rsidRDefault="00BC403B"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 xml:space="preserve">zjazdy </w:t>
      </w:r>
      <w:r w:rsidR="00514B93" w:rsidRPr="003C0436">
        <w:rPr>
          <w:rFonts w:ascii="Arial" w:hAnsi="Arial" w:cs="Arial"/>
          <w:sz w:val="20"/>
          <w:lang w:val="pl-PL"/>
        </w:rPr>
        <w:t xml:space="preserve">i dojścia do furtek </w:t>
      </w:r>
      <w:r w:rsidRPr="003C0436">
        <w:rPr>
          <w:rFonts w:ascii="Arial" w:hAnsi="Arial" w:cs="Arial"/>
          <w:sz w:val="20"/>
          <w:lang w:val="pl-PL"/>
        </w:rPr>
        <w:t>z nowoprojektowanej drogi do posesji w śladzie istniejących</w:t>
      </w:r>
      <w:r w:rsidR="009577EC" w:rsidRPr="003C0436">
        <w:rPr>
          <w:rFonts w:ascii="Arial" w:hAnsi="Arial" w:cs="Arial"/>
          <w:sz w:val="20"/>
          <w:lang w:val="pl-PL"/>
        </w:rPr>
        <w:t>;</w:t>
      </w:r>
    </w:p>
    <w:p w14:paraId="4ED33FD3" w14:textId="189D0D79" w:rsidR="0006792F" w:rsidRPr="003C0436" w:rsidRDefault="0006792F"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w zakresie skrzyżowań z drogami poprzecznymi, przebudowę dróg poprzecznych w głąb na odcinku co najmniej 20 m;</w:t>
      </w:r>
    </w:p>
    <w:p w14:paraId="6CB1FD72" w14:textId="6A458C0B" w:rsidR="0034429E" w:rsidRPr="003C0436" w:rsidRDefault="0034429E"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 xml:space="preserve">projekty branżowe </w:t>
      </w:r>
      <w:r w:rsidR="00050E5C" w:rsidRPr="003C0436">
        <w:rPr>
          <w:rFonts w:ascii="Arial" w:hAnsi="Arial" w:cs="Arial"/>
          <w:sz w:val="20"/>
          <w:lang w:val="pl-PL"/>
        </w:rPr>
        <w:t xml:space="preserve">w tym projekt </w:t>
      </w:r>
      <w:r w:rsidRPr="003C0436">
        <w:rPr>
          <w:rFonts w:ascii="Arial" w:hAnsi="Arial" w:cs="Arial"/>
          <w:sz w:val="20"/>
          <w:lang w:val="pl-PL"/>
        </w:rPr>
        <w:t>usunięcia kolizji sieci i urządzeń podziemnych/nadziemnych kolidujących z</w:t>
      </w:r>
      <w:r w:rsidR="000E1908" w:rsidRPr="003C0436">
        <w:rPr>
          <w:rFonts w:ascii="Arial" w:hAnsi="Arial" w:cs="Arial"/>
          <w:sz w:val="20"/>
          <w:lang w:val="pl-PL"/>
        </w:rPr>
        <w:t> </w:t>
      </w:r>
      <w:r w:rsidRPr="003C0436">
        <w:rPr>
          <w:rFonts w:ascii="Arial" w:hAnsi="Arial" w:cs="Arial"/>
          <w:sz w:val="20"/>
          <w:lang w:val="pl-PL"/>
        </w:rPr>
        <w:t>przebudowywaną drogą</w:t>
      </w:r>
      <w:r w:rsidR="00C22BD3">
        <w:rPr>
          <w:rFonts w:ascii="Arial" w:hAnsi="Arial" w:cs="Arial"/>
          <w:sz w:val="20"/>
          <w:lang w:val="pl-PL"/>
        </w:rPr>
        <w:t xml:space="preserve"> wraz z ich uzgodnieniem</w:t>
      </w:r>
      <w:r w:rsidRPr="003C0436">
        <w:rPr>
          <w:rFonts w:ascii="Arial" w:hAnsi="Arial" w:cs="Arial"/>
          <w:sz w:val="20"/>
          <w:lang w:val="pl-PL"/>
        </w:rPr>
        <w:t>;</w:t>
      </w:r>
    </w:p>
    <w:p w14:paraId="0354E705" w14:textId="77777777" w:rsidR="0034429E" w:rsidRPr="003C0436" w:rsidRDefault="0034429E"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 xml:space="preserve">likwidację istniejących w pasie </w:t>
      </w:r>
      <w:r w:rsidR="00B03D34" w:rsidRPr="003C0436">
        <w:rPr>
          <w:rFonts w:ascii="Arial" w:hAnsi="Arial" w:cs="Arial"/>
          <w:sz w:val="20"/>
          <w:lang w:val="pl-PL"/>
        </w:rPr>
        <w:t>roz</w:t>
      </w:r>
      <w:r w:rsidRPr="003C0436">
        <w:rPr>
          <w:rFonts w:ascii="Arial" w:hAnsi="Arial" w:cs="Arial"/>
          <w:sz w:val="20"/>
          <w:lang w:val="pl-PL"/>
        </w:rPr>
        <w:t xml:space="preserve">budowywanej drogi ogrodzeń, urządzeń infrastruktury technicznej lub innych elementów zagospodarowania terenu kolidujących z </w:t>
      </w:r>
      <w:r w:rsidR="00B03D34" w:rsidRPr="003C0436">
        <w:rPr>
          <w:rFonts w:ascii="Arial" w:hAnsi="Arial" w:cs="Arial"/>
          <w:sz w:val="20"/>
          <w:lang w:val="pl-PL"/>
        </w:rPr>
        <w:t>roz</w:t>
      </w:r>
      <w:r w:rsidRPr="003C0436">
        <w:rPr>
          <w:rFonts w:ascii="Arial" w:hAnsi="Arial" w:cs="Arial"/>
          <w:sz w:val="20"/>
          <w:lang w:val="pl-PL"/>
        </w:rPr>
        <w:t>budowywaną drogą;</w:t>
      </w:r>
    </w:p>
    <w:p w14:paraId="10C8D160" w14:textId="77777777" w:rsidR="00C85ECF" w:rsidRPr="003C0436" w:rsidRDefault="00C85ECF"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 xml:space="preserve">wykonanie </w:t>
      </w:r>
      <w:r w:rsidR="00A71715" w:rsidRPr="003C0436">
        <w:rPr>
          <w:rFonts w:ascii="Arial" w:hAnsi="Arial" w:cs="Arial"/>
          <w:sz w:val="20"/>
          <w:lang w:val="pl-PL"/>
        </w:rPr>
        <w:t xml:space="preserve">i uzgodnienie </w:t>
      </w:r>
      <w:r w:rsidRPr="003C0436">
        <w:rPr>
          <w:rFonts w:ascii="Arial" w:hAnsi="Arial" w:cs="Arial"/>
          <w:sz w:val="20"/>
          <w:lang w:val="pl-PL"/>
        </w:rPr>
        <w:t xml:space="preserve">projektu stałej organizacji ruchu nowo projektowanej </w:t>
      </w:r>
      <w:r w:rsidR="00F67BFD" w:rsidRPr="003C0436">
        <w:rPr>
          <w:rFonts w:ascii="Arial" w:hAnsi="Arial" w:cs="Arial"/>
          <w:sz w:val="20"/>
          <w:lang w:val="pl-PL"/>
        </w:rPr>
        <w:t>ul</w:t>
      </w:r>
      <w:r w:rsidR="00CD1F89" w:rsidRPr="003C0436">
        <w:rPr>
          <w:rFonts w:ascii="Arial" w:hAnsi="Arial" w:cs="Arial"/>
          <w:sz w:val="20"/>
          <w:lang w:val="pl-PL"/>
        </w:rPr>
        <w:t>icy</w:t>
      </w:r>
      <w:r w:rsidR="003E57A7" w:rsidRPr="003C0436">
        <w:rPr>
          <w:rFonts w:ascii="Arial" w:hAnsi="Arial" w:cs="Arial"/>
          <w:sz w:val="20"/>
          <w:lang w:val="pl-PL"/>
        </w:rPr>
        <w:t>, przy czym:</w:t>
      </w:r>
    </w:p>
    <w:p w14:paraId="03150BE6" w14:textId="091A7D1B" w:rsidR="003E57A7" w:rsidRPr="003C0436" w:rsidRDefault="00C85ECF" w:rsidP="005A3C25">
      <w:pPr>
        <w:pStyle w:val="Akapitzlist"/>
        <w:numPr>
          <w:ilvl w:val="0"/>
          <w:numId w:val="9"/>
        </w:numPr>
        <w:suppressAutoHyphens w:val="0"/>
        <w:spacing w:after="0" w:line="240" w:lineRule="auto"/>
        <w:jc w:val="both"/>
        <w:rPr>
          <w:rFonts w:ascii="Arial" w:hAnsi="Arial" w:cs="Arial"/>
          <w:sz w:val="20"/>
          <w:szCs w:val="20"/>
          <w:lang w:val="pl-PL"/>
        </w:rPr>
      </w:pPr>
      <w:r w:rsidRPr="003C0436">
        <w:rPr>
          <w:rFonts w:ascii="Arial" w:hAnsi="Arial" w:cs="Arial"/>
          <w:sz w:val="20"/>
          <w:szCs w:val="20"/>
          <w:lang w:val="pl-PL"/>
        </w:rPr>
        <w:t>projekt stałej organizacji ruchu przed zaopiniowaniem i zatwierdzeniem należy uzgodnić z osobami odpowiedzialnymi za realizacje zam</w:t>
      </w:r>
      <w:r w:rsidR="003E57A7" w:rsidRPr="003C0436">
        <w:rPr>
          <w:rFonts w:ascii="Arial" w:hAnsi="Arial" w:cs="Arial"/>
          <w:sz w:val="20"/>
          <w:szCs w:val="20"/>
          <w:lang w:val="pl-PL"/>
        </w:rPr>
        <w:t>ówienia ze strony Zamawiającego;</w:t>
      </w:r>
    </w:p>
    <w:p w14:paraId="224EC814" w14:textId="77777777" w:rsidR="00A71715" w:rsidRPr="003C0436" w:rsidRDefault="00A71715" w:rsidP="005A3C25">
      <w:pPr>
        <w:pStyle w:val="Akapitzlist"/>
        <w:numPr>
          <w:ilvl w:val="0"/>
          <w:numId w:val="9"/>
        </w:numPr>
        <w:suppressAutoHyphens w:val="0"/>
        <w:spacing w:after="0" w:line="240" w:lineRule="auto"/>
        <w:jc w:val="both"/>
        <w:rPr>
          <w:rFonts w:ascii="Arial" w:hAnsi="Arial" w:cs="Arial"/>
          <w:sz w:val="20"/>
          <w:szCs w:val="20"/>
          <w:lang w:val="pl-PL"/>
        </w:rPr>
      </w:pPr>
      <w:r w:rsidRPr="003C0436">
        <w:rPr>
          <w:rFonts w:ascii="Arial" w:hAnsi="Arial" w:cs="Arial"/>
          <w:sz w:val="20"/>
          <w:szCs w:val="20"/>
          <w:lang w:val="pl-PL"/>
        </w:rPr>
        <w:t>projekt zostanie uzgodniony w innych instytucjach zgodnie z wymogami prawa;</w:t>
      </w:r>
    </w:p>
    <w:p w14:paraId="435E6A7A" w14:textId="3A3D46BE" w:rsidR="00E2204C" w:rsidRPr="003C0436" w:rsidRDefault="00C85ECF"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wykonanie badań geotechnicznych;</w:t>
      </w:r>
    </w:p>
    <w:p w14:paraId="5BCFB94B" w14:textId="77161787" w:rsidR="00D31EAC" w:rsidRPr="003C0436" w:rsidRDefault="00D31EAC"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uzyskanie pozwolenia wodnoprawnego lub złożenie zgłoszenia wodnoprawnego;</w:t>
      </w:r>
    </w:p>
    <w:p w14:paraId="1827A18A" w14:textId="77777777" w:rsidR="00C85ECF" w:rsidRPr="003C0436" w:rsidRDefault="00C85ECF"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całkowitą obsługę geodezyjną przedmiotu zamówienia, w tym uzyskanie map d</w:t>
      </w:r>
      <w:r w:rsidR="00F67BFD" w:rsidRPr="003C0436">
        <w:rPr>
          <w:rFonts w:ascii="Arial" w:hAnsi="Arial" w:cs="Arial"/>
          <w:sz w:val="20"/>
          <w:lang w:val="pl-PL"/>
        </w:rPr>
        <w:t>o </w:t>
      </w:r>
      <w:r w:rsidRPr="003C0436">
        <w:rPr>
          <w:rFonts w:ascii="Arial" w:hAnsi="Arial" w:cs="Arial"/>
          <w:sz w:val="20"/>
          <w:lang w:val="pl-PL"/>
        </w:rPr>
        <w:t xml:space="preserve">celów projektowych, map podziałowych </w:t>
      </w:r>
      <w:r w:rsidR="00F67BFD" w:rsidRPr="003C0436">
        <w:rPr>
          <w:rFonts w:ascii="Arial" w:hAnsi="Arial" w:cs="Arial"/>
          <w:sz w:val="20"/>
          <w:lang w:val="pl-PL"/>
        </w:rPr>
        <w:t>na potrzeby uzyskania decyzji o </w:t>
      </w:r>
      <w:r w:rsidRPr="003C0436">
        <w:rPr>
          <w:rFonts w:ascii="Arial" w:hAnsi="Arial" w:cs="Arial"/>
          <w:sz w:val="20"/>
          <w:lang w:val="pl-PL"/>
        </w:rPr>
        <w:t>zezwoleniu na realizację inwestycji drogowej oraz uzyskanie opinii z koordynacji usytuowania projektowanych sieci uzbrojenia terenu;</w:t>
      </w:r>
    </w:p>
    <w:p w14:paraId="436CEF18" w14:textId="33C0C8DF" w:rsidR="00A71715" w:rsidRPr="003C0436" w:rsidRDefault="00A71715"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 xml:space="preserve">wykonanie wszystkich opracowań, dokonanie wszelkich uzgodnień i uzyskanie wszystkich </w:t>
      </w:r>
      <w:r w:rsidR="002D2BD7" w:rsidRPr="003C0436">
        <w:rPr>
          <w:rFonts w:ascii="Arial" w:hAnsi="Arial" w:cs="Arial"/>
          <w:sz w:val="20"/>
          <w:lang w:val="pl-PL"/>
        </w:rPr>
        <w:t>decyzji niezbędnych</w:t>
      </w:r>
      <w:r w:rsidRPr="003C0436">
        <w:rPr>
          <w:rFonts w:ascii="Arial" w:hAnsi="Arial" w:cs="Arial"/>
          <w:sz w:val="20"/>
          <w:lang w:val="pl-PL"/>
        </w:rPr>
        <w:t xml:space="preserve"> do prawidłowego wykonania przedmiotu zamówienia i uzyskania decyzji ZRID;</w:t>
      </w:r>
    </w:p>
    <w:p w14:paraId="451D3BE4" w14:textId="05F29620" w:rsidR="00A71715" w:rsidRPr="003C0436" w:rsidRDefault="002D2BD7" w:rsidP="005A3C25">
      <w:pPr>
        <w:pStyle w:val="Nagwek"/>
        <w:numPr>
          <w:ilvl w:val="0"/>
          <w:numId w:val="22"/>
        </w:numPr>
        <w:tabs>
          <w:tab w:val="left" w:pos="708"/>
        </w:tabs>
        <w:spacing w:after="0" w:line="240" w:lineRule="auto"/>
        <w:jc w:val="both"/>
        <w:rPr>
          <w:rFonts w:ascii="Arial" w:hAnsi="Arial" w:cs="Arial"/>
          <w:sz w:val="20"/>
          <w:lang w:val="pl-PL"/>
        </w:rPr>
      </w:pPr>
      <w:r w:rsidRPr="003C0436">
        <w:rPr>
          <w:rFonts w:ascii="Arial" w:hAnsi="Arial" w:cs="Arial"/>
          <w:sz w:val="20"/>
          <w:lang w:val="pl-PL"/>
        </w:rPr>
        <w:t>pozostawanie w stałym kontakcie z osobami odpowiedzialnymi za realizację umowy ze strony Zamawiającego w celu uzgodnień dotyczących rozwiązań projektowych</w:t>
      </w:r>
      <w:r w:rsidR="000F2CE4" w:rsidRPr="003C0436">
        <w:rPr>
          <w:rFonts w:ascii="Arial" w:hAnsi="Arial" w:cs="Arial"/>
          <w:sz w:val="20"/>
          <w:lang w:val="pl-PL"/>
        </w:rPr>
        <w:t>.</w:t>
      </w:r>
    </w:p>
    <w:p w14:paraId="0D8F814F" w14:textId="77777777" w:rsidR="00C85ECF" w:rsidRPr="003C0436" w:rsidRDefault="00C85ECF" w:rsidP="00D36D79">
      <w:pPr>
        <w:widowControl w:val="0"/>
        <w:numPr>
          <w:ilvl w:val="0"/>
          <w:numId w:val="5"/>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Przedmiot zamówienia powinien być wykonany w oparciu o:</w:t>
      </w:r>
    </w:p>
    <w:p w14:paraId="55606141" w14:textId="7A8E83A9" w:rsidR="004349E0" w:rsidRPr="003C0436"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Rozporządzenie Ministra Transportu i Gospodarki Morskiej z dnia 2 marca 1999 r. w sprawie warunków technicznych, jakim powinny odpowiadać drogi publiczne i ich usytuowanie;</w:t>
      </w:r>
    </w:p>
    <w:p w14:paraId="6D7FE53C" w14:textId="485DD445" w:rsidR="004349E0" w:rsidRPr="003C0436"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Rozporządzenie Ministra Infrastruktury z dnia 3 lipca 2003 r. w sprawie szczegółowych warunków technicznych dla znaków i sygnałów drogowych oraz urządzeń bezpieczeństwa ruchu drogowego i warunków ich umieszczania na drogach;</w:t>
      </w:r>
    </w:p>
    <w:p w14:paraId="5E8A1AD8" w14:textId="52A527DE" w:rsidR="004349E0" w:rsidRPr="003C0436"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Rozporządzenie Ministra Infrastruktury z dnia 23 września 2003 r. w sprawie szczegółowych warunków zarządzania ruchem na drogach oraz wykonywania nadzoru nad tym zarządzaniem;</w:t>
      </w:r>
    </w:p>
    <w:p w14:paraId="7334A79C" w14:textId="34273570" w:rsidR="004349E0" w:rsidRPr="003C0436"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Rozporządzenie Ministra </w:t>
      </w:r>
      <w:r w:rsidR="005F1031" w:rsidRPr="003C0436">
        <w:rPr>
          <w:rFonts w:ascii="Arial" w:hAnsi="Arial" w:cs="Arial"/>
          <w:sz w:val="20"/>
          <w:szCs w:val="20"/>
          <w:lang w:val="pl-PL"/>
        </w:rPr>
        <w:t xml:space="preserve">Rozwoju z dnia 11 września 2020 r. </w:t>
      </w:r>
      <w:r w:rsidRPr="003C0436">
        <w:rPr>
          <w:rFonts w:ascii="Arial" w:hAnsi="Arial" w:cs="Arial"/>
          <w:sz w:val="20"/>
          <w:szCs w:val="20"/>
          <w:lang w:val="pl-PL"/>
        </w:rPr>
        <w:t>w sprawie szczegółowego zakresu i formy projektu budowlanego</w:t>
      </w:r>
      <w:r w:rsidR="0093648A" w:rsidRPr="003C0436">
        <w:rPr>
          <w:rFonts w:ascii="Arial" w:hAnsi="Arial" w:cs="Arial"/>
          <w:sz w:val="20"/>
          <w:szCs w:val="20"/>
          <w:lang w:val="pl-PL"/>
        </w:rPr>
        <w:t>;</w:t>
      </w:r>
      <w:r w:rsidRPr="003C0436">
        <w:rPr>
          <w:rFonts w:ascii="Arial" w:hAnsi="Arial" w:cs="Arial"/>
          <w:sz w:val="20"/>
          <w:szCs w:val="20"/>
          <w:lang w:val="pl-PL"/>
        </w:rPr>
        <w:t xml:space="preserve"> </w:t>
      </w:r>
    </w:p>
    <w:p w14:paraId="460EEF07" w14:textId="7BB16BAD" w:rsidR="004349E0" w:rsidRPr="003C0436"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Ustawę z dnia 7 lipca 1994 r. Prawo budowlane;  </w:t>
      </w:r>
    </w:p>
    <w:p w14:paraId="45F4B3FD" w14:textId="607CB3EC" w:rsidR="004349E0" w:rsidRPr="003C0436"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Ustawę z dnia 27 kwietnia 2001 r. Prawo ochrony środowiska;</w:t>
      </w:r>
    </w:p>
    <w:p w14:paraId="57A9BF95" w14:textId="2B0F4A1D" w:rsidR="004349E0" w:rsidRPr="003C0436"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Ustawa z dnia 21 marca 1985 r. o drogach publicznych;</w:t>
      </w:r>
    </w:p>
    <w:p w14:paraId="5B18DBEA" w14:textId="55E3031E" w:rsidR="004349E0" w:rsidRPr="003C0436"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Ustawy z dnia 3 października 2008 r. o udostępnianiu informacji o środowisku i jego ochronie, udziale społeczeństwa w ochronie środowiska oraz o ocenach oddziaływania na środowisko;</w:t>
      </w:r>
    </w:p>
    <w:p w14:paraId="4E7A0408" w14:textId="00FB88EB" w:rsidR="00506E2C" w:rsidRPr="003C0436" w:rsidRDefault="00506E2C"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Ustawa z dnia 19 lipca 2019 r. o zapewnianiu dostępności osobom ze szczególnymi potrzebami;</w:t>
      </w:r>
    </w:p>
    <w:p w14:paraId="5EE8BB77" w14:textId="77777777" w:rsidR="004349E0" w:rsidRPr="003C0436"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inne przepisy i wytyczne mające zastosowanie w danym przedmiocie zamówienia;</w:t>
      </w:r>
    </w:p>
    <w:p w14:paraId="216CB7B2" w14:textId="77777777" w:rsidR="004349E0" w:rsidRPr="003C0436"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zapisy i warunki określone w miejscowym planie zagospodarowania przestrzennego.</w:t>
      </w:r>
    </w:p>
    <w:p w14:paraId="62CFFDFB" w14:textId="015071F7" w:rsidR="004349E0" w:rsidRPr="003C0436" w:rsidRDefault="004349E0" w:rsidP="00D36D79">
      <w:pPr>
        <w:widowControl w:val="0"/>
        <w:numPr>
          <w:ilvl w:val="0"/>
          <w:numId w:val="5"/>
        </w:numPr>
        <w:suppressAutoHyphens w:val="0"/>
        <w:autoSpaceDE w:val="0"/>
        <w:autoSpaceDN w:val="0"/>
        <w:adjustRightInd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Dokumentacja projektowa wykonana w ramach realizacji przedmiotu umowy</w:t>
      </w:r>
      <w:r w:rsidR="002D2BD7" w:rsidRPr="003C0436">
        <w:rPr>
          <w:rFonts w:ascii="Arial" w:hAnsi="Arial" w:cs="Arial"/>
          <w:sz w:val="20"/>
          <w:szCs w:val="20"/>
          <w:lang w:val="pl-PL"/>
        </w:rPr>
        <w:t xml:space="preserve"> (w zakresie wszystkich branż)</w:t>
      </w:r>
      <w:r w:rsidRPr="003C0436">
        <w:rPr>
          <w:rFonts w:ascii="Arial" w:hAnsi="Arial" w:cs="Arial"/>
          <w:sz w:val="20"/>
          <w:szCs w:val="20"/>
          <w:lang w:val="pl-PL"/>
        </w:rPr>
        <w:t xml:space="preserve">, tj. określona w § 1 ust. 1 musi być wykonana zgodnie z Rozporządzeniem Ministra </w:t>
      </w:r>
      <w:r w:rsidR="00C507AB" w:rsidRPr="003C0436">
        <w:rPr>
          <w:rFonts w:ascii="Arial" w:hAnsi="Arial" w:cs="Arial"/>
          <w:sz w:val="20"/>
          <w:szCs w:val="20"/>
          <w:lang w:val="pl-PL"/>
        </w:rPr>
        <w:t>Rozwoju i Technologii</w:t>
      </w:r>
      <w:r w:rsidRPr="003C0436">
        <w:rPr>
          <w:rFonts w:ascii="Arial" w:hAnsi="Arial" w:cs="Arial"/>
          <w:sz w:val="20"/>
          <w:szCs w:val="20"/>
          <w:lang w:val="pl-PL"/>
        </w:rPr>
        <w:t xml:space="preserve"> z dnia 2</w:t>
      </w:r>
      <w:r w:rsidR="00C507AB" w:rsidRPr="003C0436">
        <w:rPr>
          <w:rFonts w:ascii="Arial" w:hAnsi="Arial" w:cs="Arial"/>
          <w:sz w:val="20"/>
          <w:szCs w:val="20"/>
          <w:lang w:val="pl-PL"/>
        </w:rPr>
        <w:t>0</w:t>
      </w:r>
      <w:r w:rsidRPr="003C0436">
        <w:rPr>
          <w:rFonts w:ascii="Arial" w:hAnsi="Arial" w:cs="Arial"/>
          <w:sz w:val="20"/>
          <w:szCs w:val="20"/>
          <w:lang w:val="pl-PL"/>
        </w:rPr>
        <w:t> </w:t>
      </w:r>
      <w:r w:rsidR="00C507AB" w:rsidRPr="003C0436">
        <w:rPr>
          <w:rFonts w:ascii="Arial" w:hAnsi="Arial" w:cs="Arial"/>
          <w:sz w:val="20"/>
          <w:szCs w:val="20"/>
          <w:lang w:val="pl-PL"/>
        </w:rPr>
        <w:t>grudnia 2021</w:t>
      </w:r>
      <w:r w:rsidRPr="003C0436">
        <w:rPr>
          <w:rFonts w:ascii="Arial" w:hAnsi="Arial" w:cs="Arial"/>
          <w:sz w:val="20"/>
          <w:szCs w:val="20"/>
          <w:lang w:val="pl-PL"/>
        </w:rPr>
        <w:t xml:space="preserve"> r. w sprawie szczegółowego zakresu i formy dokumentacji projektowej, specyfikacji technicznych wykonania i odbioru robót budowlanych oraz programu funkcjonalno-użytkowego oraz przepisami określonymi w § 1 </w:t>
      </w:r>
      <w:r w:rsidR="00C507AB" w:rsidRPr="003C0436">
        <w:rPr>
          <w:rFonts w:ascii="Arial" w:hAnsi="Arial" w:cs="Arial"/>
          <w:sz w:val="20"/>
          <w:szCs w:val="20"/>
          <w:lang w:val="pl-PL"/>
        </w:rPr>
        <w:t xml:space="preserve">ust. 2 pkt 1 oraz </w:t>
      </w:r>
      <w:r w:rsidRPr="003C0436">
        <w:rPr>
          <w:rFonts w:ascii="Arial" w:hAnsi="Arial" w:cs="Arial"/>
          <w:sz w:val="20"/>
          <w:szCs w:val="20"/>
          <w:lang w:val="pl-PL"/>
        </w:rPr>
        <w:t>ust. 3 powyżej i musi zawierać między innymi:</w:t>
      </w:r>
    </w:p>
    <w:p w14:paraId="604F699D" w14:textId="18AAC0B6" w:rsidR="00C85ECF" w:rsidRPr="003C0436"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projekty budowlane i projekty wykonawcze w ilości </w:t>
      </w:r>
      <w:r w:rsidR="002D2BD7" w:rsidRPr="003C0436">
        <w:rPr>
          <w:rFonts w:ascii="Arial" w:hAnsi="Arial" w:cs="Arial"/>
          <w:sz w:val="20"/>
          <w:szCs w:val="20"/>
          <w:lang w:val="pl-PL"/>
        </w:rPr>
        <w:t xml:space="preserve">po </w:t>
      </w:r>
      <w:r w:rsidRPr="003C0436">
        <w:rPr>
          <w:rFonts w:ascii="Arial" w:hAnsi="Arial" w:cs="Arial"/>
          <w:sz w:val="20"/>
          <w:szCs w:val="20"/>
          <w:lang w:val="pl-PL"/>
        </w:rPr>
        <w:t>5 egz.</w:t>
      </w:r>
      <w:r w:rsidR="00506E2C" w:rsidRPr="003C0436">
        <w:rPr>
          <w:rFonts w:ascii="Arial" w:hAnsi="Arial" w:cs="Arial"/>
          <w:sz w:val="20"/>
          <w:szCs w:val="20"/>
          <w:lang w:val="pl-PL"/>
        </w:rPr>
        <w:t>;</w:t>
      </w:r>
    </w:p>
    <w:p w14:paraId="6193874C" w14:textId="69AFC02F" w:rsidR="00C85ECF" w:rsidRPr="003C0436"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przedmiary robót w ilości 2 egz.</w:t>
      </w:r>
      <w:r w:rsidR="00506E2C" w:rsidRPr="003C0436">
        <w:rPr>
          <w:rFonts w:ascii="Arial" w:hAnsi="Arial" w:cs="Arial"/>
          <w:sz w:val="20"/>
          <w:szCs w:val="20"/>
          <w:lang w:val="pl-PL"/>
        </w:rPr>
        <w:t>;</w:t>
      </w:r>
    </w:p>
    <w:p w14:paraId="73BA5196" w14:textId="166CC283" w:rsidR="00C85ECF" w:rsidRPr="003C0436"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kosztorysy inwestorskie w ilości 2 egz.</w:t>
      </w:r>
      <w:r w:rsidR="00506E2C" w:rsidRPr="003C0436">
        <w:rPr>
          <w:rFonts w:ascii="Arial" w:hAnsi="Arial" w:cs="Arial"/>
          <w:sz w:val="20"/>
          <w:szCs w:val="20"/>
          <w:lang w:val="pl-PL"/>
        </w:rPr>
        <w:t>;</w:t>
      </w:r>
    </w:p>
    <w:p w14:paraId="4DD8E5AC" w14:textId="77777777" w:rsidR="00C85ECF" w:rsidRPr="003C0436"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informację dotyczącą bezpieczeństwa i ochrony zdrowia zawartą w każdym egzemplarzu projektu budowlanego;</w:t>
      </w:r>
    </w:p>
    <w:p w14:paraId="14EFCCD5" w14:textId="656EE398" w:rsidR="00C85ECF" w:rsidRPr="003C0436"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specyfikacje techniczne wykonania i odbioru robót budowlanych w ilości 2 egz.</w:t>
      </w:r>
      <w:r w:rsidR="00506E2C" w:rsidRPr="003C0436">
        <w:rPr>
          <w:rFonts w:ascii="Arial" w:hAnsi="Arial" w:cs="Arial"/>
          <w:sz w:val="20"/>
          <w:szCs w:val="20"/>
          <w:lang w:val="pl-PL"/>
        </w:rPr>
        <w:t>;</w:t>
      </w:r>
    </w:p>
    <w:p w14:paraId="0CFF5F3F" w14:textId="2F6A35CF" w:rsidR="00255A0C" w:rsidRPr="003C0436" w:rsidRDefault="0089524B"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projekty stałej organizacji ruchu – 3 egz. w tym przynajmniej jeden egzemplarz z oryginalnymi </w:t>
      </w:r>
      <w:r w:rsidRPr="003C0436">
        <w:rPr>
          <w:rFonts w:ascii="Arial" w:hAnsi="Arial" w:cs="Arial"/>
          <w:sz w:val="20"/>
          <w:szCs w:val="20"/>
          <w:lang w:val="pl-PL"/>
        </w:rPr>
        <w:lastRenderedPageBreak/>
        <w:t>uzgodnieniami dla Zamawiającego</w:t>
      </w:r>
      <w:r w:rsidR="00506E2C" w:rsidRPr="003C0436">
        <w:rPr>
          <w:rFonts w:ascii="Arial" w:hAnsi="Arial" w:cs="Arial"/>
          <w:sz w:val="20"/>
          <w:szCs w:val="20"/>
          <w:lang w:val="pl-PL"/>
        </w:rPr>
        <w:t>;</w:t>
      </w:r>
    </w:p>
    <w:p w14:paraId="189F1FD1" w14:textId="2426484B" w:rsidR="00DA6213" w:rsidRPr="003C0436" w:rsidRDefault="00DA6213"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projekt gospodarki zielenią wraz z inwentaryzacją istniejącej szaty roślinnej i wyceną drewna do wycinki – 3 egz.;</w:t>
      </w:r>
    </w:p>
    <w:p w14:paraId="6BB01AAB" w14:textId="5F4BBDEE" w:rsidR="00DA6213" w:rsidRPr="003C0436" w:rsidRDefault="00835827"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zwolnienie od ministra właściwego ds. informatyzacji z obowiązku budowy kanału technologicznego;</w:t>
      </w:r>
    </w:p>
    <w:p w14:paraId="4E91B695" w14:textId="77777777" w:rsidR="00C85ECF" w:rsidRPr="003C0436"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inne opracowania wymagane przepisami prawa.</w:t>
      </w:r>
    </w:p>
    <w:p w14:paraId="47165C9A" w14:textId="72D4EBC3" w:rsidR="00C85ECF" w:rsidRPr="003C0436" w:rsidRDefault="00C85ECF" w:rsidP="001F474D">
      <w:pPr>
        <w:spacing w:after="0" w:line="240" w:lineRule="auto"/>
        <w:ind w:left="357"/>
        <w:jc w:val="both"/>
        <w:rPr>
          <w:rFonts w:ascii="Arial" w:hAnsi="Arial" w:cs="Arial"/>
          <w:bCs/>
          <w:sz w:val="20"/>
          <w:szCs w:val="20"/>
          <w:lang w:val="pl-PL"/>
        </w:rPr>
      </w:pPr>
      <w:r w:rsidRPr="003C0436">
        <w:rPr>
          <w:rFonts w:ascii="Arial" w:hAnsi="Arial" w:cs="Arial"/>
          <w:bCs/>
          <w:sz w:val="20"/>
          <w:szCs w:val="20"/>
          <w:lang w:val="pl-PL"/>
        </w:rPr>
        <w:t>Uwaga! Cała dokumentacja projektowa wykonana w ramach realizacji przedmiotu u</w:t>
      </w:r>
      <w:r w:rsidR="003E1808" w:rsidRPr="003C0436">
        <w:rPr>
          <w:rFonts w:ascii="Arial" w:hAnsi="Arial" w:cs="Arial"/>
          <w:bCs/>
          <w:sz w:val="20"/>
          <w:szCs w:val="20"/>
          <w:lang w:val="pl-PL"/>
        </w:rPr>
        <w:t>mowy po </w:t>
      </w:r>
      <w:r w:rsidR="00150BDD" w:rsidRPr="003C0436">
        <w:rPr>
          <w:rFonts w:ascii="Arial" w:hAnsi="Arial" w:cs="Arial"/>
          <w:bCs/>
          <w:sz w:val="20"/>
          <w:szCs w:val="20"/>
          <w:lang w:val="pl-PL"/>
        </w:rPr>
        <w:t xml:space="preserve">zatwierdzeniu przez Zamawiającego </w:t>
      </w:r>
      <w:r w:rsidRPr="003C0436">
        <w:rPr>
          <w:rFonts w:ascii="Arial" w:hAnsi="Arial" w:cs="Arial"/>
          <w:bCs/>
          <w:sz w:val="20"/>
          <w:szCs w:val="20"/>
          <w:lang w:val="pl-PL"/>
        </w:rPr>
        <w:t xml:space="preserve">musi być także dostarczona </w:t>
      </w:r>
      <w:r w:rsidR="00F67BFD" w:rsidRPr="003C0436">
        <w:rPr>
          <w:rFonts w:ascii="Arial" w:hAnsi="Arial" w:cs="Arial"/>
          <w:bCs/>
          <w:sz w:val="20"/>
          <w:szCs w:val="20"/>
          <w:lang w:val="pl-PL"/>
        </w:rPr>
        <w:t>na płycie CD lub innym nośniku, </w:t>
      </w:r>
      <w:r w:rsidRPr="003C0436">
        <w:rPr>
          <w:rFonts w:ascii="Arial" w:hAnsi="Arial" w:cs="Arial"/>
          <w:bCs/>
          <w:sz w:val="20"/>
          <w:szCs w:val="20"/>
          <w:lang w:val="pl-PL"/>
        </w:rPr>
        <w:t>z którego dane będzie można odtworzyć na komputerze. Dokumentację należy zapisać w</w:t>
      </w:r>
      <w:r w:rsidR="00A4770B" w:rsidRPr="003C0436">
        <w:rPr>
          <w:rFonts w:ascii="Arial" w:hAnsi="Arial" w:cs="Arial"/>
          <w:bCs/>
          <w:sz w:val="20"/>
          <w:szCs w:val="20"/>
          <w:lang w:val="pl-PL"/>
        </w:rPr>
        <w:t> </w:t>
      </w:r>
      <w:r w:rsidRPr="003C0436">
        <w:rPr>
          <w:rFonts w:ascii="Arial" w:hAnsi="Arial" w:cs="Arial"/>
          <w:bCs/>
          <w:sz w:val="20"/>
          <w:szCs w:val="20"/>
          <w:lang w:val="pl-PL"/>
        </w:rPr>
        <w:t>formacie PDF</w:t>
      </w:r>
      <w:r w:rsidR="00504D92" w:rsidRPr="003C0436">
        <w:rPr>
          <w:rFonts w:ascii="Arial" w:hAnsi="Arial" w:cs="Arial"/>
          <w:bCs/>
          <w:sz w:val="20"/>
          <w:szCs w:val="20"/>
          <w:lang w:val="pl-PL"/>
        </w:rPr>
        <w:t xml:space="preserve"> oraz DWG</w:t>
      </w:r>
      <w:r w:rsidR="00571B58" w:rsidRPr="003C0436">
        <w:rPr>
          <w:rFonts w:ascii="Arial" w:hAnsi="Arial" w:cs="Arial"/>
          <w:bCs/>
          <w:sz w:val="20"/>
          <w:szCs w:val="20"/>
          <w:lang w:val="pl-PL"/>
        </w:rPr>
        <w:t xml:space="preserve"> a kosztorysy i przedmiary w formacie </w:t>
      </w:r>
      <w:r w:rsidR="00C507AB" w:rsidRPr="003C0436">
        <w:rPr>
          <w:rFonts w:ascii="Arial" w:hAnsi="Arial" w:cs="Arial"/>
          <w:bCs/>
          <w:sz w:val="20"/>
          <w:szCs w:val="20"/>
          <w:lang w:val="pl-PL"/>
        </w:rPr>
        <w:t xml:space="preserve">PDF i </w:t>
      </w:r>
      <w:r w:rsidR="00571B58" w:rsidRPr="003C0436">
        <w:rPr>
          <w:rFonts w:ascii="Arial" w:hAnsi="Arial" w:cs="Arial"/>
          <w:bCs/>
          <w:sz w:val="20"/>
          <w:szCs w:val="20"/>
          <w:lang w:val="pl-PL"/>
        </w:rPr>
        <w:t>ATH</w:t>
      </w:r>
      <w:r w:rsidR="00504D92" w:rsidRPr="003C0436">
        <w:rPr>
          <w:rFonts w:ascii="Arial" w:hAnsi="Arial" w:cs="Arial"/>
          <w:bCs/>
          <w:sz w:val="20"/>
          <w:szCs w:val="20"/>
          <w:lang w:val="pl-PL"/>
        </w:rPr>
        <w:t>.</w:t>
      </w:r>
    </w:p>
    <w:p w14:paraId="0E9095C2" w14:textId="23C35A14" w:rsidR="00C85ECF" w:rsidRPr="003C0436" w:rsidRDefault="00C85ECF" w:rsidP="00D36D79">
      <w:pPr>
        <w:widowControl w:val="0"/>
        <w:numPr>
          <w:ilvl w:val="0"/>
          <w:numId w:val="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 xml:space="preserve">Warunki wykonania przedmiotu </w:t>
      </w:r>
      <w:r w:rsidRPr="003C0436">
        <w:rPr>
          <w:rFonts w:ascii="Arial" w:hAnsi="Arial" w:cs="Arial"/>
          <w:sz w:val="20"/>
          <w:szCs w:val="20"/>
          <w:lang w:val="pl-PL"/>
        </w:rPr>
        <w:t>umowy</w:t>
      </w:r>
      <w:r w:rsidR="0089524B" w:rsidRPr="003C0436">
        <w:rPr>
          <w:rFonts w:ascii="Arial" w:hAnsi="Arial" w:cs="Arial"/>
          <w:sz w:val="20"/>
          <w:szCs w:val="20"/>
          <w:lang w:val="pl-PL"/>
        </w:rPr>
        <w:t xml:space="preserve"> i inne czynności </w:t>
      </w:r>
      <w:r w:rsidR="008017A4" w:rsidRPr="003C0436">
        <w:rPr>
          <w:rFonts w:ascii="Arial" w:hAnsi="Arial" w:cs="Arial"/>
          <w:sz w:val="20"/>
          <w:szCs w:val="20"/>
          <w:lang w:val="pl-PL"/>
        </w:rPr>
        <w:t>objęte przedmiotem umowy</w:t>
      </w:r>
      <w:r w:rsidRPr="003C0436">
        <w:rPr>
          <w:rFonts w:ascii="Arial" w:hAnsi="Arial" w:cs="Arial"/>
          <w:bCs/>
          <w:sz w:val="20"/>
          <w:szCs w:val="20"/>
          <w:lang w:val="pl-PL"/>
        </w:rPr>
        <w:t>:</w:t>
      </w:r>
    </w:p>
    <w:p w14:paraId="0F6D0F0A" w14:textId="63ACB7A7" w:rsidR="00AA55AA" w:rsidRPr="003C0436" w:rsidRDefault="00AA55AA" w:rsidP="00AA55AA">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Wykonawca w terminie do 7 dni od daty zawarcia umowy, podczas spotkania w siedzibie Zamawiającego, przedstawi propozycję rozwiązań projektowych w celu uzgodnienia z Zamawiającym.</w:t>
      </w:r>
    </w:p>
    <w:p w14:paraId="53E0C7F2" w14:textId="6B95C9E4" w:rsidR="00AA55AA" w:rsidRPr="003C0436" w:rsidRDefault="00AA55AA" w:rsidP="00AA55AA">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Wykonawca na podstawie uzgodnień opracuje koncepcję</w:t>
      </w:r>
      <w:r w:rsidR="00FD4EF6" w:rsidRPr="003C0436">
        <w:rPr>
          <w:rFonts w:ascii="Arial" w:hAnsi="Arial" w:cs="Arial"/>
          <w:sz w:val="20"/>
          <w:szCs w:val="20"/>
          <w:lang w:val="pl-PL"/>
        </w:rPr>
        <w:t xml:space="preserve"> wszystkich branż</w:t>
      </w:r>
      <w:r w:rsidRPr="003C0436">
        <w:rPr>
          <w:rFonts w:ascii="Arial" w:hAnsi="Arial" w:cs="Arial"/>
          <w:sz w:val="20"/>
          <w:szCs w:val="20"/>
          <w:lang w:val="pl-PL"/>
        </w:rPr>
        <w:t xml:space="preserve"> i przedstawi do akceptacji Zamawiającemu w terminie do 14 dni od daty uzgodnień rozwiązań projektowych.</w:t>
      </w:r>
    </w:p>
    <w:p w14:paraId="11375D70" w14:textId="27DA79F7" w:rsidR="00AA55AA" w:rsidRPr="003C0436" w:rsidRDefault="00AA55AA" w:rsidP="0094602F">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Wykonawca w terminie do 7 dni od otrzymanych od Zamawiającego uwag do koncepcji</w:t>
      </w:r>
      <w:r w:rsidR="00664F53" w:rsidRPr="003C0436">
        <w:rPr>
          <w:rFonts w:ascii="Arial" w:hAnsi="Arial" w:cs="Arial"/>
          <w:sz w:val="20"/>
          <w:szCs w:val="20"/>
          <w:lang w:val="pl-PL"/>
        </w:rPr>
        <w:t xml:space="preserve"> </w:t>
      </w:r>
      <w:r w:rsidRPr="003C0436">
        <w:rPr>
          <w:rFonts w:ascii="Arial" w:hAnsi="Arial" w:cs="Arial"/>
          <w:sz w:val="20"/>
          <w:szCs w:val="20"/>
          <w:lang w:val="pl-PL"/>
        </w:rPr>
        <w:t>przedstawi poprawione opracowanie;</w:t>
      </w:r>
    </w:p>
    <w:p w14:paraId="13F85B20" w14:textId="0F01456B" w:rsidR="00FE2C96" w:rsidRPr="003C0436" w:rsidRDefault="00A503DE"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bookmarkStart w:id="9" w:name="_Hlk65158256"/>
      <w:r w:rsidRPr="003C0436">
        <w:rPr>
          <w:rFonts w:ascii="Arial" w:hAnsi="Arial" w:cs="Arial"/>
          <w:sz w:val="20"/>
          <w:szCs w:val="20"/>
          <w:lang w:val="pl-PL"/>
        </w:rPr>
        <w:t>P</w:t>
      </w:r>
      <w:r w:rsidR="00B05044" w:rsidRPr="003C0436">
        <w:rPr>
          <w:rFonts w:ascii="Arial" w:hAnsi="Arial" w:cs="Arial"/>
          <w:sz w:val="20"/>
          <w:szCs w:val="20"/>
          <w:lang w:val="pl-PL"/>
        </w:rPr>
        <w:t xml:space="preserve">o uzyskaniu pozytywnej opinii </w:t>
      </w:r>
      <w:r w:rsidRPr="003C0436">
        <w:rPr>
          <w:rFonts w:ascii="Arial" w:hAnsi="Arial" w:cs="Arial"/>
          <w:sz w:val="20"/>
          <w:szCs w:val="20"/>
          <w:lang w:val="pl-PL"/>
        </w:rPr>
        <w:t>do koncepcji od</w:t>
      </w:r>
      <w:r w:rsidR="00B05044" w:rsidRPr="003C0436">
        <w:rPr>
          <w:rFonts w:ascii="Arial" w:hAnsi="Arial" w:cs="Arial"/>
          <w:sz w:val="20"/>
          <w:szCs w:val="20"/>
          <w:lang w:val="pl-PL"/>
        </w:rPr>
        <w:t xml:space="preserve"> Mazowieckiego Zarządu Dróg Wojewódzkich w Warszawie Wykonawca będzie mógł przystąpić do dalszych czynności w zakresie realizacji przedmiotu umowy;</w:t>
      </w:r>
    </w:p>
    <w:bookmarkEnd w:id="9"/>
    <w:p w14:paraId="146BA8E0" w14:textId="66E75165" w:rsidR="0047133D" w:rsidRPr="003C0436" w:rsidRDefault="0047133D"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Wykonawca jest zobowiązany do wykonywania wszelkich postanowień umowy </w:t>
      </w:r>
      <w:r w:rsidR="00970945" w:rsidRPr="003C0436">
        <w:rPr>
          <w:rFonts w:ascii="Arial" w:hAnsi="Arial" w:cs="Arial"/>
          <w:sz w:val="20"/>
          <w:szCs w:val="20"/>
          <w:lang w:val="pl-PL"/>
        </w:rPr>
        <w:t>nr 30/I.1/2022/PR z dnia 28.06.2022 r. zawartej pomiędzy Województwem Mazowieckim a Gminą Stare Babice (załącznik nr 1).</w:t>
      </w:r>
    </w:p>
    <w:p w14:paraId="2F8069AE" w14:textId="2F5FC373" w:rsidR="001004E1" w:rsidRPr="003C0436" w:rsidRDefault="001004E1"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Wykonawca będzie miał obowiązek przekaz</w:t>
      </w:r>
      <w:r w:rsidR="002D1E81">
        <w:rPr>
          <w:rFonts w:ascii="Arial" w:hAnsi="Arial" w:cs="Arial"/>
          <w:sz w:val="20"/>
          <w:szCs w:val="20"/>
          <w:lang w:val="pl-PL"/>
        </w:rPr>
        <w:t>ywać</w:t>
      </w:r>
      <w:r w:rsidRPr="003C0436">
        <w:rPr>
          <w:rFonts w:ascii="Arial" w:hAnsi="Arial" w:cs="Arial"/>
          <w:sz w:val="20"/>
          <w:szCs w:val="20"/>
          <w:lang w:val="pl-PL"/>
        </w:rPr>
        <w:t xml:space="preserve"> Zamawiającemu raportów z przebiegu prac projektowych i prowadzonych procedur nie rzadziej niż</w:t>
      </w:r>
      <w:r w:rsidR="0072157E" w:rsidRPr="003C0436">
        <w:rPr>
          <w:rFonts w:ascii="Arial" w:hAnsi="Arial" w:cs="Arial"/>
          <w:sz w:val="20"/>
          <w:szCs w:val="20"/>
          <w:lang w:val="pl-PL"/>
        </w:rPr>
        <w:t xml:space="preserve"> </w:t>
      </w:r>
      <w:r w:rsidRPr="003C0436">
        <w:rPr>
          <w:rFonts w:ascii="Arial" w:hAnsi="Arial" w:cs="Arial"/>
          <w:sz w:val="20"/>
          <w:szCs w:val="20"/>
          <w:lang w:val="pl-PL"/>
        </w:rPr>
        <w:t>raz na miesiąc;</w:t>
      </w:r>
    </w:p>
    <w:p w14:paraId="0B6EE5D1" w14:textId="347960B9" w:rsidR="00952E16" w:rsidRPr="003C0436" w:rsidRDefault="00952E16" w:rsidP="00D36D79">
      <w:pPr>
        <w:widowControl w:val="0"/>
        <w:numPr>
          <w:ilvl w:val="0"/>
          <w:numId w:val="7"/>
        </w:numPr>
        <w:suppressAutoHyphens w:val="0"/>
        <w:autoSpaceDE w:val="0"/>
        <w:autoSpaceDN w:val="0"/>
        <w:adjustRightInd w:val="0"/>
        <w:spacing w:after="0" w:line="240" w:lineRule="auto"/>
        <w:jc w:val="both"/>
        <w:rPr>
          <w:rFonts w:ascii="Arial" w:hAnsi="Arial" w:cs="Arial"/>
          <w:strike/>
          <w:sz w:val="20"/>
          <w:szCs w:val="20"/>
          <w:lang w:val="pl-PL"/>
        </w:rPr>
      </w:pPr>
      <w:r w:rsidRPr="003C0436">
        <w:rPr>
          <w:rFonts w:ascii="Arial" w:hAnsi="Arial" w:cs="Arial"/>
          <w:sz w:val="20"/>
          <w:szCs w:val="20"/>
          <w:lang w:val="pl-PL"/>
        </w:rPr>
        <w:t>Wykonawca będzie miał obowiązek uczestniczyć w spotkaniu z mieszkańcami celem przedstawienia rozwiązań projektowych w terminie określonym przez Zamawiającego</w:t>
      </w:r>
      <w:r w:rsidR="00506E2C" w:rsidRPr="003C0436">
        <w:rPr>
          <w:rFonts w:ascii="Arial" w:hAnsi="Arial" w:cs="Arial"/>
          <w:sz w:val="20"/>
          <w:szCs w:val="20"/>
          <w:lang w:val="pl-PL"/>
        </w:rPr>
        <w:t>;</w:t>
      </w:r>
    </w:p>
    <w:p w14:paraId="39CC91FF" w14:textId="67202F38" w:rsidR="004349E0" w:rsidRPr="003C0436" w:rsidRDefault="004349E0"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Wykonawca przedstawi do akceptacji Zamawiającego kompletną dokumentację projektową oraz wniosek o wydanie decyzji o zezwoleniu na realizację inwestycji drogowej</w:t>
      </w:r>
      <w:r w:rsidR="00CE515F" w:rsidRPr="003C0436">
        <w:rPr>
          <w:rFonts w:ascii="Arial" w:hAnsi="Arial" w:cs="Arial"/>
          <w:sz w:val="20"/>
          <w:szCs w:val="20"/>
          <w:lang w:val="pl-PL"/>
        </w:rPr>
        <w:t xml:space="preserve"> </w:t>
      </w:r>
      <w:r w:rsidRPr="003C0436">
        <w:rPr>
          <w:rFonts w:ascii="Arial" w:hAnsi="Arial" w:cs="Arial"/>
          <w:sz w:val="20"/>
          <w:szCs w:val="20"/>
          <w:lang w:val="pl-PL"/>
        </w:rPr>
        <w:t xml:space="preserve">przed złożeniem w </w:t>
      </w:r>
      <w:r w:rsidR="00556B40" w:rsidRPr="003C0436">
        <w:rPr>
          <w:rFonts w:ascii="Arial" w:hAnsi="Arial" w:cs="Arial"/>
          <w:sz w:val="20"/>
          <w:szCs w:val="20"/>
          <w:lang w:val="pl-PL"/>
        </w:rPr>
        <w:t>Mazowieckim Urzędzie Wojewódzkim</w:t>
      </w:r>
      <w:r w:rsidR="00506E2C" w:rsidRPr="003C0436">
        <w:rPr>
          <w:rFonts w:ascii="Arial" w:hAnsi="Arial" w:cs="Arial"/>
          <w:sz w:val="20"/>
          <w:szCs w:val="20"/>
          <w:lang w:val="pl-PL"/>
        </w:rPr>
        <w:t>;</w:t>
      </w:r>
    </w:p>
    <w:p w14:paraId="7D37543D" w14:textId="372B5C91" w:rsidR="001D3D3E" w:rsidRPr="003C0436" w:rsidRDefault="001D3D3E"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Wykonawca będzie </w:t>
      </w:r>
      <w:r w:rsidR="001C6316" w:rsidRPr="003C0436">
        <w:rPr>
          <w:rFonts w:ascii="Arial" w:hAnsi="Arial" w:cs="Arial"/>
          <w:sz w:val="20"/>
          <w:szCs w:val="20"/>
          <w:lang w:val="pl-PL"/>
        </w:rPr>
        <w:t xml:space="preserve">miał obowiązek </w:t>
      </w:r>
      <w:r w:rsidRPr="003C0436">
        <w:rPr>
          <w:rFonts w:ascii="Arial" w:hAnsi="Arial" w:cs="Arial"/>
          <w:sz w:val="20"/>
          <w:szCs w:val="20"/>
          <w:lang w:val="pl-PL"/>
        </w:rPr>
        <w:t>pozyska</w:t>
      </w:r>
      <w:r w:rsidR="001C6316" w:rsidRPr="003C0436">
        <w:rPr>
          <w:rFonts w:ascii="Arial" w:hAnsi="Arial" w:cs="Arial"/>
          <w:sz w:val="20"/>
          <w:szCs w:val="20"/>
          <w:lang w:val="pl-PL"/>
        </w:rPr>
        <w:t>ć</w:t>
      </w:r>
      <w:r w:rsidRPr="003C0436">
        <w:rPr>
          <w:rFonts w:ascii="Arial" w:hAnsi="Arial" w:cs="Arial"/>
          <w:sz w:val="20"/>
          <w:szCs w:val="20"/>
          <w:lang w:val="pl-PL"/>
        </w:rPr>
        <w:t xml:space="preserve"> opini</w:t>
      </w:r>
      <w:r w:rsidR="001C6316" w:rsidRPr="003C0436">
        <w:rPr>
          <w:rFonts w:ascii="Arial" w:hAnsi="Arial" w:cs="Arial"/>
          <w:sz w:val="20"/>
          <w:szCs w:val="20"/>
          <w:lang w:val="pl-PL"/>
        </w:rPr>
        <w:t>e</w:t>
      </w:r>
      <w:r w:rsidRPr="003C0436">
        <w:rPr>
          <w:rFonts w:ascii="Arial" w:hAnsi="Arial" w:cs="Arial"/>
          <w:sz w:val="20"/>
          <w:szCs w:val="20"/>
          <w:lang w:val="pl-PL"/>
        </w:rPr>
        <w:t xml:space="preserve"> MZDW do przygotowanych dokumentacji przed złożeniem wniosku o wydanie każdej z wymaganych prawem decyzji administracyjnych</w:t>
      </w:r>
      <w:r w:rsidR="007772C0" w:rsidRPr="003C0436">
        <w:rPr>
          <w:rFonts w:ascii="Arial" w:hAnsi="Arial" w:cs="Arial"/>
          <w:sz w:val="20"/>
          <w:szCs w:val="20"/>
          <w:lang w:val="pl-PL"/>
        </w:rPr>
        <w:t>;</w:t>
      </w:r>
    </w:p>
    <w:p w14:paraId="2EF145ED" w14:textId="5EB26F50" w:rsidR="00A4770B" w:rsidRPr="003C0436" w:rsidRDefault="00A4770B"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Wykonawca będzie przesyłał do Zamawiającego</w:t>
      </w:r>
      <w:r w:rsidR="001D3D3E" w:rsidRPr="003C0436">
        <w:rPr>
          <w:rFonts w:ascii="Arial" w:hAnsi="Arial" w:cs="Arial"/>
          <w:sz w:val="20"/>
          <w:szCs w:val="20"/>
          <w:lang w:val="pl-PL"/>
        </w:rPr>
        <w:t xml:space="preserve"> </w:t>
      </w:r>
      <w:r w:rsidRPr="003C0436">
        <w:rPr>
          <w:rFonts w:ascii="Arial" w:hAnsi="Arial" w:cs="Arial"/>
          <w:sz w:val="20"/>
          <w:szCs w:val="20"/>
          <w:lang w:val="pl-PL"/>
        </w:rPr>
        <w:t>kopie wszystkich dokumentów złożonych i otrzymanych od instytucji, organów itp.;</w:t>
      </w:r>
    </w:p>
    <w:p w14:paraId="2D7C040C" w14:textId="1C132BF2" w:rsidR="001C6316" w:rsidRPr="003C0436" w:rsidRDefault="001C6316"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Wykonawca będzie miał obowiązek uzgodnić projektowe rozwiązania drogowe w</w:t>
      </w:r>
      <w:r w:rsidR="00E801AD">
        <w:rPr>
          <w:rFonts w:ascii="Arial" w:hAnsi="Arial" w:cs="Arial"/>
          <w:sz w:val="20"/>
          <w:szCs w:val="20"/>
          <w:lang w:val="pl-PL"/>
        </w:rPr>
        <w:t> </w:t>
      </w:r>
      <w:r w:rsidRPr="003C0436">
        <w:rPr>
          <w:rFonts w:ascii="Arial" w:hAnsi="Arial" w:cs="Arial"/>
          <w:sz w:val="20"/>
          <w:szCs w:val="20"/>
          <w:lang w:val="pl-PL"/>
        </w:rPr>
        <w:t>Departamencie Nieruchomości i Infrastruktury Urzędu Marszałkowskiego Województwa Mazowie</w:t>
      </w:r>
      <w:r w:rsidR="003D3A83" w:rsidRPr="003C0436">
        <w:rPr>
          <w:rFonts w:ascii="Arial" w:hAnsi="Arial" w:cs="Arial"/>
          <w:sz w:val="20"/>
          <w:szCs w:val="20"/>
          <w:lang w:val="pl-PL"/>
        </w:rPr>
        <w:t>ckiego;</w:t>
      </w:r>
    </w:p>
    <w:p w14:paraId="2A0CD39B" w14:textId="75208968" w:rsidR="00C85ECF" w:rsidRPr="003C0436"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Zamawiający informuje, że miejscowy plan zagospodarowania przestrzennego dostępny jest jako Uchwała Nr V/</w:t>
      </w:r>
      <w:r w:rsidR="00556B40" w:rsidRPr="003C0436">
        <w:rPr>
          <w:rFonts w:ascii="Arial" w:hAnsi="Arial" w:cs="Arial"/>
          <w:sz w:val="20"/>
          <w:szCs w:val="20"/>
          <w:lang w:val="pl-PL"/>
        </w:rPr>
        <w:t>33</w:t>
      </w:r>
      <w:r w:rsidRPr="003C0436">
        <w:rPr>
          <w:rFonts w:ascii="Arial" w:hAnsi="Arial" w:cs="Arial"/>
          <w:sz w:val="20"/>
          <w:szCs w:val="20"/>
          <w:lang w:val="pl-PL"/>
        </w:rPr>
        <w:t>/11 Rady Gminy Stare Babice z dnia 30 czerwca 2011 r. zlokalizowanych na stronie internetowej</w:t>
      </w:r>
      <w:r w:rsidR="00500884" w:rsidRPr="003C0436">
        <w:rPr>
          <w:rFonts w:ascii="Arial" w:hAnsi="Arial" w:cs="Arial"/>
          <w:sz w:val="20"/>
          <w:szCs w:val="20"/>
          <w:lang w:val="pl-PL"/>
        </w:rPr>
        <w:t xml:space="preserve"> http://archiwum.starebabice.bip.net.pl/102178.html</w:t>
      </w:r>
      <w:r w:rsidRPr="003C0436">
        <w:rPr>
          <w:rFonts w:ascii="Arial" w:hAnsi="Arial" w:cs="Arial"/>
          <w:sz w:val="20"/>
          <w:szCs w:val="20"/>
          <w:lang w:val="pl-PL"/>
        </w:rPr>
        <w:t>;</w:t>
      </w:r>
    </w:p>
    <w:p w14:paraId="366F66FC" w14:textId="3B7C27F4" w:rsidR="00C85ECF" w:rsidRPr="003C0436"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Wykonawca w ramach wynagrodzenia określonego w § 3 ust</w:t>
      </w:r>
      <w:r w:rsidR="00CE7270" w:rsidRPr="003C0436">
        <w:rPr>
          <w:rFonts w:ascii="Arial" w:hAnsi="Arial" w:cs="Arial"/>
          <w:sz w:val="20"/>
          <w:szCs w:val="20"/>
          <w:lang w:val="pl-PL"/>
        </w:rPr>
        <w:t>.</w:t>
      </w:r>
      <w:r w:rsidRPr="003C0436">
        <w:rPr>
          <w:rFonts w:ascii="Arial" w:hAnsi="Arial" w:cs="Arial"/>
          <w:sz w:val="20"/>
          <w:szCs w:val="20"/>
          <w:lang w:val="pl-PL"/>
        </w:rPr>
        <w:t xml:space="preserve"> 1 </w:t>
      </w:r>
      <w:r w:rsidR="00F67BFD" w:rsidRPr="003C0436">
        <w:rPr>
          <w:rFonts w:ascii="Arial" w:hAnsi="Arial" w:cs="Arial"/>
          <w:sz w:val="20"/>
          <w:szCs w:val="20"/>
          <w:lang w:val="pl-PL"/>
        </w:rPr>
        <w:t>umowy zobowiązany jest do </w:t>
      </w:r>
      <w:r w:rsidRPr="003C0436">
        <w:rPr>
          <w:rFonts w:ascii="Arial" w:hAnsi="Arial" w:cs="Arial"/>
          <w:sz w:val="20"/>
          <w:szCs w:val="20"/>
          <w:lang w:val="pl-PL"/>
        </w:rPr>
        <w:t>pozyskiw</w:t>
      </w:r>
      <w:r w:rsidR="0046647A" w:rsidRPr="003C0436">
        <w:rPr>
          <w:rFonts w:ascii="Arial" w:hAnsi="Arial" w:cs="Arial"/>
          <w:sz w:val="20"/>
          <w:szCs w:val="20"/>
          <w:lang w:val="pl-PL"/>
        </w:rPr>
        <w:t>ania wypisów i wyrysów</w:t>
      </w:r>
      <w:r w:rsidRPr="003C0436">
        <w:rPr>
          <w:rFonts w:ascii="Arial" w:hAnsi="Arial" w:cs="Arial"/>
          <w:sz w:val="20"/>
          <w:szCs w:val="20"/>
          <w:lang w:val="pl-PL"/>
        </w:rPr>
        <w:t xml:space="preserve"> z </w:t>
      </w:r>
      <w:r w:rsidR="00B96A7F" w:rsidRPr="003C0436">
        <w:rPr>
          <w:rFonts w:ascii="Arial" w:hAnsi="Arial" w:cs="Arial"/>
          <w:sz w:val="20"/>
          <w:szCs w:val="20"/>
          <w:lang w:val="pl-PL"/>
        </w:rPr>
        <w:t xml:space="preserve">ewidencji gruntów i budynków z Wydziału Geodezji </w:t>
      </w:r>
      <w:r w:rsidRPr="003C0436">
        <w:rPr>
          <w:rFonts w:ascii="Arial" w:hAnsi="Arial" w:cs="Arial"/>
          <w:sz w:val="20"/>
          <w:szCs w:val="20"/>
          <w:lang w:val="pl-PL"/>
        </w:rPr>
        <w:t>Starostwa Powiatu Warszawskiego Zachodniego przy ul. Poznańskiej 129/133 (budynek B) 05-850 Ożarów Mazowiecki we własnym zakresie</w:t>
      </w:r>
      <w:r w:rsidR="00506E2C" w:rsidRPr="003C0436">
        <w:rPr>
          <w:rFonts w:ascii="Arial" w:hAnsi="Arial" w:cs="Arial"/>
          <w:sz w:val="20"/>
          <w:szCs w:val="20"/>
          <w:lang w:val="pl-PL"/>
        </w:rPr>
        <w:t>;</w:t>
      </w:r>
    </w:p>
    <w:p w14:paraId="6ACE9C19" w14:textId="5BD4B3E3" w:rsidR="00C85ECF" w:rsidRPr="003C0436"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Wykonawca w ramach </w:t>
      </w:r>
      <w:r w:rsidR="00CE7270" w:rsidRPr="003C0436">
        <w:rPr>
          <w:rFonts w:ascii="Arial" w:hAnsi="Arial" w:cs="Arial"/>
          <w:sz w:val="20"/>
          <w:szCs w:val="20"/>
          <w:lang w:val="pl-PL"/>
        </w:rPr>
        <w:t xml:space="preserve">wynagrodzenia określonego w § 3 ust. 1 </w:t>
      </w:r>
      <w:r w:rsidRPr="003C0436">
        <w:rPr>
          <w:rFonts w:ascii="Arial" w:hAnsi="Arial" w:cs="Arial"/>
          <w:sz w:val="20"/>
          <w:szCs w:val="20"/>
          <w:lang w:val="pl-PL"/>
        </w:rPr>
        <w:t xml:space="preserve">zobowiązany </w:t>
      </w:r>
      <w:r w:rsidR="00CE7270" w:rsidRPr="003C0436">
        <w:rPr>
          <w:rFonts w:ascii="Arial" w:hAnsi="Arial" w:cs="Arial"/>
          <w:sz w:val="20"/>
          <w:szCs w:val="20"/>
          <w:lang w:val="pl-PL"/>
        </w:rPr>
        <w:t xml:space="preserve">jest </w:t>
      </w:r>
      <w:r w:rsidR="003D51FC" w:rsidRPr="003C0436">
        <w:rPr>
          <w:rFonts w:ascii="Arial" w:hAnsi="Arial" w:cs="Arial"/>
          <w:sz w:val="20"/>
          <w:szCs w:val="20"/>
          <w:lang w:val="pl-PL"/>
        </w:rPr>
        <w:t xml:space="preserve">w trakcie postępowania </w:t>
      </w:r>
      <w:r w:rsidR="00635333" w:rsidRPr="003C0436">
        <w:rPr>
          <w:rFonts w:ascii="Arial" w:hAnsi="Arial" w:cs="Arial"/>
          <w:sz w:val="20"/>
          <w:szCs w:val="20"/>
          <w:lang w:val="pl-PL"/>
        </w:rPr>
        <w:t>o udzieleniu zamówienia na wykonanie rozbudowy drogi</w:t>
      </w:r>
      <w:r w:rsidR="003D51FC" w:rsidRPr="003C0436">
        <w:rPr>
          <w:rFonts w:ascii="Arial" w:hAnsi="Arial" w:cs="Arial"/>
          <w:sz w:val="20"/>
          <w:szCs w:val="20"/>
          <w:lang w:val="pl-PL"/>
        </w:rPr>
        <w:t xml:space="preserve"> udzielać odpowiedzi na pytania potencjalnych wykonawców, a</w:t>
      </w:r>
      <w:r w:rsidR="00CE7270" w:rsidRPr="003C0436">
        <w:rPr>
          <w:rFonts w:ascii="Arial" w:hAnsi="Arial" w:cs="Arial"/>
          <w:sz w:val="20"/>
          <w:szCs w:val="20"/>
          <w:lang w:val="pl-PL"/>
        </w:rPr>
        <w:t> </w:t>
      </w:r>
      <w:r w:rsidR="003D51FC" w:rsidRPr="003C0436">
        <w:rPr>
          <w:rFonts w:ascii="Arial" w:hAnsi="Arial" w:cs="Arial"/>
          <w:sz w:val="20"/>
          <w:szCs w:val="20"/>
          <w:lang w:val="pl-PL"/>
        </w:rPr>
        <w:t xml:space="preserve">także </w:t>
      </w:r>
      <w:r w:rsidRPr="003C0436">
        <w:rPr>
          <w:rFonts w:ascii="Arial" w:hAnsi="Arial" w:cs="Arial"/>
          <w:sz w:val="20"/>
          <w:szCs w:val="20"/>
          <w:lang w:val="pl-PL"/>
        </w:rPr>
        <w:t>pełnić nadzór autorski w okresie realizacj</w:t>
      </w:r>
      <w:r w:rsidR="00B96A7F" w:rsidRPr="003C0436">
        <w:rPr>
          <w:rFonts w:ascii="Arial" w:hAnsi="Arial" w:cs="Arial"/>
          <w:sz w:val="20"/>
          <w:szCs w:val="20"/>
          <w:lang w:val="pl-PL"/>
        </w:rPr>
        <w:t xml:space="preserve">i </w:t>
      </w:r>
      <w:r w:rsidR="003D51FC" w:rsidRPr="003C0436">
        <w:rPr>
          <w:rFonts w:ascii="Arial" w:hAnsi="Arial" w:cs="Arial"/>
          <w:sz w:val="20"/>
          <w:szCs w:val="20"/>
          <w:lang w:val="pl-PL"/>
        </w:rPr>
        <w:t>inwestycji</w:t>
      </w:r>
      <w:r w:rsidRPr="003C0436">
        <w:rPr>
          <w:rFonts w:ascii="Arial" w:hAnsi="Arial" w:cs="Arial"/>
          <w:sz w:val="20"/>
          <w:szCs w:val="20"/>
          <w:lang w:val="pl-PL"/>
        </w:rPr>
        <w:t xml:space="preserve">. Nadzór autorski sprawowany będzie przez projektantów w zakresie wszystkich </w:t>
      </w:r>
      <w:r w:rsidR="008017A4" w:rsidRPr="003C0436">
        <w:rPr>
          <w:rFonts w:ascii="Arial" w:hAnsi="Arial" w:cs="Arial"/>
          <w:sz w:val="20"/>
          <w:szCs w:val="20"/>
          <w:lang w:val="pl-PL"/>
        </w:rPr>
        <w:t>branż</w:t>
      </w:r>
      <w:r w:rsidRPr="003C0436">
        <w:rPr>
          <w:rFonts w:ascii="Arial" w:hAnsi="Arial" w:cs="Arial"/>
          <w:sz w:val="20"/>
          <w:szCs w:val="20"/>
          <w:lang w:val="pl-PL"/>
        </w:rPr>
        <w:t xml:space="preserve"> jakie zostaną wykonane w ramach realizacji przedmiotu umowy</w:t>
      </w:r>
      <w:r w:rsidR="002B0900" w:rsidRPr="003C0436">
        <w:rPr>
          <w:rFonts w:ascii="Arial" w:hAnsi="Arial" w:cs="Arial"/>
          <w:sz w:val="20"/>
          <w:szCs w:val="20"/>
          <w:lang w:val="pl-PL"/>
        </w:rPr>
        <w:t xml:space="preserve"> przez okres wskazany w</w:t>
      </w:r>
      <w:r w:rsidR="00FC023A" w:rsidRPr="003C0436">
        <w:rPr>
          <w:rFonts w:ascii="Arial" w:hAnsi="Arial" w:cs="Arial"/>
          <w:sz w:val="20"/>
          <w:szCs w:val="20"/>
          <w:lang w:val="pl-PL"/>
        </w:rPr>
        <w:t> </w:t>
      </w:r>
      <w:r w:rsidR="002B0900" w:rsidRPr="003C0436">
        <w:rPr>
          <w:rFonts w:ascii="Arial" w:hAnsi="Arial" w:cs="Arial"/>
          <w:sz w:val="20"/>
          <w:szCs w:val="20"/>
          <w:lang w:val="pl-PL"/>
        </w:rPr>
        <w:t>zdaniu poprzednim</w:t>
      </w:r>
      <w:r w:rsidR="00311FE2" w:rsidRPr="003C0436">
        <w:rPr>
          <w:rFonts w:ascii="Arial" w:hAnsi="Arial" w:cs="Arial"/>
          <w:sz w:val="20"/>
          <w:szCs w:val="20"/>
          <w:lang w:val="pl-PL"/>
        </w:rPr>
        <w:t>. Za nadzór autorski rozumie się:</w:t>
      </w:r>
    </w:p>
    <w:p w14:paraId="36A0DDAA" w14:textId="57FF3899" w:rsidR="00311FE2" w:rsidRPr="003C0436" w:rsidRDefault="00311FE2" w:rsidP="005A3C25">
      <w:pPr>
        <w:pStyle w:val="Akapitzlist"/>
        <w:widowControl w:val="0"/>
        <w:numPr>
          <w:ilvl w:val="0"/>
          <w:numId w:val="2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stwierdzanie w toku wykonywania robót budowlanych zgodności realizacji z projektem,</w:t>
      </w:r>
    </w:p>
    <w:p w14:paraId="5464A5AA" w14:textId="7764659B" w:rsidR="00311FE2" w:rsidRPr="003C0436" w:rsidRDefault="00311FE2" w:rsidP="005A3C25">
      <w:pPr>
        <w:pStyle w:val="Akapitzlist"/>
        <w:widowControl w:val="0"/>
        <w:numPr>
          <w:ilvl w:val="0"/>
          <w:numId w:val="2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uzgadnianie możliwości wprowadzenia rozwiązań zamiennych w stosunku do przewidzianych w projekcie, zgłoszonych przez kierownika budowy lub inspektora nadzoru inwestorskiego,</w:t>
      </w:r>
    </w:p>
    <w:p w14:paraId="34343B9B" w14:textId="5B5326BC" w:rsidR="00311FE2" w:rsidRPr="003C0436" w:rsidRDefault="00311FE2" w:rsidP="005A3C25">
      <w:pPr>
        <w:pStyle w:val="Akapitzlist"/>
        <w:widowControl w:val="0"/>
        <w:numPr>
          <w:ilvl w:val="0"/>
          <w:numId w:val="2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wyjaśnienie wątpliwości dotyczących projektu i zawartych w nim rozwiązań na żądanie inwestora, inspektora nadzoru inwestorskiego oraz kierownika budowy tzw. wykładnia projektu (jeśli istnieje taka konieczność czyli nie jest to wyjaśnione w projekcie),</w:t>
      </w:r>
    </w:p>
    <w:p w14:paraId="5E7B7EFE" w14:textId="2001E898" w:rsidR="00311FE2" w:rsidRPr="003C0436" w:rsidRDefault="00311FE2" w:rsidP="005A3C25">
      <w:pPr>
        <w:pStyle w:val="Akapitzlist"/>
        <w:widowControl w:val="0"/>
        <w:numPr>
          <w:ilvl w:val="0"/>
          <w:numId w:val="2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udział w komisjach i naradach koordynacyjnych organizowanych przez inwestora lub kierownika budowy, jak również wizytach na budowie (jeśli konieczna jest interwencja autora projektu w związku ze zmianami lub na jednoznaczne wezwanie Zamawiającego);</w:t>
      </w:r>
    </w:p>
    <w:p w14:paraId="13476106" w14:textId="202F8B7C" w:rsidR="00C85ECF" w:rsidRPr="003C0436" w:rsidRDefault="00470637"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bCs/>
          <w:sz w:val="20"/>
          <w:szCs w:val="20"/>
          <w:lang w:val="pl-PL"/>
        </w:rPr>
        <w:lastRenderedPageBreak/>
        <w:t>w</w:t>
      </w:r>
      <w:r w:rsidR="00C85ECF" w:rsidRPr="003C0436">
        <w:rPr>
          <w:rFonts w:ascii="Arial" w:hAnsi="Arial" w:cs="Arial"/>
          <w:bCs/>
          <w:sz w:val="20"/>
          <w:szCs w:val="20"/>
          <w:lang w:val="pl-PL"/>
        </w:rPr>
        <w:t xml:space="preserve"> przypadku, gdy w celu realizacji przedmiotu </w:t>
      </w:r>
      <w:r w:rsidR="00C85ECF" w:rsidRPr="003C0436">
        <w:rPr>
          <w:rFonts w:ascii="Arial" w:hAnsi="Arial" w:cs="Arial"/>
          <w:sz w:val="20"/>
          <w:szCs w:val="20"/>
          <w:lang w:val="pl-PL"/>
        </w:rPr>
        <w:t>umowy</w:t>
      </w:r>
      <w:r w:rsidR="00C85ECF" w:rsidRPr="003C0436">
        <w:rPr>
          <w:rFonts w:ascii="Arial" w:hAnsi="Arial" w:cs="Arial"/>
          <w:bCs/>
          <w:sz w:val="20"/>
          <w:szCs w:val="20"/>
          <w:lang w:val="pl-PL"/>
        </w:rPr>
        <w:t xml:space="preserve"> niezbędne będzie wykonanie dodatkowych egzemplarzy dokumentacji projektowe</w:t>
      </w:r>
      <w:r w:rsidR="00F67BFD" w:rsidRPr="003C0436">
        <w:rPr>
          <w:rFonts w:ascii="Arial" w:hAnsi="Arial" w:cs="Arial"/>
          <w:bCs/>
          <w:sz w:val="20"/>
          <w:szCs w:val="20"/>
          <w:lang w:val="pl-PL"/>
        </w:rPr>
        <w:t>j/projektu organizacji ruchu na </w:t>
      </w:r>
      <w:r w:rsidR="00C85ECF" w:rsidRPr="003C0436">
        <w:rPr>
          <w:rFonts w:ascii="Arial" w:hAnsi="Arial" w:cs="Arial"/>
          <w:bCs/>
          <w:sz w:val="20"/>
          <w:szCs w:val="20"/>
          <w:lang w:val="pl-PL"/>
        </w:rPr>
        <w:t>cele wydania warunków, opinii, zatwierdzeń, uzyskania zezwoleń, decyzji itp. Wykonawca będzie zobowiązany w ramach wynagrodzenia umownego za realizację przedmiotu umowy wykonać i dostarczyć do właściwego organu/jednostki wykonującej czynności opisane wyżej dodatkow</w:t>
      </w:r>
      <w:r w:rsidR="000861A1" w:rsidRPr="003C0436">
        <w:rPr>
          <w:rFonts w:ascii="Arial" w:hAnsi="Arial" w:cs="Arial"/>
          <w:bCs/>
          <w:sz w:val="20"/>
          <w:szCs w:val="20"/>
          <w:lang w:val="pl-PL"/>
        </w:rPr>
        <w:t>e</w:t>
      </w:r>
      <w:r w:rsidR="00C85ECF" w:rsidRPr="003C0436">
        <w:rPr>
          <w:rFonts w:ascii="Arial" w:hAnsi="Arial" w:cs="Arial"/>
          <w:bCs/>
          <w:sz w:val="20"/>
          <w:szCs w:val="20"/>
          <w:lang w:val="pl-PL"/>
        </w:rPr>
        <w:t xml:space="preserve"> egzemplarz</w:t>
      </w:r>
      <w:r w:rsidR="000861A1" w:rsidRPr="003C0436">
        <w:rPr>
          <w:rFonts w:ascii="Arial" w:hAnsi="Arial" w:cs="Arial"/>
          <w:bCs/>
          <w:sz w:val="20"/>
          <w:szCs w:val="20"/>
          <w:lang w:val="pl-PL"/>
        </w:rPr>
        <w:t>e</w:t>
      </w:r>
      <w:r w:rsidR="00C85ECF" w:rsidRPr="003C0436">
        <w:rPr>
          <w:rFonts w:ascii="Arial" w:hAnsi="Arial" w:cs="Arial"/>
          <w:bCs/>
          <w:sz w:val="20"/>
          <w:szCs w:val="20"/>
          <w:lang w:val="pl-PL"/>
        </w:rPr>
        <w:t xml:space="preserve"> dokumentacji;</w:t>
      </w:r>
    </w:p>
    <w:p w14:paraId="3461D30F" w14:textId="6B2F559F" w:rsidR="00D85F51" w:rsidRPr="003C0436" w:rsidRDefault="00D85F51"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Wykonawca w ramach wynagrodzenia określonego w § 3 ust 1 wykona aktualizację kosztorysów </w:t>
      </w:r>
      <w:r w:rsidR="00165391" w:rsidRPr="003C0436">
        <w:rPr>
          <w:rFonts w:ascii="Arial" w:hAnsi="Arial" w:cs="Arial"/>
          <w:sz w:val="20"/>
          <w:szCs w:val="20"/>
          <w:lang w:val="pl-PL"/>
        </w:rPr>
        <w:t>inwestorskich</w:t>
      </w:r>
      <w:r w:rsidR="002173C7" w:rsidRPr="003C0436">
        <w:rPr>
          <w:rFonts w:ascii="Arial" w:hAnsi="Arial" w:cs="Arial"/>
          <w:sz w:val="20"/>
          <w:szCs w:val="20"/>
          <w:lang w:val="pl-PL"/>
        </w:rPr>
        <w:t xml:space="preserve">, </w:t>
      </w:r>
      <w:bookmarkStart w:id="10" w:name="_Hlk65160005"/>
      <w:r w:rsidR="002173C7" w:rsidRPr="003C0436">
        <w:rPr>
          <w:rFonts w:ascii="Arial" w:hAnsi="Arial" w:cs="Arial"/>
          <w:sz w:val="20"/>
          <w:szCs w:val="20"/>
          <w:lang w:val="pl-PL"/>
        </w:rPr>
        <w:t>a także aktualizację</w:t>
      </w:r>
      <w:r w:rsidR="002D1E81">
        <w:rPr>
          <w:rFonts w:ascii="Arial" w:hAnsi="Arial" w:cs="Arial"/>
          <w:sz w:val="20"/>
          <w:szCs w:val="20"/>
          <w:lang w:val="pl-PL"/>
        </w:rPr>
        <w:t xml:space="preserve"> i ponowne uzgodnienie</w:t>
      </w:r>
      <w:r w:rsidR="002173C7" w:rsidRPr="003C0436">
        <w:rPr>
          <w:rFonts w:ascii="Arial" w:hAnsi="Arial" w:cs="Arial"/>
          <w:sz w:val="20"/>
          <w:szCs w:val="20"/>
          <w:lang w:val="pl-PL"/>
        </w:rPr>
        <w:t xml:space="preserve"> projektu stałej organizacji ruchu</w:t>
      </w:r>
      <w:r w:rsidR="00E030AB" w:rsidRPr="003C0436">
        <w:rPr>
          <w:rFonts w:ascii="Arial" w:hAnsi="Arial" w:cs="Arial"/>
          <w:sz w:val="20"/>
          <w:szCs w:val="20"/>
          <w:lang w:val="pl-PL"/>
        </w:rPr>
        <w:t xml:space="preserve"> na potrzeby uruchomienia postępowania o udzielenie zamówienia na realizację robót budowlanych</w:t>
      </w:r>
      <w:r w:rsidR="008C250A" w:rsidRPr="003C0436">
        <w:rPr>
          <w:rFonts w:ascii="Arial" w:hAnsi="Arial" w:cs="Arial"/>
          <w:sz w:val="20"/>
          <w:szCs w:val="20"/>
          <w:lang w:val="pl-PL"/>
        </w:rPr>
        <w:t>;</w:t>
      </w:r>
      <w:bookmarkEnd w:id="10"/>
    </w:p>
    <w:p w14:paraId="27EAC2EA" w14:textId="77777777" w:rsidR="00C85ECF" w:rsidRPr="003C0436"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3C0436">
        <w:rPr>
          <w:rFonts w:ascii="Arial" w:hAnsi="Arial" w:cs="Arial"/>
          <w:bCs/>
          <w:sz w:val="20"/>
          <w:szCs w:val="20"/>
          <w:lang w:val="pl-PL"/>
        </w:rPr>
        <w:t xml:space="preserve">Wykonawca w ramach przedmiotu umowy zobowiązany jest do reprezentowania Zamawiającego w celu uzyskania </w:t>
      </w:r>
      <w:r w:rsidRPr="003C0436">
        <w:rPr>
          <w:rFonts w:ascii="Arial" w:hAnsi="Arial" w:cs="Arial"/>
          <w:sz w:val="20"/>
          <w:szCs w:val="20"/>
          <w:lang w:val="pl-PL"/>
        </w:rPr>
        <w:t>warunków, opinii, zatwierdzeń, występowania z wnioskami o wydanie decyzji lub uzyskania innych niezbędnych uzgodnień w zakresie realizacji przedmiotu umowy. Wykonawca uzyska pisemne upoważnienie do reprezentowania Zamawiającego. Wykonawca w każdym przypadku poinformuje Zamawiającego o potrzebie uzyskania takiego upoważnienia wraz z określeniem celu i organu/instytucji. Upoważnienie po przygotowaniu i podpisaniu przez osoby reprezentujące Zamawiającego zostanie przekazane Wykonawcy</w:t>
      </w:r>
      <w:r w:rsidR="008C250A" w:rsidRPr="003C0436">
        <w:rPr>
          <w:rFonts w:ascii="Arial" w:hAnsi="Arial" w:cs="Arial"/>
          <w:sz w:val="20"/>
          <w:szCs w:val="20"/>
          <w:lang w:val="pl-PL"/>
        </w:rPr>
        <w:t>;</w:t>
      </w:r>
    </w:p>
    <w:p w14:paraId="74444406" w14:textId="77777777" w:rsidR="00C85ECF" w:rsidRPr="003C0436"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bCs/>
          <w:strike/>
          <w:sz w:val="20"/>
          <w:szCs w:val="20"/>
          <w:lang w:val="pl-PL"/>
        </w:rPr>
      </w:pPr>
      <w:r w:rsidRPr="003C0436">
        <w:rPr>
          <w:rFonts w:ascii="Arial" w:hAnsi="Arial" w:cs="Arial"/>
          <w:bCs/>
          <w:sz w:val="20"/>
          <w:szCs w:val="20"/>
          <w:lang w:val="pl-PL"/>
        </w:rPr>
        <w:t>Wykonawca będzie miał obowiązek udzielania i dos</w:t>
      </w:r>
      <w:r w:rsidR="00F67BFD" w:rsidRPr="003C0436">
        <w:rPr>
          <w:rFonts w:ascii="Arial" w:hAnsi="Arial" w:cs="Arial"/>
          <w:bCs/>
          <w:sz w:val="20"/>
          <w:szCs w:val="20"/>
          <w:lang w:val="pl-PL"/>
        </w:rPr>
        <w:t>tarczania wszelkich wyjaśnień w </w:t>
      </w:r>
      <w:r w:rsidRPr="003C0436">
        <w:rPr>
          <w:rFonts w:ascii="Arial" w:hAnsi="Arial" w:cs="Arial"/>
          <w:bCs/>
          <w:sz w:val="20"/>
          <w:szCs w:val="20"/>
          <w:lang w:val="pl-PL"/>
        </w:rPr>
        <w:t>przypadku zapytań ze strony organów/instytucji dotyczących dokumentacji projektowej realizowanej w ramach przedmiotu umowy, a w przypadku potrzeby zmiany dokumentacji projektowej na skutek tych zapytań lub postanowień – będzie musiał dokonać niezbędnych korekt w zakresie dokumentacji projektowej</w:t>
      </w:r>
      <w:r w:rsidR="008C250A" w:rsidRPr="003C0436">
        <w:rPr>
          <w:rFonts w:ascii="Arial" w:hAnsi="Arial" w:cs="Arial"/>
          <w:bCs/>
          <w:sz w:val="20"/>
          <w:szCs w:val="20"/>
          <w:lang w:val="pl-PL"/>
        </w:rPr>
        <w:t>;</w:t>
      </w:r>
    </w:p>
    <w:p w14:paraId="79F2A325" w14:textId="50C471A5" w:rsidR="00C85ECF" w:rsidRPr="003C0436" w:rsidRDefault="00470637" w:rsidP="00D36D79">
      <w:pPr>
        <w:widowControl w:val="0"/>
        <w:numPr>
          <w:ilvl w:val="0"/>
          <w:numId w:val="7"/>
        </w:numPr>
        <w:suppressAutoHyphens w:val="0"/>
        <w:autoSpaceDE w:val="0"/>
        <w:autoSpaceDN w:val="0"/>
        <w:adjustRightInd w:val="0"/>
        <w:spacing w:after="0" w:line="240" w:lineRule="auto"/>
        <w:jc w:val="both"/>
        <w:rPr>
          <w:rFonts w:ascii="Arial" w:hAnsi="Arial" w:cs="Arial"/>
          <w:bCs/>
          <w:sz w:val="20"/>
          <w:szCs w:val="20"/>
          <w:lang w:val="pl-PL"/>
        </w:rPr>
      </w:pPr>
      <w:r w:rsidRPr="003C0436">
        <w:rPr>
          <w:rFonts w:ascii="Arial" w:hAnsi="Arial" w:cs="Arial"/>
          <w:bCs/>
          <w:sz w:val="20"/>
          <w:szCs w:val="20"/>
          <w:lang w:val="pl-PL"/>
        </w:rPr>
        <w:t>w</w:t>
      </w:r>
      <w:r w:rsidR="00C85ECF" w:rsidRPr="003C0436">
        <w:rPr>
          <w:rFonts w:ascii="Arial" w:hAnsi="Arial" w:cs="Arial"/>
          <w:bCs/>
          <w:sz w:val="20"/>
          <w:szCs w:val="20"/>
          <w:lang w:val="pl-PL"/>
        </w:rPr>
        <w:t xml:space="preserve">szystkie decyzje, opinie, warunki techniczne i inne uzgodnienia niezbędne do wykonania przedmiotu </w:t>
      </w:r>
      <w:r w:rsidR="00C85ECF" w:rsidRPr="003C0436">
        <w:rPr>
          <w:rFonts w:ascii="Arial" w:hAnsi="Arial" w:cs="Arial"/>
          <w:sz w:val="20"/>
          <w:szCs w:val="20"/>
          <w:lang w:val="pl-PL"/>
        </w:rPr>
        <w:t>umowy</w:t>
      </w:r>
      <w:r w:rsidR="00C85ECF" w:rsidRPr="003C0436">
        <w:rPr>
          <w:rFonts w:ascii="Arial" w:hAnsi="Arial" w:cs="Arial"/>
          <w:bCs/>
          <w:sz w:val="20"/>
          <w:szCs w:val="20"/>
          <w:lang w:val="pl-PL"/>
        </w:rPr>
        <w:t xml:space="preserve">, Wykonawca zobowiązany jest pozyskiwać w imieniu i na rzecz </w:t>
      </w:r>
      <w:r w:rsidR="00AA7609" w:rsidRPr="003C0436">
        <w:rPr>
          <w:rFonts w:ascii="Arial" w:hAnsi="Arial" w:cs="Arial"/>
          <w:bCs/>
          <w:sz w:val="20"/>
          <w:szCs w:val="20"/>
          <w:lang w:val="pl-PL"/>
        </w:rPr>
        <w:t>Województwa Mazowieckiego</w:t>
      </w:r>
      <w:r w:rsidR="00C85ECF" w:rsidRPr="003C0436">
        <w:rPr>
          <w:rFonts w:ascii="Arial" w:hAnsi="Arial" w:cs="Arial"/>
          <w:bCs/>
          <w:sz w:val="20"/>
          <w:szCs w:val="20"/>
          <w:lang w:val="pl-PL"/>
        </w:rPr>
        <w:t>. W p</w:t>
      </w:r>
      <w:r w:rsidR="00F67BFD" w:rsidRPr="003C0436">
        <w:rPr>
          <w:rFonts w:ascii="Arial" w:hAnsi="Arial" w:cs="Arial"/>
          <w:bCs/>
          <w:sz w:val="20"/>
          <w:szCs w:val="20"/>
          <w:lang w:val="pl-PL"/>
        </w:rPr>
        <w:t>rzypadku niezastosowania się do </w:t>
      </w:r>
      <w:r w:rsidR="00C85ECF" w:rsidRPr="003C0436">
        <w:rPr>
          <w:rFonts w:ascii="Arial" w:hAnsi="Arial" w:cs="Arial"/>
          <w:bCs/>
          <w:sz w:val="20"/>
          <w:szCs w:val="20"/>
          <w:lang w:val="pl-PL"/>
        </w:rPr>
        <w:t xml:space="preserve">powyższego zapisu Zamawiający wymagać </w:t>
      </w:r>
      <w:r w:rsidR="003E1808" w:rsidRPr="003C0436">
        <w:rPr>
          <w:rFonts w:ascii="Arial" w:hAnsi="Arial" w:cs="Arial"/>
          <w:bCs/>
          <w:sz w:val="20"/>
          <w:szCs w:val="20"/>
          <w:lang w:val="pl-PL"/>
        </w:rPr>
        <w:t>będzie ponownego pozyskania w/w </w:t>
      </w:r>
      <w:r w:rsidR="00C85ECF" w:rsidRPr="003C0436">
        <w:rPr>
          <w:rFonts w:ascii="Arial" w:hAnsi="Arial" w:cs="Arial"/>
          <w:bCs/>
          <w:sz w:val="20"/>
          <w:szCs w:val="20"/>
          <w:lang w:val="pl-PL"/>
        </w:rPr>
        <w:t>dokumentów</w:t>
      </w:r>
      <w:r w:rsidR="008C250A" w:rsidRPr="003C0436">
        <w:rPr>
          <w:rFonts w:ascii="Arial" w:hAnsi="Arial" w:cs="Arial"/>
          <w:bCs/>
          <w:sz w:val="20"/>
          <w:szCs w:val="20"/>
          <w:lang w:val="pl-PL"/>
        </w:rPr>
        <w:t>;</w:t>
      </w:r>
    </w:p>
    <w:p w14:paraId="6C69C424" w14:textId="6EFDFED2" w:rsidR="00C85ECF" w:rsidRPr="003C0436" w:rsidRDefault="00470637" w:rsidP="00D36D79">
      <w:pPr>
        <w:widowControl w:val="0"/>
        <w:numPr>
          <w:ilvl w:val="0"/>
          <w:numId w:val="7"/>
        </w:numPr>
        <w:suppressAutoHyphens w:val="0"/>
        <w:autoSpaceDE w:val="0"/>
        <w:autoSpaceDN w:val="0"/>
        <w:adjustRightInd w:val="0"/>
        <w:spacing w:after="0" w:line="240" w:lineRule="auto"/>
        <w:jc w:val="both"/>
        <w:rPr>
          <w:rFonts w:ascii="Arial" w:hAnsi="Arial" w:cs="Arial"/>
          <w:bCs/>
          <w:sz w:val="20"/>
          <w:szCs w:val="20"/>
          <w:lang w:val="pl-PL"/>
        </w:rPr>
      </w:pPr>
      <w:r w:rsidRPr="003C0436">
        <w:rPr>
          <w:rFonts w:ascii="Arial" w:hAnsi="Arial" w:cs="Arial"/>
          <w:bCs/>
          <w:sz w:val="20"/>
          <w:szCs w:val="20"/>
          <w:lang w:val="pl-PL"/>
        </w:rPr>
        <w:t>w</w:t>
      </w:r>
      <w:r w:rsidR="00C85ECF" w:rsidRPr="003C0436">
        <w:rPr>
          <w:rFonts w:ascii="Arial" w:hAnsi="Arial" w:cs="Arial"/>
          <w:bCs/>
          <w:sz w:val="20"/>
          <w:szCs w:val="20"/>
          <w:lang w:val="pl-PL"/>
        </w:rPr>
        <w:t xml:space="preserve">szystkie opłaty poniesione z tytułu realizacji przedmiotu </w:t>
      </w:r>
      <w:r w:rsidR="00C85ECF" w:rsidRPr="003C0436">
        <w:rPr>
          <w:rFonts w:ascii="Arial" w:hAnsi="Arial" w:cs="Arial"/>
          <w:sz w:val="20"/>
          <w:szCs w:val="20"/>
          <w:lang w:val="pl-PL"/>
        </w:rPr>
        <w:t>zamówienia</w:t>
      </w:r>
      <w:r w:rsidR="00C85ECF" w:rsidRPr="003C0436">
        <w:rPr>
          <w:rFonts w:ascii="Arial" w:hAnsi="Arial" w:cs="Arial"/>
          <w:bCs/>
          <w:sz w:val="20"/>
          <w:szCs w:val="20"/>
          <w:lang w:val="pl-PL"/>
        </w:rPr>
        <w:t xml:space="preserve"> m. in. </w:t>
      </w:r>
      <w:r w:rsidR="003E1808" w:rsidRPr="003C0436">
        <w:rPr>
          <w:rFonts w:ascii="Arial" w:hAnsi="Arial" w:cs="Arial"/>
          <w:bCs/>
          <w:sz w:val="20"/>
          <w:szCs w:val="20"/>
          <w:lang w:val="pl-PL"/>
        </w:rPr>
        <w:t>za </w:t>
      </w:r>
      <w:r w:rsidR="001B284F" w:rsidRPr="003C0436">
        <w:rPr>
          <w:rFonts w:ascii="Arial" w:hAnsi="Arial" w:cs="Arial"/>
          <w:bCs/>
          <w:sz w:val="20"/>
          <w:szCs w:val="20"/>
          <w:lang w:val="pl-PL"/>
        </w:rPr>
        <w:t xml:space="preserve">obsługę geodezyjną, </w:t>
      </w:r>
      <w:r w:rsidR="00C85ECF" w:rsidRPr="003C0436">
        <w:rPr>
          <w:rFonts w:ascii="Arial" w:hAnsi="Arial" w:cs="Arial"/>
          <w:bCs/>
          <w:sz w:val="20"/>
          <w:szCs w:val="20"/>
          <w:lang w:val="pl-PL"/>
        </w:rPr>
        <w:t>wypisy, wyrysy, wnioski, upoważnienia, pełnomocnictwa</w:t>
      </w:r>
      <w:r w:rsidR="003E1808" w:rsidRPr="003C0436">
        <w:rPr>
          <w:rFonts w:ascii="Arial" w:hAnsi="Arial" w:cs="Arial"/>
          <w:bCs/>
          <w:sz w:val="20"/>
          <w:szCs w:val="20"/>
          <w:lang w:val="pl-PL"/>
        </w:rPr>
        <w:t>, mapy do </w:t>
      </w:r>
      <w:r w:rsidR="001B284F" w:rsidRPr="003C0436">
        <w:rPr>
          <w:rFonts w:ascii="Arial" w:hAnsi="Arial" w:cs="Arial"/>
          <w:bCs/>
          <w:sz w:val="20"/>
          <w:szCs w:val="20"/>
          <w:lang w:val="pl-PL"/>
        </w:rPr>
        <w:t xml:space="preserve">celów projektowych i inne </w:t>
      </w:r>
      <w:r w:rsidR="00C85ECF" w:rsidRPr="003C0436">
        <w:rPr>
          <w:rFonts w:ascii="Arial" w:hAnsi="Arial" w:cs="Arial"/>
          <w:bCs/>
          <w:sz w:val="20"/>
          <w:szCs w:val="20"/>
          <w:lang w:val="pl-PL"/>
        </w:rPr>
        <w:t>dokumenty wymagane przez różne podmioty i instytucje ponosi Wykonawca w ram</w:t>
      </w:r>
      <w:r w:rsidR="00F67BFD" w:rsidRPr="003C0436">
        <w:rPr>
          <w:rFonts w:ascii="Arial" w:hAnsi="Arial" w:cs="Arial"/>
          <w:bCs/>
          <w:sz w:val="20"/>
          <w:szCs w:val="20"/>
          <w:lang w:val="pl-PL"/>
        </w:rPr>
        <w:t>ach wynagrodzenia określonego w </w:t>
      </w:r>
      <w:r w:rsidR="00C85ECF" w:rsidRPr="003C0436">
        <w:rPr>
          <w:rFonts w:ascii="Arial" w:hAnsi="Arial" w:cs="Arial"/>
          <w:bCs/>
          <w:sz w:val="20"/>
          <w:szCs w:val="20"/>
          <w:lang w:val="pl-PL"/>
        </w:rPr>
        <w:t>§ 3 ust. 1 umowy</w:t>
      </w:r>
      <w:r w:rsidR="008C250A" w:rsidRPr="003C0436">
        <w:rPr>
          <w:rFonts w:ascii="Arial" w:hAnsi="Arial" w:cs="Arial"/>
          <w:bCs/>
          <w:sz w:val="20"/>
          <w:szCs w:val="20"/>
          <w:lang w:val="pl-PL"/>
        </w:rPr>
        <w:t>;</w:t>
      </w:r>
    </w:p>
    <w:p w14:paraId="3096831A" w14:textId="237B95EE" w:rsidR="0091286E" w:rsidRPr="003C0436" w:rsidRDefault="00470637" w:rsidP="00D36D79">
      <w:pPr>
        <w:widowControl w:val="0"/>
        <w:numPr>
          <w:ilvl w:val="0"/>
          <w:numId w:val="7"/>
        </w:numPr>
        <w:suppressAutoHyphens w:val="0"/>
        <w:autoSpaceDE w:val="0"/>
        <w:autoSpaceDN w:val="0"/>
        <w:adjustRightInd w:val="0"/>
        <w:spacing w:after="0" w:line="240" w:lineRule="auto"/>
        <w:jc w:val="both"/>
        <w:rPr>
          <w:rFonts w:ascii="Arial" w:hAnsi="Arial" w:cs="Arial"/>
          <w:bCs/>
          <w:sz w:val="20"/>
          <w:szCs w:val="20"/>
          <w:lang w:val="pl-PL"/>
        </w:rPr>
      </w:pPr>
      <w:r w:rsidRPr="003C0436">
        <w:rPr>
          <w:rFonts w:ascii="Arial" w:hAnsi="Arial" w:cs="Arial"/>
          <w:bCs/>
          <w:sz w:val="20"/>
          <w:szCs w:val="20"/>
          <w:lang w:val="pl-PL"/>
        </w:rPr>
        <w:t>p</w:t>
      </w:r>
      <w:r w:rsidR="0091286E" w:rsidRPr="003C0436">
        <w:rPr>
          <w:rFonts w:ascii="Arial" w:hAnsi="Arial" w:cs="Arial"/>
          <w:bCs/>
          <w:sz w:val="20"/>
          <w:szCs w:val="20"/>
          <w:lang w:val="pl-PL"/>
        </w:rPr>
        <w:t xml:space="preserve">rzy realizacji przedmiotu umowy w związku z pozyskiwaniem danych osobowych </w:t>
      </w:r>
      <w:r w:rsidR="0091286E" w:rsidRPr="003C0436">
        <w:rPr>
          <w:rFonts w:ascii="Arial" w:hAnsi="Arial" w:cs="Arial"/>
          <w:iCs/>
          <w:sz w:val="20"/>
          <w:szCs w:val="20"/>
          <w:lang w:val="pl-PL"/>
        </w:rPr>
        <w:t xml:space="preserve">Wykonawca zobowiązany będzie do przestrzegania zapisów ustawy z dnia 10 maja 2018 r. o ochronie danych osobowych (Dz.U. z 2019 poz. </w:t>
      </w:r>
      <w:r w:rsidR="00133B60" w:rsidRPr="003C0436">
        <w:rPr>
          <w:rFonts w:ascii="Arial" w:hAnsi="Arial" w:cs="Arial"/>
          <w:iCs/>
          <w:sz w:val="20"/>
          <w:szCs w:val="20"/>
          <w:lang w:val="pl-PL"/>
        </w:rPr>
        <w:t>1781</w:t>
      </w:r>
      <w:r w:rsidR="0091286E" w:rsidRPr="003C0436">
        <w:rPr>
          <w:rFonts w:ascii="Arial" w:hAnsi="Arial" w:cs="Arial"/>
          <w:iCs/>
          <w:sz w:val="20"/>
          <w:szCs w:val="20"/>
          <w:lang w:val="pl-PL"/>
        </w:rPr>
        <w:t>)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w:t>
      </w:r>
    </w:p>
    <w:p w14:paraId="19305730" w14:textId="77777777" w:rsidR="00C85ECF" w:rsidRPr="003C0436"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bCs/>
          <w:sz w:val="20"/>
          <w:szCs w:val="20"/>
          <w:lang w:val="pl-PL"/>
        </w:rPr>
      </w:pPr>
      <w:r w:rsidRPr="003C0436">
        <w:rPr>
          <w:rFonts w:ascii="Arial" w:hAnsi="Arial" w:cs="Arial"/>
          <w:bCs/>
          <w:sz w:val="20"/>
          <w:szCs w:val="20"/>
          <w:lang w:val="pl-PL"/>
        </w:rPr>
        <w:t>Wykonawca zobowiązuje się przy wykonywaniu przedmiotu umowy do odpowiedniej organizacji prac tak, aby zapewnić terminowe jej wykonanie</w:t>
      </w:r>
      <w:r w:rsidR="008C250A" w:rsidRPr="003C0436">
        <w:rPr>
          <w:rFonts w:ascii="Arial" w:hAnsi="Arial" w:cs="Arial"/>
          <w:bCs/>
          <w:sz w:val="20"/>
          <w:szCs w:val="20"/>
          <w:lang w:val="pl-PL"/>
        </w:rPr>
        <w:t>;</w:t>
      </w:r>
    </w:p>
    <w:p w14:paraId="6E8D7EA3" w14:textId="77777777" w:rsidR="00C85ECF" w:rsidRPr="003C0436"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bCs/>
          <w:sz w:val="20"/>
          <w:szCs w:val="20"/>
          <w:lang w:val="pl-PL"/>
        </w:rPr>
      </w:pPr>
      <w:r w:rsidRPr="003C0436">
        <w:rPr>
          <w:rFonts w:ascii="Arial" w:hAnsi="Arial" w:cs="Arial"/>
          <w:bCs/>
          <w:sz w:val="20"/>
          <w:szCs w:val="20"/>
          <w:lang w:val="pl-PL"/>
        </w:rPr>
        <w:t>Wykonawca zobowiązuje się do delegowania do prac związanych z realizacją przedmiotu zamówienia personelu posiadającego niezbędne doświadczenie, uprawnienia i kwalifikacje, w szczególności osób wskazanych w ofercie Wykonawcy</w:t>
      </w:r>
      <w:r w:rsidR="008C250A" w:rsidRPr="003C0436">
        <w:rPr>
          <w:rFonts w:ascii="Arial" w:hAnsi="Arial" w:cs="Arial"/>
          <w:bCs/>
          <w:sz w:val="20"/>
          <w:szCs w:val="20"/>
          <w:lang w:val="pl-PL"/>
        </w:rPr>
        <w:t>;</w:t>
      </w:r>
    </w:p>
    <w:p w14:paraId="0439242F" w14:textId="48D5FA28" w:rsidR="00C85ECF" w:rsidRPr="003C0436" w:rsidRDefault="00C85ECF" w:rsidP="001875C6">
      <w:pPr>
        <w:spacing w:after="0" w:line="240" w:lineRule="auto"/>
        <w:ind w:left="720"/>
        <w:jc w:val="both"/>
        <w:rPr>
          <w:rFonts w:ascii="Arial" w:hAnsi="Arial" w:cs="Arial"/>
          <w:sz w:val="20"/>
          <w:szCs w:val="20"/>
          <w:lang w:val="pl-PL"/>
        </w:rPr>
      </w:pPr>
      <w:r w:rsidRPr="003C0436">
        <w:rPr>
          <w:rFonts w:ascii="Arial" w:hAnsi="Arial" w:cs="Arial"/>
          <w:bCs/>
          <w:sz w:val="20"/>
          <w:szCs w:val="20"/>
          <w:lang w:val="pl-PL"/>
        </w:rPr>
        <w:t>W przypadku konieczności zaprojektowania usunięcia kolizji przebudowywanej drogi z innymi urządzeniami Wykonawca musi zapewnić osoby o właściwy</w:t>
      </w:r>
      <w:r w:rsidR="00F67BFD" w:rsidRPr="003C0436">
        <w:rPr>
          <w:rFonts w:ascii="Arial" w:hAnsi="Arial" w:cs="Arial"/>
          <w:bCs/>
          <w:sz w:val="20"/>
          <w:szCs w:val="20"/>
          <w:lang w:val="pl-PL"/>
        </w:rPr>
        <w:t>ch uprawnieniach budowlanych do </w:t>
      </w:r>
      <w:r w:rsidRPr="003C0436">
        <w:rPr>
          <w:rFonts w:ascii="Arial" w:hAnsi="Arial" w:cs="Arial"/>
          <w:bCs/>
          <w:sz w:val="20"/>
          <w:szCs w:val="20"/>
          <w:lang w:val="pl-PL"/>
        </w:rPr>
        <w:t>projektowania we właściwej specjalności w celu wykonania projektu usunięcia kolizji</w:t>
      </w:r>
      <w:r w:rsidR="001875C6" w:rsidRPr="003C0436">
        <w:rPr>
          <w:rFonts w:ascii="Arial" w:hAnsi="Arial" w:cs="Arial"/>
          <w:bCs/>
          <w:sz w:val="20"/>
          <w:szCs w:val="20"/>
          <w:lang w:val="pl-PL"/>
        </w:rPr>
        <w:t>.</w:t>
      </w:r>
    </w:p>
    <w:p w14:paraId="3DF67831" w14:textId="77777777" w:rsidR="00CB7FF6" w:rsidRPr="003C0436" w:rsidRDefault="00C85ECF" w:rsidP="00B1038E">
      <w:pPr>
        <w:widowControl w:val="0"/>
        <w:numPr>
          <w:ilvl w:val="0"/>
          <w:numId w:val="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Wykonawca zobowiązany jest zrealizować zamówienie zgodnie z przepisami mającymi zastosowanie w danym przedmiocie zamówienia, technologią, wiedzą techniczną i sztuką budowlaną.</w:t>
      </w:r>
      <w:bookmarkEnd w:id="7"/>
    </w:p>
    <w:p w14:paraId="706EEE60" w14:textId="43D42E06" w:rsidR="00B1038E" w:rsidRPr="003C0436" w:rsidRDefault="00B1038E" w:rsidP="00B1038E">
      <w:pPr>
        <w:widowControl w:val="0"/>
        <w:numPr>
          <w:ilvl w:val="0"/>
          <w:numId w:val="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 xml:space="preserve">Obowiązek określenia wymagania zatrudnienia na podstawie umowy o pracę na podstawie art. </w:t>
      </w:r>
      <w:r w:rsidR="00CB7FF6" w:rsidRPr="003C0436">
        <w:rPr>
          <w:rFonts w:ascii="Arial" w:hAnsi="Arial" w:cs="Arial"/>
          <w:bCs/>
          <w:sz w:val="20"/>
          <w:szCs w:val="20"/>
          <w:lang w:val="pl-PL"/>
        </w:rPr>
        <w:t xml:space="preserve">95 </w:t>
      </w:r>
      <w:r w:rsidRPr="003C0436">
        <w:rPr>
          <w:rFonts w:ascii="Arial" w:hAnsi="Arial" w:cs="Arial"/>
          <w:bCs/>
          <w:sz w:val="20"/>
          <w:szCs w:val="20"/>
          <w:lang w:val="pl-PL"/>
        </w:rPr>
        <w:t xml:space="preserve">ust. </w:t>
      </w:r>
      <w:r w:rsidR="00CB7FF6" w:rsidRPr="003C0436">
        <w:rPr>
          <w:rFonts w:ascii="Arial" w:hAnsi="Arial" w:cs="Arial"/>
          <w:bCs/>
          <w:sz w:val="20"/>
          <w:szCs w:val="20"/>
          <w:lang w:val="pl-PL"/>
        </w:rPr>
        <w:t>1</w:t>
      </w:r>
      <w:r w:rsidRPr="003C0436">
        <w:rPr>
          <w:rFonts w:ascii="Arial" w:hAnsi="Arial" w:cs="Arial"/>
          <w:bCs/>
          <w:sz w:val="20"/>
          <w:szCs w:val="20"/>
          <w:lang w:val="pl-PL"/>
        </w:rPr>
        <w:t xml:space="preserve"> ustawy</w:t>
      </w:r>
      <w:r w:rsidR="00CB7FF6" w:rsidRPr="003C0436">
        <w:rPr>
          <w:rFonts w:ascii="Arial" w:hAnsi="Arial" w:cs="Arial"/>
          <w:bCs/>
          <w:sz w:val="20"/>
          <w:szCs w:val="20"/>
          <w:lang w:val="pl-PL"/>
        </w:rPr>
        <w:t xml:space="preserve"> pzp</w:t>
      </w:r>
      <w:r w:rsidRPr="003C0436">
        <w:rPr>
          <w:rFonts w:ascii="Arial" w:hAnsi="Arial" w:cs="Arial"/>
          <w:bCs/>
          <w:sz w:val="20"/>
          <w:szCs w:val="20"/>
          <w:lang w:val="pl-PL"/>
        </w:rPr>
        <w:t>:</w:t>
      </w:r>
    </w:p>
    <w:p w14:paraId="6ABBCC7D" w14:textId="19730559" w:rsidR="00B1038E" w:rsidRPr="003C0436" w:rsidRDefault="00B1038E" w:rsidP="005A3C25">
      <w:pPr>
        <w:pStyle w:val="Akapitzlist"/>
        <w:widowControl w:val="0"/>
        <w:numPr>
          <w:ilvl w:val="0"/>
          <w:numId w:val="34"/>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Zamawiający wymaga zatrudnienia przez Wykonawcę lub podwykonawcę na podstawie umowy o pracę w rozumieniu art. 22 § 1 ustawy z dnia 26 czerwca 1974 r. – Kodeks pracy osób bezpośrednio wykonujących czynności związane z wykonaniem przedmiotowej umowy (osób odpowiedzialnych za realizację umowy) z wyłączeniem z tego obowiązku projektantów wykonujących projekty poszczególnych branż;</w:t>
      </w:r>
    </w:p>
    <w:p w14:paraId="41A0BBBD" w14:textId="2F8E40EE" w:rsidR="00B1038E" w:rsidRPr="003C0436" w:rsidRDefault="00470637" w:rsidP="005A3C25">
      <w:pPr>
        <w:pStyle w:val="Akapitzlist"/>
        <w:widowControl w:val="0"/>
        <w:numPr>
          <w:ilvl w:val="0"/>
          <w:numId w:val="34"/>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w</w:t>
      </w:r>
      <w:r w:rsidR="00B1038E" w:rsidRPr="003C0436">
        <w:rPr>
          <w:rFonts w:ascii="Arial" w:hAnsi="Arial" w:cs="Arial"/>
          <w:bCs/>
          <w:sz w:val="20"/>
          <w:szCs w:val="20"/>
          <w:lang w:val="pl-PL"/>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4E4F23D1" w14:textId="0763EB9E" w:rsidR="00B1038E" w:rsidRPr="003C0436" w:rsidRDefault="00B1038E" w:rsidP="005A3C25">
      <w:pPr>
        <w:pStyle w:val="Akapitzlist"/>
        <w:widowControl w:val="0"/>
        <w:numPr>
          <w:ilvl w:val="0"/>
          <w:numId w:val="3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 xml:space="preserve">żądania oświadczeń i dokumentów w zakresie potwierdzenia spełniania ww. wymogów </w:t>
      </w:r>
      <w:r w:rsidRPr="003C0436">
        <w:rPr>
          <w:rFonts w:ascii="Arial" w:hAnsi="Arial" w:cs="Arial"/>
          <w:bCs/>
          <w:sz w:val="20"/>
          <w:szCs w:val="20"/>
          <w:lang w:val="pl-PL"/>
        </w:rPr>
        <w:lastRenderedPageBreak/>
        <w:t>i</w:t>
      </w:r>
      <w:r w:rsidR="00E801AD">
        <w:rPr>
          <w:rFonts w:ascii="Arial" w:hAnsi="Arial" w:cs="Arial"/>
          <w:bCs/>
          <w:sz w:val="20"/>
          <w:szCs w:val="20"/>
          <w:lang w:val="pl-PL"/>
        </w:rPr>
        <w:t> </w:t>
      </w:r>
      <w:r w:rsidRPr="003C0436">
        <w:rPr>
          <w:rFonts w:ascii="Arial" w:hAnsi="Arial" w:cs="Arial"/>
          <w:bCs/>
          <w:sz w:val="20"/>
          <w:szCs w:val="20"/>
          <w:lang w:val="pl-PL"/>
        </w:rPr>
        <w:t xml:space="preserve">dokonywania ich oceny, </w:t>
      </w:r>
    </w:p>
    <w:p w14:paraId="4D1DE0D1" w14:textId="41B44A4D" w:rsidR="00B1038E" w:rsidRPr="003C0436" w:rsidRDefault="00B1038E" w:rsidP="005A3C25">
      <w:pPr>
        <w:pStyle w:val="Akapitzlist"/>
        <w:widowControl w:val="0"/>
        <w:numPr>
          <w:ilvl w:val="0"/>
          <w:numId w:val="3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żądania wyjaśnień w przypadku wątpliwości w zakresie potwierdzenia spełniania ww. wymogów,</w:t>
      </w:r>
    </w:p>
    <w:p w14:paraId="0E468E3E" w14:textId="477D9AF8" w:rsidR="00B1038E" w:rsidRPr="003C0436" w:rsidRDefault="00B1038E" w:rsidP="005A3C25">
      <w:pPr>
        <w:pStyle w:val="Akapitzlist"/>
        <w:widowControl w:val="0"/>
        <w:numPr>
          <w:ilvl w:val="0"/>
          <w:numId w:val="3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przeprowadzania kontroli na miejscu wykonywania świadczenia</w:t>
      </w:r>
      <w:r w:rsidR="00470637" w:rsidRPr="003C0436">
        <w:rPr>
          <w:rFonts w:ascii="Arial" w:hAnsi="Arial" w:cs="Arial"/>
          <w:bCs/>
          <w:sz w:val="20"/>
          <w:szCs w:val="20"/>
          <w:lang w:val="pl-PL"/>
        </w:rPr>
        <w:t>;</w:t>
      </w:r>
    </w:p>
    <w:p w14:paraId="43CB8B9B" w14:textId="2AFB250D" w:rsidR="00B1038E" w:rsidRPr="003C0436" w:rsidRDefault="00470637" w:rsidP="005A3C25">
      <w:pPr>
        <w:pStyle w:val="Akapitzlist"/>
        <w:widowControl w:val="0"/>
        <w:numPr>
          <w:ilvl w:val="0"/>
          <w:numId w:val="34"/>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w</w:t>
      </w:r>
      <w:r w:rsidR="00B1038E" w:rsidRPr="003C0436">
        <w:rPr>
          <w:rFonts w:ascii="Arial" w:hAnsi="Arial" w:cs="Arial"/>
          <w:bCs/>
          <w:sz w:val="20"/>
          <w:szCs w:val="20"/>
          <w:lang w:val="pl-PL"/>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457CB901" w14:textId="77777777" w:rsidR="00AE6D35" w:rsidRPr="003C0436" w:rsidRDefault="00B1038E" w:rsidP="005A3C25">
      <w:pPr>
        <w:pStyle w:val="Akapitzlist"/>
        <w:widowControl w:val="0"/>
        <w:numPr>
          <w:ilvl w:val="0"/>
          <w:numId w:val="36"/>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041F2063" w14:textId="42AC3C29" w:rsidR="00AE6D35" w:rsidRPr="003C0436" w:rsidRDefault="00B1038E" w:rsidP="005A3C25">
      <w:pPr>
        <w:pStyle w:val="Akapitzlist"/>
        <w:widowControl w:val="0"/>
        <w:numPr>
          <w:ilvl w:val="0"/>
          <w:numId w:val="36"/>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w:t>
      </w:r>
      <w:r w:rsidR="00E801AD">
        <w:rPr>
          <w:rFonts w:ascii="Arial" w:hAnsi="Arial" w:cs="Arial"/>
          <w:bCs/>
          <w:sz w:val="20"/>
          <w:szCs w:val="20"/>
          <w:lang w:val="pl-PL"/>
        </w:rPr>
        <w:t> </w:t>
      </w:r>
      <w:r w:rsidRPr="003C0436">
        <w:rPr>
          <w:rFonts w:ascii="Arial" w:hAnsi="Arial" w:cs="Arial"/>
          <w:bCs/>
          <w:sz w:val="20"/>
          <w:szCs w:val="20"/>
          <w:lang w:val="pl-PL"/>
        </w:rPr>
        <w:t>nazwisko pracownika nie podlega anonimizacji. Informacje takie jak: data zawarcia umowy, rodzaj umowy o pracę i wymiar etatu powinny być możliwe do zidentyfikowania;</w:t>
      </w:r>
    </w:p>
    <w:p w14:paraId="3F6408F7" w14:textId="0FD16662" w:rsidR="00B1038E" w:rsidRPr="003C0436" w:rsidRDefault="00B1038E" w:rsidP="00AE6D35">
      <w:pPr>
        <w:pStyle w:val="Akapitzlist"/>
        <w:widowControl w:val="0"/>
        <w:suppressAutoHyphens w:val="0"/>
        <w:autoSpaceDE w:val="0"/>
        <w:autoSpaceDN w:val="0"/>
        <w:adjustRightInd w:val="0"/>
        <w:snapToGrid w:val="0"/>
        <w:spacing w:after="0" w:line="240" w:lineRule="auto"/>
        <w:ind w:left="1068"/>
        <w:jc w:val="both"/>
        <w:rPr>
          <w:rFonts w:ascii="Arial" w:hAnsi="Arial" w:cs="Arial"/>
          <w:bCs/>
          <w:sz w:val="20"/>
          <w:szCs w:val="20"/>
          <w:lang w:val="pl-PL"/>
        </w:rPr>
      </w:pPr>
      <w:r w:rsidRPr="003C0436">
        <w:rPr>
          <w:rFonts w:ascii="Arial" w:hAnsi="Arial" w:cs="Arial"/>
          <w:bCs/>
          <w:sz w:val="20"/>
          <w:szCs w:val="20"/>
          <w:lang w:val="pl-PL"/>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w:t>
      </w:r>
      <w:r w:rsidR="00E801AD">
        <w:rPr>
          <w:rFonts w:ascii="Arial" w:hAnsi="Arial" w:cs="Arial"/>
          <w:bCs/>
          <w:sz w:val="20"/>
          <w:szCs w:val="20"/>
          <w:lang w:val="pl-PL"/>
        </w:rPr>
        <w:t> </w:t>
      </w:r>
      <w:r w:rsidRPr="003C0436">
        <w:rPr>
          <w:rFonts w:ascii="Arial" w:hAnsi="Arial" w:cs="Arial"/>
          <w:bCs/>
          <w:sz w:val="20"/>
          <w:szCs w:val="20"/>
          <w:lang w:val="pl-PL"/>
        </w:rPr>
        <w:t>przetwarzaniem danych osobowych i w sprawie swobodnego przepływu takich danych oraz uchylenia dyrektywy 95/46/WE; zakres anonimizacji umowy musi być zgodny z</w:t>
      </w:r>
      <w:r w:rsidR="00E801AD">
        <w:rPr>
          <w:rFonts w:ascii="Arial" w:hAnsi="Arial" w:cs="Arial"/>
          <w:bCs/>
          <w:sz w:val="20"/>
          <w:szCs w:val="20"/>
          <w:lang w:val="pl-PL"/>
        </w:rPr>
        <w:t> </w:t>
      </w:r>
      <w:r w:rsidRPr="003C0436">
        <w:rPr>
          <w:rFonts w:ascii="Arial" w:hAnsi="Arial" w:cs="Arial"/>
          <w:bCs/>
          <w:sz w:val="20"/>
          <w:szCs w:val="20"/>
          <w:lang w:val="pl-PL"/>
        </w:rPr>
        <w:t>przepisami ww. rozporządzenia</w:t>
      </w:r>
      <w:r w:rsidR="00470637" w:rsidRPr="003C0436">
        <w:rPr>
          <w:rFonts w:ascii="Arial" w:hAnsi="Arial" w:cs="Arial"/>
          <w:bCs/>
          <w:sz w:val="20"/>
          <w:szCs w:val="20"/>
          <w:lang w:val="pl-PL"/>
        </w:rPr>
        <w:t>;</w:t>
      </w:r>
    </w:p>
    <w:p w14:paraId="2FBA86ED" w14:textId="46980464" w:rsidR="00B1038E" w:rsidRPr="003C0436" w:rsidRDefault="00470637" w:rsidP="005A3C25">
      <w:pPr>
        <w:pStyle w:val="Akapitzlist"/>
        <w:widowControl w:val="0"/>
        <w:numPr>
          <w:ilvl w:val="0"/>
          <w:numId w:val="34"/>
        </w:numPr>
        <w:suppressAutoHyphens w:val="0"/>
        <w:autoSpaceDE w:val="0"/>
        <w:autoSpaceDN w:val="0"/>
        <w:adjustRightInd w:val="0"/>
        <w:snapToGrid w:val="0"/>
        <w:spacing w:after="0" w:line="240" w:lineRule="auto"/>
        <w:jc w:val="both"/>
        <w:rPr>
          <w:rFonts w:ascii="Arial" w:hAnsi="Arial" w:cs="Arial"/>
          <w:bCs/>
          <w:sz w:val="20"/>
          <w:szCs w:val="20"/>
          <w:lang w:val="pl-PL"/>
        </w:rPr>
      </w:pPr>
      <w:r w:rsidRPr="003C0436">
        <w:rPr>
          <w:rFonts w:ascii="Arial" w:hAnsi="Arial" w:cs="Arial"/>
          <w:bCs/>
          <w:sz w:val="20"/>
          <w:szCs w:val="20"/>
          <w:lang w:val="pl-PL"/>
        </w:rPr>
        <w:t>w</w:t>
      </w:r>
      <w:r w:rsidR="00B1038E" w:rsidRPr="003C0436">
        <w:rPr>
          <w:rFonts w:ascii="Arial" w:hAnsi="Arial" w:cs="Arial"/>
          <w:bCs/>
          <w:sz w:val="20"/>
          <w:szCs w:val="20"/>
          <w:lang w:val="pl-PL"/>
        </w:rPr>
        <w:t xml:space="preserve"> przypadku uzasadnionych wątpliwości co do przestrzegania prawa pracy przez Wykonawcę lub podwykonawcę, zamawiający może zwrócić się o przeprowadzenie kontroli przez Państwową Inspekcję Pracy.</w:t>
      </w:r>
    </w:p>
    <w:p w14:paraId="52A6DFB6" w14:textId="77777777" w:rsidR="00B1038E" w:rsidRPr="003C0436" w:rsidRDefault="00B1038E" w:rsidP="00B1038E">
      <w:pPr>
        <w:widowControl w:val="0"/>
        <w:suppressAutoHyphens w:val="0"/>
        <w:autoSpaceDE w:val="0"/>
        <w:autoSpaceDN w:val="0"/>
        <w:adjustRightInd w:val="0"/>
        <w:snapToGrid w:val="0"/>
        <w:spacing w:after="0" w:line="240" w:lineRule="auto"/>
        <w:jc w:val="both"/>
        <w:rPr>
          <w:rFonts w:ascii="Arial" w:hAnsi="Arial" w:cs="Arial"/>
          <w:bCs/>
          <w:sz w:val="20"/>
          <w:szCs w:val="20"/>
          <w:lang w:val="pl-PL"/>
        </w:rPr>
      </w:pPr>
    </w:p>
    <w:p w14:paraId="50A5DBCD" w14:textId="77777777" w:rsidR="00B67BDE" w:rsidRPr="003C0436" w:rsidRDefault="00C85ECF" w:rsidP="001F474D">
      <w:pPr>
        <w:pStyle w:val="Bezodstpw"/>
        <w:jc w:val="center"/>
        <w:rPr>
          <w:rFonts w:ascii="Arial" w:hAnsi="Arial" w:cs="Arial"/>
          <w:b/>
          <w:sz w:val="20"/>
          <w:szCs w:val="20"/>
          <w:lang w:val="pl-PL"/>
        </w:rPr>
      </w:pPr>
      <w:r w:rsidRPr="003C0436">
        <w:rPr>
          <w:rFonts w:ascii="Arial" w:hAnsi="Arial" w:cs="Arial"/>
          <w:b/>
          <w:sz w:val="20"/>
          <w:szCs w:val="20"/>
          <w:lang w:val="pl-PL"/>
        </w:rPr>
        <w:t>§ 2</w:t>
      </w:r>
      <w:bookmarkStart w:id="11" w:name="_Hlk520728770"/>
    </w:p>
    <w:p w14:paraId="05EE31F3" w14:textId="77777777" w:rsidR="00B67BDE" w:rsidRPr="003C0436" w:rsidRDefault="00BB5032" w:rsidP="001F474D">
      <w:pPr>
        <w:pStyle w:val="Bezodstpw"/>
        <w:jc w:val="both"/>
        <w:rPr>
          <w:rFonts w:ascii="Arial" w:hAnsi="Arial" w:cs="Arial"/>
          <w:sz w:val="20"/>
          <w:szCs w:val="20"/>
          <w:lang w:val="pl-PL"/>
        </w:rPr>
      </w:pPr>
      <w:r w:rsidRPr="003C0436">
        <w:rPr>
          <w:rFonts w:ascii="Arial" w:hAnsi="Arial" w:cs="Arial"/>
          <w:sz w:val="20"/>
          <w:szCs w:val="20"/>
          <w:lang w:val="pl-PL"/>
        </w:rPr>
        <w:t>Termin wykonania przedmiotu umowy:</w:t>
      </w:r>
    </w:p>
    <w:p w14:paraId="1A0082D4" w14:textId="5353A520" w:rsidR="00FD4EF6" w:rsidRPr="003C0436" w:rsidRDefault="00FD4EF6" w:rsidP="00FC023A">
      <w:pPr>
        <w:pStyle w:val="NormalnyWeb"/>
        <w:numPr>
          <w:ilvl w:val="0"/>
          <w:numId w:val="43"/>
        </w:numPr>
        <w:spacing w:before="0" w:after="0"/>
        <w:jc w:val="both"/>
        <w:rPr>
          <w:rFonts w:ascii="Arial" w:hAnsi="Arial" w:cs="Arial"/>
          <w:bCs/>
          <w:noProof w:val="0"/>
          <w:sz w:val="20"/>
          <w:szCs w:val="20"/>
        </w:rPr>
      </w:pPr>
      <w:r w:rsidRPr="003C0436">
        <w:rPr>
          <w:rFonts w:ascii="Arial" w:hAnsi="Arial" w:cs="Arial"/>
          <w:bCs/>
          <w:noProof w:val="0"/>
          <w:sz w:val="20"/>
          <w:szCs w:val="20"/>
        </w:rPr>
        <w:t>uzgodnienie rozwiązań projektowych w trakcie spotkania w siedzibie Zamawiającego – w terminie do 7 dni od daty zawarcia umowy;</w:t>
      </w:r>
    </w:p>
    <w:p w14:paraId="0EF7EF2E" w14:textId="52AA81EF" w:rsidR="0033130B" w:rsidRPr="003C0436" w:rsidRDefault="00DE3D88" w:rsidP="00FC023A">
      <w:pPr>
        <w:pStyle w:val="NormalnyWeb"/>
        <w:numPr>
          <w:ilvl w:val="0"/>
          <w:numId w:val="43"/>
        </w:numPr>
        <w:spacing w:before="0" w:after="0"/>
        <w:jc w:val="both"/>
        <w:rPr>
          <w:rFonts w:ascii="Arial" w:hAnsi="Arial" w:cs="Arial"/>
          <w:bCs/>
          <w:noProof w:val="0"/>
          <w:sz w:val="20"/>
          <w:szCs w:val="20"/>
        </w:rPr>
      </w:pPr>
      <w:r w:rsidRPr="003C0436">
        <w:rPr>
          <w:rFonts w:ascii="Arial" w:hAnsi="Arial" w:cs="Arial"/>
          <w:bCs/>
          <w:noProof w:val="0"/>
          <w:sz w:val="20"/>
          <w:szCs w:val="20"/>
        </w:rPr>
        <w:t>o</w:t>
      </w:r>
      <w:r w:rsidR="0033130B" w:rsidRPr="003C0436">
        <w:rPr>
          <w:rFonts w:ascii="Arial" w:hAnsi="Arial" w:cs="Arial"/>
          <w:bCs/>
          <w:noProof w:val="0"/>
          <w:sz w:val="20"/>
          <w:szCs w:val="20"/>
        </w:rPr>
        <w:t>pracowanie koncepcji</w:t>
      </w:r>
      <w:r w:rsidR="00025AA8" w:rsidRPr="003C0436">
        <w:rPr>
          <w:rFonts w:ascii="Arial" w:hAnsi="Arial" w:cs="Arial"/>
          <w:bCs/>
          <w:noProof w:val="0"/>
          <w:sz w:val="20"/>
          <w:szCs w:val="20"/>
        </w:rPr>
        <w:t xml:space="preserve"> wszystkich branż</w:t>
      </w:r>
      <w:r w:rsidR="0033130B" w:rsidRPr="003C0436">
        <w:rPr>
          <w:rFonts w:ascii="Arial" w:hAnsi="Arial" w:cs="Arial"/>
          <w:bCs/>
          <w:noProof w:val="0"/>
          <w:sz w:val="20"/>
          <w:szCs w:val="20"/>
        </w:rPr>
        <w:t xml:space="preserve"> i przedstawie</w:t>
      </w:r>
      <w:r w:rsidR="002D753A" w:rsidRPr="003C0436">
        <w:rPr>
          <w:rFonts w:ascii="Arial" w:hAnsi="Arial" w:cs="Arial"/>
          <w:bCs/>
          <w:noProof w:val="0"/>
          <w:sz w:val="20"/>
          <w:szCs w:val="20"/>
        </w:rPr>
        <w:t>nie</w:t>
      </w:r>
      <w:r w:rsidR="0033130B" w:rsidRPr="003C0436">
        <w:rPr>
          <w:rFonts w:ascii="Arial" w:hAnsi="Arial" w:cs="Arial"/>
          <w:bCs/>
          <w:noProof w:val="0"/>
          <w:sz w:val="20"/>
          <w:szCs w:val="20"/>
        </w:rPr>
        <w:t xml:space="preserve"> do akceptacji </w:t>
      </w:r>
      <w:r w:rsidR="002D753A" w:rsidRPr="003C0436">
        <w:rPr>
          <w:rFonts w:ascii="Arial" w:hAnsi="Arial" w:cs="Arial"/>
          <w:bCs/>
          <w:noProof w:val="0"/>
          <w:sz w:val="20"/>
          <w:szCs w:val="20"/>
        </w:rPr>
        <w:t xml:space="preserve">Zamawiającemu </w:t>
      </w:r>
      <w:r w:rsidR="00A12504" w:rsidRPr="003C0436">
        <w:rPr>
          <w:rFonts w:ascii="Arial" w:hAnsi="Arial" w:cs="Arial"/>
          <w:bCs/>
          <w:noProof w:val="0"/>
          <w:sz w:val="20"/>
          <w:szCs w:val="20"/>
        </w:rPr>
        <w:t xml:space="preserve">– </w:t>
      </w:r>
      <w:r w:rsidR="0033130B" w:rsidRPr="003C0436">
        <w:rPr>
          <w:rFonts w:ascii="Arial" w:hAnsi="Arial" w:cs="Arial"/>
          <w:bCs/>
          <w:noProof w:val="0"/>
          <w:sz w:val="20"/>
          <w:szCs w:val="20"/>
        </w:rPr>
        <w:t>w</w:t>
      </w:r>
      <w:r w:rsidR="00025AA8" w:rsidRPr="003C0436">
        <w:rPr>
          <w:rFonts w:ascii="Arial" w:hAnsi="Arial" w:cs="Arial"/>
          <w:bCs/>
          <w:noProof w:val="0"/>
          <w:sz w:val="20"/>
          <w:szCs w:val="20"/>
        </w:rPr>
        <w:t> </w:t>
      </w:r>
      <w:r w:rsidR="0033130B" w:rsidRPr="003C0436">
        <w:rPr>
          <w:rFonts w:ascii="Arial" w:hAnsi="Arial" w:cs="Arial"/>
          <w:bCs/>
          <w:noProof w:val="0"/>
          <w:sz w:val="20"/>
          <w:szCs w:val="20"/>
        </w:rPr>
        <w:t xml:space="preserve">terminie </w:t>
      </w:r>
      <w:r w:rsidR="00F67BFD" w:rsidRPr="003C0436">
        <w:rPr>
          <w:rFonts w:ascii="Arial" w:hAnsi="Arial" w:cs="Arial"/>
          <w:bCs/>
          <w:noProof w:val="0"/>
          <w:sz w:val="20"/>
          <w:szCs w:val="20"/>
        </w:rPr>
        <w:t xml:space="preserve">do </w:t>
      </w:r>
      <w:r w:rsidR="00C50751" w:rsidRPr="003C0436">
        <w:rPr>
          <w:rFonts w:ascii="Arial" w:hAnsi="Arial" w:cs="Arial"/>
          <w:bCs/>
          <w:noProof w:val="0"/>
          <w:sz w:val="20"/>
          <w:szCs w:val="20"/>
        </w:rPr>
        <w:t>14</w:t>
      </w:r>
      <w:r w:rsidR="00AB0B68" w:rsidRPr="003C0436">
        <w:rPr>
          <w:rFonts w:ascii="Arial" w:hAnsi="Arial" w:cs="Arial"/>
          <w:bCs/>
          <w:noProof w:val="0"/>
          <w:sz w:val="20"/>
          <w:szCs w:val="20"/>
        </w:rPr>
        <w:t xml:space="preserve"> dni od </w:t>
      </w:r>
      <w:r w:rsidR="00FD4EF6" w:rsidRPr="003C0436">
        <w:rPr>
          <w:rFonts w:ascii="Arial" w:hAnsi="Arial" w:cs="Arial"/>
          <w:bCs/>
          <w:noProof w:val="0"/>
          <w:sz w:val="20"/>
          <w:szCs w:val="20"/>
        </w:rPr>
        <w:t>od daty uzgodnień rozwiązań projektowych</w:t>
      </w:r>
      <w:r w:rsidRPr="003C0436">
        <w:rPr>
          <w:rFonts w:ascii="Arial" w:hAnsi="Arial" w:cs="Arial"/>
          <w:bCs/>
          <w:noProof w:val="0"/>
          <w:sz w:val="20"/>
          <w:szCs w:val="20"/>
        </w:rPr>
        <w:t>;</w:t>
      </w:r>
    </w:p>
    <w:p w14:paraId="4C7161FC" w14:textId="32D5E552" w:rsidR="00C25621" w:rsidRPr="003C0436" w:rsidRDefault="00227C6C" w:rsidP="00FC023A">
      <w:pPr>
        <w:pStyle w:val="NormalnyWeb"/>
        <w:numPr>
          <w:ilvl w:val="0"/>
          <w:numId w:val="43"/>
        </w:numPr>
        <w:spacing w:before="0" w:after="0"/>
        <w:jc w:val="both"/>
        <w:rPr>
          <w:rFonts w:ascii="Arial" w:hAnsi="Arial" w:cs="Arial"/>
          <w:bCs/>
          <w:noProof w:val="0"/>
          <w:sz w:val="20"/>
          <w:szCs w:val="20"/>
        </w:rPr>
      </w:pPr>
      <w:r w:rsidRPr="003C0436">
        <w:rPr>
          <w:rFonts w:ascii="Arial" w:hAnsi="Arial" w:cs="Arial"/>
          <w:bCs/>
          <w:noProof w:val="0"/>
          <w:sz w:val="20"/>
          <w:szCs w:val="20"/>
        </w:rPr>
        <w:t xml:space="preserve">uwzględnienie uwag </w:t>
      </w:r>
      <w:r w:rsidR="00664F53" w:rsidRPr="003C0436">
        <w:rPr>
          <w:rFonts w:ascii="Arial" w:hAnsi="Arial" w:cs="Arial"/>
          <w:bCs/>
          <w:noProof w:val="0"/>
          <w:sz w:val="20"/>
          <w:szCs w:val="20"/>
        </w:rPr>
        <w:t>Z</w:t>
      </w:r>
      <w:r w:rsidRPr="003C0436">
        <w:rPr>
          <w:rFonts w:ascii="Arial" w:hAnsi="Arial" w:cs="Arial"/>
          <w:bCs/>
          <w:noProof w:val="0"/>
          <w:sz w:val="20"/>
          <w:szCs w:val="20"/>
        </w:rPr>
        <w:t xml:space="preserve">amawiającego do koncepcji i przedstawienie poprawionego opracowania </w:t>
      </w:r>
      <w:r w:rsidR="00C25621" w:rsidRPr="003C0436">
        <w:rPr>
          <w:rFonts w:ascii="Arial" w:hAnsi="Arial" w:cs="Arial"/>
          <w:bCs/>
          <w:noProof w:val="0"/>
          <w:sz w:val="20"/>
          <w:szCs w:val="20"/>
        </w:rPr>
        <w:t>– w</w:t>
      </w:r>
      <w:r w:rsidR="002C67FC" w:rsidRPr="003C0436">
        <w:rPr>
          <w:rFonts w:ascii="Arial" w:hAnsi="Arial" w:cs="Arial"/>
          <w:bCs/>
          <w:noProof w:val="0"/>
          <w:sz w:val="20"/>
          <w:szCs w:val="20"/>
        </w:rPr>
        <w:t> </w:t>
      </w:r>
      <w:r w:rsidR="00C25621" w:rsidRPr="003C0436">
        <w:rPr>
          <w:rFonts w:ascii="Arial" w:hAnsi="Arial" w:cs="Arial"/>
          <w:bCs/>
          <w:noProof w:val="0"/>
          <w:sz w:val="20"/>
          <w:szCs w:val="20"/>
        </w:rPr>
        <w:t xml:space="preserve">terminie do </w:t>
      </w:r>
      <w:r w:rsidR="003A5DE7" w:rsidRPr="003C0436">
        <w:rPr>
          <w:rFonts w:ascii="Arial" w:hAnsi="Arial" w:cs="Arial"/>
          <w:bCs/>
          <w:noProof w:val="0"/>
          <w:sz w:val="20"/>
          <w:szCs w:val="20"/>
        </w:rPr>
        <w:t>7</w:t>
      </w:r>
      <w:r w:rsidR="00C25621" w:rsidRPr="003C0436">
        <w:rPr>
          <w:rFonts w:ascii="Arial" w:hAnsi="Arial" w:cs="Arial"/>
          <w:bCs/>
          <w:noProof w:val="0"/>
          <w:sz w:val="20"/>
          <w:szCs w:val="20"/>
        </w:rPr>
        <w:t xml:space="preserve"> dni od </w:t>
      </w:r>
      <w:r w:rsidR="00B44A81" w:rsidRPr="003C0436">
        <w:rPr>
          <w:rFonts w:ascii="Arial" w:hAnsi="Arial" w:cs="Arial"/>
          <w:bCs/>
          <w:noProof w:val="0"/>
          <w:sz w:val="20"/>
          <w:szCs w:val="20"/>
        </w:rPr>
        <w:t>otrzyman</w:t>
      </w:r>
      <w:r w:rsidRPr="003C0436">
        <w:rPr>
          <w:rFonts w:ascii="Arial" w:hAnsi="Arial" w:cs="Arial"/>
          <w:bCs/>
          <w:noProof w:val="0"/>
          <w:sz w:val="20"/>
          <w:szCs w:val="20"/>
        </w:rPr>
        <w:t xml:space="preserve">ych </w:t>
      </w:r>
      <w:r w:rsidR="00B44A81" w:rsidRPr="003C0436">
        <w:rPr>
          <w:rFonts w:ascii="Arial" w:hAnsi="Arial" w:cs="Arial"/>
          <w:bCs/>
          <w:noProof w:val="0"/>
          <w:sz w:val="20"/>
          <w:szCs w:val="20"/>
        </w:rPr>
        <w:t xml:space="preserve">od Zamawiającego </w:t>
      </w:r>
      <w:r w:rsidRPr="003C0436">
        <w:rPr>
          <w:rFonts w:ascii="Arial" w:hAnsi="Arial" w:cs="Arial"/>
          <w:bCs/>
          <w:noProof w:val="0"/>
          <w:sz w:val="20"/>
          <w:szCs w:val="20"/>
        </w:rPr>
        <w:t>uwag</w:t>
      </w:r>
      <w:r w:rsidR="0014492B" w:rsidRPr="003C0436">
        <w:rPr>
          <w:rFonts w:ascii="Arial" w:hAnsi="Arial" w:cs="Arial"/>
          <w:bCs/>
          <w:noProof w:val="0"/>
          <w:sz w:val="20"/>
          <w:szCs w:val="20"/>
        </w:rPr>
        <w:t>;</w:t>
      </w:r>
    </w:p>
    <w:p w14:paraId="7855914B" w14:textId="14E5A3C0" w:rsidR="00B54931" w:rsidRPr="003C0436" w:rsidRDefault="00BB5032" w:rsidP="00FC023A">
      <w:pPr>
        <w:numPr>
          <w:ilvl w:val="0"/>
          <w:numId w:val="43"/>
        </w:numPr>
        <w:suppressAutoHyphens w:val="0"/>
        <w:spacing w:after="0" w:line="240" w:lineRule="auto"/>
        <w:jc w:val="both"/>
        <w:rPr>
          <w:rFonts w:ascii="Arial" w:hAnsi="Arial" w:cs="Arial"/>
          <w:bCs/>
          <w:sz w:val="20"/>
          <w:szCs w:val="20"/>
          <w:lang w:val="pl-PL"/>
        </w:rPr>
      </w:pPr>
      <w:r w:rsidRPr="003C0436">
        <w:rPr>
          <w:rFonts w:ascii="Arial" w:hAnsi="Arial" w:cs="Arial"/>
          <w:bCs/>
          <w:sz w:val="20"/>
          <w:szCs w:val="20"/>
          <w:lang w:val="pl-PL"/>
        </w:rPr>
        <w:t>wykonanie całego przedmiotu umowy</w:t>
      </w:r>
      <w:r w:rsidR="00AC5592" w:rsidRPr="003C0436">
        <w:rPr>
          <w:rFonts w:ascii="Arial" w:hAnsi="Arial" w:cs="Arial"/>
          <w:bCs/>
          <w:sz w:val="20"/>
          <w:szCs w:val="20"/>
          <w:lang w:val="pl-PL"/>
        </w:rPr>
        <w:t xml:space="preserve"> </w:t>
      </w:r>
      <w:r w:rsidRPr="003C0436">
        <w:rPr>
          <w:rFonts w:ascii="Arial" w:hAnsi="Arial" w:cs="Arial"/>
          <w:bCs/>
          <w:sz w:val="20"/>
          <w:szCs w:val="20"/>
          <w:lang w:val="pl-PL"/>
        </w:rPr>
        <w:t>– w terminie do </w:t>
      </w:r>
      <w:r w:rsidR="00B67C0C" w:rsidRPr="003C0436">
        <w:rPr>
          <w:rFonts w:ascii="Arial" w:hAnsi="Arial" w:cs="Arial"/>
          <w:bCs/>
          <w:sz w:val="20"/>
          <w:szCs w:val="20"/>
          <w:lang w:val="pl-PL"/>
        </w:rPr>
        <w:t>30</w:t>
      </w:r>
      <w:r w:rsidR="0073344C" w:rsidRPr="003C0436">
        <w:rPr>
          <w:rFonts w:ascii="Arial" w:hAnsi="Arial" w:cs="Arial"/>
          <w:bCs/>
          <w:sz w:val="20"/>
          <w:szCs w:val="20"/>
          <w:lang w:val="pl-PL"/>
        </w:rPr>
        <w:t>.1</w:t>
      </w:r>
      <w:r w:rsidR="00B67C0C" w:rsidRPr="003C0436">
        <w:rPr>
          <w:rFonts w:ascii="Arial" w:hAnsi="Arial" w:cs="Arial"/>
          <w:bCs/>
          <w:sz w:val="20"/>
          <w:szCs w:val="20"/>
          <w:lang w:val="pl-PL"/>
        </w:rPr>
        <w:t>1</w:t>
      </w:r>
      <w:r w:rsidR="0073344C" w:rsidRPr="003C0436">
        <w:rPr>
          <w:rFonts w:ascii="Arial" w:hAnsi="Arial" w:cs="Arial"/>
          <w:bCs/>
          <w:sz w:val="20"/>
          <w:szCs w:val="20"/>
          <w:lang w:val="pl-PL"/>
        </w:rPr>
        <w:t>.202</w:t>
      </w:r>
      <w:r w:rsidR="00B67C0C" w:rsidRPr="003C0436">
        <w:rPr>
          <w:rFonts w:ascii="Arial" w:hAnsi="Arial" w:cs="Arial"/>
          <w:bCs/>
          <w:sz w:val="20"/>
          <w:szCs w:val="20"/>
          <w:lang w:val="pl-PL"/>
        </w:rPr>
        <w:t>3</w:t>
      </w:r>
      <w:r w:rsidR="0073344C" w:rsidRPr="003C0436">
        <w:rPr>
          <w:rFonts w:ascii="Arial" w:hAnsi="Arial" w:cs="Arial"/>
          <w:bCs/>
          <w:sz w:val="20"/>
          <w:szCs w:val="20"/>
          <w:lang w:val="pl-PL"/>
        </w:rPr>
        <w:t xml:space="preserve"> r.</w:t>
      </w:r>
    </w:p>
    <w:bookmarkEnd w:id="11"/>
    <w:p w14:paraId="62588DF8" w14:textId="77777777" w:rsidR="00A26B83" w:rsidRPr="003C0436" w:rsidRDefault="00A26B83" w:rsidP="001F474D">
      <w:pPr>
        <w:pStyle w:val="Nagwek"/>
        <w:tabs>
          <w:tab w:val="left" w:pos="708"/>
        </w:tabs>
        <w:spacing w:after="0" w:line="240" w:lineRule="auto"/>
        <w:jc w:val="center"/>
        <w:rPr>
          <w:rFonts w:ascii="Arial" w:hAnsi="Arial" w:cs="Arial"/>
          <w:b/>
          <w:sz w:val="20"/>
          <w:lang w:val="pl-PL"/>
        </w:rPr>
      </w:pPr>
    </w:p>
    <w:p w14:paraId="7A4B5EB9" w14:textId="77777777" w:rsidR="00C85ECF" w:rsidRPr="003C0436" w:rsidRDefault="00C85ECF" w:rsidP="001F474D">
      <w:pPr>
        <w:pStyle w:val="Nagwek"/>
        <w:tabs>
          <w:tab w:val="left" w:pos="708"/>
        </w:tabs>
        <w:spacing w:after="0" w:line="240" w:lineRule="auto"/>
        <w:jc w:val="center"/>
        <w:rPr>
          <w:rFonts w:ascii="Arial" w:hAnsi="Arial" w:cs="Arial"/>
          <w:b/>
          <w:sz w:val="20"/>
          <w:lang w:val="pl-PL"/>
        </w:rPr>
      </w:pPr>
      <w:r w:rsidRPr="003C0436">
        <w:rPr>
          <w:rFonts w:ascii="Arial" w:hAnsi="Arial" w:cs="Arial"/>
          <w:b/>
          <w:sz w:val="20"/>
          <w:lang w:val="pl-PL"/>
        </w:rPr>
        <w:t>§ 3</w:t>
      </w:r>
    </w:p>
    <w:p w14:paraId="387DD42C" w14:textId="77777777" w:rsidR="000D5FEE" w:rsidRPr="003C0436" w:rsidRDefault="00BB5032" w:rsidP="005A3C25">
      <w:pPr>
        <w:pStyle w:val="Bezodstpw"/>
        <w:numPr>
          <w:ilvl w:val="0"/>
          <w:numId w:val="10"/>
        </w:numPr>
        <w:jc w:val="both"/>
        <w:rPr>
          <w:rFonts w:ascii="Arial" w:hAnsi="Arial" w:cs="Arial"/>
          <w:sz w:val="20"/>
          <w:szCs w:val="20"/>
          <w:lang w:val="pl-PL"/>
        </w:rPr>
      </w:pPr>
      <w:r w:rsidRPr="003C0436">
        <w:rPr>
          <w:rFonts w:ascii="Arial" w:hAnsi="Arial" w:cs="Arial"/>
          <w:sz w:val="20"/>
          <w:szCs w:val="20"/>
          <w:lang w:val="pl-PL"/>
        </w:rPr>
        <w:t xml:space="preserve">Obowiązującą formą wynagrodzenia za wykonanie całości przedmiotu umowy zgodnie z ofertą Wykonawcy jest wynagrodzenie ryczałtowe, które wyraża się kwotą: </w:t>
      </w:r>
    </w:p>
    <w:p w14:paraId="4E41644A" w14:textId="754D6D1B" w:rsidR="00A4091B" w:rsidRPr="003C0436" w:rsidRDefault="00BB5032" w:rsidP="001F474D">
      <w:pPr>
        <w:pStyle w:val="Akapitzlist"/>
        <w:suppressAutoHyphens w:val="0"/>
        <w:spacing w:after="0" w:line="240" w:lineRule="auto"/>
        <w:ind w:left="360"/>
        <w:jc w:val="both"/>
        <w:rPr>
          <w:rFonts w:ascii="Arial" w:hAnsi="Arial" w:cs="Arial"/>
          <w:sz w:val="20"/>
          <w:szCs w:val="20"/>
          <w:lang w:val="pl-PL"/>
        </w:rPr>
      </w:pPr>
      <w:r w:rsidRPr="003C0436">
        <w:rPr>
          <w:rFonts w:ascii="Arial" w:hAnsi="Arial" w:cs="Arial"/>
          <w:sz w:val="20"/>
          <w:szCs w:val="20"/>
          <w:lang w:val="pl-PL"/>
        </w:rPr>
        <w:t>brutto ……………. zł (słownie: ………………….. złotych 00/100).</w:t>
      </w:r>
    </w:p>
    <w:p w14:paraId="56470C20" w14:textId="501FFDA9" w:rsidR="000D5FEE" w:rsidRPr="003C0436" w:rsidRDefault="00BB5032" w:rsidP="005A3C25">
      <w:pPr>
        <w:pStyle w:val="Bezodstpw"/>
        <w:numPr>
          <w:ilvl w:val="0"/>
          <w:numId w:val="10"/>
        </w:numPr>
        <w:jc w:val="both"/>
        <w:rPr>
          <w:rFonts w:ascii="Arial" w:hAnsi="Arial" w:cs="Arial"/>
          <w:sz w:val="20"/>
          <w:szCs w:val="20"/>
          <w:lang w:val="pl-PL"/>
        </w:rPr>
      </w:pPr>
      <w:r w:rsidRPr="003C0436">
        <w:rPr>
          <w:rFonts w:ascii="Arial" w:hAnsi="Arial" w:cs="Arial"/>
          <w:sz w:val="20"/>
          <w:szCs w:val="20"/>
          <w:lang w:val="pl-PL"/>
        </w:rPr>
        <w:t xml:space="preserve">Wynagrodzenie ryczałtowe obejmuje wszelkie koszty, jakie Wykonawca będzie zobowiązany ponieść w celu wykonania przedmiotu umowy, w tym koszt </w:t>
      </w:r>
      <w:r w:rsidR="003B7777" w:rsidRPr="003C0436">
        <w:rPr>
          <w:rFonts w:ascii="Arial" w:hAnsi="Arial" w:cs="Arial"/>
          <w:sz w:val="20"/>
          <w:szCs w:val="20"/>
          <w:lang w:val="pl-PL"/>
        </w:rPr>
        <w:t xml:space="preserve">opracowania i uzgadniania projektów branżowych z uwzględnieniem ewentualnych projektów usunięcia kolizji, </w:t>
      </w:r>
      <w:r w:rsidRPr="003C0436">
        <w:rPr>
          <w:rFonts w:ascii="Arial" w:hAnsi="Arial" w:cs="Arial"/>
          <w:sz w:val="20"/>
          <w:szCs w:val="20"/>
          <w:lang w:val="pl-PL"/>
        </w:rPr>
        <w:t>niezbędnych uzgodnień, opinii, badań, map do celów projektowych, obsługi geodezyjnej, aktualizacja kosztorysów</w:t>
      </w:r>
      <w:r w:rsidR="002173C7" w:rsidRPr="003C0436">
        <w:rPr>
          <w:rFonts w:ascii="Arial" w:hAnsi="Arial" w:cs="Arial"/>
          <w:sz w:val="20"/>
          <w:szCs w:val="20"/>
          <w:lang w:val="pl-PL"/>
        </w:rPr>
        <w:t>, aktualizacja projektu stałej organizacji ruchu</w:t>
      </w:r>
      <w:r w:rsidR="00B674F6" w:rsidRPr="003C0436">
        <w:rPr>
          <w:rFonts w:ascii="Arial" w:hAnsi="Arial" w:cs="Arial"/>
          <w:sz w:val="20"/>
          <w:szCs w:val="20"/>
          <w:lang w:val="pl-PL"/>
        </w:rPr>
        <w:t>, nadzoru autorskiego</w:t>
      </w:r>
      <w:r w:rsidR="00E272B6" w:rsidRPr="003C0436">
        <w:rPr>
          <w:rFonts w:ascii="Arial" w:hAnsi="Arial" w:cs="Arial"/>
          <w:sz w:val="20"/>
          <w:szCs w:val="20"/>
          <w:lang w:val="pl-PL"/>
        </w:rPr>
        <w:t>, przeniesienia praw autorskich</w:t>
      </w:r>
      <w:r w:rsidRPr="003C0436">
        <w:rPr>
          <w:rFonts w:ascii="Arial" w:hAnsi="Arial" w:cs="Arial"/>
          <w:sz w:val="20"/>
          <w:szCs w:val="20"/>
          <w:lang w:val="pl-PL"/>
        </w:rPr>
        <w:t xml:space="preserve"> itp.</w:t>
      </w:r>
    </w:p>
    <w:p w14:paraId="599D3594" w14:textId="2816F54F" w:rsidR="000D5FEE" w:rsidRPr="003C0436" w:rsidRDefault="00BB5032" w:rsidP="005A3C25">
      <w:pPr>
        <w:pStyle w:val="Bezodstpw"/>
        <w:numPr>
          <w:ilvl w:val="0"/>
          <w:numId w:val="10"/>
        </w:numPr>
        <w:jc w:val="both"/>
        <w:rPr>
          <w:rFonts w:ascii="Arial" w:hAnsi="Arial" w:cs="Arial"/>
          <w:sz w:val="20"/>
          <w:lang w:val="pl-PL"/>
        </w:rPr>
      </w:pPr>
      <w:r w:rsidRPr="003C0436">
        <w:rPr>
          <w:rFonts w:ascii="Arial" w:hAnsi="Arial" w:cs="Arial"/>
          <w:sz w:val="20"/>
          <w:lang w:val="pl-PL"/>
        </w:rPr>
        <w:t xml:space="preserve">Wynagrodzenie za wykonanie przedmiotu umowy będzie płatne na podstawie prawidłowo wystawionej przez Wykonawcę faktury VAT w terminie </w:t>
      </w:r>
      <w:r w:rsidR="00FC023A" w:rsidRPr="003C0436">
        <w:rPr>
          <w:rFonts w:ascii="Arial" w:hAnsi="Arial" w:cs="Arial"/>
          <w:sz w:val="20"/>
          <w:lang w:val="pl-PL"/>
        </w:rPr>
        <w:t>21</w:t>
      </w:r>
      <w:r w:rsidRPr="003C0436">
        <w:rPr>
          <w:rFonts w:ascii="Arial" w:hAnsi="Arial" w:cs="Arial"/>
          <w:sz w:val="20"/>
          <w:lang w:val="pl-PL"/>
        </w:rPr>
        <w:t xml:space="preserve"> dni od daty doręczenia do siedziby Zamawiającego.</w:t>
      </w:r>
    </w:p>
    <w:p w14:paraId="54555AA5" w14:textId="160D1804" w:rsidR="00BC7D5B" w:rsidRPr="003C0436" w:rsidRDefault="0076636F" w:rsidP="005A3C25">
      <w:pPr>
        <w:numPr>
          <w:ilvl w:val="0"/>
          <w:numId w:val="10"/>
        </w:numPr>
        <w:spacing w:after="0" w:line="240" w:lineRule="auto"/>
        <w:ind w:left="357" w:hanging="357"/>
        <w:jc w:val="both"/>
        <w:rPr>
          <w:rFonts w:ascii="Arial" w:hAnsi="Arial" w:cs="Arial"/>
          <w:sz w:val="20"/>
          <w:szCs w:val="20"/>
          <w:lang w:val="pl-PL"/>
        </w:rPr>
      </w:pPr>
      <w:r w:rsidRPr="003C0436">
        <w:rPr>
          <w:rFonts w:ascii="Arial" w:hAnsi="Arial" w:cs="Arial"/>
          <w:sz w:val="20"/>
          <w:szCs w:val="20"/>
          <w:lang w:val="pl-PL"/>
        </w:rPr>
        <w:t xml:space="preserve">Rozliczenie przedmiotu umowy nastąpi fakturą częściową po uzyskaniu pozytywnej opinii do koncepcji od Mazowieckiego Zarządu Dróg Wojewódzkich w Warszawie </w:t>
      </w:r>
      <w:r w:rsidR="00436D7D" w:rsidRPr="003C0436">
        <w:rPr>
          <w:rFonts w:ascii="Arial" w:hAnsi="Arial" w:cs="Arial"/>
          <w:sz w:val="20"/>
          <w:szCs w:val="20"/>
          <w:lang w:val="pl-PL"/>
        </w:rPr>
        <w:t>i</w:t>
      </w:r>
      <w:r w:rsidRPr="003C0436">
        <w:rPr>
          <w:rFonts w:ascii="Arial" w:hAnsi="Arial" w:cs="Arial"/>
          <w:sz w:val="20"/>
          <w:szCs w:val="20"/>
          <w:lang w:val="pl-PL"/>
        </w:rPr>
        <w:t xml:space="preserve"> po </w:t>
      </w:r>
      <w:r w:rsidR="00436D7D" w:rsidRPr="003C0436">
        <w:rPr>
          <w:rFonts w:ascii="Arial" w:hAnsi="Arial" w:cs="Arial"/>
          <w:sz w:val="20"/>
          <w:szCs w:val="20"/>
          <w:lang w:val="pl-PL"/>
        </w:rPr>
        <w:t xml:space="preserve">uzyskaniu pozytywnej </w:t>
      </w:r>
      <w:r w:rsidR="00436D7D" w:rsidRPr="003C0436">
        <w:rPr>
          <w:rFonts w:ascii="Arial" w:hAnsi="Arial" w:cs="Arial"/>
          <w:sz w:val="20"/>
          <w:szCs w:val="20"/>
          <w:lang w:val="pl-PL"/>
        </w:rPr>
        <w:lastRenderedPageBreak/>
        <w:t xml:space="preserve">opinii dotyczącej geometrii drogi oraz </w:t>
      </w:r>
      <w:r w:rsidR="00436D7D" w:rsidRPr="003C0436">
        <w:rPr>
          <w:rFonts w:ascii="Arial" w:hAnsi="Arial" w:cs="Arial"/>
          <w:sz w:val="20"/>
          <w:lang w:val="pl-PL"/>
        </w:rPr>
        <w:t>fakturą końcową po wykonaniu i odebraniu całego przedmiotu umowy wraz z uzyskaniem prawomocnej decyzji ZRID.</w:t>
      </w:r>
    </w:p>
    <w:p w14:paraId="0CDEDBD4" w14:textId="78520738" w:rsidR="00BC7D5B" w:rsidRPr="003C0436" w:rsidRDefault="008B2CE5" w:rsidP="008B2CE5">
      <w:pPr>
        <w:numPr>
          <w:ilvl w:val="0"/>
          <w:numId w:val="10"/>
        </w:numPr>
        <w:spacing w:after="0" w:line="240" w:lineRule="auto"/>
        <w:ind w:left="357" w:hanging="357"/>
        <w:jc w:val="both"/>
        <w:rPr>
          <w:rFonts w:ascii="Arial" w:hAnsi="Arial" w:cs="Arial"/>
          <w:sz w:val="20"/>
          <w:szCs w:val="20"/>
          <w:lang w:val="pl-PL"/>
        </w:rPr>
      </w:pPr>
      <w:r w:rsidRPr="003C0436">
        <w:rPr>
          <w:rFonts w:ascii="Arial" w:hAnsi="Arial" w:cs="Arial"/>
          <w:sz w:val="20"/>
          <w:szCs w:val="20"/>
          <w:lang w:val="pl-PL"/>
        </w:rPr>
        <w:t>Podstawą wystawienia faktury częściowej jest podpisany przez Zamawiającego i Wykonawcę protokół odbioru częściowego wystawiony po wykonaniu zakresu określonego w pkt 4.</w:t>
      </w:r>
    </w:p>
    <w:p w14:paraId="67B74929" w14:textId="36EF1C4A" w:rsidR="00A4091B" w:rsidRPr="003C0436" w:rsidRDefault="00A4091B" w:rsidP="005A3C25">
      <w:pPr>
        <w:numPr>
          <w:ilvl w:val="0"/>
          <w:numId w:val="10"/>
        </w:numPr>
        <w:spacing w:after="0" w:line="240" w:lineRule="auto"/>
        <w:ind w:left="357" w:hanging="357"/>
        <w:jc w:val="both"/>
        <w:rPr>
          <w:rFonts w:ascii="Arial" w:hAnsi="Arial" w:cs="Arial"/>
          <w:sz w:val="20"/>
          <w:szCs w:val="20"/>
          <w:lang w:val="pl-PL"/>
        </w:rPr>
      </w:pPr>
      <w:r w:rsidRPr="003C0436">
        <w:rPr>
          <w:rFonts w:ascii="Arial" w:hAnsi="Arial" w:cs="Arial"/>
          <w:sz w:val="20"/>
          <w:szCs w:val="20"/>
          <w:lang w:val="pl-PL"/>
        </w:rPr>
        <w:t>Podstawą wystawienia</w:t>
      </w:r>
      <w:r w:rsidR="00151C74" w:rsidRPr="003C0436">
        <w:rPr>
          <w:rFonts w:ascii="Arial" w:hAnsi="Arial" w:cs="Arial"/>
          <w:sz w:val="20"/>
          <w:szCs w:val="20"/>
          <w:lang w:val="pl-PL"/>
        </w:rPr>
        <w:t xml:space="preserve"> </w:t>
      </w:r>
      <w:r w:rsidRPr="003C0436">
        <w:rPr>
          <w:rFonts w:ascii="Arial" w:hAnsi="Arial" w:cs="Arial"/>
          <w:sz w:val="20"/>
          <w:szCs w:val="20"/>
          <w:lang w:val="pl-PL"/>
        </w:rPr>
        <w:t>faktury końcowej jest podpisany przez Zamawiającego i Wykonawcę protokół odbioru końcowego wystawiony po zakończeniu i odbiorze całości prac stanowiących przedmiot umowy.</w:t>
      </w:r>
    </w:p>
    <w:p w14:paraId="7D7E9E41" w14:textId="77777777" w:rsidR="000D5FEE" w:rsidRPr="003C0436" w:rsidRDefault="00BB5032" w:rsidP="005A3C25">
      <w:pPr>
        <w:pStyle w:val="Bezodstpw"/>
        <w:numPr>
          <w:ilvl w:val="0"/>
          <w:numId w:val="10"/>
        </w:numPr>
        <w:jc w:val="both"/>
        <w:rPr>
          <w:rFonts w:ascii="Arial" w:hAnsi="Arial" w:cs="Arial"/>
          <w:sz w:val="20"/>
          <w:lang w:val="pl-PL"/>
        </w:rPr>
      </w:pPr>
      <w:r w:rsidRPr="003C0436">
        <w:rPr>
          <w:rFonts w:ascii="Arial" w:hAnsi="Arial" w:cs="Arial"/>
          <w:sz w:val="20"/>
          <w:lang w:val="pl-PL"/>
        </w:rPr>
        <w:t xml:space="preserve">Na fakturze należy </w:t>
      </w:r>
      <w:r w:rsidR="004A132F" w:rsidRPr="003C0436">
        <w:rPr>
          <w:rFonts w:ascii="Arial" w:hAnsi="Arial" w:cs="Arial"/>
          <w:sz w:val="20"/>
          <w:lang w:val="pl-PL"/>
        </w:rPr>
        <w:t>wpisać</w:t>
      </w:r>
      <w:r w:rsidRPr="003C0436">
        <w:rPr>
          <w:rFonts w:ascii="Arial" w:hAnsi="Arial" w:cs="Arial"/>
          <w:sz w:val="20"/>
          <w:lang w:val="pl-PL"/>
        </w:rPr>
        <w:t xml:space="preserve"> jako nabywcę Gminę Stare Babice, ul. Rynek 32, 05-082 Stare Babice, NIP: 118-202-55-48, a jako odbiorcę Urząd Gminy Stare Babice, ul. Rynek 32, 05-082</w:t>
      </w:r>
      <w:r w:rsidRPr="003C0436">
        <w:rPr>
          <w:rFonts w:ascii="Arial" w:hAnsi="Arial" w:cs="Arial"/>
          <w:lang w:val="pl-PL"/>
        </w:rPr>
        <w:t xml:space="preserve"> </w:t>
      </w:r>
      <w:r w:rsidRPr="003C0436">
        <w:rPr>
          <w:rFonts w:ascii="Arial" w:hAnsi="Arial" w:cs="Arial"/>
          <w:sz w:val="20"/>
          <w:lang w:val="pl-PL"/>
        </w:rPr>
        <w:t>Stare Babice</w:t>
      </w:r>
    </w:p>
    <w:p w14:paraId="7D8A272F" w14:textId="77777777" w:rsidR="000D5FEE" w:rsidRPr="003C0436" w:rsidRDefault="00BB5032" w:rsidP="005A3C25">
      <w:pPr>
        <w:pStyle w:val="Bezodstpw"/>
        <w:numPr>
          <w:ilvl w:val="0"/>
          <w:numId w:val="10"/>
        </w:numPr>
        <w:jc w:val="both"/>
        <w:rPr>
          <w:rFonts w:ascii="Arial" w:hAnsi="Arial" w:cs="Arial"/>
          <w:sz w:val="20"/>
          <w:lang w:val="pl-PL"/>
        </w:rPr>
      </w:pPr>
      <w:r w:rsidRPr="003C0436">
        <w:rPr>
          <w:rFonts w:ascii="Arial" w:hAnsi="Arial" w:cs="Arial"/>
          <w:sz w:val="20"/>
          <w:lang w:val="pl-PL"/>
        </w:rPr>
        <w:t>Rozliczenie płatności nastąpi za pośrednictwem mechanizmu podzielonej płatności (Split Payment).</w:t>
      </w:r>
    </w:p>
    <w:p w14:paraId="380E34C7" w14:textId="77777777" w:rsidR="000D5FEE" w:rsidRPr="003C0436" w:rsidRDefault="00BB5032" w:rsidP="005A3C25">
      <w:pPr>
        <w:pStyle w:val="Bezodstpw"/>
        <w:numPr>
          <w:ilvl w:val="0"/>
          <w:numId w:val="10"/>
        </w:numPr>
        <w:jc w:val="both"/>
        <w:rPr>
          <w:rFonts w:ascii="Arial" w:hAnsi="Arial" w:cs="Arial"/>
          <w:sz w:val="20"/>
          <w:lang w:val="pl-PL"/>
        </w:rPr>
      </w:pPr>
      <w:r w:rsidRPr="003C0436">
        <w:rPr>
          <w:rFonts w:ascii="Arial" w:hAnsi="Arial" w:cs="Arial"/>
          <w:sz w:val="20"/>
          <w:lang w:val="pl-PL"/>
        </w:rPr>
        <w:t>Wskazany rachunek płatności należy do Wykonawcy umowy i został dla niego utworzony wydzielony rachunek VAT na cele prowadzonej działalności gospodarczej.</w:t>
      </w:r>
    </w:p>
    <w:p w14:paraId="140B9621" w14:textId="77777777" w:rsidR="000D5FEE" w:rsidRPr="003C0436" w:rsidRDefault="00BB5032" w:rsidP="005A3C25">
      <w:pPr>
        <w:pStyle w:val="Bezodstpw"/>
        <w:numPr>
          <w:ilvl w:val="0"/>
          <w:numId w:val="10"/>
        </w:numPr>
        <w:jc w:val="both"/>
        <w:rPr>
          <w:rFonts w:ascii="Arial" w:hAnsi="Arial" w:cs="Arial"/>
          <w:sz w:val="20"/>
          <w:lang w:val="pl-PL"/>
        </w:rPr>
      </w:pPr>
      <w:r w:rsidRPr="003C0436">
        <w:rPr>
          <w:rFonts w:ascii="Arial" w:hAnsi="Arial" w:cs="Arial"/>
          <w:sz w:val="20"/>
          <w:lang w:val="pl-PL"/>
        </w:rPr>
        <w:t>Za dzień zapłaty uznaje się datę złożenia polecenia przelewu w banku Zamawiającego.</w:t>
      </w:r>
    </w:p>
    <w:p w14:paraId="1B8B2FAE" w14:textId="77777777" w:rsidR="00F44055" w:rsidRPr="003C0436" w:rsidRDefault="00BB5032" w:rsidP="005A3C25">
      <w:pPr>
        <w:numPr>
          <w:ilvl w:val="0"/>
          <w:numId w:val="10"/>
        </w:numPr>
        <w:spacing w:after="0" w:line="240" w:lineRule="auto"/>
        <w:jc w:val="both"/>
        <w:rPr>
          <w:rFonts w:ascii="Arial" w:hAnsi="Arial" w:cs="Arial"/>
          <w:sz w:val="20"/>
          <w:lang w:val="pl-PL"/>
        </w:rPr>
      </w:pPr>
      <w:r w:rsidRPr="003C0436">
        <w:rPr>
          <w:rFonts w:ascii="Arial" w:hAnsi="Arial" w:cs="Arial"/>
          <w:sz w:val="20"/>
          <w:lang w:val="pl-PL"/>
        </w:rPr>
        <w:t>Zamawiający nie przewiduje udzielenia zaliczek na poczet wykonania przedmiotu umowy.</w:t>
      </w:r>
    </w:p>
    <w:p w14:paraId="45B0E8D2" w14:textId="678212B1" w:rsidR="00C85ECF" w:rsidRPr="003C0436" w:rsidRDefault="00BB5032" w:rsidP="005A3C25">
      <w:pPr>
        <w:numPr>
          <w:ilvl w:val="0"/>
          <w:numId w:val="10"/>
        </w:numPr>
        <w:spacing w:after="0" w:line="240" w:lineRule="auto"/>
        <w:jc w:val="both"/>
        <w:rPr>
          <w:rFonts w:ascii="Arial" w:hAnsi="Arial" w:cs="Arial"/>
          <w:sz w:val="20"/>
          <w:lang w:val="pl-PL"/>
        </w:rPr>
      </w:pPr>
      <w:r w:rsidRPr="003C0436">
        <w:rPr>
          <w:rFonts w:ascii="Arial" w:hAnsi="Arial" w:cs="Arial"/>
          <w:sz w:val="20"/>
          <w:szCs w:val="20"/>
          <w:lang w:val="pl-PL"/>
        </w:rPr>
        <w:t>Warunkiem zapłaty przez Zamawiającego wynagrodzenia Wykonawcy za wykonanie przedmiotu umowy jest przedstawienie przez Wykonawcę pisemnego oświadczenia Podwykonawcy o uregulowaniu należnego Podwykonawcy wynagrodzenia wynikającego z zawartej umowy o podwykonawstwo</w:t>
      </w:r>
      <w:r w:rsidR="00101FFD">
        <w:rPr>
          <w:rFonts w:ascii="Arial" w:hAnsi="Arial" w:cs="Arial"/>
          <w:sz w:val="20"/>
          <w:szCs w:val="20"/>
          <w:lang w:val="pl-PL"/>
        </w:rPr>
        <w:t xml:space="preserve"> lub przedstawienie </w:t>
      </w:r>
      <w:r w:rsidR="00101FFD" w:rsidRPr="00101FFD">
        <w:rPr>
          <w:rFonts w:ascii="Arial" w:hAnsi="Arial" w:cs="Arial"/>
          <w:sz w:val="20"/>
          <w:szCs w:val="20"/>
          <w:lang w:val="pl-PL"/>
        </w:rPr>
        <w:t>kopi</w:t>
      </w:r>
      <w:r w:rsidR="00101FFD">
        <w:rPr>
          <w:rFonts w:ascii="Arial" w:hAnsi="Arial" w:cs="Arial"/>
          <w:sz w:val="20"/>
          <w:szCs w:val="20"/>
          <w:lang w:val="pl-PL"/>
        </w:rPr>
        <w:t>i</w:t>
      </w:r>
      <w:r w:rsidR="00101FFD" w:rsidRPr="00101FFD">
        <w:rPr>
          <w:rFonts w:ascii="Arial" w:hAnsi="Arial" w:cs="Arial"/>
          <w:sz w:val="20"/>
          <w:szCs w:val="20"/>
          <w:lang w:val="pl-PL"/>
        </w:rPr>
        <w:t xml:space="preserve"> faktury Podwykonawcy wraz z potwierdzeniem dokonania przelewu wystawionym przez bank Wykonawcy</w:t>
      </w:r>
      <w:r w:rsidRPr="003C0436">
        <w:rPr>
          <w:rFonts w:ascii="Arial" w:hAnsi="Arial" w:cs="Arial"/>
          <w:sz w:val="20"/>
          <w:szCs w:val="20"/>
          <w:lang w:val="pl-PL"/>
        </w:rPr>
        <w:t>.</w:t>
      </w:r>
    </w:p>
    <w:p w14:paraId="2EE0AC7D" w14:textId="618FE435" w:rsidR="00C85ECF" w:rsidRPr="003C0436" w:rsidRDefault="00BB5032" w:rsidP="005A3C25">
      <w:pPr>
        <w:numPr>
          <w:ilvl w:val="0"/>
          <w:numId w:val="10"/>
        </w:numPr>
        <w:spacing w:after="0" w:line="240" w:lineRule="auto"/>
        <w:ind w:left="357" w:hanging="357"/>
        <w:jc w:val="both"/>
        <w:rPr>
          <w:rFonts w:ascii="Arial" w:hAnsi="Arial" w:cs="Arial"/>
          <w:sz w:val="20"/>
          <w:szCs w:val="20"/>
          <w:lang w:val="pl-PL"/>
        </w:rPr>
      </w:pPr>
      <w:r w:rsidRPr="003C0436">
        <w:rPr>
          <w:rFonts w:ascii="Arial" w:hAnsi="Arial" w:cs="Arial"/>
          <w:sz w:val="20"/>
          <w:szCs w:val="20"/>
          <w:lang w:val="pl-PL"/>
        </w:rPr>
        <w:t xml:space="preserve">W przypadku niedostarczenia oświadczenia, o których mowa w ust. </w:t>
      </w:r>
      <w:r w:rsidR="00B675A9" w:rsidRPr="003C0436">
        <w:rPr>
          <w:rFonts w:ascii="Arial" w:hAnsi="Arial" w:cs="Arial"/>
          <w:sz w:val="20"/>
          <w:szCs w:val="20"/>
          <w:lang w:val="pl-PL"/>
        </w:rPr>
        <w:t>11</w:t>
      </w:r>
      <w:r w:rsidRPr="003C0436">
        <w:rPr>
          <w:rFonts w:ascii="Arial" w:hAnsi="Arial" w:cs="Arial"/>
          <w:sz w:val="20"/>
          <w:szCs w:val="20"/>
          <w:lang w:val="pl-PL"/>
        </w:rPr>
        <w:t>, w terminie wskazanym przez Zamawiającego, Zamawiający może:</w:t>
      </w:r>
    </w:p>
    <w:p w14:paraId="7C45F5F9" w14:textId="77777777" w:rsidR="00C85ECF" w:rsidRPr="003C0436" w:rsidRDefault="00BB5032" w:rsidP="00D36D79">
      <w:pPr>
        <w:pStyle w:val="Akapitzlist"/>
        <w:numPr>
          <w:ilvl w:val="0"/>
          <w:numId w:val="3"/>
        </w:numPr>
        <w:suppressAutoHyphens w:val="0"/>
        <w:spacing w:after="0" w:line="240" w:lineRule="auto"/>
        <w:ind w:left="850" w:hanging="425"/>
        <w:jc w:val="both"/>
        <w:rPr>
          <w:rFonts w:ascii="Arial" w:hAnsi="Arial" w:cs="Arial"/>
          <w:sz w:val="20"/>
          <w:szCs w:val="20"/>
          <w:lang w:val="pl-PL"/>
        </w:rPr>
      </w:pPr>
      <w:r w:rsidRPr="003C0436">
        <w:rPr>
          <w:rStyle w:val="txt-new"/>
          <w:rFonts w:ascii="Arial" w:hAnsi="Arial" w:cs="Arial"/>
          <w:sz w:val="20"/>
          <w:szCs w:val="20"/>
          <w:lang w:val="pl-PL"/>
        </w:rPr>
        <w:t>dokonać bezpośredniej zapłaty wynagrodzenia podwykonawcy, jeżeli podwykonawca wykaże zasadność takiej zapłaty;</w:t>
      </w:r>
    </w:p>
    <w:p w14:paraId="22FA4500" w14:textId="77777777" w:rsidR="00C85ECF" w:rsidRPr="003C0436" w:rsidRDefault="00BB5032" w:rsidP="00D36D79">
      <w:pPr>
        <w:pStyle w:val="Akapitzlist"/>
        <w:numPr>
          <w:ilvl w:val="0"/>
          <w:numId w:val="3"/>
        </w:numPr>
        <w:suppressAutoHyphens w:val="0"/>
        <w:spacing w:after="0" w:line="240" w:lineRule="auto"/>
        <w:ind w:left="850" w:hanging="425"/>
        <w:jc w:val="both"/>
        <w:rPr>
          <w:rFonts w:ascii="Arial" w:hAnsi="Arial" w:cs="Arial"/>
          <w:sz w:val="20"/>
          <w:szCs w:val="20"/>
          <w:lang w:val="pl-PL"/>
        </w:rPr>
      </w:pPr>
      <w:r w:rsidRPr="003C0436">
        <w:rPr>
          <w:rStyle w:val="txt-new"/>
          <w:rFonts w:ascii="Arial" w:hAnsi="Arial" w:cs="Arial"/>
          <w:sz w:val="20"/>
          <w:szCs w:val="20"/>
          <w:lang w:val="pl-PL"/>
        </w:rPr>
        <w:t>złożyć do depozytu sądowego kwotę potrzebną na pokrycie wynagrodzenia podwykonawcy w przypadku istnienia zasadniczej wątpliwości Zamawiającego co do wysokości należnej zapłaty lub podmiotu, któremu płatność się należy.</w:t>
      </w:r>
    </w:p>
    <w:p w14:paraId="7635C812" w14:textId="77777777" w:rsidR="00C85ECF" w:rsidRPr="003C0436" w:rsidRDefault="00BB5032" w:rsidP="005A3C25">
      <w:pPr>
        <w:numPr>
          <w:ilvl w:val="0"/>
          <w:numId w:val="10"/>
        </w:numPr>
        <w:spacing w:after="0" w:line="240" w:lineRule="auto"/>
        <w:ind w:left="357" w:hanging="357"/>
        <w:jc w:val="both"/>
        <w:rPr>
          <w:rStyle w:val="txt-new"/>
          <w:rFonts w:ascii="Arial" w:hAnsi="Arial" w:cs="Arial"/>
          <w:sz w:val="20"/>
          <w:szCs w:val="20"/>
          <w:lang w:val="pl-PL"/>
        </w:rPr>
      </w:pPr>
      <w:r w:rsidRPr="003C0436">
        <w:rPr>
          <w:rStyle w:val="txt-new"/>
          <w:rFonts w:ascii="Arial" w:hAnsi="Arial" w:cs="Arial"/>
          <w:sz w:val="20"/>
          <w:szCs w:val="20"/>
          <w:lang w:val="pl-PL"/>
        </w:rPr>
        <w:t>W przypadku dokonania bezpośredniej zapłaty Podwykonawcy Zamawiający potrąca kwotę wypłaconego wynagrodzenia z wynagrodzenia należnego Wykonawcy.</w:t>
      </w:r>
    </w:p>
    <w:p w14:paraId="084947CA" w14:textId="3927F868" w:rsidR="009630AF" w:rsidRPr="003C0436" w:rsidRDefault="009630AF" w:rsidP="005A3C25">
      <w:pPr>
        <w:numPr>
          <w:ilvl w:val="0"/>
          <w:numId w:val="10"/>
        </w:numPr>
        <w:spacing w:after="0" w:line="240" w:lineRule="auto"/>
        <w:ind w:left="357" w:hanging="357"/>
        <w:jc w:val="both"/>
        <w:rPr>
          <w:rStyle w:val="txt-new"/>
          <w:rFonts w:ascii="Arial" w:hAnsi="Arial" w:cs="Arial"/>
          <w:sz w:val="20"/>
          <w:szCs w:val="20"/>
          <w:lang w:val="pl-PL"/>
        </w:rPr>
      </w:pPr>
      <w:r w:rsidRPr="003C0436">
        <w:rPr>
          <w:rStyle w:val="txt-new"/>
          <w:rFonts w:ascii="Arial" w:hAnsi="Arial" w:cs="Arial"/>
          <w:sz w:val="20"/>
          <w:szCs w:val="20"/>
          <w:lang w:val="pl-PL"/>
        </w:rPr>
        <w:t xml:space="preserve">Umowa o podwykonawstwo podlega akceptacji Zamawiającego. Wynagrodzenie </w:t>
      </w:r>
      <w:r w:rsidR="008C5D15" w:rsidRPr="003C0436">
        <w:rPr>
          <w:rStyle w:val="txt-new"/>
          <w:rFonts w:ascii="Arial" w:hAnsi="Arial" w:cs="Arial"/>
          <w:sz w:val="20"/>
          <w:szCs w:val="20"/>
          <w:lang w:val="pl-PL"/>
        </w:rPr>
        <w:t>pod</w:t>
      </w:r>
      <w:r w:rsidRPr="003C0436">
        <w:rPr>
          <w:rStyle w:val="txt-new"/>
          <w:rFonts w:ascii="Arial" w:hAnsi="Arial" w:cs="Arial"/>
          <w:sz w:val="20"/>
          <w:szCs w:val="20"/>
          <w:lang w:val="pl-PL"/>
        </w:rPr>
        <w:t>wykonawcy nie może być wyższe niż wynagrodzenie Wykonawcy za ten zakres robót. Termin wykonania nie może być dłuższy niż w umowie z Wykonawcą.</w:t>
      </w:r>
      <w:r w:rsidR="009C42B5">
        <w:rPr>
          <w:rStyle w:val="txt-new"/>
          <w:rFonts w:ascii="Arial" w:hAnsi="Arial" w:cs="Arial"/>
          <w:sz w:val="20"/>
          <w:szCs w:val="20"/>
          <w:lang w:val="pl-PL"/>
        </w:rPr>
        <w:t xml:space="preserve"> Termin zapłaty wynagrodzenia podwykonawcy nie może być dłuższy niż 15 dni.</w:t>
      </w:r>
    </w:p>
    <w:p w14:paraId="7E53BD90" w14:textId="77777777" w:rsidR="008A5BE0" w:rsidRPr="003C0436" w:rsidRDefault="008A5BE0" w:rsidP="001F474D">
      <w:pPr>
        <w:spacing w:after="0" w:line="240" w:lineRule="auto"/>
        <w:ind w:left="357"/>
        <w:jc w:val="both"/>
        <w:rPr>
          <w:rFonts w:ascii="Arial" w:hAnsi="Arial" w:cs="Arial"/>
          <w:sz w:val="20"/>
          <w:szCs w:val="20"/>
          <w:lang w:val="pl-PL"/>
        </w:rPr>
      </w:pPr>
    </w:p>
    <w:p w14:paraId="6D9C2B74" w14:textId="77777777" w:rsidR="00C85ECF" w:rsidRPr="003C0436" w:rsidRDefault="00C85ECF" w:rsidP="001F474D">
      <w:pPr>
        <w:pStyle w:val="Nagwek"/>
        <w:tabs>
          <w:tab w:val="left" w:pos="708"/>
        </w:tabs>
        <w:spacing w:after="0" w:line="240" w:lineRule="auto"/>
        <w:jc w:val="center"/>
        <w:rPr>
          <w:rFonts w:ascii="Arial" w:hAnsi="Arial" w:cs="Arial"/>
          <w:b/>
          <w:sz w:val="20"/>
          <w:lang w:val="pl-PL"/>
        </w:rPr>
      </w:pPr>
      <w:r w:rsidRPr="003C0436">
        <w:rPr>
          <w:rFonts w:ascii="Arial" w:hAnsi="Arial" w:cs="Arial"/>
          <w:b/>
          <w:sz w:val="20"/>
          <w:lang w:val="pl-PL"/>
        </w:rPr>
        <w:t>§ 4</w:t>
      </w:r>
    </w:p>
    <w:p w14:paraId="1B3C01F2" w14:textId="5EC1DD50" w:rsidR="00C85ECF" w:rsidRPr="003C0436" w:rsidRDefault="00C85ECF" w:rsidP="005A3C25">
      <w:pPr>
        <w:numPr>
          <w:ilvl w:val="0"/>
          <w:numId w:val="11"/>
        </w:numPr>
        <w:spacing w:after="0" w:line="240" w:lineRule="auto"/>
        <w:jc w:val="both"/>
        <w:rPr>
          <w:rFonts w:ascii="Arial" w:hAnsi="Arial" w:cs="Arial"/>
          <w:sz w:val="20"/>
          <w:szCs w:val="20"/>
          <w:lang w:val="pl-PL"/>
        </w:rPr>
      </w:pPr>
      <w:r w:rsidRPr="003C0436">
        <w:rPr>
          <w:rFonts w:ascii="Arial" w:hAnsi="Arial" w:cs="Arial"/>
          <w:sz w:val="20"/>
          <w:szCs w:val="20"/>
          <w:lang w:val="pl-PL"/>
        </w:rPr>
        <w:t>Wykonawca może wykonać przedmiot umowy przy udziale Podwykonawców.</w:t>
      </w:r>
      <w:r w:rsidR="001A4851" w:rsidRPr="003C0436">
        <w:rPr>
          <w:rFonts w:ascii="Arial" w:hAnsi="Arial" w:cs="Arial"/>
          <w:sz w:val="20"/>
          <w:szCs w:val="20"/>
          <w:lang w:val="pl-PL"/>
        </w:rPr>
        <w:t xml:space="preserve"> Za Podwykonawcę uważa się w szczególności projektanta w innej branży niż drogowa niebędącego pracownikiem </w:t>
      </w:r>
      <w:r w:rsidR="002D742B" w:rsidRPr="003C0436">
        <w:rPr>
          <w:rFonts w:ascii="Arial" w:hAnsi="Arial" w:cs="Arial"/>
          <w:sz w:val="20"/>
          <w:szCs w:val="20"/>
          <w:lang w:val="pl-PL"/>
        </w:rPr>
        <w:t>Wykonawcy.</w:t>
      </w:r>
    </w:p>
    <w:p w14:paraId="68235DAE" w14:textId="77777777" w:rsidR="00C85ECF" w:rsidRPr="003C0436" w:rsidRDefault="00C85ECF" w:rsidP="005A3C25">
      <w:pPr>
        <w:numPr>
          <w:ilvl w:val="0"/>
          <w:numId w:val="11"/>
        </w:numPr>
        <w:spacing w:after="0" w:line="240" w:lineRule="auto"/>
        <w:jc w:val="both"/>
        <w:rPr>
          <w:rFonts w:ascii="Arial" w:hAnsi="Arial" w:cs="Arial"/>
          <w:sz w:val="20"/>
          <w:szCs w:val="20"/>
          <w:lang w:val="pl-PL"/>
        </w:rPr>
      </w:pPr>
      <w:r w:rsidRPr="003C0436">
        <w:rPr>
          <w:rFonts w:ascii="Arial" w:hAnsi="Arial" w:cs="Arial"/>
          <w:sz w:val="20"/>
          <w:szCs w:val="20"/>
          <w:lang w:val="pl-PL"/>
        </w:rPr>
        <w:t xml:space="preserve">Wykonawca na żądanie Zamawiającego zobowiązuje się udzielić wszelkich informacji dotyczących Podwykonawców. </w:t>
      </w:r>
    </w:p>
    <w:p w14:paraId="2FCDC1F7" w14:textId="77777777" w:rsidR="00C85ECF" w:rsidRPr="003C0436" w:rsidRDefault="00C85ECF" w:rsidP="005A3C25">
      <w:pPr>
        <w:numPr>
          <w:ilvl w:val="0"/>
          <w:numId w:val="11"/>
        </w:numPr>
        <w:spacing w:after="0" w:line="240" w:lineRule="auto"/>
        <w:jc w:val="both"/>
        <w:rPr>
          <w:sz w:val="20"/>
          <w:szCs w:val="20"/>
          <w:lang w:val="pl-PL"/>
        </w:rPr>
      </w:pPr>
      <w:r w:rsidRPr="003C0436">
        <w:rPr>
          <w:rFonts w:ascii="Arial" w:hAnsi="Arial" w:cs="Arial"/>
          <w:sz w:val="20"/>
          <w:szCs w:val="20"/>
          <w:lang w:val="pl-PL"/>
        </w:rPr>
        <w:t xml:space="preserve">Wykonawca ponosi wobec Zamawiającego pełną odpowiedzialność za prace wykonywane przez Podwykonawców.  </w:t>
      </w:r>
    </w:p>
    <w:p w14:paraId="60E93BA1" w14:textId="213888E0" w:rsidR="004100FF" w:rsidRPr="003C0436" w:rsidRDefault="00EE438A" w:rsidP="005A3C25">
      <w:pPr>
        <w:numPr>
          <w:ilvl w:val="0"/>
          <w:numId w:val="11"/>
        </w:numPr>
        <w:spacing w:after="0" w:line="240" w:lineRule="auto"/>
        <w:jc w:val="both"/>
        <w:rPr>
          <w:sz w:val="20"/>
          <w:szCs w:val="20"/>
          <w:lang w:val="pl-PL"/>
        </w:rPr>
      </w:pPr>
      <w:r w:rsidRPr="003C0436">
        <w:rPr>
          <w:rFonts w:ascii="Arial" w:hAnsi="Arial" w:cs="Arial"/>
          <w:sz w:val="20"/>
          <w:lang w:val="pl-PL"/>
        </w:rPr>
        <w:t>W przypadku gdy przedmiot umowy wykonywany będzie przy udziale Podwykonawców Wykonawca zobowiązany jest prze</w:t>
      </w:r>
      <w:r w:rsidR="00465C32" w:rsidRPr="003C0436">
        <w:rPr>
          <w:rFonts w:ascii="Arial" w:hAnsi="Arial" w:cs="Arial"/>
          <w:sz w:val="20"/>
          <w:lang w:val="pl-PL"/>
        </w:rPr>
        <w:t>d</w:t>
      </w:r>
      <w:r w:rsidRPr="003C0436">
        <w:rPr>
          <w:rFonts w:ascii="Arial" w:hAnsi="Arial" w:cs="Arial"/>
          <w:sz w:val="20"/>
          <w:lang w:val="pl-PL"/>
        </w:rPr>
        <w:t>stawić umowę z Podwykonawcą do akceptacji</w:t>
      </w:r>
      <w:r w:rsidR="000243A6" w:rsidRPr="003C0436">
        <w:rPr>
          <w:rFonts w:ascii="Arial" w:hAnsi="Arial" w:cs="Arial"/>
          <w:sz w:val="20"/>
          <w:lang w:val="pl-PL"/>
        </w:rPr>
        <w:t>. W umowie muszą się znaleźć zapisy tożsame z zapisami § 1 ust.</w:t>
      </w:r>
      <w:r w:rsidR="0047129B" w:rsidRPr="003C0436">
        <w:rPr>
          <w:rFonts w:ascii="Arial" w:hAnsi="Arial" w:cs="Arial"/>
          <w:sz w:val="20"/>
          <w:lang w:val="pl-PL"/>
        </w:rPr>
        <w:t xml:space="preserve"> 5 pkt</w:t>
      </w:r>
      <w:r w:rsidR="000243A6" w:rsidRPr="003C0436">
        <w:rPr>
          <w:rFonts w:ascii="Arial" w:hAnsi="Arial" w:cs="Arial"/>
          <w:sz w:val="20"/>
          <w:lang w:val="pl-PL"/>
        </w:rPr>
        <w:t xml:space="preserve"> </w:t>
      </w:r>
      <w:r w:rsidR="00EA0B34" w:rsidRPr="003C0436">
        <w:rPr>
          <w:rFonts w:ascii="Arial" w:hAnsi="Arial" w:cs="Arial"/>
          <w:sz w:val="20"/>
          <w:lang w:val="pl-PL"/>
        </w:rPr>
        <w:t>1</w:t>
      </w:r>
      <w:r w:rsidR="00970945" w:rsidRPr="003C0436">
        <w:rPr>
          <w:rFonts w:ascii="Arial" w:hAnsi="Arial" w:cs="Arial"/>
          <w:sz w:val="20"/>
          <w:lang w:val="pl-PL"/>
        </w:rPr>
        <w:t>4</w:t>
      </w:r>
      <w:r w:rsidR="000243A6" w:rsidRPr="003C0436">
        <w:rPr>
          <w:rFonts w:ascii="Arial" w:hAnsi="Arial" w:cs="Arial"/>
          <w:sz w:val="20"/>
          <w:lang w:val="pl-PL"/>
        </w:rPr>
        <w:t xml:space="preserve"> i § </w:t>
      </w:r>
      <w:r w:rsidR="0047129B" w:rsidRPr="003C0436">
        <w:rPr>
          <w:rFonts w:ascii="Arial" w:hAnsi="Arial" w:cs="Arial"/>
          <w:sz w:val="20"/>
          <w:lang w:val="pl-PL"/>
        </w:rPr>
        <w:t>11</w:t>
      </w:r>
      <w:r w:rsidR="000243A6" w:rsidRPr="003C0436">
        <w:rPr>
          <w:rFonts w:ascii="Arial" w:hAnsi="Arial" w:cs="Arial"/>
          <w:sz w:val="20"/>
          <w:lang w:val="pl-PL"/>
        </w:rPr>
        <w:t xml:space="preserve"> niniejszej umowy.</w:t>
      </w:r>
    </w:p>
    <w:p w14:paraId="098AEDFC" w14:textId="77777777" w:rsidR="00E2216D" w:rsidRPr="003C0436" w:rsidRDefault="00E2216D" w:rsidP="001F474D">
      <w:pPr>
        <w:pStyle w:val="Nagwek"/>
        <w:tabs>
          <w:tab w:val="left" w:pos="708"/>
        </w:tabs>
        <w:spacing w:after="0" w:line="240" w:lineRule="auto"/>
        <w:jc w:val="center"/>
        <w:rPr>
          <w:rFonts w:ascii="Arial" w:hAnsi="Arial" w:cs="Arial"/>
          <w:b/>
          <w:sz w:val="20"/>
          <w:lang w:val="pl-PL"/>
        </w:rPr>
      </w:pPr>
    </w:p>
    <w:p w14:paraId="31D8992A" w14:textId="77777777" w:rsidR="00C85ECF" w:rsidRPr="003C0436" w:rsidRDefault="00463DE0" w:rsidP="001F474D">
      <w:pPr>
        <w:pStyle w:val="Nagwek"/>
        <w:tabs>
          <w:tab w:val="left" w:pos="708"/>
        </w:tabs>
        <w:spacing w:after="0" w:line="240" w:lineRule="auto"/>
        <w:jc w:val="center"/>
        <w:rPr>
          <w:rFonts w:ascii="Arial" w:hAnsi="Arial" w:cs="Arial"/>
          <w:b/>
          <w:sz w:val="20"/>
          <w:lang w:val="pl-PL"/>
        </w:rPr>
      </w:pPr>
      <w:r w:rsidRPr="003C0436">
        <w:rPr>
          <w:rFonts w:ascii="Arial" w:hAnsi="Arial" w:cs="Arial"/>
          <w:b/>
          <w:sz w:val="20"/>
          <w:lang w:val="pl-PL"/>
        </w:rPr>
        <w:t>§ 5</w:t>
      </w:r>
    </w:p>
    <w:p w14:paraId="5D78B813" w14:textId="77777777" w:rsidR="003B4C8B" w:rsidRPr="003C0436" w:rsidRDefault="00C85ECF"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Strony postanawiają, że obowiązującą je formą odszkodowania stanowią w pierwszej kolejności kary umowne</w:t>
      </w:r>
      <w:r w:rsidR="007A2294" w:rsidRPr="003C0436">
        <w:rPr>
          <w:rFonts w:ascii="Arial" w:hAnsi="Arial" w:cs="Arial"/>
          <w:sz w:val="20"/>
          <w:szCs w:val="20"/>
          <w:lang w:val="pl-PL"/>
        </w:rPr>
        <w:t>.</w:t>
      </w:r>
    </w:p>
    <w:p w14:paraId="7B3A863E" w14:textId="0A1FCDBD" w:rsidR="00C85ECF" w:rsidRPr="003C0436" w:rsidRDefault="00B16B78"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Wykonawca jest zobowiązany do zapłaty kar umownych w następujących przypadkach:</w:t>
      </w:r>
    </w:p>
    <w:p w14:paraId="307AF0C4" w14:textId="019C5454" w:rsidR="00BA42B8" w:rsidRPr="003C0436" w:rsidRDefault="00BA42B8" w:rsidP="005A3C25">
      <w:pPr>
        <w:numPr>
          <w:ilvl w:val="0"/>
          <w:numId w:val="13"/>
        </w:numPr>
        <w:spacing w:after="0" w:line="240" w:lineRule="auto"/>
        <w:ind w:left="709" w:hanging="283"/>
        <w:jc w:val="both"/>
        <w:rPr>
          <w:rFonts w:ascii="Arial" w:hAnsi="Arial" w:cs="Arial"/>
          <w:sz w:val="20"/>
          <w:szCs w:val="20"/>
          <w:lang w:val="pl-PL"/>
        </w:rPr>
      </w:pPr>
      <w:r w:rsidRPr="003C0436">
        <w:rPr>
          <w:rFonts w:ascii="Arial" w:hAnsi="Arial" w:cs="Arial"/>
          <w:sz w:val="20"/>
          <w:szCs w:val="20"/>
          <w:lang w:val="pl-PL"/>
        </w:rPr>
        <w:t xml:space="preserve">za zwłokę w wykonaniu </w:t>
      </w:r>
      <w:r w:rsidR="005A6E25" w:rsidRPr="003C0436">
        <w:rPr>
          <w:rFonts w:ascii="Arial" w:hAnsi="Arial" w:cs="Arial"/>
          <w:sz w:val="20"/>
          <w:szCs w:val="20"/>
          <w:lang w:val="pl-PL"/>
        </w:rPr>
        <w:t xml:space="preserve">uzgodnień rozwiązań projektowych </w:t>
      </w:r>
      <w:r w:rsidRPr="003C0436">
        <w:rPr>
          <w:rFonts w:ascii="Arial" w:hAnsi="Arial" w:cs="Arial"/>
          <w:sz w:val="20"/>
          <w:szCs w:val="20"/>
          <w:lang w:val="pl-PL"/>
        </w:rPr>
        <w:t xml:space="preserve">– w wysokości </w:t>
      </w:r>
      <w:r w:rsidR="005A6E25" w:rsidRPr="003C0436">
        <w:rPr>
          <w:rFonts w:ascii="Arial" w:hAnsi="Arial" w:cs="Arial"/>
          <w:sz w:val="20"/>
          <w:szCs w:val="20"/>
          <w:lang w:val="pl-PL"/>
        </w:rPr>
        <w:t>1</w:t>
      </w:r>
      <w:r w:rsidRPr="003C0436">
        <w:rPr>
          <w:rFonts w:ascii="Arial" w:hAnsi="Arial" w:cs="Arial"/>
          <w:sz w:val="20"/>
          <w:szCs w:val="20"/>
          <w:lang w:val="pl-PL"/>
        </w:rPr>
        <w:t xml:space="preserve">00 zł (słownie: </w:t>
      </w:r>
      <w:r w:rsidR="005A6E25" w:rsidRPr="003C0436">
        <w:rPr>
          <w:rFonts w:ascii="Arial" w:hAnsi="Arial" w:cs="Arial"/>
          <w:sz w:val="20"/>
          <w:szCs w:val="20"/>
          <w:lang w:val="pl-PL"/>
        </w:rPr>
        <w:t>sto</w:t>
      </w:r>
      <w:r w:rsidRPr="003C0436">
        <w:rPr>
          <w:rFonts w:ascii="Arial" w:hAnsi="Arial" w:cs="Arial"/>
          <w:sz w:val="20"/>
          <w:szCs w:val="20"/>
          <w:lang w:val="pl-PL"/>
        </w:rPr>
        <w:t xml:space="preserve"> zł) za każdy rozpoczęty dzień zwłoki liczony od terminu określonego w § 2 </w:t>
      </w:r>
      <w:r w:rsidR="003B7777" w:rsidRPr="003C0436">
        <w:rPr>
          <w:rFonts w:ascii="Arial" w:hAnsi="Arial" w:cs="Arial"/>
          <w:sz w:val="20"/>
          <w:szCs w:val="20"/>
          <w:lang w:val="pl-PL"/>
        </w:rPr>
        <w:t>pkt</w:t>
      </w:r>
      <w:r w:rsidRPr="003C0436">
        <w:rPr>
          <w:rFonts w:ascii="Arial" w:hAnsi="Arial" w:cs="Arial"/>
          <w:sz w:val="20"/>
          <w:szCs w:val="20"/>
          <w:lang w:val="pl-PL"/>
        </w:rPr>
        <w:t xml:space="preserve"> </w:t>
      </w:r>
      <w:r w:rsidR="008F174F" w:rsidRPr="003C0436">
        <w:rPr>
          <w:rFonts w:ascii="Arial" w:hAnsi="Arial" w:cs="Arial"/>
          <w:sz w:val="20"/>
          <w:szCs w:val="20"/>
          <w:lang w:val="pl-PL"/>
        </w:rPr>
        <w:t>1</w:t>
      </w:r>
      <w:r w:rsidRPr="003C0436">
        <w:rPr>
          <w:rFonts w:ascii="Arial" w:hAnsi="Arial" w:cs="Arial"/>
          <w:sz w:val="20"/>
          <w:szCs w:val="20"/>
          <w:lang w:val="pl-PL"/>
        </w:rPr>
        <w:t>;</w:t>
      </w:r>
    </w:p>
    <w:p w14:paraId="3820292B" w14:textId="36EBA537" w:rsidR="00B44A81" w:rsidRPr="003C0436" w:rsidRDefault="00B44A81" w:rsidP="005A3C25">
      <w:pPr>
        <w:numPr>
          <w:ilvl w:val="0"/>
          <w:numId w:val="13"/>
        </w:numPr>
        <w:spacing w:after="0" w:line="240" w:lineRule="auto"/>
        <w:ind w:left="709" w:hanging="283"/>
        <w:jc w:val="both"/>
        <w:rPr>
          <w:rFonts w:ascii="Arial" w:hAnsi="Arial" w:cs="Arial"/>
          <w:sz w:val="20"/>
          <w:szCs w:val="20"/>
          <w:lang w:val="pl-PL"/>
        </w:rPr>
      </w:pPr>
      <w:r w:rsidRPr="003C0436">
        <w:rPr>
          <w:rFonts w:ascii="Arial" w:hAnsi="Arial" w:cs="Arial"/>
          <w:sz w:val="20"/>
          <w:szCs w:val="20"/>
          <w:lang w:val="pl-PL"/>
        </w:rPr>
        <w:t xml:space="preserve">za zwłokę </w:t>
      </w:r>
      <w:r w:rsidR="00B90F9F" w:rsidRPr="003C0436">
        <w:rPr>
          <w:rFonts w:ascii="Arial" w:hAnsi="Arial" w:cs="Arial"/>
          <w:sz w:val="20"/>
          <w:szCs w:val="20"/>
          <w:lang w:val="pl-PL"/>
        </w:rPr>
        <w:t xml:space="preserve">w </w:t>
      </w:r>
      <w:r w:rsidR="00CD13B4" w:rsidRPr="00CD13B4">
        <w:rPr>
          <w:rFonts w:ascii="Arial" w:hAnsi="Arial" w:cs="Arial"/>
          <w:sz w:val="20"/>
          <w:szCs w:val="20"/>
          <w:lang w:val="pl-PL"/>
        </w:rPr>
        <w:t>opracowani</w:t>
      </w:r>
      <w:r w:rsidR="00CD13B4">
        <w:rPr>
          <w:rFonts w:ascii="Arial" w:hAnsi="Arial" w:cs="Arial"/>
          <w:sz w:val="20"/>
          <w:szCs w:val="20"/>
          <w:lang w:val="pl-PL"/>
        </w:rPr>
        <w:t>u</w:t>
      </w:r>
      <w:r w:rsidR="00CD13B4" w:rsidRPr="00CD13B4">
        <w:rPr>
          <w:rFonts w:ascii="Arial" w:hAnsi="Arial" w:cs="Arial"/>
          <w:sz w:val="20"/>
          <w:szCs w:val="20"/>
          <w:lang w:val="pl-PL"/>
        </w:rPr>
        <w:t xml:space="preserve"> koncepcji wszystkich branż i przedstawieni</w:t>
      </w:r>
      <w:r w:rsidR="00CD13B4">
        <w:rPr>
          <w:rFonts w:ascii="Arial" w:hAnsi="Arial" w:cs="Arial"/>
          <w:sz w:val="20"/>
          <w:szCs w:val="20"/>
          <w:lang w:val="pl-PL"/>
        </w:rPr>
        <w:t>u</w:t>
      </w:r>
      <w:r w:rsidR="00CD13B4" w:rsidRPr="00CD13B4">
        <w:rPr>
          <w:rFonts w:ascii="Arial" w:hAnsi="Arial" w:cs="Arial"/>
          <w:sz w:val="20"/>
          <w:szCs w:val="20"/>
          <w:lang w:val="pl-PL"/>
        </w:rPr>
        <w:t xml:space="preserve"> do akceptacji Zamawiającemu</w:t>
      </w:r>
      <w:r w:rsidR="00CD13B4">
        <w:rPr>
          <w:rFonts w:ascii="Arial" w:hAnsi="Arial" w:cs="Arial"/>
          <w:sz w:val="20"/>
          <w:szCs w:val="20"/>
          <w:lang w:val="pl-PL"/>
        </w:rPr>
        <w:t xml:space="preserve"> </w:t>
      </w:r>
      <w:r w:rsidR="00B90F9F" w:rsidRPr="003C0436">
        <w:rPr>
          <w:rFonts w:ascii="Arial" w:hAnsi="Arial" w:cs="Arial"/>
          <w:sz w:val="20"/>
          <w:szCs w:val="20"/>
          <w:lang w:val="pl-PL"/>
        </w:rPr>
        <w:t xml:space="preserve">– w wysokości </w:t>
      </w:r>
      <w:r w:rsidR="005A6E25" w:rsidRPr="003C0436">
        <w:rPr>
          <w:rFonts w:ascii="Arial" w:hAnsi="Arial" w:cs="Arial"/>
          <w:sz w:val="20"/>
          <w:szCs w:val="20"/>
          <w:lang w:val="pl-PL"/>
        </w:rPr>
        <w:t>2</w:t>
      </w:r>
      <w:r w:rsidR="00B90F9F" w:rsidRPr="003C0436">
        <w:rPr>
          <w:rFonts w:ascii="Arial" w:hAnsi="Arial" w:cs="Arial"/>
          <w:sz w:val="20"/>
          <w:szCs w:val="20"/>
          <w:lang w:val="pl-PL"/>
        </w:rPr>
        <w:t xml:space="preserve">00 zł (słownie: </w:t>
      </w:r>
      <w:r w:rsidR="005A6E25" w:rsidRPr="003C0436">
        <w:rPr>
          <w:rFonts w:ascii="Arial" w:hAnsi="Arial" w:cs="Arial"/>
          <w:sz w:val="20"/>
          <w:szCs w:val="20"/>
          <w:lang w:val="pl-PL"/>
        </w:rPr>
        <w:t>dwieście</w:t>
      </w:r>
      <w:r w:rsidR="00B90F9F" w:rsidRPr="003C0436">
        <w:rPr>
          <w:rFonts w:ascii="Arial" w:hAnsi="Arial" w:cs="Arial"/>
          <w:sz w:val="20"/>
          <w:szCs w:val="20"/>
          <w:lang w:val="pl-PL"/>
        </w:rPr>
        <w:t xml:space="preserve"> zł) za każdy rozpoczęty dzień zwłoki liczony od terminu określonego w § 2 </w:t>
      </w:r>
      <w:r w:rsidR="003B7777" w:rsidRPr="003C0436">
        <w:rPr>
          <w:rFonts w:ascii="Arial" w:hAnsi="Arial" w:cs="Arial"/>
          <w:sz w:val="20"/>
          <w:szCs w:val="20"/>
          <w:lang w:val="pl-PL"/>
        </w:rPr>
        <w:t>pkt</w:t>
      </w:r>
      <w:r w:rsidR="00B90F9F" w:rsidRPr="003C0436">
        <w:rPr>
          <w:rFonts w:ascii="Arial" w:hAnsi="Arial" w:cs="Arial"/>
          <w:sz w:val="20"/>
          <w:szCs w:val="20"/>
          <w:lang w:val="pl-PL"/>
        </w:rPr>
        <w:t xml:space="preserve"> </w:t>
      </w:r>
      <w:r w:rsidR="008F174F" w:rsidRPr="003C0436">
        <w:rPr>
          <w:rFonts w:ascii="Arial" w:hAnsi="Arial" w:cs="Arial"/>
          <w:sz w:val="20"/>
          <w:szCs w:val="20"/>
          <w:lang w:val="pl-PL"/>
        </w:rPr>
        <w:t>2</w:t>
      </w:r>
      <w:r w:rsidR="00B90F9F" w:rsidRPr="003C0436">
        <w:rPr>
          <w:rFonts w:ascii="Arial" w:hAnsi="Arial" w:cs="Arial"/>
          <w:sz w:val="20"/>
          <w:szCs w:val="20"/>
          <w:lang w:val="pl-PL"/>
        </w:rPr>
        <w:t>;</w:t>
      </w:r>
    </w:p>
    <w:p w14:paraId="190BE6F3" w14:textId="658CCB8E" w:rsidR="00664F53" w:rsidRPr="003C0436" w:rsidRDefault="00664F53" w:rsidP="005A3C25">
      <w:pPr>
        <w:numPr>
          <w:ilvl w:val="0"/>
          <w:numId w:val="13"/>
        </w:numPr>
        <w:spacing w:after="0" w:line="240" w:lineRule="auto"/>
        <w:ind w:left="709" w:hanging="283"/>
        <w:jc w:val="both"/>
        <w:rPr>
          <w:rFonts w:ascii="Arial" w:hAnsi="Arial" w:cs="Arial"/>
          <w:sz w:val="20"/>
          <w:szCs w:val="20"/>
          <w:lang w:val="pl-PL"/>
        </w:rPr>
      </w:pPr>
      <w:r w:rsidRPr="003C0436">
        <w:rPr>
          <w:rFonts w:ascii="Arial" w:hAnsi="Arial" w:cs="Arial"/>
          <w:sz w:val="20"/>
          <w:szCs w:val="20"/>
          <w:lang w:val="pl-PL"/>
        </w:rPr>
        <w:t>za zwłokę w uwzględnieniu uwag Zamawiającego do koncepcji i przedstawieniu poprawionego opracowania – w wysokości 200 zł (słownie: dwieście zł) za każdy rozpoczęty dzień zwłoki liczony od terminu określonego w § 2 pkt 3</w:t>
      </w:r>
      <w:r w:rsidR="008D37F3">
        <w:rPr>
          <w:rFonts w:ascii="Arial" w:hAnsi="Arial" w:cs="Arial"/>
          <w:sz w:val="20"/>
          <w:szCs w:val="20"/>
          <w:lang w:val="pl-PL"/>
        </w:rPr>
        <w:t>;</w:t>
      </w:r>
    </w:p>
    <w:p w14:paraId="1E8C5F75" w14:textId="308C2E51" w:rsidR="00BA42B8" w:rsidRPr="003C0436" w:rsidRDefault="00BA42B8" w:rsidP="005A3C25">
      <w:pPr>
        <w:numPr>
          <w:ilvl w:val="0"/>
          <w:numId w:val="13"/>
        </w:numPr>
        <w:spacing w:after="0" w:line="240" w:lineRule="auto"/>
        <w:ind w:left="709" w:hanging="283"/>
        <w:jc w:val="both"/>
        <w:rPr>
          <w:rFonts w:ascii="Arial" w:hAnsi="Arial" w:cs="Arial"/>
          <w:sz w:val="20"/>
          <w:szCs w:val="20"/>
          <w:lang w:val="pl-PL"/>
        </w:rPr>
      </w:pPr>
      <w:r w:rsidRPr="003C0436">
        <w:rPr>
          <w:rFonts w:ascii="Arial" w:hAnsi="Arial" w:cs="Arial"/>
          <w:sz w:val="20"/>
          <w:szCs w:val="20"/>
          <w:lang w:val="pl-PL"/>
        </w:rPr>
        <w:t>za zwłokę w wykonaniu</w:t>
      </w:r>
      <w:r w:rsidR="00BB5032" w:rsidRPr="003C0436">
        <w:rPr>
          <w:rFonts w:ascii="Arial" w:hAnsi="Arial" w:cs="Arial"/>
          <w:sz w:val="20"/>
          <w:szCs w:val="20"/>
          <w:lang w:val="pl-PL"/>
        </w:rPr>
        <w:t xml:space="preserve"> całego przedmiotu umowy – </w:t>
      </w:r>
      <w:r w:rsidRPr="003C0436">
        <w:rPr>
          <w:rFonts w:ascii="Arial" w:hAnsi="Arial" w:cs="Arial"/>
          <w:sz w:val="20"/>
          <w:szCs w:val="20"/>
          <w:lang w:val="pl-PL"/>
        </w:rPr>
        <w:t xml:space="preserve">w wysokości </w:t>
      </w:r>
      <w:r w:rsidR="00B44A81" w:rsidRPr="003C0436">
        <w:rPr>
          <w:rFonts w:ascii="Arial" w:hAnsi="Arial" w:cs="Arial"/>
          <w:sz w:val="20"/>
          <w:szCs w:val="20"/>
          <w:lang w:val="pl-PL"/>
        </w:rPr>
        <w:t>2</w:t>
      </w:r>
      <w:r w:rsidRPr="003C0436">
        <w:rPr>
          <w:rFonts w:ascii="Arial" w:hAnsi="Arial" w:cs="Arial"/>
          <w:sz w:val="20"/>
          <w:szCs w:val="20"/>
          <w:lang w:val="pl-PL"/>
        </w:rPr>
        <w:t xml:space="preserve">00 zł (słownie: </w:t>
      </w:r>
      <w:r w:rsidR="00B44A81" w:rsidRPr="003C0436">
        <w:rPr>
          <w:rFonts w:ascii="Arial" w:hAnsi="Arial" w:cs="Arial"/>
          <w:sz w:val="20"/>
          <w:szCs w:val="20"/>
          <w:lang w:val="pl-PL"/>
        </w:rPr>
        <w:t>dwieście</w:t>
      </w:r>
      <w:r w:rsidRPr="003C0436">
        <w:rPr>
          <w:rFonts w:ascii="Arial" w:hAnsi="Arial" w:cs="Arial"/>
          <w:sz w:val="20"/>
          <w:szCs w:val="20"/>
          <w:lang w:val="pl-PL"/>
        </w:rPr>
        <w:t xml:space="preserve"> zł) za każdy rozpoczęty dzień zwłoki liczony od terminu określonego w § 2 </w:t>
      </w:r>
      <w:r w:rsidR="003B7777" w:rsidRPr="003C0436">
        <w:rPr>
          <w:rFonts w:ascii="Arial" w:hAnsi="Arial" w:cs="Arial"/>
          <w:sz w:val="20"/>
          <w:szCs w:val="20"/>
          <w:lang w:val="pl-PL"/>
        </w:rPr>
        <w:t>pkt</w:t>
      </w:r>
      <w:r w:rsidRPr="003C0436">
        <w:rPr>
          <w:rFonts w:ascii="Arial" w:hAnsi="Arial" w:cs="Arial"/>
          <w:sz w:val="20"/>
          <w:szCs w:val="20"/>
          <w:lang w:val="pl-PL"/>
        </w:rPr>
        <w:t xml:space="preserve"> </w:t>
      </w:r>
      <w:r w:rsidR="00476D7C" w:rsidRPr="003C0436">
        <w:rPr>
          <w:rFonts w:ascii="Arial" w:hAnsi="Arial" w:cs="Arial"/>
          <w:sz w:val="20"/>
          <w:szCs w:val="20"/>
          <w:lang w:val="pl-PL"/>
        </w:rPr>
        <w:t>4</w:t>
      </w:r>
      <w:r w:rsidRPr="003C0436">
        <w:rPr>
          <w:rFonts w:ascii="Arial" w:hAnsi="Arial" w:cs="Arial"/>
          <w:sz w:val="20"/>
          <w:szCs w:val="20"/>
          <w:lang w:val="pl-PL"/>
        </w:rPr>
        <w:t>;</w:t>
      </w:r>
    </w:p>
    <w:p w14:paraId="0A36E100" w14:textId="77777777" w:rsidR="00BA42B8" w:rsidRPr="003C0436" w:rsidRDefault="00BA42B8" w:rsidP="005A3C25">
      <w:pPr>
        <w:numPr>
          <w:ilvl w:val="0"/>
          <w:numId w:val="13"/>
        </w:numPr>
        <w:spacing w:after="0" w:line="240" w:lineRule="auto"/>
        <w:ind w:left="709" w:hanging="283"/>
        <w:jc w:val="both"/>
        <w:rPr>
          <w:rFonts w:ascii="Arial" w:hAnsi="Arial" w:cs="Arial"/>
          <w:sz w:val="20"/>
          <w:szCs w:val="20"/>
          <w:lang w:val="pl-PL"/>
        </w:rPr>
      </w:pPr>
      <w:r w:rsidRPr="003C0436">
        <w:rPr>
          <w:rFonts w:ascii="Arial" w:hAnsi="Arial" w:cs="Arial"/>
          <w:sz w:val="20"/>
          <w:szCs w:val="20"/>
          <w:lang w:val="pl-PL"/>
        </w:rPr>
        <w:t xml:space="preserve">za zwłokę w usunięciu wady – w wysokości 200 zł (słownie: dwieście zł) za każdy rozpoczęty dzień zwłoki liczony od dnia wyznaczonego na usuniecie wad; </w:t>
      </w:r>
    </w:p>
    <w:p w14:paraId="76627A23" w14:textId="47150673" w:rsidR="00BA42B8" w:rsidRPr="003C0436" w:rsidRDefault="00BA42B8" w:rsidP="005A3C25">
      <w:pPr>
        <w:numPr>
          <w:ilvl w:val="0"/>
          <w:numId w:val="13"/>
        </w:numPr>
        <w:spacing w:after="0" w:line="240" w:lineRule="auto"/>
        <w:ind w:left="709" w:hanging="283"/>
        <w:jc w:val="both"/>
        <w:rPr>
          <w:rFonts w:ascii="Arial" w:hAnsi="Arial" w:cs="Arial"/>
          <w:sz w:val="20"/>
          <w:szCs w:val="20"/>
          <w:lang w:val="pl-PL"/>
        </w:rPr>
      </w:pPr>
      <w:r w:rsidRPr="003C0436">
        <w:rPr>
          <w:rFonts w:ascii="Arial" w:hAnsi="Arial" w:cs="Arial"/>
          <w:sz w:val="20"/>
          <w:szCs w:val="20"/>
          <w:lang w:val="pl-PL"/>
        </w:rPr>
        <w:lastRenderedPageBreak/>
        <w:t xml:space="preserve">za odstąpienie od umowy z przyczyn zależnych od Wykonawcy – w wysokości </w:t>
      </w:r>
      <w:r w:rsidR="00CD13B4">
        <w:rPr>
          <w:rFonts w:ascii="Arial" w:hAnsi="Arial" w:cs="Arial"/>
          <w:sz w:val="20"/>
          <w:szCs w:val="20"/>
          <w:lang w:val="pl-PL"/>
        </w:rPr>
        <w:t>2</w:t>
      </w:r>
      <w:r w:rsidRPr="003C0436">
        <w:rPr>
          <w:rFonts w:ascii="Arial" w:hAnsi="Arial" w:cs="Arial"/>
          <w:sz w:val="20"/>
          <w:szCs w:val="20"/>
          <w:lang w:val="pl-PL"/>
        </w:rPr>
        <w:t>0 % ryczałtowego wynagrodzenia umownego brutto określonego w § 3 ust. 1 umowy;</w:t>
      </w:r>
    </w:p>
    <w:p w14:paraId="16E35147" w14:textId="21EE4F28" w:rsidR="000243A6" w:rsidRPr="003C0436" w:rsidRDefault="000243A6" w:rsidP="005A3C25">
      <w:pPr>
        <w:pStyle w:val="Akapitzlist"/>
        <w:numPr>
          <w:ilvl w:val="0"/>
          <w:numId w:val="13"/>
        </w:numPr>
        <w:spacing w:after="0" w:line="240" w:lineRule="auto"/>
        <w:ind w:left="709" w:hanging="283"/>
        <w:jc w:val="both"/>
        <w:rPr>
          <w:rFonts w:ascii="Arial" w:hAnsi="Arial" w:cs="Arial"/>
          <w:sz w:val="20"/>
          <w:szCs w:val="20"/>
          <w:lang w:val="pl-PL"/>
        </w:rPr>
      </w:pPr>
      <w:r w:rsidRPr="003C0436">
        <w:rPr>
          <w:rFonts w:ascii="Arial" w:hAnsi="Arial" w:cs="Arial"/>
          <w:sz w:val="20"/>
          <w:szCs w:val="20"/>
          <w:lang w:val="pl-PL"/>
        </w:rPr>
        <w:t>za brak przedstawionej do akceptacji umowy z Podwykonawcą</w:t>
      </w:r>
      <w:r w:rsidR="00E2051D" w:rsidRPr="003C0436">
        <w:rPr>
          <w:rFonts w:ascii="Arial" w:hAnsi="Arial" w:cs="Arial"/>
          <w:sz w:val="20"/>
          <w:szCs w:val="20"/>
          <w:lang w:val="pl-PL"/>
        </w:rPr>
        <w:t xml:space="preserve"> – w wysokości 500 zł (słownie: pięćset zł) za każdy przypadek</w:t>
      </w:r>
      <w:r w:rsidR="003B7777" w:rsidRPr="003C0436">
        <w:rPr>
          <w:rFonts w:ascii="Arial" w:hAnsi="Arial" w:cs="Arial"/>
          <w:sz w:val="20"/>
          <w:szCs w:val="20"/>
          <w:lang w:val="pl-PL"/>
        </w:rPr>
        <w:t>;</w:t>
      </w:r>
    </w:p>
    <w:p w14:paraId="74D5C39D" w14:textId="4AA324D4" w:rsidR="00CF1A64" w:rsidRPr="003C0436" w:rsidRDefault="00CF1A64" w:rsidP="005A3C25">
      <w:pPr>
        <w:pStyle w:val="Akapitzlist"/>
        <w:numPr>
          <w:ilvl w:val="0"/>
          <w:numId w:val="13"/>
        </w:numPr>
        <w:spacing w:after="0" w:line="240" w:lineRule="auto"/>
        <w:ind w:left="709" w:hanging="283"/>
        <w:jc w:val="both"/>
        <w:rPr>
          <w:rFonts w:ascii="Arial" w:hAnsi="Arial" w:cs="Arial"/>
          <w:sz w:val="20"/>
          <w:szCs w:val="20"/>
          <w:lang w:val="pl-PL"/>
        </w:rPr>
      </w:pPr>
      <w:r w:rsidRPr="003C0436">
        <w:rPr>
          <w:rFonts w:ascii="Arial" w:hAnsi="Arial" w:cs="Arial"/>
          <w:sz w:val="20"/>
          <w:szCs w:val="20"/>
          <w:lang w:val="pl-PL"/>
        </w:rPr>
        <w:t xml:space="preserve">za nieprzedstawienie </w:t>
      </w:r>
      <w:r w:rsidR="006352EB" w:rsidRPr="003C0436">
        <w:rPr>
          <w:rFonts w:ascii="Arial" w:hAnsi="Arial" w:cs="Arial"/>
          <w:sz w:val="20"/>
          <w:szCs w:val="20"/>
          <w:lang w:val="pl-PL"/>
        </w:rPr>
        <w:t>do Zamawiającego kopi dokumentów złożonych i otrzymanych od instytucji, organów itp. – w wysokości 200 zł (słownie: dwieście zł) za każdy przypadek</w:t>
      </w:r>
      <w:r w:rsidR="003B7777" w:rsidRPr="003C0436">
        <w:rPr>
          <w:rFonts w:ascii="Arial" w:hAnsi="Arial" w:cs="Arial"/>
          <w:sz w:val="20"/>
          <w:szCs w:val="20"/>
          <w:lang w:val="pl-PL"/>
        </w:rPr>
        <w:t>;</w:t>
      </w:r>
    </w:p>
    <w:p w14:paraId="6FC8BD7E" w14:textId="4EF6D7D4" w:rsidR="00706DA3" w:rsidRPr="003C0436" w:rsidRDefault="00706DA3" w:rsidP="005A3C25">
      <w:pPr>
        <w:pStyle w:val="Akapitzlist"/>
        <w:numPr>
          <w:ilvl w:val="0"/>
          <w:numId w:val="13"/>
        </w:numPr>
        <w:spacing w:after="0" w:line="240" w:lineRule="auto"/>
        <w:ind w:left="709" w:hanging="283"/>
        <w:jc w:val="both"/>
        <w:rPr>
          <w:rFonts w:ascii="Arial" w:hAnsi="Arial" w:cs="Arial"/>
          <w:sz w:val="20"/>
          <w:szCs w:val="20"/>
          <w:lang w:val="pl-PL"/>
        </w:rPr>
      </w:pPr>
      <w:r w:rsidRPr="003C0436">
        <w:rPr>
          <w:rFonts w:ascii="Arial" w:hAnsi="Arial" w:cs="Arial"/>
          <w:sz w:val="20"/>
          <w:szCs w:val="20"/>
          <w:lang w:val="pl-PL"/>
        </w:rPr>
        <w:t>za niespełnienie przez Wykonawcę lub podwykonawcę wymogu zatrudnienia na podstawie umowy o pracę osób wykonujących czynności wskazane w § 1 ust. 7 w wysokości 200 zł (słownie: dwieście zł) za każdy przypadek zatrudnienia osoby bez umowy o pracę.</w:t>
      </w:r>
    </w:p>
    <w:p w14:paraId="54AA4AA2" w14:textId="77777777" w:rsidR="00C85ECF" w:rsidRPr="003C0436" w:rsidRDefault="00C85ECF"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W przypadku odstąpienia przez Zamawiającego od umowy z przyczyn zależnych od Wykonawcy kary naliczone do dnia odstąpienia są nadal należne.</w:t>
      </w:r>
    </w:p>
    <w:p w14:paraId="638628CA" w14:textId="77777777" w:rsidR="00C85ECF" w:rsidRPr="003C0436" w:rsidRDefault="00C85ECF"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Strony postanawiają, że kary umowne stają się wymagalne z chwilą zaistnienia podstawy do ich naliczania bez konieczności odrębnego wezwania.</w:t>
      </w:r>
    </w:p>
    <w:p w14:paraId="7A892351" w14:textId="7CC5293F" w:rsidR="00D9339D" w:rsidRPr="003C0436" w:rsidRDefault="00D9339D"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Zamawiający zastrzega sobie prawo do odszkodowania przenoszącego wysokość kar umownych do wysokości rzeczywiście poniesionej szkody.</w:t>
      </w:r>
    </w:p>
    <w:p w14:paraId="7ACDA70D" w14:textId="1F42C2D4" w:rsidR="00D9339D" w:rsidRPr="003C0436" w:rsidRDefault="00D9339D"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Zapłata kar umownych nie zwalnia Wykonawcy z obowiązku wykonania wszystkich zobowiązań wynikających z umowy.</w:t>
      </w:r>
    </w:p>
    <w:p w14:paraId="3EDFA80B" w14:textId="7238CEFC" w:rsidR="00D9339D" w:rsidRPr="003C0436" w:rsidRDefault="00D9339D"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Wykonawca oświadcza, że zgadza się na potrącenie naliczonych kar umownych z wystawionej faktury.</w:t>
      </w:r>
    </w:p>
    <w:p w14:paraId="68758ADD" w14:textId="626AF7FB" w:rsidR="00D9339D" w:rsidRPr="003C0436" w:rsidRDefault="00D9339D"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W przypadku nieuzyskania prawomocnej decyzji ZRID</w:t>
      </w:r>
      <w:r w:rsidR="000F26DC" w:rsidRPr="003C0436">
        <w:rPr>
          <w:rFonts w:ascii="Arial" w:hAnsi="Arial" w:cs="Arial"/>
          <w:sz w:val="20"/>
          <w:szCs w:val="20"/>
          <w:lang w:val="pl-PL"/>
        </w:rPr>
        <w:t xml:space="preserve"> </w:t>
      </w:r>
      <w:r w:rsidR="004A5AC7" w:rsidRPr="003C0436">
        <w:rPr>
          <w:rFonts w:ascii="Arial" w:hAnsi="Arial" w:cs="Arial"/>
          <w:sz w:val="20"/>
          <w:szCs w:val="20"/>
          <w:lang w:val="pl-PL"/>
        </w:rPr>
        <w:t xml:space="preserve">w terminie określonym w § 2 </w:t>
      </w:r>
      <w:r w:rsidR="00C92FCB" w:rsidRPr="003C0436">
        <w:rPr>
          <w:rFonts w:ascii="Arial" w:hAnsi="Arial" w:cs="Arial"/>
          <w:sz w:val="20"/>
          <w:szCs w:val="20"/>
          <w:lang w:val="pl-PL"/>
        </w:rPr>
        <w:t>pkt</w:t>
      </w:r>
      <w:r w:rsidR="004A5AC7" w:rsidRPr="003C0436">
        <w:rPr>
          <w:rFonts w:ascii="Arial" w:hAnsi="Arial" w:cs="Arial"/>
          <w:sz w:val="20"/>
          <w:szCs w:val="20"/>
          <w:lang w:val="pl-PL"/>
        </w:rPr>
        <w:t xml:space="preserve"> </w:t>
      </w:r>
      <w:r w:rsidR="005A6E25" w:rsidRPr="003C0436">
        <w:rPr>
          <w:rFonts w:ascii="Arial" w:hAnsi="Arial" w:cs="Arial"/>
          <w:sz w:val="20"/>
          <w:szCs w:val="20"/>
          <w:lang w:val="pl-PL"/>
        </w:rPr>
        <w:t>4</w:t>
      </w:r>
      <w:r w:rsidRPr="003C0436">
        <w:rPr>
          <w:rFonts w:ascii="Arial" w:hAnsi="Arial" w:cs="Arial"/>
          <w:sz w:val="20"/>
          <w:szCs w:val="20"/>
          <w:lang w:val="pl-PL"/>
        </w:rPr>
        <w:t>, która nie jest zawiniona przez Wykonawcę, a wynika z opieszałości lub bezczynności organów administracji, kara określona w §</w:t>
      </w:r>
      <w:r w:rsidR="00571B58" w:rsidRPr="003C0436">
        <w:rPr>
          <w:rFonts w:ascii="Arial" w:hAnsi="Arial" w:cs="Arial"/>
          <w:sz w:val="20"/>
          <w:szCs w:val="20"/>
          <w:lang w:val="pl-PL"/>
        </w:rPr>
        <w:t> 5</w:t>
      </w:r>
      <w:r w:rsidRPr="003C0436">
        <w:rPr>
          <w:rFonts w:ascii="Arial" w:hAnsi="Arial" w:cs="Arial"/>
          <w:sz w:val="20"/>
          <w:szCs w:val="20"/>
          <w:lang w:val="pl-PL"/>
        </w:rPr>
        <w:t xml:space="preserve"> ust. 2 pkt. </w:t>
      </w:r>
      <w:r w:rsidR="00060959" w:rsidRPr="003C0436">
        <w:rPr>
          <w:rFonts w:ascii="Arial" w:hAnsi="Arial" w:cs="Arial"/>
          <w:sz w:val="20"/>
          <w:szCs w:val="20"/>
          <w:lang w:val="pl-PL"/>
        </w:rPr>
        <w:t>4</w:t>
      </w:r>
      <w:r w:rsidRPr="003C0436">
        <w:rPr>
          <w:rFonts w:ascii="Arial" w:hAnsi="Arial" w:cs="Arial"/>
          <w:sz w:val="20"/>
          <w:szCs w:val="20"/>
          <w:lang w:val="pl-PL"/>
        </w:rPr>
        <w:t xml:space="preserve"> staje się nienależna od dnia złożenia wniosku z kompletem dokumentów</w:t>
      </w:r>
    </w:p>
    <w:p w14:paraId="4E25639E" w14:textId="0A6BBBEE" w:rsidR="00D9339D" w:rsidRPr="003C0436" w:rsidRDefault="00D9339D"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Kary naliczone z różnych tytułów mogą być sumowane.</w:t>
      </w:r>
    </w:p>
    <w:p w14:paraId="0B6B9013" w14:textId="5955C3AC" w:rsidR="00D9339D" w:rsidRPr="003C0436" w:rsidRDefault="00D9339D"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4A407154" w14:textId="6C71CE80" w:rsidR="00C92FCB" w:rsidRPr="003C0436" w:rsidRDefault="00C92FCB" w:rsidP="005A3C25">
      <w:pPr>
        <w:pStyle w:val="Bezodstpw"/>
        <w:numPr>
          <w:ilvl w:val="0"/>
          <w:numId w:val="12"/>
        </w:numPr>
        <w:jc w:val="both"/>
        <w:rPr>
          <w:rFonts w:ascii="Arial" w:hAnsi="Arial" w:cs="Arial"/>
          <w:sz w:val="20"/>
          <w:szCs w:val="20"/>
          <w:lang w:val="pl-PL"/>
        </w:rPr>
      </w:pPr>
      <w:r w:rsidRPr="003C0436">
        <w:rPr>
          <w:rFonts w:ascii="Arial" w:hAnsi="Arial" w:cs="Arial"/>
          <w:sz w:val="20"/>
          <w:szCs w:val="20"/>
          <w:lang w:val="pl-PL"/>
        </w:rPr>
        <w:t>Łączna maksymalna wysokość kar umownych wynosi 50% ryczałtowego wynagrodzenia umownego brutto, określonego w § 3 ust. 1.</w:t>
      </w:r>
    </w:p>
    <w:p w14:paraId="53057366" w14:textId="77777777" w:rsidR="00C85ECF" w:rsidRPr="003C0436" w:rsidRDefault="00C85ECF" w:rsidP="001F474D">
      <w:pPr>
        <w:spacing w:after="0" w:line="240" w:lineRule="auto"/>
        <w:jc w:val="center"/>
        <w:rPr>
          <w:rFonts w:ascii="Arial" w:hAnsi="Arial" w:cs="Arial"/>
          <w:b/>
          <w:sz w:val="20"/>
          <w:szCs w:val="20"/>
          <w:lang w:val="pl-PL"/>
        </w:rPr>
      </w:pPr>
    </w:p>
    <w:p w14:paraId="1328FD3A" w14:textId="77777777" w:rsidR="00C85ECF" w:rsidRPr="003C0436" w:rsidRDefault="00C85ECF" w:rsidP="001F474D">
      <w:pPr>
        <w:spacing w:after="0" w:line="240" w:lineRule="auto"/>
        <w:jc w:val="center"/>
        <w:rPr>
          <w:rFonts w:ascii="Arial" w:hAnsi="Arial" w:cs="Arial"/>
          <w:sz w:val="20"/>
          <w:szCs w:val="20"/>
          <w:lang w:val="pl-PL"/>
        </w:rPr>
      </w:pPr>
      <w:r w:rsidRPr="003C0436">
        <w:rPr>
          <w:rFonts w:ascii="Arial" w:hAnsi="Arial" w:cs="Arial"/>
          <w:b/>
          <w:sz w:val="20"/>
          <w:szCs w:val="20"/>
          <w:lang w:val="pl-PL"/>
        </w:rPr>
        <w:t xml:space="preserve">§ </w:t>
      </w:r>
      <w:r w:rsidR="0071331D" w:rsidRPr="003C0436">
        <w:rPr>
          <w:rFonts w:ascii="Arial" w:hAnsi="Arial" w:cs="Arial"/>
          <w:b/>
          <w:sz w:val="20"/>
          <w:szCs w:val="20"/>
          <w:lang w:val="pl-PL"/>
        </w:rPr>
        <w:t>6</w:t>
      </w:r>
    </w:p>
    <w:p w14:paraId="26876680" w14:textId="77777777" w:rsidR="00C85ECF" w:rsidRPr="003C0436" w:rsidRDefault="00C85ECF" w:rsidP="005A3C25">
      <w:pPr>
        <w:numPr>
          <w:ilvl w:val="0"/>
          <w:numId w:val="14"/>
        </w:numPr>
        <w:spacing w:after="0" w:line="240" w:lineRule="auto"/>
        <w:jc w:val="both"/>
        <w:rPr>
          <w:rFonts w:ascii="Arial" w:hAnsi="Arial" w:cs="Arial"/>
          <w:sz w:val="20"/>
          <w:szCs w:val="20"/>
          <w:lang w:val="pl-PL"/>
        </w:rPr>
      </w:pPr>
      <w:r w:rsidRPr="003C0436">
        <w:rPr>
          <w:rFonts w:ascii="Arial" w:hAnsi="Arial" w:cs="Arial"/>
          <w:sz w:val="20"/>
          <w:szCs w:val="20"/>
          <w:lang w:val="pl-PL"/>
        </w:rPr>
        <w:t>Wykonawca udziela Zamawiającemu rękojmi za wady na wykonanie przedmiotu umowy.</w:t>
      </w:r>
    </w:p>
    <w:p w14:paraId="3373FA77" w14:textId="3215D4A4" w:rsidR="00C85ECF" w:rsidRPr="003C0436" w:rsidRDefault="00783964" w:rsidP="005A3C25">
      <w:pPr>
        <w:numPr>
          <w:ilvl w:val="0"/>
          <w:numId w:val="14"/>
        </w:numPr>
        <w:spacing w:after="0" w:line="240" w:lineRule="auto"/>
        <w:jc w:val="both"/>
        <w:rPr>
          <w:rFonts w:ascii="Arial" w:hAnsi="Arial" w:cs="Arial"/>
          <w:sz w:val="20"/>
          <w:szCs w:val="20"/>
          <w:lang w:val="pl-PL"/>
        </w:rPr>
      </w:pPr>
      <w:r w:rsidRPr="003C0436">
        <w:rPr>
          <w:rFonts w:ascii="Arial" w:hAnsi="Arial" w:cs="Arial"/>
          <w:sz w:val="20"/>
          <w:szCs w:val="20"/>
          <w:lang w:val="pl-PL"/>
        </w:rPr>
        <w:t>Rękojmia obejmuje wady:</w:t>
      </w:r>
    </w:p>
    <w:p w14:paraId="0A8B6B20" w14:textId="2A25FDCC" w:rsidR="00783964" w:rsidRPr="003C0436" w:rsidRDefault="00F26E16" w:rsidP="005A3C25">
      <w:pPr>
        <w:pStyle w:val="Akapitzlist"/>
        <w:numPr>
          <w:ilvl w:val="0"/>
          <w:numId w:val="28"/>
        </w:numPr>
        <w:spacing w:after="0" w:line="240" w:lineRule="auto"/>
        <w:jc w:val="both"/>
        <w:rPr>
          <w:rFonts w:ascii="Arial" w:hAnsi="Arial" w:cs="Arial"/>
          <w:sz w:val="20"/>
          <w:szCs w:val="20"/>
          <w:lang w:val="pl-PL"/>
        </w:rPr>
      </w:pPr>
      <w:r w:rsidRPr="003C0436">
        <w:rPr>
          <w:rFonts w:ascii="Arial" w:hAnsi="Arial" w:cs="Arial"/>
          <w:sz w:val="20"/>
          <w:szCs w:val="20"/>
          <w:lang w:val="pl-PL"/>
        </w:rPr>
        <w:t xml:space="preserve">przed rozpoczęciem budowy </w:t>
      </w:r>
      <w:r w:rsidR="00465C32" w:rsidRPr="003C0436">
        <w:rPr>
          <w:rFonts w:ascii="Arial" w:hAnsi="Arial" w:cs="Arial"/>
          <w:sz w:val="20"/>
          <w:szCs w:val="20"/>
          <w:lang w:val="pl-PL"/>
        </w:rPr>
        <w:t xml:space="preserve">w szczególności </w:t>
      </w:r>
      <w:r w:rsidRPr="003C0436">
        <w:rPr>
          <w:rFonts w:ascii="Arial" w:hAnsi="Arial" w:cs="Arial"/>
          <w:sz w:val="20"/>
          <w:szCs w:val="20"/>
          <w:lang w:val="pl-PL"/>
        </w:rPr>
        <w:t>w przypadku gdy:</w:t>
      </w:r>
    </w:p>
    <w:p w14:paraId="4700D7FE" w14:textId="7ECACDA8" w:rsidR="00F26E16" w:rsidRPr="003C0436" w:rsidRDefault="00F26E16" w:rsidP="005A3C25">
      <w:pPr>
        <w:pStyle w:val="Akapitzlist"/>
        <w:numPr>
          <w:ilvl w:val="0"/>
          <w:numId w:val="29"/>
        </w:numPr>
        <w:spacing w:after="0" w:line="240" w:lineRule="auto"/>
        <w:jc w:val="both"/>
        <w:rPr>
          <w:rFonts w:ascii="Arial" w:hAnsi="Arial" w:cs="Arial"/>
          <w:sz w:val="20"/>
          <w:szCs w:val="20"/>
          <w:lang w:val="pl-PL"/>
        </w:rPr>
      </w:pPr>
      <w:r w:rsidRPr="003C0436">
        <w:rPr>
          <w:rFonts w:ascii="Arial" w:hAnsi="Arial" w:cs="Arial"/>
          <w:sz w:val="20"/>
          <w:szCs w:val="20"/>
          <w:lang w:val="pl-PL"/>
        </w:rPr>
        <w:t>wadliwość dokumentacji projektowej spowoduje nieuzyskanie decyzji ZRID</w:t>
      </w:r>
      <w:r w:rsidR="00A027BD">
        <w:rPr>
          <w:rFonts w:ascii="Arial" w:hAnsi="Arial" w:cs="Arial"/>
          <w:sz w:val="20"/>
          <w:szCs w:val="20"/>
          <w:lang w:val="pl-PL"/>
        </w:rPr>
        <w:t xml:space="preserve"> lub innych opracowań i uzgodnień</w:t>
      </w:r>
      <w:r w:rsidR="00697077" w:rsidRPr="003C0436">
        <w:rPr>
          <w:rFonts w:ascii="Arial" w:hAnsi="Arial" w:cs="Arial"/>
          <w:sz w:val="20"/>
          <w:szCs w:val="20"/>
          <w:lang w:val="pl-PL"/>
        </w:rPr>
        <w:t>,</w:t>
      </w:r>
    </w:p>
    <w:p w14:paraId="37B41EE6" w14:textId="2A4C41D7" w:rsidR="00F26E16" w:rsidRPr="003C0436" w:rsidRDefault="00F26E16" w:rsidP="005A3C25">
      <w:pPr>
        <w:pStyle w:val="Akapitzlist"/>
        <w:numPr>
          <w:ilvl w:val="0"/>
          <w:numId w:val="29"/>
        </w:numPr>
        <w:spacing w:after="0" w:line="240" w:lineRule="auto"/>
        <w:jc w:val="both"/>
        <w:rPr>
          <w:rFonts w:ascii="Arial" w:hAnsi="Arial" w:cs="Arial"/>
          <w:sz w:val="20"/>
          <w:szCs w:val="20"/>
          <w:lang w:val="pl-PL"/>
        </w:rPr>
      </w:pPr>
      <w:r w:rsidRPr="003C0436">
        <w:rPr>
          <w:rFonts w:ascii="Arial" w:hAnsi="Arial" w:cs="Arial"/>
          <w:sz w:val="20"/>
          <w:szCs w:val="20"/>
          <w:lang w:val="pl-PL"/>
        </w:rPr>
        <w:t xml:space="preserve">wykonawca robót budowlanych przed przystąpieniem do wykonywania robót udowodni, że </w:t>
      </w:r>
      <w:r w:rsidR="002B28F5" w:rsidRPr="003C0436">
        <w:rPr>
          <w:rFonts w:ascii="Arial" w:hAnsi="Arial" w:cs="Arial"/>
          <w:sz w:val="20"/>
          <w:szCs w:val="20"/>
          <w:lang w:val="pl-PL"/>
        </w:rPr>
        <w:t>projekt jest niezgodny z obowiązującymi przepisami</w:t>
      </w:r>
      <w:r w:rsidR="00D67F57">
        <w:rPr>
          <w:rFonts w:ascii="Arial" w:hAnsi="Arial" w:cs="Arial"/>
          <w:sz w:val="20"/>
          <w:szCs w:val="20"/>
          <w:lang w:val="pl-PL"/>
        </w:rPr>
        <w:t>,</w:t>
      </w:r>
      <w:r w:rsidR="002B28F5" w:rsidRPr="003C0436">
        <w:rPr>
          <w:rFonts w:ascii="Arial" w:hAnsi="Arial" w:cs="Arial"/>
          <w:sz w:val="20"/>
          <w:szCs w:val="20"/>
          <w:lang w:val="pl-PL"/>
        </w:rPr>
        <w:t xml:space="preserve"> zasadami sztuki budowlanej</w:t>
      </w:r>
      <w:r w:rsidR="00D67F57">
        <w:rPr>
          <w:rFonts w:ascii="Arial" w:hAnsi="Arial" w:cs="Arial"/>
          <w:sz w:val="20"/>
          <w:szCs w:val="20"/>
          <w:lang w:val="pl-PL"/>
        </w:rPr>
        <w:t xml:space="preserve"> lub posiada braki opracowań i uzgodnień</w:t>
      </w:r>
      <w:r w:rsidR="008D37F3">
        <w:rPr>
          <w:rFonts w:ascii="Arial" w:hAnsi="Arial" w:cs="Arial"/>
          <w:sz w:val="20"/>
          <w:szCs w:val="20"/>
          <w:lang w:val="pl-PL"/>
        </w:rPr>
        <w:t>;</w:t>
      </w:r>
    </w:p>
    <w:p w14:paraId="3B1E4FFE" w14:textId="718D84B6" w:rsidR="00F26E16" w:rsidRPr="003C0436" w:rsidRDefault="002B28F5" w:rsidP="005A3C25">
      <w:pPr>
        <w:pStyle w:val="Akapitzlist"/>
        <w:numPr>
          <w:ilvl w:val="0"/>
          <w:numId w:val="28"/>
        </w:numPr>
        <w:spacing w:after="0" w:line="240" w:lineRule="auto"/>
        <w:jc w:val="both"/>
        <w:rPr>
          <w:rFonts w:ascii="Arial" w:hAnsi="Arial" w:cs="Arial"/>
          <w:sz w:val="20"/>
          <w:szCs w:val="20"/>
          <w:lang w:val="pl-PL"/>
        </w:rPr>
      </w:pPr>
      <w:r w:rsidRPr="003C0436">
        <w:rPr>
          <w:rFonts w:ascii="Arial" w:hAnsi="Arial" w:cs="Arial"/>
          <w:sz w:val="20"/>
          <w:szCs w:val="20"/>
          <w:lang w:val="pl-PL"/>
        </w:rPr>
        <w:t>podczas wykonywania robót budowlanych</w:t>
      </w:r>
      <w:r w:rsidR="00465C32" w:rsidRPr="003C0436">
        <w:rPr>
          <w:rFonts w:ascii="Arial" w:hAnsi="Arial" w:cs="Arial"/>
          <w:sz w:val="20"/>
          <w:szCs w:val="20"/>
          <w:lang w:val="pl-PL"/>
        </w:rPr>
        <w:t xml:space="preserve"> w szczególności</w:t>
      </w:r>
      <w:r w:rsidRPr="003C0436">
        <w:rPr>
          <w:rFonts w:ascii="Arial" w:hAnsi="Arial" w:cs="Arial"/>
          <w:sz w:val="20"/>
          <w:szCs w:val="20"/>
          <w:lang w:val="pl-PL"/>
        </w:rPr>
        <w:t xml:space="preserve"> w przypadku gdy wykonawca robót budowlanych lub inny podmiot (np. inspektor nadzoru inwestorskiego) stwierdzi, że projekt jest niezgodny z obowiązującymi przepisami</w:t>
      </w:r>
      <w:r w:rsidR="008D37F3">
        <w:rPr>
          <w:rFonts w:ascii="Arial" w:hAnsi="Arial" w:cs="Arial"/>
          <w:sz w:val="20"/>
          <w:szCs w:val="20"/>
          <w:lang w:val="pl-PL"/>
        </w:rPr>
        <w:t xml:space="preserve">, </w:t>
      </w:r>
      <w:r w:rsidRPr="003C0436">
        <w:rPr>
          <w:rFonts w:ascii="Arial" w:hAnsi="Arial" w:cs="Arial"/>
          <w:sz w:val="20"/>
          <w:szCs w:val="20"/>
          <w:lang w:val="pl-PL"/>
        </w:rPr>
        <w:t>zasadami sztuki budowlanej</w:t>
      </w:r>
      <w:r w:rsidR="008D37F3">
        <w:rPr>
          <w:rFonts w:ascii="Arial" w:hAnsi="Arial" w:cs="Arial"/>
          <w:sz w:val="20"/>
          <w:szCs w:val="20"/>
          <w:lang w:val="pl-PL"/>
        </w:rPr>
        <w:t xml:space="preserve"> lub posiada braki opracowań i uzgodnień;</w:t>
      </w:r>
    </w:p>
    <w:p w14:paraId="128A6DA9" w14:textId="36F9E5AD" w:rsidR="002B28F5" w:rsidRPr="003C0436" w:rsidRDefault="002B28F5" w:rsidP="005A3C25">
      <w:pPr>
        <w:pStyle w:val="Akapitzlist"/>
        <w:numPr>
          <w:ilvl w:val="0"/>
          <w:numId w:val="28"/>
        </w:numPr>
        <w:spacing w:after="0" w:line="240" w:lineRule="auto"/>
        <w:jc w:val="both"/>
        <w:rPr>
          <w:rFonts w:ascii="Arial" w:hAnsi="Arial" w:cs="Arial"/>
          <w:sz w:val="20"/>
          <w:szCs w:val="20"/>
          <w:lang w:val="pl-PL"/>
        </w:rPr>
      </w:pPr>
      <w:r w:rsidRPr="003C0436">
        <w:rPr>
          <w:rFonts w:ascii="Arial" w:hAnsi="Arial" w:cs="Arial"/>
          <w:sz w:val="20"/>
          <w:szCs w:val="20"/>
          <w:lang w:val="pl-PL"/>
        </w:rPr>
        <w:t xml:space="preserve">po zakończeniu realizacji obiektu budowlanego </w:t>
      </w:r>
      <w:r w:rsidR="00465C32" w:rsidRPr="003C0436">
        <w:rPr>
          <w:rFonts w:ascii="Arial" w:hAnsi="Arial" w:cs="Arial"/>
          <w:sz w:val="20"/>
          <w:szCs w:val="20"/>
          <w:lang w:val="pl-PL"/>
        </w:rPr>
        <w:t xml:space="preserve">w szczególności </w:t>
      </w:r>
      <w:r w:rsidRPr="003C0436">
        <w:rPr>
          <w:rFonts w:ascii="Arial" w:hAnsi="Arial" w:cs="Arial"/>
          <w:sz w:val="20"/>
          <w:szCs w:val="20"/>
          <w:lang w:val="pl-PL"/>
        </w:rPr>
        <w:t>w przypadku gdy:</w:t>
      </w:r>
    </w:p>
    <w:p w14:paraId="6A1D0789" w14:textId="6EF2019C" w:rsidR="002B28F5" w:rsidRPr="003C0436" w:rsidRDefault="002B28F5" w:rsidP="005A3C25">
      <w:pPr>
        <w:pStyle w:val="Akapitzlist"/>
        <w:numPr>
          <w:ilvl w:val="0"/>
          <w:numId w:val="30"/>
        </w:numPr>
        <w:spacing w:after="0" w:line="240" w:lineRule="auto"/>
        <w:jc w:val="both"/>
        <w:rPr>
          <w:rFonts w:ascii="Arial" w:hAnsi="Arial" w:cs="Arial"/>
          <w:sz w:val="20"/>
          <w:szCs w:val="20"/>
          <w:lang w:val="pl-PL"/>
        </w:rPr>
      </w:pPr>
      <w:r w:rsidRPr="003C0436">
        <w:rPr>
          <w:rFonts w:ascii="Arial" w:hAnsi="Arial" w:cs="Arial"/>
          <w:sz w:val="20"/>
          <w:szCs w:val="20"/>
          <w:lang w:val="pl-PL"/>
        </w:rPr>
        <w:t xml:space="preserve">obiekt zostanie wybudowany </w:t>
      </w:r>
      <w:r w:rsidR="00251070" w:rsidRPr="003C0436">
        <w:rPr>
          <w:rFonts w:ascii="Arial" w:hAnsi="Arial" w:cs="Arial"/>
          <w:sz w:val="20"/>
          <w:szCs w:val="20"/>
          <w:lang w:val="pl-PL"/>
        </w:rPr>
        <w:t>zgodnie z projektem i dopiero na etapie zgłoszenia zakończenia robót okaże się, że był on wadliwy (np. nie uwzględniał aktualnego stan</w:t>
      </w:r>
      <w:r w:rsidR="00B16B78" w:rsidRPr="003C0436">
        <w:rPr>
          <w:rFonts w:ascii="Arial" w:hAnsi="Arial" w:cs="Arial"/>
          <w:sz w:val="20"/>
          <w:szCs w:val="20"/>
          <w:lang w:val="pl-PL"/>
        </w:rPr>
        <w:t>u</w:t>
      </w:r>
      <w:r w:rsidR="00251070" w:rsidRPr="003C0436">
        <w:rPr>
          <w:rFonts w:ascii="Arial" w:hAnsi="Arial" w:cs="Arial"/>
          <w:sz w:val="20"/>
          <w:szCs w:val="20"/>
          <w:lang w:val="pl-PL"/>
        </w:rPr>
        <w:t xml:space="preserve"> prawnego), co spowoduje, że bez dokonania zmian w dokumentacji i w obiekcie nie będzie możliwości uzyskania braku sprzeciwu na użytkowanie obiektu,</w:t>
      </w:r>
    </w:p>
    <w:p w14:paraId="1E8BF8E3" w14:textId="598EFA7B" w:rsidR="00251070" w:rsidRPr="003C0436" w:rsidRDefault="00251070" w:rsidP="005A3C25">
      <w:pPr>
        <w:pStyle w:val="Akapitzlist"/>
        <w:numPr>
          <w:ilvl w:val="0"/>
          <w:numId w:val="30"/>
        </w:numPr>
        <w:spacing w:after="0" w:line="240" w:lineRule="auto"/>
        <w:jc w:val="both"/>
        <w:rPr>
          <w:rFonts w:ascii="Arial" w:hAnsi="Arial" w:cs="Arial"/>
          <w:sz w:val="20"/>
          <w:szCs w:val="20"/>
          <w:lang w:val="pl-PL"/>
        </w:rPr>
      </w:pPr>
      <w:r w:rsidRPr="003C0436">
        <w:rPr>
          <w:rFonts w:ascii="Arial" w:hAnsi="Arial" w:cs="Arial"/>
          <w:sz w:val="20"/>
          <w:szCs w:val="20"/>
          <w:lang w:val="pl-PL"/>
        </w:rPr>
        <w:t>wady projektu wykryte na tym etapie nie uniemożliwiają wprawdzie uzyskania braku sprzeciwy na użytkowanie, ale zmniejszą komfort korzystania z obiektu.</w:t>
      </w:r>
    </w:p>
    <w:p w14:paraId="25871883" w14:textId="29620864" w:rsidR="00C15713" w:rsidRPr="003C0436" w:rsidRDefault="00C15713" w:rsidP="005A3C25">
      <w:pPr>
        <w:numPr>
          <w:ilvl w:val="0"/>
          <w:numId w:val="14"/>
        </w:numPr>
        <w:spacing w:after="0" w:line="240" w:lineRule="auto"/>
        <w:jc w:val="both"/>
        <w:rPr>
          <w:rFonts w:ascii="Arial" w:hAnsi="Arial" w:cs="Arial"/>
          <w:sz w:val="20"/>
          <w:szCs w:val="20"/>
          <w:lang w:val="pl-PL"/>
        </w:rPr>
      </w:pPr>
      <w:r w:rsidRPr="003C0436">
        <w:rPr>
          <w:rFonts w:ascii="Arial" w:hAnsi="Arial" w:cs="Arial"/>
          <w:sz w:val="20"/>
          <w:szCs w:val="20"/>
          <w:lang w:val="pl-PL"/>
        </w:rPr>
        <w:t>Zamawiający zawiadomi Wykonawcę o wykryciu wady w każdym czasie trwania rękojmi za wady w</w:t>
      </w:r>
      <w:r w:rsidR="006352EB" w:rsidRPr="003C0436">
        <w:rPr>
          <w:rFonts w:ascii="Arial" w:hAnsi="Arial" w:cs="Arial"/>
          <w:sz w:val="20"/>
          <w:szCs w:val="20"/>
          <w:lang w:val="pl-PL"/>
        </w:rPr>
        <w:t> </w:t>
      </w:r>
      <w:r w:rsidRPr="003C0436">
        <w:rPr>
          <w:rFonts w:ascii="Arial" w:hAnsi="Arial" w:cs="Arial"/>
          <w:sz w:val="20"/>
          <w:szCs w:val="20"/>
          <w:lang w:val="pl-PL"/>
        </w:rPr>
        <w:t>terminie do 1 miesiąca od daty jej wykrycia.</w:t>
      </w:r>
    </w:p>
    <w:p w14:paraId="100F72DC" w14:textId="0AF0F009" w:rsidR="00C85ECF" w:rsidRPr="003C0436" w:rsidRDefault="00C85ECF" w:rsidP="005A3C25">
      <w:pPr>
        <w:numPr>
          <w:ilvl w:val="0"/>
          <w:numId w:val="14"/>
        </w:numPr>
        <w:spacing w:after="0" w:line="240" w:lineRule="auto"/>
        <w:jc w:val="both"/>
        <w:rPr>
          <w:rFonts w:ascii="Arial" w:hAnsi="Arial" w:cs="Arial"/>
          <w:sz w:val="20"/>
          <w:szCs w:val="20"/>
          <w:lang w:val="pl-PL"/>
        </w:rPr>
      </w:pPr>
      <w:r w:rsidRPr="003C0436">
        <w:rPr>
          <w:rFonts w:ascii="Arial" w:hAnsi="Arial" w:cs="Arial"/>
          <w:sz w:val="20"/>
          <w:szCs w:val="20"/>
          <w:lang w:val="pl-PL"/>
        </w:rPr>
        <w:t>W przypadku stwierdzenia przez Zamawiającego wad Wykonawca zobowiązuje się do ich usunięcia w terminie wyznaczonym przez Zamawiającego.</w:t>
      </w:r>
    </w:p>
    <w:p w14:paraId="041C38D1" w14:textId="633ECA08" w:rsidR="00783964" w:rsidRPr="003C0436" w:rsidRDefault="00783964" w:rsidP="005A3C25">
      <w:pPr>
        <w:numPr>
          <w:ilvl w:val="0"/>
          <w:numId w:val="14"/>
        </w:numPr>
        <w:spacing w:after="0" w:line="240" w:lineRule="auto"/>
        <w:jc w:val="both"/>
        <w:rPr>
          <w:rFonts w:ascii="Arial" w:hAnsi="Arial" w:cs="Arial"/>
          <w:sz w:val="20"/>
          <w:szCs w:val="20"/>
          <w:lang w:val="pl-PL"/>
        </w:rPr>
      </w:pPr>
      <w:r w:rsidRPr="003C0436">
        <w:rPr>
          <w:rFonts w:ascii="Arial" w:hAnsi="Arial" w:cs="Arial"/>
          <w:sz w:val="20"/>
          <w:szCs w:val="20"/>
          <w:lang w:val="pl-PL"/>
        </w:rPr>
        <w:t>Uprawienia z tytułu rękojmi za wady dokumentacji projektowej obiektu budowlanego wygasają po upływie 36  miesięcy licząc o</w:t>
      </w:r>
      <w:r w:rsidR="00465C32" w:rsidRPr="003C0436">
        <w:rPr>
          <w:rFonts w:ascii="Arial" w:hAnsi="Arial" w:cs="Arial"/>
          <w:sz w:val="20"/>
          <w:szCs w:val="20"/>
          <w:lang w:val="pl-PL"/>
        </w:rPr>
        <w:t>d</w:t>
      </w:r>
      <w:r w:rsidRPr="003C0436">
        <w:rPr>
          <w:rFonts w:ascii="Arial" w:hAnsi="Arial" w:cs="Arial"/>
          <w:sz w:val="20"/>
          <w:szCs w:val="20"/>
          <w:lang w:val="pl-PL"/>
        </w:rPr>
        <w:t xml:space="preserve"> dnia </w:t>
      </w:r>
      <w:r w:rsidR="006D7E7D" w:rsidRPr="003C0436">
        <w:rPr>
          <w:rFonts w:ascii="Arial" w:hAnsi="Arial" w:cs="Arial"/>
          <w:sz w:val="20"/>
          <w:szCs w:val="20"/>
          <w:lang w:val="pl-PL"/>
        </w:rPr>
        <w:t xml:space="preserve">niewniesienia sprzeciwu do zawiadomienia o zakończeniu </w:t>
      </w:r>
      <w:r w:rsidR="0029155F" w:rsidRPr="003C0436">
        <w:rPr>
          <w:rFonts w:ascii="Arial" w:hAnsi="Arial" w:cs="Arial"/>
          <w:sz w:val="20"/>
          <w:szCs w:val="20"/>
          <w:lang w:val="pl-PL"/>
        </w:rPr>
        <w:t xml:space="preserve">budowy </w:t>
      </w:r>
      <w:r w:rsidR="006D7E7D" w:rsidRPr="003C0436">
        <w:rPr>
          <w:rFonts w:ascii="Arial" w:hAnsi="Arial" w:cs="Arial"/>
          <w:sz w:val="20"/>
          <w:szCs w:val="20"/>
          <w:lang w:val="pl-PL"/>
        </w:rPr>
        <w:t>właściwemu Inspektorowi Nadzoru Budowlanego</w:t>
      </w:r>
      <w:r w:rsidRPr="003C0436">
        <w:rPr>
          <w:rFonts w:ascii="Arial" w:hAnsi="Arial" w:cs="Arial"/>
          <w:sz w:val="20"/>
          <w:szCs w:val="20"/>
          <w:lang w:val="pl-PL"/>
        </w:rPr>
        <w:t>. Zarzuty z tytułu rękojmi mogą być podniesione także po upływie powyższego terminu, jeżeli przed jego upływem Zamawiający zawiadomi Wykonawcę o stwierdzonej wadzie</w:t>
      </w:r>
      <w:r w:rsidR="00004436" w:rsidRPr="003C0436">
        <w:rPr>
          <w:rFonts w:ascii="Arial" w:hAnsi="Arial" w:cs="Arial"/>
          <w:sz w:val="20"/>
          <w:szCs w:val="20"/>
          <w:lang w:val="pl-PL"/>
        </w:rPr>
        <w:t>.</w:t>
      </w:r>
    </w:p>
    <w:p w14:paraId="6D139425" w14:textId="6C884F30" w:rsidR="000C46E5" w:rsidRDefault="000C46E5" w:rsidP="001F474D">
      <w:pPr>
        <w:spacing w:after="0" w:line="240" w:lineRule="auto"/>
        <w:ind w:left="360"/>
        <w:jc w:val="both"/>
        <w:rPr>
          <w:rFonts w:ascii="Arial" w:hAnsi="Arial" w:cs="Arial"/>
          <w:sz w:val="20"/>
          <w:szCs w:val="20"/>
          <w:lang w:val="pl-PL"/>
        </w:rPr>
      </w:pPr>
    </w:p>
    <w:p w14:paraId="4452DD72" w14:textId="77777777" w:rsidR="008D37F3" w:rsidRPr="003C0436" w:rsidRDefault="008D37F3" w:rsidP="001F474D">
      <w:pPr>
        <w:spacing w:after="0" w:line="240" w:lineRule="auto"/>
        <w:ind w:left="360"/>
        <w:jc w:val="both"/>
        <w:rPr>
          <w:rFonts w:ascii="Arial" w:hAnsi="Arial" w:cs="Arial"/>
          <w:sz w:val="20"/>
          <w:szCs w:val="20"/>
          <w:lang w:val="pl-PL"/>
        </w:rPr>
      </w:pPr>
    </w:p>
    <w:p w14:paraId="23274C59" w14:textId="77777777" w:rsidR="00C85ECF" w:rsidRPr="003C0436" w:rsidRDefault="0071331D" w:rsidP="001F474D">
      <w:pPr>
        <w:pStyle w:val="Nagwek"/>
        <w:tabs>
          <w:tab w:val="left" w:pos="708"/>
        </w:tabs>
        <w:spacing w:after="0" w:line="240" w:lineRule="auto"/>
        <w:jc w:val="center"/>
        <w:rPr>
          <w:rFonts w:ascii="Arial" w:hAnsi="Arial" w:cs="Arial"/>
          <w:b/>
          <w:sz w:val="20"/>
          <w:lang w:val="pl-PL"/>
        </w:rPr>
      </w:pPr>
      <w:r w:rsidRPr="003C0436">
        <w:rPr>
          <w:rFonts w:ascii="Arial" w:hAnsi="Arial" w:cs="Arial"/>
          <w:b/>
          <w:sz w:val="20"/>
          <w:lang w:val="pl-PL"/>
        </w:rPr>
        <w:lastRenderedPageBreak/>
        <w:t>§ 7</w:t>
      </w:r>
    </w:p>
    <w:p w14:paraId="35A8C461" w14:textId="77777777" w:rsidR="00C85ECF" w:rsidRPr="003C0436" w:rsidRDefault="00C85ECF" w:rsidP="005A3C25">
      <w:pPr>
        <w:pStyle w:val="Bezodstpw"/>
        <w:numPr>
          <w:ilvl w:val="0"/>
          <w:numId w:val="15"/>
        </w:numPr>
        <w:jc w:val="both"/>
        <w:rPr>
          <w:rFonts w:ascii="Arial" w:hAnsi="Arial" w:cs="Arial"/>
          <w:sz w:val="20"/>
          <w:szCs w:val="20"/>
          <w:lang w:val="pl-PL"/>
        </w:rPr>
      </w:pPr>
      <w:r w:rsidRPr="003C0436">
        <w:rPr>
          <w:rFonts w:ascii="Arial" w:hAnsi="Arial" w:cs="Arial"/>
          <w:sz w:val="20"/>
          <w:szCs w:val="20"/>
          <w:lang w:val="pl-PL"/>
        </w:rPr>
        <w:t>Wykonawca jest zobowiązany do niezwłocznego przesyłania do Zamawiającego pisemnej informacji o zmianie danych Wykonawcy zawartych w umowie. Zmiana ta nie wymaga dokonania zmiany umowy.</w:t>
      </w:r>
    </w:p>
    <w:p w14:paraId="2682931C" w14:textId="77777777" w:rsidR="00C85ECF" w:rsidRPr="003C0436" w:rsidRDefault="00C85ECF" w:rsidP="005A3C25">
      <w:pPr>
        <w:pStyle w:val="Bezodstpw"/>
        <w:numPr>
          <w:ilvl w:val="0"/>
          <w:numId w:val="15"/>
        </w:numPr>
        <w:ind w:hanging="357"/>
        <w:jc w:val="both"/>
        <w:rPr>
          <w:rFonts w:ascii="Arial" w:hAnsi="Arial" w:cs="Arial"/>
          <w:sz w:val="20"/>
          <w:szCs w:val="20"/>
          <w:lang w:val="pl-PL"/>
        </w:rPr>
      </w:pPr>
      <w:r w:rsidRPr="003C0436">
        <w:rPr>
          <w:rFonts w:ascii="Arial" w:hAnsi="Arial" w:cs="Arial"/>
          <w:sz w:val="20"/>
          <w:szCs w:val="20"/>
          <w:lang w:val="pl-PL"/>
        </w:rPr>
        <w:t xml:space="preserve">W przypadku niepowiadomienia przez Wykonawcę Zamawiającego o zmianie danych zawartych w umowie, wszelką korespondencję wysyłaną przez Zamawiającą zgodnie z posiadanymi przez niego danymi strony uznają za doręczoną. </w:t>
      </w:r>
    </w:p>
    <w:p w14:paraId="7A5252CA" w14:textId="77777777" w:rsidR="000C46E5" w:rsidRPr="003C0436" w:rsidRDefault="000C46E5" w:rsidP="001F474D">
      <w:pPr>
        <w:pStyle w:val="Nagwek"/>
        <w:tabs>
          <w:tab w:val="left" w:pos="708"/>
        </w:tabs>
        <w:spacing w:after="0" w:line="240" w:lineRule="auto"/>
        <w:jc w:val="center"/>
        <w:rPr>
          <w:rFonts w:ascii="Arial" w:hAnsi="Arial" w:cs="Arial"/>
          <w:b/>
          <w:sz w:val="20"/>
          <w:lang w:val="pl-PL"/>
        </w:rPr>
      </w:pPr>
    </w:p>
    <w:p w14:paraId="433F035F" w14:textId="77777777" w:rsidR="00C85ECF" w:rsidRPr="003C0436" w:rsidRDefault="0071331D" w:rsidP="001F474D">
      <w:pPr>
        <w:pStyle w:val="Nagwek"/>
        <w:tabs>
          <w:tab w:val="left" w:pos="708"/>
        </w:tabs>
        <w:spacing w:after="0" w:line="240" w:lineRule="auto"/>
        <w:jc w:val="center"/>
        <w:rPr>
          <w:rFonts w:ascii="Arial" w:hAnsi="Arial" w:cs="Arial"/>
          <w:b/>
          <w:sz w:val="20"/>
          <w:lang w:val="pl-PL"/>
        </w:rPr>
      </w:pPr>
      <w:r w:rsidRPr="003C0436">
        <w:rPr>
          <w:rFonts w:ascii="Arial" w:hAnsi="Arial" w:cs="Arial"/>
          <w:b/>
          <w:sz w:val="20"/>
          <w:lang w:val="pl-PL"/>
        </w:rPr>
        <w:t>§ 8</w:t>
      </w:r>
    </w:p>
    <w:p w14:paraId="6371343E" w14:textId="77777777" w:rsidR="00C85ECF" w:rsidRPr="003C0436" w:rsidRDefault="00C85ECF" w:rsidP="005A3C25">
      <w:pPr>
        <w:pStyle w:val="Nagwek"/>
        <w:numPr>
          <w:ilvl w:val="0"/>
          <w:numId w:val="16"/>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Stronom przysługuje prawo odstąpienia od umowy w następujących sytuacjach:</w:t>
      </w:r>
    </w:p>
    <w:p w14:paraId="08EE1B79" w14:textId="77777777" w:rsidR="00C85ECF" w:rsidRPr="003C0436" w:rsidRDefault="00C85ECF" w:rsidP="00D36D79">
      <w:pPr>
        <w:pStyle w:val="Nagwek"/>
        <w:numPr>
          <w:ilvl w:val="1"/>
          <w:numId w:val="2"/>
        </w:numPr>
        <w:tabs>
          <w:tab w:val="clear" w:pos="1080"/>
          <w:tab w:val="num" w:pos="720"/>
          <w:tab w:val="center" w:pos="4536"/>
          <w:tab w:val="right" w:pos="9072"/>
        </w:tabs>
        <w:suppressAutoHyphens w:val="0"/>
        <w:spacing w:after="0" w:line="240" w:lineRule="auto"/>
        <w:ind w:left="720"/>
        <w:jc w:val="both"/>
        <w:rPr>
          <w:rFonts w:ascii="Arial" w:hAnsi="Arial" w:cs="Arial"/>
          <w:sz w:val="20"/>
          <w:lang w:val="pl-PL"/>
        </w:rPr>
      </w:pPr>
      <w:r w:rsidRPr="003C0436">
        <w:rPr>
          <w:rFonts w:ascii="Arial" w:hAnsi="Arial" w:cs="Arial"/>
          <w:sz w:val="20"/>
          <w:lang w:val="pl-PL"/>
        </w:rPr>
        <w:t>Zamawiającemu przysługuje prawo do odstąpienia od umowy:</w:t>
      </w:r>
    </w:p>
    <w:p w14:paraId="31A0A87B" w14:textId="6245A497" w:rsidR="00C85ECF" w:rsidRPr="003C0436"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r w:rsidR="00B16B78" w:rsidRPr="003C0436">
        <w:rPr>
          <w:rFonts w:ascii="Arial" w:hAnsi="Arial" w:cs="Arial"/>
          <w:sz w:val="20"/>
          <w:lang w:val="pl-PL"/>
        </w:rPr>
        <w:t>,</w:t>
      </w:r>
    </w:p>
    <w:p w14:paraId="7B6C4102" w14:textId="4C168967" w:rsidR="00C85ECF" w:rsidRPr="003C0436"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jeżeli zostanie ogłoszona likwidacja Wykonawcy,</w:t>
      </w:r>
    </w:p>
    <w:p w14:paraId="0306F120" w14:textId="77777777" w:rsidR="00C85ECF" w:rsidRPr="003C0436"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jeżeli zostanie wydany nakaz zajęcia majątku Wykonawcy,</w:t>
      </w:r>
    </w:p>
    <w:p w14:paraId="3C5D14CB" w14:textId="217A68CE" w:rsidR="00C85ECF" w:rsidRPr="003C0436" w:rsidRDefault="00C85ECF" w:rsidP="005A3C25">
      <w:pPr>
        <w:widowControl w:val="0"/>
        <w:numPr>
          <w:ilvl w:val="1"/>
          <w:numId w:val="17"/>
        </w:numPr>
        <w:tabs>
          <w:tab w:val="center" w:pos="4536"/>
          <w:tab w:val="right" w:pos="9072"/>
        </w:tabs>
        <w:suppressAutoHyphens w:val="0"/>
        <w:snapToGrid w:val="0"/>
        <w:spacing w:after="0" w:line="240" w:lineRule="auto"/>
        <w:jc w:val="both"/>
        <w:rPr>
          <w:rFonts w:ascii="Arial" w:hAnsi="Arial" w:cs="Arial"/>
          <w:sz w:val="20"/>
          <w:szCs w:val="20"/>
          <w:lang w:val="pl-PL"/>
        </w:rPr>
      </w:pPr>
      <w:r w:rsidRPr="003C0436">
        <w:rPr>
          <w:rFonts w:ascii="Arial" w:hAnsi="Arial" w:cs="Arial"/>
          <w:sz w:val="20"/>
          <w:szCs w:val="20"/>
          <w:lang w:val="pl-PL"/>
        </w:rPr>
        <w:t>jeżeli Wyko</w:t>
      </w:r>
      <w:r w:rsidR="005F420C" w:rsidRPr="003C0436">
        <w:rPr>
          <w:rFonts w:ascii="Arial" w:hAnsi="Arial" w:cs="Arial"/>
          <w:sz w:val="20"/>
          <w:szCs w:val="20"/>
          <w:lang w:val="pl-PL"/>
        </w:rPr>
        <w:t>nawca nie dostarczył koncepcji w </w:t>
      </w:r>
      <w:r w:rsidR="00C6342B" w:rsidRPr="003C0436">
        <w:rPr>
          <w:rFonts w:ascii="Arial" w:hAnsi="Arial" w:cs="Arial"/>
          <w:sz w:val="20"/>
          <w:szCs w:val="20"/>
          <w:lang w:val="pl-PL"/>
        </w:rPr>
        <w:t>terminie,</w:t>
      </w:r>
      <w:r w:rsidR="005F420C" w:rsidRPr="003C0436">
        <w:rPr>
          <w:rFonts w:ascii="Arial" w:hAnsi="Arial" w:cs="Arial"/>
          <w:sz w:val="20"/>
          <w:szCs w:val="20"/>
          <w:lang w:val="pl-PL"/>
        </w:rPr>
        <w:t xml:space="preserve"> o którym </w:t>
      </w:r>
      <w:r w:rsidRPr="003C0436">
        <w:rPr>
          <w:rFonts w:ascii="Arial" w:hAnsi="Arial" w:cs="Arial"/>
          <w:sz w:val="20"/>
          <w:szCs w:val="20"/>
          <w:lang w:val="pl-PL"/>
        </w:rPr>
        <w:t xml:space="preserve">mowa w § </w:t>
      </w:r>
      <w:r w:rsidR="005F420C" w:rsidRPr="003C0436">
        <w:rPr>
          <w:rFonts w:ascii="Arial" w:hAnsi="Arial" w:cs="Arial"/>
          <w:sz w:val="20"/>
          <w:szCs w:val="20"/>
          <w:lang w:val="pl-PL"/>
        </w:rPr>
        <w:t xml:space="preserve">2 </w:t>
      </w:r>
      <w:r w:rsidR="00AE4528" w:rsidRPr="003C0436">
        <w:rPr>
          <w:rFonts w:ascii="Arial" w:hAnsi="Arial" w:cs="Arial"/>
          <w:sz w:val="20"/>
          <w:szCs w:val="20"/>
          <w:lang w:val="pl-PL"/>
        </w:rPr>
        <w:t>pkt</w:t>
      </w:r>
      <w:r w:rsidR="005F420C" w:rsidRPr="003C0436">
        <w:rPr>
          <w:rFonts w:ascii="Arial" w:hAnsi="Arial" w:cs="Arial"/>
          <w:sz w:val="20"/>
          <w:szCs w:val="20"/>
          <w:lang w:val="pl-PL"/>
        </w:rPr>
        <w:t xml:space="preserve"> </w:t>
      </w:r>
      <w:r w:rsidR="005A6E25" w:rsidRPr="003C0436">
        <w:rPr>
          <w:rFonts w:ascii="Arial" w:hAnsi="Arial" w:cs="Arial"/>
          <w:sz w:val="20"/>
          <w:szCs w:val="20"/>
          <w:lang w:val="pl-PL"/>
        </w:rPr>
        <w:t>2</w:t>
      </w:r>
      <w:r w:rsidRPr="003C0436">
        <w:rPr>
          <w:rFonts w:ascii="Arial" w:hAnsi="Arial" w:cs="Arial"/>
          <w:sz w:val="20"/>
          <w:szCs w:val="20"/>
          <w:lang w:val="pl-PL"/>
        </w:rPr>
        <w:t xml:space="preserve"> umowy i</w:t>
      </w:r>
      <w:r w:rsidR="00E801AD">
        <w:rPr>
          <w:rFonts w:ascii="Arial" w:hAnsi="Arial" w:cs="Arial"/>
          <w:sz w:val="20"/>
          <w:szCs w:val="20"/>
          <w:lang w:val="pl-PL"/>
        </w:rPr>
        <w:t> </w:t>
      </w:r>
      <w:r w:rsidRPr="003C0436">
        <w:rPr>
          <w:rFonts w:ascii="Arial" w:hAnsi="Arial" w:cs="Arial"/>
          <w:sz w:val="20"/>
          <w:szCs w:val="20"/>
          <w:lang w:val="pl-PL"/>
        </w:rPr>
        <w:t>pomimo wezwania Zamawiającego złożonego na piśmie określającego nowy termin jej dostarczenia dalej jej nie dostarczył,</w:t>
      </w:r>
    </w:p>
    <w:p w14:paraId="59F3841E" w14:textId="0057703A" w:rsidR="00C85ECF" w:rsidRPr="003C0436"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 xml:space="preserve">jeżeli z winy Wykonawcy </w:t>
      </w:r>
      <w:r w:rsidR="005F420C" w:rsidRPr="003C0436">
        <w:rPr>
          <w:rFonts w:ascii="Arial" w:hAnsi="Arial" w:cs="Arial"/>
          <w:sz w:val="20"/>
          <w:lang w:val="pl-PL"/>
        </w:rPr>
        <w:t xml:space="preserve">termin zakończenia przedmiotu umowy określony w § 2 </w:t>
      </w:r>
      <w:r w:rsidR="00AE4528" w:rsidRPr="003C0436">
        <w:rPr>
          <w:rFonts w:ascii="Arial" w:hAnsi="Arial" w:cs="Arial"/>
          <w:sz w:val="20"/>
          <w:lang w:val="pl-PL"/>
        </w:rPr>
        <w:t>pkt</w:t>
      </w:r>
      <w:r w:rsidR="005F420C" w:rsidRPr="003C0436">
        <w:rPr>
          <w:rFonts w:ascii="Arial" w:hAnsi="Arial" w:cs="Arial"/>
          <w:sz w:val="20"/>
          <w:lang w:val="pl-PL"/>
        </w:rPr>
        <w:t xml:space="preserve"> </w:t>
      </w:r>
      <w:r w:rsidR="005A6E25" w:rsidRPr="003C0436">
        <w:rPr>
          <w:rFonts w:ascii="Arial" w:hAnsi="Arial" w:cs="Arial"/>
          <w:sz w:val="20"/>
          <w:lang w:val="pl-PL"/>
        </w:rPr>
        <w:t>4</w:t>
      </w:r>
      <w:r w:rsidR="005F420C" w:rsidRPr="003C0436">
        <w:rPr>
          <w:rFonts w:ascii="Arial" w:hAnsi="Arial" w:cs="Arial"/>
          <w:sz w:val="20"/>
          <w:lang w:val="pl-PL"/>
        </w:rPr>
        <w:t xml:space="preserve"> zostanie </w:t>
      </w:r>
      <w:r w:rsidRPr="003C0436">
        <w:rPr>
          <w:rFonts w:ascii="Arial" w:hAnsi="Arial" w:cs="Arial"/>
          <w:sz w:val="20"/>
          <w:lang w:val="pl-PL"/>
        </w:rPr>
        <w:t>przekroczony o 30 dni – bez konieczności pisemnego wezwania,</w:t>
      </w:r>
    </w:p>
    <w:p w14:paraId="6E20519B" w14:textId="77777777" w:rsidR="00C85ECF" w:rsidRPr="003C0436"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 xml:space="preserve">w przypadku zaistnienia okoliczności, o których mowa w przepisie art. 635 i następnych Kodeksu cywilnego, </w:t>
      </w:r>
    </w:p>
    <w:p w14:paraId="68E797EC" w14:textId="77777777" w:rsidR="00C85ECF" w:rsidRPr="003C0436"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w przypadku zaistnienia innych okoliczności lub zdar</w:t>
      </w:r>
      <w:r w:rsidR="00F67BFD" w:rsidRPr="003C0436">
        <w:rPr>
          <w:rFonts w:ascii="Arial" w:hAnsi="Arial" w:cs="Arial"/>
          <w:sz w:val="20"/>
          <w:lang w:val="pl-PL"/>
        </w:rPr>
        <w:t>zeń, gdzie prawo odstąpienia od </w:t>
      </w:r>
      <w:r w:rsidRPr="003C0436">
        <w:rPr>
          <w:rFonts w:ascii="Arial" w:hAnsi="Arial" w:cs="Arial"/>
          <w:sz w:val="20"/>
          <w:lang w:val="pl-PL"/>
        </w:rPr>
        <w:t>umowy wynika z przepisów ustawy lub Kodeksu cywilnego,</w:t>
      </w:r>
    </w:p>
    <w:p w14:paraId="17BC393D" w14:textId="17782A4B" w:rsidR="00C85ECF" w:rsidRPr="003C0436"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jeżeli Wykonawca wykonuje przedmiot umowy w sposób wadliwy lub sprzeczny z umowa, a w szczególności z jej § 1 i mimo wyznaczenia mu przez Zamawiającego na piśmie terminu do zmiany sposobu wykonania przedmiotu umowy dalej wykonuje go wadliwie,</w:t>
      </w:r>
    </w:p>
    <w:p w14:paraId="77FB31BF" w14:textId="717F12C8" w:rsidR="00731838" w:rsidRPr="003C0436" w:rsidRDefault="00731838"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w przypadku naliczenia Wykonawcy kar umownych, których suma przekroczy wartość określoną w § 5 ust. 11.</w:t>
      </w:r>
    </w:p>
    <w:p w14:paraId="2AECA058" w14:textId="77777777" w:rsidR="00C85ECF" w:rsidRPr="003C0436" w:rsidRDefault="00C85ECF" w:rsidP="00D36D79">
      <w:pPr>
        <w:pStyle w:val="Nagwek"/>
        <w:numPr>
          <w:ilvl w:val="1"/>
          <w:numId w:val="2"/>
        </w:numPr>
        <w:tabs>
          <w:tab w:val="clear" w:pos="1080"/>
          <w:tab w:val="num" w:pos="720"/>
          <w:tab w:val="center" w:pos="4536"/>
          <w:tab w:val="right" w:pos="9072"/>
        </w:tabs>
        <w:suppressAutoHyphens w:val="0"/>
        <w:spacing w:after="0" w:line="240" w:lineRule="auto"/>
        <w:ind w:left="720"/>
        <w:jc w:val="both"/>
        <w:rPr>
          <w:rFonts w:ascii="Arial" w:hAnsi="Arial" w:cs="Arial"/>
          <w:sz w:val="20"/>
          <w:lang w:val="pl-PL"/>
        </w:rPr>
      </w:pPr>
      <w:r w:rsidRPr="003C0436">
        <w:rPr>
          <w:rFonts w:ascii="Arial" w:hAnsi="Arial" w:cs="Arial"/>
          <w:sz w:val="20"/>
          <w:lang w:val="pl-PL"/>
        </w:rPr>
        <w:t>Wykonawcy przysługuje prawo odstąpienia od umowy, jeżeli:</w:t>
      </w:r>
    </w:p>
    <w:p w14:paraId="52D018E0" w14:textId="77777777" w:rsidR="00C85ECF" w:rsidRPr="003C0436" w:rsidRDefault="00C85ECF" w:rsidP="005A3C25">
      <w:pPr>
        <w:pStyle w:val="Bezodstpw"/>
        <w:numPr>
          <w:ilvl w:val="0"/>
          <w:numId w:val="18"/>
        </w:numPr>
        <w:jc w:val="both"/>
        <w:rPr>
          <w:rFonts w:ascii="Arial" w:hAnsi="Arial" w:cs="Arial"/>
          <w:sz w:val="20"/>
          <w:szCs w:val="20"/>
          <w:lang w:val="pl-PL"/>
        </w:rPr>
      </w:pPr>
      <w:r w:rsidRPr="003C0436">
        <w:rPr>
          <w:rFonts w:ascii="Arial" w:hAnsi="Arial" w:cs="Arial"/>
          <w:sz w:val="20"/>
          <w:szCs w:val="20"/>
          <w:lang w:val="pl-PL"/>
        </w:rPr>
        <w:t>Zamawiający nie wywiązuje się z obowiązku zapłaty faktur mimo dodatkowego wezwania w terminie 1 miesiąca od upływu terminu na zapłatę faktury określonego w niniejszej umowie,</w:t>
      </w:r>
    </w:p>
    <w:p w14:paraId="1457191A" w14:textId="38AA44B6" w:rsidR="00C85ECF" w:rsidRPr="003C0436" w:rsidRDefault="00C85ECF" w:rsidP="005A3C25">
      <w:pPr>
        <w:pStyle w:val="Bezodstpw"/>
        <w:numPr>
          <w:ilvl w:val="0"/>
          <w:numId w:val="18"/>
        </w:numPr>
        <w:jc w:val="both"/>
        <w:rPr>
          <w:rFonts w:ascii="Arial" w:hAnsi="Arial" w:cs="Arial"/>
          <w:sz w:val="20"/>
          <w:szCs w:val="20"/>
          <w:lang w:val="pl-PL"/>
        </w:rPr>
      </w:pPr>
      <w:r w:rsidRPr="003C0436">
        <w:rPr>
          <w:rFonts w:ascii="Arial" w:hAnsi="Arial" w:cs="Arial"/>
          <w:sz w:val="20"/>
          <w:szCs w:val="20"/>
          <w:lang w:val="pl-PL"/>
        </w:rPr>
        <w:t>Zamawiający odmawia podpisania protokołu odbioru bez uzasadnionej przyczyny</w:t>
      </w:r>
      <w:r w:rsidR="008F2371">
        <w:rPr>
          <w:rFonts w:ascii="Arial" w:hAnsi="Arial" w:cs="Arial"/>
          <w:sz w:val="20"/>
          <w:szCs w:val="20"/>
          <w:lang w:val="pl-PL"/>
        </w:rPr>
        <w:t>.</w:t>
      </w:r>
    </w:p>
    <w:p w14:paraId="5525F6D1" w14:textId="159E49E0" w:rsidR="00C85ECF" w:rsidRPr="003C0436" w:rsidRDefault="00C85ECF" w:rsidP="005A3C25">
      <w:pPr>
        <w:pStyle w:val="Nagwek"/>
        <w:numPr>
          <w:ilvl w:val="0"/>
          <w:numId w:val="16"/>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Zamawiający ma prawo odstąpienia od umowy w terminie 30 dni od dnia wystąpienia okoliczności, o których mowa w ust. 1 pkt. niniejszego paragrafu.</w:t>
      </w:r>
    </w:p>
    <w:p w14:paraId="2C7A9874" w14:textId="77777777" w:rsidR="00C85ECF" w:rsidRPr="003C0436" w:rsidRDefault="00C85ECF" w:rsidP="005A3C25">
      <w:pPr>
        <w:pStyle w:val="Nagwek"/>
        <w:numPr>
          <w:ilvl w:val="0"/>
          <w:numId w:val="16"/>
        </w:numPr>
        <w:tabs>
          <w:tab w:val="center" w:pos="4536"/>
          <w:tab w:val="right" w:pos="9072"/>
        </w:tabs>
        <w:suppressAutoHyphens w:val="0"/>
        <w:spacing w:after="0" w:line="240" w:lineRule="auto"/>
        <w:jc w:val="both"/>
        <w:rPr>
          <w:rFonts w:ascii="Arial" w:hAnsi="Arial" w:cs="Arial"/>
          <w:sz w:val="20"/>
          <w:lang w:val="pl-PL"/>
        </w:rPr>
      </w:pPr>
      <w:r w:rsidRPr="003C0436">
        <w:rPr>
          <w:rFonts w:ascii="Arial" w:hAnsi="Arial" w:cs="Arial"/>
          <w:sz w:val="20"/>
          <w:lang w:val="pl-PL"/>
        </w:rPr>
        <w:t>Odstąpienie od umowy musi nastąpić w formie pisemnej pod rygorem nieważności takiego odstąpienia i powinno zawierać uzasadnienie.</w:t>
      </w:r>
    </w:p>
    <w:p w14:paraId="76375C86" w14:textId="77777777" w:rsidR="00C85ECF" w:rsidRPr="003C0436" w:rsidRDefault="00C85ECF" w:rsidP="002F1F30">
      <w:pPr>
        <w:pStyle w:val="Nagwek"/>
        <w:tabs>
          <w:tab w:val="left" w:pos="708"/>
        </w:tabs>
        <w:spacing w:after="0" w:line="240" w:lineRule="auto"/>
        <w:ind w:left="360"/>
        <w:rPr>
          <w:rFonts w:ascii="Arial" w:hAnsi="Arial" w:cs="Arial"/>
          <w:b/>
          <w:sz w:val="20"/>
          <w:lang w:val="pl-PL"/>
        </w:rPr>
      </w:pPr>
    </w:p>
    <w:p w14:paraId="44E57E56" w14:textId="77777777" w:rsidR="00C85ECF" w:rsidRPr="003C0436" w:rsidRDefault="0071331D" w:rsidP="002F1F30">
      <w:pPr>
        <w:pStyle w:val="Nagwek"/>
        <w:tabs>
          <w:tab w:val="left" w:pos="708"/>
        </w:tabs>
        <w:spacing w:after="0" w:line="240" w:lineRule="auto"/>
        <w:ind w:left="360"/>
        <w:jc w:val="center"/>
        <w:rPr>
          <w:rFonts w:ascii="Arial" w:hAnsi="Arial" w:cs="Arial"/>
          <w:b/>
          <w:sz w:val="20"/>
          <w:lang w:val="pl-PL"/>
        </w:rPr>
      </w:pPr>
      <w:r w:rsidRPr="003C0436">
        <w:rPr>
          <w:rFonts w:ascii="Arial" w:hAnsi="Arial" w:cs="Arial"/>
          <w:b/>
          <w:sz w:val="20"/>
          <w:lang w:val="pl-PL"/>
        </w:rPr>
        <w:t>§ 9</w:t>
      </w:r>
    </w:p>
    <w:p w14:paraId="332C743F" w14:textId="77108D98" w:rsidR="00C85ECF" w:rsidRPr="003C0436" w:rsidRDefault="00C85ECF" w:rsidP="00E272B6">
      <w:pPr>
        <w:pStyle w:val="Bezodstpw"/>
        <w:numPr>
          <w:ilvl w:val="0"/>
          <w:numId w:val="44"/>
        </w:numPr>
        <w:jc w:val="both"/>
        <w:rPr>
          <w:rFonts w:ascii="Arial" w:hAnsi="Arial" w:cs="Arial"/>
          <w:sz w:val="20"/>
          <w:szCs w:val="20"/>
          <w:lang w:val="pl-PL"/>
        </w:rPr>
      </w:pPr>
      <w:r w:rsidRPr="003C0436">
        <w:rPr>
          <w:rFonts w:ascii="Arial" w:hAnsi="Arial" w:cs="Arial"/>
          <w:sz w:val="20"/>
          <w:szCs w:val="20"/>
          <w:lang w:val="pl-PL"/>
        </w:rPr>
        <w:t>Osobami odpowiedzialnymi ze realizację umowy są:</w:t>
      </w:r>
    </w:p>
    <w:p w14:paraId="4B7467E8" w14:textId="77777777" w:rsidR="00333CB9" w:rsidRPr="003C0436" w:rsidRDefault="00C6342B" w:rsidP="005A3C25">
      <w:pPr>
        <w:numPr>
          <w:ilvl w:val="0"/>
          <w:numId w:val="24"/>
        </w:numPr>
        <w:spacing w:after="0" w:line="240" w:lineRule="auto"/>
        <w:ind w:left="720"/>
        <w:jc w:val="both"/>
        <w:rPr>
          <w:rFonts w:ascii="Arial" w:hAnsi="Arial" w:cs="Arial"/>
          <w:sz w:val="20"/>
          <w:szCs w:val="20"/>
          <w:lang w:val="pl-PL"/>
        </w:rPr>
      </w:pPr>
      <w:r w:rsidRPr="003C0436">
        <w:rPr>
          <w:rFonts w:ascii="Arial" w:hAnsi="Arial" w:cs="Arial"/>
          <w:sz w:val="20"/>
          <w:szCs w:val="20"/>
          <w:lang w:val="pl-PL"/>
        </w:rPr>
        <w:t xml:space="preserve">ze </w:t>
      </w:r>
      <w:r w:rsidR="00C85ECF" w:rsidRPr="003C0436">
        <w:rPr>
          <w:rFonts w:ascii="Arial" w:hAnsi="Arial" w:cs="Arial"/>
          <w:sz w:val="20"/>
          <w:szCs w:val="20"/>
          <w:lang w:val="pl-PL"/>
        </w:rPr>
        <w:t>strony Zamawiającego –</w:t>
      </w:r>
      <w:r w:rsidR="006D1300" w:rsidRPr="003C0436">
        <w:rPr>
          <w:rFonts w:ascii="Arial" w:hAnsi="Arial" w:cs="Arial"/>
          <w:sz w:val="20"/>
          <w:szCs w:val="20"/>
          <w:lang w:val="pl-PL"/>
        </w:rPr>
        <w:t xml:space="preserve"> ………………………….. tel. …………………., e-mail ………………...</w:t>
      </w:r>
    </w:p>
    <w:p w14:paraId="4BC31303" w14:textId="77777777" w:rsidR="00DE11AD" w:rsidRPr="003C0436" w:rsidRDefault="00C6342B" w:rsidP="005A3C25">
      <w:pPr>
        <w:numPr>
          <w:ilvl w:val="0"/>
          <w:numId w:val="24"/>
        </w:numPr>
        <w:spacing w:after="0" w:line="240" w:lineRule="auto"/>
        <w:ind w:left="720"/>
        <w:jc w:val="both"/>
        <w:rPr>
          <w:rFonts w:ascii="Arial" w:hAnsi="Arial" w:cs="Arial"/>
          <w:sz w:val="20"/>
          <w:szCs w:val="20"/>
          <w:lang w:val="pl-PL"/>
        </w:rPr>
      </w:pPr>
      <w:r w:rsidRPr="003C0436">
        <w:rPr>
          <w:rFonts w:ascii="Arial" w:hAnsi="Arial" w:cs="Arial"/>
          <w:sz w:val="20"/>
          <w:szCs w:val="20"/>
          <w:lang w:val="pl-PL"/>
        </w:rPr>
        <w:t xml:space="preserve">ze </w:t>
      </w:r>
      <w:r w:rsidR="00C85ECF" w:rsidRPr="003C0436">
        <w:rPr>
          <w:rFonts w:ascii="Arial" w:hAnsi="Arial" w:cs="Arial"/>
          <w:sz w:val="20"/>
          <w:szCs w:val="20"/>
          <w:lang w:val="pl-PL"/>
        </w:rPr>
        <w:t xml:space="preserve">strony Wykonawcy – </w:t>
      </w:r>
      <w:r w:rsidR="00387714" w:rsidRPr="003C0436">
        <w:rPr>
          <w:rFonts w:ascii="Arial" w:hAnsi="Arial" w:cs="Arial"/>
          <w:sz w:val="20"/>
          <w:szCs w:val="20"/>
          <w:lang w:val="pl-PL"/>
        </w:rPr>
        <w:t xml:space="preserve">………………………….. </w:t>
      </w:r>
      <w:r w:rsidR="00C85ECF" w:rsidRPr="003C0436">
        <w:rPr>
          <w:rFonts w:ascii="Arial" w:hAnsi="Arial" w:cs="Arial"/>
          <w:sz w:val="20"/>
          <w:szCs w:val="20"/>
          <w:lang w:val="pl-PL"/>
        </w:rPr>
        <w:t xml:space="preserve">tel. </w:t>
      </w:r>
      <w:r w:rsidR="00387714" w:rsidRPr="003C0436">
        <w:rPr>
          <w:rFonts w:ascii="Arial" w:hAnsi="Arial" w:cs="Arial"/>
          <w:sz w:val="20"/>
          <w:szCs w:val="20"/>
          <w:lang w:val="pl-PL"/>
        </w:rPr>
        <w:t>………………….</w:t>
      </w:r>
      <w:r w:rsidR="00C85ECF" w:rsidRPr="003C0436">
        <w:rPr>
          <w:rFonts w:ascii="Arial" w:hAnsi="Arial" w:cs="Arial"/>
          <w:sz w:val="20"/>
          <w:szCs w:val="20"/>
          <w:lang w:val="pl-PL"/>
        </w:rPr>
        <w:t xml:space="preserve">, </w:t>
      </w:r>
      <w:r w:rsidR="00DE11AD" w:rsidRPr="003C0436">
        <w:rPr>
          <w:rFonts w:ascii="Arial" w:hAnsi="Arial" w:cs="Arial"/>
          <w:sz w:val="20"/>
          <w:szCs w:val="20"/>
          <w:lang w:val="pl-PL"/>
        </w:rPr>
        <w:t xml:space="preserve">e-mail </w:t>
      </w:r>
      <w:r w:rsidR="00387714" w:rsidRPr="003C0436">
        <w:rPr>
          <w:rFonts w:ascii="Arial" w:hAnsi="Arial" w:cs="Arial"/>
          <w:sz w:val="20"/>
          <w:szCs w:val="20"/>
          <w:lang w:val="pl-PL"/>
        </w:rPr>
        <w:t>……………………..</w:t>
      </w:r>
    </w:p>
    <w:p w14:paraId="15BD2ADE" w14:textId="42DB5631" w:rsidR="00C6342B" w:rsidRPr="003C0436" w:rsidRDefault="00E272B6" w:rsidP="00E272B6">
      <w:pPr>
        <w:pStyle w:val="Bezodstpw"/>
        <w:numPr>
          <w:ilvl w:val="0"/>
          <w:numId w:val="44"/>
        </w:numPr>
        <w:jc w:val="both"/>
        <w:rPr>
          <w:rFonts w:ascii="Arial" w:hAnsi="Arial" w:cs="Arial"/>
          <w:sz w:val="20"/>
          <w:szCs w:val="20"/>
          <w:lang w:val="pl-PL"/>
        </w:rPr>
      </w:pPr>
      <w:r w:rsidRPr="003C0436">
        <w:rPr>
          <w:rFonts w:ascii="Arial" w:hAnsi="Arial" w:cs="Arial"/>
          <w:sz w:val="20"/>
          <w:szCs w:val="20"/>
          <w:lang w:val="pl-PL"/>
        </w:rPr>
        <w:t>D</w:t>
      </w:r>
      <w:r w:rsidR="00C6342B" w:rsidRPr="003C0436">
        <w:rPr>
          <w:rFonts w:ascii="Arial" w:hAnsi="Arial" w:cs="Arial"/>
          <w:sz w:val="20"/>
          <w:szCs w:val="20"/>
          <w:lang w:val="pl-PL"/>
        </w:rPr>
        <w:t xml:space="preserve">ane kontaktowe Wykonawcy, o których mowa w </w:t>
      </w:r>
      <w:r w:rsidRPr="003C0436">
        <w:rPr>
          <w:rFonts w:ascii="Arial" w:hAnsi="Arial" w:cs="Arial"/>
          <w:sz w:val="20"/>
          <w:szCs w:val="20"/>
          <w:lang w:val="pl-PL"/>
        </w:rPr>
        <w:t xml:space="preserve">ust. 1 </w:t>
      </w:r>
      <w:r w:rsidR="00C6342B" w:rsidRPr="003C0436">
        <w:rPr>
          <w:rFonts w:ascii="Arial" w:hAnsi="Arial" w:cs="Arial"/>
          <w:sz w:val="20"/>
          <w:szCs w:val="20"/>
          <w:lang w:val="pl-PL"/>
        </w:rPr>
        <w:t>pkt 1 - 2 powyżej będą jednocześnie danymi, na które Zamawiający będzie przekazywał wszelkie informacje dotyczące realizacji umowy</w:t>
      </w:r>
      <w:r w:rsidRPr="003C0436">
        <w:rPr>
          <w:rFonts w:ascii="Arial" w:hAnsi="Arial" w:cs="Arial"/>
          <w:sz w:val="20"/>
          <w:szCs w:val="20"/>
          <w:lang w:val="pl-PL"/>
        </w:rPr>
        <w:t>.</w:t>
      </w:r>
    </w:p>
    <w:p w14:paraId="152232C9" w14:textId="31937FB3" w:rsidR="00C6342B" w:rsidRPr="003C0436" w:rsidRDefault="00E272B6" w:rsidP="00E272B6">
      <w:pPr>
        <w:pStyle w:val="Bezodstpw"/>
        <w:numPr>
          <w:ilvl w:val="0"/>
          <w:numId w:val="44"/>
        </w:numPr>
        <w:jc w:val="both"/>
        <w:rPr>
          <w:rFonts w:ascii="Arial" w:hAnsi="Arial" w:cs="Arial"/>
          <w:sz w:val="20"/>
          <w:szCs w:val="20"/>
          <w:lang w:val="pl-PL"/>
        </w:rPr>
      </w:pPr>
      <w:r w:rsidRPr="003C0436">
        <w:rPr>
          <w:rFonts w:ascii="Arial" w:hAnsi="Arial" w:cs="Arial"/>
          <w:sz w:val="20"/>
          <w:szCs w:val="20"/>
          <w:lang w:val="pl-PL"/>
        </w:rPr>
        <w:t>Z</w:t>
      </w:r>
      <w:r w:rsidR="00C6342B" w:rsidRPr="003C0436">
        <w:rPr>
          <w:rFonts w:ascii="Arial" w:hAnsi="Arial" w:cs="Arial"/>
          <w:sz w:val="20"/>
          <w:szCs w:val="20"/>
          <w:lang w:val="pl-PL"/>
        </w:rPr>
        <w:t>miana osób wskazanych w</w:t>
      </w:r>
      <w:r w:rsidRPr="003C0436">
        <w:rPr>
          <w:rFonts w:ascii="Arial" w:hAnsi="Arial" w:cs="Arial"/>
          <w:sz w:val="20"/>
          <w:szCs w:val="20"/>
          <w:lang w:val="pl-PL"/>
        </w:rPr>
        <w:t xml:space="preserve"> ust. 1</w:t>
      </w:r>
      <w:r w:rsidR="00C6342B" w:rsidRPr="003C0436">
        <w:rPr>
          <w:rFonts w:ascii="Arial" w:hAnsi="Arial" w:cs="Arial"/>
          <w:sz w:val="20"/>
          <w:szCs w:val="20"/>
          <w:lang w:val="pl-PL"/>
        </w:rPr>
        <w:t xml:space="preserve"> pkt 1 – 2 powyżej nie stanowi zmiany umowy, ale wymaga każdorazowego pisemnego (przesłania za pomocą poczty elektronicznej) zawiadomienia przez Strony umowy o tym fakcie przed dokonaniem zmiany (w godzinach pracy strony informowanej o</w:t>
      </w:r>
      <w:r w:rsidR="00E801AD">
        <w:rPr>
          <w:rFonts w:ascii="Arial" w:hAnsi="Arial" w:cs="Arial"/>
          <w:sz w:val="20"/>
          <w:szCs w:val="20"/>
          <w:lang w:val="pl-PL"/>
        </w:rPr>
        <w:t> </w:t>
      </w:r>
      <w:r w:rsidR="00C6342B" w:rsidRPr="003C0436">
        <w:rPr>
          <w:rFonts w:ascii="Arial" w:hAnsi="Arial" w:cs="Arial"/>
          <w:sz w:val="20"/>
          <w:szCs w:val="20"/>
          <w:lang w:val="pl-PL"/>
        </w:rPr>
        <w:t>zmianie)</w:t>
      </w:r>
      <w:r w:rsidRPr="003C0436">
        <w:rPr>
          <w:rFonts w:ascii="Arial" w:hAnsi="Arial" w:cs="Arial"/>
          <w:sz w:val="20"/>
          <w:szCs w:val="20"/>
          <w:lang w:val="pl-PL"/>
        </w:rPr>
        <w:t>.</w:t>
      </w:r>
    </w:p>
    <w:p w14:paraId="5C02FBF8" w14:textId="75B8F1B9" w:rsidR="00333CB9" w:rsidRPr="003C0436" w:rsidRDefault="00E272B6" w:rsidP="00E272B6">
      <w:pPr>
        <w:pStyle w:val="Akapitzlist"/>
        <w:numPr>
          <w:ilvl w:val="0"/>
          <w:numId w:val="44"/>
        </w:numPr>
        <w:spacing w:after="0" w:line="240" w:lineRule="auto"/>
        <w:jc w:val="both"/>
        <w:rPr>
          <w:rFonts w:ascii="Arial" w:hAnsi="Arial" w:cs="Arial"/>
          <w:sz w:val="20"/>
          <w:szCs w:val="20"/>
          <w:lang w:val="pl-PL"/>
        </w:rPr>
      </w:pPr>
      <w:r w:rsidRPr="003C0436">
        <w:rPr>
          <w:rFonts w:ascii="Arial" w:hAnsi="Arial" w:cs="Arial"/>
          <w:sz w:val="20"/>
          <w:szCs w:val="20"/>
          <w:lang w:val="pl-PL"/>
        </w:rPr>
        <w:t>W</w:t>
      </w:r>
      <w:r w:rsidR="00C6342B" w:rsidRPr="003C0436">
        <w:rPr>
          <w:rFonts w:ascii="Arial" w:hAnsi="Arial" w:cs="Arial"/>
          <w:sz w:val="20"/>
          <w:szCs w:val="20"/>
          <w:lang w:val="pl-PL"/>
        </w:rPr>
        <w:t xml:space="preserve">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p w14:paraId="798946B6" w14:textId="77777777" w:rsidR="00C85ECF" w:rsidRPr="003C0436" w:rsidRDefault="00C85ECF" w:rsidP="002F1F30">
      <w:pPr>
        <w:pStyle w:val="Nagwek"/>
        <w:tabs>
          <w:tab w:val="left" w:pos="708"/>
        </w:tabs>
        <w:spacing w:after="0" w:line="240" w:lineRule="auto"/>
        <w:ind w:left="360"/>
        <w:rPr>
          <w:rFonts w:ascii="Arial" w:hAnsi="Arial" w:cs="Arial"/>
          <w:b/>
          <w:sz w:val="20"/>
          <w:lang w:val="pl-PL"/>
        </w:rPr>
      </w:pPr>
    </w:p>
    <w:p w14:paraId="226AAA5B" w14:textId="77777777" w:rsidR="00C85ECF" w:rsidRPr="003C0436" w:rsidRDefault="0071331D" w:rsidP="002F1F30">
      <w:pPr>
        <w:pStyle w:val="Nagwek"/>
        <w:tabs>
          <w:tab w:val="left" w:pos="708"/>
        </w:tabs>
        <w:spacing w:after="0" w:line="240" w:lineRule="auto"/>
        <w:ind w:left="360"/>
        <w:jc w:val="center"/>
        <w:rPr>
          <w:rFonts w:ascii="Arial" w:hAnsi="Arial" w:cs="Arial"/>
          <w:b/>
          <w:sz w:val="20"/>
          <w:lang w:val="pl-PL"/>
        </w:rPr>
      </w:pPr>
      <w:r w:rsidRPr="003C0436">
        <w:rPr>
          <w:rFonts w:ascii="Arial" w:hAnsi="Arial" w:cs="Arial"/>
          <w:b/>
          <w:sz w:val="20"/>
          <w:lang w:val="pl-PL"/>
        </w:rPr>
        <w:t>§ 10</w:t>
      </w:r>
    </w:p>
    <w:p w14:paraId="074A4FE9" w14:textId="4821A2B0" w:rsidR="00DA682F" w:rsidRPr="003C0436" w:rsidRDefault="00C85ECF" w:rsidP="005A3C25">
      <w:pPr>
        <w:pStyle w:val="Bezodstpw"/>
        <w:numPr>
          <w:ilvl w:val="0"/>
          <w:numId w:val="32"/>
        </w:numPr>
        <w:jc w:val="both"/>
        <w:rPr>
          <w:rFonts w:ascii="Arial" w:hAnsi="Arial" w:cs="Arial"/>
          <w:sz w:val="20"/>
          <w:szCs w:val="20"/>
          <w:lang w:val="pl-PL"/>
        </w:rPr>
      </w:pPr>
      <w:r w:rsidRPr="003C0436">
        <w:rPr>
          <w:rFonts w:ascii="Arial" w:hAnsi="Arial" w:cs="Arial"/>
          <w:sz w:val="20"/>
          <w:szCs w:val="20"/>
          <w:lang w:val="pl-PL"/>
        </w:rPr>
        <w:t>W razie powstania sporu na tle wykonania niniejszej umowy strony się zobowiązuj</w:t>
      </w:r>
      <w:r w:rsidR="00E272B6" w:rsidRPr="003C0436">
        <w:rPr>
          <w:rFonts w:ascii="Arial" w:hAnsi="Arial" w:cs="Arial"/>
          <w:sz w:val="20"/>
          <w:szCs w:val="20"/>
          <w:lang w:val="pl-PL"/>
        </w:rPr>
        <w:t>ą</w:t>
      </w:r>
      <w:r w:rsidRPr="003C0436">
        <w:rPr>
          <w:rFonts w:ascii="Arial" w:hAnsi="Arial" w:cs="Arial"/>
          <w:sz w:val="20"/>
          <w:szCs w:val="20"/>
          <w:lang w:val="pl-PL"/>
        </w:rPr>
        <w:t xml:space="preserve"> przede wszystkim do wyczerpania drogi postępowania reklamacyjnego.</w:t>
      </w:r>
    </w:p>
    <w:p w14:paraId="7B5B6789" w14:textId="0290C7B6" w:rsidR="00C85ECF" w:rsidRPr="003C0436" w:rsidRDefault="00C85ECF" w:rsidP="005A3C25">
      <w:pPr>
        <w:pStyle w:val="Bezodstpw"/>
        <w:numPr>
          <w:ilvl w:val="0"/>
          <w:numId w:val="32"/>
        </w:numPr>
        <w:jc w:val="both"/>
        <w:rPr>
          <w:rFonts w:ascii="Arial" w:hAnsi="Arial" w:cs="Arial"/>
          <w:sz w:val="20"/>
          <w:szCs w:val="20"/>
          <w:lang w:val="pl-PL"/>
        </w:rPr>
      </w:pPr>
      <w:r w:rsidRPr="003C0436">
        <w:rPr>
          <w:rFonts w:ascii="Arial" w:hAnsi="Arial" w:cs="Arial"/>
          <w:sz w:val="20"/>
          <w:szCs w:val="20"/>
          <w:lang w:val="pl-PL"/>
        </w:rPr>
        <w:lastRenderedPageBreak/>
        <w:t>Reklamacje wykonuje się poprzez skierowanie konkretnego roszczenia do strony.</w:t>
      </w:r>
    </w:p>
    <w:p w14:paraId="7C9FFA29" w14:textId="77777777" w:rsidR="00C85ECF" w:rsidRPr="003C0436" w:rsidRDefault="00C85ECF" w:rsidP="005A3C25">
      <w:pPr>
        <w:pStyle w:val="Bezodstpw"/>
        <w:numPr>
          <w:ilvl w:val="0"/>
          <w:numId w:val="32"/>
        </w:numPr>
        <w:jc w:val="both"/>
        <w:rPr>
          <w:rFonts w:ascii="Arial" w:hAnsi="Arial" w:cs="Arial"/>
          <w:sz w:val="20"/>
          <w:szCs w:val="20"/>
          <w:lang w:val="pl-PL"/>
        </w:rPr>
      </w:pPr>
      <w:r w:rsidRPr="003C0436">
        <w:rPr>
          <w:rFonts w:ascii="Arial" w:hAnsi="Arial" w:cs="Arial"/>
          <w:sz w:val="20"/>
          <w:szCs w:val="20"/>
          <w:lang w:val="pl-PL"/>
        </w:rPr>
        <w:t>Strona ma obowiązek do pisemnego ustosunkowania się do zgłoszonego przez drugą stronę roszczenia w terminie 7 dni od daty zgłoszenia roszczenia.</w:t>
      </w:r>
    </w:p>
    <w:p w14:paraId="204CFFCA" w14:textId="77777777" w:rsidR="00C85ECF" w:rsidRPr="003C0436" w:rsidRDefault="00C85ECF" w:rsidP="005A3C25">
      <w:pPr>
        <w:pStyle w:val="Bezodstpw"/>
        <w:numPr>
          <w:ilvl w:val="0"/>
          <w:numId w:val="32"/>
        </w:numPr>
        <w:jc w:val="both"/>
        <w:rPr>
          <w:rFonts w:ascii="Arial" w:hAnsi="Arial" w:cs="Arial"/>
          <w:sz w:val="20"/>
          <w:szCs w:val="20"/>
          <w:lang w:val="pl-PL"/>
        </w:rPr>
      </w:pPr>
      <w:r w:rsidRPr="003C0436">
        <w:rPr>
          <w:rFonts w:ascii="Arial" w:hAnsi="Arial" w:cs="Arial"/>
          <w:sz w:val="20"/>
          <w:szCs w:val="20"/>
          <w:lang w:val="pl-PL"/>
        </w:rPr>
        <w:t>W razie odmowy uznania roszczenia, względnie nieudzielenia odpowiedzi na roszczenia w terminie, o którym mowa w ust. 3 każda ze stron uprawniona jest do wystąpienia na drogę sądową.</w:t>
      </w:r>
    </w:p>
    <w:p w14:paraId="44FDBCD4" w14:textId="77777777" w:rsidR="00C85ECF" w:rsidRPr="003C0436" w:rsidRDefault="00C85ECF" w:rsidP="005A3C25">
      <w:pPr>
        <w:pStyle w:val="Bezodstpw"/>
        <w:numPr>
          <w:ilvl w:val="0"/>
          <w:numId w:val="32"/>
        </w:numPr>
        <w:jc w:val="both"/>
        <w:rPr>
          <w:rFonts w:ascii="Arial" w:hAnsi="Arial" w:cs="Arial"/>
          <w:sz w:val="20"/>
          <w:szCs w:val="20"/>
          <w:lang w:val="pl-PL"/>
        </w:rPr>
      </w:pPr>
      <w:r w:rsidRPr="003C0436">
        <w:rPr>
          <w:rFonts w:ascii="Arial" w:hAnsi="Arial" w:cs="Arial"/>
          <w:sz w:val="20"/>
          <w:szCs w:val="20"/>
          <w:lang w:val="pl-PL"/>
        </w:rPr>
        <w:t>Właściwym do rozpoznania sporów wynikłych na tle realizacji niniejszej umowy jest sąd miejscowo właściwy dla siedziby Zamawiającego.</w:t>
      </w:r>
    </w:p>
    <w:p w14:paraId="5541DFB0" w14:textId="77777777" w:rsidR="00C85ECF" w:rsidRPr="003C0436" w:rsidRDefault="00C85ECF" w:rsidP="001F474D">
      <w:pPr>
        <w:pStyle w:val="Nagwek"/>
        <w:tabs>
          <w:tab w:val="left" w:pos="708"/>
        </w:tabs>
        <w:spacing w:after="0" w:line="240" w:lineRule="auto"/>
        <w:jc w:val="center"/>
        <w:rPr>
          <w:rFonts w:ascii="Arial" w:hAnsi="Arial" w:cs="Arial"/>
          <w:b/>
          <w:sz w:val="20"/>
          <w:lang w:val="pl-PL"/>
        </w:rPr>
      </w:pPr>
    </w:p>
    <w:p w14:paraId="5B2F5880" w14:textId="77777777" w:rsidR="00782B18" w:rsidRPr="003C0436" w:rsidRDefault="0071331D" w:rsidP="001F474D">
      <w:pPr>
        <w:pStyle w:val="Nagwek"/>
        <w:tabs>
          <w:tab w:val="left" w:pos="708"/>
        </w:tabs>
        <w:spacing w:after="0" w:line="240" w:lineRule="auto"/>
        <w:jc w:val="center"/>
        <w:rPr>
          <w:rFonts w:ascii="Arial" w:hAnsi="Arial" w:cs="Arial"/>
          <w:b/>
          <w:sz w:val="20"/>
          <w:lang w:val="pl-PL"/>
        </w:rPr>
      </w:pPr>
      <w:r w:rsidRPr="003C0436">
        <w:rPr>
          <w:rFonts w:ascii="Arial" w:hAnsi="Arial" w:cs="Arial"/>
          <w:b/>
          <w:sz w:val="20"/>
          <w:lang w:val="pl-PL"/>
        </w:rPr>
        <w:t>§ 11</w:t>
      </w:r>
    </w:p>
    <w:p w14:paraId="5604220D" w14:textId="51296185" w:rsidR="00323A61" w:rsidRPr="003C0436" w:rsidRDefault="00323A61" w:rsidP="005A3C25">
      <w:pPr>
        <w:pStyle w:val="Bezodstpw"/>
        <w:numPr>
          <w:ilvl w:val="0"/>
          <w:numId w:val="31"/>
        </w:numPr>
        <w:jc w:val="both"/>
        <w:rPr>
          <w:rFonts w:ascii="Arial" w:hAnsi="Arial" w:cs="Arial"/>
          <w:sz w:val="20"/>
          <w:lang w:val="pl-PL"/>
        </w:rPr>
      </w:pPr>
      <w:r w:rsidRPr="003C0436">
        <w:rPr>
          <w:rFonts w:ascii="Arial" w:hAnsi="Arial" w:cs="Arial"/>
          <w:sz w:val="20"/>
          <w:lang w:val="pl-PL"/>
        </w:rPr>
        <w:t>Wszelkie utwory, które zostały lub zostaną stworzone w wykonaniu Umowy i w zakresie obejmującym dokumentację projektową („Utwory”) są albo będą dziełami:</w:t>
      </w:r>
    </w:p>
    <w:p w14:paraId="1A078FDB" w14:textId="77777777" w:rsidR="00323A61" w:rsidRPr="003C0436" w:rsidRDefault="00323A61" w:rsidP="005A3C25">
      <w:pPr>
        <w:pStyle w:val="Bezodstpw"/>
        <w:numPr>
          <w:ilvl w:val="1"/>
          <w:numId w:val="20"/>
        </w:numPr>
        <w:ind w:left="709"/>
        <w:jc w:val="both"/>
        <w:rPr>
          <w:rFonts w:ascii="Arial" w:hAnsi="Arial" w:cs="Arial"/>
          <w:sz w:val="20"/>
          <w:lang w:val="pl-PL"/>
        </w:rPr>
      </w:pPr>
      <w:r w:rsidRPr="003C0436">
        <w:rPr>
          <w:rFonts w:ascii="Arial" w:hAnsi="Arial" w:cs="Arial"/>
          <w:sz w:val="20"/>
          <w:lang w:val="pl-PL"/>
        </w:rPr>
        <w:t>pracowników Projektanta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14:paraId="180EBDDF" w14:textId="0C959174" w:rsidR="00323A61" w:rsidRPr="003C0436" w:rsidRDefault="00323A61" w:rsidP="005A3C25">
      <w:pPr>
        <w:pStyle w:val="Bezodstpw"/>
        <w:numPr>
          <w:ilvl w:val="1"/>
          <w:numId w:val="20"/>
        </w:numPr>
        <w:ind w:left="709"/>
        <w:jc w:val="both"/>
        <w:rPr>
          <w:rFonts w:ascii="Arial" w:hAnsi="Arial" w:cs="Arial"/>
          <w:sz w:val="20"/>
          <w:lang w:val="pl-PL"/>
        </w:rPr>
      </w:pPr>
      <w:r w:rsidRPr="003C0436">
        <w:rPr>
          <w:rFonts w:ascii="Arial" w:hAnsi="Arial" w:cs="Arial"/>
          <w:sz w:val="20"/>
          <w:lang w:val="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0896DF52" w14:textId="46CE2BE1" w:rsidR="00323A61" w:rsidRPr="003C0436" w:rsidRDefault="00323A61" w:rsidP="005A3C25">
      <w:pPr>
        <w:pStyle w:val="Bezodstpw"/>
        <w:numPr>
          <w:ilvl w:val="0"/>
          <w:numId w:val="31"/>
        </w:numPr>
        <w:jc w:val="both"/>
        <w:rPr>
          <w:rFonts w:ascii="Arial" w:hAnsi="Arial" w:cs="Arial"/>
          <w:sz w:val="20"/>
          <w:lang w:val="pl-PL"/>
        </w:rPr>
      </w:pPr>
      <w:r w:rsidRPr="003C0436">
        <w:rPr>
          <w:rFonts w:ascii="Arial" w:hAnsi="Arial" w:cs="Arial"/>
          <w:sz w:val="20"/>
          <w:lang w:val="pl-PL"/>
        </w:rPr>
        <w:t>Wykonawca oświadcza, że żaden z Utworów stworzonych przez pracowników, o których mowa w</w:t>
      </w:r>
      <w:r w:rsidR="005F0380" w:rsidRPr="003C0436">
        <w:rPr>
          <w:rFonts w:ascii="Arial" w:hAnsi="Arial" w:cs="Arial"/>
          <w:sz w:val="20"/>
          <w:lang w:val="pl-PL"/>
        </w:rPr>
        <w:t> </w:t>
      </w:r>
      <w:r w:rsidRPr="003C0436">
        <w:rPr>
          <w:rFonts w:ascii="Arial" w:hAnsi="Arial" w:cs="Arial"/>
          <w:sz w:val="20"/>
          <w:lang w:val="pl-PL"/>
        </w:rPr>
        <w:t>ust. 1 pkt 1) Umowy, nie będzie „utworem przeznaczonym w umowie o pracę do rozpowszechniania" w rozumieniu art. 12 ust. 2 ustawy o prawie autorskim i prawach pokrewnych.</w:t>
      </w:r>
    </w:p>
    <w:p w14:paraId="1F01EEF5" w14:textId="093558C0" w:rsidR="00323A61" w:rsidRPr="003C0436" w:rsidRDefault="00323A61" w:rsidP="005A3C25">
      <w:pPr>
        <w:pStyle w:val="Bezodstpw"/>
        <w:numPr>
          <w:ilvl w:val="0"/>
          <w:numId w:val="31"/>
        </w:numPr>
        <w:jc w:val="both"/>
        <w:rPr>
          <w:rFonts w:ascii="Arial" w:hAnsi="Arial" w:cs="Arial"/>
          <w:sz w:val="20"/>
          <w:lang w:val="pl-PL"/>
        </w:rPr>
      </w:pPr>
      <w:r w:rsidRPr="003C0436">
        <w:rPr>
          <w:rFonts w:ascii="Arial" w:hAnsi="Arial" w:cs="Arial"/>
          <w:sz w:val="20"/>
          <w:lang w:val="pl-PL"/>
        </w:rPr>
        <w:t xml:space="preserve">Z dniem podpisania przez Wykonawcę i Zamawiającego protokołu odbioru zadania </w:t>
      </w:r>
      <w:r w:rsidR="00E272B6" w:rsidRPr="003C0436">
        <w:rPr>
          <w:rFonts w:ascii="Arial" w:hAnsi="Arial" w:cs="Arial"/>
          <w:sz w:val="20"/>
          <w:lang w:val="pl-PL"/>
        </w:rPr>
        <w:t xml:space="preserve">bez wad </w:t>
      </w:r>
      <w:r w:rsidRPr="003C0436">
        <w:rPr>
          <w:rFonts w:ascii="Arial" w:hAnsi="Arial" w:cs="Arial"/>
          <w:sz w:val="20"/>
          <w:lang w:val="pl-PL"/>
        </w:rPr>
        <w:t xml:space="preserve">(tj. po jego realizacji), następuje nieodpłatne przeniesie na </w:t>
      </w:r>
      <w:r w:rsidR="00393804" w:rsidRPr="003C0436">
        <w:rPr>
          <w:rFonts w:ascii="Arial" w:hAnsi="Arial" w:cs="Arial"/>
          <w:sz w:val="20"/>
          <w:lang w:val="pl-PL"/>
        </w:rPr>
        <w:t>Województwo Mazowieckie</w:t>
      </w:r>
      <w:r w:rsidRPr="003C0436">
        <w:rPr>
          <w:rFonts w:ascii="Arial" w:hAnsi="Arial" w:cs="Arial"/>
          <w:sz w:val="20"/>
          <w:lang w:val="pl-PL"/>
        </w:rPr>
        <w:t xml:space="preserve"> majątkowych praw autorskich do Utworów (dokumentacji projektowej), na wszystkich polach eksploatacji wymienionych w art. 50 ustawy o prawie autorskim i prawach pokrewnych, w tym w szczególności na następujących polach eksploatacji:</w:t>
      </w:r>
    </w:p>
    <w:p w14:paraId="329C52B6" w14:textId="77777777" w:rsidR="00323A61" w:rsidRPr="003C0436" w:rsidRDefault="00323A61" w:rsidP="005A3C25">
      <w:pPr>
        <w:pStyle w:val="Bezodstpw"/>
        <w:numPr>
          <w:ilvl w:val="0"/>
          <w:numId w:val="33"/>
        </w:numPr>
        <w:jc w:val="both"/>
        <w:rPr>
          <w:rFonts w:ascii="Arial" w:hAnsi="Arial" w:cs="Arial"/>
          <w:sz w:val="20"/>
          <w:lang w:val="pl-PL"/>
        </w:rPr>
      </w:pPr>
      <w:r w:rsidRPr="003C0436">
        <w:rPr>
          <w:rFonts w:ascii="Arial" w:hAnsi="Arial" w:cs="Arial"/>
          <w:sz w:val="20"/>
          <w:lang w:val="pl-PL"/>
        </w:rPr>
        <w:t>reprodukcja Utworów poprzez wydruk, za pomocą urządzeń reprograficznych oraz technik cyfrowych;</w:t>
      </w:r>
    </w:p>
    <w:p w14:paraId="692702C5" w14:textId="77777777" w:rsidR="00323A61" w:rsidRPr="003C0436" w:rsidRDefault="00323A61" w:rsidP="005A3C25">
      <w:pPr>
        <w:pStyle w:val="Bezodstpw"/>
        <w:numPr>
          <w:ilvl w:val="0"/>
          <w:numId w:val="33"/>
        </w:numPr>
        <w:jc w:val="both"/>
        <w:rPr>
          <w:rFonts w:ascii="Arial" w:hAnsi="Arial" w:cs="Arial"/>
          <w:sz w:val="20"/>
          <w:lang w:val="pl-PL"/>
        </w:rPr>
      </w:pPr>
      <w:r w:rsidRPr="003C0436">
        <w:rPr>
          <w:rFonts w:ascii="Arial" w:hAnsi="Arial" w:cs="Arial"/>
          <w:sz w:val="20"/>
          <w:lang w:val="pl-PL"/>
        </w:rPr>
        <w:t>zapis w formie cyfrowej, wprowadzanie oraz zapisywanie Utworów w pamięci komputera;</w:t>
      </w:r>
    </w:p>
    <w:p w14:paraId="35A5D83D" w14:textId="77777777" w:rsidR="00323A61" w:rsidRPr="003C0436" w:rsidRDefault="00323A61" w:rsidP="005A3C25">
      <w:pPr>
        <w:pStyle w:val="Bezodstpw"/>
        <w:numPr>
          <w:ilvl w:val="0"/>
          <w:numId w:val="33"/>
        </w:numPr>
        <w:jc w:val="both"/>
        <w:rPr>
          <w:rFonts w:ascii="Arial" w:hAnsi="Arial" w:cs="Arial"/>
          <w:sz w:val="20"/>
          <w:lang w:val="pl-PL"/>
        </w:rPr>
      </w:pPr>
      <w:r w:rsidRPr="003C0436">
        <w:rPr>
          <w:rFonts w:ascii="Arial" w:hAnsi="Arial" w:cs="Arial"/>
          <w:sz w:val="20"/>
          <w:lang w:val="pl-PL"/>
        </w:rPr>
        <w:t>wprowadzenie Utworów do sieci informatycznych, w szczególności do Internetu, w celu udostępnienia Utworów w takich sieciach, w sposób umożliwiający komukolwiek dostęp do nich w dowolnym miejscu i czasie;</w:t>
      </w:r>
    </w:p>
    <w:p w14:paraId="3022DCFC" w14:textId="77777777" w:rsidR="00323A61" w:rsidRPr="003C0436" w:rsidRDefault="00323A61" w:rsidP="005A3C25">
      <w:pPr>
        <w:pStyle w:val="Bezodstpw"/>
        <w:numPr>
          <w:ilvl w:val="0"/>
          <w:numId w:val="33"/>
        </w:numPr>
        <w:jc w:val="both"/>
        <w:rPr>
          <w:rFonts w:ascii="Arial" w:hAnsi="Arial" w:cs="Arial"/>
          <w:sz w:val="20"/>
          <w:lang w:val="pl-PL"/>
        </w:rPr>
      </w:pPr>
      <w:r w:rsidRPr="003C0436">
        <w:rPr>
          <w:rFonts w:ascii="Arial" w:hAnsi="Arial" w:cs="Arial"/>
          <w:sz w:val="20"/>
          <w:lang w:val="pl-PL"/>
        </w:rPr>
        <w:t>udostępnianie Utworów, w szczególności ich wystawianie i publiczne udostępnianie w środkach masowego przekazu;</w:t>
      </w:r>
    </w:p>
    <w:p w14:paraId="5F5A05E7" w14:textId="77777777" w:rsidR="00323A61" w:rsidRPr="003C0436" w:rsidRDefault="00323A61" w:rsidP="005A3C25">
      <w:pPr>
        <w:pStyle w:val="Bezodstpw"/>
        <w:numPr>
          <w:ilvl w:val="0"/>
          <w:numId w:val="33"/>
        </w:numPr>
        <w:jc w:val="both"/>
        <w:rPr>
          <w:rFonts w:ascii="Arial" w:hAnsi="Arial" w:cs="Arial"/>
          <w:sz w:val="20"/>
          <w:lang w:val="pl-PL"/>
        </w:rPr>
      </w:pPr>
      <w:r w:rsidRPr="003C0436">
        <w:rPr>
          <w:rFonts w:ascii="Arial" w:hAnsi="Arial" w:cs="Arial"/>
          <w:sz w:val="20"/>
          <w:lang w:val="pl-PL"/>
        </w:rPr>
        <w:t>wprowadzanie kopii Utworów do obrotu gospodarczego;</w:t>
      </w:r>
    </w:p>
    <w:p w14:paraId="41AD86F0" w14:textId="77777777" w:rsidR="00323A61" w:rsidRPr="003C0436" w:rsidRDefault="00323A61" w:rsidP="005A3C25">
      <w:pPr>
        <w:pStyle w:val="Bezodstpw"/>
        <w:numPr>
          <w:ilvl w:val="0"/>
          <w:numId w:val="33"/>
        </w:numPr>
        <w:jc w:val="both"/>
        <w:rPr>
          <w:rFonts w:ascii="Arial" w:hAnsi="Arial" w:cs="Arial"/>
          <w:sz w:val="20"/>
          <w:lang w:val="pl-PL"/>
        </w:rPr>
      </w:pPr>
      <w:r w:rsidRPr="003C0436">
        <w:rPr>
          <w:rFonts w:ascii="Arial" w:hAnsi="Arial" w:cs="Arial"/>
          <w:sz w:val="20"/>
          <w:lang w:val="pl-PL"/>
        </w:rPr>
        <w:t>użyczanie, wynajmowanie lub wydzierżawianie oryginałów Utworów lub ich kopii;</w:t>
      </w:r>
    </w:p>
    <w:p w14:paraId="137D20FE" w14:textId="17A20797" w:rsidR="00323A61" w:rsidRPr="003C0436" w:rsidRDefault="00323A61" w:rsidP="005A3C25">
      <w:pPr>
        <w:pStyle w:val="Bezodstpw"/>
        <w:numPr>
          <w:ilvl w:val="0"/>
          <w:numId w:val="33"/>
        </w:numPr>
        <w:jc w:val="both"/>
        <w:rPr>
          <w:rFonts w:ascii="Arial" w:hAnsi="Arial" w:cs="Arial"/>
          <w:sz w:val="20"/>
          <w:lang w:val="pl-PL"/>
        </w:rPr>
      </w:pPr>
      <w:r w:rsidRPr="003C0436">
        <w:rPr>
          <w:rFonts w:ascii="Arial" w:hAnsi="Arial" w:cs="Arial"/>
          <w:sz w:val="20"/>
          <w:lang w:val="pl-PL"/>
        </w:rPr>
        <w:t>wykorzystywanie Utworów w celu przeprowadzenia prac remontowych w obiektach budowlanych powstałych w ramach zadania, jak również utrzymania ich w należytym stanie technicznym;</w:t>
      </w:r>
    </w:p>
    <w:p w14:paraId="3E09F729" w14:textId="69ED63CD" w:rsidR="00B16B78" w:rsidRPr="003C0436" w:rsidRDefault="00B16B78" w:rsidP="005A3C25">
      <w:pPr>
        <w:pStyle w:val="Bezodstpw"/>
        <w:numPr>
          <w:ilvl w:val="0"/>
          <w:numId w:val="33"/>
        </w:numPr>
        <w:jc w:val="both"/>
        <w:rPr>
          <w:rFonts w:ascii="Arial" w:hAnsi="Arial" w:cs="Arial"/>
          <w:sz w:val="20"/>
          <w:lang w:val="pl-PL"/>
        </w:rPr>
      </w:pPr>
      <w:r w:rsidRPr="003C0436">
        <w:rPr>
          <w:rFonts w:ascii="Arial" w:hAnsi="Arial" w:cs="Arial"/>
          <w:sz w:val="20"/>
          <w:lang w:val="pl-PL"/>
        </w:rPr>
        <w:t>zmiana Utworów w wyniku prowadzenia robót budowlanych;</w:t>
      </w:r>
    </w:p>
    <w:p w14:paraId="7656F3E3" w14:textId="310E7A78" w:rsidR="00323A61" w:rsidRPr="003C0436" w:rsidRDefault="00323A61" w:rsidP="005A3C25">
      <w:pPr>
        <w:pStyle w:val="Bezodstpw"/>
        <w:numPr>
          <w:ilvl w:val="0"/>
          <w:numId w:val="33"/>
        </w:numPr>
        <w:jc w:val="both"/>
        <w:rPr>
          <w:rFonts w:ascii="Arial" w:hAnsi="Arial" w:cs="Arial"/>
          <w:sz w:val="20"/>
          <w:lang w:val="pl-PL"/>
        </w:rPr>
      </w:pPr>
      <w:r w:rsidRPr="003C0436">
        <w:rPr>
          <w:rFonts w:ascii="Arial" w:hAnsi="Arial" w:cs="Arial"/>
          <w:sz w:val="20"/>
          <w:lang w:val="pl-PL"/>
        </w:rPr>
        <w:t>wykorzystywanie Utworów w celu realizacji Zadania w oparciu o dokumentację projektową;</w:t>
      </w:r>
    </w:p>
    <w:p w14:paraId="00D75410" w14:textId="36804596" w:rsidR="00323A61" w:rsidRPr="003C0436" w:rsidRDefault="00323A61" w:rsidP="005A3C25">
      <w:pPr>
        <w:pStyle w:val="Bezodstpw"/>
        <w:numPr>
          <w:ilvl w:val="0"/>
          <w:numId w:val="31"/>
        </w:numPr>
        <w:jc w:val="both"/>
        <w:rPr>
          <w:rFonts w:ascii="Arial" w:hAnsi="Arial" w:cs="Arial"/>
          <w:sz w:val="20"/>
          <w:lang w:val="pl-PL"/>
        </w:rPr>
      </w:pPr>
      <w:r w:rsidRPr="003C0436">
        <w:rPr>
          <w:rFonts w:ascii="Arial" w:hAnsi="Arial" w:cs="Arial"/>
          <w:sz w:val="20"/>
          <w:lang w:val="pl-PL"/>
        </w:rPr>
        <w:t>W przypadku odbiorów częściowych zadania (tj. dla poszczególnych samodzielnych części Zadania, jeżeli Strony tak postanowią), wraz z przekazaniem samodzielnej części dokumentacji projektowej będą przenoszone na zasadach i w zakresie opisanym w ust. 3 powyżej majątkowe prawa autorskie i zależne prawa autorskie do tej części dokumentacji projektowej.</w:t>
      </w:r>
    </w:p>
    <w:p w14:paraId="5FC0A262" w14:textId="44D10ADB" w:rsidR="00323A61" w:rsidRPr="003C0436" w:rsidRDefault="00323A61" w:rsidP="005A3C25">
      <w:pPr>
        <w:pStyle w:val="Bezodstpw"/>
        <w:numPr>
          <w:ilvl w:val="0"/>
          <w:numId w:val="31"/>
        </w:numPr>
        <w:jc w:val="both"/>
        <w:rPr>
          <w:rFonts w:ascii="Arial" w:hAnsi="Arial" w:cs="Arial"/>
          <w:sz w:val="20"/>
          <w:lang w:val="pl-PL"/>
        </w:rPr>
      </w:pPr>
      <w:r w:rsidRPr="003C0436">
        <w:rPr>
          <w:rFonts w:ascii="Arial" w:hAnsi="Arial" w:cs="Arial"/>
          <w:sz w:val="20"/>
          <w:lang w:val="pl-PL"/>
        </w:rPr>
        <w:t>Wraz z przeniesieniem majątkowych praw autorskich do dokumentacji projektowej następuje przeniesie na rzecz Zmawiającego wyłącznego prawa zezwalania na wykonywanie zależnych praw autorskich do opracowań Utworów oraz prawo do zezwalania na tworzenie opracowań Utworów, w</w:t>
      </w:r>
      <w:r w:rsidR="005F0380" w:rsidRPr="003C0436">
        <w:rPr>
          <w:rFonts w:ascii="Arial" w:hAnsi="Arial" w:cs="Arial"/>
          <w:sz w:val="20"/>
          <w:lang w:val="pl-PL"/>
        </w:rPr>
        <w:t> </w:t>
      </w:r>
      <w:r w:rsidRPr="003C0436">
        <w:rPr>
          <w:rFonts w:ascii="Arial" w:hAnsi="Arial" w:cs="Arial"/>
          <w:sz w:val="20"/>
          <w:lang w:val="pl-PL"/>
        </w:rPr>
        <w:t>przypadku, gdy przepis prawa wymaga osobnej zgody na tworzenie opracowań Utworów.</w:t>
      </w:r>
    </w:p>
    <w:p w14:paraId="40ECBEA6" w14:textId="51A99770" w:rsidR="00323A61" w:rsidRPr="003C0436" w:rsidRDefault="00323A61" w:rsidP="005A3C25">
      <w:pPr>
        <w:pStyle w:val="Bezodstpw"/>
        <w:numPr>
          <w:ilvl w:val="0"/>
          <w:numId w:val="31"/>
        </w:numPr>
        <w:jc w:val="both"/>
        <w:rPr>
          <w:rFonts w:ascii="Arial" w:hAnsi="Arial" w:cs="Arial"/>
          <w:sz w:val="20"/>
          <w:lang w:val="pl-PL"/>
        </w:rPr>
      </w:pPr>
      <w:r w:rsidRPr="003C0436">
        <w:rPr>
          <w:rFonts w:ascii="Arial" w:hAnsi="Arial" w:cs="Arial"/>
          <w:sz w:val="20"/>
          <w:lang w:val="pl-PL"/>
        </w:rPr>
        <w:t>Z chwilą wydania Zamawiającemu nośników, na których utrwalono Utwory, Zamawiający przenosi nieodpłatnie własność tych nośników.</w:t>
      </w:r>
    </w:p>
    <w:p w14:paraId="2CDC6ABF" w14:textId="77777777" w:rsidR="0043566E" w:rsidRPr="003C0436" w:rsidRDefault="0043566E" w:rsidP="001F474D">
      <w:pPr>
        <w:pStyle w:val="Nagwek"/>
        <w:tabs>
          <w:tab w:val="left" w:pos="708"/>
        </w:tabs>
        <w:spacing w:after="0" w:line="240" w:lineRule="auto"/>
        <w:jc w:val="both"/>
        <w:rPr>
          <w:rFonts w:ascii="Arial" w:hAnsi="Arial" w:cs="Arial"/>
          <w:b/>
          <w:sz w:val="20"/>
          <w:lang w:val="pl-PL"/>
        </w:rPr>
      </w:pPr>
    </w:p>
    <w:p w14:paraId="34ED1AF5" w14:textId="716D4023" w:rsidR="00AD508D" w:rsidRPr="003C0436" w:rsidRDefault="00F65282" w:rsidP="00740107">
      <w:pPr>
        <w:pStyle w:val="Nagwek"/>
        <w:tabs>
          <w:tab w:val="left" w:pos="708"/>
        </w:tabs>
        <w:spacing w:after="0" w:line="240" w:lineRule="auto"/>
        <w:jc w:val="center"/>
        <w:rPr>
          <w:rFonts w:ascii="Arial" w:hAnsi="Arial" w:cs="Arial"/>
          <w:b/>
          <w:sz w:val="20"/>
          <w:lang w:val="pl-PL"/>
        </w:rPr>
      </w:pPr>
      <w:r w:rsidRPr="003C0436">
        <w:rPr>
          <w:rFonts w:ascii="Arial" w:hAnsi="Arial" w:cs="Arial"/>
          <w:b/>
          <w:sz w:val="20"/>
          <w:lang w:val="pl-PL"/>
        </w:rPr>
        <w:t xml:space="preserve">§ </w:t>
      </w:r>
      <w:r w:rsidR="00E439A8" w:rsidRPr="003C0436">
        <w:rPr>
          <w:rFonts w:ascii="Arial" w:hAnsi="Arial" w:cs="Arial"/>
          <w:b/>
          <w:sz w:val="20"/>
          <w:lang w:val="pl-PL"/>
        </w:rPr>
        <w:t>12</w:t>
      </w:r>
    </w:p>
    <w:p w14:paraId="5F96CE04" w14:textId="546FD849" w:rsidR="006D63D9" w:rsidRPr="003C0436" w:rsidRDefault="006D63D9" w:rsidP="00740107">
      <w:pPr>
        <w:widowControl w:val="0"/>
        <w:snapToGrid w:val="0"/>
        <w:spacing w:after="0" w:line="240" w:lineRule="auto"/>
        <w:jc w:val="both"/>
        <w:rPr>
          <w:rFonts w:ascii="Arial" w:hAnsi="Arial" w:cs="Arial"/>
          <w:sz w:val="20"/>
          <w:szCs w:val="20"/>
          <w:lang w:val="pl-PL"/>
        </w:rPr>
      </w:pPr>
    </w:p>
    <w:p w14:paraId="530FEFBD" w14:textId="6F74C086" w:rsidR="006D63D9" w:rsidRPr="003C0436" w:rsidRDefault="006D63D9" w:rsidP="005A3C25">
      <w:pPr>
        <w:pStyle w:val="Akapitzlist"/>
        <w:widowControl w:val="0"/>
        <w:numPr>
          <w:ilvl w:val="0"/>
          <w:numId w:val="37"/>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Zamawiający przewiduje możliwość dokonania istotnych zmian postanowień zawartej umowy w</w:t>
      </w:r>
      <w:r w:rsidR="00E801AD">
        <w:rPr>
          <w:rFonts w:ascii="Arial" w:hAnsi="Arial" w:cs="Arial"/>
          <w:sz w:val="20"/>
          <w:szCs w:val="20"/>
          <w:lang w:val="pl-PL"/>
        </w:rPr>
        <w:t> </w:t>
      </w:r>
      <w:r w:rsidRPr="003C0436">
        <w:rPr>
          <w:rFonts w:ascii="Arial" w:hAnsi="Arial" w:cs="Arial"/>
          <w:sz w:val="20"/>
          <w:szCs w:val="20"/>
          <w:lang w:val="pl-PL"/>
        </w:rPr>
        <w:t>zakresie:</w:t>
      </w:r>
    </w:p>
    <w:p w14:paraId="256D1215" w14:textId="233E0F57" w:rsidR="006D63D9" w:rsidRPr="003C0436" w:rsidRDefault="006D63D9" w:rsidP="005A3C25">
      <w:pPr>
        <w:pStyle w:val="Akapitzlist"/>
        <w:widowControl w:val="0"/>
        <w:numPr>
          <w:ilvl w:val="0"/>
          <w:numId w:val="38"/>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terminu wykonania przedmiotu umowy wraz ze skutkami wprowadzenia takiej zmiany;</w:t>
      </w:r>
    </w:p>
    <w:p w14:paraId="645B8319" w14:textId="582F2FFD" w:rsidR="006D63D9" w:rsidRPr="003C0436" w:rsidRDefault="006D63D9" w:rsidP="005A3C25">
      <w:pPr>
        <w:pStyle w:val="Akapitzlist"/>
        <w:widowControl w:val="0"/>
        <w:numPr>
          <w:ilvl w:val="0"/>
          <w:numId w:val="38"/>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zmiany zakresu przedmiotu umowy wraz ze skutkami wprowadzenia takiej zmiany;</w:t>
      </w:r>
    </w:p>
    <w:p w14:paraId="25C13D43" w14:textId="6230FE34" w:rsidR="006D63D9" w:rsidRPr="003C0436" w:rsidRDefault="00AE6D35" w:rsidP="005A3C25">
      <w:pPr>
        <w:pStyle w:val="Akapitzlist"/>
        <w:widowControl w:val="0"/>
        <w:numPr>
          <w:ilvl w:val="0"/>
          <w:numId w:val="38"/>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wynagrodzenia za wykonanie przedmiotu zamówienia wraz ze skutkami wprowadzenia takiej </w:t>
      </w:r>
      <w:r w:rsidRPr="003C0436">
        <w:rPr>
          <w:rFonts w:ascii="Arial" w:hAnsi="Arial" w:cs="Arial"/>
          <w:sz w:val="20"/>
          <w:szCs w:val="20"/>
          <w:lang w:val="pl-PL"/>
        </w:rPr>
        <w:lastRenderedPageBreak/>
        <w:t>zmiany</w:t>
      </w:r>
      <w:r w:rsidR="00931F38" w:rsidRPr="003C0436">
        <w:rPr>
          <w:rFonts w:ascii="Arial" w:hAnsi="Arial" w:cs="Arial"/>
          <w:sz w:val="20"/>
          <w:szCs w:val="20"/>
          <w:lang w:val="pl-PL"/>
        </w:rPr>
        <w:t>;</w:t>
      </w:r>
    </w:p>
    <w:p w14:paraId="0C950B54" w14:textId="58DE0307" w:rsidR="00931F38" w:rsidRPr="003C0436" w:rsidRDefault="00931F38" w:rsidP="005A3C25">
      <w:pPr>
        <w:pStyle w:val="Akapitzlist"/>
        <w:widowControl w:val="0"/>
        <w:numPr>
          <w:ilvl w:val="0"/>
          <w:numId w:val="38"/>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 xml:space="preserve">terminu </w:t>
      </w:r>
      <w:r w:rsidR="00165A5D" w:rsidRPr="003C0436">
        <w:rPr>
          <w:rFonts w:ascii="Arial" w:hAnsi="Arial" w:cs="Arial"/>
          <w:sz w:val="20"/>
          <w:szCs w:val="20"/>
          <w:lang w:val="pl-PL"/>
        </w:rPr>
        <w:t xml:space="preserve">i/lub sposobu </w:t>
      </w:r>
      <w:r w:rsidR="00A27A9E" w:rsidRPr="003C0436">
        <w:rPr>
          <w:rFonts w:ascii="Arial" w:hAnsi="Arial" w:cs="Arial"/>
          <w:sz w:val="20"/>
          <w:szCs w:val="20"/>
          <w:lang w:val="pl-PL"/>
        </w:rPr>
        <w:t xml:space="preserve">rozliczenia umowy </w:t>
      </w:r>
      <w:r w:rsidRPr="003C0436">
        <w:rPr>
          <w:rFonts w:ascii="Arial" w:hAnsi="Arial" w:cs="Arial"/>
          <w:sz w:val="20"/>
          <w:szCs w:val="20"/>
          <w:lang w:val="pl-PL"/>
        </w:rPr>
        <w:t>określonego w § 3</w:t>
      </w:r>
      <w:r w:rsidR="00A27A9E" w:rsidRPr="003C0436">
        <w:rPr>
          <w:rFonts w:ascii="Arial" w:hAnsi="Arial" w:cs="Arial"/>
          <w:sz w:val="20"/>
          <w:szCs w:val="20"/>
          <w:lang w:val="pl-PL"/>
        </w:rPr>
        <w:t xml:space="preserve"> ust. 4.</w:t>
      </w:r>
    </w:p>
    <w:p w14:paraId="0157EB64" w14:textId="55B73721" w:rsidR="006D63D9" w:rsidRPr="003C0436" w:rsidRDefault="006D63D9" w:rsidP="005A3C25">
      <w:pPr>
        <w:pStyle w:val="Akapitzlist"/>
        <w:widowControl w:val="0"/>
        <w:numPr>
          <w:ilvl w:val="0"/>
          <w:numId w:val="37"/>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Warunkiem dokonania zmiany określonej w ust. 1 powyżej są następujące sytuacje:</w:t>
      </w:r>
    </w:p>
    <w:p w14:paraId="1026D798" w14:textId="77777777" w:rsidR="008369A9" w:rsidRPr="003C0436" w:rsidRDefault="006D63D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nastąpi zmiana powszechnie obowiązujących przepisów prawa w zakresie mającym wpływ na realizację przedmiotu umowy lub świadczenia jednej lub obu stron,</w:t>
      </w:r>
    </w:p>
    <w:p w14:paraId="5BA4B2B0" w14:textId="77777777" w:rsidR="008369A9" w:rsidRPr="003C0436" w:rsidRDefault="006D63D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uzasadnione zmiany w zakresie sposobu wykonania przedmiotu umowy proponowanych przez Zamawiającego lub Wykonawcę, jeżeli te zmiany są korzystne dla Zamawiającego;</w:t>
      </w:r>
    </w:p>
    <w:p w14:paraId="714377F7" w14:textId="63E6BFDB" w:rsidR="008369A9" w:rsidRDefault="006D63D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wstrzymywanie, opieszałość lub odmowa wydania uzgodnień, opinii, zatwierdzeń, decyzji przez organ/instytucję, jeżeli powyższe nie wynika z winy Wykonawcy;</w:t>
      </w:r>
    </w:p>
    <w:p w14:paraId="265B30A4" w14:textId="10C329DC" w:rsidR="00C83F52" w:rsidRDefault="00C83F52" w:rsidP="005A3C25">
      <w:pPr>
        <w:pStyle w:val="Akapitzlist"/>
        <w:widowControl w:val="0"/>
        <w:numPr>
          <w:ilvl w:val="0"/>
          <w:numId w:val="39"/>
        </w:numPr>
        <w:snapToGrid w:val="0"/>
        <w:spacing w:after="0" w:line="240" w:lineRule="auto"/>
        <w:jc w:val="both"/>
        <w:rPr>
          <w:rFonts w:ascii="Arial" w:hAnsi="Arial" w:cs="Arial"/>
          <w:sz w:val="20"/>
          <w:szCs w:val="20"/>
          <w:lang w:val="pl-PL"/>
        </w:rPr>
      </w:pPr>
      <w:r>
        <w:rPr>
          <w:rFonts w:ascii="Arial" w:hAnsi="Arial" w:cs="Arial"/>
          <w:sz w:val="20"/>
          <w:szCs w:val="20"/>
          <w:lang w:val="pl-PL"/>
        </w:rPr>
        <w:t xml:space="preserve">w przypadku zaistnienia kolizji z istniejącą infrastrukturą, która nie była zainwentaryzowana </w:t>
      </w:r>
      <w:r w:rsidR="00EE5533">
        <w:rPr>
          <w:rFonts w:ascii="Arial" w:hAnsi="Arial" w:cs="Arial"/>
          <w:sz w:val="20"/>
          <w:szCs w:val="20"/>
          <w:lang w:val="pl-PL"/>
        </w:rPr>
        <w:t>lub była błędnie zainwentaryzowana</w:t>
      </w:r>
      <w:r w:rsidR="00202E2B">
        <w:rPr>
          <w:rFonts w:ascii="Arial" w:hAnsi="Arial" w:cs="Arial"/>
          <w:sz w:val="20"/>
          <w:szCs w:val="20"/>
          <w:lang w:val="pl-PL"/>
        </w:rPr>
        <w:t>,</w:t>
      </w:r>
    </w:p>
    <w:p w14:paraId="13F90BA3" w14:textId="5763945D" w:rsidR="00EE5533" w:rsidRDefault="00EE5533" w:rsidP="005A3C25">
      <w:pPr>
        <w:pStyle w:val="Akapitzlist"/>
        <w:widowControl w:val="0"/>
        <w:numPr>
          <w:ilvl w:val="0"/>
          <w:numId w:val="39"/>
        </w:numPr>
        <w:snapToGrid w:val="0"/>
        <w:spacing w:after="0" w:line="240" w:lineRule="auto"/>
        <w:jc w:val="both"/>
        <w:rPr>
          <w:rFonts w:ascii="Arial" w:hAnsi="Arial" w:cs="Arial"/>
          <w:sz w:val="20"/>
          <w:szCs w:val="20"/>
          <w:lang w:val="pl-PL"/>
        </w:rPr>
      </w:pPr>
      <w:r>
        <w:rPr>
          <w:rFonts w:ascii="Arial" w:hAnsi="Arial" w:cs="Arial"/>
          <w:sz w:val="20"/>
          <w:szCs w:val="20"/>
          <w:lang w:val="pl-PL"/>
        </w:rPr>
        <w:t>w przypadku zmiany uzgodnień ze strony zarządcy drogi</w:t>
      </w:r>
      <w:r w:rsidR="00202E2B">
        <w:rPr>
          <w:rFonts w:ascii="Arial" w:hAnsi="Arial" w:cs="Arial"/>
          <w:sz w:val="20"/>
          <w:szCs w:val="20"/>
          <w:lang w:val="pl-PL"/>
        </w:rPr>
        <w:t xml:space="preserve"> lub innych urzędów czy instytucji,</w:t>
      </w:r>
    </w:p>
    <w:p w14:paraId="2D0FBB65" w14:textId="77777777" w:rsidR="001B0E8F" w:rsidRPr="001B0E8F" w:rsidRDefault="001B0E8F" w:rsidP="001B0E8F">
      <w:pPr>
        <w:pStyle w:val="Akapitzlist"/>
        <w:widowControl w:val="0"/>
        <w:numPr>
          <w:ilvl w:val="0"/>
          <w:numId w:val="39"/>
        </w:numPr>
        <w:snapToGrid w:val="0"/>
        <w:spacing w:after="0" w:line="240" w:lineRule="auto"/>
        <w:jc w:val="both"/>
        <w:rPr>
          <w:rFonts w:ascii="Arial" w:hAnsi="Arial" w:cs="Arial"/>
          <w:sz w:val="20"/>
          <w:szCs w:val="20"/>
          <w:lang w:val="pl-PL"/>
        </w:rPr>
      </w:pPr>
      <w:r w:rsidRPr="001B0E8F">
        <w:rPr>
          <w:rFonts w:ascii="Arial" w:hAnsi="Arial" w:cs="Arial"/>
          <w:sz w:val="20"/>
          <w:szCs w:val="20"/>
          <w:lang w:val="pl-PL"/>
        </w:rPr>
        <w:t>w zakresie zmiany wysokości wynagrodzenia, o którym mowa w § 3 ust. 1 w przypadku zmiany w zakresie przedmiotu umowy:</w:t>
      </w:r>
    </w:p>
    <w:p w14:paraId="4F94CB03" w14:textId="1B18B535" w:rsidR="001B0E8F" w:rsidRPr="001B0E8F" w:rsidRDefault="001B0E8F" w:rsidP="001B0E8F">
      <w:pPr>
        <w:pStyle w:val="Akapitzlist"/>
        <w:widowControl w:val="0"/>
        <w:numPr>
          <w:ilvl w:val="0"/>
          <w:numId w:val="45"/>
        </w:numPr>
        <w:snapToGrid w:val="0"/>
        <w:spacing w:after="0" w:line="240" w:lineRule="auto"/>
        <w:jc w:val="both"/>
        <w:rPr>
          <w:rFonts w:ascii="Arial" w:hAnsi="Arial" w:cs="Arial"/>
          <w:sz w:val="20"/>
          <w:szCs w:val="20"/>
          <w:lang w:val="pl-PL"/>
        </w:rPr>
      </w:pPr>
      <w:r w:rsidRPr="001B0E8F">
        <w:rPr>
          <w:rFonts w:ascii="Arial" w:hAnsi="Arial" w:cs="Arial"/>
          <w:sz w:val="20"/>
          <w:szCs w:val="20"/>
          <w:lang w:val="pl-PL"/>
        </w:rPr>
        <w:t>stawki podatku od towarów i usług lub podatku akcyzowego,</w:t>
      </w:r>
    </w:p>
    <w:p w14:paraId="1A3D0A35" w14:textId="1DEC7B03" w:rsidR="001B0E8F" w:rsidRPr="001B0E8F" w:rsidRDefault="001B0E8F" w:rsidP="001B0E8F">
      <w:pPr>
        <w:pStyle w:val="Akapitzlist"/>
        <w:widowControl w:val="0"/>
        <w:numPr>
          <w:ilvl w:val="0"/>
          <w:numId w:val="45"/>
        </w:numPr>
        <w:snapToGrid w:val="0"/>
        <w:spacing w:after="0" w:line="240" w:lineRule="auto"/>
        <w:jc w:val="both"/>
        <w:rPr>
          <w:rFonts w:ascii="Arial" w:hAnsi="Arial" w:cs="Arial"/>
          <w:sz w:val="20"/>
          <w:szCs w:val="20"/>
          <w:lang w:val="pl-PL"/>
        </w:rPr>
      </w:pPr>
      <w:r w:rsidRPr="001B0E8F">
        <w:rPr>
          <w:rFonts w:ascii="Arial" w:hAnsi="Arial" w:cs="Arial"/>
          <w:sz w:val="20"/>
          <w:szCs w:val="20"/>
          <w:lang w:val="pl-PL"/>
        </w:rPr>
        <w:t xml:space="preserve">wysokości minimalnego wynagrodzenia za pracę albo wysokości minimalnej stawki godzinowej, ustalonych na podstawie ustawy z dnia 10 października 2002 r. o minimalnym wynagrodzeniu za pracę, </w:t>
      </w:r>
    </w:p>
    <w:p w14:paraId="32BD5E1C" w14:textId="1437E3E1" w:rsidR="001B0E8F" w:rsidRPr="001B0E8F" w:rsidRDefault="001B0E8F" w:rsidP="001B0E8F">
      <w:pPr>
        <w:pStyle w:val="Akapitzlist"/>
        <w:widowControl w:val="0"/>
        <w:numPr>
          <w:ilvl w:val="0"/>
          <w:numId w:val="45"/>
        </w:numPr>
        <w:snapToGrid w:val="0"/>
        <w:spacing w:after="0" w:line="240" w:lineRule="auto"/>
        <w:jc w:val="both"/>
        <w:rPr>
          <w:rFonts w:ascii="Arial" w:hAnsi="Arial" w:cs="Arial"/>
          <w:sz w:val="20"/>
          <w:szCs w:val="20"/>
          <w:lang w:val="pl-PL"/>
        </w:rPr>
      </w:pPr>
      <w:r w:rsidRPr="001B0E8F">
        <w:rPr>
          <w:rFonts w:ascii="Arial" w:hAnsi="Arial" w:cs="Arial"/>
          <w:sz w:val="20"/>
          <w:szCs w:val="20"/>
          <w:lang w:val="pl-PL"/>
        </w:rPr>
        <w:t xml:space="preserve">zasad podlegania ubezpieczeniom społecznym lub ubezpieczeniu zdrowotnemu lub wysokości stawki składki na ubezpieczenia społeczne lub ubezpieczenie zdrowotne, </w:t>
      </w:r>
    </w:p>
    <w:p w14:paraId="25D01D42" w14:textId="3F2DF4A6" w:rsidR="001B0E8F" w:rsidRPr="001B0E8F" w:rsidRDefault="001B0E8F" w:rsidP="001B0E8F">
      <w:pPr>
        <w:pStyle w:val="Akapitzlist"/>
        <w:widowControl w:val="0"/>
        <w:numPr>
          <w:ilvl w:val="0"/>
          <w:numId w:val="45"/>
        </w:numPr>
        <w:snapToGrid w:val="0"/>
        <w:spacing w:after="0" w:line="240" w:lineRule="auto"/>
        <w:jc w:val="both"/>
        <w:rPr>
          <w:rFonts w:ascii="Arial" w:hAnsi="Arial" w:cs="Arial"/>
          <w:sz w:val="20"/>
          <w:szCs w:val="20"/>
          <w:lang w:val="pl-PL"/>
        </w:rPr>
      </w:pPr>
      <w:r w:rsidRPr="001B0E8F">
        <w:rPr>
          <w:rFonts w:ascii="Arial" w:hAnsi="Arial" w:cs="Arial"/>
          <w:sz w:val="20"/>
          <w:szCs w:val="20"/>
          <w:lang w:val="pl-PL"/>
        </w:rPr>
        <w:t xml:space="preserve">zasad gromadzenia i wysokości wpłat do pracowniczych planów kapitałowych, o których mowa w ustawie z dnia 4 października 2018 r. o pracowniczych planach kapitałowych, </w:t>
      </w:r>
    </w:p>
    <w:p w14:paraId="223FA4C7" w14:textId="2535D9E1" w:rsidR="001B0E8F" w:rsidRDefault="001B0E8F" w:rsidP="001B0E8F">
      <w:pPr>
        <w:pStyle w:val="Akapitzlist"/>
        <w:widowControl w:val="0"/>
        <w:snapToGrid w:val="0"/>
        <w:spacing w:after="0" w:line="240" w:lineRule="auto"/>
        <w:jc w:val="both"/>
        <w:rPr>
          <w:rFonts w:ascii="Arial" w:hAnsi="Arial" w:cs="Arial"/>
          <w:sz w:val="20"/>
          <w:szCs w:val="20"/>
          <w:lang w:val="pl-PL"/>
        </w:rPr>
      </w:pPr>
      <w:r w:rsidRPr="001B0E8F">
        <w:rPr>
          <w:rFonts w:ascii="Arial" w:hAnsi="Arial" w:cs="Arial"/>
          <w:sz w:val="20"/>
          <w:szCs w:val="20"/>
          <w:lang w:val="pl-PL"/>
        </w:rPr>
        <w:t>- jeżeli zmiany te będą miały wpływ na koszty wykonania przedmiotu umowy przez Wykonawcę</w:t>
      </w:r>
      <w:r w:rsidR="003033E2">
        <w:rPr>
          <w:rFonts w:ascii="Arial" w:hAnsi="Arial" w:cs="Arial"/>
          <w:sz w:val="20"/>
          <w:szCs w:val="20"/>
          <w:lang w:val="pl-PL"/>
        </w:rPr>
        <w:t>;</w:t>
      </w:r>
    </w:p>
    <w:p w14:paraId="4235C2C7" w14:textId="20F6C9A5" w:rsidR="003033E2" w:rsidRDefault="003033E2"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3033E2">
        <w:rPr>
          <w:rFonts w:ascii="Arial" w:hAnsi="Arial" w:cs="Arial"/>
          <w:sz w:val="20"/>
          <w:szCs w:val="20"/>
          <w:lang w:val="pl-PL"/>
        </w:rPr>
        <w:t>w przypadku zmiany cen materiałów lub kosztów związanych z realizacją przedmiotu umowy, jeżeli zmiany te będą miały wpływ na koszty wykonania przedmiotu umowy przez Wykonawcę</w:t>
      </w:r>
    </w:p>
    <w:p w14:paraId="553DE643" w14:textId="1DF45A37" w:rsidR="008369A9" w:rsidRPr="003C0436" w:rsidRDefault="008369A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w przypadku udzielenia przed terminem zakończenia przedmiotu niniejszej umowy, zamówień, o których mowa w art. 214 ust. 1 pkt. 7 ustawy</w:t>
      </w:r>
      <w:r w:rsidR="006D63D9" w:rsidRPr="003C0436">
        <w:rPr>
          <w:rFonts w:ascii="Arial" w:hAnsi="Arial" w:cs="Arial"/>
          <w:sz w:val="20"/>
          <w:szCs w:val="20"/>
          <w:lang w:val="pl-PL"/>
        </w:rPr>
        <w:t>,</w:t>
      </w:r>
    </w:p>
    <w:p w14:paraId="734E6450" w14:textId="7E67EC0C" w:rsidR="008369A9" w:rsidRPr="003C0436" w:rsidRDefault="008369A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zmiana umowy dokonana na podstawie art. 455 ust. 1 pkt. 2 – 4 oraz ust. 2 ustawy pzp;</w:t>
      </w:r>
    </w:p>
    <w:p w14:paraId="1964E14B" w14:textId="61783E55" w:rsidR="008369A9" w:rsidRPr="003C0436" w:rsidRDefault="006D63D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15B41B41" w14:textId="19F7E7EA" w:rsidR="006D63D9" w:rsidRPr="003C0436" w:rsidRDefault="006D63D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z powodu działań osób trzecich uniemożliwiających wykonanie przedmiotu umowy, które to działania nie są konsekwencją winy którejkolwiek ze stron,</w:t>
      </w:r>
    </w:p>
    <w:p w14:paraId="5688B6FA" w14:textId="7FADDF98" w:rsidR="00A27A9E" w:rsidRPr="003C0436" w:rsidRDefault="00A27A9E"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jeżeli zostanie wydana decyzja ZRID</w:t>
      </w:r>
      <w:r w:rsidR="00B3490E" w:rsidRPr="003C0436">
        <w:rPr>
          <w:rFonts w:ascii="Arial" w:hAnsi="Arial" w:cs="Arial"/>
          <w:sz w:val="20"/>
          <w:szCs w:val="20"/>
          <w:lang w:val="pl-PL"/>
        </w:rPr>
        <w:t xml:space="preserve"> i zostanie wniesione odwołanie do instancji wyższej</w:t>
      </w:r>
      <w:r w:rsidR="00AC00E5" w:rsidRPr="003C0436">
        <w:rPr>
          <w:rFonts w:ascii="Arial" w:hAnsi="Arial" w:cs="Arial"/>
          <w:sz w:val="20"/>
          <w:szCs w:val="20"/>
          <w:lang w:val="pl-PL"/>
        </w:rPr>
        <w:t xml:space="preserve"> o ile powyższe nie nastąpi z winy wykonawcy.</w:t>
      </w:r>
    </w:p>
    <w:p w14:paraId="709961A0" w14:textId="06517612" w:rsidR="003033E2" w:rsidRPr="003033E2" w:rsidRDefault="003033E2" w:rsidP="003033E2">
      <w:pPr>
        <w:pStyle w:val="Akapitzlist"/>
        <w:widowControl w:val="0"/>
        <w:numPr>
          <w:ilvl w:val="0"/>
          <w:numId w:val="37"/>
        </w:numPr>
        <w:snapToGrid w:val="0"/>
        <w:spacing w:after="0" w:line="240" w:lineRule="auto"/>
        <w:jc w:val="both"/>
        <w:rPr>
          <w:rFonts w:ascii="Arial" w:hAnsi="Arial" w:cs="Arial"/>
          <w:sz w:val="20"/>
          <w:szCs w:val="20"/>
          <w:lang w:val="pl-PL"/>
        </w:rPr>
      </w:pPr>
      <w:r w:rsidRPr="003033E2">
        <w:rPr>
          <w:rFonts w:ascii="Arial" w:hAnsi="Arial" w:cs="Arial"/>
          <w:sz w:val="20"/>
          <w:szCs w:val="20"/>
          <w:lang w:val="pl-PL"/>
        </w:rPr>
        <w:t xml:space="preserve">W wypadku zmiany, o której mowa w ust. 2 pkt </w:t>
      </w:r>
      <w:r>
        <w:rPr>
          <w:rFonts w:ascii="Arial" w:hAnsi="Arial" w:cs="Arial"/>
          <w:sz w:val="20"/>
          <w:szCs w:val="20"/>
          <w:lang w:val="pl-PL"/>
        </w:rPr>
        <w:t>6</w:t>
      </w:r>
      <w:r w:rsidRPr="003033E2">
        <w:rPr>
          <w:rFonts w:ascii="Arial" w:hAnsi="Arial" w:cs="Arial"/>
          <w:sz w:val="20"/>
          <w:szCs w:val="20"/>
          <w:lang w:val="pl-PL"/>
        </w:rPr>
        <w:t xml:space="preserve"> lit. a powyżej wartość netto wynagrodzenia Wykonawcy nie zmieni się, a określona w aneksie wartość brutto wynagrodzenia zostanie wyliczona na podstawie nowych przepisów.</w:t>
      </w:r>
    </w:p>
    <w:p w14:paraId="625A1FF9" w14:textId="2EFD2790" w:rsidR="0070667F" w:rsidRPr="0070667F" w:rsidRDefault="0070667F" w:rsidP="0070667F">
      <w:pPr>
        <w:pStyle w:val="Akapitzlist"/>
        <w:widowControl w:val="0"/>
        <w:numPr>
          <w:ilvl w:val="0"/>
          <w:numId w:val="37"/>
        </w:numPr>
        <w:snapToGrid w:val="0"/>
        <w:spacing w:after="0" w:line="240" w:lineRule="auto"/>
        <w:jc w:val="both"/>
        <w:rPr>
          <w:rFonts w:ascii="Arial" w:hAnsi="Arial" w:cs="Arial"/>
          <w:sz w:val="20"/>
          <w:szCs w:val="20"/>
          <w:lang w:val="pl-PL"/>
        </w:rPr>
      </w:pPr>
      <w:r w:rsidRPr="0070667F">
        <w:rPr>
          <w:rFonts w:ascii="Arial" w:hAnsi="Arial" w:cs="Arial"/>
          <w:sz w:val="20"/>
          <w:szCs w:val="20"/>
          <w:lang w:val="pl-PL"/>
        </w:rPr>
        <w:t>Wykonawca, którego wynagrodzenie zostało zmienione zgodnie z art. 439 ustawy pzp, zobowiązany jest do zmiany wynagrodzenia przysługującego podwykonawcy, z którym zawarł umowę, w zakresie odpowiadającym zmianom cen materiałów lub kosztów dotyczących zobowiązania podwykonawcy</w:t>
      </w:r>
      <w:r w:rsidR="00A52042">
        <w:rPr>
          <w:rFonts w:ascii="Arial" w:hAnsi="Arial" w:cs="Arial"/>
          <w:sz w:val="20"/>
          <w:szCs w:val="20"/>
          <w:lang w:val="pl-PL"/>
        </w:rPr>
        <w:t>.</w:t>
      </w:r>
    </w:p>
    <w:p w14:paraId="36898533" w14:textId="79E38CA0" w:rsidR="0070667F" w:rsidRPr="0070667F" w:rsidRDefault="0070667F" w:rsidP="0070667F">
      <w:pPr>
        <w:pStyle w:val="Akapitzlist"/>
        <w:widowControl w:val="0"/>
        <w:numPr>
          <w:ilvl w:val="0"/>
          <w:numId w:val="37"/>
        </w:numPr>
        <w:snapToGrid w:val="0"/>
        <w:spacing w:after="0" w:line="240" w:lineRule="auto"/>
        <w:jc w:val="both"/>
        <w:rPr>
          <w:rFonts w:ascii="Arial" w:hAnsi="Arial" w:cs="Arial"/>
          <w:sz w:val="20"/>
          <w:szCs w:val="20"/>
          <w:lang w:val="pl-PL"/>
        </w:rPr>
      </w:pPr>
      <w:r w:rsidRPr="0070667F">
        <w:rPr>
          <w:rFonts w:ascii="Arial" w:hAnsi="Arial" w:cs="Arial"/>
          <w:sz w:val="20"/>
          <w:szCs w:val="20"/>
          <w:lang w:val="pl-PL"/>
        </w:rPr>
        <w:t>W przypadku zmian, o których mowa w ust. 2 pkt</w:t>
      </w:r>
      <w:r>
        <w:rPr>
          <w:rFonts w:ascii="Arial" w:hAnsi="Arial" w:cs="Arial"/>
          <w:sz w:val="20"/>
          <w:szCs w:val="20"/>
          <w:lang w:val="pl-PL"/>
        </w:rPr>
        <w:t xml:space="preserve"> 6</w:t>
      </w:r>
      <w:r w:rsidRPr="0070667F">
        <w:rPr>
          <w:rFonts w:ascii="Arial" w:hAnsi="Arial" w:cs="Arial"/>
          <w:sz w:val="20"/>
          <w:szCs w:val="20"/>
          <w:lang w:val="pl-PL"/>
        </w:rPr>
        <w:t xml:space="preserve"> powyżej z wnioskiem o zmianę umowy występuje Wykonawca. </w:t>
      </w:r>
    </w:p>
    <w:p w14:paraId="54C7C506" w14:textId="194F4DE1" w:rsidR="0070667F" w:rsidRPr="0070667F" w:rsidRDefault="0070667F" w:rsidP="0070667F">
      <w:pPr>
        <w:pStyle w:val="Akapitzlist"/>
        <w:widowControl w:val="0"/>
        <w:numPr>
          <w:ilvl w:val="0"/>
          <w:numId w:val="47"/>
        </w:numPr>
        <w:snapToGrid w:val="0"/>
        <w:spacing w:after="0" w:line="240" w:lineRule="auto"/>
        <w:jc w:val="both"/>
        <w:rPr>
          <w:rFonts w:ascii="Arial" w:hAnsi="Arial" w:cs="Arial"/>
          <w:sz w:val="20"/>
          <w:szCs w:val="20"/>
          <w:lang w:val="pl-PL"/>
        </w:rPr>
      </w:pPr>
      <w:r w:rsidRPr="0070667F">
        <w:rPr>
          <w:rFonts w:ascii="Arial" w:hAnsi="Arial" w:cs="Arial"/>
          <w:sz w:val="20"/>
          <w:szCs w:val="20"/>
          <w:lang w:val="pl-PL"/>
        </w:rPr>
        <w:t xml:space="preserve">wniosek powinien zawierać zakres proponowanej zmiany, uzasadnienie oraz przedstawienie dowodów, iż wystąpiły okoliczności, o których mowa w ust. 2 pkt </w:t>
      </w:r>
      <w:r>
        <w:rPr>
          <w:rFonts w:ascii="Arial" w:hAnsi="Arial" w:cs="Arial"/>
          <w:sz w:val="20"/>
          <w:szCs w:val="20"/>
          <w:lang w:val="pl-PL"/>
        </w:rPr>
        <w:t>6</w:t>
      </w:r>
      <w:r w:rsidRPr="0070667F">
        <w:rPr>
          <w:rFonts w:ascii="Arial" w:hAnsi="Arial" w:cs="Arial"/>
          <w:sz w:val="20"/>
          <w:szCs w:val="20"/>
          <w:lang w:val="pl-PL"/>
        </w:rPr>
        <w:t xml:space="preserve"> powyżej oraz że miały one rzeczywisty i wymierny wpływ na koszty wykonania przedmiotu umowy przez Wykonawcę. Jeśli z wniosku nie wynikają powyższe okoliczności, Zamawiający może wezwać Wykonawcę do uzupełnienia wniosku w terminie 14 dni;</w:t>
      </w:r>
    </w:p>
    <w:p w14:paraId="0EDE6CAC" w14:textId="126B77B3" w:rsidR="0070667F" w:rsidRPr="0070667F" w:rsidRDefault="0070667F" w:rsidP="0070667F">
      <w:pPr>
        <w:pStyle w:val="Akapitzlist"/>
        <w:widowControl w:val="0"/>
        <w:numPr>
          <w:ilvl w:val="0"/>
          <w:numId w:val="47"/>
        </w:numPr>
        <w:snapToGrid w:val="0"/>
        <w:spacing w:after="0" w:line="240" w:lineRule="auto"/>
        <w:jc w:val="both"/>
        <w:rPr>
          <w:rFonts w:ascii="Arial" w:hAnsi="Arial" w:cs="Arial"/>
          <w:sz w:val="20"/>
          <w:szCs w:val="20"/>
          <w:lang w:val="pl-PL"/>
        </w:rPr>
      </w:pPr>
      <w:r w:rsidRPr="0070667F">
        <w:rPr>
          <w:rFonts w:ascii="Arial" w:hAnsi="Arial" w:cs="Arial"/>
          <w:sz w:val="20"/>
          <w:szCs w:val="20"/>
          <w:lang w:val="pl-PL"/>
        </w:rPr>
        <w:t>brak uzupełnienia wniosku lub uzupełnienie niezgodnie z żądaniem Zamawiającego powoduje pozostawienie wniosku bez rozpoznania;</w:t>
      </w:r>
    </w:p>
    <w:p w14:paraId="5CE00ADC" w14:textId="3FDBC207" w:rsidR="003033E2" w:rsidRDefault="0070667F" w:rsidP="0070667F">
      <w:pPr>
        <w:pStyle w:val="Akapitzlist"/>
        <w:widowControl w:val="0"/>
        <w:numPr>
          <w:ilvl w:val="0"/>
          <w:numId w:val="47"/>
        </w:numPr>
        <w:snapToGrid w:val="0"/>
        <w:spacing w:after="0" w:line="240" w:lineRule="auto"/>
        <w:jc w:val="both"/>
        <w:rPr>
          <w:rFonts w:ascii="Arial" w:hAnsi="Arial" w:cs="Arial"/>
          <w:sz w:val="20"/>
          <w:szCs w:val="20"/>
          <w:lang w:val="pl-PL"/>
        </w:rPr>
      </w:pPr>
      <w:r w:rsidRPr="0070667F">
        <w:rPr>
          <w:rFonts w:ascii="Arial" w:hAnsi="Arial" w:cs="Arial"/>
          <w:sz w:val="20"/>
          <w:szCs w:val="20"/>
          <w:lang w:val="pl-PL"/>
        </w:rPr>
        <w:t>Zamawiający nie jest związany żądaniem wniosku i w przypadku uznania, że okoliczności te nie występują lub wpływają na koszty Wykonawcy w mniejszym zakresie, może on oddalić wniosek Wykonawcy lub uwzględnić go w mniejszym zakresie.</w:t>
      </w:r>
    </w:p>
    <w:p w14:paraId="40D2670C" w14:textId="29BBE427" w:rsidR="00A52042" w:rsidRDefault="00A52042" w:rsidP="005A3C25">
      <w:pPr>
        <w:pStyle w:val="Akapitzlist"/>
        <w:widowControl w:val="0"/>
        <w:numPr>
          <w:ilvl w:val="0"/>
          <w:numId w:val="37"/>
        </w:numPr>
        <w:snapToGrid w:val="0"/>
        <w:spacing w:after="0" w:line="240" w:lineRule="auto"/>
        <w:jc w:val="both"/>
        <w:rPr>
          <w:rFonts w:ascii="Arial" w:hAnsi="Arial" w:cs="Arial"/>
          <w:sz w:val="20"/>
          <w:szCs w:val="20"/>
          <w:lang w:val="pl-PL"/>
        </w:rPr>
      </w:pPr>
      <w:r>
        <w:rPr>
          <w:rFonts w:ascii="Arial" w:hAnsi="Arial" w:cs="Arial"/>
          <w:sz w:val="20"/>
          <w:szCs w:val="20"/>
          <w:lang w:val="pl-PL"/>
        </w:rPr>
        <w:t>W</w:t>
      </w:r>
      <w:r w:rsidRPr="00A52042">
        <w:rPr>
          <w:rFonts w:ascii="Arial" w:hAnsi="Arial" w:cs="Arial"/>
          <w:sz w:val="20"/>
          <w:szCs w:val="20"/>
          <w:lang w:val="pl-PL"/>
        </w:rPr>
        <w:t xml:space="preserve"> przypadku zmiany (wzrostu lub zmniejszenia) cen materiałów lub kosztów związanych z</w:t>
      </w:r>
      <w:r>
        <w:rPr>
          <w:rFonts w:ascii="Arial" w:hAnsi="Arial" w:cs="Arial"/>
          <w:sz w:val="20"/>
          <w:szCs w:val="20"/>
          <w:lang w:val="pl-PL"/>
        </w:rPr>
        <w:t> </w:t>
      </w:r>
      <w:r w:rsidRPr="00A52042">
        <w:rPr>
          <w:rFonts w:ascii="Arial" w:hAnsi="Arial" w:cs="Arial"/>
          <w:sz w:val="20"/>
          <w:szCs w:val="20"/>
          <w:lang w:val="pl-PL"/>
        </w:rPr>
        <w:t>realizacją umowy</w:t>
      </w:r>
      <w:r w:rsidR="00BE1287">
        <w:rPr>
          <w:rFonts w:ascii="Arial" w:hAnsi="Arial" w:cs="Arial"/>
          <w:sz w:val="20"/>
          <w:szCs w:val="20"/>
          <w:lang w:val="pl-PL"/>
        </w:rPr>
        <w:t>, o których mowa w ust. 2 pkt 7,</w:t>
      </w:r>
      <w:r w:rsidR="00D83904">
        <w:rPr>
          <w:rFonts w:ascii="Arial" w:hAnsi="Arial" w:cs="Arial"/>
          <w:sz w:val="20"/>
          <w:szCs w:val="20"/>
          <w:lang w:val="pl-PL"/>
        </w:rPr>
        <w:t xml:space="preserve"> </w:t>
      </w:r>
      <w:r w:rsidR="00D83904" w:rsidRPr="00D83904">
        <w:rPr>
          <w:rFonts w:ascii="Arial" w:hAnsi="Arial" w:cs="Arial"/>
          <w:sz w:val="20"/>
          <w:szCs w:val="20"/>
          <w:lang w:val="pl-PL"/>
        </w:rPr>
        <w:t>zmian</w:t>
      </w:r>
      <w:r w:rsidR="00D83904">
        <w:rPr>
          <w:rFonts w:ascii="Arial" w:hAnsi="Arial" w:cs="Arial"/>
          <w:sz w:val="20"/>
          <w:szCs w:val="20"/>
          <w:lang w:val="pl-PL"/>
        </w:rPr>
        <w:t>ę</w:t>
      </w:r>
      <w:r w:rsidR="00D83904" w:rsidRPr="00D83904">
        <w:rPr>
          <w:rFonts w:ascii="Arial" w:hAnsi="Arial" w:cs="Arial"/>
          <w:sz w:val="20"/>
          <w:szCs w:val="20"/>
          <w:lang w:val="pl-PL"/>
        </w:rPr>
        <w:t xml:space="preserve"> wysokości wynagrodzenia należnego </w:t>
      </w:r>
      <w:r w:rsidR="00D83904">
        <w:rPr>
          <w:rFonts w:ascii="Arial" w:hAnsi="Arial" w:cs="Arial"/>
          <w:sz w:val="20"/>
          <w:szCs w:val="20"/>
          <w:lang w:val="pl-PL"/>
        </w:rPr>
        <w:t>W</w:t>
      </w:r>
      <w:r w:rsidR="00D83904" w:rsidRPr="00D83904">
        <w:rPr>
          <w:rFonts w:ascii="Arial" w:hAnsi="Arial" w:cs="Arial"/>
          <w:sz w:val="20"/>
          <w:szCs w:val="20"/>
          <w:lang w:val="pl-PL"/>
        </w:rPr>
        <w:t>ykonawcy</w:t>
      </w:r>
      <w:r w:rsidR="00D83904">
        <w:rPr>
          <w:rFonts w:ascii="Arial" w:hAnsi="Arial" w:cs="Arial"/>
          <w:sz w:val="20"/>
          <w:szCs w:val="20"/>
          <w:lang w:val="pl-PL"/>
        </w:rPr>
        <w:t xml:space="preserve"> określają niniejsze zasady:</w:t>
      </w:r>
    </w:p>
    <w:p w14:paraId="2418DF37" w14:textId="6970E3F4" w:rsidR="00D83904" w:rsidRPr="00D83904" w:rsidRDefault="00705CFA" w:rsidP="00D83904">
      <w:pPr>
        <w:pStyle w:val="Akapitzlist"/>
        <w:widowControl w:val="0"/>
        <w:numPr>
          <w:ilvl w:val="0"/>
          <w:numId w:val="48"/>
        </w:numPr>
        <w:snapToGrid w:val="0"/>
        <w:spacing w:after="0" w:line="240" w:lineRule="auto"/>
        <w:jc w:val="both"/>
        <w:rPr>
          <w:rFonts w:ascii="Arial" w:hAnsi="Arial" w:cs="Arial"/>
          <w:sz w:val="20"/>
          <w:szCs w:val="20"/>
          <w:lang w:val="pl-PL"/>
        </w:rPr>
      </w:pPr>
      <w:r>
        <w:rPr>
          <w:rFonts w:ascii="Arial" w:hAnsi="Arial" w:cs="Arial"/>
          <w:sz w:val="20"/>
          <w:szCs w:val="20"/>
          <w:lang w:val="pl-PL"/>
        </w:rPr>
        <w:t>w</w:t>
      </w:r>
      <w:r w:rsidR="00D83904" w:rsidRPr="00D83904">
        <w:rPr>
          <w:rFonts w:ascii="Arial" w:hAnsi="Arial" w:cs="Arial"/>
          <w:sz w:val="20"/>
          <w:szCs w:val="20"/>
          <w:lang w:val="pl-PL"/>
        </w:rPr>
        <w:t>ynagrodzenie Wykonawcy może zostać skorygowane dla oddania zmiany (wzrostu lub zmniejszenia) cen materiałów lub kosztów związanych z realizacją Przedmiotu umowy zgodnie z poniższymi postanowieniami (Waloryzacja)</w:t>
      </w:r>
      <w:r>
        <w:rPr>
          <w:rFonts w:ascii="Arial" w:hAnsi="Arial" w:cs="Arial"/>
          <w:sz w:val="20"/>
          <w:szCs w:val="20"/>
          <w:lang w:val="pl-PL"/>
        </w:rPr>
        <w:t>;</w:t>
      </w:r>
    </w:p>
    <w:p w14:paraId="69380995" w14:textId="556E9F26" w:rsidR="00D83904" w:rsidRPr="00D83904" w:rsidRDefault="00D83904" w:rsidP="00D83904">
      <w:pPr>
        <w:pStyle w:val="Akapitzlist"/>
        <w:widowControl w:val="0"/>
        <w:numPr>
          <w:ilvl w:val="0"/>
          <w:numId w:val="48"/>
        </w:numPr>
        <w:snapToGrid w:val="0"/>
        <w:spacing w:after="0" w:line="240" w:lineRule="auto"/>
        <w:jc w:val="both"/>
        <w:rPr>
          <w:rFonts w:ascii="Arial" w:hAnsi="Arial" w:cs="Arial"/>
          <w:sz w:val="20"/>
          <w:szCs w:val="20"/>
          <w:lang w:val="pl-PL"/>
        </w:rPr>
      </w:pPr>
      <w:r w:rsidRPr="00D83904">
        <w:rPr>
          <w:rFonts w:ascii="Arial" w:hAnsi="Arial" w:cs="Arial"/>
          <w:sz w:val="20"/>
          <w:szCs w:val="20"/>
          <w:lang w:val="pl-PL"/>
        </w:rPr>
        <w:lastRenderedPageBreak/>
        <w:t>Waloryzacja będzie się odbywać w oparciu o podany w niniejszych postanowieniach wskaźnik. ustalany w oparciu o wysokość stawki za umowną jednostkę nakładu pracy (j.n.p.), ogłaszany przez Izbę Projektowania Budowlanego na każdy kolejny rok obowiązywania umowy</w:t>
      </w:r>
      <w:r w:rsidR="00705CFA">
        <w:rPr>
          <w:rFonts w:ascii="Arial" w:hAnsi="Arial" w:cs="Arial"/>
          <w:sz w:val="20"/>
          <w:szCs w:val="20"/>
          <w:lang w:val="pl-PL"/>
        </w:rPr>
        <w:t>;</w:t>
      </w:r>
    </w:p>
    <w:p w14:paraId="25D499B5" w14:textId="13966C89" w:rsidR="00D83904" w:rsidRPr="00D83904" w:rsidRDefault="00705CFA" w:rsidP="00D83904">
      <w:pPr>
        <w:pStyle w:val="Akapitzlist"/>
        <w:widowControl w:val="0"/>
        <w:numPr>
          <w:ilvl w:val="0"/>
          <w:numId w:val="48"/>
        </w:numPr>
        <w:snapToGrid w:val="0"/>
        <w:spacing w:after="0" w:line="240" w:lineRule="auto"/>
        <w:jc w:val="both"/>
        <w:rPr>
          <w:rFonts w:ascii="Arial" w:hAnsi="Arial" w:cs="Arial"/>
          <w:sz w:val="20"/>
          <w:szCs w:val="20"/>
          <w:lang w:val="pl-PL"/>
        </w:rPr>
      </w:pPr>
      <w:r>
        <w:rPr>
          <w:rFonts w:ascii="Arial" w:hAnsi="Arial" w:cs="Arial"/>
          <w:sz w:val="20"/>
          <w:szCs w:val="20"/>
          <w:lang w:val="pl-PL"/>
        </w:rPr>
        <w:t>w</w:t>
      </w:r>
      <w:r w:rsidR="00D83904" w:rsidRPr="00D83904">
        <w:rPr>
          <w:rFonts w:ascii="Arial" w:hAnsi="Arial" w:cs="Arial"/>
          <w:sz w:val="20"/>
          <w:szCs w:val="20"/>
          <w:lang w:val="pl-PL"/>
        </w:rPr>
        <w:t>ysokość wskaźnika waloryzacji wynagrodzenia po upływie pierwszych 12 miesięcy obowiązywania umowy ustala się na podstawie wzoru:</w:t>
      </w:r>
    </w:p>
    <w:p w14:paraId="681982E7"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p>
    <w:p w14:paraId="35BFC311" w14:textId="3A0645BE"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W</w:t>
      </w:r>
      <w:r w:rsidRPr="00D83904">
        <w:rPr>
          <w:rFonts w:ascii="Arial" w:hAnsi="Arial" w:cs="Arial"/>
          <w:sz w:val="20"/>
          <w:szCs w:val="20"/>
          <w:vertAlign w:val="subscript"/>
          <w:lang w:val="pl-PL"/>
        </w:rPr>
        <w:t>1</w:t>
      </w:r>
      <w:r w:rsidRPr="00D83904">
        <w:rPr>
          <w:rFonts w:ascii="Arial" w:hAnsi="Arial" w:cs="Arial"/>
          <w:sz w:val="20"/>
          <w:szCs w:val="20"/>
          <w:lang w:val="pl-PL"/>
        </w:rPr>
        <w:t>=[</w:t>
      </w:r>
      <w:r w:rsidR="008D37F3">
        <w:rPr>
          <w:rFonts w:ascii="Arial" w:hAnsi="Arial" w:cs="Arial"/>
          <w:sz w:val="20"/>
          <w:szCs w:val="20"/>
          <w:lang w:val="pl-PL"/>
        </w:rPr>
        <w:t>(</w:t>
      </w:r>
      <w:r w:rsidRPr="00D83904">
        <w:rPr>
          <w:rFonts w:ascii="Arial" w:hAnsi="Arial" w:cs="Arial"/>
          <w:sz w:val="20"/>
          <w:szCs w:val="20"/>
          <w:lang w:val="pl-PL"/>
        </w:rPr>
        <w:t>S</w:t>
      </w:r>
      <w:r w:rsidRPr="00705CFA">
        <w:rPr>
          <w:rFonts w:ascii="Arial" w:hAnsi="Arial" w:cs="Arial"/>
          <w:sz w:val="20"/>
          <w:szCs w:val="20"/>
          <w:vertAlign w:val="subscript"/>
          <w:lang w:val="pl-PL"/>
        </w:rPr>
        <w:t>x+1</w:t>
      </w:r>
      <w:r w:rsidRPr="00D83904">
        <w:rPr>
          <w:rFonts w:ascii="Arial" w:hAnsi="Arial" w:cs="Arial"/>
          <w:sz w:val="20"/>
          <w:szCs w:val="20"/>
          <w:lang w:val="pl-PL"/>
        </w:rPr>
        <w:t>/S</w:t>
      </w:r>
      <w:r w:rsidRPr="00705CFA">
        <w:rPr>
          <w:rFonts w:ascii="Arial" w:hAnsi="Arial" w:cs="Arial"/>
          <w:sz w:val="20"/>
          <w:szCs w:val="20"/>
          <w:vertAlign w:val="subscript"/>
          <w:lang w:val="pl-PL"/>
        </w:rPr>
        <w:t>x</w:t>
      </w:r>
      <w:r w:rsidRPr="00D83904">
        <w:rPr>
          <w:rFonts w:ascii="Arial" w:hAnsi="Arial" w:cs="Arial"/>
          <w:sz w:val="20"/>
          <w:szCs w:val="20"/>
          <w:lang w:val="pl-PL"/>
        </w:rPr>
        <w:t>) x 100] – 100</w:t>
      </w:r>
    </w:p>
    <w:p w14:paraId="18AB3347"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p>
    <w:p w14:paraId="7ADAE4EF"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gdzie:</w:t>
      </w:r>
    </w:p>
    <w:p w14:paraId="3A8DA33B"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W</w:t>
      </w:r>
      <w:r w:rsidRPr="00705CFA">
        <w:rPr>
          <w:rFonts w:ascii="Arial" w:hAnsi="Arial" w:cs="Arial"/>
          <w:sz w:val="20"/>
          <w:szCs w:val="20"/>
          <w:vertAlign w:val="subscript"/>
          <w:lang w:val="pl-PL"/>
        </w:rPr>
        <w:t>1</w:t>
      </w:r>
      <w:r w:rsidRPr="00D83904">
        <w:rPr>
          <w:rFonts w:ascii="Arial" w:hAnsi="Arial" w:cs="Arial"/>
          <w:sz w:val="20"/>
          <w:szCs w:val="20"/>
          <w:lang w:val="pl-PL"/>
        </w:rPr>
        <w:t xml:space="preserve"> - wskaźnik waloryzacji wynagrodzenia po upływie pierwszych 12 miesięcy obowiązywania umowy,</w:t>
      </w:r>
    </w:p>
    <w:p w14:paraId="66BBD264" w14:textId="55C8910D"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S</w:t>
      </w:r>
      <w:r w:rsidRPr="00705CFA">
        <w:rPr>
          <w:rFonts w:ascii="Arial" w:hAnsi="Arial" w:cs="Arial"/>
          <w:sz w:val="20"/>
          <w:szCs w:val="20"/>
          <w:vertAlign w:val="subscript"/>
          <w:lang w:val="pl-PL"/>
        </w:rPr>
        <w:t>x</w:t>
      </w:r>
      <w:r w:rsidRPr="00D83904">
        <w:rPr>
          <w:rFonts w:ascii="Arial" w:hAnsi="Arial" w:cs="Arial"/>
          <w:sz w:val="20"/>
          <w:szCs w:val="20"/>
          <w:lang w:val="pl-PL"/>
        </w:rPr>
        <w:t xml:space="preserve"> - wysokość  stawki za umowną jednostkę nakładu pracy (j.n.p.) ustaloną na rok kalendarzowy, w</w:t>
      </w:r>
      <w:r w:rsidR="005477B1">
        <w:rPr>
          <w:rFonts w:ascii="Arial" w:hAnsi="Arial" w:cs="Arial"/>
          <w:sz w:val="20"/>
          <w:szCs w:val="20"/>
          <w:lang w:val="pl-PL"/>
        </w:rPr>
        <w:t> </w:t>
      </w:r>
      <w:r w:rsidRPr="00D83904">
        <w:rPr>
          <w:rFonts w:ascii="Arial" w:hAnsi="Arial" w:cs="Arial"/>
          <w:sz w:val="20"/>
          <w:szCs w:val="20"/>
          <w:lang w:val="pl-PL"/>
        </w:rPr>
        <w:t>którym zawarto umowę (w 2022 r. wskaźnik S</w:t>
      </w:r>
      <w:r w:rsidRPr="00705CFA">
        <w:rPr>
          <w:rFonts w:ascii="Arial" w:hAnsi="Arial" w:cs="Arial"/>
          <w:sz w:val="20"/>
          <w:szCs w:val="20"/>
          <w:vertAlign w:val="subscript"/>
          <w:lang w:val="pl-PL"/>
        </w:rPr>
        <w:t>x</w:t>
      </w:r>
      <w:r w:rsidRPr="00D83904">
        <w:rPr>
          <w:rFonts w:ascii="Arial" w:hAnsi="Arial" w:cs="Arial"/>
          <w:sz w:val="20"/>
          <w:szCs w:val="20"/>
          <w:lang w:val="pl-PL"/>
        </w:rPr>
        <w:t xml:space="preserve"> wynosi 22,35 zł). ogłoszony przez Izbę Projektowania Budowlanego w roku poprzedzającym rok zawarcia umowy,</w:t>
      </w:r>
    </w:p>
    <w:p w14:paraId="4E833CDD" w14:textId="50C6730D"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S</w:t>
      </w:r>
      <w:r w:rsidRPr="00705CFA">
        <w:rPr>
          <w:rFonts w:ascii="Arial" w:hAnsi="Arial" w:cs="Arial"/>
          <w:sz w:val="20"/>
          <w:szCs w:val="20"/>
          <w:vertAlign w:val="subscript"/>
          <w:lang w:val="pl-PL"/>
        </w:rPr>
        <w:t>x+</w:t>
      </w:r>
      <w:r w:rsidR="00705CFA" w:rsidRPr="00705CFA">
        <w:rPr>
          <w:rFonts w:ascii="Arial" w:hAnsi="Arial" w:cs="Arial"/>
          <w:sz w:val="20"/>
          <w:szCs w:val="20"/>
          <w:vertAlign w:val="subscript"/>
          <w:lang w:val="pl-PL"/>
        </w:rPr>
        <w:t>1</w:t>
      </w:r>
      <w:r w:rsidRPr="00D83904">
        <w:rPr>
          <w:rFonts w:ascii="Arial" w:hAnsi="Arial" w:cs="Arial"/>
          <w:sz w:val="20"/>
          <w:szCs w:val="20"/>
          <w:lang w:val="pl-PL"/>
        </w:rPr>
        <w:t xml:space="preserve"> - wysokość stawki za umowną jednostkę nakładu pracy (j.n,p,) ustaloną na kolejny rok kalendarzowy po roku, w którym zawarto umowę.</w:t>
      </w:r>
    </w:p>
    <w:p w14:paraId="1BC2D1C3"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p>
    <w:p w14:paraId="69C1D12E" w14:textId="4B82D057" w:rsidR="008D37F3"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Z upływem każdych kolejnych 12 miesięcy obowiązywania umowy ustala się współczynnik waloryzacji dla kolejnych 12 miesięcy obowiązywania umowy według ww. wzoru dla wskaźnika W1 z tym że:</w:t>
      </w:r>
    </w:p>
    <w:p w14:paraId="747F7265" w14:textId="77777777" w:rsidR="008D37F3" w:rsidRDefault="008D37F3" w:rsidP="00D83904">
      <w:pPr>
        <w:pStyle w:val="Akapitzlist"/>
        <w:widowControl w:val="0"/>
        <w:snapToGrid w:val="0"/>
        <w:spacing w:after="0" w:line="240" w:lineRule="auto"/>
        <w:ind w:left="360"/>
        <w:jc w:val="both"/>
        <w:rPr>
          <w:rFonts w:ascii="Arial" w:hAnsi="Arial" w:cs="Arial"/>
          <w:sz w:val="20"/>
          <w:szCs w:val="20"/>
          <w:lang w:val="pl-PL"/>
        </w:rPr>
      </w:pPr>
    </w:p>
    <w:p w14:paraId="1BF5F9C3" w14:textId="58546FE5" w:rsid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W</w:t>
      </w:r>
      <w:r w:rsidRPr="00705CFA">
        <w:rPr>
          <w:rFonts w:ascii="Arial" w:hAnsi="Arial" w:cs="Arial"/>
          <w:sz w:val="20"/>
          <w:szCs w:val="20"/>
          <w:vertAlign w:val="subscript"/>
          <w:lang w:val="pl-PL"/>
        </w:rPr>
        <w:t>n</w:t>
      </w:r>
      <w:r w:rsidRPr="00D83904">
        <w:rPr>
          <w:rFonts w:ascii="Arial" w:hAnsi="Arial" w:cs="Arial"/>
          <w:sz w:val="20"/>
          <w:szCs w:val="20"/>
          <w:lang w:val="pl-PL"/>
        </w:rPr>
        <w:t xml:space="preserve"> = [(S</w:t>
      </w:r>
      <w:r w:rsidRPr="00705CFA">
        <w:rPr>
          <w:rFonts w:ascii="Arial" w:hAnsi="Arial" w:cs="Arial"/>
          <w:sz w:val="20"/>
          <w:szCs w:val="20"/>
          <w:vertAlign w:val="subscript"/>
          <w:lang w:val="pl-PL"/>
        </w:rPr>
        <w:t>xn</w:t>
      </w:r>
      <w:r w:rsidRPr="00D83904">
        <w:rPr>
          <w:rFonts w:ascii="Arial" w:hAnsi="Arial" w:cs="Arial"/>
          <w:sz w:val="20"/>
          <w:szCs w:val="20"/>
          <w:lang w:val="pl-PL"/>
        </w:rPr>
        <w:t>/S</w:t>
      </w:r>
      <w:r w:rsidRPr="00705CFA">
        <w:rPr>
          <w:rFonts w:ascii="Arial" w:hAnsi="Arial" w:cs="Arial"/>
          <w:sz w:val="20"/>
          <w:szCs w:val="20"/>
          <w:vertAlign w:val="subscript"/>
          <w:lang w:val="pl-PL"/>
        </w:rPr>
        <w:t>xn-</w:t>
      </w:r>
      <w:r w:rsidR="00705CFA" w:rsidRPr="00705CFA">
        <w:rPr>
          <w:rFonts w:ascii="Arial" w:hAnsi="Arial" w:cs="Arial"/>
          <w:sz w:val="20"/>
          <w:szCs w:val="20"/>
          <w:vertAlign w:val="subscript"/>
          <w:lang w:val="pl-PL"/>
        </w:rPr>
        <w:t>1</w:t>
      </w:r>
      <w:r w:rsidRPr="00D83904">
        <w:rPr>
          <w:rFonts w:ascii="Arial" w:hAnsi="Arial" w:cs="Arial"/>
          <w:sz w:val="20"/>
          <w:szCs w:val="20"/>
          <w:lang w:val="pl-PL"/>
        </w:rPr>
        <w:t xml:space="preserve">) x 1 00] - 100 </w:t>
      </w:r>
    </w:p>
    <w:p w14:paraId="3A5590EA" w14:textId="77777777" w:rsidR="008D37F3" w:rsidRPr="00D83904" w:rsidRDefault="008D37F3" w:rsidP="00D83904">
      <w:pPr>
        <w:pStyle w:val="Akapitzlist"/>
        <w:widowControl w:val="0"/>
        <w:snapToGrid w:val="0"/>
        <w:spacing w:after="0" w:line="240" w:lineRule="auto"/>
        <w:ind w:left="360"/>
        <w:jc w:val="both"/>
        <w:rPr>
          <w:rFonts w:ascii="Arial" w:hAnsi="Arial" w:cs="Arial"/>
          <w:sz w:val="20"/>
          <w:szCs w:val="20"/>
          <w:lang w:val="pl-PL"/>
        </w:rPr>
      </w:pPr>
    </w:p>
    <w:p w14:paraId="467B7219"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gdzie:</w:t>
      </w:r>
    </w:p>
    <w:p w14:paraId="08D51522"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W</w:t>
      </w:r>
      <w:r w:rsidRPr="00705CFA">
        <w:rPr>
          <w:rFonts w:ascii="Arial" w:hAnsi="Arial" w:cs="Arial"/>
          <w:sz w:val="20"/>
          <w:szCs w:val="20"/>
          <w:vertAlign w:val="subscript"/>
          <w:lang w:val="pl-PL"/>
        </w:rPr>
        <w:t>n</w:t>
      </w:r>
      <w:r w:rsidRPr="00D83904">
        <w:rPr>
          <w:rFonts w:ascii="Arial" w:hAnsi="Arial" w:cs="Arial"/>
          <w:sz w:val="20"/>
          <w:szCs w:val="20"/>
          <w:lang w:val="pl-PL"/>
        </w:rPr>
        <w:t xml:space="preserve"> - wskaźnik waloryzacji wynagrodzenia po upływie kolejnych 12 miesięcy obowiązywania umowy,</w:t>
      </w:r>
    </w:p>
    <w:p w14:paraId="719869FA"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S</w:t>
      </w:r>
      <w:r w:rsidRPr="00705CFA">
        <w:rPr>
          <w:rFonts w:ascii="Arial" w:hAnsi="Arial" w:cs="Arial"/>
          <w:sz w:val="20"/>
          <w:szCs w:val="20"/>
          <w:vertAlign w:val="subscript"/>
          <w:lang w:val="pl-PL"/>
        </w:rPr>
        <w:t>xn</w:t>
      </w:r>
      <w:r w:rsidRPr="00D83904">
        <w:rPr>
          <w:rFonts w:ascii="Arial" w:hAnsi="Arial" w:cs="Arial"/>
          <w:sz w:val="20"/>
          <w:szCs w:val="20"/>
          <w:lang w:val="pl-PL"/>
        </w:rPr>
        <w:t xml:space="preserve"> - stanowi wysokość stawki za umowną jednostkę nakładu pracy (j.n.p.) ustaloną na rok kalendarzowy, w którym upływa kolejne 12 miesięcy obowiązywania umowy,</w:t>
      </w:r>
    </w:p>
    <w:p w14:paraId="7F269799"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S</w:t>
      </w:r>
      <w:r w:rsidRPr="00705CFA">
        <w:rPr>
          <w:rFonts w:ascii="Arial" w:hAnsi="Arial" w:cs="Arial"/>
          <w:sz w:val="20"/>
          <w:szCs w:val="20"/>
          <w:vertAlign w:val="subscript"/>
          <w:lang w:val="pl-PL"/>
        </w:rPr>
        <w:t>xn-1</w:t>
      </w:r>
      <w:r w:rsidRPr="00D83904">
        <w:rPr>
          <w:rFonts w:ascii="Arial" w:hAnsi="Arial" w:cs="Arial"/>
          <w:sz w:val="20"/>
          <w:szCs w:val="20"/>
          <w:lang w:val="pl-PL"/>
        </w:rPr>
        <w:t xml:space="preserve"> - wysokość stawki za umowną jednostkę nakładu pracy (j.n.p.) ustaloną w roku poprzednim.</w:t>
      </w:r>
    </w:p>
    <w:p w14:paraId="0692CB7C"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p>
    <w:p w14:paraId="4895141C"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 xml:space="preserve">Wskaźnik W zaokrągla się do drugiego miejsca po przecinku, </w:t>
      </w:r>
    </w:p>
    <w:p w14:paraId="1A315BA1"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W przypadku umowy trwającej dłużej niż 24 miesiące wskaźnik Waloryzacji stanowi sumę wskaźników ustalanych po upływie każdych kolejnych 12 miesięcy obowiązywania umowy, zgodnie z poniższym wzorem:</w:t>
      </w:r>
    </w:p>
    <w:p w14:paraId="7294E0B7" w14:textId="7F5609F3" w:rsidR="00D83904" w:rsidRPr="00705CFA"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W=W</w:t>
      </w:r>
      <w:r w:rsidRPr="00705CFA">
        <w:rPr>
          <w:rFonts w:ascii="Arial" w:hAnsi="Arial" w:cs="Arial"/>
          <w:sz w:val="20"/>
          <w:szCs w:val="20"/>
          <w:vertAlign w:val="subscript"/>
          <w:lang w:val="pl-PL"/>
        </w:rPr>
        <w:t>1</w:t>
      </w:r>
      <w:r w:rsidRPr="00D83904">
        <w:rPr>
          <w:rFonts w:ascii="Arial" w:hAnsi="Arial" w:cs="Arial"/>
          <w:sz w:val="20"/>
          <w:szCs w:val="20"/>
          <w:lang w:val="pl-PL"/>
        </w:rPr>
        <w:t xml:space="preserve"> + W</w:t>
      </w:r>
      <w:r w:rsidRPr="00705CFA">
        <w:rPr>
          <w:rFonts w:ascii="Arial" w:hAnsi="Arial" w:cs="Arial"/>
          <w:sz w:val="20"/>
          <w:szCs w:val="20"/>
          <w:vertAlign w:val="subscript"/>
          <w:lang w:val="pl-PL"/>
        </w:rPr>
        <w:t>2</w:t>
      </w:r>
      <w:r w:rsidRPr="00D83904">
        <w:rPr>
          <w:rFonts w:ascii="Arial" w:hAnsi="Arial" w:cs="Arial"/>
          <w:sz w:val="20"/>
          <w:szCs w:val="20"/>
          <w:lang w:val="pl-PL"/>
        </w:rPr>
        <w:t xml:space="preserve"> +…+W</w:t>
      </w:r>
      <w:r w:rsidRPr="00705CFA">
        <w:rPr>
          <w:rFonts w:ascii="Arial" w:hAnsi="Arial" w:cs="Arial"/>
          <w:sz w:val="20"/>
          <w:szCs w:val="20"/>
          <w:vertAlign w:val="subscript"/>
          <w:lang w:val="pl-PL"/>
        </w:rPr>
        <w:t>n</w:t>
      </w:r>
      <w:r w:rsidR="00705CFA">
        <w:rPr>
          <w:rFonts w:ascii="Arial" w:hAnsi="Arial" w:cs="Arial"/>
          <w:sz w:val="20"/>
          <w:szCs w:val="20"/>
          <w:lang w:val="pl-PL"/>
        </w:rPr>
        <w:t>;</w:t>
      </w:r>
    </w:p>
    <w:p w14:paraId="547DB348" w14:textId="77777777" w:rsidR="00D83904" w:rsidRPr="00D83904" w:rsidRDefault="00D83904" w:rsidP="00D83904">
      <w:pPr>
        <w:pStyle w:val="Akapitzlist"/>
        <w:widowControl w:val="0"/>
        <w:snapToGrid w:val="0"/>
        <w:spacing w:after="0" w:line="240" w:lineRule="auto"/>
        <w:ind w:left="360"/>
        <w:jc w:val="both"/>
        <w:rPr>
          <w:rFonts w:ascii="Arial" w:hAnsi="Arial" w:cs="Arial"/>
          <w:sz w:val="20"/>
          <w:szCs w:val="20"/>
          <w:lang w:val="pl-PL"/>
        </w:rPr>
      </w:pPr>
      <w:r w:rsidRPr="00D83904">
        <w:rPr>
          <w:rFonts w:ascii="Arial" w:hAnsi="Arial" w:cs="Arial"/>
          <w:sz w:val="20"/>
          <w:szCs w:val="20"/>
          <w:lang w:val="pl-PL"/>
        </w:rPr>
        <w:t xml:space="preserve"> </w:t>
      </w:r>
    </w:p>
    <w:p w14:paraId="7553B316" w14:textId="34660704" w:rsidR="00D83904" w:rsidRPr="00D83904" w:rsidRDefault="00705CFA" w:rsidP="00705CFA">
      <w:pPr>
        <w:pStyle w:val="Akapitzlist"/>
        <w:widowControl w:val="0"/>
        <w:numPr>
          <w:ilvl w:val="0"/>
          <w:numId w:val="48"/>
        </w:numPr>
        <w:snapToGrid w:val="0"/>
        <w:spacing w:after="0" w:line="240" w:lineRule="auto"/>
        <w:jc w:val="both"/>
        <w:rPr>
          <w:rFonts w:ascii="Arial" w:hAnsi="Arial" w:cs="Arial"/>
          <w:sz w:val="20"/>
          <w:szCs w:val="20"/>
          <w:lang w:val="pl-PL"/>
        </w:rPr>
      </w:pPr>
      <w:r>
        <w:rPr>
          <w:rFonts w:ascii="Arial" w:hAnsi="Arial" w:cs="Arial"/>
          <w:sz w:val="20"/>
          <w:szCs w:val="20"/>
          <w:lang w:val="pl-PL"/>
        </w:rPr>
        <w:t>w</w:t>
      </w:r>
      <w:r w:rsidR="00D83904" w:rsidRPr="00D83904">
        <w:rPr>
          <w:rFonts w:ascii="Arial" w:hAnsi="Arial" w:cs="Arial"/>
          <w:sz w:val="20"/>
          <w:szCs w:val="20"/>
          <w:lang w:val="pl-PL"/>
        </w:rPr>
        <w:t xml:space="preserve"> przypadku, gdyby powyższy wskaźnik przestał być dostępny, zastosowanie znajdzie inny, najbardziej zbliżony, wskaźnik publikowany przez Prezesa GUS</w:t>
      </w:r>
      <w:r>
        <w:rPr>
          <w:rFonts w:ascii="Arial" w:hAnsi="Arial" w:cs="Arial"/>
          <w:sz w:val="20"/>
          <w:szCs w:val="20"/>
          <w:lang w:val="pl-PL"/>
        </w:rPr>
        <w:t>;</w:t>
      </w:r>
    </w:p>
    <w:p w14:paraId="270A3C58" w14:textId="1C454C96" w:rsidR="00D83904" w:rsidRPr="00D83904" w:rsidRDefault="00D83904" w:rsidP="00705CFA">
      <w:pPr>
        <w:pStyle w:val="Akapitzlist"/>
        <w:widowControl w:val="0"/>
        <w:numPr>
          <w:ilvl w:val="0"/>
          <w:numId w:val="48"/>
        </w:numPr>
        <w:snapToGrid w:val="0"/>
        <w:spacing w:after="0" w:line="240" w:lineRule="auto"/>
        <w:jc w:val="both"/>
        <w:rPr>
          <w:rFonts w:ascii="Arial" w:hAnsi="Arial" w:cs="Arial"/>
          <w:sz w:val="20"/>
          <w:szCs w:val="20"/>
          <w:lang w:val="pl-PL"/>
        </w:rPr>
      </w:pPr>
      <w:r w:rsidRPr="00D83904">
        <w:rPr>
          <w:rFonts w:ascii="Arial" w:hAnsi="Arial" w:cs="Arial"/>
          <w:sz w:val="20"/>
          <w:szCs w:val="20"/>
          <w:lang w:val="pl-PL"/>
        </w:rPr>
        <w:t>Waloryzacja może zostać przeprowadzona po upływie każdych kolejnych 12 miesięcy obowiązywania umowy, w przypadku zmiany wskaźnika określonego w niniejszych postanowieniach, o więcej niż (+/-) 5% liczonej w stosunku do chwili zawarcia umowy</w:t>
      </w:r>
      <w:r w:rsidR="00705CFA">
        <w:rPr>
          <w:rFonts w:ascii="Arial" w:hAnsi="Arial" w:cs="Arial"/>
          <w:sz w:val="20"/>
          <w:szCs w:val="20"/>
          <w:lang w:val="pl-PL"/>
        </w:rPr>
        <w:t>;</w:t>
      </w:r>
    </w:p>
    <w:p w14:paraId="4EB9BE6E" w14:textId="3EDB54C7" w:rsidR="00D83904" w:rsidRPr="00D83904" w:rsidRDefault="00D83904" w:rsidP="00705CFA">
      <w:pPr>
        <w:pStyle w:val="Akapitzlist"/>
        <w:widowControl w:val="0"/>
        <w:numPr>
          <w:ilvl w:val="0"/>
          <w:numId w:val="48"/>
        </w:numPr>
        <w:snapToGrid w:val="0"/>
        <w:spacing w:after="0" w:line="240" w:lineRule="auto"/>
        <w:jc w:val="both"/>
        <w:rPr>
          <w:rFonts w:ascii="Arial" w:hAnsi="Arial" w:cs="Arial"/>
          <w:sz w:val="20"/>
          <w:szCs w:val="20"/>
          <w:lang w:val="pl-PL"/>
        </w:rPr>
      </w:pPr>
      <w:r w:rsidRPr="00D83904">
        <w:rPr>
          <w:rFonts w:ascii="Arial" w:hAnsi="Arial" w:cs="Arial"/>
          <w:sz w:val="20"/>
          <w:szCs w:val="20"/>
          <w:lang w:val="pl-PL"/>
        </w:rPr>
        <w:t>Waloryzacji dokonuje się o różnicę pomiędzy wskaźnikiem waloryzacji a wartością wskazaną w</w:t>
      </w:r>
      <w:r w:rsidR="005477B1">
        <w:rPr>
          <w:rFonts w:ascii="Arial" w:hAnsi="Arial" w:cs="Arial"/>
          <w:sz w:val="20"/>
          <w:szCs w:val="20"/>
          <w:lang w:val="pl-PL"/>
        </w:rPr>
        <w:t> </w:t>
      </w:r>
      <w:r w:rsidRPr="00D83904">
        <w:rPr>
          <w:rFonts w:ascii="Arial" w:hAnsi="Arial" w:cs="Arial"/>
          <w:sz w:val="20"/>
          <w:szCs w:val="20"/>
          <w:lang w:val="pl-PL"/>
        </w:rPr>
        <w:t>ust. 5 powyżej</w:t>
      </w:r>
      <w:r w:rsidR="00705CFA">
        <w:rPr>
          <w:rFonts w:ascii="Arial" w:hAnsi="Arial" w:cs="Arial"/>
          <w:sz w:val="20"/>
          <w:szCs w:val="20"/>
          <w:lang w:val="pl-PL"/>
        </w:rPr>
        <w:t>;</w:t>
      </w:r>
    </w:p>
    <w:p w14:paraId="46CB6038" w14:textId="1F5A9BE6" w:rsidR="00D83904" w:rsidRPr="00D83904" w:rsidRDefault="00D83904" w:rsidP="00705CFA">
      <w:pPr>
        <w:pStyle w:val="Akapitzlist"/>
        <w:widowControl w:val="0"/>
        <w:numPr>
          <w:ilvl w:val="0"/>
          <w:numId w:val="48"/>
        </w:numPr>
        <w:snapToGrid w:val="0"/>
        <w:spacing w:after="0" w:line="240" w:lineRule="auto"/>
        <w:jc w:val="both"/>
        <w:rPr>
          <w:rFonts w:ascii="Arial" w:hAnsi="Arial" w:cs="Arial"/>
          <w:sz w:val="20"/>
          <w:szCs w:val="20"/>
          <w:lang w:val="pl-PL"/>
        </w:rPr>
      </w:pPr>
      <w:r w:rsidRPr="00D83904">
        <w:rPr>
          <w:rFonts w:ascii="Arial" w:hAnsi="Arial" w:cs="Arial"/>
          <w:sz w:val="20"/>
          <w:szCs w:val="20"/>
          <w:lang w:val="pl-PL"/>
        </w:rPr>
        <w:t xml:space="preserve">Waloryzację przeprowadza się poprzez zawarcie aneksu do umowy pod warunkiem zabezpieczenia odpowiednich środków w </w:t>
      </w:r>
      <w:r w:rsidR="00705CFA">
        <w:rPr>
          <w:rFonts w:ascii="Arial" w:hAnsi="Arial" w:cs="Arial"/>
          <w:sz w:val="20"/>
          <w:szCs w:val="20"/>
          <w:lang w:val="pl-PL"/>
        </w:rPr>
        <w:t>b</w:t>
      </w:r>
      <w:r w:rsidRPr="00D83904">
        <w:rPr>
          <w:rFonts w:ascii="Arial" w:hAnsi="Arial" w:cs="Arial"/>
          <w:sz w:val="20"/>
          <w:szCs w:val="20"/>
          <w:lang w:val="pl-PL"/>
        </w:rPr>
        <w:t>udżecie Zamawiającego oraz Wieloletniej Prognozie Finansowej</w:t>
      </w:r>
      <w:r w:rsidR="00705CFA">
        <w:rPr>
          <w:rFonts w:ascii="Arial" w:hAnsi="Arial" w:cs="Arial"/>
          <w:sz w:val="20"/>
          <w:szCs w:val="20"/>
          <w:lang w:val="pl-PL"/>
        </w:rPr>
        <w:t>;</w:t>
      </w:r>
    </w:p>
    <w:p w14:paraId="03373185" w14:textId="66432FAC" w:rsidR="00D83904" w:rsidRPr="00D83904" w:rsidRDefault="005477B1" w:rsidP="00705CFA">
      <w:pPr>
        <w:pStyle w:val="Akapitzlist"/>
        <w:widowControl w:val="0"/>
        <w:numPr>
          <w:ilvl w:val="0"/>
          <w:numId w:val="48"/>
        </w:numPr>
        <w:snapToGrid w:val="0"/>
        <w:spacing w:after="0" w:line="240" w:lineRule="auto"/>
        <w:jc w:val="both"/>
        <w:rPr>
          <w:rFonts w:ascii="Arial" w:hAnsi="Arial" w:cs="Arial"/>
          <w:sz w:val="20"/>
          <w:szCs w:val="20"/>
          <w:lang w:val="pl-PL"/>
        </w:rPr>
      </w:pPr>
      <w:r>
        <w:rPr>
          <w:rFonts w:ascii="Arial" w:hAnsi="Arial" w:cs="Arial"/>
          <w:sz w:val="20"/>
          <w:szCs w:val="20"/>
          <w:lang w:val="pl-PL"/>
        </w:rPr>
        <w:t>w</w:t>
      </w:r>
      <w:r w:rsidR="00D83904" w:rsidRPr="00D83904">
        <w:rPr>
          <w:rFonts w:ascii="Arial" w:hAnsi="Arial" w:cs="Arial"/>
          <w:sz w:val="20"/>
          <w:szCs w:val="20"/>
          <w:lang w:val="pl-PL"/>
        </w:rPr>
        <w:t>ynagrodzenie będzie Waloryzowane do wysokości +/- 15 % wynagrodzenia określonego w</w:t>
      </w:r>
      <w:r>
        <w:rPr>
          <w:rFonts w:ascii="Arial" w:hAnsi="Arial" w:cs="Arial"/>
          <w:sz w:val="20"/>
          <w:szCs w:val="20"/>
          <w:lang w:val="pl-PL"/>
        </w:rPr>
        <w:t> </w:t>
      </w:r>
      <w:r w:rsidR="00D83904" w:rsidRPr="00D83904">
        <w:rPr>
          <w:rFonts w:ascii="Arial" w:hAnsi="Arial" w:cs="Arial"/>
          <w:sz w:val="20"/>
          <w:szCs w:val="20"/>
          <w:lang w:val="pl-PL"/>
        </w:rPr>
        <w:t>§</w:t>
      </w:r>
      <w:r>
        <w:rPr>
          <w:rFonts w:ascii="Arial" w:hAnsi="Arial" w:cs="Arial"/>
          <w:sz w:val="20"/>
          <w:szCs w:val="20"/>
          <w:lang w:val="pl-PL"/>
        </w:rPr>
        <w:t> 3</w:t>
      </w:r>
      <w:r w:rsidR="00D83904" w:rsidRPr="00D83904">
        <w:rPr>
          <w:rFonts w:ascii="Arial" w:hAnsi="Arial" w:cs="Arial"/>
          <w:sz w:val="20"/>
          <w:szCs w:val="20"/>
          <w:lang w:val="pl-PL"/>
        </w:rPr>
        <w:t xml:space="preserve"> niniejszej umowy co oznacza, że zmiana wynagrodzenia w skutek zastosowania Waloryzacji (tj. maksymalne podwyższenie lub obniżenie wynagrodzenia) nie może przekroczyć tego progu</w:t>
      </w:r>
      <w:r>
        <w:rPr>
          <w:rFonts w:ascii="Arial" w:hAnsi="Arial" w:cs="Arial"/>
          <w:sz w:val="20"/>
          <w:szCs w:val="20"/>
          <w:lang w:val="pl-PL"/>
        </w:rPr>
        <w:t>;</w:t>
      </w:r>
    </w:p>
    <w:p w14:paraId="77736160" w14:textId="415C2525" w:rsidR="00D83904" w:rsidRPr="00D83904" w:rsidRDefault="005477B1" w:rsidP="00705CFA">
      <w:pPr>
        <w:pStyle w:val="Akapitzlist"/>
        <w:widowControl w:val="0"/>
        <w:numPr>
          <w:ilvl w:val="0"/>
          <w:numId w:val="48"/>
        </w:numPr>
        <w:snapToGrid w:val="0"/>
        <w:spacing w:after="0" w:line="240" w:lineRule="auto"/>
        <w:jc w:val="both"/>
        <w:rPr>
          <w:rFonts w:ascii="Arial" w:hAnsi="Arial" w:cs="Arial"/>
          <w:sz w:val="20"/>
          <w:szCs w:val="20"/>
          <w:lang w:val="pl-PL"/>
        </w:rPr>
      </w:pPr>
      <w:r>
        <w:rPr>
          <w:rFonts w:ascii="Arial" w:hAnsi="Arial" w:cs="Arial"/>
          <w:sz w:val="20"/>
          <w:szCs w:val="20"/>
          <w:lang w:val="pl-PL"/>
        </w:rPr>
        <w:t>w</w:t>
      </w:r>
      <w:r w:rsidR="00D83904" w:rsidRPr="00D83904">
        <w:rPr>
          <w:rFonts w:ascii="Arial" w:hAnsi="Arial" w:cs="Arial"/>
          <w:sz w:val="20"/>
          <w:szCs w:val="20"/>
          <w:lang w:val="pl-PL"/>
        </w:rPr>
        <w:t xml:space="preserve"> przypadku, gdy w wyniku Waloryzacji wynagrodzenie Wykonawcy winno ulec zmniejszeniu, Wykonawca obowiązany jest do zawarcia aneksu określającego zmianę wynagrodzenia w</w:t>
      </w:r>
      <w:r>
        <w:rPr>
          <w:rFonts w:ascii="Arial" w:hAnsi="Arial" w:cs="Arial"/>
          <w:sz w:val="20"/>
          <w:szCs w:val="20"/>
          <w:lang w:val="pl-PL"/>
        </w:rPr>
        <w:t> </w:t>
      </w:r>
      <w:r w:rsidR="00D83904" w:rsidRPr="00D83904">
        <w:rPr>
          <w:rFonts w:ascii="Arial" w:hAnsi="Arial" w:cs="Arial"/>
          <w:sz w:val="20"/>
          <w:szCs w:val="20"/>
          <w:lang w:val="pl-PL"/>
        </w:rPr>
        <w:t>wyniku waloryzacji, w terminie do 14 dni od dnia otrzymania pisemnego wezwania od Zamawiającego</w:t>
      </w:r>
      <w:r>
        <w:rPr>
          <w:rFonts w:ascii="Arial" w:hAnsi="Arial" w:cs="Arial"/>
          <w:sz w:val="20"/>
          <w:szCs w:val="20"/>
          <w:lang w:val="pl-PL"/>
        </w:rPr>
        <w:t>;</w:t>
      </w:r>
    </w:p>
    <w:p w14:paraId="206BAA92" w14:textId="6C99E08C" w:rsidR="00D83904" w:rsidRPr="00D83904" w:rsidRDefault="00D83904" w:rsidP="00705CFA">
      <w:pPr>
        <w:pStyle w:val="Akapitzlist"/>
        <w:widowControl w:val="0"/>
        <w:numPr>
          <w:ilvl w:val="0"/>
          <w:numId w:val="48"/>
        </w:numPr>
        <w:snapToGrid w:val="0"/>
        <w:spacing w:after="0" w:line="240" w:lineRule="auto"/>
        <w:jc w:val="both"/>
        <w:rPr>
          <w:rFonts w:ascii="Arial" w:hAnsi="Arial" w:cs="Arial"/>
          <w:sz w:val="20"/>
          <w:szCs w:val="20"/>
          <w:lang w:val="pl-PL"/>
        </w:rPr>
      </w:pPr>
      <w:r w:rsidRPr="00D83904">
        <w:rPr>
          <w:rFonts w:ascii="Arial" w:hAnsi="Arial" w:cs="Arial"/>
          <w:sz w:val="20"/>
          <w:szCs w:val="20"/>
          <w:lang w:val="pl-PL"/>
        </w:rPr>
        <w:t xml:space="preserve">Waloryzacji podlega wynagrodzenie lub jego część, które zgodnie z postanowieniami umowy należne jest z upływem terminów uprawniających do dokonania waloryzacji, określonych w </w:t>
      </w:r>
      <w:r w:rsidR="005477B1">
        <w:rPr>
          <w:rFonts w:ascii="Arial" w:hAnsi="Arial" w:cs="Arial"/>
          <w:sz w:val="20"/>
          <w:szCs w:val="20"/>
          <w:lang w:val="pl-PL"/>
        </w:rPr>
        <w:t>pkt</w:t>
      </w:r>
      <w:r w:rsidRPr="00D83904">
        <w:rPr>
          <w:rFonts w:ascii="Arial" w:hAnsi="Arial" w:cs="Arial"/>
          <w:sz w:val="20"/>
          <w:szCs w:val="20"/>
          <w:lang w:val="pl-PL"/>
        </w:rPr>
        <w:t xml:space="preserve"> 5</w:t>
      </w:r>
      <w:r w:rsidR="005477B1">
        <w:rPr>
          <w:rFonts w:ascii="Arial" w:hAnsi="Arial" w:cs="Arial"/>
          <w:sz w:val="20"/>
          <w:szCs w:val="20"/>
          <w:lang w:val="pl-PL"/>
        </w:rPr>
        <w:t>;</w:t>
      </w:r>
    </w:p>
    <w:p w14:paraId="5D7B75D5" w14:textId="10290E30" w:rsidR="00D83904" w:rsidRPr="00D83904" w:rsidRDefault="00D83904" w:rsidP="00705CFA">
      <w:pPr>
        <w:pStyle w:val="Akapitzlist"/>
        <w:widowControl w:val="0"/>
        <w:numPr>
          <w:ilvl w:val="0"/>
          <w:numId w:val="48"/>
        </w:numPr>
        <w:snapToGrid w:val="0"/>
        <w:spacing w:after="0" w:line="240" w:lineRule="auto"/>
        <w:jc w:val="both"/>
        <w:rPr>
          <w:rFonts w:ascii="Arial" w:hAnsi="Arial" w:cs="Arial"/>
          <w:sz w:val="20"/>
          <w:szCs w:val="20"/>
          <w:lang w:val="pl-PL"/>
        </w:rPr>
      </w:pPr>
      <w:r w:rsidRPr="00D83904">
        <w:rPr>
          <w:rFonts w:ascii="Arial" w:hAnsi="Arial" w:cs="Arial"/>
          <w:sz w:val="20"/>
          <w:szCs w:val="20"/>
          <w:lang w:val="pl-PL"/>
        </w:rPr>
        <w:t xml:space="preserve">Wykonawca w terminie do 14 dni po upływie każdych 12 miesięcy obowiązywania umowy zobowiązany jest zawiadomić Zamawiającego na piśmie, o zmianie wysokości wskaźnika Waloryzacji. Uchybienie przez Wykonawcę zastrzeżonemu w zdaniu pierwszym niniejszego </w:t>
      </w:r>
      <w:r w:rsidR="005477B1">
        <w:rPr>
          <w:rFonts w:ascii="Arial" w:hAnsi="Arial" w:cs="Arial"/>
          <w:sz w:val="20"/>
          <w:szCs w:val="20"/>
          <w:lang w:val="pl-PL"/>
        </w:rPr>
        <w:t>punktu</w:t>
      </w:r>
      <w:r w:rsidRPr="00D83904">
        <w:rPr>
          <w:rFonts w:ascii="Arial" w:hAnsi="Arial" w:cs="Arial"/>
          <w:sz w:val="20"/>
          <w:szCs w:val="20"/>
          <w:lang w:val="pl-PL"/>
        </w:rPr>
        <w:t xml:space="preserve"> terminowi doręczenia zawiadomienia o zmianie wskaźnika Waloryzacji o więcej niż 30 dni oznacza, że Wykonawca zrzeka się roszczenia o waloryzację wynagrodzenia</w:t>
      </w:r>
      <w:r w:rsidR="005477B1">
        <w:rPr>
          <w:rFonts w:ascii="Arial" w:hAnsi="Arial" w:cs="Arial"/>
          <w:sz w:val="20"/>
          <w:szCs w:val="20"/>
          <w:lang w:val="pl-PL"/>
        </w:rPr>
        <w:t>;</w:t>
      </w:r>
    </w:p>
    <w:p w14:paraId="64646191" w14:textId="5127CE8F" w:rsidR="00D83904" w:rsidRPr="00D83904" w:rsidRDefault="005477B1" w:rsidP="00705CFA">
      <w:pPr>
        <w:pStyle w:val="Akapitzlist"/>
        <w:widowControl w:val="0"/>
        <w:numPr>
          <w:ilvl w:val="0"/>
          <w:numId w:val="48"/>
        </w:numPr>
        <w:snapToGrid w:val="0"/>
        <w:spacing w:after="0" w:line="240" w:lineRule="auto"/>
        <w:jc w:val="both"/>
        <w:rPr>
          <w:rFonts w:ascii="Arial" w:hAnsi="Arial" w:cs="Arial"/>
          <w:sz w:val="20"/>
          <w:szCs w:val="20"/>
          <w:lang w:val="pl-PL"/>
        </w:rPr>
      </w:pPr>
      <w:r>
        <w:rPr>
          <w:rFonts w:ascii="Arial" w:hAnsi="Arial" w:cs="Arial"/>
          <w:sz w:val="20"/>
          <w:szCs w:val="20"/>
          <w:lang w:val="pl-PL"/>
        </w:rPr>
        <w:t>d</w:t>
      </w:r>
      <w:r w:rsidR="00D83904" w:rsidRPr="00D83904">
        <w:rPr>
          <w:rFonts w:ascii="Arial" w:hAnsi="Arial" w:cs="Arial"/>
          <w:sz w:val="20"/>
          <w:szCs w:val="20"/>
          <w:lang w:val="pl-PL"/>
        </w:rPr>
        <w:t xml:space="preserve">o umów, których przedmiotem są roboty budowlane lub usługi, zawartych pomiędzy </w:t>
      </w:r>
      <w:r w:rsidR="00D83904" w:rsidRPr="00D83904">
        <w:rPr>
          <w:rFonts w:ascii="Arial" w:hAnsi="Arial" w:cs="Arial"/>
          <w:sz w:val="20"/>
          <w:szCs w:val="20"/>
          <w:lang w:val="pl-PL"/>
        </w:rPr>
        <w:lastRenderedPageBreak/>
        <w:t>Wykonawcą, a Podwykonawcą lub Podwykonawcą, a dalszymi Podwykonawcami, na okres dłuższy niż 12 miesięcy, liczony wraz z wszystkimi aneksami zawartymi do umowy, odpowiednie zastosowanie będą mieć postanowienia niniejszego paragrafu</w:t>
      </w:r>
      <w:r>
        <w:rPr>
          <w:rFonts w:ascii="Arial" w:hAnsi="Arial" w:cs="Arial"/>
          <w:sz w:val="20"/>
          <w:szCs w:val="20"/>
          <w:lang w:val="pl-PL"/>
        </w:rPr>
        <w:t>;</w:t>
      </w:r>
    </w:p>
    <w:p w14:paraId="305CC24C" w14:textId="657E4294" w:rsidR="00A52042" w:rsidRPr="00BE1287" w:rsidRDefault="005477B1" w:rsidP="00BE1287">
      <w:pPr>
        <w:pStyle w:val="Akapitzlist"/>
        <w:widowControl w:val="0"/>
        <w:numPr>
          <w:ilvl w:val="0"/>
          <w:numId w:val="48"/>
        </w:numPr>
        <w:snapToGrid w:val="0"/>
        <w:spacing w:after="0" w:line="240" w:lineRule="auto"/>
        <w:jc w:val="both"/>
        <w:rPr>
          <w:rFonts w:ascii="Arial" w:hAnsi="Arial" w:cs="Arial"/>
          <w:sz w:val="20"/>
          <w:szCs w:val="20"/>
          <w:lang w:val="pl-PL"/>
        </w:rPr>
      </w:pPr>
      <w:r>
        <w:rPr>
          <w:rFonts w:ascii="Arial" w:hAnsi="Arial" w:cs="Arial"/>
          <w:sz w:val="20"/>
          <w:szCs w:val="20"/>
          <w:lang w:val="pl-PL"/>
        </w:rPr>
        <w:t>w</w:t>
      </w:r>
      <w:r w:rsidR="00D83904" w:rsidRPr="00D83904">
        <w:rPr>
          <w:rFonts w:ascii="Arial" w:hAnsi="Arial" w:cs="Arial"/>
          <w:sz w:val="20"/>
          <w:szCs w:val="20"/>
          <w:lang w:val="pl-PL"/>
        </w:rPr>
        <w:t xml:space="preserve"> przypadku kontynuowania współpracy pomiędzy Wykonawcą, a Podwykonawcą lub Podwykonawcą, a dalszym Podwykonawcą obowiązek stosowania postanowień niniejszego paragrafu powstaje z chwilą przekroczenia sumy okresu 12 miesięcy łącznie dla wszystkich umów o podwykonawstwo</w:t>
      </w:r>
      <w:r w:rsidR="00D83904" w:rsidRPr="00BE1287">
        <w:rPr>
          <w:rFonts w:ascii="Arial" w:hAnsi="Arial" w:cs="Arial"/>
          <w:sz w:val="20"/>
          <w:szCs w:val="20"/>
          <w:lang w:val="pl-PL"/>
        </w:rPr>
        <w:t>.</w:t>
      </w:r>
    </w:p>
    <w:p w14:paraId="3986512C" w14:textId="11D3913D" w:rsidR="006D63D9" w:rsidRPr="005477B1" w:rsidRDefault="006D63D9" w:rsidP="005477B1">
      <w:pPr>
        <w:pStyle w:val="Akapitzlist"/>
        <w:widowControl w:val="0"/>
        <w:numPr>
          <w:ilvl w:val="0"/>
          <w:numId w:val="37"/>
        </w:numPr>
        <w:snapToGrid w:val="0"/>
        <w:spacing w:after="0" w:line="240" w:lineRule="auto"/>
        <w:jc w:val="both"/>
        <w:rPr>
          <w:rFonts w:ascii="Arial" w:hAnsi="Arial" w:cs="Arial"/>
          <w:sz w:val="20"/>
          <w:szCs w:val="20"/>
          <w:lang w:val="pl-PL"/>
        </w:rPr>
      </w:pPr>
      <w:r w:rsidRPr="005477B1">
        <w:rPr>
          <w:rFonts w:ascii="Arial" w:hAnsi="Arial" w:cs="Arial"/>
          <w:sz w:val="20"/>
          <w:szCs w:val="20"/>
          <w:lang w:val="pl-PL"/>
        </w:rPr>
        <w:t xml:space="preserve">O wystąpieniu okoliczności mogących wpłynąć na zmianę Strony umowy poinformują się w formie pisemnej. Zamawiający lub Wykonawca </w:t>
      </w:r>
      <w:r w:rsidR="00D67F57" w:rsidRPr="005477B1">
        <w:rPr>
          <w:rFonts w:ascii="Arial" w:hAnsi="Arial" w:cs="Arial"/>
          <w:sz w:val="20"/>
          <w:szCs w:val="20"/>
          <w:lang w:val="pl-PL"/>
        </w:rPr>
        <w:t xml:space="preserve">niezwłocznie </w:t>
      </w:r>
      <w:r w:rsidRPr="005477B1">
        <w:rPr>
          <w:rFonts w:ascii="Arial" w:hAnsi="Arial" w:cs="Arial"/>
          <w:sz w:val="20"/>
          <w:szCs w:val="20"/>
          <w:lang w:val="pl-PL"/>
        </w:rPr>
        <w:t>oceni, czy wykazano rzeczywisty wpływ zmian, o których mowa w ust. 1 powyżej. Strony zastrzegają sobie możliwość wezwania Strony wnioskującej do przedłożenia dodatkowych dokumentów czy wyliczeń do złożonego wniosku. W</w:t>
      </w:r>
      <w:r w:rsidR="0070667F" w:rsidRPr="005477B1">
        <w:rPr>
          <w:rFonts w:ascii="Arial" w:hAnsi="Arial" w:cs="Arial"/>
          <w:sz w:val="20"/>
          <w:szCs w:val="20"/>
          <w:lang w:val="pl-PL"/>
        </w:rPr>
        <w:t> </w:t>
      </w:r>
      <w:r w:rsidRPr="005477B1">
        <w:rPr>
          <w:rFonts w:ascii="Arial" w:hAnsi="Arial" w:cs="Arial"/>
          <w:sz w:val="20"/>
          <w:szCs w:val="20"/>
          <w:lang w:val="pl-PL"/>
        </w:rPr>
        <w:t>przypadku zaakceptowania wniosku Strony wyznaczą datę podpisania aneksu do umowy.</w:t>
      </w:r>
    </w:p>
    <w:p w14:paraId="2EA0B5AC" w14:textId="51C41FBA" w:rsidR="006D63D9" w:rsidRPr="003C0436" w:rsidRDefault="006D63D9" w:rsidP="005A3C25">
      <w:pPr>
        <w:pStyle w:val="Akapitzlist"/>
        <w:widowControl w:val="0"/>
        <w:numPr>
          <w:ilvl w:val="0"/>
          <w:numId w:val="37"/>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Zamawiający przewiduje również możliwość wprowadzenia zmian do treści zawartej umowy w</w:t>
      </w:r>
      <w:r w:rsidR="00E801AD">
        <w:rPr>
          <w:rFonts w:ascii="Arial" w:hAnsi="Arial" w:cs="Arial"/>
          <w:sz w:val="20"/>
          <w:szCs w:val="20"/>
          <w:lang w:val="pl-PL"/>
        </w:rPr>
        <w:t> </w:t>
      </w:r>
      <w:r w:rsidRPr="003C0436">
        <w:rPr>
          <w:rFonts w:ascii="Arial" w:hAnsi="Arial" w:cs="Arial"/>
          <w:sz w:val="20"/>
          <w:szCs w:val="20"/>
          <w:lang w:val="pl-PL"/>
        </w:rPr>
        <w:t>zakresie zmian nieistotnych</w:t>
      </w:r>
      <w:r w:rsidR="0002393A" w:rsidRPr="003C0436">
        <w:rPr>
          <w:rFonts w:ascii="Arial" w:hAnsi="Arial" w:cs="Arial"/>
          <w:sz w:val="20"/>
          <w:szCs w:val="20"/>
          <w:lang w:val="pl-PL"/>
        </w:rPr>
        <w:t>.</w:t>
      </w:r>
    </w:p>
    <w:p w14:paraId="61C9414F" w14:textId="656C08E3" w:rsidR="006D63D9" w:rsidRPr="003C0436" w:rsidRDefault="006D63D9" w:rsidP="005A3C25">
      <w:pPr>
        <w:pStyle w:val="Akapitzlist"/>
        <w:widowControl w:val="0"/>
        <w:numPr>
          <w:ilvl w:val="0"/>
          <w:numId w:val="37"/>
        </w:numPr>
        <w:snapToGrid w:val="0"/>
        <w:spacing w:after="0" w:line="240" w:lineRule="auto"/>
        <w:jc w:val="both"/>
        <w:rPr>
          <w:rFonts w:ascii="Arial" w:hAnsi="Arial" w:cs="Arial"/>
          <w:sz w:val="20"/>
          <w:szCs w:val="20"/>
          <w:lang w:val="pl-PL"/>
        </w:rPr>
      </w:pPr>
      <w:r w:rsidRPr="003C0436">
        <w:rPr>
          <w:rFonts w:ascii="Arial" w:hAnsi="Arial" w:cs="Arial"/>
          <w:sz w:val="20"/>
          <w:szCs w:val="20"/>
          <w:lang w:val="pl-PL"/>
        </w:rPr>
        <w:t>Zmiana postanowień niniejszej umowy wymaga zachowania formy pisemnego aneksu pod rygorem nieważności.</w:t>
      </w:r>
    </w:p>
    <w:p w14:paraId="53973BEE" w14:textId="77777777" w:rsidR="00333CB9" w:rsidRPr="003C0436" w:rsidRDefault="00333CB9" w:rsidP="001F474D">
      <w:pPr>
        <w:pStyle w:val="Nagwek"/>
        <w:tabs>
          <w:tab w:val="left" w:pos="708"/>
        </w:tabs>
        <w:spacing w:after="0" w:line="240" w:lineRule="auto"/>
        <w:jc w:val="both"/>
        <w:rPr>
          <w:rFonts w:ascii="Arial" w:hAnsi="Arial" w:cs="Arial"/>
          <w:b/>
          <w:sz w:val="20"/>
          <w:lang w:val="pl-PL"/>
        </w:rPr>
      </w:pPr>
    </w:p>
    <w:p w14:paraId="6BE3008F" w14:textId="50098981" w:rsidR="00163CD9" w:rsidRPr="003C0436" w:rsidRDefault="00C85ECF" w:rsidP="001F474D">
      <w:pPr>
        <w:pStyle w:val="Nagwek"/>
        <w:tabs>
          <w:tab w:val="left" w:pos="708"/>
        </w:tabs>
        <w:spacing w:after="0" w:line="240" w:lineRule="auto"/>
        <w:jc w:val="center"/>
        <w:rPr>
          <w:rFonts w:ascii="Arial" w:hAnsi="Arial" w:cs="Arial"/>
          <w:b/>
          <w:sz w:val="20"/>
          <w:lang w:val="pl-PL"/>
        </w:rPr>
      </w:pPr>
      <w:r w:rsidRPr="003C0436">
        <w:rPr>
          <w:rFonts w:ascii="Arial" w:hAnsi="Arial" w:cs="Arial"/>
          <w:b/>
          <w:sz w:val="20"/>
          <w:lang w:val="pl-PL"/>
        </w:rPr>
        <w:t>§ 1</w:t>
      </w:r>
      <w:r w:rsidR="00CA4052" w:rsidRPr="003C0436">
        <w:rPr>
          <w:rFonts w:ascii="Arial" w:hAnsi="Arial" w:cs="Arial"/>
          <w:b/>
          <w:sz w:val="20"/>
          <w:lang w:val="pl-PL"/>
        </w:rPr>
        <w:t>3</w:t>
      </w:r>
    </w:p>
    <w:p w14:paraId="18ECF9ED" w14:textId="267A845B" w:rsidR="00100373" w:rsidRPr="003C0436" w:rsidRDefault="00100373" w:rsidP="00100373">
      <w:pPr>
        <w:pStyle w:val="Nagwek"/>
        <w:tabs>
          <w:tab w:val="left" w:pos="708"/>
        </w:tabs>
        <w:spacing w:after="0" w:line="240" w:lineRule="auto"/>
        <w:jc w:val="both"/>
        <w:rPr>
          <w:rFonts w:ascii="Arial" w:hAnsi="Arial" w:cs="Arial"/>
          <w:bCs/>
          <w:sz w:val="20"/>
          <w:lang w:val="pl-PL"/>
        </w:rPr>
      </w:pPr>
      <w:r w:rsidRPr="003C0436">
        <w:rPr>
          <w:rFonts w:ascii="Arial" w:hAnsi="Arial" w:cs="Arial"/>
          <w:bCs/>
          <w:sz w:val="20"/>
          <w:lang w:val="pl-PL"/>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453453C0" w14:textId="77777777" w:rsidR="00100373" w:rsidRPr="003C0436" w:rsidRDefault="00100373" w:rsidP="00100373">
      <w:pPr>
        <w:pStyle w:val="Nagwek"/>
        <w:tabs>
          <w:tab w:val="left" w:pos="708"/>
        </w:tabs>
        <w:spacing w:after="0" w:line="240" w:lineRule="auto"/>
        <w:jc w:val="both"/>
        <w:rPr>
          <w:rFonts w:ascii="Arial" w:hAnsi="Arial" w:cs="Arial"/>
          <w:bCs/>
          <w:sz w:val="20"/>
          <w:lang w:val="pl-PL"/>
        </w:rPr>
      </w:pPr>
    </w:p>
    <w:p w14:paraId="73E22344" w14:textId="6C50666A" w:rsidR="00100373" w:rsidRPr="003C0436" w:rsidRDefault="00100373" w:rsidP="001F474D">
      <w:pPr>
        <w:pStyle w:val="Nagwek"/>
        <w:tabs>
          <w:tab w:val="left" w:pos="708"/>
        </w:tabs>
        <w:spacing w:after="0" w:line="240" w:lineRule="auto"/>
        <w:jc w:val="center"/>
        <w:rPr>
          <w:rFonts w:ascii="Arial" w:hAnsi="Arial" w:cs="Arial"/>
          <w:bCs/>
          <w:sz w:val="20"/>
          <w:lang w:val="pl-PL"/>
        </w:rPr>
      </w:pPr>
      <w:r w:rsidRPr="003C0436">
        <w:rPr>
          <w:rFonts w:ascii="Arial" w:hAnsi="Arial" w:cs="Arial"/>
          <w:b/>
          <w:sz w:val="20"/>
          <w:lang w:val="pl-PL"/>
        </w:rPr>
        <w:t>§ 14</w:t>
      </w:r>
    </w:p>
    <w:p w14:paraId="7E996BC0" w14:textId="77777777" w:rsidR="00333CB9" w:rsidRPr="003C0436" w:rsidRDefault="00D06338" w:rsidP="001F474D">
      <w:pPr>
        <w:spacing w:after="0" w:line="240" w:lineRule="auto"/>
        <w:jc w:val="both"/>
        <w:rPr>
          <w:rFonts w:ascii="Arial" w:hAnsi="Arial" w:cs="Arial"/>
          <w:bCs/>
          <w:iCs/>
          <w:sz w:val="20"/>
          <w:szCs w:val="20"/>
          <w:lang w:val="pl-PL"/>
        </w:rPr>
      </w:pPr>
      <w:r w:rsidRPr="003C0436">
        <w:rPr>
          <w:rFonts w:ascii="Arial" w:hAnsi="Arial" w:cs="Arial"/>
          <w:sz w:val="20"/>
          <w:szCs w:val="20"/>
          <w:lang w:val="pl-PL"/>
        </w:rPr>
        <w:t>Wykonawca</w:t>
      </w:r>
      <w:r w:rsidR="00BB5032" w:rsidRPr="003C0436">
        <w:rPr>
          <w:rFonts w:ascii="Arial" w:hAnsi="Arial" w:cs="Arial"/>
          <w:bCs/>
          <w:iCs/>
          <w:sz w:val="20"/>
          <w:szCs w:val="20"/>
          <w:lang w:val="pl-PL"/>
        </w:rPr>
        <w:t xml:space="preserve"> oświadcza, że: </w:t>
      </w:r>
    </w:p>
    <w:p w14:paraId="5EC7A40D" w14:textId="133F2340" w:rsidR="00D06338" w:rsidRPr="003C0436" w:rsidRDefault="009220FF" w:rsidP="00D36D79">
      <w:pPr>
        <w:numPr>
          <w:ilvl w:val="0"/>
          <w:numId w:val="4"/>
        </w:numPr>
        <w:suppressAutoHyphens w:val="0"/>
        <w:autoSpaceDN w:val="0"/>
        <w:spacing w:after="0" w:line="240" w:lineRule="auto"/>
        <w:ind w:left="426"/>
        <w:jc w:val="both"/>
        <w:rPr>
          <w:rFonts w:ascii="Arial" w:hAnsi="Arial" w:cs="Arial"/>
          <w:sz w:val="20"/>
          <w:szCs w:val="20"/>
          <w:lang w:val="pl-PL" w:eastAsia="pl-PL"/>
        </w:rPr>
      </w:pPr>
      <w:r w:rsidRPr="003C0436">
        <w:rPr>
          <w:rFonts w:ascii="Arial" w:hAnsi="Arial" w:cs="Arial"/>
          <w:sz w:val="20"/>
          <w:szCs w:val="20"/>
          <w:lang w:val="pl-PL" w:eastAsia="pl-PL"/>
        </w:rPr>
        <w:t>na podstawie art. 6 ust. 1 lit b, Rozporządzenia Parlamentu Europejskiego i Rady (UE) 2016/679 z</w:t>
      </w:r>
      <w:r w:rsidR="005F0380" w:rsidRPr="003C0436">
        <w:rPr>
          <w:rFonts w:ascii="Arial" w:hAnsi="Arial" w:cs="Arial"/>
          <w:sz w:val="20"/>
          <w:szCs w:val="20"/>
          <w:lang w:val="pl-PL" w:eastAsia="pl-PL"/>
        </w:rPr>
        <w:t> </w:t>
      </w:r>
      <w:r w:rsidRPr="003C0436">
        <w:rPr>
          <w:rFonts w:ascii="Arial" w:hAnsi="Arial" w:cs="Arial"/>
          <w:sz w:val="20"/>
          <w:szCs w:val="20"/>
          <w:lang w:val="pl-PL" w:eastAsia="pl-PL"/>
        </w:rPr>
        <w:t>dnia 27 kwietnia 2016 r. w sprawie ochrony osób fizycznych w związku z przetwarzaniem danych osobowych i w sprawie swobodnego przepływu takich danych oraz uchylenia dyrektywy 95/46/WE (ogólne rozporządzenie o ochronie danych „RODO” Dz. Urz. UE. L Nr 119 z 04.05.2016 r.),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w:t>
      </w:r>
      <w:r w:rsidR="00280DEE" w:rsidRPr="003C0436">
        <w:rPr>
          <w:rFonts w:ascii="Arial" w:hAnsi="Arial" w:cs="Arial"/>
          <w:sz w:val="20"/>
          <w:szCs w:val="20"/>
          <w:lang w:val="pl-PL" w:eastAsia="pl-PL"/>
        </w:rPr>
        <w:t> </w:t>
      </w:r>
      <w:r w:rsidRPr="003C0436">
        <w:rPr>
          <w:rFonts w:ascii="Arial" w:hAnsi="Arial" w:cs="Arial"/>
          <w:sz w:val="20"/>
          <w:szCs w:val="20"/>
          <w:lang w:val="pl-PL" w:eastAsia="pl-PL"/>
        </w:rPr>
        <w:t>zakresie danych niezbędnych do jej realizacji</w:t>
      </w:r>
      <w:r w:rsidR="00BB5032" w:rsidRPr="003C0436">
        <w:rPr>
          <w:rFonts w:ascii="Arial" w:hAnsi="Arial" w:cs="Arial"/>
          <w:sz w:val="20"/>
          <w:szCs w:val="20"/>
          <w:lang w:val="pl-PL" w:eastAsia="pl-PL"/>
        </w:rPr>
        <w:t xml:space="preserve">;  </w:t>
      </w:r>
    </w:p>
    <w:p w14:paraId="2BED77F1" w14:textId="77777777" w:rsidR="00D06338" w:rsidRPr="003C0436" w:rsidRDefault="00BB5032" w:rsidP="00D36D79">
      <w:pPr>
        <w:numPr>
          <w:ilvl w:val="0"/>
          <w:numId w:val="4"/>
        </w:numPr>
        <w:suppressAutoHyphens w:val="0"/>
        <w:autoSpaceDN w:val="0"/>
        <w:spacing w:after="0" w:line="240" w:lineRule="auto"/>
        <w:ind w:left="426"/>
        <w:jc w:val="both"/>
        <w:rPr>
          <w:rFonts w:ascii="Arial" w:hAnsi="Arial" w:cs="Arial"/>
          <w:sz w:val="20"/>
          <w:szCs w:val="20"/>
          <w:lang w:val="pl-PL" w:eastAsia="pl-PL"/>
        </w:rPr>
      </w:pPr>
      <w:r w:rsidRPr="003C0436">
        <w:rPr>
          <w:rFonts w:ascii="Arial" w:hAnsi="Arial" w:cs="Arial"/>
          <w:sz w:val="20"/>
          <w:szCs w:val="20"/>
          <w:lang w:val="pl-PL" w:eastAsia="pl-PL"/>
        </w:rPr>
        <w:t>osoby wymienione w punkcie wyżej podają dane osobowe dobrowolnie i że są one zgodne z prawdą;</w:t>
      </w:r>
    </w:p>
    <w:p w14:paraId="501F1DA2" w14:textId="49956318" w:rsidR="00E5600F" w:rsidRPr="003C0436" w:rsidRDefault="009220FF" w:rsidP="00D36D79">
      <w:pPr>
        <w:numPr>
          <w:ilvl w:val="0"/>
          <w:numId w:val="4"/>
        </w:numPr>
        <w:suppressAutoHyphens w:val="0"/>
        <w:autoSpaceDN w:val="0"/>
        <w:spacing w:after="0" w:line="240" w:lineRule="auto"/>
        <w:ind w:left="426"/>
        <w:jc w:val="both"/>
        <w:rPr>
          <w:rFonts w:ascii="Arial" w:hAnsi="Arial" w:cs="Arial"/>
          <w:sz w:val="20"/>
          <w:szCs w:val="20"/>
          <w:lang w:val="pl-PL" w:eastAsia="pl-PL"/>
        </w:rPr>
      </w:pPr>
      <w:r w:rsidRPr="003C0436">
        <w:rPr>
          <w:rFonts w:ascii="Arial" w:hAnsi="Arial" w:cs="Arial"/>
          <w:sz w:val="20"/>
          <w:szCs w:val="20"/>
          <w:lang w:val="pl-PL" w:eastAsia="pl-PL"/>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BB5032" w:rsidRPr="003C0436">
        <w:rPr>
          <w:rFonts w:ascii="Arial" w:hAnsi="Arial" w:cs="Arial"/>
          <w:sz w:val="20"/>
          <w:szCs w:val="20"/>
          <w:lang w:val="pl-PL" w:eastAsia="pl-PL"/>
        </w:rPr>
        <w:t>.</w:t>
      </w:r>
    </w:p>
    <w:p w14:paraId="54C0BBD3" w14:textId="77777777" w:rsidR="00E5600F" w:rsidRPr="003C0436" w:rsidRDefault="00E5600F" w:rsidP="001F474D">
      <w:pPr>
        <w:suppressAutoHyphens w:val="0"/>
        <w:autoSpaceDN w:val="0"/>
        <w:spacing w:after="0" w:line="240" w:lineRule="auto"/>
        <w:ind w:left="66"/>
        <w:jc w:val="both"/>
        <w:rPr>
          <w:rFonts w:ascii="Arial" w:hAnsi="Arial" w:cs="Arial"/>
          <w:sz w:val="20"/>
          <w:szCs w:val="20"/>
          <w:lang w:val="pl-PL" w:eastAsia="pl-PL"/>
        </w:rPr>
      </w:pPr>
    </w:p>
    <w:p w14:paraId="00F25DAE" w14:textId="3D727585" w:rsidR="00E5600F" w:rsidRPr="003C0436" w:rsidRDefault="00E5600F" w:rsidP="001F474D">
      <w:pPr>
        <w:suppressAutoHyphens w:val="0"/>
        <w:autoSpaceDN w:val="0"/>
        <w:spacing w:after="0" w:line="240" w:lineRule="auto"/>
        <w:ind w:left="66"/>
        <w:jc w:val="center"/>
        <w:rPr>
          <w:rFonts w:ascii="Arial" w:hAnsi="Arial" w:cs="Arial"/>
          <w:b/>
          <w:bCs/>
          <w:sz w:val="20"/>
          <w:szCs w:val="20"/>
          <w:lang w:val="pl-PL" w:eastAsia="pl-PL"/>
        </w:rPr>
      </w:pPr>
      <w:r w:rsidRPr="003C0436">
        <w:rPr>
          <w:rFonts w:ascii="Arial" w:hAnsi="Arial" w:cs="Arial"/>
          <w:b/>
          <w:bCs/>
          <w:sz w:val="20"/>
          <w:szCs w:val="20"/>
          <w:lang w:val="pl-PL" w:eastAsia="pl-PL"/>
        </w:rPr>
        <w:t xml:space="preserve">§ </w:t>
      </w:r>
      <w:r w:rsidR="00DB7B5F" w:rsidRPr="003C0436">
        <w:rPr>
          <w:rFonts w:ascii="Arial" w:hAnsi="Arial" w:cs="Arial"/>
          <w:b/>
          <w:bCs/>
          <w:sz w:val="20"/>
          <w:szCs w:val="20"/>
          <w:lang w:val="pl-PL" w:eastAsia="pl-PL"/>
        </w:rPr>
        <w:t>1</w:t>
      </w:r>
      <w:r w:rsidR="00100373" w:rsidRPr="003C0436">
        <w:rPr>
          <w:rFonts w:ascii="Arial" w:hAnsi="Arial" w:cs="Arial"/>
          <w:b/>
          <w:bCs/>
          <w:sz w:val="20"/>
          <w:szCs w:val="20"/>
          <w:lang w:val="pl-PL" w:eastAsia="pl-PL"/>
        </w:rPr>
        <w:t>5</w:t>
      </w:r>
    </w:p>
    <w:p w14:paraId="6D008F62" w14:textId="77777777" w:rsidR="00E5600F" w:rsidRPr="003C0436" w:rsidRDefault="00E5600F" w:rsidP="005A3C25">
      <w:pPr>
        <w:numPr>
          <w:ilvl w:val="0"/>
          <w:numId w:val="26"/>
        </w:numPr>
        <w:spacing w:after="0" w:line="240" w:lineRule="auto"/>
        <w:jc w:val="both"/>
        <w:rPr>
          <w:rFonts w:ascii="Arial" w:hAnsi="Arial" w:cs="Arial"/>
          <w:sz w:val="20"/>
          <w:szCs w:val="20"/>
          <w:lang w:val="pl-PL"/>
        </w:rPr>
      </w:pPr>
      <w:r w:rsidRPr="003C0436">
        <w:rPr>
          <w:rFonts w:ascii="Arial" w:hAnsi="Arial" w:cs="Arial"/>
          <w:sz w:val="20"/>
          <w:szCs w:val="20"/>
          <w:lang w:val="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4989A521" w14:textId="16F4D643" w:rsidR="00E5600F" w:rsidRPr="003C0436" w:rsidRDefault="00E5600F" w:rsidP="005A3C25">
      <w:pPr>
        <w:numPr>
          <w:ilvl w:val="0"/>
          <w:numId w:val="26"/>
        </w:numPr>
        <w:spacing w:after="0" w:line="240" w:lineRule="auto"/>
        <w:jc w:val="both"/>
        <w:rPr>
          <w:rFonts w:ascii="Arial" w:hAnsi="Arial" w:cs="Arial"/>
          <w:bCs/>
          <w:sz w:val="20"/>
          <w:szCs w:val="20"/>
          <w:lang w:val="pl-PL"/>
        </w:rPr>
      </w:pPr>
      <w:r w:rsidRPr="003C0436">
        <w:rPr>
          <w:rFonts w:ascii="Arial" w:hAnsi="Arial" w:cs="Arial"/>
          <w:sz w:val="20"/>
          <w:szCs w:val="20"/>
          <w:lang w:val="pl-PL"/>
        </w:rPr>
        <w:t>Administratorem jest Wójt Gminy Stare Babice, ul. Rynek 32, 05-082 Stare Babice</w:t>
      </w:r>
      <w:r w:rsidRPr="003C0436">
        <w:rPr>
          <w:rFonts w:ascii="Arial" w:hAnsi="Arial" w:cs="Arial"/>
          <w:bCs/>
          <w:sz w:val="20"/>
          <w:szCs w:val="20"/>
          <w:lang w:val="pl-PL"/>
        </w:rPr>
        <w:t>. Kontakt: tel.</w:t>
      </w:r>
      <w:r w:rsidR="005F0380" w:rsidRPr="003C0436">
        <w:rPr>
          <w:rFonts w:ascii="Arial" w:hAnsi="Arial" w:cs="Arial"/>
          <w:bCs/>
          <w:sz w:val="20"/>
          <w:szCs w:val="20"/>
          <w:lang w:val="pl-PL"/>
        </w:rPr>
        <w:t> </w:t>
      </w:r>
      <w:r w:rsidRPr="003C0436">
        <w:rPr>
          <w:rFonts w:ascii="Arial" w:hAnsi="Arial" w:cs="Arial"/>
          <w:bCs/>
          <w:sz w:val="20"/>
          <w:szCs w:val="20"/>
          <w:lang w:val="pl-PL"/>
        </w:rPr>
        <w:t>(22)730-80-88, mail: kancelaria@stare-babice.pl;</w:t>
      </w:r>
    </w:p>
    <w:p w14:paraId="4090B20A" w14:textId="77777777" w:rsidR="00E5600F" w:rsidRPr="003C0436" w:rsidRDefault="00E5600F" w:rsidP="005A3C25">
      <w:pPr>
        <w:numPr>
          <w:ilvl w:val="0"/>
          <w:numId w:val="26"/>
        </w:numPr>
        <w:spacing w:after="0" w:line="240" w:lineRule="auto"/>
        <w:jc w:val="both"/>
        <w:rPr>
          <w:rFonts w:ascii="Arial" w:hAnsi="Arial" w:cs="Arial"/>
          <w:sz w:val="20"/>
          <w:szCs w:val="20"/>
          <w:lang w:val="pl-PL"/>
        </w:rPr>
      </w:pPr>
      <w:r w:rsidRPr="003C0436">
        <w:rPr>
          <w:rFonts w:ascii="Arial" w:hAnsi="Arial" w:cs="Arial"/>
          <w:sz w:val="20"/>
          <w:szCs w:val="20"/>
          <w:lang w:val="pl-PL"/>
        </w:rPr>
        <w:t>Administrator powołał Inspektora Ochrony Danych, z którym można się skontaktować pod adres email: iod@stare-babice.pl;</w:t>
      </w:r>
    </w:p>
    <w:p w14:paraId="0A0AF550" w14:textId="77777777" w:rsidR="00E5600F" w:rsidRPr="003C0436" w:rsidRDefault="00E5600F" w:rsidP="005A3C25">
      <w:pPr>
        <w:numPr>
          <w:ilvl w:val="0"/>
          <w:numId w:val="26"/>
        </w:numPr>
        <w:spacing w:after="0" w:line="240" w:lineRule="auto"/>
        <w:jc w:val="both"/>
        <w:rPr>
          <w:rFonts w:ascii="Arial" w:hAnsi="Arial" w:cs="Arial"/>
          <w:sz w:val="20"/>
          <w:szCs w:val="20"/>
          <w:lang w:val="pl-PL"/>
        </w:rPr>
      </w:pPr>
      <w:r w:rsidRPr="003C0436">
        <w:rPr>
          <w:rFonts w:ascii="Arial" w:hAnsi="Arial" w:cs="Arial"/>
          <w:sz w:val="20"/>
          <w:szCs w:val="20"/>
          <w:lang w:val="pl-PL"/>
        </w:rPr>
        <w:t>Podstawą przetwarzania danych osobowych jest art. 6 ust.1 lit. b Rozporządzenia RODO tj. w celu realizacji niniejszej umowy.</w:t>
      </w:r>
    </w:p>
    <w:p w14:paraId="6171C312" w14:textId="77777777" w:rsidR="00E5600F" w:rsidRPr="003C0436" w:rsidRDefault="00E5600F" w:rsidP="005A3C25">
      <w:pPr>
        <w:numPr>
          <w:ilvl w:val="0"/>
          <w:numId w:val="26"/>
        </w:numPr>
        <w:spacing w:after="0" w:line="240" w:lineRule="auto"/>
        <w:jc w:val="both"/>
        <w:rPr>
          <w:rFonts w:ascii="Arial" w:hAnsi="Arial" w:cs="Arial"/>
          <w:sz w:val="20"/>
          <w:szCs w:val="20"/>
          <w:lang w:val="pl-PL"/>
        </w:rPr>
      </w:pPr>
      <w:r w:rsidRPr="003C0436">
        <w:rPr>
          <w:rFonts w:ascii="Arial" w:hAnsi="Arial" w:cs="Arial"/>
          <w:sz w:val="20"/>
          <w:szCs w:val="20"/>
          <w:lang w:val="pl-PL"/>
        </w:rPr>
        <w:t>Odbiorcami danych osobowych będą organy i instytucje uprawnione do otrzymania danych osobowych na podstawie przepisów prawa.</w:t>
      </w:r>
    </w:p>
    <w:p w14:paraId="64556E8A" w14:textId="77777777" w:rsidR="00E5600F" w:rsidRPr="003C0436" w:rsidRDefault="00E5600F" w:rsidP="005A3C25">
      <w:pPr>
        <w:numPr>
          <w:ilvl w:val="0"/>
          <w:numId w:val="26"/>
        </w:numPr>
        <w:spacing w:after="0" w:line="240" w:lineRule="auto"/>
        <w:jc w:val="both"/>
        <w:rPr>
          <w:rFonts w:ascii="Arial" w:hAnsi="Arial" w:cs="Arial"/>
          <w:sz w:val="20"/>
          <w:szCs w:val="20"/>
          <w:lang w:val="pl-PL"/>
        </w:rPr>
      </w:pPr>
      <w:r w:rsidRPr="003C0436">
        <w:rPr>
          <w:rFonts w:ascii="Arial" w:hAnsi="Arial" w:cs="Arial"/>
          <w:sz w:val="20"/>
          <w:szCs w:val="20"/>
          <w:lang w:val="pl-PL"/>
        </w:rPr>
        <w:t>Osoba, której dane osobowe są przetwarzane:</w:t>
      </w:r>
    </w:p>
    <w:p w14:paraId="3C7E9EA4" w14:textId="77777777" w:rsidR="00E5600F" w:rsidRPr="003C0436" w:rsidRDefault="00E5600F" w:rsidP="005A3C25">
      <w:pPr>
        <w:pStyle w:val="Akapitzlist"/>
        <w:numPr>
          <w:ilvl w:val="0"/>
          <w:numId w:val="25"/>
        </w:numPr>
        <w:suppressAutoHyphens w:val="0"/>
        <w:spacing w:after="0" w:line="240" w:lineRule="auto"/>
        <w:ind w:left="567" w:hanging="283"/>
        <w:jc w:val="both"/>
        <w:rPr>
          <w:rFonts w:ascii="Arial" w:hAnsi="Arial" w:cs="Arial"/>
          <w:sz w:val="20"/>
          <w:szCs w:val="20"/>
          <w:lang w:val="pl-PL"/>
        </w:rPr>
      </w:pPr>
      <w:r w:rsidRPr="003C0436">
        <w:rPr>
          <w:rFonts w:ascii="Arial" w:hAnsi="Arial" w:cs="Arial"/>
          <w:sz w:val="20"/>
          <w:szCs w:val="20"/>
          <w:lang w:val="pl-PL"/>
        </w:rPr>
        <w:t xml:space="preserve">ma prawo żądać od administratora dostępu do swoich danych osobowych, </w:t>
      </w:r>
      <w:r w:rsidRPr="003C0436">
        <w:rPr>
          <w:rFonts w:ascii="Arial" w:hAnsi="Arial" w:cs="Arial"/>
          <w:sz w:val="20"/>
          <w:szCs w:val="20"/>
          <w:lang w:val="pl-PL"/>
        </w:rPr>
        <w:br/>
        <w:t>ich sprostowania, przenoszenia danych oraz ograniczenia przetwarzania:</w:t>
      </w:r>
    </w:p>
    <w:p w14:paraId="6098D2BE" w14:textId="77777777" w:rsidR="00E5600F" w:rsidRPr="003C0436" w:rsidRDefault="00E5600F" w:rsidP="005A3C25">
      <w:pPr>
        <w:pStyle w:val="Akapitzlist"/>
        <w:numPr>
          <w:ilvl w:val="0"/>
          <w:numId w:val="25"/>
        </w:numPr>
        <w:suppressAutoHyphens w:val="0"/>
        <w:spacing w:after="0" w:line="240" w:lineRule="auto"/>
        <w:ind w:left="567" w:hanging="283"/>
        <w:jc w:val="both"/>
        <w:rPr>
          <w:rFonts w:ascii="Arial" w:hAnsi="Arial" w:cs="Arial"/>
          <w:sz w:val="20"/>
          <w:szCs w:val="20"/>
          <w:lang w:val="pl-PL"/>
        </w:rPr>
      </w:pPr>
      <w:r w:rsidRPr="003C0436">
        <w:rPr>
          <w:rFonts w:ascii="Arial" w:hAnsi="Arial" w:cs="Arial"/>
          <w:sz w:val="20"/>
          <w:szCs w:val="20"/>
          <w:lang w:val="pl-PL"/>
        </w:rPr>
        <w:lastRenderedPageBreak/>
        <w:t>ma prawo wniesienia skargi do organu nadzorczego, czyli Prezesa Urzędu Ochrony Danych Osobowych.</w:t>
      </w:r>
    </w:p>
    <w:p w14:paraId="61D9A2B5" w14:textId="77777777" w:rsidR="00E5600F" w:rsidRPr="003C0436" w:rsidRDefault="00E5600F" w:rsidP="005A3C25">
      <w:pPr>
        <w:numPr>
          <w:ilvl w:val="0"/>
          <w:numId w:val="26"/>
        </w:numPr>
        <w:spacing w:after="0" w:line="240" w:lineRule="auto"/>
        <w:jc w:val="both"/>
        <w:rPr>
          <w:rFonts w:ascii="Arial" w:hAnsi="Arial" w:cs="Arial"/>
          <w:sz w:val="20"/>
          <w:szCs w:val="20"/>
          <w:lang w:val="pl-PL"/>
        </w:rPr>
      </w:pPr>
      <w:r w:rsidRPr="003C0436">
        <w:rPr>
          <w:rFonts w:ascii="Arial" w:hAnsi="Arial" w:cs="Arial"/>
          <w:sz w:val="20"/>
          <w:szCs w:val="20"/>
          <w:lang w:val="pl-PL"/>
        </w:rPr>
        <w:t>Dane osobowe będą przechowywane do czasu przedawnienia ewentualnych roszczeń oraz zgodnie z przepisami dotyczącymi archiwizacji dokumentów.</w:t>
      </w:r>
    </w:p>
    <w:p w14:paraId="7543D1DE" w14:textId="77777777" w:rsidR="00333CB9" w:rsidRPr="003C0436" w:rsidRDefault="00BB5032" w:rsidP="005A3C25">
      <w:pPr>
        <w:numPr>
          <w:ilvl w:val="0"/>
          <w:numId w:val="26"/>
        </w:numPr>
        <w:spacing w:after="0" w:line="240" w:lineRule="auto"/>
        <w:jc w:val="both"/>
        <w:rPr>
          <w:rFonts w:ascii="Arial" w:hAnsi="Arial" w:cs="Arial"/>
          <w:sz w:val="20"/>
          <w:szCs w:val="20"/>
          <w:lang w:val="pl-PL"/>
        </w:rPr>
      </w:pPr>
      <w:r w:rsidRPr="003C0436">
        <w:rPr>
          <w:rFonts w:ascii="Arial" w:hAnsi="Arial" w:cs="Arial"/>
          <w:sz w:val="20"/>
          <w:szCs w:val="20"/>
          <w:lang w:val="pl-PL"/>
        </w:rPr>
        <w:t xml:space="preserve">Przy przetwarzaniu danych osobowych Administrator nie stosuje zautomatyzowanego podejmowania decyzji i profilowania </w:t>
      </w:r>
    </w:p>
    <w:p w14:paraId="45D722DD" w14:textId="77777777" w:rsidR="00D06338" w:rsidRPr="003C0436" w:rsidRDefault="00D06338" w:rsidP="001F474D">
      <w:pPr>
        <w:pStyle w:val="Bezodstpw"/>
        <w:jc w:val="center"/>
        <w:rPr>
          <w:rFonts w:ascii="Arial" w:hAnsi="Arial" w:cs="Arial"/>
          <w:b/>
          <w:sz w:val="20"/>
          <w:szCs w:val="20"/>
          <w:lang w:val="pl-PL" w:eastAsia="pl-PL"/>
        </w:rPr>
      </w:pPr>
    </w:p>
    <w:p w14:paraId="696163CE" w14:textId="5BCB0DA5" w:rsidR="00163CD9" w:rsidRPr="003C0436" w:rsidRDefault="00BB5032" w:rsidP="001F474D">
      <w:pPr>
        <w:pStyle w:val="Bezodstpw"/>
        <w:jc w:val="center"/>
        <w:rPr>
          <w:rFonts w:ascii="Arial" w:hAnsi="Arial" w:cs="Arial"/>
          <w:b/>
          <w:sz w:val="20"/>
          <w:szCs w:val="20"/>
          <w:lang w:val="pl-PL" w:eastAsia="pl-PL"/>
        </w:rPr>
      </w:pPr>
      <w:r w:rsidRPr="003C0436">
        <w:rPr>
          <w:rFonts w:ascii="Arial" w:hAnsi="Arial" w:cs="Arial"/>
          <w:b/>
          <w:sz w:val="20"/>
          <w:szCs w:val="20"/>
          <w:lang w:val="pl-PL" w:eastAsia="pl-PL"/>
        </w:rPr>
        <w:t>§ 1</w:t>
      </w:r>
      <w:r w:rsidR="00100373" w:rsidRPr="003C0436">
        <w:rPr>
          <w:rFonts w:ascii="Arial" w:hAnsi="Arial" w:cs="Arial"/>
          <w:b/>
          <w:sz w:val="20"/>
          <w:szCs w:val="20"/>
          <w:lang w:val="pl-PL" w:eastAsia="pl-PL"/>
        </w:rPr>
        <w:t>6</w:t>
      </w:r>
    </w:p>
    <w:p w14:paraId="583EC8C6" w14:textId="62248432" w:rsidR="00163CD9" w:rsidRPr="003C0436" w:rsidRDefault="00BB5032" w:rsidP="005A3C25">
      <w:pPr>
        <w:pStyle w:val="Bezodstpw"/>
        <w:numPr>
          <w:ilvl w:val="0"/>
          <w:numId w:val="19"/>
        </w:numPr>
        <w:jc w:val="both"/>
        <w:rPr>
          <w:rFonts w:ascii="Arial" w:hAnsi="Arial" w:cs="Arial"/>
          <w:sz w:val="20"/>
          <w:szCs w:val="20"/>
          <w:lang w:val="pl-PL" w:eastAsia="pl-PL"/>
        </w:rPr>
      </w:pPr>
      <w:r w:rsidRPr="003C0436">
        <w:rPr>
          <w:rFonts w:ascii="Arial" w:hAnsi="Arial" w:cs="Arial"/>
          <w:sz w:val="20"/>
          <w:szCs w:val="20"/>
          <w:lang w:val="pl-PL" w:eastAsia="pl-PL"/>
        </w:rPr>
        <w:t>W sprawach nieuregulowanych umową mają zastosowanie odpowiednie przepisy Kodeksu cywilnego, ustawy o Prawie autorskim i prawach pokrewnych, ustawy Prawo budowlane</w:t>
      </w:r>
      <w:r w:rsidR="00DC4306" w:rsidRPr="003C0436">
        <w:rPr>
          <w:rFonts w:ascii="Arial" w:hAnsi="Arial" w:cs="Arial"/>
          <w:sz w:val="20"/>
          <w:szCs w:val="20"/>
          <w:lang w:val="pl-PL" w:eastAsia="pl-PL"/>
        </w:rPr>
        <w:t>, ustawy pzp</w:t>
      </w:r>
      <w:r w:rsidR="00926975" w:rsidRPr="003C0436">
        <w:rPr>
          <w:rFonts w:ascii="Arial" w:hAnsi="Arial" w:cs="Arial"/>
          <w:sz w:val="20"/>
          <w:szCs w:val="20"/>
          <w:lang w:val="pl-PL" w:eastAsia="pl-PL"/>
        </w:rPr>
        <w:t xml:space="preserve"> </w:t>
      </w:r>
      <w:r w:rsidRPr="003C0436">
        <w:rPr>
          <w:rFonts w:ascii="Arial" w:hAnsi="Arial" w:cs="Arial"/>
          <w:sz w:val="20"/>
          <w:szCs w:val="20"/>
          <w:lang w:val="pl-PL" w:eastAsia="pl-PL"/>
        </w:rPr>
        <w:t>i inne akty prawne.</w:t>
      </w:r>
    </w:p>
    <w:p w14:paraId="27F6C614" w14:textId="135C81B7" w:rsidR="000A3B7D" w:rsidRPr="003C0436" w:rsidRDefault="000A3B7D" w:rsidP="005A3C25">
      <w:pPr>
        <w:pStyle w:val="Bezodstpw"/>
        <w:numPr>
          <w:ilvl w:val="0"/>
          <w:numId w:val="19"/>
        </w:numPr>
        <w:jc w:val="both"/>
        <w:rPr>
          <w:rFonts w:ascii="Arial" w:hAnsi="Arial" w:cs="Arial"/>
          <w:sz w:val="20"/>
          <w:szCs w:val="20"/>
          <w:lang w:val="pl-PL" w:eastAsia="pl-PL"/>
        </w:rPr>
      </w:pPr>
      <w:r w:rsidRPr="003C0436">
        <w:rPr>
          <w:rFonts w:ascii="Arial" w:hAnsi="Arial" w:cs="Arial"/>
          <w:sz w:val="20"/>
          <w:szCs w:val="20"/>
          <w:lang w:val="pl-PL" w:bidi="sa-IN"/>
        </w:rPr>
        <w:t>Bez pisemnej zgody Zamawiającego Wykonawca nie ma prawa przelewu wierzytelności wynikających z niniejszej umowy na osobę trzecią.</w:t>
      </w:r>
    </w:p>
    <w:p w14:paraId="4119C5E8" w14:textId="77777777" w:rsidR="00163CD9" w:rsidRPr="003C0436" w:rsidRDefault="00163CD9" w:rsidP="001F474D">
      <w:pPr>
        <w:suppressAutoHyphens w:val="0"/>
        <w:autoSpaceDE w:val="0"/>
        <w:autoSpaceDN w:val="0"/>
        <w:adjustRightInd w:val="0"/>
        <w:spacing w:after="0" w:line="240" w:lineRule="auto"/>
        <w:jc w:val="both"/>
        <w:rPr>
          <w:rFonts w:ascii="Times New Roman" w:hAnsi="Times New Roman" w:cs="Times New Roman"/>
          <w:sz w:val="23"/>
          <w:szCs w:val="23"/>
          <w:lang w:val="pl-PL" w:eastAsia="pl-PL"/>
        </w:rPr>
      </w:pPr>
    </w:p>
    <w:p w14:paraId="14CA2A8D" w14:textId="3B5892EE" w:rsidR="00C85ECF" w:rsidRPr="003C0436" w:rsidRDefault="00163CD9" w:rsidP="001F474D">
      <w:pPr>
        <w:pStyle w:val="Nagwek"/>
        <w:tabs>
          <w:tab w:val="left" w:pos="708"/>
        </w:tabs>
        <w:spacing w:after="0" w:line="240" w:lineRule="auto"/>
        <w:jc w:val="center"/>
        <w:rPr>
          <w:rFonts w:ascii="Arial" w:hAnsi="Arial" w:cs="Arial"/>
          <w:b/>
          <w:sz w:val="20"/>
          <w:lang w:val="pl-PL"/>
        </w:rPr>
      </w:pPr>
      <w:r w:rsidRPr="003C0436">
        <w:rPr>
          <w:rFonts w:ascii="Arial" w:hAnsi="Arial" w:cs="Arial"/>
          <w:b/>
          <w:sz w:val="20"/>
          <w:lang w:val="pl-PL"/>
        </w:rPr>
        <w:t xml:space="preserve">§ </w:t>
      </w:r>
      <w:r w:rsidR="0071331D" w:rsidRPr="003C0436">
        <w:rPr>
          <w:rFonts w:ascii="Arial" w:hAnsi="Arial" w:cs="Arial"/>
          <w:b/>
          <w:sz w:val="20"/>
          <w:lang w:val="pl-PL"/>
        </w:rPr>
        <w:t>1</w:t>
      </w:r>
      <w:r w:rsidR="00100373" w:rsidRPr="003C0436">
        <w:rPr>
          <w:rFonts w:ascii="Arial" w:hAnsi="Arial" w:cs="Arial"/>
          <w:b/>
          <w:sz w:val="20"/>
          <w:lang w:val="pl-PL"/>
        </w:rPr>
        <w:t>7</w:t>
      </w:r>
    </w:p>
    <w:p w14:paraId="3966EE80" w14:textId="1539162A" w:rsidR="00C85ECF" w:rsidRPr="003C0436" w:rsidRDefault="00C85ECF" w:rsidP="00B03BEF">
      <w:pPr>
        <w:pStyle w:val="Nagwek"/>
        <w:tabs>
          <w:tab w:val="left" w:pos="708"/>
        </w:tabs>
        <w:spacing w:after="0" w:line="240" w:lineRule="auto"/>
        <w:jc w:val="both"/>
        <w:rPr>
          <w:rFonts w:ascii="Arial" w:hAnsi="Arial" w:cs="Arial"/>
          <w:sz w:val="20"/>
          <w:lang w:val="pl-PL"/>
        </w:rPr>
      </w:pPr>
      <w:r w:rsidRPr="003C0436">
        <w:rPr>
          <w:rFonts w:ascii="Arial" w:hAnsi="Arial" w:cs="Arial"/>
          <w:sz w:val="20"/>
          <w:lang w:val="pl-PL"/>
        </w:rPr>
        <w:t xml:space="preserve">Umowę sporządzono w 3 </w:t>
      </w:r>
      <w:r w:rsidR="0090062E" w:rsidRPr="003C0436">
        <w:rPr>
          <w:rFonts w:ascii="Arial" w:hAnsi="Arial" w:cs="Arial"/>
          <w:sz w:val="20"/>
          <w:lang w:val="pl-PL"/>
        </w:rPr>
        <w:t xml:space="preserve">jednobrzmiących </w:t>
      </w:r>
      <w:r w:rsidRPr="003C0436">
        <w:rPr>
          <w:rFonts w:ascii="Arial" w:hAnsi="Arial" w:cs="Arial"/>
          <w:sz w:val="20"/>
          <w:lang w:val="pl-PL"/>
        </w:rPr>
        <w:t>egzemplarzach, 2 egzemplarze dla Zamawiającego i</w:t>
      </w:r>
      <w:r w:rsidR="00280DEE" w:rsidRPr="003C0436">
        <w:rPr>
          <w:rFonts w:ascii="Arial" w:hAnsi="Arial" w:cs="Arial"/>
          <w:sz w:val="20"/>
          <w:lang w:val="pl-PL"/>
        </w:rPr>
        <w:t> </w:t>
      </w:r>
      <w:r w:rsidRPr="003C0436">
        <w:rPr>
          <w:rFonts w:ascii="Arial" w:hAnsi="Arial" w:cs="Arial"/>
          <w:sz w:val="20"/>
          <w:lang w:val="pl-PL"/>
        </w:rPr>
        <w:t>1</w:t>
      </w:r>
      <w:r w:rsidR="00280DEE" w:rsidRPr="003C0436">
        <w:rPr>
          <w:rFonts w:ascii="Arial" w:hAnsi="Arial" w:cs="Arial"/>
          <w:sz w:val="20"/>
          <w:lang w:val="pl-PL"/>
        </w:rPr>
        <w:t> </w:t>
      </w:r>
      <w:r w:rsidRPr="003C0436">
        <w:rPr>
          <w:rFonts w:ascii="Arial" w:hAnsi="Arial" w:cs="Arial"/>
          <w:sz w:val="20"/>
          <w:lang w:val="pl-PL"/>
        </w:rPr>
        <w:t>egzemplarz dla Wykonawcy.</w:t>
      </w:r>
    </w:p>
    <w:p w14:paraId="3CD86769" w14:textId="77777777" w:rsidR="00C85ECF" w:rsidRPr="003C0436" w:rsidRDefault="00C85ECF" w:rsidP="001F474D">
      <w:pPr>
        <w:pStyle w:val="Bezodstpw"/>
        <w:jc w:val="both"/>
        <w:rPr>
          <w:rFonts w:ascii="Arial" w:hAnsi="Arial" w:cs="Arial"/>
          <w:b/>
          <w:sz w:val="20"/>
          <w:lang w:val="pl-PL"/>
        </w:rPr>
      </w:pPr>
    </w:p>
    <w:p w14:paraId="550408DA" w14:textId="77777777" w:rsidR="0071331D" w:rsidRPr="003C0436" w:rsidRDefault="0071331D" w:rsidP="001F474D">
      <w:pPr>
        <w:pStyle w:val="Bezodstpw"/>
        <w:jc w:val="both"/>
        <w:rPr>
          <w:rFonts w:ascii="Arial" w:hAnsi="Arial" w:cs="Arial"/>
          <w:b/>
          <w:sz w:val="20"/>
          <w:lang w:val="pl-PL"/>
        </w:rPr>
      </w:pPr>
    </w:p>
    <w:p w14:paraId="16D467A4" w14:textId="77777777" w:rsidR="0071331D" w:rsidRPr="003C0436" w:rsidRDefault="0071331D" w:rsidP="001F474D">
      <w:pPr>
        <w:pStyle w:val="Bezodstpw"/>
        <w:jc w:val="both"/>
        <w:rPr>
          <w:rFonts w:ascii="Arial" w:hAnsi="Arial" w:cs="Arial"/>
          <w:b/>
          <w:sz w:val="20"/>
          <w:lang w:val="pl-PL"/>
        </w:rPr>
      </w:pPr>
    </w:p>
    <w:p w14:paraId="6D98CD40" w14:textId="77777777" w:rsidR="000C46E5" w:rsidRPr="003C0436" w:rsidRDefault="000C46E5" w:rsidP="001F474D">
      <w:pPr>
        <w:pStyle w:val="Bezodstpw"/>
        <w:jc w:val="both"/>
        <w:rPr>
          <w:rFonts w:ascii="Arial" w:hAnsi="Arial" w:cs="Arial"/>
          <w:b/>
          <w:sz w:val="20"/>
          <w:lang w:val="pl-PL"/>
        </w:rPr>
      </w:pPr>
    </w:p>
    <w:p w14:paraId="1A76D641" w14:textId="530AD696" w:rsidR="008A4A6C" w:rsidRPr="003C0436" w:rsidRDefault="00C85ECF" w:rsidP="00BC061E">
      <w:pPr>
        <w:spacing w:after="0" w:line="240" w:lineRule="auto"/>
        <w:jc w:val="center"/>
        <w:rPr>
          <w:rFonts w:ascii="Arial" w:hAnsi="Arial" w:cs="Arial"/>
          <w:b/>
          <w:sz w:val="20"/>
          <w:lang w:val="pl-PL"/>
        </w:rPr>
      </w:pPr>
      <w:r w:rsidRPr="003C0436">
        <w:rPr>
          <w:rFonts w:ascii="Arial" w:hAnsi="Arial" w:cs="Arial"/>
          <w:b/>
          <w:sz w:val="20"/>
          <w:lang w:val="pl-PL"/>
        </w:rPr>
        <w:t>ZAMAWIAJĄCY</w:t>
      </w:r>
      <w:r w:rsidRPr="003C0436">
        <w:rPr>
          <w:rFonts w:ascii="Arial" w:hAnsi="Arial" w:cs="Arial"/>
          <w:b/>
          <w:sz w:val="20"/>
          <w:lang w:val="pl-PL"/>
        </w:rPr>
        <w:tab/>
      </w:r>
      <w:r w:rsidRPr="003C0436">
        <w:rPr>
          <w:rFonts w:ascii="Arial" w:hAnsi="Arial" w:cs="Arial"/>
          <w:b/>
          <w:sz w:val="20"/>
          <w:lang w:val="pl-PL"/>
        </w:rPr>
        <w:tab/>
      </w:r>
      <w:r w:rsidRPr="003C0436">
        <w:rPr>
          <w:rFonts w:ascii="Arial" w:hAnsi="Arial" w:cs="Arial"/>
          <w:b/>
          <w:sz w:val="20"/>
          <w:lang w:val="pl-PL"/>
        </w:rPr>
        <w:tab/>
      </w:r>
      <w:r w:rsidRPr="003C0436">
        <w:rPr>
          <w:rFonts w:ascii="Arial" w:hAnsi="Arial" w:cs="Arial"/>
          <w:b/>
          <w:sz w:val="20"/>
          <w:lang w:val="pl-PL"/>
        </w:rPr>
        <w:tab/>
      </w:r>
      <w:r w:rsidRPr="003C0436">
        <w:rPr>
          <w:rFonts w:ascii="Arial" w:hAnsi="Arial" w:cs="Arial"/>
          <w:b/>
          <w:sz w:val="20"/>
          <w:lang w:val="pl-PL"/>
        </w:rPr>
        <w:tab/>
      </w:r>
      <w:r w:rsidRPr="003C0436">
        <w:rPr>
          <w:rFonts w:ascii="Arial" w:hAnsi="Arial" w:cs="Arial"/>
          <w:b/>
          <w:sz w:val="20"/>
          <w:lang w:val="pl-PL"/>
        </w:rPr>
        <w:tab/>
      </w:r>
      <w:r w:rsidRPr="003C0436">
        <w:rPr>
          <w:rFonts w:ascii="Arial" w:hAnsi="Arial" w:cs="Arial"/>
          <w:b/>
          <w:sz w:val="20"/>
          <w:lang w:val="pl-PL"/>
        </w:rPr>
        <w:tab/>
        <w:t>WYKONAWCA</w:t>
      </w:r>
      <w:bookmarkEnd w:id="6"/>
    </w:p>
    <w:sectPr w:rsidR="008A4A6C" w:rsidRPr="003C0436" w:rsidSect="005C297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F986" w14:textId="77777777" w:rsidR="0088163E" w:rsidRDefault="0088163E">
      <w:pPr>
        <w:spacing w:after="0" w:line="240" w:lineRule="auto"/>
      </w:pPr>
      <w:r>
        <w:separator/>
      </w:r>
    </w:p>
  </w:endnote>
  <w:endnote w:type="continuationSeparator" w:id="0">
    <w:p w14:paraId="4176E177" w14:textId="77777777" w:rsidR="0088163E" w:rsidRDefault="0088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Mincho"/>
    <w:charset w:val="00"/>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BDA8" w14:textId="77777777" w:rsidR="00244A3D" w:rsidRDefault="00244A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BF1C" w14:textId="094D424B" w:rsidR="003B4C8B" w:rsidRPr="00D57008" w:rsidRDefault="008E49B9" w:rsidP="00E73BB7">
    <w:pPr>
      <w:pStyle w:val="Stopka"/>
      <w:pBdr>
        <w:top w:val="thinThickSmallGap" w:sz="24" w:space="1" w:color="622423" w:themeColor="accent2" w:themeShade="7F"/>
      </w:pBdr>
      <w:jc w:val="both"/>
      <w:rPr>
        <w:rFonts w:ascii="Arial" w:hAnsi="Arial" w:cs="Arial"/>
        <w:bCs/>
        <w:i/>
        <w:sz w:val="16"/>
        <w:szCs w:val="16"/>
        <w:lang w:val="pl-PL"/>
      </w:rPr>
    </w:pPr>
    <w:r w:rsidRPr="008E49B9">
      <w:rPr>
        <w:rFonts w:ascii="Arial" w:hAnsi="Arial" w:cs="Arial"/>
        <w:i/>
        <w:sz w:val="16"/>
        <w:szCs w:val="16"/>
        <w:lang w:val="pl-PL"/>
      </w:rPr>
      <w:t>Rozbudowa ul. Sikorskiego w miejscowości Stare Babice i Kwirynów</w:t>
    </w:r>
    <w:r>
      <w:rPr>
        <w:rFonts w:ascii="Arial" w:hAnsi="Arial" w:cs="Arial"/>
        <w:i/>
        <w:sz w:val="16"/>
        <w:szCs w:val="16"/>
        <w:lang w:val="pl-PL"/>
      </w:rPr>
      <w:tab/>
    </w:r>
    <w:r>
      <w:rPr>
        <w:rFonts w:ascii="Arial" w:hAnsi="Arial" w:cs="Arial"/>
        <w:i/>
        <w:sz w:val="16"/>
        <w:szCs w:val="16"/>
        <w:lang w:val="pl-PL"/>
      </w:rPr>
      <w:tab/>
      <w:t xml:space="preserve">     </w:t>
    </w:r>
    <w:r w:rsidR="00FD41CF">
      <w:rPr>
        <w:rFonts w:ascii="Arial" w:hAnsi="Arial" w:cs="Arial"/>
        <w:bCs/>
        <w:i/>
        <w:sz w:val="16"/>
        <w:szCs w:val="16"/>
        <w:lang w:val="pl-PL"/>
      </w:rPr>
      <w:t xml:space="preserve">                         </w:t>
    </w:r>
    <w:r w:rsidR="000E552F">
      <w:rPr>
        <w:rFonts w:ascii="Arial" w:hAnsi="Arial" w:cs="Arial"/>
        <w:bCs/>
        <w:i/>
        <w:sz w:val="16"/>
        <w:szCs w:val="16"/>
        <w:lang w:val="pl-PL"/>
      </w:rPr>
      <w:t xml:space="preserve">        </w:t>
    </w:r>
    <w:r w:rsidR="00555645">
      <w:rPr>
        <w:rFonts w:ascii="Arial" w:hAnsi="Arial" w:cs="Arial"/>
        <w:bCs/>
        <w:i/>
        <w:sz w:val="16"/>
        <w:szCs w:val="16"/>
        <w:lang w:val="pl-PL"/>
      </w:rPr>
      <w:t xml:space="preserve">                 </w:t>
    </w:r>
    <w:r w:rsidR="000E552F">
      <w:rPr>
        <w:rFonts w:ascii="Arial" w:hAnsi="Arial" w:cs="Arial"/>
        <w:bCs/>
        <w:i/>
        <w:sz w:val="16"/>
        <w:szCs w:val="16"/>
        <w:lang w:val="pl-PL"/>
      </w:rPr>
      <w:t xml:space="preserve">   </w:t>
    </w:r>
    <w:r w:rsidR="002373A0">
      <w:rPr>
        <w:rFonts w:ascii="Arial" w:hAnsi="Arial" w:cs="Arial"/>
        <w:bCs/>
        <w:i/>
        <w:sz w:val="16"/>
        <w:szCs w:val="16"/>
        <w:lang w:val="pl-PL"/>
      </w:rPr>
      <w:t xml:space="preserve">  </w:t>
    </w:r>
    <w:r w:rsidR="000E552F">
      <w:rPr>
        <w:rFonts w:ascii="Arial" w:hAnsi="Arial" w:cs="Arial"/>
        <w:bCs/>
        <w:i/>
        <w:sz w:val="16"/>
        <w:szCs w:val="16"/>
        <w:lang w:val="pl-PL"/>
      </w:rPr>
      <w:t xml:space="preserve"> </w:t>
    </w:r>
    <w:r w:rsidR="003B4C8B" w:rsidRPr="00CA263E">
      <w:rPr>
        <w:rFonts w:ascii="Arial" w:hAnsi="Arial" w:cs="Arial"/>
        <w:i/>
        <w:sz w:val="16"/>
        <w:szCs w:val="16"/>
        <w:lang w:val="pl-PL"/>
      </w:rPr>
      <w:t xml:space="preserve">Strona </w:t>
    </w:r>
    <w:r w:rsidR="00DF75E6" w:rsidRPr="00CA263E">
      <w:rPr>
        <w:rFonts w:ascii="Arial" w:hAnsi="Arial" w:cs="Arial"/>
        <w:i/>
        <w:sz w:val="16"/>
        <w:szCs w:val="16"/>
        <w:lang w:val="pl-PL"/>
      </w:rPr>
      <w:fldChar w:fldCharType="begin"/>
    </w:r>
    <w:r w:rsidR="003B4C8B" w:rsidRPr="00CA263E">
      <w:rPr>
        <w:rFonts w:ascii="Arial" w:hAnsi="Arial" w:cs="Arial"/>
        <w:i/>
        <w:sz w:val="16"/>
        <w:szCs w:val="16"/>
        <w:lang w:val="pl-PL"/>
      </w:rPr>
      <w:instrText xml:space="preserve"> PAGE   \* MERGEFORMAT </w:instrText>
    </w:r>
    <w:r w:rsidR="00DF75E6" w:rsidRPr="00CA263E">
      <w:rPr>
        <w:rFonts w:ascii="Arial" w:hAnsi="Arial" w:cs="Arial"/>
        <w:i/>
        <w:sz w:val="16"/>
        <w:szCs w:val="16"/>
        <w:lang w:val="pl-PL"/>
      </w:rPr>
      <w:fldChar w:fldCharType="separate"/>
    </w:r>
    <w:r w:rsidR="00E27607" w:rsidRPr="00E27607">
      <w:rPr>
        <w:rFonts w:ascii="Arial" w:hAnsi="Arial" w:cs="Arial"/>
        <w:i/>
        <w:noProof/>
        <w:sz w:val="16"/>
        <w:szCs w:val="16"/>
      </w:rPr>
      <w:t>12</w:t>
    </w:r>
    <w:r w:rsidR="00DF75E6" w:rsidRPr="00CA263E">
      <w:rPr>
        <w:rFonts w:ascii="Arial" w:hAnsi="Arial" w:cs="Arial"/>
        <w:i/>
        <w:sz w:val="16"/>
        <w:szCs w:val="16"/>
        <w:lang w:val="p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1948" w14:textId="77777777" w:rsidR="00244A3D" w:rsidRDefault="00244A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21E2" w14:textId="77777777" w:rsidR="0088163E" w:rsidRDefault="0088163E">
      <w:pPr>
        <w:spacing w:after="0" w:line="240" w:lineRule="auto"/>
      </w:pPr>
      <w:r>
        <w:separator/>
      </w:r>
    </w:p>
  </w:footnote>
  <w:footnote w:type="continuationSeparator" w:id="0">
    <w:p w14:paraId="496746A3" w14:textId="77777777" w:rsidR="0088163E" w:rsidRDefault="0088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856A" w14:textId="77777777" w:rsidR="00244A3D" w:rsidRDefault="00244A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2305" w14:textId="77777777" w:rsidR="003B4C8B" w:rsidRPr="0062155A" w:rsidRDefault="003B4C8B" w:rsidP="00E73BB7">
    <w:pPr>
      <w:pStyle w:val="Nagwek"/>
      <w:pBdr>
        <w:bottom w:val="double" w:sz="16" w:space="1" w:color="800000"/>
      </w:pBdr>
      <w:jc w:val="center"/>
      <w:rPr>
        <w:rFonts w:ascii="Arial" w:hAnsi="Arial" w:cs="Arial"/>
        <w:i/>
        <w:sz w:val="16"/>
        <w:szCs w:val="16"/>
        <w:lang w:val="pl-PL"/>
      </w:rPr>
    </w:pPr>
    <w:r>
      <w:rPr>
        <w:rFonts w:ascii="Arial" w:hAnsi="Arial" w:cs="Arial"/>
        <w:i/>
        <w:sz w:val="16"/>
        <w:szCs w:val="16"/>
        <w:lang w:val="pl-PL"/>
      </w:rPr>
      <w:t>Umowa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173E" w14:textId="77777777" w:rsidR="00244A3D" w:rsidRDefault="00244A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3CFE2A"/>
    <w:lvl w:ilvl="0">
      <w:start w:val="1"/>
      <w:numFmt w:val="decimal"/>
      <w:pStyle w:val="Nagwek1"/>
      <w:lvlText w:val="%1."/>
      <w:lvlJc w:val="left"/>
      <w:pPr>
        <w:tabs>
          <w:tab w:val="num" w:pos="432"/>
        </w:tabs>
        <w:ind w:left="432" w:hanging="432"/>
      </w:pPr>
      <w:rPr>
        <w:rFonts w:cs="Times New Roman"/>
      </w:rPr>
    </w:lvl>
    <w:lvl w:ilvl="1">
      <w:start w:val="1"/>
      <w:numFmt w:val="decimal"/>
      <w:lvlText w:val="%2."/>
      <w:lvlJc w:val="left"/>
      <w:pPr>
        <w:tabs>
          <w:tab w:val="num" w:pos="-425"/>
        </w:tabs>
        <w:ind w:left="151" w:hanging="576"/>
      </w:p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0015ACB"/>
    <w:multiLevelType w:val="hybridMultilevel"/>
    <w:tmpl w:val="EFE0F292"/>
    <w:lvl w:ilvl="0" w:tplc="0415000F">
      <w:start w:val="1"/>
      <w:numFmt w:val="decimal"/>
      <w:lvlText w:val="%1."/>
      <w:lvlJc w:val="left"/>
      <w:pPr>
        <w:ind w:left="360" w:hanging="360"/>
      </w:pPr>
    </w:lvl>
    <w:lvl w:ilvl="1" w:tplc="5B02E9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02750281"/>
    <w:multiLevelType w:val="hybridMultilevel"/>
    <w:tmpl w:val="A12A32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07155A46"/>
    <w:multiLevelType w:val="hybridMultilevel"/>
    <w:tmpl w:val="2332AB84"/>
    <w:lvl w:ilvl="0" w:tplc="F7004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4" w15:restartNumberingAfterBreak="0">
    <w:nsid w:val="0CA4301C"/>
    <w:multiLevelType w:val="multilevel"/>
    <w:tmpl w:val="1F1AAB66"/>
    <w:name w:val="WW8Num74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6" w15:restartNumberingAfterBreak="0">
    <w:nsid w:val="11841E2F"/>
    <w:multiLevelType w:val="hybridMultilevel"/>
    <w:tmpl w:val="56486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1239476B"/>
    <w:multiLevelType w:val="hybridMultilevel"/>
    <w:tmpl w:val="CD584C96"/>
    <w:lvl w:ilvl="0" w:tplc="94226FB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39871A1"/>
    <w:multiLevelType w:val="hybridMultilevel"/>
    <w:tmpl w:val="0DD289C4"/>
    <w:lvl w:ilvl="0" w:tplc="04150011">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BB2420C"/>
    <w:multiLevelType w:val="hybridMultilevel"/>
    <w:tmpl w:val="012436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1FE96A41"/>
    <w:multiLevelType w:val="hybridMultilevel"/>
    <w:tmpl w:val="4B06B7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21CA7850"/>
    <w:multiLevelType w:val="hybridMultilevel"/>
    <w:tmpl w:val="B15E0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8B67EB"/>
    <w:multiLevelType w:val="hybridMultilevel"/>
    <w:tmpl w:val="C958C018"/>
    <w:lvl w:ilvl="0" w:tplc="D40ED04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2F70C3E"/>
    <w:multiLevelType w:val="hybridMultilevel"/>
    <w:tmpl w:val="8DEAC9E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4"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5" w15:restartNumberingAfterBreak="0">
    <w:nsid w:val="31CE5F11"/>
    <w:multiLevelType w:val="hybridMultilevel"/>
    <w:tmpl w:val="FF364684"/>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06" w15:restartNumberingAfterBreak="0">
    <w:nsid w:val="3256503B"/>
    <w:multiLevelType w:val="hybridMultilevel"/>
    <w:tmpl w:val="43DCB4BC"/>
    <w:name w:val="WW8Num492"/>
    <w:lvl w:ilvl="0" w:tplc="537C391C">
      <w:start w:val="1"/>
      <w:numFmt w:val="decimal"/>
      <w:lvlText w:val="%1."/>
      <w:lvlJc w:val="left"/>
      <w:pPr>
        <w:tabs>
          <w:tab w:val="num" w:pos="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2C6067E"/>
    <w:multiLevelType w:val="multilevel"/>
    <w:tmpl w:val="2548C2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8"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0" w15:restartNumberingAfterBreak="0">
    <w:nsid w:val="37A03833"/>
    <w:multiLevelType w:val="hybridMultilevel"/>
    <w:tmpl w:val="69102BA0"/>
    <w:lvl w:ilvl="0" w:tplc="04150011">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867111A"/>
    <w:multiLevelType w:val="hybridMultilevel"/>
    <w:tmpl w:val="83723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8875D48"/>
    <w:multiLevelType w:val="hybridMultilevel"/>
    <w:tmpl w:val="0EE4A272"/>
    <w:lvl w:ilvl="0" w:tplc="71682494">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38A54443"/>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3AB0279A"/>
    <w:multiLevelType w:val="hybridMultilevel"/>
    <w:tmpl w:val="CBFAD4CC"/>
    <w:name w:val="WW8Num273232223"/>
    <w:lvl w:ilvl="0" w:tplc="5240D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6"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3E27117A"/>
    <w:multiLevelType w:val="hybridMultilevel"/>
    <w:tmpl w:val="6198978A"/>
    <w:lvl w:ilvl="0" w:tplc="031A634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0344523"/>
    <w:multiLevelType w:val="hybridMultilevel"/>
    <w:tmpl w:val="EEBAEF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2D51AB4"/>
    <w:multiLevelType w:val="hybridMultilevel"/>
    <w:tmpl w:val="1ED08D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405388B"/>
    <w:multiLevelType w:val="hybridMultilevel"/>
    <w:tmpl w:val="0CC8A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45616A6D"/>
    <w:multiLevelType w:val="hybridMultilevel"/>
    <w:tmpl w:val="CFF475D6"/>
    <w:lvl w:ilvl="0" w:tplc="124A10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5F162F4"/>
    <w:multiLevelType w:val="hybridMultilevel"/>
    <w:tmpl w:val="611E1300"/>
    <w:lvl w:ilvl="0" w:tplc="94226FB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779308C"/>
    <w:multiLevelType w:val="hybridMultilevel"/>
    <w:tmpl w:val="2C62389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0"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31" w15:restartNumberingAfterBreak="0">
    <w:nsid w:val="4A4338BD"/>
    <w:multiLevelType w:val="hybridMultilevel"/>
    <w:tmpl w:val="C6205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AB65E08"/>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6"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8" w15:restartNumberingAfterBreak="0">
    <w:nsid w:val="58127B41"/>
    <w:multiLevelType w:val="hybridMultilevel"/>
    <w:tmpl w:val="8A4C08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40"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5C835B60"/>
    <w:multiLevelType w:val="hybridMultilevel"/>
    <w:tmpl w:val="60422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D861D61"/>
    <w:multiLevelType w:val="hybridMultilevel"/>
    <w:tmpl w:val="9F9A4C5C"/>
    <w:lvl w:ilvl="0" w:tplc="DB7CCF82">
      <w:start w:val="1"/>
      <w:numFmt w:val="decimal"/>
      <w:lvlText w:val="%1."/>
      <w:lvlJc w:val="left"/>
      <w:pPr>
        <w:ind w:left="360" w:hanging="360"/>
      </w:pPr>
      <w:rPr>
        <w:rFonts w:hint="default"/>
      </w:rPr>
    </w:lvl>
    <w:lvl w:ilvl="1" w:tplc="DB7CCF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5E897A18"/>
    <w:multiLevelType w:val="hybridMultilevel"/>
    <w:tmpl w:val="F740FD2A"/>
    <w:lvl w:ilvl="0" w:tplc="558A06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23B4C06"/>
    <w:multiLevelType w:val="hybridMultilevel"/>
    <w:tmpl w:val="6DC0B9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31850FC"/>
    <w:multiLevelType w:val="hybridMultilevel"/>
    <w:tmpl w:val="2A06A196"/>
    <w:lvl w:ilvl="0" w:tplc="04150011">
      <w:start w:val="1"/>
      <w:numFmt w:val="decimal"/>
      <w:lvlText w:val="%1)"/>
      <w:lvlJc w:val="left"/>
      <w:pPr>
        <w:ind w:left="720" w:hanging="360"/>
      </w:pPr>
    </w:lvl>
    <w:lvl w:ilvl="1" w:tplc="AD4016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3297AE7"/>
    <w:multiLevelType w:val="hybridMultilevel"/>
    <w:tmpl w:val="43322D8C"/>
    <w:lvl w:ilvl="0" w:tplc="5240D95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67FF0019"/>
    <w:multiLevelType w:val="hybridMultilevel"/>
    <w:tmpl w:val="A000C67A"/>
    <w:lvl w:ilvl="0" w:tplc="0415000F">
      <w:start w:val="1"/>
      <w:numFmt w:val="decimal"/>
      <w:lvlText w:val="%1."/>
      <w:lvlJc w:val="left"/>
      <w:pPr>
        <w:ind w:left="360" w:hanging="360"/>
      </w:pPr>
      <w:rPr>
        <w:rFonts w:cs="Times New Roman" w:hint="default"/>
      </w:rPr>
    </w:lvl>
    <w:lvl w:ilvl="1" w:tplc="C046CA9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3"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6EFF74BC"/>
    <w:multiLevelType w:val="hybridMultilevel"/>
    <w:tmpl w:val="CDD4BEF4"/>
    <w:lvl w:ilvl="0" w:tplc="04150017">
      <w:start w:val="1"/>
      <w:numFmt w:val="lowerLetter"/>
      <w:lvlText w:val="%1)"/>
      <w:lvlJc w:val="left"/>
      <w:pPr>
        <w:ind w:left="1068" w:hanging="360"/>
      </w:p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55" w15:restartNumberingAfterBreak="0">
    <w:nsid w:val="6F670D4E"/>
    <w:multiLevelType w:val="hybridMultilevel"/>
    <w:tmpl w:val="11126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7" w15:restartNumberingAfterBreak="0">
    <w:nsid w:val="71453F48"/>
    <w:multiLevelType w:val="hybridMultilevel"/>
    <w:tmpl w:val="EE64275A"/>
    <w:lvl w:ilvl="0" w:tplc="FCBC4520">
      <w:start w:val="1"/>
      <w:numFmt w:val="decimal"/>
      <w:lvlText w:val="%1."/>
      <w:lvlJc w:val="left"/>
      <w:pPr>
        <w:ind w:left="36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1D2518D"/>
    <w:multiLevelType w:val="hybridMultilevel"/>
    <w:tmpl w:val="AFA26A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7A027C82"/>
    <w:multiLevelType w:val="hybridMultilevel"/>
    <w:tmpl w:val="9BD49DD6"/>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93829685">
    <w:abstractNumId w:val="0"/>
  </w:num>
  <w:num w:numId="2" w16cid:durableId="8799020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54524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29793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32124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863563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75599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534221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778797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3685206">
    <w:abstractNumId w:val="107"/>
  </w:num>
  <w:num w:numId="11" w16cid:durableId="19951362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982706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3246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5375869">
    <w:abstractNumId w:val="147"/>
  </w:num>
  <w:num w:numId="15" w16cid:durableId="35796998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9435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363577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1900245">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6341495">
    <w:abstractNumId w:val="142"/>
  </w:num>
  <w:num w:numId="20" w16cid:durableId="781269729">
    <w:abstractNumId w:val="151"/>
  </w:num>
  <w:num w:numId="21" w16cid:durableId="1678384637">
    <w:abstractNumId w:val="88"/>
  </w:num>
  <w:num w:numId="22" w16cid:durableId="685983254">
    <w:abstractNumId w:val="126"/>
  </w:num>
  <w:num w:numId="23" w16cid:durableId="901720651">
    <w:abstractNumId w:val="155"/>
  </w:num>
  <w:num w:numId="24" w16cid:durableId="1741906890">
    <w:abstractNumId w:val="110"/>
  </w:num>
  <w:num w:numId="25" w16cid:durableId="1055930685">
    <w:abstractNumId w:val="156"/>
  </w:num>
  <w:num w:numId="26" w16cid:durableId="1574194824">
    <w:abstractNumId w:val="161"/>
  </w:num>
  <w:num w:numId="27" w16cid:durableId="808012605">
    <w:abstractNumId w:val="79"/>
  </w:num>
  <w:num w:numId="28" w16cid:durableId="372583949">
    <w:abstractNumId w:val="131"/>
  </w:num>
  <w:num w:numId="29" w16cid:durableId="1499692425">
    <w:abstractNumId w:val="122"/>
  </w:num>
  <w:num w:numId="30" w16cid:durableId="1354726999">
    <w:abstractNumId w:val="78"/>
  </w:num>
  <w:num w:numId="31" w16cid:durableId="1049959015">
    <w:abstractNumId w:val="77"/>
  </w:num>
  <w:num w:numId="32" w16cid:durableId="1387297828">
    <w:abstractNumId w:val="158"/>
  </w:num>
  <w:num w:numId="33" w16cid:durableId="673844072">
    <w:abstractNumId w:val="141"/>
  </w:num>
  <w:num w:numId="34" w16cid:durableId="2070105285">
    <w:abstractNumId w:val="146"/>
  </w:num>
  <w:num w:numId="35" w16cid:durableId="627202737">
    <w:abstractNumId w:val="113"/>
  </w:num>
  <w:num w:numId="36" w16cid:durableId="515966449">
    <w:abstractNumId w:val="129"/>
  </w:num>
  <w:num w:numId="37" w16cid:durableId="522016863">
    <w:abstractNumId w:val="123"/>
  </w:num>
  <w:num w:numId="38" w16cid:durableId="291716158">
    <w:abstractNumId w:val="111"/>
  </w:num>
  <w:num w:numId="39" w16cid:durableId="2145393006">
    <w:abstractNumId w:val="132"/>
  </w:num>
  <w:num w:numId="40" w16cid:durableId="324480593">
    <w:abstractNumId w:val="120"/>
  </w:num>
  <w:num w:numId="41" w16cid:durableId="1541016756">
    <w:abstractNumId w:val="145"/>
  </w:num>
  <w:num w:numId="42" w16cid:durableId="1503620368">
    <w:abstractNumId w:val="80"/>
  </w:num>
  <w:num w:numId="43" w16cid:durableId="158623506">
    <w:abstractNumId w:val="89"/>
  </w:num>
  <w:num w:numId="44" w16cid:durableId="1343626572">
    <w:abstractNumId w:val="93"/>
  </w:num>
  <w:num w:numId="45" w16cid:durableId="145324230">
    <w:abstractNumId w:val="101"/>
  </w:num>
  <w:num w:numId="46" w16cid:durableId="451097128">
    <w:abstractNumId w:val="138"/>
  </w:num>
  <w:num w:numId="47" w16cid:durableId="771173309">
    <w:abstractNumId w:val="98"/>
  </w:num>
  <w:num w:numId="48" w16cid:durableId="1181896142">
    <w:abstractNumId w:val="96"/>
  </w:num>
  <w:num w:numId="49" w16cid:durableId="1993369934">
    <w:abstractNumId w:val="8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l-PL" w:vendorID="64" w:dllVersion="0" w:nlCheck="1" w:checkStyle="0"/>
  <w:activeWritingStyle w:appName="MSWord" w:lang="en-US" w:vendorID="64" w:dllVersion="4096" w:nlCheck="1" w:checkStyle="0"/>
  <w:activeWritingStyle w:appName="MSWord" w:lang="pl-PL" w:vendorID="64" w:dllVersion="4096"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7"/>
    <w:rsid w:val="00000270"/>
    <w:rsid w:val="00000D13"/>
    <w:rsid w:val="00000FD0"/>
    <w:rsid w:val="000011E4"/>
    <w:rsid w:val="000013FD"/>
    <w:rsid w:val="00001405"/>
    <w:rsid w:val="000022A8"/>
    <w:rsid w:val="0000397D"/>
    <w:rsid w:val="00003B16"/>
    <w:rsid w:val="00004006"/>
    <w:rsid w:val="00004436"/>
    <w:rsid w:val="00004CCF"/>
    <w:rsid w:val="00004E55"/>
    <w:rsid w:val="00004FD7"/>
    <w:rsid w:val="0000548A"/>
    <w:rsid w:val="00005997"/>
    <w:rsid w:val="00006466"/>
    <w:rsid w:val="00006FF7"/>
    <w:rsid w:val="00007CCC"/>
    <w:rsid w:val="0001098A"/>
    <w:rsid w:val="00010A88"/>
    <w:rsid w:val="00010AED"/>
    <w:rsid w:val="000122E0"/>
    <w:rsid w:val="00012C1B"/>
    <w:rsid w:val="00014179"/>
    <w:rsid w:val="0001483E"/>
    <w:rsid w:val="00014E7B"/>
    <w:rsid w:val="00015332"/>
    <w:rsid w:val="00016723"/>
    <w:rsid w:val="00016EBE"/>
    <w:rsid w:val="0001710F"/>
    <w:rsid w:val="0001791C"/>
    <w:rsid w:val="00020E81"/>
    <w:rsid w:val="00021C62"/>
    <w:rsid w:val="000224C5"/>
    <w:rsid w:val="00022A12"/>
    <w:rsid w:val="00023335"/>
    <w:rsid w:val="0002393A"/>
    <w:rsid w:val="00024258"/>
    <w:rsid w:val="000243A6"/>
    <w:rsid w:val="000244B9"/>
    <w:rsid w:val="000245E6"/>
    <w:rsid w:val="0002481B"/>
    <w:rsid w:val="00024C78"/>
    <w:rsid w:val="00024EDB"/>
    <w:rsid w:val="00025012"/>
    <w:rsid w:val="000253BE"/>
    <w:rsid w:val="000254CA"/>
    <w:rsid w:val="0002597F"/>
    <w:rsid w:val="00025AA8"/>
    <w:rsid w:val="00025EAE"/>
    <w:rsid w:val="000300A0"/>
    <w:rsid w:val="00031AF3"/>
    <w:rsid w:val="00031B95"/>
    <w:rsid w:val="00031C52"/>
    <w:rsid w:val="0003224F"/>
    <w:rsid w:val="00032A4E"/>
    <w:rsid w:val="00032C8B"/>
    <w:rsid w:val="00032E37"/>
    <w:rsid w:val="00033259"/>
    <w:rsid w:val="00034630"/>
    <w:rsid w:val="000350DB"/>
    <w:rsid w:val="0003532F"/>
    <w:rsid w:val="00035897"/>
    <w:rsid w:val="00035CF8"/>
    <w:rsid w:val="00037466"/>
    <w:rsid w:val="000425E9"/>
    <w:rsid w:val="000426B8"/>
    <w:rsid w:val="00042CA2"/>
    <w:rsid w:val="000434BB"/>
    <w:rsid w:val="00043ACA"/>
    <w:rsid w:val="0004416F"/>
    <w:rsid w:val="00044C0E"/>
    <w:rsid w:val="00045433"/>
    <w:rsid w:val="00045F44"/>
    <w:rsid w:val="00046823"/>
    <w:rsid w:val="000470A6"/>
    <w:rsid w:val="00047C1D"/>
    <w:rsid w:val="000500FC"/>
    <w:rsid w:val="000504C1"/>
    <w:rsid w:val="00050E5C"/>
    <w:rsid w:val="00051023"/>
    <w:rsid w:val="0005197E"/>
    <w:rsid w:val="00052611"/>
    <w:rsid w:val="0005318B"/>
    <w:rsid w:val="00053B65"/>
    <w:rsid w:val="000540AD"/>
    <w:rsid w:val="000544C7"/>
    <w:rsid w:val="00054A41"/>
    <w:rsid w:val="00054FEA"/>
    <w:rsid w:val="0005661F"/>
    <w:rsid w:val="000566BA"/>
    <w:rsid w:val="00056732"/>
    <w:rsid w:val="000568F6"/>
    <w:rsid w:val="00056A9C"/>
    <w:rsid w:val="00057F39"/>
    <w:rsid w:val="00060472"/>
    <w:rsid w:val="00060570"/>
    <w:rsid w:val="0006064D"/>
    <w:rsid w:val="00060779"/>
    <w:rsid w:val="00060931"/>
    <w:rsid w:val="00060959"/>
    <w:rsid w:val="00060ADB"/>
    <w:rsid w:val="00060E2C"/>
    <w:rsid w:val="00060FE5"/>
    <w:rsid w:val="00060FFE"/>
    <w:rsid w:val="000614AF"/>
    <w:rsid w:val="00061556"/>
    <w:rsid w:val="000616FE"/>
    <w:rsid w:val="00061854"/>
    <w:rsid w:val="0006218F"/>
    <w:rsid w:val="000621C2"/>
    <w:rsid w:val="0006228A"/>
    <w:rsid w:val="00062C1C"/>
    <w:rsid w:val="00063A35"/>
    <w:rsid w:val="00064840"/>
    <w:rsid w:val="0006519C"/>
    <w:rsid w:val="00066416"/>
    <w:rsid w:val="00066A1C"/>
    <w:rsid w:val="0006792F"/>
    <w:rsid w:val="000679FB"/>
    <w:rsid w:val="00067DBC"/>
    <w:rsid w:val="00067E8E"/>
    <w:rsid w:val="000700FD"/>
    <w:rsid w:val="00070B73"/>
    <w:rsid w:val="00072053"/>
    <w:rsid w:val="0007206A"/>
    <w:rsid w:val="00072223"/>
    <w:rsid w:val="00072585"/>
    <w:rsid w:val="00072DE2"/>
    <w:rsid w:val="00073254"/>
    <w:rsid w:val="0007421E"/>
    <w:rsid w:val="00074682"/>
    <w:rsid w:val="00074E94"/>
    <w:rsid w:val="00074F5F"/>
    <w:rsid w:val="00075721"/>
    <w:rsid w:val="00075FD2"/>
    <w:rsid w:val="00076150"/>
    <w:rsid w:val="0007661C"/>
    <w:rsid w:val="000769B1"/>
    <w:rsid w:val="000774C9"/>
    <w:rsid w:val="00080C1F"/>
    <w:rsid w:val="00080C88"/>
    <w:rsid w:val="00080F4E"/>
    <w:rsid w:val="0008156A"/>
    <w:rsid w:val="00081A6F"/>
    <w:rsid w:val="00081DF4"/>
    <w:rsid w:val="00081E3C"/>
    <w:rsid w:val="000826FE"/>
    <w:rsid w:val="00082B58"/>
    <w:rsid w:val="0008310B"/>
    <w:rsid w:val="000845A6"/>
    <w:rsid w:val="00085070"/>
    <w:rsid w:val="00085109"/>
    <w:rsid w:val="0008555F"/>
    <w:rsid w:val="0008586E"/>
    <w:rsid w:val="00085995"/>
    <w:rsid w:val="00085EEC"/>
    <w:rsid w:val="00085FBD"/>
    <w:rsid w:val="000861A1"/>
    <w:rsid w:val="00087D9D"/>
    <w:rsid w:val="0009054B"/>
    <w:rsid w:val="00090A9E"/>
    <w:rsid w:val="00090E69"/>
    <w:rsid w:val="000912E0"/>
    <w:rsid w:val="0009159C"/>
    <w:rsid w:val="000921F0"/>
    <w:rsid w:val="00092DAD"/>
    <w:rsid w:val="00092DC7"/>
    <w:rsid w:val="00092FF2"/>
    <w:rsid w:val="000930A9"/>
    <w:rsid w:val="000937C3"/>
    <w:rsid w:val="00093B94"/>
    <w:rsid w:val="00093D2B"/>
    <w:rsid w:val="00094BB0"/>
    <w:rsid w:val="00094BDA"/>
    <w:rsid w:val="00094E51"/>
    <w:rsid w:val="00095589"/>
    <w:rsid w:val="000961B4"/>
    <w:rsid w:val="000966AE"/>
    <w:rsid w:val="00097BB6"/>
    <w:rsid w:val="00097CD1"/>
    <w:rsid w:val="000A0988"/>
    <w:rsid w:val="000A1421"/>
    <w:rsid w:val="000A191B"/>
    <w:rsid w:val="000A1AA2"/>
    <w:rsid w:val="000A2D19"/>
    <w:rsid w:val="000A3B7D"/>
    <w:rsid w:val="000A3DF8"/>
    <w:rsid w:val="000A4C69"/>
    <w:rsid w:val="000A661F"/>
    <w:rsid w:val="000A6C2D"/>
    <w:rsid w:val="000A6DCF"/>
    <w:rsid w:val="000A7C39"/>
    <w:rsid w:val="000B0F24"/>
    <w:rsid w:val="000B10A7"/>
    <w:rsid w:val="000B1158"/>
    <w:rsid w:val="000B11B1"/>
    <w:rsid w:val="000B1377"/>
    <w:rsid w:val="000B21D0"/>
    <w:rsid w:val="000B23DC"/>
    <w:rsid w:val="000B2EF0"/>
    <w:rsid w:val="000B2F65"/>
    <w:rsid w:val="000B3362"/>
    <w:rsid w:val="000B3545"/>
    <w:rsid w:val="000B3751"/>
    <w:rsid w:val="000B49C8"/>
    <w:rsid w:val="000B4E01"/>
    <w:rsid w:val="000B4F2D"/>
    <w:rsid w:val="000B5246"/>
    <w:rsid w:val="000B5418"/>
    <w:rsid w:val="000B54AB"/>
    <w:rsid w:val="000B5DF6"/>
    <w:rsid w:val="000B68A4"/>
    <w:rsid w:val="000B7316"/>
    <w:rsid w:val="000C07E7"/>
    <w:rsid w:val="000C10B8"/>
    <w:rsid w:val="000C1414"/>
    <w:rsid w:val="000C1C23"/>
    <w:rsid w:val="000C1FC3"/>
    <w:rsid w:val="000C2502"/>
    <w:rsid w:val="000C26C5"/>
    <w:rsid w:val="000C2F1F"/>
    <w:rsid w:val="000C32F3"/>
    <w:rsid w:val="000C36C9"/>
    <w:rsid w:val="000C386C"/>
    <w:rsid w:val="000C3AE4"/>
    <w:rsid w:val="000C3D7D"/>
    <w:rsid w:val="000C466B"/>
    <w:rsid w:val="000C46E5"/>
    <w:rsid w:val="000C4C87"/>
    <w:rsid w:val="000C5F32"/>
    <w:rsid w:val="000C5FD0"/>
    <w:rsid w:val="000C6177"/>
    <w:rsid w:val="000C77AB"/>
    <w:rsid w:val="000C7C72"/>
    <w:rsid w:val="000D0BA4"/>
    <w:rsid w:val="000D1777"/>
    <w:rsid w:val="000D1C33"/>
    <w:rsid w:val="000D1D0A"/>
    <w:rsid w:val="000D3038"/>
    <w:rsid w:val="000D3A8C"/>
    <w:rsid w:val="000D47F2"/>
    <w:rsid w:val="000D5AF5"/>
    <w:rsid w:val="000D5D30"/>
    <w:rsid w:val="000D5FEE"/>
    <w:rsid w:val="000D60C9"/>
    <w:rsid w:val="000D68F0"/>
    <w:rsid w:val="000D6A78"/>
    <w:rsid w:val="000D7CD0"/>
    <w:rsid w:val="000E0108"/>
    <w:rsid w:val="000E1908"/>
    <w:rsid w:val="000E1915"/>
    <w:rsid w:val="000E2393"/>
    <w:rsid w:val="000E23C2"/>
    <w:rsid w:val="000E3867"/>
    <w:rsid w:val="000E38C0"/>
    <w:rsid w:val="000E3DEE"/>
    <w:rsid w:val="000E3FF8"/>
    <w:rsid w:val="000E422D"/>
    <w:rsid w:val="000E4C2D"/>
    <w:rsid w:val="000E4DBD"/>
    <w:rsid w:val="000E5078"/>
    <w:rsid w:val="000E5304"/>
    <w:rsid w:val="000E552F"/>
    <w:rsid w:val="000E5853"/>
    <w:rsid w:val="000E6101"/>
    <w:rsid w:val="000E626E"/>
    <w:rsid w:val="000E69E3"/>
    <w:rsid w:val="000E6F5F"/>
    <w:rsid w:val="000E71B0"/>
    <w:rsid w:val="000E7456"/>
    <w:rsid w:val="000E7779"/>
    <w:rsid w:val="000E77FB"/>
    <w:rsid w:val="000F0044"/>
    <w:rsid w:val="000F0B08"/>
    <w:rsid w:val="000F17B2"/>
    <w:rsid w:val="000F26DC"/>
    <w:rsid w:val="000F2CE4"/>
    <w:rsid w:val="000F3789"/>
    <w:rsid w:val="000F3D23"/>
    <w:rsid w:val="000F4757"/>
    <w:rsid w:val="000F4CC4"/>
    <w:rsid w:val="000F6A23"/>
    <w:rsid w:val="000F78EF"/>
    <w:rsid w:val="000F7E8F"/>
    <w:rsid w:val="00100373"/>
    <w:rsid w:val="001004E1"/>
    <w:rsid w:val="00100E12"/>
    <w:rsid w:val="00100EA3"/>
    <w:rsid w:val="00100ECA"/>
    <w:rsid w:val="00101072"/>
    <w:rsid w:val="00101FFD"/>
    <w:rsid w:val="001020D6"/>
    <w:rsid w:val="00102E8F"/>
    <w:rsid w:val="00104648"/>
    <w:rsid w:val="00104CFB"/>
    <w:rsid w:val="00105203"/>
    <w:rsid w:val="00105E6D"/>
    <w:rsid w:val="00105E9F"/>
    <w:rsid w:val="00106E44"/>
    <w:rsid w:val="001115F9"/>
    <w:rsid w:val="00111612"/>
    <w:rsid w:val="0011184C"/>
    <w:rsid w:val="00112A17"/>
    <w:rsid w:val="00112ADA"/>
    <w:rsid w:val="00112BC3"/>
    <w:rsid w:val="00112C8A"/>
    <w:rsid w:val="00113219"/>
    <w:rsid w:val="00113222"/>
    <w:rsid w:val="001141AF"/>
    <w:rsid w:val="00114E71"/>
    <w:rsid w:val="00114EA9"/>
    <w:rsid w:val="001152BE"/>
    <w:rsid w:val="001154FA"/>
    <w:rsid w:val="00115D48"/>
    <w:rsid w:val="00116266"/>
    <w:rsid w:val="001169E3"/>
    <w:rsid w:val="00116D4A"/>
    <w:rsid w:val="00117001"/>
    <w:rsid w:val="00117329"/>
    <w:rsid w:val="00120895"/>
    <w:rsid w:val="0012140D"/>
    <w:rsid w:val="00122EDC"/>
    <w:rsid w:val="0012336A"/>
    <w:rsid w:val="00123692"/>
    <w:rsid w:val="00123D0C"/>
    <w:rsid w:val="00123D81"/>
    <w:rsid w:val="00124757"/>
    <w:rsid w:val="0012547A"/>
    <w:rsid w:val="00126791"/>
    <w:rsid w:val="00126C0F"/>
    <w:rsid w:val="00127356"/>
    <w:rsid w:val="001275A7"/>
    <w:rsid w:val="00127792"/>
    <w:rsid w:val="00127F3B"/>
    <w:rsid w:val="0013047B"/>
    <w:rsid w:val="00132427"/>
    <w:rsid w:val="001324F4"/>
    <w:rsid w:val="0013287F"/>
    <w:rsid w:val="001328E6"/>
    <w:rsid w:val="00132BF4"/>
    <w:rsid w:val="00133517"/>
    <w:rsid w:val="0013397B"/>
    <w:rsid w:val="00133B60"/>
    <w:rsid w:val="00133DAE"/>
    <w:rsid w:val="00133DDE"/>
    <w:rsid w:val="00134740"/>
    <w:rsid w:val="00135E5F"/>
    <w:rsid w:val="001366E3"/>
    <w:rsid w:val="0013700A"/>
    <w:rsid w:val="00137173"/>
    <w:rsid w:val="00137259"/>
    <w:rsid w:val="00137C11"/>
    <w:rsid w:val="00140364"/>
    <w:rsid w:val="0014052A"/>
    <w:rsid w:val="00140A00"/>
    <w:rsid w:val="00140A7E"/>
    <w:rsid w:val="001415CB"/>
    <w:rsid w:val="00142FA1"/>
    <w:rsid w:val="00143001"/>
    <w:rsid w:val="0014400D"/>
    <w:rsid w:val="0014445F"/>
    <w:rsid w:val="0014485C"/>
    <w:rsid w:val="001448FB"/>
    <w:rsid w:val="0014492B"/>
    <w:rsid w:val="0014503D"/>
    <w:rsid w:val="0014513A"/>
    <w:rsid w:val="00145546"/>
    <w:rsid w:val="00145862"/>
    <w:rsid w:val="00145930"/>
    <w:rsid w:val="001460F9"/>
    <w:rsid w:val="00146111"/>
    <w:rsid w:val="00146432"/>
    <w:rsid w:val="00146E8E"/>
    <w:rsid w:val="001470B0"/>
    <w:rsid w:val="00147CAD"/>
    <w:rsid w:val="00150668"/>
    <w:rsid w:val="00150BDD"/>
    <w:rsid w:val="00151111"/>
    <w:rsid w:val="00151454"/>
    <w:rsid w:val="001515AA"/>
    <w:rsid w:val="00151C74"/>
    <w:rsid w:val="00151FE7"/>
    <w:rsid w:val="00152925"/>
    <w:rsid w:val="0015327B"/>
    <w:rsid w:val="00153527"/>
    <w:rsid w:val="00154890"/>
    <w:rsid w:val="001551AF"/>
    <w:rsid w:val="00155B54"/>
    <w:rsid w:val="00155C09"/>
    <w:rsid w:val="0015605C"/>
    <w:rsid w:val="001560A4"/>
    <w:rsid w:val="001563CF"/>
    <w:rsid w:val="001567E6"/>
    <w:rsid w:val="00156F32"/>
    <w:rsid w:val="001571FB"/>
    <w:rsid w:val="0015737D"/>
    <w:rsid w:val="00160704"/>
    <w:rsid w:val="00160E5A"/>
    <w:rsid w:val="00160F4D"/>
    <w:rsid w:val="0016111E"/>
    <w:rsid w:val="0016136F"/>
    <w:rsid w:val="00161641"/>
    <w:rsid w:val="00161D1C"/>
    <w:rsid w:val="00162D5C"/>
    <w:rsid w:val="00163BF8"/>
    <w:rsid w:val="00163CD9"/>
    <w:rsid w:val="00163FB0"/>
    <w:rsid w:val="00164212"/>
    <w:rsid w:val="00165391"/>
    <w:rsid w:val="00165623"/>
    <w:rsid w:val="001656D9"/>
    <w:rsid w:val="00165803"/>
    <w:rsid w:val="00165942"/>
    <w:rsid w:val="00165A5D"/>
    <w:rsid w:val="00165F5C"/>
    <w:rsid w:val="00166951"/>
    <w:rsid w:val="00166A13"/>
    <w:rsid w:val="001670BE"/>
    <w:rsid w:val="001673F9"/>
    <w:rsid w:val="0016752B"/>
    <w:rsid w:val="00167D2F"/>
    <w:rsid w:val="00167DB0"/>
    <w:rsid w:val="001706C4"/>
    <w:rsid w:val="00170903"/>
    <w:rsid w:val="00170C27"/>
    <w:rsid w:val="00170EA3"/>
    <w:rsid w:val="00171A54"/>
    <w:rsid w:val="00172046"/>
    <w:rsid w:val="0017259D"/>
    <w:rsid w:val="00172A27"/>
    <w:rsid w:val="00172D49"/>
    <w:rsid w:val="00173262"/>
    <w:rsid w:val="001738ED"/>
    <w:rsid w:val="00173E51"/>
    <w:rsid w:val="001749D0"/>
    <w:rsid w:val="0017530F"/>
    <w:rsid w:val="001754D9"/>
    <w:rsid w:val="00175662"/>
    <w:rsid w:val="00175817"/>
    <w:rsid w:val="00175B15"/>
    <w:rsid w:val="00175BC1"/>
    <w:rsid w:val="00176309"/>
    <w:rsid w:val="00176922"/>
    <w:rsid w:val="00176FC4"/>
    <w:rsid w:val="0018035B"/>
    <w:rsid w:val="00180870"/>
    <w:rsid w:val="001828A4"/>
    <w:rsid w:val="00182FD8"/>
    <w:rsid w:val="0018300D"/>
    <w:rsid w:val="00183127"/>
    <w:rsid w:val="00183972"/>
    <w:rsid w:val="00183E54"/>
    <w:rsid w:val="00184357"/>
    <w:rsid w:val="00184507"/>
    <w:rsid w:val="0018537D"/>
    <w:rsid w:val="00185B55"/>
    <w:rsid w:val="00185C62"/>
    <w:rsid w:val="00185EF8"/>
    <w:rsid w:val="0018601E"/>
    <w:rsid w:val="0018616F"/>
    <w:rsid w:val="0018672F"/>
    <w:rsid w:val="00186ED8"/>
    <w:rsid w:val="00187428"/>
    <w:rsid w:val="001875C6"/>
    <w:rsid w:val="00187AE2"/>
    <w:rsid w:val="00190406"/>
    <w:rsid w:val="00190766"/>
    <w:rsid w:val="001909D1"/>
    <w:rsid w:val="0019170E"/>
    <w:rsid w:val="00192141"/>
    <w:rsid w:val="001931C4"/>
    <w:rsid w:val="00193AFC"/>
    <w:rsid w:val="00193D06"/>
    <w:rsid w:val="00194186"/>
    <w:rsid w:val="001949CD"/>
    <w:rsid w:val="001957EA"/>
    <w:rsid w:val="00195B6F"/>
    <w:rsid w:val="00195C5E"/>
    <w:rsid w:val="00196B73"/>
    <w:rsid w:val="00197025"/>
    <w:rsid w:val="0019720C"/>
    <w:rsid w:val="00197724"/>
    <w:rsid w:val="00197E72"/>
    <w:rsid w:val="001A0314"/>
    <w:rsid w:val="001A08E5"/>
    <w:rsid w:val="001A141D"/>
    <w:rsid w:val="001A1FE6"/>
    <w:rsid w:val="001A2113"/>
    <w:rsid w:val="001A43D8"/>
    <w:rsid w:val="001A4851"/>
    <w:rsid w:val="001A4DBF"/>
    <w:rsid w:val="001A5669"/>
    <w:rsid w:val="001A5A36"/>
    <w:rsid w:val="001A6807"/>
    <w:rsid w:val="001B0242"/>
    <w:rsid w:val="001B0E4D"/>
    <w:rsid w:val="001B0E8F"/>
    <w:rsid w:val="001B0EC3"/>
    <w:rsid w:val="001B1266"/>
    <w:rsid w:val="001B15D4"/>
    <w:rsid w:val="001B1DEE"/>
    <w:rsid w:val="001B2148"/>
    <w:rsid w:val="001B284F"/>
    <w:rsid w:val="001B29D2"/>
    <w:rsid w:val="001B5DBF"/>
    <w:rsid w:val="001B6538"/>
    <w:rsid w:val="001B791E"/>
    <w:rsid w:val="001B7BC1"/>
    <w:rsid w:val="001C02D4"/>
    <w:rsid w:val="001C09E3"/>
    <w:rsid w:val="001C0A8A"/>
    <w:rsid w:val="001C16B8"/>
    <w:rsid w:val="001C1C1F"/>
    <w:rsid w:val="001C1D38"/>
    <w:rsid w:val="001C23E9"/>
    <w:rsid w:val="001C255E"/>
    <w:rsid w:val="001C2F3D"/>
    <w:rsid w:val="001C3D50"/>
    <w:rsid w:val="001C5343"/>
    <w:rsid w:val="001C5652"/>
    <w:rsid w:val="001C588D"/>
    <w:rsid w:val="001C5F6A"/>
    <w:rsid w:val="001C61D4"/>
    <w:rsid w:val="001C6310"/>
    <w:rsid w:val="001C6316"/>
    <w:rsid w:val="001C63C5"/>
    <w:rsid w:val="001C69F7"/>
    <w:rsid w:val="001C6D43"/>
    <w:rsid w:val="001C77F3"/>
    <w:rsid w:val="001C7B2F"/>
    <w:rsid w:val="001D0003"/>
    <w:rsid w:val="001D0252"/>
    <w:rsid w:val="001D1256"/>
    <w:rsid w:val="001D1F55"/>
    <w:rsid w:val="001D2253"/>
    <w:rsid w:val="001D23E7"/>
    <w:rsid w:val="001D2506"/>
    <w:rsid w:val="001D36FD"/>
    <w:rsid w:val="001D3927"/>
    <w:rsid w:val="001D3D3E"/>
    <w:rsid w:val="001D436E"/>
    <w:rsid w:val="001D5684"/>
    <w:rsid w:val="001D5F91"/>
    <w:rsid w:val="001D6848"/>
    <w:rsid w:val="001D6A82"/>
    <w:rsid w:val="001D6D86"/>
    <w:rsid w:val="001D7770"/>
    <w:rsid w:val="001E2912"/>
    <w:rsid w:val="001E2CAE"/>
    <w:rsid w:val="001E48E8"/>
    <w:rsid w:val="001E4B1B"/>
    <w:rsid w:val="001E4BB4"/>
    <w:rsid w:val="001E5719"/>
    <w:rsid w:val="001E5D8D"/>
    <w:rsid w:val="001E78FC"/>
    <w:rsid w:val="001F00B0"/>
    <w:rsid w:val="001F0435"/>
    <w:rsid w:val="001F06C9"/>
    <w:rsid w:val="001F1512"/>
    <w:rsid w:val="001F1DB4"/>
    <w:rsid w:val="001F2B36"/>
    <w:rsid w:val="001F3004"/>
    <w:rsid w:val="001F3250"/>
    <w:rsid w:val="001F3306"/>
    <w:rsid w:val="001F35B6"/>
    <w:rsid w:val="001F3819"/>
    <w:rsid w:val="001F3830"/>
    <w:rsid w:val="001F474D"/>
    <w:rsid w:val="001F5D7D"/>
    <w:rsid w:val="001F6394"/>
    <w:rsid w:val="001F66A2"/>
    <w:rsid w:val="001F6C01"/>
    <w:rsid w:val="001F727D"/>
    <w:rsid w:val="001F79C0"/>
    <w:rsid w:val="001F7CF7"/>
    <w:rsid w:val="00200E31"/>
    <w:rsid w:val="00201062"/>
    <w:rsid w:val="0020230E"/>
    <w:rsid w:val="00202E2B"/>
    <w:rsid w:val="0020368B"/>
    <w:rsid w:val="00203FC1"/>
    <w:rsid w:val="002049F0"/>
    <w:rsid w:val="002052E9"/>
    <w:rsid w:val="0020566F"/>
    <w:rsid w:val="00205FDC"/>
    <w:rsid w:val="002067E9"/>
    <w:rsid w:val="00206933"/>
    <w:rsid w:val="002073BA"/>
    <w:rsid w:val="0021051D"/>
    <w:rsid w:val="00210CEC"/>
    <w:rsid w:val="00210D0A"/>
    <w:rsid w:val="002114E7"/>
    <w:rsid w:val="00211762"/>
    <w:rsid w:val="002118C9"/>
    <w:rsid w:val="00211ED4"/>
    <w:rsid w:val="00211F46"/>
    <w:rsid w:val="0021208C"/>
    <w:rsid w:val="00212150"/>
    <w:rsid w:val="002123F2"/>
    <w:rsid w:val="00213051"/>
    <w:rsid w:val="002130AA"/>
    <w:rsid w:val="00213404"/>
    <w:rsid w:val="00213942"/>
    <w:rsid w:val="0021394D"/>
    <w:rsid w:val="002139BF"/>
    <w:rsid w:val="00213FD3"/>
    <w:rsid w:val="0021427A"/>
    <w:rsid w:val="00214A95"/>
    <w:rsid w:val="002155CA"/>
    <w:rsid w:val="00215F05"/>
    <w:rsid w:val="0021632E"/>
    <w:rsid w:val="002173C7"/>
    <w:rsid w:val="00220EFD"/>
    <w:rsid w:val="00221D23"/>
    <w:rsid w:val="00221EDB"/>
    <w:rsid w:val="00222D91"/>
    <w:rsid w:val="00224B04"/>
    <w:rsid w:val="00224E8B"/>
    <w:rsid w:val="00224F50"/>
    <w:rsid w:val="002255D9"/>
    <w:rsid w:val="0022609B"/>
    <w:rsid w:val="00227C6C"/>
    <w:rsid w:val="00227E69"/>
    <w:rsid w:val="00227F1E"/>
    <w:rsid w:val="00227FD2"/>
    <w:rsid w:val="0023060C"/>
    <w:rsid w:val="00230A07"/>
    <w:rsid w:val="00231852"/>
    <w:rsid w:val="00231ACB"/>
    <w:rsid w:val="00231F45"/>
    <w:rsid w:val="002329DB"/>
    <w:rsid w:val="00233C45"/>
    <w:rsid w:val="00233C8E"/>
    <w:rsid w:val="00234430"/>
    <w:rsid w:val="0023454C"/>
    <w:rsid w:val="00235E0D"/>
    <w:rsid w:val="00235EF9"/>
    <w:rsid w:val="00236675"/>
    <w:rsid w:val="00236B09"/>
    <w:rsid w:val="00236E7F"/>
    <w:rsid w:val="00237089"/>
    <w:rsid w:val="002373A0"/>
    <w:rsid w:val="00237886"/>
    <w:rsid w:val="002400BF"/>
    <w:rsid w:val="00240122"/>
    <w:rsid w:val="00241485"/>
    <w:rsid w:val="0024170A"/>
    <w:rsid w:val="002422ED"/>
    <w:rsid w:val="00242629"/>
    <w:rsid w:val="002429BC"/>
    <w:rsid w:val="00242AD3"/>
    <w:rsid w:val="00242FA7"/>
    <w:rsid w:val="0024320E"/>
    <w:rsid w:val="002432AB"/>
    <w:rsid w:val="00243756"/>
    <w:rsid w:val="00243DFE"/>
    <w:rsid w:val="00244A3D"/>
    <w:rsid w:val="00244ED2"/>
    <w:rsid w:val="00245416"/>
    <w:rsid w:val="0024567E"/>
    <w:rsid w:val="00245E69"/>
    <w:rsid w:val="0024607C"/>
    <w:rsid w:val="00246F77"/>
    <w:rsid w:val="0024748B"/>
    <w:rsid w:val="00251070"/>
    <w:rsid w:val="0025169A"/>
    <w:rsid w:val="00252479"/>
    <w:rsid w:val="00252B95"/>
    <w:rsid w:val="00252EC7"/>
    <w:rsid w:val="00253973"/>
    <w:rsid w:val="00253C7F"/>
    <w:rsid w:val="00254095"/>
    <w:rsid w:val="00254B5A"/>
    <w:rsid w:val="00254BF8"/>
    <w:rsid w:val="0025597A"/>
    <w:rsid w:val="002559FC"/>
    <w:rsid w:val="00255A0C"/>
    <w:rsid w:val="00255DFE"/>
    <w:rsid w:val="00255F03"/>
    <w:rsid w:val="00256E60"/>
    <w:rsid w:val="00257187"/>
    <w:rsid w:val="00257902"/>
    <w:rsid w:val="00257951"/>
    <w:rsid w:val="00257BBD"/>
    <w:rsid w:val="00260BA5"/>
    <w:rsid w:val="00260CD0"/>
    <w:rsid w:val="00261262"/>
    <w:rsid w:val="002615FD"/>
    <w:rsid w:val="00261C64"/>
    <w:rsid w:val="0026208A"/>
    <w:rsid w:val="00262481"/>
    <w:rsid w:val="00262E0D"/>
    <w:rsid w:val="00262E23"/>
    <w:rsid w:val="00263847"/>
    <w:rsid w:val="0026498D"/>
    <w:rsid w:val="00264EA8"/>
    <w:rsid w:val="00264F67"/>
    <w:rsid w:val="00265964"/>
    <w:rsid w:val="00266D09"/>
    <w:rsid w:val="00267D15"/>
    <w:rsid w:val="002706A1"/>
    <w:rsid w:val="0027100A"/>
    <w:rsid w:val="00271E99"/>
    <w:rsid w:val="0027264B"/>
    <w:rsid w:val="00273035"/>
    <w:rsid w:val="002733EF"/>
    <w:rsid w:val="00273F0C"/>
    <w:rsid w:val="00274AB0"/>
    <w:rsid w:val="00274AED"/>
    <w:rsid w:val="00274CF1"/>
    <w:rsid w:val="00274DD1"/>
    <w:rsid w:val="00274EBD"/>
    <w:rsid w:val="0027513D"/>
    <w:rsid w:val="002756FF"/>
    <w:rsid w:val="00276304"/>
    <w:rsid w:val="002763C7"/>
    <w:rsid w:val="00277261"/>
    <w:rsid w:val="00277660"/>
    <w:rsid w:val="00280DEE"/>
    <w:rsid w:val="00282AE8"/>
    <w:rsid w:val="00283199"/>
    <w:rsid w:val="00283437"/>
    <w:rsid w:val="002836AA"/>
    <w:rsid w:val="00283852"/>
    <w:rsid w:val="00283B1D"/>
    <w:rsid w:val="002842AE"/>
    <w:rsid w:val="002842F0"/>
    <w:rsid w:val="00284C83"/>
    <w:rsid w:val="002867FD"/>
    <w:rsid w:val="002869D8"/>
    <w:rsid w:val="00287E40"/>
    <w:rsid w:val="00290582"/>
    <w:rsid w:val="00290D38"/>
    <w:rsid w:val="0029155F"/>
    <w:rsid w:val="00292202"/>
    <w:rsid w:val="00292277"/>
    <w:rsid w:val="002929FF"/>
    <w:rsid w:val="00293076"/>
    <w:rsid w:val="00293A4B"/>
    <w:rsid w:val="00293D87"/>
    <w:rsid w:val="0029471E"/>
    <w:rsid w:val="00296A60"/>
    <w:rsid w:val="00296F0B"/>
    <w:rsid w:val="00297D5D"/>
    <w:rsid w:val="00297FF1"/>
    <w:rsid w:val="002A0B08"/>
    <w:rsid w:val="002A184E"/>
    <w:rsid w:val="002A18C1"/>
    <w:rsid w:val="002A1E17"/>
    <w:rsid w:val="002A32B6"/>
    <w:rsid w:val="002A37E6"/>
    <w:rsid w:val="002A3FD1"/>
    <w:rsid w:val="002A48D9"/>
    <w:rsid w:val="002A6292"/>
    <w:rsid w:val="002A6614"/>
    <w:rsid w:val="002A66B0"/>
    <w:rsid w:val="002A6AFF"/>
    <w:rsid w:val="002A6B0A"/>
    <w:rsid w:val="002B05AA"/>
    <w:rsid w:val="002B0900"/>
    <w:rsid w:val="002B0FFB"/>
    <w:rsid w:val="002B28F5"/>
    <w:rsid w:val="002B3091"/>
    <w:rsid w:val="002B3B6A"/>
    <w:rsid w:val="002B3FFB"/>
    <w:rsid w:val="002B4957"/>
    <w:rsid w:val="002B64FB"/>
    <w:rsid w:val="002B697B"/>
    <w:rsid w:val="002B6BB5"/>
    <w:rsid w:val="002B73AF"/>
    <w:rsid w:val="002B7524"/>
    <w:rsid w:val="002B7720"/>
    <w:rsid w:val="002B7D45"/>
    <w:rsid w:val="002C25F8"/>
    <w:rsid w:val="002C397E"/>
    <w:rsid w:val="002C3A7A"/>
    <w:rsid w:val="002C41CB"/>
    <w:rsid w:val="002C4609"/>
    <w:rsid w:val="002C4680"/>
    <w:rsid w:val="002C5D3E"/>
    <w:rsid w:val="002C62D8"/>
    <w:rsid w:val="002C67FC"/>
    <w:rsid w:val="002C6A7D"/>
    <w:rsid w:val="002C6B48"/>
    <w:rsid w:val="002C70B4"/>
    <w:rsid w:val="002C729D"/>
    <w:rsid w:val="002C7F86"/>
    <w:rsid w:val="002D1E81"/>
    <w:rsid w:val="002D286F"/>
    <w:rsid w:val="002D2BD7"/>
    <w:rsid w:val="002D45C4"/>
    <w:rsid w:val="002D48B2"/>
    <w:rsid w:val="002D4C50"/>
    <w:rsid w:val="002D5593"/>
    <w:rsid w:val="002D629D"/>
    <w:rsid w:val="002D679B"/>
    <w:rsid w:val="002D6886"/>
    <w:rsid w:val="002D6AED"/>
    <w:rsid w:val="002D6BBC"/>
    <w:rsid w:val="002D742B"/>
    <w:rsid w:val="002D753A"/>
    <w:rsid w:val="002D7FDF"/>
    <w:rsid w:val="002E06A9"/>
    <w:rsid w:val="002E0A43"/>
    <w:rsid w:val="002E173B"/>
    <w:rsid w:val="002E19BD"/>
    <w:rsid w:val="002E1FED"/>
    <w:rsid w:val="002E25CD"/>
    <w:rsid w:val="002E32C2"/>
    <w:rsid w:val="002E33EC"/>
    <w:rsid w:val="002E39CF"/>
    <w:rsid w:val="002E3B51"/>
    <w:rsid w:val="002E4E65"/>
    <w:rsid w:val="002E5635"/>
    <w:rsid w:val="002E761C"/>
    <w:rsid w:val="002E774B"/>
    <w:rsid w:val="002E7750"/>
    <w:rsid w:val="002E7778"/>
    <w:rsid w:val="002F078A"/>
    <w:rsid w:val="002F0F80"/>
    <w:rsid w:val="002F13EF"/>
    <w:rsid w:val="002F14F5"/>
    <w:rsid w:val="002F1ADF"/>
    <w:rsid w:val="002F1F2E"/>
    <w:rsid w:val="002F1F30"/>
    <w:rsid w:val="002F2308"/>
    <w:rsid w:val="002F3929"/>
    <w:rsid w:val="002F3A17"/>
    <w:rsid w:val="002F4A6F"/>
    <w:rsid w:val="002F554B"/>
    <w:rsid w:val="002F600A"/>
    <w:rsid w:val="002F739C"/>
    <w:rsid w:val="00301613"/>
    <w:rsid w:val="003030DF"/>
    <w:rsid w:val="003033E2"/>
    <w:rsid w:val="0030427C"/>
    <w:rsid w:val="00304567"/>
    <w:rsid w:val="003048A5"/>
    <w:rsid w:val="00304F4D"/>
    <w:rsid w:val="003055A9"/>
    <w:rsid w:val="00305D14"/>
    <w:rsid w:val="0030644A"/>
    <w:rsid w:val="0030672F"/>
    <w:rsid w:val="00306964"/>
    <w:rsid w:val="00306B5B"/>
    <w:rsid w:val="00307776"/>
    <w:rsid w:val="003102D0"/>
    <w:rsid w:val="0031058D"/>
    <w:rsid w:val="00310720"/>
    <w:rsid w:val="003119F4"/>
    <w:rsid w:val="00311E4C"/>
    <w:rsid w:val="00311FC6"/>
    <w:rsid w:val="00311FE2"/>
    <w:rsid w:val="003120CB"/>
    <w:rsid w:val="003121EA"/>
    <w:rsid w:val="00312904"/>
    <w:rsid w:val="003129A3"/>
    <w:rsid w:val="00312E96"/>
    <w:rsid w:val="0031311F"/>
    <w:rsid w:val="003137A5"/>
    <w:rsid w:val="00313D36"/>
    <w:rsid w:val="0031468A"/>
    <w:rsid w:val="00314B6A"/>
    <w:rsid w:val="00314F05"/>
    <w:rsid w:val="003155CA"/>
    <w:rsid w:val="00315A16"/>
    <w:rsid w:val="00315EE0"/>
    <w:rsid w:val="00316706"/>
    <w:rsid w:val="0031672B"/>
    <w:rsid w:val="00316AD4"/>
    <w:rsid w:val="003175FD"/>
    <w:rsid w:val="003212FC"/>
    <w:rsid w:val="0032169E"/>
    <w:rsid w:val="003222BF"/>
    <w:rsid w:val="003228D1"/>
    <w:rsid w:val="00322BC1"/>
    <w:rsid w:val="00322F21"/>
    <w:rsid w:val="003231E0"/>
    <w:rsid w:val="00323A61"/>
    <w:rsid w:val="00323AB0"/>
    <w:rsid w:val="003248B0"/>
    <w:rsid w:val="00324941"/>
    <w:rsid w:val="0032498F"/>
    <w:rsid w:val="00324A40"/>
    <w:rsid w:val="0032556F"/>
    <w:rsid w:val="003255C2"/>
    <w:rsid w:val="00325704"/>
    <w:rsid w:val="0033000B"/>
    <w:rsid w:val="00330052"/>
    <w:rsid w:val="0033080C"/>
    <w:rsid w:val="0033130B"/>
    <w:rsid w:val="00331B46"/>
    <w:rsid w:val="003322BB"/>
    <w:rsid w:val="0033253D"/>
    <w:rsid w:val="0033274E"/>
    <w:rsid w:val="00332B74"/>
    <w:rsid w:val="00332D78"/>
    <w:rsid w:val="0033304C"/>
    <w:rsid w:val="00333201"/>
    <w:rsid w:val="00333492"/>
    <w:rsid w:val="0033385C"/>
    <w:rsid w:val="00333A84"/>
    <w:rsid w:val="00333CB9"/>
    <w:rsid w:val="00335915"/>
    <w:rsid w:val="003376DE"/>
    <w:rsid w:val="0034070C"/>
    <w:rsid w:val="00340D0D"/>
    <w:rsid w:val="003419D1"/>
    <w:rsid w:val="00341E80"/>
    <w:rsid w:val="00342538"/>
    <w:rsid w:val="00343F49"/>
    <w:rsid w:val="0034429E"/>
    <w:rsid w:val="00344C02"/>
    <w:rsid w:val="0034545A"/>
    <w:rsid w:val="003463F3"/>
    <w:rsid w:val="00346B05"/>
    <w:rsid w:val="00350095"/>
    <w:rsid w:val="00350731"/>
    <w:rsid w:val="0035125B"/>
    <w:rsid w:val="0035161C"/>
    <w:rsid w:val="00351A20"/>
    <w:rsid w:val="00351D91"/>
    <w:rsid w:val="003523C0"/>
    <w:rsid w:val="00352A90"/>
    <w:rsid w:val="00352B52"/>
    <w:rsid w:val="00354972"/>
    <w:rsid w:val="00354ADD"/>
    <w:rsid w:val="00354BC3"/>
    <w:rsid w:val="00354CA3"/>
    <w:rsid w:val="00354E1D"/>
    <w:rsid w:val="003552F3"/>
    <w:rsid w:val="003554D4"/>
    <w:rsid w:val="00355A71"/>
    <w:rsid w:val="00355EC8"/>
    <w:rsid w:val="00355F83"/>
    <w:rsid w:val="003564C8"/>
    <w:rsid w:val="003578F3"/>
    <w:rsid w:val="0035798A"/>
    <w:rsid w:val="00357A50"/>
    <w:rsid w:val="00357FEE"/>
    <w:rsid w:val="00360433"/>
    <w:rsid w:val="0036061C"/>
    <w:rsid w:val="00361CC6"/>
    <w:rsid w:val="00362523"/>
    <w:rsid w:val="0036275C"/>
    <w:rsid w:val="00362BF2"/>
    <w:rsid w:val="00362FE8"/>
    <w:rsid w:val="00364044"/>
    <w:rsid w:val="00364A11"/>
    <w:rsid w:val="00364E92"/>
    <w:rsid w:val="00365AEB"/>
    <w:rsid w:val="003661EE"/>
    <w:rsid w:val="003667C8"/>
    <w:rsid w:val="003668AE"/>
    <w:rsid w:val="0036754F"/>
    <w:rsid w:val="00367BBD"/>
    <w:rsid w:val="00367E69"/>
    <w:rsid w:val="00371084"/>
    <w:rsid w:val="0037169B"/>
    <w:rsid w:val="00371E3C"/>
    <w:rsid w:val="00371FC2"/>
    <w:rsid w:val="00372279"/>
    <w:rsid w:val="003725ED"/>
    <w:rsid w:val="00373F2D"/>
    <w:rsid w:val="00374087"/>
    <w:rsid w:val="003749F8"/>
    <w:rsid w:val="00374BED"/>
    <w:rsid w:val="00374F8F"/>
    <w:rsid w:val="00374FE9"/>
    <w:rsid w:val="003755D4"/>
    <w:rsid w:val="00375B51"/>
    <w:rsid w:val="00375BA5"/>
    <w:rsid w:val="003760D7"/>
    <w:rsid w:val="00376365"/>
    <w:rsid w:val="003771B5"/>
    <w:rsid w:val="00377864"/>
    <w:rsid w:val="00380924"/>
    <w:rsid w:val="00380A59"/>
    <w:rsid w:val="00381796"/>
    <w:rsid w:val="0038185D"/>
    <w:rsid w:val="00381CFE"/>
    <w:rsid w:val="003820CC"/>
    <w:rsid w:val="0038264D"/>
    <w:rsid w:val="00383DFB"/>
    <w:rsid w:val="00384BCD"/>
    <w:rsid w:val="00385F43"/>
    <w:rsid w:val="003864E4"/>
    <w:rsid w:val="003876BB"/>
    <w:rsid w:val="00387714"/>
    <w:rsid w:val="00387A26"/>
    <w:rsid w:val="00387B78"/>
    <w:rsid w:val="00387DB4"/>
    <w:rsid w:val="00390A37"/>
    <w:rsid w:val="00390D7C"/>
    <w:rsid w:val="00392BDD"/>
    <w:rsid w:val="003930DC"/>
    <w:rsid w:val="00393804"/>
    <w:rsid w:val="003938B9"/>
    <w:rsid w:val="003940D0"/>
    <w:rsid w:val="003943A6"/>
    <w:rsid w:val="00394687"/>
    <w:rsid w:val="00394716"/>
    <w:rsid w:val="0039514E"/>
    <w:rsid w:val="0039515F"/>
    <w:rsid w:val="003969AC"/>
    <w:rsid w:val="00396E8E"/>
    <w:rsid w:val="003971B5"/>
    <w:rsid w:val="00397739"/>
    <w:rsid w:val="00397830"/>
    <w:rsid w:val="00397E03"/>
    <w:rsid w:val="003A0480"/>
    <w:rsid w:val="003A17D3"/>
    <w:rsid w:val="003A2376"/>
    <w:rsid w:val="003A2469"/>
    <w:rsid w:val="003A262B"/>
    <w:rsid w:val="003A2E5A"/>
    <w:rsid w:val="003A30A5"/>
    <w:rsid w:val="003A32EE"/>
    <w:rsid w:val="003A3539"/>
    <w:rsid w:val="003A3658"/>
    <w:rsid w:val="003A3F2C"/>
    <w:rsid w:val="003A4610"/>
    <w:rsid w:val="003A4EEB"/>
    <w:rsid w:val="003A5214"/>
    <w:rsid w:val="003A5492"/>
    <w:rsid w:val="003A5DE7"/>
    <w:rsid w:val="003A6196"/>
    <w:rsid w:val="003A625B"/>
    <w:rsid w:val="003A657C"/>
    <w:rsid w:val="003A694B"/>
    <w:rsid w:val="003A74B9"/>
    <w:rsid w:val="003A76FC"/>
    <w:rsid w:val="003A788F"/>
    <w:rsid w:val="003A7996"/>
    <w:rsid w:val="003A7F20"/>
    <w:rsid w:val="003B010C"/>
    <w:rsid w:val="003B02FD"/>
    <w:rsid w:val="003B0619"/>
    <w:rsid w:val="003B1255"/>
    <w:rsid w:val="003B1445"/>
    <w:rsid w:val="003B144B"/>
    <w:rsid w:val="003B1B59"/>
    <w:rsid w:val="003B1C98"/>
    <w:rsid w:val="003B1E19"/>
    <w:rsid w:val="003B2440"/>
    <w:rsid w:val="003B3145"/>
    <w:rsid w:val="003B35F8"/>
    <w:rsid w:val="003B38AD"/>
    <w:rsid w:val="003B3B73"/>
    <w:rsid w:val="003B45BE"/>
    <w:rsid w:val="003B4C8B"/>
    <w:rsid w:val="003B59A5"/>
    <w:rsid w:val="003B5BFB"/>
    <w:rsid w:val="003B6427"/>
    <w:rsid w:val="003B7777"/>
    <w:rsid w:val="003C0436"/>
    <w:rsid w:val="003C0FB0"/>
    <w:rsid w:val="003C1A1E"/>
    <w:rsid w:val="003C2DCB"/>
    <w:rsid w:val="003C3001"/>
    <w:rsid w:val="003C3D3F"/>
    <w:rsid w:val="003C464D"/>
    <w:rsid w:val="003C49B5"/>
    <w:rsid w:val="003C555D"/>
    <w:rsid w:val="003C6165"/>
    <w:rsid w:val="003C6B17"/>
    <w:rsid w:val="003D0062"/>
    <w:rsid w:val="003D071B"/>
    <w:rsid w:val="003D0CBB"/>
    <w:rsid w:val="003D11FB"/>
    <w:rsid w:val="003D12B3"/>
    <w:rsid w:val="003D1435"/>
    <w:rsid w:val="003D2334"/>
    <w:rsid w:val="003D3A83"/>
    <w:rsid w:val="003D3E60"/>
    <w:rsid w:val="003D44C9"/>
    <w:rsid w:val="003D4F19"/>
    <w:rsid w:val="003D51FC"/>
    <w:rsid w:val="003D5363"/>
    <w:rsid w:val="003D56AA"/>
    <w:rsid w:val="003D6328"/>
    <w:rsid w:val="003D64FC"/>
    <w:rsid w:val="003D6B99"/>
    <w:rsid w:val="003D6EB7"/>
    <w:rsid w:val="003D6F46"/>
    <w:rsid w:val="003D775C"/>
    <w:rsid w:val="003E009D"/>
    <w:rsid w:val="003E1415"/>
    <w:rsid w:val="003E1773"/>
    <w:rsid w:val="003E1808"/>
    <w:rsid w:val="003E1EF8"/>
    <w:rsid w:val="003E1F2B"/>
    <w:rsid w:val="003E20A6"/>
    <w:rsid w:val="003E39AE"/>
    <w:rsid w:val="003E48E1"/>
    <w:rsid w:val="003E53FF"/>
    <w:rsid w:val="003E56E1"/>
    <w:rsid w:val="003E57A7"/>
    <w:rsid w:val="003E5809"/>
    <w:rsid w:val="003E587D"/>
    <w:rsid w:val="003E60A3"/>
    <w:rsid w:val="003E7B5B"/>
    <w:rsid w:val="003F02E5"/>
    <w:rsid w:val="003F044F"/>
    <w:rsid w:val="003F164B"/>
    <w:rsid w:val="003F197F"/>
    <w:rsid w:val="003F1EA1"/>
    <w:rsid w:val="003F27D5"/>
    <w:rsid w:val="003F302D"/>
    <w:rsid w:val="003F311D"/>
    <w:rsid w:val="003F3B46"/>
    <w:rsid w:val="003F4081"/>
    <w:rsid w:val="003F40CA"/>
    <w:rsid w:val="003F485A"/>
    <w:rsid w:val="003F4FED"/>
    <w:rsid w:val="003F50F2"/>
    <w:rsid w:val="003F5454"/>
    <w:rsid w:val="003F5455"/>
    <w:rsid w:val="003F61BA"/>
    <w:rsid w:val="003F665B"/>
    <w:rsid w:val="003F6941"/>
    <w:rsid w:val="003F6CE7"/>
    <w:rsid w:val="003F740F"/>
    <w:rsid w:val="003F774D"/>
    <w:rsid w:val="003F7C39"/>
    <w:rsid w:val="00400D27"/>
    <w:rsid w:val="00401B29"/>
    <w:rsid w:val="00402478"/>
    <w:rsid w:val="00402929"/>
    <w:rsid w:val="00402E02"/>
    <w:rsid w:val="00403392"/>
    <w:rsid w:val="00403464"/>
    <w:rsid w:val="004039FA"/>
    <w:rsid w:val="00403AA5"/>
    <w:rsid w:val="0040438E"/>
    <w:rsid w:val="00404EBF"/>
    <w:rsid w:val="00405032"/>
    <w:rsid w:val="00405453"/>
    <w:rsid w:val="004055C0"/>
    <w:rsid w:val="00405890"/>
    <w:rsid w:val="00406B26"/>
    <w:rsid w:val="00406C11"/>
    <w:rsid w:val="004072E8"/>
    <w:rsid w:val="004077FC"/>
    <w:rsid w:val="00407D6A"/>
    <w:rsid w:val="004100FF"/>
    <w:rsid w:val="00410F75"/>
    <w:rsid w:val="00411830"/>
    <w:rsid w:val="00411C08"/>
    <w:rsid w:val="0041238F"/>
    <w:rsid w:val="004125F8"/>
    <w:rsid w:val="00412BDC"/>
    <w:rsid w:val="00412D6D"/>
    <w:rsid w:val="00412DF1"/>
    <w:rsid w:val="00412EBA"/>
    <w:rsid w:val="00412ED4"/>
    <w:rsid w:val="00413604"/>
    <w:rsid w:val="00413795"/>
    <w:rsid w:val="004138A6"/>
    <w:rsid w:val="0041424F"/>
    <w:rsid w:val="0041436B"/>
    <w:rsid w:val="00415298"/>
    <w:rsid w:val="0041588D"/>
    <w:rsid w:val="00415BC8"/>
    <w:rsid w:val="004162B4"/>
    <w:rsid w:val="004163B7"/>
    <w:rsid w:val="004177C0"/>
    <w:rsid w:val="00417941"/>
    <w:rsid w:val="00417B81"/>
    <w:rsid w:val="00417C32"/>
    <w:rsid w:val="00417D9F"/>
    <w:rsid w:val="0042090B"/>
    <w:rsid w:val="00420A66"/>
    <w:rsid w:val="00420A70"/>
    <w:rsid w:val="004211F9"/>
    <w:rsid w:val="00421934"/>
    <w:rsid w:val="00421E66"/>
    <w:rsid w:val="00422938"/>
    <w:rsid w:val="004234D3"/>
    <w:rsid w:val="00424416"/>
    <w:rsid w:val="0042487F"/>
    <w:rsid w:val="00424D1A"/>
    <w:rsid w:val="00425469"/>
    <w:rsid w:val="004269A1"/>
    <w:rsid w:val="00426EFA"/>
    <w:rsid w:val="0042747A"/>
    <w:rsid w:val="00427E85"/>
    <w:rsid w:val="00430289"/>
    <w:rsid w:val="004311D6"/>
    <w:rsid w:val="00431C58"/>
    <w:rsid w:val="00432865"/>
    <w:rsid w:val="00433408"/>
    <w:rsid w:val="0043366C"/>
    <w:rsid w:val="0043369F"/>
    <w:rsid w:val="004336DC"/>
    <w:rsid w:val="004338B4"/>
    <w:rsid w:val="004338CC"/>
    <w:rsid w:val="00433AED"/>
    <w:rsid w:val="004344EE"/>
    <w:rsid w:val="00434571"/>
    <w:rsid w:val="00434675"/>
    <w:rsid w:val="004349E0"/>
    <w:rsid w:val="00434DDA"/>
    <w:rsid w:val="00435084"/>
    <w:rsid w:val="0043566E"/>
    <w:rsid w:val="00435768"/>
    <w:rsid w:val="00435952"/>
    <w:rsid w:val="00435D4D"/>
    <w:rsid w:val="0043633B"/>
    <w:rsid w:val="004366C4"/>
    <w:rsid w:val="004369B1"/>
    <w:rsid w:val="00436BA1"/>
    <w:rsid w:val="00436D7D"/>
    <w:rsid w:val="0044066E"/>
    <w:rsid w:val="0044099B"/>
    <w:rsid w:val="00440A64"/>
    <w:rsid w:val="0044118F"/>
    <w:rsid w:val="004416BC"/>
    <w:rsid w:val="004417BD"/>
    <w:rsid w:val="00441A22"/>
    <w:rsid w:val="00441FA9"/>
    <w:rsid w:val="0044268F"/>
    <w:rsid w:val="00442D30"/>
    <w:rsid w:val="00443224"/>
    <w:rsid w:val="00443533"/>
    <w:rsid w:val="00443761"/>
    <w:rsid w:val="0044399F"/>
    <w:rsid w:val="004439B8"/>
    <w:rsid w:val="00443B61"/>
    <w:rsid w:val="00444643"/>
    <w:rsid w:val="00444C8B"/>
    <w:rsid w:val="00447F53"/>
    <w:rsid w:val="0045002B"/>
    <w:rsid w:val="00450065"/>
    <w:rsid w:val="00450750"/>
    <w:rsid w:val="00450947"/>
    <w:rsid w:val="00451486"/>
    <w:rsid w:val="00451498"/>
    <w:rsid w:val="00452886"/>
    <w:rsid w:val="004529F5"/>
    <w:rsid w:val="004537CD"/>
    <w:rsid w:val="0045397C"/>
    <w:rsid w:val="0045457E"/>
    <w:rsid w:val="00454949"/>
    <w:rsid w:val="00454B24"/>
    <w:rsid w:val="004555F7"/>
    <w:rsid w:val="00455AE5"/>
    <w:rsid w:val="00455D54"/>
    <w:rsid w:val="00455DDD"/>
    <w:rsid w:val="0045600C"/>
    <w:rsid w:val="004569FD"/>
    <w:rsid w:val="00456A13"/>
    <w:rsid w:val="0045750D"/>
    <w:rsid w:val="00457868"/>
    <w:rsid w:val="00457E1D"/>
    <w:rsid w:val="00457EB8"/>
    <w:rsid w:val="0046023A"/>
    <w:rsid w:val="00460455"/>
    <w:rsid w:val="00462127"/>
    <w:rsid w:val="0046314E"/>
    <w:rsid w:val="00463457"/>
    <w:rsid w:val="00463753"/>
    <w:rsid w:val="00463A11"/>
    <w:rsid w:val="00463DE0"/>
    <w:rsid w:val="00463E1C"/>
    <w:rsid w:val="0046524D"/>
    <w:rsid w:val="00465C32"/>
    <w:rsid w:val="0046647A"/>
    <w:rsid w:val="004664D7"/>
    <w:rsid w:val="00466AD5"/>
    <w:rsid w:val="00467BEA"/>
    <w:rsid w:val="00467EDA"/>
    <w:rsid w:val="00470637"/>
    <w:rsid w:val="00470A59"/>
    <w:rsid w:val="00470D0C"/>
    <w:rsid w:val="0047129B"/>
    <w:rsid w:val="0047133D"/>
    <w:rsid w:val="00471953"/>
    <w:rsid w:val="00471E58"/>
    <w:rsid w:val="00471F16"/>
    <w:rsid w:val="0047235C"/>
    <w:rsid w:val="004734AA"/>
    <w:rsid w:val="00473B12"/>
    <w:rsid w:val="00474554"/>
    <w:rsid w:val="0047519B"/>
    <w:rsid w:val="00475D0D"/>
    <w:rsid w:val="00475DF4"/>
    <w:rsid w:val="00476AB0"/>
    <w:rsid w:val="00476AEF"/>
    <w:rsid w:val="00476D7C"/>
    <w:rsid w:val="004774B0"/>
    <w:rsid w:val="004775E4"/>
    <w:rsid w:val="0048087A"/>
    <w:rsid w:val="00480F44"/>
    <w:rsid w:val="004816FC"/>
    <w:rsid w:val="0048177F"/>
    <w:rsid w:val="004818A6"/>
    <w:rsid w:val="00481BD4"/>
    <w:rsid w:val="00481CEE"/>
    <w:rsid w:val="00482441"/>
    <w:rsid w:val="00482A43"/>
    <w:rsid w:val="004831AB"/>
    <w:rsid w:val="00483DDD"/>
    <w:rsid w:val="00484522"/>
    <w:rsid w:val="00484AAE"/>
    <w:rsid w:val="00484DE9"/>
    <w:rsid w:val="00485B33"/>
    <w:rsid w:val="00486334"/>
    <w:rsid w:val="0048667E"/>
    <w:rsid w:val="00486767"/>
    <w:rsid w:val="0048679B"/>
    <w:rsid w:val="004867E1"/>
    <w:rsid w:val="004868E0"/>
    <w:rsid w:val="00487CAF"/>
    <w:rsid w:val="004902B5"/>
    <w:rsid w:val="004904FB"/>
    <w:rsid w:val="004906A5"/>
    <w:rsid w:val="00490F41"/>
    <w:rsid w:val="00491475"/>
    <w:rsid w:val="00491D48"/>
    <w:rsid w:val="00491E72"/>
    <w:rsid w:val="00492292"/>
    <w:rsid w:val="00492596"/>
    <w:rsid w:val="0049317F"/>
    <w:rsid w:val="004932BA"/>
    <w:rsid w:val="00493345"/>
    <w:rsid w:val="00493812"/>
    <w:rsid w:val="00494013"/>
    <w:rsid w:val="00494396"/>
    <w:rsid w:val="004948CE"/>
    <w:rsid w:val="00494A73"/>
    <w:rsid w:val="00494B4D"/>
    <w:rsid w:val="0049523A"/>
    <w:rsid w:val="00495770"/>
    <w:rsid w:val="00495980"/>
    <w:rsid w:val="00495A8D"/>
    <w:rsid w:val="00495D37"/>
    <w:rsid w:val="004960DB"/>
    <w:rsid w:val="004961CA"/>
    <w:rsid w:val="0049654F"/>
    <w:rsid w:val="0049676D"/>
    <w:rsid w:val="004967AD"/>
    <w:rsid w:val="00496B56"/>
    <w:rsid w:val="00497487"/>
    <w:rsid w:val="004A04CC"/>
    <w:rsid w:val="004A0641"/>
    <w:rsid w:val="004A088F"/>
    <w:rsid w:val="004A132F"/>
    <w:rsid w:val="004A1D46"/>
    <w:rsid w:val="004A1DCD"/>
    <w:rsid w:val="004A24B1"/>
    <w:rsid w:val="004A26CB"/>
    <w:rsid w:val="004A2877"/>
    <w:rsid w:val="004A2D96"/>
    <w:rsid w:val="004A31BA"/>
    <w:rsid w:val="004A3390"/>
    <w:rsid w:val="004A34C6"/>
    <w:rsid w:val="004A34DC"/>
    <w:rsid w:val="004A3A83"/>
    <w:rsid w:val="004A4289"/>
    <w:rsid w:val="004A485F"/>
    <w:rsid w:val="004A4B56"/>
    <w:rsid w:val="004A5100"/>
    <w:rsid w:val="004A56A1"/>
    <w:rsid w:val="004A5AC7"/>
    <w:rsid w:val="004A63B5"/>
    <w:rsid w:val="004A6666"/>
    <w:rsid w:val="004A66C0"/>
    <w:rsid w:val="004A66F9"/>
    <w:rsid w:val="004A67B4"/>
    <w:rsid w:val="004A6C05"/>
    <w:rsid w:val="004A6FD2"/>
    <w:rsid w:val="004A7055"/>
    <w:rsid w:val="004A716F"/>
    <w:rsid w:val="004A74F2"/>
    <w:rsid w:val="004A7983"/>
    <w:rsid w:val="004A7AB3"/>
    <w:rsid w:val="004B014C"/>
    <w:rsid w:val="004B0AA9"/>
    <w:rsid w:val="004B1143"/>
    <w:rsid w:val="004B1398"/>
    <w:rsid w:val="004B1424"/>
    <w:rsid w:val="004B1ACD"/>
    <w:rsid w:val="004B1B04"/>
    <w:rsid w:val="004B1E1B"/>
    <w:rsid w:val="004B27B0"/>
    <w:rsid w:val="004B2A7E"/>
    <w:rsid w:val="004B441B"/>
    <w:rsid w:val="004B5457"/>
    <w:rsid w:val="004B5D1C"/>
    <w:rsid w:val="004B663A"/>
    <w:rsid w:val="004B688D"/>
    <w:rsid w:val="004B6F67"/>
    <w:rsid w:val="004B7102"/>
    <w:rsid w:val="004B7129"/>
    <w:rsid w:val="004B7880"/>
    <w:rsid w:val="004B78D6"/>
    <w:rsid w:val="004B7B85"/>
    <w:rsid w:val="004C0AEF"/>
    <w:rsid w:val="004C134A"/>
    <w:rsid w:val="004C2203"/>
    <w:rsid w:val="004C236E"/>
    <w:rsid w:val="004C282B"/>
    <w:rsid w:val="004C296A"/>
    <w:rsid w:val="004C3AE3"/>
    <w:rsid w:val="004C3BF4"/>
    <w:rsid w:val="004C43FD"/>
    <w:rsid w:val="004C4E6F"/>
    <w:rsid w:val="004C504B"/>
    <w:rsid w:val="004C5335"/>
    <w:rsid w:val="004C6C1D"/>
    <w:rsid w:val="004C7560"/>
    <w:rsid w:val="004C797F"/>
    <w:rsid w:val="004D113B"/>
    <w:rsid w:val="004D17EC"/>
    <w:rsid w:val="004D222A"/>
    <w:rsid w:val="004D27B6"/>
    <w:rsid w:val="004D2F4E"/>
    <w:rsid w:val="004D312A"/>
    <w:rsid w:val="004D35C2"/>
    <w:rsid w:val="004D57EA"/>
    <w:rsid w:val="004D5A76"/>
    <w:rsid w:val="004D5BE1"/>
    <w:rsid w:val="004D6581"/>
    <w:rsid w:val="004D6977"/>
    <w:rsid w:val="004D6E81"/>
    <w:rsid w:val="004D7561"/>
    <w:rsid w:val="004D7D94"/>
    <w:rsid w:val="004E0069"/>
    <w:rsid w:val="004E0143"/>
    <w:rsid w:val="004E05BA"/>
    <w:rsid w:val="004E0AA0"/>
    <w:rsid w:val="004E0B87"/>
    <w:rsid w:val="004E18D7"/>
    <w:rsid w:val="004E2C3E"/>
    <w:rsid w:val="004E4289"/>
    <w:rsid w:val="004E4D77"/>
    <w:rsid w:val="004E51C5"/>
    <w:rsid w:val="004E53C8"/>
    <w:rsid w:val="004E5987"/>
    <w:rsid w:val="004E5AC4"/>
    <w:rsid w:val="004E5D0D"/>
    <w:rsid w:val="004E6123"/>
    <w:rsid w:val="004E6AE3"/>
    <w:rsid w:val="004E6F24"/>
    <w:rsid w:val="004E7479"/>
    <w:rsid w:val="004E7631"/>
    <w:rsid w:val="004E7EC2"/>
    <w:rsid w:val="004F0396"/>
    <w:rsid w:val="004F08B9"/>
    <w:rsid w:val="004F0E61"/>
    <w:rsid w:val="004F13F9"/>
    <w:rsid w:val="004F1409"/>
    <w:rsid w:val="004F198E"/>
    <w:rsid w:val="004F1CE3"/>
    <w:rsid w:val="004F3159"/>
    <w:rsid w:val="004F36AD"/>
    <w:rsid w:val="004F38FE"/>
    <w:rsid w:val="004F3B1F"/>
    <w:rsid w:val="004F43D1"/>
    <w:rsid w:val="004F43E1"/>
    <w:rsid w:val="004F4452"/>
    <w:rsid w:val="004F4D56"/>
    <w:rsid w:val="004F5099"/>
    <w:rsid w:val="004F5966"/>
    <w:rsid w:val="004F5A12"/>
    <w:rsid w:val="004F5BB0"/>
    <w:rsid w:val="004F5EE9"/>
    <w:rsid w:val="004F6909"/>
    <w:rsid w:val="004F6B38"/>
    <w:rsid w:val="004F72D4"/>
    <w:rsid w:val="00500840"/>
    <w:rsid w:val="00500884"/>
    <w:rsid w:val="00500D2C"/>
    <w:rsid w:val="00501A68"/>
    <w:rsid w:val="00501B5F"/>
    <w:rsid w:val="005023DF"/>
    <w:rsid w:val="00502AC3"/>
    <w:rsid w:val="00502CB0"/>
    <w:rsid w:val="005035E0"/>
    <w:rsid w:val="0050408F"/>
    <w:rsid w:val="00504093"/>
    <w:rsid w:val="0050456B"/>
    <w:rsid w:val="00504D92"/>
    <w:rsid w:val="00505A03"/>
    <w:rsid w:val="00506286"/>
    <w:rsid w:val="005063C8"/>
    <w:rsid w:val="00506E2C"/>
    <w:rsid w:val="005076E5"/>
    <w:rsid w:val="00507BA3"/>
    <w:rsid w:val="00510F82"/>
    <w:rsid w:val="0051140E"/>
    <w:rsid w:val="005116D1"/>
    <w:rsid w:val="00511C2F"/>
    <w:rsid w:val="00512163"/>
    <w:rsid w:val="00512181"/>
    <w:rsid w:val="00512F82"/>
    <w:rsid w:val="0051321C"/>
    <w:rsid w:val="00513322"/>
    <w:rsid w:val="005133AE"/>
    <w:rsid w:val="00513BB1"/>
    <w:rsid w:val="00513D1A"/>
    <w:rsid w:val="00514803"/>
    <w:rsid w:val="0051483F"/>
    <w:rsid w:val="00514AC9"/>
    <w:rsid w:val="00514B93"/>
    <w:rsid w:val="00515AE6"/>
    <w:rsid w:val="0051637D"/>
    <w:rsid w:val="00516B68"/>
    <w:rsid w:val="00517B3A"/>
    <w:rsid w:val="00517EDC"/>
    <w:rsid w:val="0052106B"/>
    <w:rsid w:val="005212DC"/>
    <w:rsid w:val="00521541"/>
    <w:rsid w:val="0052201C"/>
    <w:rsid w:val="00522100"/>
    <w:rsid w:val="00522B24"/>
    <w:rsid w:val="00522E14"/>
    <w:rsid w:val="0052366A"/>
    <w:rsid w:val="005236E6"/>
    <w:rsid w:val="00523DC3"/>
    <w:rsid w:val="00524414"/>
    <w:rsid w:val="00524E62"/>
    <w:rsid w:val="00526529"/>
    <w:rsid w:val="005268CE"/>
    <w:rsid w:val="00526B49"/>
    <w:rsid w:val="005274F7"/>
    <w:rsid w:val="00527CC7"/>
    <w:rsid w:val="00530384"/>
    <w:rsid w:val="00530698"/>
    <w:rsid w:val="005306A2"/>
    <w:rsid w:val="00530994"/>
    <w:rsid w:val="00530B16"/>
    <w:rsid w:val="005313E1"/>
    <w:rsid w:val="00532315"/>
    <w:rsid w:val="00532B2E"/>
    <w:rsid w:val="00532E10"/>
    <w:rsid w:val="005336AA"/>
    <w:rsid w:val="005343D2"/>
    <w:rsid w:val="0053681B"/>
    <w:rsid w:val="00536B8A"/>
    <w:rsid w:val="00536C5E"/>
    <w:rsid w:val="00537313"/>
    <w:rsid w:val="00537BA7"/>
    <w:rsid w:val="00540FDD"/>
    <w:rsid w:val="00543048"/>
    <w:rsid w:val="00543079"/>
    <w:rsid w:val="00543648"/>
    <w:rsid w:val="0054365C"/>
    <w:rsid w:val="00543A94"/>
    <w:rsid w:val="00543C4E"/>
    <w:rsid w:val="00543D10"/>
    <w:rsid w:val="0054436B"/>
    <w:rsid w:val="00544666"/>
    <w:rsid w:val="00544F37"/>
    <w:rsid w:val="00545172"/>
    <w:rsid w:val="00545935"/>
    <w:rsid w:val="0054724D"/>
    <w:rsid w:val="005477B1"/>
    <w:rsid w:val="00550912"/>
    <w:rsid w:val="00550EDD"/>
    <w:rsid w:val="005514D7"/>
    <w:rsid w:val="00552471"/>
    <w:rsid w:val="005531BE"/>
    <w:rsid w:val="00554069"/>
    <w:rsid w:val="0055408E"/>
    <w:rsid w:val="00554DDB"/>
    <w:rsid w:val="00554E17"/>
    <w:rsid w:val="00554E2C"/>
    <w:rsid w:val="00555180"/>
    <w:rsid w:val="00555645"/>
    <w:rsid w:val="00555B2A"/>
    <w:rsid w:val="00556AA8"/>
    <w:rsid w:val="00556ABE"/>
    <w:rsid w:val="00556B40"/>
    <w:rsid w:val="00556C2F"/>
    <w:rsid w:val="005571B3"/>
    <w:rsid w:val="00557B72"/>
    <w:rsid w:val="00557C67"/>
    <w:rsid w:val="00560929"/>
    <w:rsid w:val="00560DBD"/>
    <w:rsid w:val="0056121C"/>
    <w:rsid w:val="00561896"/>
    <w:rsid w:val="00561953"/>
    <w:rsid w:val="00562DCB"/>
    <w:rsid w:val="005635FF"/>
    <w:rsid w:val="00564F36"/>
    <w:rsid w:val="005650D6"/>
    <w:rsid w:val="0056578A"/>
    <w:rsid w:val="005657AF"/>
    <w:rsid w:val="00565C97"/>
    <w:rsid w:val="0056610D"/>
    <w:rsid w:val="0056675C"/>
    <w:rsid w:val="0056694A"/>
    <w:rsid w:val="0056734F"/>
    <w:rsid w:val="00567742"/>
    <w:rsid w:val="0057002D"/>
    <w:rsid w:val="00570740"/>
    <w:rsid w:val="005707E9"/>
    <w:rsid w:val="00570A7B"/>
    <w:rsid w:val="00571546"/>
    <w:rsid w:val="005717E7"/>
    <w:rsid w:val="00571B58"/>
    <w:rsid w:val="00572253"/>
    <w:rsid w:val="0057308E"/>
    <w:rsid w:val="00573F16"/>
    <w:rsid w:val="0057417E"/>
    <w:rsid w:val="0057491A"/>
    <w:rsid w:val="00575708"/>
    <w:rsid w:val="005758D7"/>
    <w:rsid w:val="00577029"/>
    <w:rsid w:val="00577C7E"/>
    <w:rsid w:val="005805B8"/>
    <w:rsid w:val="00580658"/>
    <w:rsid w:val="00580BFE"/>
    <w:rsid w:val="0058120B"/>
    <w:rsid w:val="005815C1"/>
    <w:rsid w:val="0058165E"/>
    <w:rsid w:val="00582E06"/>
    <w:rsid w:val="0058364D"/>
    <w:rsid w:val="00583CDB"/>
    <w:rsid w:val="00583DFD"/>
    <w:rsid w:val="005853F9"/>
    <w:rsid w:val="005854CB"/>
    <w:rsid w:val="0058553E"/>
    <w:rsid w:val="00585795"/>
    <w:rsid w:val="005858D1"/>
    <w:rsid w:val="00585A7B"/>
    <w:rsid w:val="00586261"/>
    <w:rsid w:val="00586434"/>
    <w:rsid w:val="005867E2"/>
    <w:rsid w:val="005870FA"/>
    <w:rsid w:val="0058790F"/>
    <w:rsid w:val="0058799A"/>
    <w:rsid w:val="00587D47"/>
    <w:rsid w:val="00590378"/>
    <w:rsid w:val="00590524"/>
    <w:rsid w:val="00590DD8"/>
    <w:rsid w:val="0059113B"/>
    <w:rsid w:val="00592687"/>
    <w:rsid w:val="00592691"/>
    <w:rsid w:val="00595ED2"/>
    <w:rsid w:val="00596657"/>
    <w:rsid w:val="005966BE"/>
    <w:rsid w:val="0059694D"/>
    <w:rsid w:val="00596B7A"/>
    <w:rsid w:val="00597C0D"/>
    <w:rsid w:val="00597DC5"/>
    <w:rsid w:val="005A0520"/>
    <w:rsid w:val="005A15D7"/>
    <w:rsid w:val="005A1614"/>
    <w:rsid w:val="005A1C66"/>
    <w:rsid w:val="005A28DB"/>
    <w:rsid w:val="005A2E86"/>
    <w:rsid w:val="005A3171"/>
    <w:rsid w:val="005A31C8"/>
    <w:rsid w:val="005A321B"/>
    <w:rsid w:val="005A3340"/>
    <w:rsid w:val="005A37EF"/>
    <w:rsid w:val="005A3843"/>
    <w:rsid w:val="005A3C25"/>
    <w:rsid w:val="005A41A1"/>
    <w:rsid w:val="005A42FD"/>
    <w:rsid w:val="005A48C7"/>
    <w:rsid w:val="005A4978"/>
    <w:rsid w:val="005A4EB6"/>
    <w:rsid w:val="005A523A"/>
    <w:rsid w:val="005A5597"/>
    <w:rsid w:val="005A69FF"/>
    <w:rsid w:val="005A6E22"/>
    <w:rsid w:val="005A6E25"/>
    <w:rsid w:val="005A73E0"/>
    <w:rsid w:val="005A768B"/>
    <w:rsid w:val="005A7795"/>
    <w:rsid w:val="005B0B3A"/>
    <w:rsid w:val="005B183C"/>
    <w:rsid w:val="005B2144"/>
    <w:rsid w:val="005B285C"/>
    <w:rsid w:val="005B2F5D"/>
    <w:rsid w:val="005B3C49"/>
    <w:rsid w:val="005B3DC8"/>
    <w:rsid w:val="005B3ED7"/>
    <w:rsid w:val="005B4910"/>
    <w:rsid w:val="005B49E4"/>
    <w:rsid w:val="005B5C24"/>
    <w:rsid w:val="005B65CD"/>
    <w:rsid w:val="005B7006"/>
    <w:rsid w:val="005B7BB7"/>
    <w:rsid w:val="005C014A"/>
    <w:rsid w:val="005C0254"/>
    <w:rsid w:val="005C1379"/>
    <w:rsid w:val="005C1CB5"/>
    <w:rsid w:val="005C2132"/>
    <w:rsid w:val="005C24A3"/>
    <w:rsid w:val="005C25AC"/>
    <w:rsid w:val="005C2645"/>
    <w:rsid w:val="005C2970"/>
    <w:rsid w:val="005C2BDE"/>
    <w:rsid w:val="005C3309"/>
    <w:rsid w:val="005C38DF"/>
    <w:rsid w:val="005C4FEC"/>
    <w:rsid w:val="005C5453"/>
    <w:rsid w:val="005C6131"/>
    <w:rsid w:val="005C6A60"/>
    <w:rsid w:val="005C6F50"/>
    <w:rsid w:val="005C7615"/>
    <w:rsid w:val="005C7B45"/>
    <w:rsid w:val="005D0CC4"/>
    <w:rsid w:val="005D17FA"/>
    <w:rsid w:val="005D2271"/>
    <w:rsid w:val="005D23DE"/>
    <w:rsid w:val="005D2759"/>
    <w:rsid w:val="005D36E8"/>
    <w:rsid w:val="005D4207"/>
    <w:rsid w:val="005D430F"/>
    <w:rsid w:val="005D4DCD"/>
    <w:rsid w:val="005D4F02"/>
    <w:rsid w:val="005D51BA"/>
    <w:rsid w:val="005D558D"/>
    <w:rsid w:val="005D6024"/>
    <w:rsid w:val="005D62EA"/>
    <w:rsid w:val="005D7F6A"/>
    <w:rsid w:val="005E0511"/>
    <w:rsid w:val="005E13C4"/>
    <w:rsid w:val="005E2010"/>
    <w:rsid w:val="005E2540"/>
    <w:rsid w:val="005E2BDB"/>
    <w:rsid w:val="005E2C20"/>
    <w:rsid w:val="005E2D0A"/>
    <w:rsid w:val="005E2F7C"/>
    <w:rsid w:val="005E3628"/>
    <w:rsid w:val="005E39DE"/>
    <w:rsid w:val="005E3A91"/>
    <w:rsid w:val="005E5B82"/>
    <w:rsid w:val="005E66AF"/>
    <w:rsid w:val="005E67DC"/>
    <w:rsid w:val="005E7481"/>
    <w:rsid w:val="005E7E5C"/>
    <w:rsid w:val="005F0380"/>
    <w:rsid w:val="005F1031"/>
    <w:rsid w:val="005F110D"/>
    <w:rsid w:val="005F198F"/>
    <w:rsid w:val="005F1BB1"/>
    <w:rsid w:val="005F1DA0"/>
    <w:rsid w:val="005F1F31"/>
    <w:rsid w:val="005F221E"/>
    <w:rsid w:val="005F2EC0"/>
    <w:rsid w:val="005F3240"/>
    <w:rsid w:val="005F3B5C"/>
    <w:rsid w:val="005F3CCE"/>
    <w:rsid w:val="005F420C"/>
    <w:rsid w:val="005F43DE"/>
    <w:rsid w:val="005F4F01"/>
    <w:rsid w:val="005F626A"/>
    <w:rsid w:val="005F6A39"/>
    <w:rsid w:val="005F6DC3"/>
    <w:rsid w:val="005F6FCC"/>
    <w:rsid w:val="005F6FE7"/>
    <w:rsid w:val="005F70B7"/>
    <w:rsid w:val="005F7771"/>
    <w:rsid w:val="005F7A9A"/>
    <w:rsid w:val="006003B5"/>
    <w:rsid w:val="00600D81"/>
    <w:rsid w:val="0060120C"/>
    <w:rsid w:val="0060163C"/>
    <w:rsid w:val="0060222A"/>
    <w:rsid w:val="00602807"/>
    <w:rsid w:val="00603116"/>
    <w:rsid w:val="00603928"/>
    <w:rsid w:val="00604CB9"/>
    <w:rsid w:val="0060516C"/>
    <w:rsid w:val="00606411"/>
    <w:rsid w:val="00606A0D"/>
    <w:rsid w:val="00606AAF"/>
    <w:rsid w:val="00606FC2"/>
    <w:rsid w:val="0060780D"/>
    <w:rsid w:val="00610385"/>
    <w:rsid w:val="00611078"/>
    <w:rsid w:val="006115C9"/>
    <w:rsid w:val="00611717"/>
    <w:rsid w:val="006129D0"/>
    <w:rsid w:val="00613328"/>
    <w:rsid w:val="006134BB"/>
    <w:rsid w:val="0061401E"/>
    <w:rsid w:val="00614412"/>
    <w:rsid w:val="0061475D"/>
    <w:rsid w:val="00614BA6"/>
    <w:rsid w:val="00614F87"/>
    <w:rsid w:val="00615056"/>
    <w:rsid w:val="006151BE"/>
    <w:rsid w:val="00615A8C"/>
    <w:rsid w:val="00616108"/>
    <w:rsid w:val="00616293"/>
    <w:rsid w:val="00616771"/>
    <w:rsid w:val="00616782"/>
    <w:rsid w:val="006168F5"/>
    <w:rsid w:val="00616E32"/>
    <w:rsid w:val="0061766B"/>
    <w:rsid w:val="00617811"/>
    <w:rsid w:val="00617F50"/>
    <w:rsid w:val="0062085D"/>
    <w:rsid w:val="00620895"/>
    <w:rsid w:val="0062155A"/>
    <w:rsid w:val="00621C49"/>
    <w:rsid w:val="00621CEF"/>
    <w:rsid w:val="00621DEB"/>
    <w:rsid w:val="00623048"/>
    <w:rsid w:val="006231CD"/>
    <w:rsid w:val="00623426"/>
    <w:rsid w:val="00623442"/>
    <w:rsid w:val="00624456"/>
    <w:rsid w:val="0062450C"/>
    <w:rsid w:val="0062570B"/>
    <w:rsid w:val="00626FD1"/>
    <w:rsid w:val="0062706E"/>
    <w:rsid w:val="006271E3"/>
    <w:rsid w:val="006275FF"/>
    <w:rsid w:val="006276E4"/>
    <w:rsid w:val="00630211"/>
    <w:rsid w:val="0063045A"/>
    <w:rsid w:val="00631AF3"/>
    <w:rsid w:val="00631C0C"/>
    <w:rsid w:val="0063229C"/>
    <w:rsid w:val="0063264A"/>
    <w:rsid w:val="006327CB"/>
    <w:rsid w:val="00633327"/>
    <w:rsid w:val="0063365B"/>
    <w:rsid w:val="006352EB"/>
    <w:rsid w:val="00635333"/>
    <w:rsid w:val="006356AA"/>
    <w:rsid w:val="00635704"/>
    <w:rsid w:val="0063576A"/>
    <w:rsid w:val="00635FA4"/>
    <w:rsid w:val="00636345"/>
    <w:rsid w:val="006400F1"/>
    <w:rsid w:val="00640217"/>
    <w:rsid w:val="00640EDF"/>
    <w:rsid w:val="006412D9"/>
    <w:rsid w:val="00641F05"/>
    <w:rsid w:val="00641F25"/>
    <w:rsid w:val="00641FB0"/>
    <w:rsid w:val="006422F2"/>
    <w:rsid w:val="00643255"/>
    <w:rsid w:val="006438E7"/>
    <w:rsid w:val="00643B76"/>
    <w:rsid w:val="00644997"/>
    <w:rsid w:val="00644BAA"/>
    <w:rsid w:val="0064513A"/>
    <w:rsid w:val="006453A5"/>
    <w:rsid w:val="00645C01"/>
    <w:rsid w:val="006460C6"/>
    <w:rsid w:val="006469FB"/>
    <w:rsid w:val="00646F08"/>
    <w:rsid w:val="0064789C"/>
    <w:rsid w:val="00650754"/>
    <w:rsid w:val="00650839"/>
    <w:rsid w:val="00651DCD"/>
    <w:rsid w:val="006520A4"/>
    <w:rsid w:val="00653059"/>
    <w:rsid w:val="006530D6"/>
    <w:rsid w:val="00653228"/>
    <w:rsid w:val="00654042"/>
    <w:rsid w:val="0065410C"/>
    <w:rsid w:val="00657127"/>
    <w:rsid w:val="006575A8"/>
    <w:rsid w:val="006579A1"/>
    <w:rsid w:val="00657DFC"/>
    <w:rsid w:val="006604F7"/>
    <w:rsid w:val="00660CA9"/>
    <w:rsid w:val="00661250"/>
    <w:rsid w:val="006617AB"/>
    <w:rsid w:val="0066215C"/>
    <w:rsid w:val="00662A9C"/>
    <w:rsid w:val="00663532"/>
    <w:rsid w:val="00664AB5"/>
    <w:rsid w:val="00664BB9"/>
    <w:rsid w:val="00664DC2"/>
    <w:rsid w:val="00664F53"/>
    <w:rsid w:val="00665141"/>
    <w:rsid w:val="0066531D"/>
    <w:rsid w:val="006653F6"/>
    <w:rsid w:val="00665411"/>
    <w:rsid w:val="00665DD6"/>
    <w:rsid w:val="00665FC3"/>
    <w:rsid w:val="0066606E"/>
    <w:rsid w:val="006669B7"/>
    <w:rsid w:val="00666DB3"/>
    <w:rsid w:val="0066725C"/>
    <w:rsid w:val="006677E8"/>
    <w:rsid w:val="00667A4D"/>
    <w:rsid w:val="00667DD2"/>
    <w:rsid w:val="00670328"/>
    <w:rsid w:val="0067060E"/>
    <w:rsid w:val="006712CB"/>
    <w:rsid w:val="00671AC0"/>
    <w:rsid w:val="00671C94"/>
    <w:rsid w:val="00672BC4"/>
    <w:rsid w:val="00672FC6"/>
    <w:rsid w:val="00673403"/>
    <w:rsid w:val="006736EA"/>
    <w:rsid w:val="006740B0"/>
    <w:rsid w:val="0067433A"/>
    <w:rsid w:val="0067436E"/>
    <w:rsid w:val="00674414"/>
    <w:rsid w:val="00675620"/>
    <w:rsid w:val="00675D49"/>
    <w:rsid w:val="00675E87"/>
    <w:rsid w:val="00675EB8"/>
    <w:rsid w:val="006765BE"/>
    <w:rsid w:val="006769AE"/>
    <w:rsid w:val="0067704E"/>
    <w:rsid w:val="00677E61"/>
    <w:rsid w:val="006808D5"/>
    <w:rsid w:val="00680B67"/>
    <w:rsid w:val="00681168"/>
    <w:rsid w:val="0068163C"/>
    <w:rsid w:val="00682991"/>
    <w:rsid w:val="00682D35"/>
    <w:rsid w:val="00682FE4"/>
    <w:rsid w:val="006839E6"/>
    <w:rsid w:val="00684222"/>
    <w:rsid w:val="00684843"/>
    <w:rsid w:val="00684D45"/>
    <w:rsid w:val="0068624E"/>
    <w:rsid w:val="00686693"/>
    <w:rsid w:val="00686C73"/>
    <w:rsid w:val="00686CDA"/>
    <w:rsid w:val="00690C75"/>
    <w:rsid w:val="0069119D"/>
    <w:rsid w:val="006920C4"/>
    <w:rsid w:val="00692307"/>
    <w:rsid w:val="00692374"/>
    <w:rsid w:val="0069237C"/>
    <w:rsid w:val="00692A8C"/>
    <w:rsid w:val="0069351D"/>
    <w:rsid w:val="00693C11"/>
    <w:rsid w:val="00693C6B"/>
    <w:rsid w:val="00693CA1"/>
    <w:rsid w:val="00693F91"/>
    <w:rsid w:val="00694B48"/>
    <w:rsid w:val="00696DCD"/>
    <w:rsid w:val="00696EC0"/>
    <w:rsid w:val="00697077"/>
    <w:rsid w:val="0069743A"/>
    <w:rsid w:val="006978C2"/>
    <w:rsid w:val="006A09E9"/>
    <w:rsid w:val="006A0C9A"/>
    <w:rsid w:val="006A0CC3"/>
    <w:rsid w:val="006A0DC8"/>
    <w:rsid w:val="006A0E2C"/>
    <w:rsid w:val="006A1130"/>
    <w:rsid w:val="006A1422"/>
    <w:rsid w:val="006A14E3"/>
    <w:rsid w:val="006A489C"/>
    <w:rsid w:val="006A60B9"/>
    <w:rsid w:val="006A6839"/>
    <w:rsid w:val="006A753C"/>
    <w:rsid w:val="006A7AF3"/>
    <w:rsid w:val="006B01E8"/>
    <w:rsid w:val="006B04D0"/>
    <w:rsid w:val="006B05C6"/>
    <w:rsid w:val="006B09CE"/>
    <w:rsid w:val="006B0A00"/>
    <w:rsid w:val="006B1128"/>
    <w:rsid w:val="006B125B"/>
    <w:rsid w:val="006B16B3"/>
    <w:rsid w:val="006B1708"/>
    <w:rsid w:val="006B1B79"/>
    <w:rsid w:val="006B1F22"/>
    <w:rsid w:val="006B207A"/>
    <w:rsid w:val="006B207D"/>
    <w:rsid w:val="006B20D3"/>
    <w:rsid w:val="006B5497"/>
    <w:rsid w:val="006B570C"/>
    <w:rsid w:val="006B63BC"/>
    <w:rsid w:val="006B6913"/>
    <w:rsid w:val="006B6D34"/>
    <w:rsid w:val="006B6D47"/>
    <w:rsid w:val="006B728B"/>
    <w:rsid w:val="006B7B22"/>
    <w:rsid w:val="006C0F55"/>
    <w:rsid w:val="006C1C31"/>
    <w:rsid w:val="006C253B"/>
    <w:rsid w:val="006C2A56"/>
    <w:rsid w:val="006C329B"/>
    <w:rsid w:val="006C3954"/>
    <w:rsid w:val="006C3F89"/>
    <w:rsid w:val="006C4271"/>
    <w:rsid w:val="006C4BAA"/>
    <w:rsid w:val="006C5F26"/>
    <w:rsid w:val="006C63EC"/>
    <w:rsid w:val="006C7055"/>
    <w:rsid w:val="006D0C7B"/>
    <w:rsid w:val="006D1300"/>
    <w:rsid w:val="006D1908"/>
    <w:rsid w:val="006D1FD9"/>
    <w:rsid w:val="006D2640"/>
    <w:rsid w:val="006D29BF"/>
    <w:rsid w:val="006D2ED6"/>
    <w:rsid w:val="006D36D8"/>
    <w:rsid w:val="006D36F0"/>
    <w:rsid w:val="006D3EE3"/>
    <w:rsid w:val="006D4552"/>
    <w:rsid w:val="006D45B4"/>
    <w:rsid w:val="006D63D9"/>
    <w:rsid w:val="006D7E7D"/>
    <w:rsid w:val="006E0492"/>
    <w:rsid w:val="006E0AB6"/>
    <w:rsid w:val="006E10F0"/>
    <w:rsid w:val="006E1721"/>
    <w:rsid w:val="006E1B82"/>
    <w:rsid w:val="006E1D91"/>
    <w:rsid w:val="006E250C"/>
    <w:rsid w:val="006E2810"/>
    <w:rsid w:val="006E3725"/>
    <w:rsid w:val="006E3780"/>
    <w:rsid w:val="006E404B"/>
    <w:rsid w:val="006E4973"/>
    <w:rsid w:val="006E5539"/>
    <w:rsid w:val="006E79B8"/>
    <w:rsid w:val="006F0858"/>
    <w:rsid w:val="006F34A0"/>
    <w:rsid w:val="006F38D3"/>
    <w:rsid w:val="006F3A60"/>
    <w:rsid w:val="006F3A64"/>
    <w:rsid w:val="006F3C3E"/>
    <w:rsid w:val="006F3D74"/>
    <w:rsid w:val="006F5EA5"/>
    <w:rsid w:val="006F6161"/>
    <w:rsid w:val="006F6560"/>
    <w:rsid w:val="006F678B"/>
    <w:rsid w:val="006F6E5D"/>
    <w:rsid w:val="006F6EBF"/>
    <w:rsid w:val="006F7A71"/>
    <w:rsid w:val="007006FA"/>
    <w:rsid w:val="0070107B"/>
    <w:rsid w:val="007020FC"/>
    <w:rsid w:val="007021F5"/>
    <w:rsid w:val="00702B43"/>
    <w:rsid w:val="0070347A"/>
    <w:rsid w:val="00703A35"/>
    <w:rsid w:val="007042F8"/>
    <w:rsid w:val="007045AF"/>
    <w:rsid w:val="007046AB"/>
    <w:rsid w:val="00704D65"/>
    <w:rsid w:val="0070502C"/>
    <w:rsid w:val="00705643"/>
    <w:rsid w:val="007056B7"/>
    <w:rsid w:val="00705961"/>
    <w:rsid w:val="00705CFA"/>
    <w:rsid w:val="007061BC"/>
    <w:rsid w:val="0070667F"/>
    <w:rsid w:val="00706750"/>
    <w:rsid w:val="00706DA3"/>
    <w:rsid w:val="00707716"/>
    <w:rsid w:val="00707E62"/>
    <w:rsid w:val="0071009B"/>
    <w:rsid w:val="00710414"/>
    <w:rsid w:val="00710E29"/>
    <w:rsid w:val="00711373"/>
    <w:rsid w:val="00711D80"/>
    <w:rsid w:val="00711ECB"/>
    <w:rsid w:val="007127CD"/>
    <w:rsid w:val="00713316"/>
    <w:rsid w:val="0071331D"/>
    <w:rsid w:val="00713616"/>
    <w:rsid w:val="0071377D"/>
    <w:rsid w:val="007141F3"/>
    <w:rsid w:val="0071477B"/>
    <w:rsid w:val="00714FFD"/>
    <w:rsid w:val="007158CA"/>
    <w:rsid w:val="00716501"/>
    <w:rsid w:val="007169FD"/>
    <w:rsid w:val="00716A75"/>
    <w:rsid w:val="00716B8A"/>
    <w:rsid w:val="00717E7F"/>
    <w:rsid w:val="007203D2"/>
    <w:rsid w:val="007204DA"/>
    <w:rsid w:val="00720676"/>
    <w:rsid w:val="00720832"/>
    <w:rsid w:val="007208A1"/>
    <w:rsid w:val="00720EFC"/>
    <w:rsid w:val="0072157E"/>
    <w:rsid w:val="0072188B"/>
    <w:rsid w:val="00721B8C"/>
    <w:rsid w:val="00721F3C"/>
    <w:rsid w:val="00722502"/>
    <w:rsid w:val="00723230"/>
    <w:rsid w:val="00723B8F"/>
    <w:rsid w:val="00723E2C"/>
    <w:rsid w:val="00723E9F"/>
    <w:rsid w:val="007242E4"/>
    <w:rsid w:val="00724B9C"/>
    <w:rsid w:val="00725AC4"/>
    <w:rsid w:val="00725BF2"/>
    <w:rsid w:val="00726A3F"/>
    <w:rsid w:val="00727844"/>
    <w:rsid w:val="007307D2"/>
    <w:rsid w:val="00730BA1"/>
    <w:rsid w:val="00731838"/>
    <w:rsid w:val="00731EB2"/>
    <w:rsid w:val="00732B7F"/>
    <w:rsid w:val="0073327F"/>
    <w:rsid w:val="0073344C"/>
    <w:rsid w:val="007336E4"/>
    <w:rsid w:val="00733749"/>
    <w:rsid w:val="00734427"/>
    <w:rsid w:val="007348D3"/>
    <w:rsid w:val="0073544B"/>
    <w:rsid w:val="00735CE1"/>
    <w:rsid w:val="00736398"/>
    <w:rsid w:val="0073698D"/>
    <w:rsid w:val="00736AD8"/>
    <w:rsid w:val="007371A3"/>
    <w:rsid w:val="0074007C"/>
    <w:rsid w:val="00740107"/>
    <w:rsid w:val="00740126"/>
    <w:rsid w:val="007402BF"/>
    <w:rsid w:val="00740C06"/>
    <w:rsid w:val="007417BC"/>
    <w:rsid w:val="00741CF5"/>
    <w:rsid w:val="007425EE"/>
    <w:rsid w:val="00742CE9"/>
    <w:rsid w:val="007430A8"/>
    <w:rsid w:val="00743538"/>
    <w:rsid w:val="007439DC"/>
    <w:rsid w:val="00743D19"/>
    <w:rsid w:val="0074402E"/>
    <w:rsid w:val="0074487A"/>
    <w:rsid w:val="007453B4"/>
    <w:rsid w:val="0074562C"/>
    <w:rsid w:val="0074599E"/>
    <w:rsid w:val="007471D0"/>
    <w:rsid w:val="00747359"/>
    <w:rsid w:val="007512BD"/>
    <w:rsid w:val="007516EE"/>
    <w:rsid w:val="007520D0"/>
    <w:rsid w:val="00752555"/>
    <w:rsid w:val="007528C6"/>
    <w:rsid w:val="00753453"/>
    <w:rsid w:val="00753C6B"/>
    <w:rsid w:val="00754703"/>
    <w:rsid w:val="007547AD"/>
    <w:rsid w:val="00754CB2"/>
    <w:rsid w:val="00754E44"/>
    <w:rsid w:val="007550BA"/>
    <w:rsid w:val="007551AB"/>
    <w:rsid w:val="00755F1B"/>
    <w:rsid w:val="0075622E"/>
    <w:rsid w:val="00756931"/>
    <w:rsid w:val="00756988"/>
    <w:rsid w:val="007579C5"/>
    <w:rsid w:val="00760172"/>
    <w:rsid w:val="007601EE"/>
    <w:rsid w:val="00760E37"/>
    <w:rsid w:val="00760E45"/>
    <w:rsid w:val="00760E96"/>
    <w:rsid w:val="0076162D"/>
    <w:rsid w:val="007621B0"/>
    <w:rsid w:val="0076253D"/>
    <w:rsid w:val="0076303F"/>
    <w:rsid w:val="007638C6"/>
    <w:rsid w:val="00764F16"/>
    <w:rsid w:val="00765B6D"/>
    <w:rsid w:val="0076636F"/>
    <w:rsid w:val="0076693B"/>
    <w:rsid w:val="00766E39"/>
    <w:rsid w:val="00767505"/>
    <w:rsid w:val="00767CFF"/>
    <w:rsid w:val="00767E29"/>
    <w:rsid w:val="00770BB8"/>
    <w:rsid w:val="00771C9F"/>
    <w:rsid w:val="007723D2"/>
    <w:rsid w:val="00772A0C"/>
    <w:rsid w:val="00772EC3"/>
    <w:rsid w:val="00773068"/>
    <w:rsid w:val="00773FB6"/>
    <w:rsid w:val="00774AE7"/>
    <w:rsid w:val="00775427"/>
    <w:rsid w:val="0077655E"/>
    <w:rsid w:val="00776C9C"/>
    <w:rsid w:val="007772C0"/>
    <w:rsid w:val="0077740E"/>
    <w:rsid w:val="007800A2"/>
    <w:rsid w:val="00780BB0"/>
    <w:rsid w:val="00780BF7"/>
    <w:rsid w:val="00781FF3"/>
    <w:rsid w:val="007829A2"/>
    <w:rsid w:val="00782B08"/>
    <w:rsid w:val="00782B18"/>
    <w:rsid w:val="00783065"/>
    <w:rsid w:val="007830C5"/>
    <w:rsid w:val="00783532"/>
    <w:rsid w:val="00783658"/>
    <w:rsid w:val="00783964"/>
    <w:rsid w:val="00783DFF"/>
    <w:rsid w:val="00784A9B"/>
    <w:rsid w:val="007852CF"/>
    <w:rsid w:val="00785443"/>
    <w:rsid w:val="007855F5"/>
    <w:rsid w:val="00785D1C"/>
    <w:rsid w:val="00786188"/>
    <w:rsid w:val="00787253"/>
    <w:rsid w:val="007872FF"/>
    <w:rsid w:val="00787D78"/>
    <w:rsid w:val="00787DAF"/>
    <w:rsid w:val="007908BB"/>
    <w:rsid w:val="0079189C"/>
    <w:rsid w:val="00791DCE"/>
    <w:rsid w:val="007922E9"/>
    <w:rsid w:val="00792F9B"/>
    <w:rsid w:val="007937CA"/>
    <w:rsid w:val="00793C65"/>
    <w:rsid w:val="00794523"/>
    <w:rsid w:val="00794898"/>
    <w:rsid w:val="00794988"/>
    <w:rsid w:val="00794F74"/>
    <w:rsid w:val="007952FA"/>
    <w:rsid w:val="00795862"/>
    <w:rsid w:val="00795931"/>
    <w:rsid w:val="00795EDB"/>
    <w:rsid w:val="00796493"/>
    <w:rsid w:val="00797D5A"/>
    <w:rsid w:val="007A01A0"/>
    <w:rsid w:val="007A035C"/>
    <w:rsid w:val="007A0522"/>
    <w:rsid w:val="007A05E8"/>
    <w:rsid w:val="007A0814"/>
    <w:rsid w:val="007A0EC7"/>
    <w:rsid w:val="007A113F"/>
    <w:rsid w:val="007A11C0"/>
    <w:rsid w:val="007A12D9"/>
    <w:rsid w:val="007A2294"/>
    <w:rsid w:val="007A2786"/>
    <w:rsid w:val="007A4CCD"/>
    <w:rsid w:val="007A4CF2"/>
    <w:rsid w:val="007A4D72"/>
    <w:rsid w:val="007A5A95"/>
    <w:rsid w:val="007A5C85"/>
    <w:rsid w:val="007A61A0"/>
    <w:rsid w:val="007A631E"/>
    <w:rsid w:val="007A6494"/>
    <w:rsid w:val="007A6C8A"/>
    <w:rsid w:val="007A6E31"/>
    <w:rsid w:val="007A6F63"/>
    <w:rsid w:val="007A7448"/>
    <w:rsid w:val="007A7DA9"/>
    <w:rsid w:val="007A7F2B"/>
    <w:rsid w:val="007A7FF1"/>
    <w:rsid w:val="007B0E10"/>
    <w:rsid w:val="007B1D09"/>
    <w:rsid w:val="007B22DC"/>
    <w:rsid w:val="007B2779"/>
    <w:rsid w:val="007B2836"/>
    <w:rsid w:val="007B2FAD"/>
    <w:rsid w:val="007B3074"/>
    <w:rsid w:val="007B30F4"/>
    <w:rsid w:val="007B400B"/>
    <w:rsid w:val="007B40BB"/>
    <w:rsid w:val="007B466F"/>
    <w:rsid w:val="007B49BE"/>
    <w:rsid w:val="007B54BD"/>
    <w:rsid w:val="007B7748"/>
    <w:rsid w:val="007C07A9"/>
    <w:rsid w:val="007C0870"/>
    <w:rsid w:val="007C09AF"/>
    <w:rsid w:val="007C0A3C"/>
    <w:rsid w:val="007C0D06"/>
    <w:rsid w:val="007C2285"/>
    <w:rsid w:val="007C31ED"/>
    <w:rsid w:val="007C32B0"/>
    <w:rsid w:val="007C4D97"/>
    <w:rsid w:val="007C590C"/>
    <w:rsid w:val="007C6883"/>
    <w:rsid w:val="007C68BB"/>
    <w:rsid w:val="007C7886"/>
    <w:rsid w:val="007D0E2B"/>
    <w:rsid w:val="007D1CF4"/>
    <w:rsid w:val="007D243A"/>
    <w:rsid w:val="007D29C4"/>
    <w:rsid w:val="007D32AB"/>
    <w:rsid w:val="007D342A"/>
    <w:rsid w:val="007D3F80"/>
    <w:rsid w:val="007D41D4"/>
    <w:rsid w:val="007D45F9"/>
    <w:rsid w:val="007D5BFC"/>
    <w:rsid w:val="007D6102"/>
    <w:rsid w:val="007D70DD"/>
    <w:rsid w:val="007D7B21"/>
    <w:rsid w:val="007E068E"/>
    <w:rsid w:val="007E1B84"/>
    <w:rsid w:val="007E1D80"/>
    <w:rsid w:val="007E2F74"/>
    <w:rsid w:val="007E2F9B"/>
    <w:rsid w:val="007E3306"/>
    <w:rsid w:val="007E375A"/>
    <w:rsid w:val="007E3E33"/>
    <w:rsid w:val="007E55E2"/>
    <w:rsid w:val="007E581C"/>
    <w:rsid w:val="007E60E6"/>
    <w:rsid w:val="007E6432"/>
    <w:rsid w:val="007E7F7A"/>
    <w:rsid w:val="007F0DCA"/>
    <w:rsid w:val="007F19E9"/>
    <w:rsid w:val="007F2FC8"/>
    <w:rsid w:val="007F3099"/>
    <w:rsid w:val="007F38BA"/>
    <w:rsid w:val="007F3AED"/>
    <w:rsid w:val="007F41F6"/>
    <w:rsid w:val="007F450C"/>
    <w:rsid w:val="007F45A9"/>
    <w:rsid w:val="007F53F0"/>
    <w:rsid w:val="007F586B"/>
    <w:rsid w:val="007F5B63"/>
    <w:rsid w:val="007F5EBB"/>
    <w:rsid w:val="007F60D4"/>
    <w:rsid w:val="007F7270"/>
    <w:rsid w:val="00800965"/>
    <w:rsid w:val="00801763"/>
    <w:rsid w:val="008017A4"/>
    <w:rsid w:val="008020F9"/>
    <w:rsid w:val="0080221E"/>
    <w:rsid w:val="00802BFA"/>
    <w:rsid w:val="00803510"/>
    <w:rsid w:val="00803FB1"/>
    <w:rsid w:val="00805311"/>
    <w:rsid w:val="008057A2"/>
    <w:rsid w:val="00806345"/>
    <w:rsid w:val="0080762E"/>
    <w:rsid w:val="00807E70"/>
    <w:rsid w:val="0081002F"/>
    <w:rsid w:val="008101B5"/>
    <w:rsid w:val="008105A6"/>
    <w:rsid w:val="008106B3"/>
    <w:rsid w:val="00811943"/>
    <w:rsid w:val="00812059"/>
    <w:rsid w:val="008127E9"/>
    <w:rsid w:val="00812B48"/>
    <w:rsid w:val="00813D32"/>
    <w:rsid w:val="00814A56"/>
    <w:rsid w:val="00814A5D"/>
    <w:rsid w:val="00815099"/>
    <w:rsid w:val="008150EF"/>
    <w:rsid w:val="0081510B"/>
    <w:rsid w:val="008156E3"/>
    <w:rsid w:val="00815C5C"/>
    <w:rsid w:val="0081620D"/>
    <w:rsid w:val="00816320"/>
    <w:rsid w:val="00820C99"/>
    <w:rsid w:val="00820CDB"/>
    <w:rsid w:val="00820E7F"/>
    <w:rsid w:val="00821167"/>
    <w:rsid w:val="00821ACD"/>
    <w:rsid w:val="00822150"/>
    <w:rsid w:val="008229B4"/>
    <w:rsid w:val="00822F08"/>
    <w:rsid w:val="00823362"/>
    <w:rsid w:val="00823DBC"/>
    <w:rsid w:val="008241D2"/>
    <w:rsid w:val="00824610"/>
    <w:rsid w:val="008247A2"/>
    <w:rsid w:val="00824ABB"/>
    <w:rsid w:val="00824B02"/>
    <w:rsid w:val="008254C5"/>
    <w:rsid w:val="00826408"/>
    <w:rsid w:val="00826541"/>
    <w:rsid w:val="00826F18"/>
    <w:rsid w:val="00830722"/>
    <w:rsid w:val="00830E2C"/>
    <w:rsid w:val="008312DA"/>
    <w:rsid w:val="00832B96"/>
    <w:rsid w:val="00832D66"/>
    <w:rsid w:val="0083346B"/>
    <w:rsid w:val="0083346D"/>
    <w:rsid w:val="00833749"/>
    <w:rsid w:val="00833D7F"/>
    <w:rsid w:val="0083477A"/>
    <w:rsid w:val="00834837"/>
    <w:rsid w:val="00834C1C"/>
    <w:rsid w:val="00835107"/>
    <w:rsid w:val="00835827"/>
    <w:rsid w:val="00836596"/>
    <w:rsid w:val="008369A9"/>
    <w:rsid w:val="00837852"/>
    <w:rsid w:val="00840ADB"/>
    <w:rsid w:val="00841281"/>
    <w:rsid w:val="00841DB8"/>
    <w:rsid w:val="00842C38"/>
    <w:rsid w:val="00842CDC"/>
    <w:rsid w:val="008432DF"/>
    <w:rsid w:val="008434F7"/>
    <w:rsid w:val="00843557"/>
    <w:rsid w:val="00843991"/>
    <w:rsid w:val="00843F26"/>
    <w:rsid w:val="008444F6"/>
    <w:rsid w:val="0084456A"/>
    <w:rsid w:val="00844BFA"/>
    <w:rsid w:val="00844E7F"/>
    <w:rsid w:val="00845AE4"/>
    <w:rsid w:val="00845B37"/>
    <w:rsid w:val="00846CE5"/>
    <w:rsid w:val="0084731E"/>
    <w:rsid w:val="008476B0"/>
    <w:rsid w:val="00847E58"/>
    <w:rsid w:val="00847EAA"/>
    <w:rsid w:val="00847F7F"/>
    <w:rsid w:val="008500E4"/>
    <w:rsid w:val="00850AE3"/>
    <w:rsid w:val="00851812"/>
    <w:rsid w:val="00851DBB"/>
    <w:rsid w:val="00852CA2"/>
    <w:rsid w:val="0085303A"/>
    <w:rsid w:val="008534D9"/>
    <w:rsid w:val="00853582"/>
    <w:rsid w:val="00853D4F"/>
    <w:rsid w:val="00854BD3"/>
    <w:rsid w:val="00854D4B"/>
    <w:rsid w:val="00854D8C"/>
    <w:rsid w:val="00855496"/>
    <w:rsid w:val="008566A8"/>
    <w:rsid w:val="008570A8"/>
    <w:rsid w:val="00857444"/>
    <w:rsid w:val="0085772A"/>
    <w:rsid w:val="008578FC"/>
    <w:rsid w:val="0085799C"/>
    <w:rsid w:val="00857E69"/>
    <w:rsid w:val="00860336"/>
    <w:rsid w:val="008605D6"/>
    <w:rsid w:val="00860A46"/>
    <w:rsid w:val="00861537"/>
    <w:rsid w:val="0086163D"/>
    <w:rsid w:val="00861A42"/>
    <w:rsid w:val="00862309"/>
    <w:rsid w:val="00862850"/>
    <w:rsid w:val="00862ABB"/>
    <w:rsid w:val="00863BF9"/>
    <w:rsid w:val="00863E6D"/>
    <w:rsid w:val="00863EE0"/>
    <w:rsid w:val="00864DD5"/>
    <w:rsid w:val="00866F29"/>
    <w:rsid w:val="0086745A"/>
    <w:rsid w:val="008677E2"/>
    <w:rsid w:val="008678CE"/>
    <w:rsid w:val="008700D3"/>
    <w:rsid w:val="0087039A"/>
    <w:rsid w:val="008705A0"/>
    <w:rsid w:val="00870A43"/>
    <w:rsid w:val="00870A97"/>
    <w:rsid w:val="00871C2A"/>
    <w:rsid w:val="00871D0D"/>
    <w:rsid w:val="00872824"/>
    <w:rsid w:val="00872838"/>
    <w:rsid w:val="00872F2F"/>
    <w:rsid w:val="00873365"/>
    <w:rsid w:val="00873642"/>
    <w:rsid w:val="00873AFF"/>
    <w:rsid w:val="008750FB"/>
    <w:rsid w:val="00875405"/>
    <w:rsid w:val="008757E0"/>
    <w:rsid w:val="00875BF4"/>
    <w:rsid w:val="00876146"/>
    <w:rsid w:val="008764A1"/>
    <w:rsid w:val="0087740F"/>
    <w:rsid w:val="00877574"/>
    <w:rsid w:val="0087771B"/>
    <w:rsid w:val="00877F10"/>
    <w:rsid w:val="00880CC5"/>
    <w:rsid w:val="0088101B"/>
    <w:rsid w:val="00881437"/>
    <w:rsid w:val="0088163E"/>
    <w:rsid w:val="00881B50"/>
    <w:rsid w:val="00881FEB"/>
    <w:rsid w:val="0088211B"/>
    <w:rsid w:val="00882187"/>
    <w:rsid w:val="0088316C"/>
    <w:rsid w:val="0088340A"/>
    <w:rsid w:val="00883C03"/>
    <w:rsid w:val="00883CF6"/>
    <w:rsid w:val="00884268"/>
    <w:rsid w:val="008846EB"/>
    <w:rsid w:val="00884AF3"/>
    <w:rsid w:val="008851C1"/>
    <w:rsid w:val="008853A4"/>
    <w:rsid w:val="008860AF"/>
    <w:rsid w:val="0088611E"/>
    <w:rsid w:val="00886C2D"/>
    <w:rsid w:val="00887625"/>
    <w:rsid w:val="0089178A"/>
    <w:rsid w:val="00892FCE"/>
    <w:rsid w:val="00893168"/>
    <w:rsid w:val="00893299"/>
    <w:rsid w:val="0089339A"/>
    <w:rsid w:val="0089348E"/>
    <w:rsid w:val="008935AF"/>
    <w:rsid w:val="008943A8"/>
    <w:rsid w:val="0089482A"/>
    <w:rsid w:val="0089524B"/>
    <w:rsid w:val="00895E55"/>
    <w:rsid w:val="008965CD"/>
    <w:rsid w:val="00896BAF"/>
    <w:rsid w:val="00896E97"/>
    <w:rsid w:val="00897384"/>
    <w:rsid w:val="00897B25"/>
    <w:rsid w:val="00897DDD"/>
    <w:rsid w:val="008A0042"/>
    <w:rsid w:val="008A0105"/>
    <w:rsid w:val="008A064C"/>
    <w:rsid w:val="008A0ABE"/>
    <w:rsid w:val="008A10D4"/>
    <w:rsid w:val="008A1243"/>
    <w:rsid w:val="008A1744"/>
    <w:rsid w:val="008A24DC"/>
    <w:rsid w:val="008A2BB8"/>
    <w:rsid w:val="008A2DEF"/>
    <w:rsid w:val="008A346E"/>
    <w:rsid w:val="008A37C8"/>
    <w:rsid w:val="008A3E52"/>
    <w:rsid w:val="008A4A6C"/>
    <w:rsid w:val="008A5971"/>
    <w:rsid w:val="008A5BE0"/>
    <w:rsid w:val="008A646F"/>
    <w:rsid w:val="008A672B"/>
    <w:rsid w:val="008A6766"/>
    <w:rsid w:val="008A6F41"/>
    <w:rsid w:val="008B057F"/>
    <w:rsid w:val="008B0778"/>
    <w:rsid w:val="008B096E"/>
    <w:rsid w:val="008B0CBE"/>
    <w:rsid w:val="008B1426"/>
    <w:rsid w:val="008B1700"/>
    <w:rsid w:val="008B18EB"/>
    <w:rsid w:val="008B1F0F"/>
    <w:rsid w:val="008B2650"/>
    <w:rsid w:val="008B28D8"/>
    <w:rsid w:val="008B29E1"/>
    <w:rsid w:val="008B2CE5"/>
    <w:rsid w:val="008B3CB5"/>
    <w:rsid w:val="008B4966"/>
    <w:rsid w:val="008B49A2"/>
    <w:rsid w:val="008B4BBB"/>
    <w:rsid w:val="008B4EE8"/>
    <w:rsid w:val="008B5393"/>
    <w:rsid w:val="008B69D9"/>
    <w:rsid w:val="008B6E76"/>
    <w:rsid w:val="008C184F"/>
    <w:rsid w:val="008C1DC5"/>
    <w:rsid w:val="008C2319"/>
    <w:rsid w:val="008C250A"/>
    <w:rsid w:val="008C28A1"/>
    <w:rsid w:val="008C28D0"/>
    <w:rsid w:val="008C40C0"/>
    <w:rsid w:val="008C4220"/>
    <w:rsid w:val="008C4241"/>
    <w:rsid w:val="008C4754"/>
    <w:rsid w:val="008C4EB7"/>
    <w:rsid w:val="008C5209"/>
    <w:rsid w:val="008C528B"/>
    <w:rsid w:val="008C59CD"/>
    <w:rsid w:val="008C5D15"/>
    <w:rsid w:val="008C66B4"/>
    <w:rsid w:val="008C6B52"/>
    <w:rsid w:val="008C6C95"/>
    <w:rsid w:val="008C7D04"/>
    <w:rsid w:val="008D0F52"/>
    <w:rsid w:val="008D1A62"/>
    <w:rsid w:val="008D1CE4"/>
    <w:rsid w:val="008D1D7C"/>
    <w:rsid w:val="008D1DCA"/>
    <w:rsid w:val="008D2203"/>
    <w:rsid w:val="008D2728"/>
    <w:rsid w:val="008D2801"/>
    <w:rsid w:val="008D37F3"/>
    <w:rsid w:val="008D3E8A"/>
    <w:rsid w:val="008D408D"/>
    <w:rsid w:val="008D40B0"/>
    <w:rsid w:val="008D4620"/>
    <w:rsid w:val="008D53DC"/>
    <w:rsid w:val="008D5751"/>
    <w:rsid w:val="008D5BF9"/>
    <w:rsid w:val="008D69D3"/>
    <w:rsid w:val="008D76E5"/>
    <w:rsid w:val="008D7F9A"/>
    <w:rsid w:val="008E011F"/>
    <w:rsid w:val="008E1DD4"/>
    <w:rsid w:val="008E1DFF"/>
    <w:rsid w:val="008E1E90"/>
    <w:rsid w:val="008E2394"/>
    <w:rsid w:val="008E2C0D"/>
    <w:rsid w:val="008E2C23"/>
    <w:rsid w:val="008E46C8"/>
    <w:rsid w:val="008E49B9"/>
    <w:rsid w:val="008E532E"/>
    <w:rsid w:val="008E5868"/>
    <w:rsid w:val="008E5C4E"/>
    <w:rsid w:val="008E6A72"/>
    <w:rsid w:val="008E6C36"/>
    <w:rsid w:val="008E7443"/>
    <w:rsid w:val="008E79AB"/>
    <w:rsid w:val="008E79BA"/>
    <w:rsid w:val="008F015C"/>
    <w:rsid w:val="008F140F"/>
    <w:rsid w:val="008F174F"/>
    <w:rsid w:val="008F1CF4"/>
    <w:rsid w:val="008F205F"/>
    <w:rsid w:val="008F2371"/>
    <w:rsid w:val="008F2C86"/>
    <w:rsid w:val="008F308E"/>
    <w:rsid w:val="008F31EE"/>
    <w:rsid w:val="008F3388"/>
    <w:rsid w:val="008F424F"/>
    <w:rsid w:val="008F4508"/>
    <w:rsid w:val="008F4B1A"/>
    <w:rsid w:val="008F50B8"/>
    <w:rsid w:val="008F50FB"/>
    <w:rsid w:val="008F56DA"/>
    <w:rsid w:val="008F5B0C"/>
    <w:rsid w:val="008F6452"/>
    <w:rsid w:val="008F68F8"/>
    <w:rsid w:val="008F6B16"/>
    <w:rsid w:val="008F6D17"/>
    <w:rsid w:val="008F6D4A"/>
    <w:rsid w:val="008F6D51"/>
    <w:rsid w:val="008F7FD7"/>
    <w:rsid w:val="0090062E"/>
    <w:rsid w:val="00900633"/>
    <w:rsid w:val="00900848"/>
    <w:rsid w:val="00901615"/>
    <w:rsid w:val="0090230B"/>
    <w:rsid w:val="0090309A"/>
    <w:rsid w:val="0090349F"/>
    <w:rsid w:val="00903652"/>
    <w:rsid w:val="00903A8E"/>
    <w:rsid w:val="00903B4B"/>
    <w:rsid w:val="009049F6"/>
    <w:rsid w:val="00904C92"/>
    <w:rsid w:val="00906B4D"/>
    <w:rsid w:val="00906D55"/>
    <w:rsid w:val="00906D99"/>
    <w:rsid w:val="009077E2"/>
    <w:rsid w:val="00907CD9"/>
    <w:rsid w:val="0091097B"/>
    <w:rsid w:val="00911F10"/>
    <w:rsid w:val="00912216"/>
    <w:rsid w:val="00912522"/>
    <w:rsid w:val="0091286E"/>
    <w:rsid w:val="009142D8"/>
    <w:rsid w:val="00914325"/>
    <w:rsid w:val="0091460D"/>
    <w:rsid w:val="00914738"/>
    <w:rsid w:val="00914AAE"/>
    <w:rsid w:val="009151BE"/>
    <w:rsid w:val="00915D79"/>
    <w:rsid w:val="00915DD8"/>
    <w:rsid w:val="00916BAA"/>
    <w:rsid w:val="00917B11"/>
    <w:rsid w:val="00917DFF"/>
    <w:rsid w:val="00920A38"/>
    <w:rsid w:val="009220FF"/>
    <w:rsid w:val="00922322"/>
    <w:rsid w:val="009226E6"/>
    <w:rsid w:val="009227A0"/>
    <w:rsid w:val="0092370B"/>
    <w:rsid w:val="009237F3"/>
    <w:rsid w:val="00923D51"/>
    <w:rsid w:val="00924E66"/>
    <w:rsid w:val="009256C5"/>
    <w:rsid w:val="0092589C"/>
    <w:rsid w:val="00926407"/>
    <w:rsid w:val="00926975"/>
    <w:rsid w:val="009270ED"/>
    <w:rsid w:val="00927812"/>
    <w:rsid w:val="00927E4B"/>
    <w:rsid w:val="00927F16"/>
    <w:rsid w:val="00930396"/>
    <w:rsid w:val="009305F7"/>
    <w:rsid w:val="00930C8A"/>
    <w:rsid w:val="0093103A"/>
    <w:rsid w:val="00931F38"/>
    <w:rsid w:val="0093238B"/>
    <w:rsid w:val="0093270A"/>
    <w:rsid w:val="00932EC8"/>
    <w:rsid w:val="00933083"/>
    <w:rsid w:val="00933DC5"/>
    <w:rsid w:val="00933F34"/>
    <w:rsid w:val="00934338"/>
    <w:rsid w:val="0093459D"/>
    <w:rsid w:val="00934785"/>
    <w:rsid w:val="00934CD9"/>
    <w:rsid w:val="00934F62"/>
    <w:rsid w:val="00934FB6"/>
    <w:rsid w:val="00935FCF"/>
    <w:rsid w:val="0093648A"/>
    <w:rsid w:val="0093712D"/>
    <w:rsid w:val="00937BF9"/>
    <w:rsid w:val="00941985"/>
    <w:rsid w:val="00941FCF"/>
    <w:rsid w:val="00942140"/>
    <w:rsid w:val="00942689"/>
    <w:rsid w:val="00942FE6"/>
    <w:rsid w:val="009434AC"/>
    <w:rsid w:val="00943AA7"/>
    <w:rsid w:val="009449FE"/>
    <w:rsid w:val="0094567E"/>
    <w:rsid w:val="0094585A"/>
    <w:rsid w:val="00946366"/>
    <w:rsid w:val="00946994"/>
    <w:rsid w:val="00946CEE"/>
    <w:rsid w:val="009474BB"/>
    <w:rsid w:val="00947901"/>
    <w:rsid w:val="009500B4"/>
    <w:rsid w:val="00950ED4"/>
    <w:rsid w:val="00951C7B"/>
    <w:rsid w:val="009521C2"/>
    <w:rsid w:val="009523EF"/>
    <w:rsid w:val="00952D1A"/>
    <w:rsid w:val="00952E16"/>
    <w:rsid w:val="00952FDA"/>
    <w:rsid w:val="009530E9"/>
    <w:rsid w:val="00953527"/>
    <w:rsid w:val="009536A9"/>
    <w:rsid w:val="00955A97"/>
    <w:rsid w:val="00955F92"/>
    <w:rsid w:val="00956698"/>
    <w:rsid w:val="00957383"/>
    <w:rsid w:val="00957510"/>
    <w:rsid w:val="009577E0"/>
    <w:rsid w:val="009577EC"/>
    <w:rsid w:val="00957C83"/>
    <w:rsid w:val="00960408"/>
    <w:rsid w:val="0096060F"/>
    <w:rsid w:val="00961061"/>
    <w:rsid w:val="00961AA0"/>
    <w:rsid w:val="00961FFC"/>
    <w:rsid w:val="009628BA"/>
    <w:rsid w:val="009630AF"/>
    <w:rsid w:val="00965044"/>
    <w:rsid w:val="00965192"/>
    <w:rsid w:val="00965CE5"/>
    <w:rsid w:val="00966418"/>
    <w:rsid w:val="009676B7"/>
    <w:rsid w:val="009703A9"/>
    <w:rsid w:val="00970945"/>
    <w:rsid w:val="00971837"/>
    <w:rsid w:val="00971CFA"/>
    <w:rsid w:val="00972527"/>
    <w:rsid w:val="00972B9B"/>
    <w:rsid w:val="00972D6F"/>
    <w:rsid w:val="00973716"/>
    <w:rsid w:val="009739CD"/>
    <w:rsid w:val="00973EE5"/>
    <w:rsid w:val="00975587"/>
    <w:rsid w:val="00975A96"/>
    <w:rsid w:val="00975B5B"/>
    <w:rsid w:val="00975EFF"/>
    <w:rsid w:val="0097643F"/>
    <w:rsid w:val="00976A38"/>
    <w:rsid w:val="00976DBE"/>
    <w:rsid w:val="00977163"/>
    <w:rsid w:val="009775D1"/>
    <w:rsid w:val="009778E9"/>
    <w:rsid w:val="009779FC"/>
    <w:rsid w:val="00980833"/>
    <w:rsid w:val="009809F8"/>
    <w:rsid w:val="00981940"/>
    <w:rsid w:val="009828B4"/>
    <w:rsid w:val="00983283"/>
    <w:rsid w:val="00984117"/>
    <w:rsid w:val="0098451C"/>
    <w:rsid w:val="00985332"/>
    <w:rsid w:val="009854F8"/>
    <w:rsid w:val="0098646C"/>
    <w:rsid w:val="0098654C"/>
    <w:rsid w:val="00986A50"/>
    <w:rsid w:val="00986B5B"/>
    <w:rsid w:val="00986C89"/>
    <w:rsid w:val="00986CB4"/>
    <w:rsid w:val="00990D25"/>
    <w:rsid w:val="00991E64"/>
    <w:rsid w:val="00992225"/>
    <w:rsid w:val="0099236C"/>
    <w:rsid w:val="009924F0"/>
    <w:rsid w:val="00993074"/>
    <w:rsid w:val="00993912"/>
    <w:rsid w:val="00993ADC"/>
    <w:rsid w:val="00993B97"/>
    <w:rsid w:val="00993EF2"/>
    <w:rsid w:val="00994514"/>
    <w:rsid w:val="00994860"/>
    <w:rsid w:val="00994CB8"/>
    <w:rsid w:val="00995CFC"/>
    <w:rsid w:val="009966DA"/>
    <w:rsid w:val="0099685C"/>
    <w:rsid w:val="00996C04"/>
    <w:rsid w:val="0099777E"/>
    <w:rsid w:val="009A0407"/>
    <w:rsid w:val="009A1262"/>
    <w:rsid w:val="009A2258"/>
    <w:rsid w:val="009A2BB7"/>
    <w:rsid w:val="009A2CC1"/>
    <w:rsid w:val="009A37D0"/>
    <w:rsid w:val="009A381E"/>
    <w:rsid w:val="009A393B"/>
    <w:rsid w:val="009A40E6"/>
    <w:rsid w:val="009A5553"/>
    <w:rsid w:val="009A5E23"/>
    <w:rsid w:val="009A6118"/>
    <w:rsid w:val="009A63C0"/>
    <w:rsid w:val="009A6A23"/>
    <w:rsid w:val="009A6F66"/>
    <w:rsid w:val="009A733D"/>
    <w:rsid w:val="009A74BB"/>
    <w:rsid w:val="009B0227"/>
    <w:rsid w:val="009B048E"/>
    <w:rsid w:val="009B10E3"/>
    <w:rsid w:val="009B30D9"/>
    <w:rsid w:val="009B429F"/>
    <w:rsid w:val="009B48C1"/>
    <w:rsid w:val="009B4D6D"/>
    <w:rsid w:val="009B5377"/>
    <w:rsid w:val="009B573E"/>
    <w:rsid w:val="009B633A"/>
    <w:rsid w:val="009B75EC"/>
    <w:rsid w:val="009B7E5A"/>
    <w:rsid w:val="009C1F31"/>
    <w:rsid w:val="009C28D6"/>
    <w:rsid w:val="009C3392"/>
    <w:rsid w:val="009C3628"/>
    <w:rsid w:val="009C42B5"/>
    <w:rsid w:val="009C4CDE"/>
    <w:rsid w:val="009C52EB"/>
    <w:rsid w:val="009C5370"/>
    <w:rsid w:val="009C59B0"/>
    <w:rsid w:val="009C6294"/>
    <w:rsid w:val="009C6BEA"/>
    <w:rsid w:val="009C713D"/>
    <w:rsid w:val="009D07AC"/>
    <w:rsid w:val="009D13C6"/>
    <w:rsid w:val="009D18D3"/>
    <w:rsid w:val="009D367C"/>
    <w:rsid w:val="009D3EFD"/>
    <w:rsid w:val="009D4466"/>
    <w:rsid w:val="009D57CB"/>
    <w:rsid w:val="009D6981"/>
    <w:rsid w:val="009D79AB"/>
    <w:rsid w:val="009D7DC4"/>
    <w:rsid w:val="009E01FB"/>
    <w:rsid w:val="009E1251"/>
    <w:rsid w:val="009E1C21"/>
    <w:rsid w:val="009E1D61"/>
    <w:rsid w:val="009E3000"/>
    <w:rsid w:val="009E3832"/>
    <w:rsid w:val="009E3C21"/>
    <w:rsid w:val="009E4649"/>
    <w:rsid w:val="009E4715"/>
    <w:rsid w:val="009E4C11"/>
    <w:rsid w:val="009E5B6A"/>
    <w:rsid w:val="009E6402"/>
    <w:rsid w:val="009E67FB"/>
    <w:rsid w:val="009E6DFC"/>
    <w:rsid w:val="009E7A9C"/>
    <w:rsid w:val="009E7CF3"/>
    <w:rsid w:val="009F199E"/>
    <w:rsid w:val="009F1D74"/>
    <w:rsid w:val="009F22E4"/>
    <w:rsid w:val="009F2774"/>
    <w:rsid w:val="009F2CEC"/>
    <w:rsid w:val="009F30FA"/>
    <w:rsid w:val="009F3F3F"/>
    <w:rsid w:val="009F48ED"/>
    <w:rsid w:val="009F579E"/>
    <w:rsid w:val="009F5D59"/>
    <w:rsid w:val="009F6107"/>
    <w:rsid w:val="009F736B"/>
    <w:rsid w:val="009F799E"/>
    <w:rsid w:val="009F7C39"/>
    <w:rsid w:val="00A02313"/>
    <w:rsid w:val="00A023C4"/>
    <w:rsid w:val="00A027BD"/>
    <w:rsid w:val="00A03A1F"/>
    <w:rsid w:val="00A03D8D"/>
    <w:rsid w:val="00A04976"/>
    <w:rsid w:val="00A04C69"/>
    <w:rsid w:val="00A06B5F"/>
    <w:rsid w:val="00A07EB3"/>
    <w:rsid w:val="00A10513"/>
    <w:rsid w:val="00A10AC4"/>
    <w:rsid w:val="00A10F07"/>
    <w:rsid w:val="00A113AC"/>
    <w:rsid w:val="00A1162F"/>
    <w:rsid w:val="00A12504"/>
    <w:rsid w:val="00A12871"/>
    <w:rsid w:val="00A12B31"/>
    <w:rsid w:val="00A12B8A"/>
    <w:rsid w:val="00A12F0C"/>
    <w:rsid w:val="00A13537"/>
    <w:rsid w:val="00A13B12"/>
    <w:rsid w:val="00A15810"/>
    <w:rsid w:val="00A1677A"/>
    <w:rsid w:val="00A16CD4"/>
    <w:rsid w:val="00A1729F"/>
    <w:rsid w:val="00A20504"/>
    <w:rsid w:val="00A20A9D"/>
    <w:rsid w:val="00A20F2B"/>
    <w:rsid w:val="00A20FF0"/>
    <w:rsid w:val="00A21BB4"/>
    <w:rsid w:val="00A21EFD"/>
    <w:rsid w:val="00A21F15"/>
    <w:rsid w:val="00A2315F"/>
    <w:rsid w:val="00A23D5D"/>
    <w:rsid w:val="00A24359"/>
    <w:rsid w:val="00A24705"/>
    <w:rsid w:val="00A25351"/>
    <w:rsid w:val="00A253AE"/>
    <w:rsid w:val="00A25B04"/>
    <w:rsid w:val="00A25DB8"/>
    <w:rsid w:val="00A26812"/>
    <w:rsid w:val="00A26ABB"/>
    <w:rsid w:val="00A26B83"/>
    <w:rsid w:val="00A26E4D"/>
    <w:rsid w:val="00A26F13"/>
    <w:rsid w:val="00A27448"/>
    <w:rsid w:val="00A275C3"/>
    <w:rsid w:val="00A27A9E"/>
    <w:rsid w:val="00A302F2"/>
    <w:rsid w:val="00A3240C"/>
    <w:rsid w:val="00A32E92"/>
    <w:rsid w:val="00A33D6B"/>
    <w:rsid w:val="00A3433D"/>
    <w:rsid w:val="00A3508A"/>
    <w:rsid w:val="00A361DB"/>
    <w:rsid w:val="00A3675F"/>
    <w:rsid w:val="00A401DC"/>
    <w:rsid w:val="00A4055D"/>
    <w:rsid w:val="00A4091B"/>
    <w:rsid w:val="00A40BF6"/>
    <w:rsid w:val="00A40E75"/>
    <w:rsid w:val="00A415EA"/>
    <w:rsid w:val="00A41972"/>
    <w:rsid w:val="00A4279E"/>
    <w:rsid w:val="00A42904"/>
    <w:rsid w:val="00A42C3F"/>
    <w:rsid w:val="00A42F88"/>
    <w:rsid w:val="00A431E6"/>
    <w:rsid w:val="00A436CA"/>
    <w:rsid w:val="00A441D4"/>
    <w:rsid w:val="00A44433"/>
    <w:rsid w:val="00A44561"/>
    <w:rsid w:val="00A446C4"/>
    <w:rsid w:val="00A44B2F"/>
    <w:rsid w:val="00A4562B"/>
    <w:rsid w:val="00A458A7"/>
    <w:rsid w:val="00A46355"/>
    <w:rsid w:val="00A47245"/>
    <w:rsid w:val="00A4770B"/>
    <w:rsid w:val="00A50102"/>
    <w:rsid w:val="00A503DE"/>
    <w:rsid w:val="00A5044A"/>
    <w:rsid w:val="00A50F23"/>
    <w:rsid w:val="00A50F98"/>
    <w:rsid w:val="00A5104D"/>
    <w:rsid w:val="00A51A6A"/>
    <w:rsid w:val="00A52042"/>
    <w:rsid w:val="00A52433"/>
    <w:rsid w:val="00A52E65"/>
    <w:rsid w:val="00A53D6C"/>
    <w:rsid w:val="00A53D88"/>
    <w:rsid w:val="00A543F9"/>
    <w:rsid w:val="00A54468"/>
    <w:rsid w:val="00A54B52"/>
    <w:rsid w:val="00A55CC0"/>
    <w:rsid w:val="00A57031"/>
    <w:rsid w:val="00A57127"/>
    <w:rsid w:val="00A57360"/>
    <w:rsid w:val="00A5748A"/>
    <w:rsid w:val="00A5759F"/>
    <w:rsid w:val="00A61F9B"/>
    <w:rsid w:val="00A625F2"/>
    <w:rsid w:val="00A64243"/>
    <w:rsid w:val="00A65377"/>
    <w:rsid w:val="00A67DFB"/>
    <w:rsid w:val="00A67FBE"/>
    <w:rsid w:val="00A71715"/>
    <w:rsid w:val="00A71C2E"/>
    <w:rsid w:val="00A732C1"/>
    <w:rsid w:val="00A749B8"/>
    <w:rsid w:val="00A74F0C"/>
    <w:rsid w:val="00A75BA6"/>
    <w:rsid w:val="00A763BC"/>
    <w:rsid w:val="00A76599"/>
    <w:rsid w:val="00A7781D"/>
    <w:rsid w:val="00A80656"/>
    <w:rsid w:val="00A8083F"/>
    <w:rsid w:val="00A80D23"/>
    <w:rsid w:val="00A813A5"/>
    <w:rsid w:val="00A81C4C"/>
    <w:rsid w:val="00A81DBD"/>
    <w:rsid w:val="00A8286E"/>
    <w:rsid w:val="00A82ED8"/>
    <w:rsid w:val="00A83D63"/>
    <w:rsid w:val="00A83F57"/>
    <w:rsid w:val="00A843BD"/>
    <w:rsid w:val="00A84A83"/>
    <w:rsid w:val="00A859BF"/>
    <w:rsid w:val="00A85BFB"/>
    <w:rsid w:val="00A85CE3"/>
    <w:rsid w:val="00A86D49"/>
    <w:rsid w:val="00A87370"/>
    <w:rsid w:val="00A873D9"/>
    <w:rsid w:val="00A87520"/>
    <w:rsid w:val="00A875EE"/>
    <w:rsid w:val="00A87EDF"/>
    <w:rsid w:val="00A902E3"/>
    <w:rsid w:val="00A907B2"/>
    <w:rsid w:val="00A9097A"/>
    <w:rsid w:val="00A90B03"/>
    <w:rsid w:val="00A91210"/>
    <w:rsid w:val="00A9165F"/>
    <w:rsid w:val="00A9199D"/>
    <w:rsid w:val="00A91AA1"/>
    <w:rsid w:val="00A92399"/>
    <w:rsid w:val="00A92A07"/>
    <w:rsid w:val="00A93339"/>
    <w:rsid w:val="00A93CD7"/>
    <w:rsid w:val="00A941AA"/>
    <w:rsid w:val="00A9456C"/>
    <w:rsid w:val="00A9522E"/>
    <w:rsid w:val="00A9601D"/>
    <w:rsid w:val="00A9725A"/>
    <w:rsid w:val="00A97EF2"/>
    <w:rsid w:val="00AA010D"/>
    <w:rsid w:val="00AA0647"/>
    <w:rsid w:val="00AA0771"/>
    <w:rsid w:val="00AA1805"/>
    <w:rsid w:val="00AA1ED3"/>
    <w:rsid w:val="00AA3ECC"/>
    <w:rsid w:val="00AA44AD"/>
    <w:rsid w:val="00AA540B"/>
    <w:rsid w:val="00AA55AA"/>
    <w:rsid w:val="00AA55D9"/>
    <w:rsid w:val="00AA5637"/>
    <w:rsid w:val="00AA5874"/>
    <w:rsid w:val="00AA5877"/>
    <w:rsid w:val="00AA594E"/>
    <w:rsid w:val="00AA5A48"/>
    <w:rsid w:val="00AA5E6A"/>
    <w:rsid w:val="00AA62F4"/>
    <w:rsid w:val="00AA7399"/>
    <w:rsid w:val="00AA7609"/>
    <w:rsid w:val="00AA765D"/>
    <w:rsid w:val="00AB03E1"/>
    <w:rsid w:val="00AB06B3"/>
    <w:rsid w:val="00AB0AD4"/>
    <w:rsid w:val="00AB0B68"/>
    <w:rsid w:val="00AB16C6"/>
    <w:rsid w:val="00AB405B"/>
    <w:rsid w:val="00AB46AA"/>
    <w:rsid w:val="00AB5A8E"/>
    <w:rsid w:val="00AB5C8B"/>
    <w:rsid w:val="00AB6116"/>
    <w:rsid w:val="00AB6478"/>
    <w:rsid w:val="00AB6494"/>
    <w:rsid w:val="00AB687F"/>
    <w:rsid w:val="00AB6F84"/>
    <w:rsid w:val="00AB7895"/>
    <w:rsid w:val="00AB7B32"/>
    <w:rsid w:val="00AB7E25"/>
    <w:rsid w:val="00AC00E5"/>
    <w:rsid w:val="00AC03D2"/>
    <w:rsid w:val="00AC04F1"/>
    <w:rsid w:val="00AC05E0"/>
    <w:rsid w:val="00AC0D80"/>
    <w:rsid w:val="00AC2763"/>
    <w:rsid w:val="00AC27D8"/>
    <w:rsid w:val="00AC2FB1"/>
    <w:rsid w:val="00AC322F"/>
    <w:rsid w:val="00AC3580"/>
    <w:rsid w:val="00AC3889"/>
    <w:rsid w:val="00AC3C5D"/>
    <w:rsid w:val="00AC3D75"/>
    <w:rsid w:val="00AC3FBA"/>
    <w:rsid w:val="00AC445F"/>
    <w:rsid w:val="00AC4531"/>
    <w:rsid w:val="00AC500F"/>
    <w:rsid w:val="00AC519F"/>
    <w:rsid w:val="00AC5592"/>
    <w:rsid w:val="00AC5D2D"/>
    <w:rsid w:val="00AC5EEE"/>
    <w:rsid w:val="00AC6B15"/>
    <w:rsid w:val="00AC725A"/>
    <w:rsid w:val="00AC7CC5"/>
    <w:rsid w:val="00AD0CF9"/>
    <w:rsid w:val="00AD17F3"/>
    <w:rsid w:val="00AD3E6D"/>
    <w:rsid w:val="00AD45FE"/>
    <w:rsid w:val="00AD4648"/>
    <w:rsid w:val="00AD508D"/>
    <w:rsid w:val="00AD5322"/>
    <w:rsid w:val="00AD5B45"/>
    <w:rsid w:val="00AD67B5"/>
    <w:rsid w:val="00AD698F"/>
    <w:rsid w:val="00AD6E01"/>
    <w:rsid w:val="00AD70E7"/>
    <w:rsid w:val="00AD7E52"/>
    <w:rsid w:val="00AE0303"/>
    <w:rsid w:val="00AE059B"/>
    <w:rsid w:val="00AE0EE0"/>
    <w:rsid w:val="00AE11CB"/>
    <w:rsid w:val="00AE4301"/>
    <w:rsid w:val="00AE4528"/>
    <w:rsid w:val="00AE454E"/>
    <w:rsid w:val="00AE4FB6"/>
    <w:rsid w:val="00AE5438"/>
    <w:rsid w:val="00AE5868"/>
    <w:rsid w:val="00AE5C7F"/>
    <w:rsid w:val="00AE6808"/>
    <w:rsid w:val="00AE6885"/>
    <w:rsid w:val="00AE6D35"/>
    <w:rsid w:val="00AE6EC4"/>
    <w:rsid w:val="00AF028A"/>
    <w:rsid w:val="00AF079D"/>
    <w:rsid w:val="00AF0C82"/>
    <w:rsid w:val="00AF0D21"/>
    <w:rsid w:val="00AF1230"/>
    <w:rsid w:val="00AF1897"/>
    <w:rsid w:val="00AF1AA5"/>
    <w:rsid w:val="00AF1DA1"/>
    <w:rsid w:val="00AF1EE2"/>
    <w:rsid w:val="00AF3AA5"/>
    <w:rsid w:val="00AF4364"/>
    <w:rsid w:val="00AF45F7"/>
    <w:rsid w:val="00AF79BB"/>
    <w:rsid w:val="00AF7A3D"/>
    <w:rsid w:val="00AF7C67"/>
    <w:rsid w:val="00AF7DB2"/>
    <w:rsid w:val="00AF7E7E"/>
    <w:rsid w:val="00B00F8A"/>
    <w:rsid w:val="00B010A5"/>
    <w:rsid w:val="00B01AD4"/>
    <w:rsid w:val="00B022DD"/>
    <w:rsid w:val="00B02551"/>
    <w:rsid w:val="00B02590"/>
    <w:rsid w:val="00B0276F"/>
    <w:rsid w:val="00B02919"/>
    <w:rsid w:val="00B02AA6"/>
    <w:rsid w:val="00B03970"/>
    <w:rsid w:val="00B03BEF"/>
    <w:rsid w:val="00B03D34"/>
    <w:rsid w:val="00B03EE0"/>
    <w:rsid w:val="00B03EFD"/>
    <w:rsid w:val="00B04201"/>
    <w:rsid w:val="00B04AFE"/>
    <w:rsid w:val="00B04B1E"/>
    <w:rsid w:val="00B04F9F"/>
    <w:rsid w:val="00B05044"/>
    <w:rsid w:val="00B06145"/>
    <w:rsid w:val="00B0750B"/>
    <w:rsid w:val="00B07A84"/>
    <w:rsid w:val="00B101DC"/>
    <w:rsid w:val="00B1038E"/>
    <w:rsid w:val="00B10546"/>
    <w:rsid w:val="00B10D41"/>
    <w:rsid w:val="00B11626"/>
    <w:rsid w:val="00B11CA9"/>
    <w:rsid w:val="00B11EEC"/>
    <w:rsid w:val="00B12C45"/>
    <w:rsid w:val="00B135D5"/>
    <w:rsid w:val="00B13D80"/>
    <w:rsid w:val="00B13FED"/>
    <w:rsid w:val="00B15B45"/>
    <w:rsid w:val="00B15D82"/>
    <w:rsid w:val="00B16B78"/>
    <w:rsid w:val="00B16CB2"/>
    <w:rsid w:val="00B17C0B"/>
    <w:rsid w:val="00B2002D"/>
    <w:rsid w:val="00B206F6"/>
    <w:rsid w:val="00B20B4E"/>
    <w:rsid w:val="00B20CD7"/>
    <w:rsid w:val="00B21612"/>
    <w:rsid w:val="00B22587"/>
    <w:rsid w:val="00B22F76"/>
    <w:rsid w:val="00B23BAD"/>
    <w:rsid w:val="00B23CB1"/>
    <w:rsid w:val="00B243E3"/>
    <w:rsid w:val="00B24BAC"/>
    <w:rsid w:val="00B253F0"/>
    <w:rsid w:val="00B255A8"/>
    <w:rsid w:val="00B25AEC"/>
    <w:rsid w:val="00B262D1"/>
    <w:rsid w:val="00B262FD"/>
    <w:rsid w:val="00B26342"/>
    <w:rsid w:val="00B2675E"/>
    <w:rsid w:val="00B2761B"/>
    <w:rsid w:val="00B27EF0"/>
    <w:rsid w:val="00B303B4"/>
    <w:rsid w:val="00B3097F"/>
    <w:rsid w:val="00B30B63"/>
    <w:rsid w:val="00B30E15"/>
    <w:rsid w:val="00B319BB"/>
    <w:rsid w:val="00B31B57"/>
    <w:rsid w:val="00B32DFE"/>
    <w:rsid w:val="00B3329F"/>
    <w:rsid w:val="00B334A8"/>
    <w:rsid w:val="00B33591"/>
    <w:rsid w:val="00B33CFB"/>
    <w:rsid w:val="00B33FB6"/>
    <w:rsid w:val="00B3449B"/>
    <w:rsid w:val="00B344F2"/>
    <w:rsid w:val="00B34699"/>
    <w:rsid w:val="00B3490E"/>
    <w:rsid w:val="00B34A9E"/>
    <w:rsid w:val="00B34C01"/>
    <w:rsid w:val="00B34E1C"/>
    <w:rsid w:val="00B353F3"/>
    <w:rsid w:val="00B36010"/>
    <w:rsid w:val="00B36499"/>
    <w:rsid w:val="00B36715"/>
    <w:rsid w:val="00B3745B"/>
    <w:rsid w:val="00B40011"/>
    <w:rsid w:val="00B401C5"/>
    <w:rsid w:val="00B40239"/>
    <w:rsid w:val="00B41289"/>
    <w:rsid w:val="00B4179B"/>
    <w:rsid w:val="00B41B09"/>
    <w:rsid w:val="00B41B19"/>
    <w:rsid w:val="00B41B2F"/>
    <w:rsid w:val="00B4264A"/>
    <w:rsid w:val="00B42C48"/>
    <w:rsid w:val="00B42C8D"/>
    <w:rsid w:val="00B42D8B"/>
    <w:rsid w:val="00B43212"/>
    <w:rsid w:val="00B43225"/>
    <w:rsid w:val="00B43541"/>
    <w:rsid w:val="00B43749"/>
    <w:rsid w:val="00B43B51"/>
    <w:rsid w:val="00B43B6B"/>
    <w:rsid w:val="00B43D2A"/>
    <w:rsid w:val="00B43E75"/>
    <w:rsid w:val="00B44448"/>
    <w:rsid w:val="00B44A81"/>
    <w:rsid w:val="00B46303"/>
    <w:rsid w:val="00B4648E"/>
    <w:rsid w:val="00B465CA"/>
    <w:rsid w:val="00B46781"/>
    <w:rsid w:val="00B46A0E"/>
    <w:rsid w:val="00B46C38"/>
    <w:rsid w:val="00B473D0"/>
    <w:rsid w:val="00B47931"/>
    <w:rsid w:val="00B47AC6"/>
    <w:rsid w:val="00B500B8"/>
    <w:rsid w:val="00B501E7"/>
    <w:rsid w:val="00B507E1"/>
    <w:rsid w:val="00B50A39"/>
    <w:rsid w:val="00B51D6C"/>
    <w:rsid w:val="00B522CA"/>
    <w:rsid w:val="00B52366"/>
    <w:rsid w:val="00B5279C"/>
    <w:rsid w:val="00B52DA0"/>
    <w:rsid w:val="00B5359A"/>
    <w:rsid w:val="00B53AD8"/>
    <w:rsid w:val="00B53F08"/>
    <w:rsid w:val="00B5406E"/>
    <w:rsid w:val="00B54898"/>
    <w:rsid w:val="00B54931"/>
    <w:rsid w:val="00B562BC"/>
    <w:rsid w:val="00B56EB2"/>
    <w:rsid w:val="00B57422"/>
    <w:rsid w:val="00B57803"/>
    <w:rsid w:val="00B6065F"/>
    <w:rsid w:val="00B60B6D"/>
    <w:rsid w:val="00B617B1"/>
    <w:rsid w:val="00B6216B"/>
    <w:rsid w:val="00B62357"/>
    <w:rsid w:val="00B62424"/>
    <w:rsid w:val="00B625DA"/>
    <w:rsid w:val="00B62EEF"/>
    <w:rsid w:val="00B6367E"/>
    <w:rsid w:val="00B652C9"/>
    <w:rsid w:val="00B66006"/>
    <w:rsid w:val="00B666D0"/>
    <w:rsid w:val="00B670C8"/>
    <w:rsid w:val="00B67105"/>
    <w:rsid w:val="00B673D0"/>
    <w:rsid w:val="00B674F6"/>
    <w:rsid w:val="00B675A9"/>
    <w:rsid w:val="00B67BDE"/>
    <w:rsid w:val="00B67C0C"/>
    <w:rsid w:val="00B70441"/>
    <w:rsid w:val="00B70B2F"/>
    <w:rsid w:val="00B71400"/>
    <w:rsid w:val="00B718A0"/>
    <w:rsid w:val="00B719D1"/>
    <w:rsid w:val="00B7209C"/>
    <w:rsid w:val="00B72347"/>
    <w:rsid w:val="00B726E8"/>
    <w:rsid w:val="00B7273F"/>
    <w:rsid w:val="00B729ED"/>
    <w:rsid w:val="00B72B47"/>
    <w:rsid w:val="00B75CFA"/>
    <w:rsid w:val="00B75DD4"/>
    <w:rsid w:val="00B75E28"/>
    <w:rsid w:val="00B764F9"/>
    <w:rsid w:val="00B767B7"/>
    <w:rsid w:val="00B769E2"/>
    <w:rsid w:val="00B77ADB"/>
    <w:rsid w:val="00B77E52"/>
    <w:rsid w:val="00B8149C"/>
    <w:rsid w:val="00B815CA"/>
    <w:rsid w:val="00B81A35"/>
    <w:rsid w:val="00B81F5F"/>
    <w:rsid w:val="00B81FA3"/>
    <w:rsid w:val="00B82817"/>
    <w:rsid w:val="00B83069"/>
    <w:rsid w:val="00B831CB"/>
    <w:rsid w:val="00B8387F"/>
    <w:rsid w:val="00B83AC7"/>
    <w:rsid w:val="00B83AFF"/>
    <w:rsid w:val="00B84367"/>
    <w:rsid w:val="00B84A39"/>
    <w:rsid w:val="00B84A74"/>
    <w:rsid w:val="00B85713"/>
    <w:rsid w:val="00B857DC"/>
    <w:rsid w:val="00B8587C"/>
    <w:rsid w:val="00B85A04"/>
    <w:rsid w:val="00B86134"/>
    <w:rsid w:val="00B8698E"/>
    <w:rsid w:val="00B86D03"/>
    <w:rsid w:val="00B86F98"/>
    <w:rsid w:val="00B87ED6"/>
    <w:rsid w:val="00B90CE0"/>
    <w:rsid w:val="00B90F9F"/>
    <w:rsid w:val="00B91141"/>
    <w:rsid w:val="00B91CB9"/>
    <w:rsid w:val="00B928B8"/>
    <w:rsid w:val="00B92A37"/>
    <w:rsid w:val="00B92C19"/>
    <w:rsid w:val="00B938A1"/>
    <w:rsid w:val="00B93947"/>
    <w:rsid w:val="00B93BE2"/>
    <w:rsid w:val="00B93F13"/>
    <w:rsid w:val="00B9480A"/>
    <w:rsid w:val="00B94AFA"/>
    <w:rsid w:val="00B950B2"/>
    <w:rsid w:val="00B95208"/>
    <w:rsid w:val="00B9558F"/>
    <w:rsid w:val="00B964AA"/>
    <w:rsid w:val="00B9650B"/>
    <w:rsid w:val="00B96586"/>
    <w:rsid w:val="00B9690C"/>
    <w:rsid w:val="00B96A7F"/>
    <w:rsid w:val="00B96BFF"/>
    <w:rsid w:val="00B96EC8"/>
    <w:rsid w:val="00B9749F"/>
    <w:rsid w:val="00B97CE7"/>
    <w:rsid w:val="00BA0500"/>
    <w:rsid w:val="00BA09C5"/>
    <w:rsid w:val="00BA123C"/>
    <w:rsid w:val="00BA1C5A"/>
    <w:rsid w:val="00BA2676"/>
    <w:rsid w:val="00BA42B8"/>
    <w:rsid w:val="00BA43B5"/>
    <w:rsid w:val="00BA4BCB"/>
    <w:rsid w:val="00BA52D7"/>
    <w:rsid w:val="00BA6352"/>
    <w:rsid w:val="00BA6611"/>
    <w:rsid w:val="00BA694A"/>
    <w:rsid w:val="00BA6A12"/>
    <w:rsid w:val="00BA6CFA"/>
    <w:rsid w:val="00BB07F3"/>
    <w:rsid w:val="00BB1082"/>
    <w:rsid w:val="00BB1C61"/>
    <w:rsid w:val="00BB2EAB"/>
    <w:rsid w:val="00BB3343"/>
    <w:rsid w:val="00BB33D3"/>
    <w:rsid w:val="00BB3CD8"/>
    <w:rsid w:val="00BB40DA"/>
    <w:rsid w:val="00BB5032"/>
    <w:rsid w:val="00BB5AA9"/>
    <w:rsid w:val="00BB6C26"/>
    <w:rsid w:val="00BB6F57"/>
    <w:rsid w:val="00BB748F"/>
    <w:rsid w:val="00BB788F"/>
    <w:rsid w:val="00BC061E"/>
    <w:rsid w:val="00BC0798"/>
    <w:rsid w:val="00BC091A"/>
    <w:rsid w:val="00BC15AB"/>
    <w:rsid w:val="00BC16DC"/>
    <w:rsid w:val="00BC293E"/>
    <w:rsid w:val="00BC3179"/>
    <w:rsid w:val="00BC403B"/>
    <w:rsid w:val="00BC4595"/>
    <w:rsid w:val="00BC4A42"/>
    <w:rsid w:val="00BC4F9E"/>
    <w:rsid w:val="00BC5568"/>
    <w:rsid w:val="00BC5DDC"/>
    <w:rsid w:val="00BC5E48"/>
    <w:rsid w:val="00BC60E0"/>
    <w:rsid w:val="00BC64FB"/>
    <w:rsid w:val="00BC7B9D"/>
    <w:rsid w:val="00BC7D50"/>
    <w:rsid w:val="00BC7D5B"/>
    <w:rsid w:val="00BD16FF"/>
    <w:rsid w:val="00BD1B6F"/>
    <w:rsid w:val="00BD1CF6"/>
    <w:rsid w:val="00BD295C"/>
    <w:rsid w:val="00BD2DB6"/>
    <w:rsid w:val="00BD3318"/>
    <w:rsid w:val="00BD3322"/>
    <w:rsid w:val="00BD3D9E"/>
    <w:rsid w:val="00BD455B"/>
    <w:rsid w:val="00BD4887"/>
    <w:rsid w:val="00BD4BF5"/>
    <w:rsid w:val="00BD5380"/>
    <w:rsid w:val="00BD6658"/>
    <w:rsid w:val="00BD6802"/>
    <w:rsid w:val="00BD6A21"/>
    <w:rsid w:val="00BD72C3"/>
    <w:rsid w:val="00BD79ED"/>
    <w:rsid w:val="00BE0D85"/>
    <w:rsid w:val="00BE0DEA"/>
    <w:rsid w:val="00BE1287"/>
    <w:rsid w:val="00BE282C"/>
    <w:rsid w:val="00BE287C"/>
    <w:rsid w:val="00BE2BF6"/>
    <w:rsid w:val="00BE2D31"/>
    <w:rsid w:val="00BE372F"/>
    <w:rsid w:val="00BE3BBE"/>
    <w:rsid w:val="00BE49DD"/>
    <w:rsid w:val="00BE4A17"/>
    <w:rsid w:val="00BE4A98"/>
    <w:rsid w:val="00BE4C56"/>
    <w:rsid w:val="00BE4C8D"/>
    <w:rsid w:val="00BE5732"/>
    <w:rsid w:val="00BE5BF7"/>
    <w:rsid w:val="00BE5DD1"/>
    <w:rsid w:val="00BE6955"/>
    <w:rsid w:val="00BE7190"/>
    <w:rsid w:val="00BE73AE"/>
    <w:rsid w:val="00BE76B2"/>
    <w:rsid w:val="00BE7818"/>
    <w:rsid w:val="00BE79AD"/>
    <w:rsid w:val="00BE79F4"/>
    <w:rsid w:val="00BF0439"/>
    <w:rsid w:val="00BF0564"/>
    <w:rsid w:val="00BF0760"/>
    <w:rsid w:val="00BF0A2D"/>
    <w:rsid w:val="00BF0E35"/>
    <w:rsid w:val="00BF0E76"/>
    <w:rsid w:val="00BF11E4"/>
    <w:rsid w:val="00BF1354"/>
    <w:rsid w:val="00BF1B5F"/>
    <w:rsid w:val="00BF248A"/>
    <w:rsid w:val="00BF3A62"/>
    <w:rsid w:val="00BF42B1"/>
    <w:rsid w:val="00BF4B08"/>
    <w:rsid w:val="00BF4B1E"/>
    <w:rsid w:val="00BF5234"/>
    <w:rsid w:val="00BF53AC"/>
    <w:rsid w:val="00BF561A"/>
    <w:rsid w:val="00BF5844"/>
    <w:rsid w:val="00BF67A3"/>
    <w:rsid w:val="00BF6CF2"/>
    <w:rsid w:val="00BF6D87"/>
    <w:rsid w:val="00BF7108"/>
    <w:rsid w:val="00BF7E7D"/>
    <w:rsid w:val="00C00534"/>
    <w:rsid w:val="00C0064B"/>
    <w:rsid w:val="00C016D5"/>
    <w:rsid w:val="00C01E51"/>
    <w:rsid w:val="00C01FE4"/>
    <w:rsid w:val="00C03BCB"/>
    <w:rsid w:val="00C04A19"/>
    <w:rsid w:val="00C04AEE"/>
    <w:rsid w:val="00C0509F"/>
    <w:rsid w:val="00C05395"/>
    <w:rsid w:val="00C05503"/>
    <w:rsid w:val="00C0550C"/>
    <w:rsid w:val="00C0580B"/>
    <w:rsid w:val="00C05C11"/>
    <w:rsid w:val="00C05C8B"/>
    <w:rsid w:val="00C05CAC"/>
    <w:rsid w:val="00C06C8E"/>
    <w:rsid w:val="00C06CD8"/>
    <w:rsid w:val="00C07019"/>
    <w:rsid w:val="00C100B2"/>
    <w:rsid w:val="00C10346"/>
    <w:rsid w:val="00C106D4"/>
    <w:rsid w:val="00C11A99"/>
    <w:rsid w:val="00C126F6"/>
    <w:rsid w:val="00C14157"/>
    <w:rsid w:val="00C152FE"/>
    <w:rsid w:val="00C15713"/>
    <w:rsid w:val="00C15914"/>
    <w:rsid w:val="00C15A61"/>
    <w:rsid w:val="00C17163"/>
    <w:rsid w:val="00C22033"/>
    <w:rsid w:val="00C2222D"/>
    <w:rsid w:val="00C22BD3"/>
    <w:rsid w:val="00C22D5D"/>
    <w:rsid w:val="00C23937"/>
    <w:rsid w:val="00C23AF7"/>
    <w:rsid w:val="00C24D2D"/>
    <w:rsid w:val="00C25621"/>
    <w:rsid w:val="00C265DD"/>
    <w:rsid w:val="00C270E5"/>
    <w:rsid w:val="00C27483"/>
    <w:rsid w:val="00C314BA"/>
    <w:rsid w:val="00C32287"/>
    <w:rsid w:val="00C32940"/>
    <w:rsid w:val="00C32EA5"/>
    <w:rsid w:val="00C32EC2"/>
    <w:rsid w:val="00C33E10"/>
    <w:rsid w:val="00C3424A"/>
    <w:rsid w:val="00C34402"/>
    <w:rsid w:val="00C345EB"/>
    <w:rsid w:val="00C349B1"/>
    <w:rsid w:val="00C34FD8"/>
    <w:rsid w:val="00C35180"/>
    <w:rsid w:val="00C35FF7"/>
    <w:rsid w:val="00C373BD"/>
    <w:rsid w:val="00C374B1"/>
    <w:rsid w:val="00C37FA9"/>
    <w:rsid w:val="00C40118"/>
    <w:rsid w:val="00C40576"/>
    <w:rsid w:val="00C408C7"/>
    <w:rsid w:val="00C40985"/>
    <w:rsid w:val="00C40F65"/>
    <w:rsid w:val="00C41219"/>
    <w:rsid w:val="00C412B5"/>
    <w:rsid w:val="00C41E53"/>
    <w:rsid w:val="00C41F5E"/>
    <w:rsid w:val="00C4255A"/>
    <w:rsid w:val="00C429C0"/>
    <w:rsid w:val="00C43726"/>
    <w:rsid w:val="00C4374A"/>
    <w:rsid w:val="00C44051"/>
    <w:rsid w:val="00C447E1"/>
    <w:rsid w:val="00C448C1"/>
    <w:rsid w:val="00C44E1F"/>
    <w:rsid w:val="00C45AED"/>
    <w:rsid w:val="00C46257"/>
    <w:rsid w:val="00C46488"/>
    <w:rsid w:val="00C46899"/>
    <w:rsid w:val="00C506A3"/>
    <w:rsid w:val="00C50751"/>
    <w:rsid w:val="00C507AB"/>
    <w:rsid w:val="00C508E1"/>
    <w:rsid w:val="00C5197D"/>
    <w:rsid w:val="00C51989"/>
    <w:rsid w:val="00C523F7"/>
    <w:rsid w:val="00C52AC0"/>
    <w:rsid w:val="00C52F7F"/>
    <w:rsid w:val="00C53768"/>
    <w:rsid w:val="00C53ABB"/>
    <w:rsid w:val="00C53C53"/>
    <w:rsid w:val="00C54101"/>
    <w:rsid w:val="00C541F8"/>
    <w:rsid w:val="00C5470D"/>
    <w:rsid w:val="00C54F35"/>
    <w:rsid w:val="00C552C6"/>
    <w:rsid w:val="00C556A9"/>
    <w:rsid w:val="00C55803"/>
    <w:rsid w:val="00C55CE0"/>
    <w:rsid w:val="00C562BD"/>
    <w:rsid w:val="00C56328"/>
    <w:rsid w:val="00C567D8"/>
    <w:rsid w:val="00C56CE6"/>
    <w:rsid w:val="00C5721F"/>
    <w:rsid w:val="00C57426"/>
    <w:rsid w:val="00C60E87"/>
    <w:rsid w:val="00C61075"/>
    <w:rsid w:val="00C6195D"/>
    <w:rsid w:val="00C62A2E"/>
    <w:rsid w:val="00C62B0A"/>
    <w:rsid w:val="00C6342B"/>
    <w:rsid w:val="00C63B1C"/>
    <w:rsid w:val="00C641FE"/>
    <w:rsid w:val="00C64226"/>
    <w:rsid w:val="00C6472D"/>
    <w:rsid w:val="00C64D94"/>
    <w:rsid w:val="00C64FD2"/>
    <w:rsid w:val="00C66020"/>
    <w:rsid w:val="00C662D3"/>
    <w:rsid w:val="00C663AB"/>
    <w:rsid w:val="00C66BD5"/>
    <w:rsid w:val="00C66CBC"/>
    <w:rsid w:val="00C6743C"/>
    <w:rsid w:val="00C676C0"/>
    <w:rsid w:val="00C676E4"/>
    <w:rsid w:val="00C71B78"/>
    <w:rsid w:val="00C72A0D"/>
    <w:rsid w:val="00C734B2"/>
    <w:rsid w:val="00C73521"/>
    <w:rsid w:val="00C73C90"/>
    <w:rsid w:val="00C74601"/>
    <w:rsid w:val="00C74C81"/>
    <w:rsid w:val="00C75E73"/>
    <w:rsid w:val="00C76055"/>
    <w:rsid w:val="00C76B19"/>
    <w:rsid w:val="00C76F54"/>
    <w:rsid w:val="00C80C47"/>
    <w:rsid w:val="00C8173E"/>
    <w:rsid w:val="00C81C21"/>
    <w:rsid w:val="00C81C2A"/>
    <w:rsid w:val="00C81DA3"/>
    <w:rsid w:val="00C82ADF"/>
    <w:rsid w:val="00C8317C"/>
    <w:rsid w:val="00C835FB"/>
    <w:rsid w:val="00C83F52"/>
    <w:rsid w:val="00C848C5"/>
    <w:rsid w:val="00C8547B"/>
    <w:rsid w:val="00C8581D"/>
    <w:rsid w:val="00C85ECF"/>
    <w:rsid w:val="00C86224"/>
    <w:rsid w:val="00C86A06"/>
    <w:rsid w:val="00C86EC1"/>
    <w:rsid w:val="00C877E3"/>
    <w:rsid w:val="00C90FB3"/>
    <w:rsid w:val="00C9153F"/>
    <w:rsid w:val="00C91A5D"/>
    <w:rsid w:val="00C91A72"/>
    <w:rsid w:val="00C91EC1"/>
    <w:rsid w:val="00C92F73"/>
    <w:rsid w:val="00C92FCB"/>
    <w:rsid w:val="00C93CFB"/>
    <w:rsid w:val="00C94117"/>
    <w:rsid w:val="00C947BE"/>
    <w:rsid w:val="00C9485B"/>
    <w:rsid w:val="00C94A4E"/>
    <w:rsid w:val="00C94CC6"/>
    <w:rsid w:val="00C94D40"/>
    <w:rsid w:val="00C95D55"/>
    <w:rsid w:val="00C9617F"/>
    <w:rsid w:val="00C96FC5"/>
    <w:rsid w:val="00C97C31"/>
    <w:rsid w:val="00CA0697"/>
    <w:rsid w:val="00CA0B19"/>
    <w:rsid w:val="00CA0F71"/>
    <w:rsid w:val="00CA23EF"/>
    <w:rsid w:val="00CA2AF9"/>
    <w:rsid w:val="00CA327E"/>
    <w:rsid w:val="00CA35AC"/>
    <w:rsid w:val="00CA3910"/>
    <w:rsid w:val="00CA4052"/>
    <w:rsid w:val="00CA41A2"/>
    <w:rsid w:val="00CA456B"/>
    <w:rsid w:val="00CA4C8E"/>
    <w:rsid w:val="00CA5744"/>
    <w:rsid w:val="00CA57CF"/>
    <w:rsid w:val="00CA591E"/>
    <w:rsid w:val="00CA59C3"/>
    <w:rsid w:val="00CA68E2"/>
    <w:rsid w:val="00CA6931"/>
    <w:rsid w:val="00CA7BC3"/>
    <w:rsid w:val="00CA7EFF"/>
    <w:rsid w:val="00CB00EA"/>
    <w:rsid w:val="00CB14FC"/>
    <w:rsid w:val="00CB1EE6"/>
    <w:rsid w:val="00CB2939"/>
    <w:rsid w:val="00CB2FF8"/>
    <w:rsid w:val="00CB369C"/>
    <w:rsid w:val="00CB47FD"/>
    <w:rsid w:val="00CB4C68"/>
    <w:rsid w:val="00CB5292"/>
    <w:rsid w:val="00CB52F0"/>
    <w:rsid w:val="00CB5781"/>
    <w:rsid w:val="00CB5DC1"/>
    <w:rsid w:val="00CB7E6A"/>
    <w:rsid w:val="00CB7FF6"/>
    <w:rsid w:val="00CC0F77"/>
    <w:rsid w:val="00CC1317"/>
    <w:rsid w:val="00CC26B1"/>
    <w:rsid w:val="00CC2A70"/>
    <w:rsid w:val="00CC2EF8"/>
    <w:rsid w:val="00CC3546"/>
    <w:rsid w:val="00CC37C5"/>
    <w:rsid w:val="00CC39A6"/>
    <w:rsid w:val="00CC3C70"/>
    <w:rsid w:val="00CC3FED"/>
    <w:rsid w:val="00CC43C9"/>
    <w:rsid w:val="00CC4687"/>
    <w:rsid w:val="00CC4DB7"/>
    <w:rsid w:val="00CC6B3D"/>
    <w:rsid w:val="00CC7CEF"/>
    <w:rsid w:val="00CD035D"/>
    <w:rsid w:val="00CD0868"/>
    <w:rsid w:val="00CD0C1E"/>
    <w:rsid w:val="00CD13B4"/>
    <w:rsid w:val="00CD17D5"/>
    <w:rsid w:val="00CD1D8B"/>
    <w:rsid w:val="00CD1F89"/>
    <w:rsid w:val="00CD4D3D"/>
    <w:rsid w:val="00CD4E97"/>
    <w:rsid w:val="00CD6564"/>
    <w:rsid w:val="00CD6984"/>
    <w:rsid w:val="00CE0557"/>
    <w:rsid w:val="00CE083C"/>
    <w:rsid w:val="00CE0E25"/>
    <w:rsid w:val="00CE1492"/>
    <w:rsid w:val="00CE1BA4"/>
    <w:rsid w:val="00CE1CA1"/>
    <w:rsid w:val="00CE2067"/>
    <w:rsid w:val="00CE2FA1"/>
    <w:rsid w:val="00CE30D7"/>
    <w:rsid w:val="00CE3320"/>
    <w:rsid w:val="00CE358B"/>
    <w:rsid w:val="00CE42B2"/>
    <w:rsid w:val="00CE515F"/>
    <w:rsid w:val="00CE61DB"/>
    <w:rsid w:val="00CE638C"/>
    <w:rsid w:val="00CE6718"/>
    <w:rsid w:val="00CE7270"/>
    <w:rsid w:val="00CE754C"/>
    <w:rsid w:val="00CE75E5"/>
    <w:rsid w:val="00CF044D"/>
    <w:rsid w:val="00CF051C"/>
    <w:rsid w:val="00CF0E6E"/>
    <w:rsid w:val="00CF1412"/>
    <w:rsid w:val="00CF1A64"/>
    <w:rsid w:val="00CF1C7A"/>
    <w:rsid w:val="00CF246D"/>
    <w:rsid w:val="00CF2603"/>
    <w:rsid w:val="00CF2784"/>
    <w:rsid w:val="00CF2B70"/>
    <w:rsid w:val="00CF3B5F"/>
    <w:rsid w:val="00CF41C7"/>
    <w:rsid w:val="00CF44D1"/>
    <w:rsid w:val="00CF4755"/>
    <w:rsid w:val="00CF53E4"/>
    <w:rsid w:val="00CF6712"/>
    <w:rsid w:val="00CF7388"/>
    <w:rsid w:val="00D00023"/>
    <w:rsid w:val="00D00079"/>
    <w:rsid w:val="00D01E8C"/>
    <w:rsid w:val="00D039AB"/>
    <w:rsid w:val="00D04063"/>
    <w:rsid w:val="00D0406C"/>
    <w:rsid w:val="00D0407A"/>
    <w:rsid w:val="00D044F2"/>
    <w:rsid w:val="00D04993"/>
    <w:rsid w:val="00D05453"/>
    <w:rsid w:val="00D05A4B"/>
    <w:rsid w:val="00D06135"/>
    <w:rsid w:val="00D061B2"/>
    <w:rsid w:val="00D06338"/>
    <w:rsid w:val="00D06721"/>
    <w:rsid w:val="00D06A4A"/>
    <w:rsid w:val="00D07373"/>
    <w:rsid w:val="00D07AC5"/>
    <w:rsid w:val="00D07EA5"/>
    <w:rsid w:val="00D1078B"/>
    <w:rsid w:val="00D12E69"/>
    <w:rsid w:val="00D1387B"/>
    <w:rsid w:val="00D139BE"/>
    <w:rsid w:val="00D14370"/>
    <w:rsid w:val="00D1465D"/>
    <w:rsid w:val="00D14AE3"/>
    <w:rsid w:val="00D15691"/>
    <w:rsid w:val="00D16466"/>
    <w:rsid w:val="00D17628"/>
    <w:rsid w:val="00D20B4C"/>
    <w:rsid w:val="00D20C12"/>
    <w:rsid w:val="00D213B0"/>
    <w:rsid w:val="00D21C6F"/>
    <w:rsid w:val="00D21DD2"/>
    <w:rsid w:val="00D21F3D"/>
    <w:rsid w:val="00D21FA8"/>
    <w:rsid w:val="00D24548"/>
    <w:rsid w:val="00D2528F"/>
    <w:rsid w:val="00D25477"/>
    <w:rsid w:val="00D25D5E"/>
    <w:rsid w:val="00D2776F"/>
    <w:rsid w:val="00D279BF"/>
    <w:rsid w:val="00D27F8D"/>
    <w:rsid w:val="00D30332"/>
    <w:rsid w:val="00D304A7"/>
    <w:rsid w:val="00D3186F"/>
    <w:rsid w:val="00D31AC0"/>
    <w:rsid w:val="00D31EAC"/>
    <w:rsid w:val="00D31F32"/>
    <w:rsid w:val="00D3216A"/>
    <w:rsid w:val="00D32593"/>
    <w:rsid w:val="00D326BA"/>
    <w:rsid w:val="00D32B3F"/>
    <w:rsid w:val="00D33A98"/>
    <w:rsid w:val="00D343B3"/>
    <w:rsid w:val="00D34529"/>
    <w:rsid w:val="00D3453B"/>
    <w:rsid w:val="00D34844"/>
    <w:rsid w:val="00D35445"/>
    <w:rsid w:val="00D36153"/>
    <w:rsid w:val="00D36917"/>
    <w:rsid w:val="00D36B2C"/>
    <w:rsid w:val="00D36D79"/>
    <w:rsid w:val="00D36E09"/>
    <w:rsid w:val="00D409EE"/>
    <w:rsid w:val="00D41D38"/>
    <w:rsid w:val="00D41DFC"/>
    <w:rsid w:val="00D42102"/>
    <w:rsid w:val="00D4222B"/>
    <w:rsid w:val="00D42239"/>
    <w:rsid w:val="00D4225A"/>
    <w:rsid w:val="00D4275A"/>
    <w:rsid w:val="00D4293F"/>
    <w:rsid w:val="00D43020"/>
    <w:rsid w:val="00D43E46"/>
    <w:rsid w:val="00D44CFF"/>
    <w:rsid w:val="00D44FCF"/>
    <w:rsid w:val="00D450C3"/>
    <w:rsid w:val="00D4562D"/>
    <w:rsid w:val="00D4765D"/>
    <w:rsid w:val="00D51821"/>
    <w:rsid w:val="00D51892"/>
    <w:rsid w:val="00D51C2C"/>
    <w:rsid w:val="00D5233E"/>
    <w:rsid w:val="00D530BE"/>
    <w:rsid w:val="00D531FC"/>
    <w:rsid w:val="00D53209"/>
    <w:rsid w:val="00D54199"/>
    <w:rsid w:val="00D544C1"/>
    <w:rsid w:val="00D57008"/>
    <w:rsid w:val="00D57BCE"/>
    <w:rsid w:val="00D60E0B"/>
    <w:rsid w:val="00D6102F"/>
    <w:rsid w:val="00D6154D"/>
    <w:rsid w:val="00D61E2C"/>
    <w:rsid w:val="00D62281"/>
    <w:rsid w:val="00D62D72"/>
    <w:rsid w:val="00D6321C"/>
    <w:rsid w:val="00D63C2E"/>
    <w:rsid w:val="00D6423B"/>
    <w:rsid w:val="00D642C2"/>
    <w:rsid w:val="00D644F7"/>
    <w:rsid w:val="00D647C2"/>
    <w:rsid w:val="00D64906"/>
    <w:rsid w:val="00D65082"/>
    <w:rsid w:val="00D65CF5"/>
    <w:rsid w:val="00D65E62"/>
    <w:rsid w:val="00D6649D"/>
    <w:rsid w:val="00D66D4C"/>
    <w:rsid w:val="00D67F57"/>
    <w:rsid w:val="00D70448"/>
    <w:rsid w:val="00D7321B"/>
    <w:rsid w:val="00D739ED"/>
    <w:rsid w:val="00D73CD2"/>
    <w:rsid w:val="00D74AE8"/>
    <w:rsid w:val="00D75641"/>
    <w:rsid w:val="00D7567F"/>
    <w:rsid w:val="00D75981"/>
    <w:rsid w:val="00D7691B"/>
    <w:rsid w:val="00D770E5"/>
    <w:rsid w:val="00D7747A"/>
    <w:rsid w:val="00D77B10"/>
    <w:rsid w:val="00D77E2F"/>
    <w:rsid w:val="00D80A73"/>
    <w:rsid w:val="00D80C6B"/>
    <w:rsid w:val="00D80C6E"/>
    <w:rsid w:val="00D81F40"/>
    <w:rsid w:val="00D82025"/>
    <w:rsid w:val="00D82A0C"/>
    <w:rsid w:val="00D831F1"/>
    <w:rsid w:val="00D83904"/>
    <w:rsid w:val="00D849B6"/>
    <w:rsid w:val="00D853F4"/>
    <w:rsid w:val="00D856FE"/>
    <w:rsid w:val="00D85F51"/>
    <w:rsid w:val="00D85FAA"/>
    <w:rsid w:val="00D86498"/>
    <w:rsid w:val="00D86E75"/>
    <w:rsid w:val="00D87C38"/>
    <w:rsid w:val="00D87E29"/>
    <w:rsid w:val="00D90479"/>
    <w:rsid w:val="00D904A9"/>
    <w:rsid w:val="00D913BF"/>
    <w:rsid w:val="00D91645"/>
    <w:rsid w:val="00D91A64"/>
    <w:rsid w:val="00D92115"/>
    <w:rsid w:val="00D92612"/>
    <w:rsid w:val="00D926EC"/>
    <w:rsid w:val="00D92BBC"/>
    <w:rsid w:val="00D9339D"/>
    <w:rsid w:val="00D934C1"/>
    <w:rsid w:val="00D93E14"/>
    <w:rsid w:val="00D94407"/>
    <w:rsid w:val="00D9496A"/>
    <w:rsid w:val="00D957A8"/>
    <w:rsid w:val="00D95E73"/>
    <w:rsid w:val="00D9625C"/>
    <w:rsid w:val="00D96766"/>
    <w:rsid w:val="00D967B9"/>
    <w:rsid w:val="00D96979"/>
    <w:rsid w:val="00D975D9"/>
    <w:rsid w:val="00DA0185"/>
    <w:rsid w:val="00DA04D1"/>
    <w:rsid w:val="00DA0A2C"/>
    <w:rsid w:val="00DA0A3A"/>
    <w:rsid w:val="00DA176A"/>
    <w:rsid w:val="00DA17E5"/>
    <w:rsid w:val="00DA1A4D"/>
    <w:rsid w:val="00DA29AA"/>
    <w:rsid w:val="00DA2D06"/>
    <w:rsid w:val="00DA3376"/>
    <w:rsid w:val="00DA3CD8"/>
    <w:rsid w:val="00DA4358"/>
    <w:rsid w:val="00DA43E4"/>
    <w:rsid w:val="00DA4B96"/>
    <w:rsid w:val="00DA4B97"/>
    <w:rsid w:val="00DA4D20"/>
    <w:rsid w:val="00DA54D0"/>
    <w:rsid w:val="00DA5634"/>
    <w:rsid w:val="00DA5A7A"/>
    <w:rsid w:val="00DA5D22"/>
    <w:rsid w:val="00DA5FF7"/>
    <w:rsid w:val="00DA6213"/>
    <w:rsid w:val="00DA67D2"/>
    <w:rsid w:val="00DA682F"/>
    <w:rsid w:val="00DA6D29"/>
    <w:rsid w:val="00DA7270"/>
    <w:rsid w:val="00DA77B7"/>
    <w:rsid w:val="00DA7938"/>
    <w:rsid w:val="00DA79F5"/>
    <w:rsid w:val="00DB08B3"/>
    <w:rsid w:val="00DB0C74"/>
    <w:rsid w:val="00DB11CF"/>
    <w:rsid w:val="00DB15BA"/>
    <w:rsid w:val="00DB2139"/>
    <w:rsid w:val="00DB244B"/>
    <w:rsid w:val="00DB2467"/>
    <w:rsid w:val="00DB2687"/>
    <w:rsid w:val="00DB2BEF"/>
    <w:rsid w:val="00DB3E19"/>
    <w:rsid w:val="00DB3E78"/>
    <w:rsid w:val="00DB43D3"/>
    <w:rsid w:val="00DB5400"/>
    <w:rsid w:val="00DB5532"/>
    <w:rsid w:val="00DB6493"/>
    <w:rsid w:val="00DB6BA9"/>
    <w:rsid w:val="00DB6F41"/>
    <w:rsid w:val="00DB704D"/>
    <w:rsid w:val="00DB7B5F"/>
    <w:rsid w:val="00DB7B6C"/>
    <w:rsid w:val="00DC01F1"/>
    <w:rsid w:val="00DC0AE0"/>
    <w:rsid w:val="00DC0DC3"/>
    <w:rsid w:val="00DC14F3"/>
    <w:rsid w:val="00DC1725"/>
    <w:rsid w:val="00DC38C0"/>
    <w:rsid w:val="00DC4142"/>
    <w:rsid w:val="00DC4306"/>
    <w:rsid w:val="00DC4577"/>
    <w:rsid w:val="00DC485D"/>
    <w:rsid w:val="00DC4A74"/>
    <w:rsid w:val="00DC5002"/>
    <w:rsid w:val="00DC5D84"/>
    <w:rsid w:val="00DC6925"/>
    <w:rsid w:val="00DC7902"/>
    <w:rsid w:val="00DC7A6D"/>
    <w:rsid w:val="00DD0398"/>
    <w:rsid w:val="00DD07EC"/>
    <w:rsid w:val="00DD11C8"/>
    <w:rsid w:val="00DD19AC"/>
    <w:rsid w:val="00DD1B59"/>
    <w:rsid w:val="00DD292B"/>
    <w:rsid w:val="00DD2CF3"/>
    <w:rsid w:val="00DD30C1"/>
    <w:rsid w:val="00DD3707"/>
    <w:rsid w:val="00DD39C1"/>
    <w:rsid w:val="00DD40AF"/>
    <w:rsid w:val="00DD439E"/>
    <w:rsid w:val="00DD4985"/>
    <w:rsid w:val="00DD4A2E"/>
    <w:rsid w:val="00DD4A47"/>
    <w:rsid w:val="00DD4D4E"/>
    <w:rsid w:val="00DD54BE"/>
    <w:rsid w:val="00DD5CC4"/>
    <w:rsid w:val="00DD627F"/>
    <w:rsid w:val="00DD6D6B"/>
    <w:rsid w:val="00DD79ED"/>
    <w:rsid w:val="00DD7FE9"/>
    <w:rsid w:val="00DE0843"/>
    <w:rsid w:val="00DE0A62"/>
    <w:rsid w:val="00DE0F7B"/>
    <w:rsid w:val="00DE11AD"/>
    <w:rsid w:val="00DE1E38"/>
    <w:rsid w:val="00DE1ECB"/>
    <w:rsid w:val="00DE264F"/>
    <w:rsid w:val="00DE2C75"/>
    <w:rsid w:val="00DE310A"/>
    <w:rsid w:val="00DE3A09"/>
    <w:rsid w:val="00DE3C8E"/>
    <w:rsid w:val="00DE3D88"/>
    <w:rsid w:val="00DE4009"/>
    <w:rsid w:val="00DE4240"/>
    <w:rsid w:val="00DE509B"/>
    <w:rsid w:val="00DE517D"/>
    <w:rsid w:val="00DF014F"/>
    <w:rsid w:val="00DF0218"/>
    <w:rsid w:val="00DF0A28"/>
    <w:rsid w:val="00DF0B51"/>
    <w:rsid w:val="00DF1189"/>
    <w:rsid w:val="00DF13F4"/>
    <w:rsid w:val="00DF14D7"/>
    <w:rsid w:val="00DF1701"/>
    <w:rsid w:val="00DF20C5"/>
    <w:rsid w:val="00DF20F7"/>
    <w:rsid w:val="00DF24B6"/>
    <w:rsid w:val="00DF3B29"/>
    <w:rsid w:val="00DF3CC3"/>
    <w:rsid w:val="00DF4202"/>
    <w:rsid w:val="00DF4211"/>
    <w:rsid w:val="00DF4C48"/>
    <w:rsid w:val="00DF4EC8"/>
    <w:rsid w:val="00DF50C0"/>
    <w:rsid w:val="00DF6490"/>
    <w:rsid w:val="00DF64B6"/>
    <w:rsid w:val="00DF6EB1"/>
    <w:rsid w:val="00DF75E6"/>
    <w:rsid w:val="00DF7CFD"/>
    <w:rsid w:val="00DF7F6F"/>
    <w:rsid w:val="00E00025"/>
    <w:rsid w:val="00E00E0E"/>
    <w:rsid w:val="00E00EC6"/>
    <w:rsid w:val="00E01582"/>
    <w:rsid w:val="00E02539"/>
    <w:rsid w:val="00E030AB"/>
    <w:rsid w:val="00E0313D"/>
    <w:rsid w:val="00E0357E"/>
    <w:rsid w:val="00E03F7E"/>
    <w:rsid w:val="00E04334"/>
    <w:rsid w:val="00E044E3"/>
    <w:rsid w:val="00E048FC"/>
    <w:rsid w:val="00E053E6"/>
    <w:rsid w:val="00E05B34"/>
    <w:rsid w:val="00E061D5"/>
    <w:rsid w:val="00E06CD4"/>
    <w:rsid w:val="00E06F0F"/>
    <w:rsid w:val="00E06F14"/>
    <w:rsid w:val="00E07A22"/>
    <w:rsid w:val="00E10D0A"/>
    <w:rsid w:val="00E10D0E"/>
    <w:rsid w:val="00E12715"/>
    <w:rsid w:val="00E12848"/>
    <w:rsid w:val="00E129E6"/>
    <w:rsid w:val="00E139C6"/>
    <w:rsid w:val="00E153DC"/>
    <w:rsid w:val="00E16183"/>
    <w:rsid w:val="00E162CB"/>
    <w:rsid w:val="00E1646E"/>
    <w:rsid w:val="00E16B58"/>
    <w:rsid w:val="00E16BBF"/>
    <w:rsid w:val="00E16CC9"/>
    <w:rsid w:val="00E170F5"/>
    <w:rsid w:val="00E17109"/>
    <w:rsid w:val="00E177FF"/>
    <w:rsid w:val="00E17AD4"/>
    <w:rsid w:val="00E2018B"/>
    <w:rsid w:val="00E2051D"/>
    <w:rsid w:val="00E20DE4"/>
    <w:rsid w:val="00E211EB"/>
    <w:rsid w:val="00E21E99"/>
    <w:rsid w:val="00E2204C"/>
    <w:rsid w:val="00E2216D"/>
    <w:rsid w:val="00E228AF"/>
    <w:rsid w:val="00E22A6B"/>
    <w:rsid w:val="00E23680"/>
    <w:rsid w:val="00E244D3"/>
    <w:rsid w:val="00E25200"/>
    <w:rsid w:val="00E259EC"/>
    <w:rsid w:val="00E25C73"/>
    <w:rsid w:val="00E25E0A"/>
    <w:rsid w:val="00E25F46"/>
    <w:rsid w:val="00E2692D"/>
    <w:rsid w:val="00E26C04"/>
    <w:rsid w:val="00E27015"/>
    <w:rsid w:val="00E272B6"/>
    <w:rsid w:val="00E27607"/>
    <w:rsid w:val="00E27966"/>
    <w:rsid w:val="00E300DF"/>
    <w:rsid w:val="00E30487"/>
    <w:rsid w:val="00E30FF6"/>
    <w:rsid w:val="00E32084"/>
    <w:rsid w:val="00E32187"/>
    <w:rsid w:val="00E32B15"/>
    <w:rsid w:val="00E33B84"/>
    <w:rsid w:val="00E3429D"/>
    <w:rsid w:val="00E345C3"/>
    <w:rsid w:val="00E348E6"/>
    <w:rsid w:val="00E34AB7"/>
    <w:rsid w:val="00E35254"/>
    <w:rsid w:val="00E3629E"/>
    <w:rsid w:val="00E36398"/>
    <w:rsid w:val="00E37499"/>
    <w:rsid w:val="00E37856"/>
    <w:rsid w:val="00E37A78"/>
    <w:rsid w:val="00E37BFC"/>
    <w:rsid w:val="00E40403"/>
    <w:rsid w:val="00E413B2"/>
    <w:rsid w:val="00E41DDD"/>
    <w:rsid w:val="00E423A7"/>
    <w:rsid w:val="00E427C3"/>
    <w:rsid w:val="00E432DC"/>
    <w:rsid w:val="00E43453"/>
    <w:rsid w:val="00E439A8"/>
    <w:rsid w:val="00E43B0A"/>
    <w:rsid w:val="00E43B37"/>
    <w:rsid w:val="00E43D82"/>
    <w:rsid w:val="00E446A6"/>
    <w:rsid w:val="00E44ACE"/>
    <w:rsid w:val="00E45404"/>
    <w:rsid w:val="00E468C1"/>
    <w:rsid w:val="00E47127"/>
    <w:rsid w:val="00E47E50"/>
    <w:rsid w:val="00E51E87"/>
    <w:rsid w:val="00E53278"/>
    <w:rsid w:val="00E5490A"/>
    <w:rsid w:val="00E54B9A"/>
    <w:rsid w:val="00E5529E"/>
    <w:rsid w:val="00E55384"/>
    <w:rsid w:val="00E5600F"/>
    <w:rsid w:val="00E5625E"/>
    <w:rsid w:val="00E563A3"/>
    <w:rsid w:val="00E564F1"/>
    <w:rsid w:val="00E56517"/>
    <w:rsid w:val="00E5680A"/>
    <w:rsid w:val="00E57072"/>
    <w:rsid w:val="00E578C7"/>
    <w:rsid w:val="00E57BC1"/>
    <w:rsid w:val="00E60182"/>
    <w:rsid w:val="00E60900"/>
    <w:rsid w:val="00E617B3"/>
    <w:rsid w:val="00E6198E"/>
    <w:rsid w:val="00E619FB"/>
    <w:rsid w:val="00E61CC8"/>
    <w:rsid w:val="00E61DDA"/>
    <w:rsid w:val="00E62514"/>
    <w:rsid w:val="00E63243"/>
    <w:rsid w:val="00E63543"/>
    <w:rsid w:val="00E63AE0"/>
    <w:rsid w:val="00E64355"/>
    <w:rsid w:val="00E64708"/>
    <w:rsid w:val="00E6585B"/>
    <w:rsid w:val="00E66709"/>
    <w:rsid w:val="00E66A69"/>
    <w:rsid w:val="00E66C41"/>
    <w:rsid w:val="00E6710E"/>
    <w:rsid w:val="00E672AE"/>
    <w:rsid w:val="00E67303"/>
    <w:rsid w:val="00E67559"/>
    <w:rsid w:val="00E67B00"/>
    <w:rsid w:val="00E7215B"/>
    <w:rsid w:val="00E72520"/>
    <w:rsid w:val="00E735E3"/>
    <w:rsid w:val="00E73AAF"/>
    <w:rsid w:val="00E73BB7"/>
    <w:rsid w:val="00E74166"/>
    <w:rsid w:val="00E75435"/>
    <w:rsid w:val="00E75B4B"/>
    <w:rsid w:val="00E7636E"/>
    <w:rsid w:val="00E76BFC"/>
    <w:rsid w:val="00E801AD"/>
    <w:rsid w:val="00E80A04"/>
    <w:rsid w:val="00E82369"/>
    <w:rsid w:val="00E8242E"/>
    <w:rsid w:val="00E825BE"/>
    <w:rsid w:val="00E827E1"/>
    <w:rsid w:val="00E82C25"/>
    <w:rsid w:val="00E82C40"/>
    <w:rsid w:val="00E8313E"/>
    <w:rsid w:val="00E8326A"/>
    <w:rsid w:val="00E833DF"/>
    <w:rsid w:val="00E83C25"/>
    <w:rsid w:val="00E86426"/>
    <w:rsid w:val="00E866D1"/>
    <w:rsid w:val="00E86D95"/>
    <w:rsid w:val="00E86DE8"/>
    <w:rsid w:val="00E86DF2"/>
    <w:rsid w:val="00E879A1"/>
    <w:rsid w:val="00E87B90"/>
    <w:rsid w:val="00E87E9D"/>
    <w:rsid w:val="00E901B7"/>
    <w:rsid w:val="00E905ED"/>
    <w:rsid w:val="00E90682"/>
    <w:rsid w:val="00E90ACF"/>
    <w:rsid w:val="00E90C3A"/>
    <w:rsid w:val="00E9105E"/>
    <w:rsid w:val="00E9182C"/>
    <w:rsid w:val="00E91EAE"/>
    <w:rsid w:val="00E9215A"/>
    <w:rsid w:val="00E92495"/>
    <w:rsid w:val="00E924E7"/>
    <w:rsid w:val="00E92872"/>
    <w:rsid w:val="00E93048"/>
    <w:rsid w:val="00E93322"/>
    <w:rsid w:val="00E94C22"/>
    <w:rsid w:val="00E958D6"/>
    <w:rsid w:val="00E95997"/>
    <w:rsid w:val="00E96343"/>
    <w:rsid w:val="00E96F1C"/>
    <w:rsid w:val="00E96FCD"/>
    <w:rsid w:val="00E9769A"/>
    <w:rsid w:val="00E97E81"/>
    <w:rsid w:val="00EA0682"/>
    <w:rsid w:val="00EA0B34"/>
    <w:rsid w:val="00EA0F37"/>
    <w:rsid w:val="00EA1B89"/>
    <w:rsid w:val="00EA1E8A"/>
    <w:rsid w:val="00EA2227"/>
    <w:rsid w:val="00EA26DE"/>
    <w:rsid w:val="00EA35E5"/>
    <w:rsid w:val="00EA3BA0"/>
    <w:rsid w:val="00EA4287"/>
    <w:rsid w:val="00EA4301"/>
    <w:rsid w:val="00EA5FD9"/>
    <w:rsid w:val="00EA63C3"/>
    <w:rsid w:val="00EA6AB8"/>
    <w:rsid w:val="00EA7070"/>
    <w:rsid w:val="00EA744A"/>
    <w:rsid w:val="00EB02D2"/>
    <w:rsid w:val="00EB03EF"/>
    <w:rsid w:val="00EB077B"/>
    <w:rsid w:val="00EB08F1"/>
    <w:rsid w:val="00EB0F29"/>
    <w:rsid w:val="00EB0FFE"/>
    <w:rsid w:val="00EB1D08"/>
    <w:rsid w:val="00EB2525"/>
    <w:rsid w:val="00EB2A38"/>
    <w:rsid w:val="00EB2FB1"/>
    <w:rsid w:val="00EB3D24"/>
    <w:rsid w:val="00EB3F18"/>
    <w:rsid w:val="00EB3FB8"/>
    <w:rsid w:val="00EB463F"/>
    <w:rsid w:val="00EB5741"/>
    <w:rsid w:val="00EB5CEA"/>
    <w:rsid w:val="00EB6569"/>
    <w:rsid w:val="00EB7031"/>
    <w:rsid w:val="00EB7880"/>
    <w:rsid w:val="00EC0C12"/>
    <w:rsid w:val="00EC162B"/>
    <w:rsid w:val="00EC166B"/>
    <w:rsid w:val="00EC175C"/>
    <w:rsid w:val="00EC1C66"/>
    <w:rsid w:val="00EC23CD"/>
    <w:rsid w:val="00EC2AD9"/>
    <w:rsid w:val="00EC320D"/>
    <w:rsid w:val="00EC338F"/>
    <w:rsid w:val="00EC3F0C"/>
    <w:rsid w:val="00EC3F84"/>
    <w:rsid w:val="00EC404C"/>
    <w:rsid w:val="00EC45F6"/>
    <w:rsid w:val="00EC48F3"/>
    <w:rsid w:val="00EC4B2F"/>
    <w:rsid w:val="00EC5DC5"/>
    <w:rsid w:val="00EC5E26"/>
    <w:rsid w:val="00EC5F62"/>
    <w:rsid w:val="00EC62C1"/>
    <w:rsid w:val="00EC647B"/>
    <w:rsid w:val="00EC70B9"/>
    <w:rsid w:val="00ED0530"/>
    <w:rsid w:val="00ED0580"/>
    <w:rsid w:val="00ED1603"/>
    <w:rsid w:val="00ED271C"/>
    <w:rsid w:val="00ED2E33"/>
    <w:rsid w:val="00ED3C46"/>
    <w:rsid w:val="00ED4947"/>
    <w:rsid w:val="00ED4C8E"/>
    <w:rsid w:val="00ED5E05"/>
    <w:rsid w:val="00ED63AE"/>
    <w:rsid w:val="00ED6C6A"/>
    <w:rsid w:val="00ED748C"/>
    <w:rsid w:val="00ED7787"/>
    <w:rsid w:val="00ED7E94"/>
    <w:rsid w:val="00ED7EEB"/>
    <w:rsid w:val="00EE072E"/>
    <w:rsid w:val="00EE1454"/>
    <w:rsid w:val="00EE20A8"/>
    <w:rsid w:val="00EE218E"/>
    <w:rsid w:val="00EE2191"/>
    <w:rsid w:val="00EE2353"/>
    <w:rsid w:val="00EE2625"/>
    <w:rsid w:val="00EE33A6"/>
    <w:rsid w:val="00EE38FF"/>
    <w:rsid w:val="00EE3B01"/>
    <w:rsid w:val="00EE3E96"/>
    <w:rsid w:val="00EE438A"/>
    <w:rsid w:val="00EE4C52"/>
    <w:rsid w:val="00EE5044"/>
    <w:rsid w:val="00EE5526"/>
    <w:rsid w:val="00EE5533"/>
    <w:rsid w:val="00EE650B"/>
    <w:rsid w:val="00EE6640"/>
    <w:rsid w:val="00EE6EB2"/>
    <w:rsid w:val="00EE7020"/>
    <w:rsid w:val="00EE750C"/>
    <w:rsid w:val="00EE7F29"/>
    <w:rsid w:val="00EF022D"/>
    <w:rsid w:val="00EF05E6"/>
    <w:rsid w:val="00EF0634"/>
    <w:rsid w:val="00EF0B66"/>
    <w:rsid w:val="00EF0E82"/>
    <w:rsid w:val="00EF0EE4"/>
    <w:rsid w:val="00EF1371"/>
    <w:rsid w:val="00EF1E3D"/>
    <w:rsid w:val="00EF2578"/>
    <w:rsid w:val="00EF321D"/>
    <w:rsid w:val="00EF3DB9"/>
    <w:rsid w:val="00EF3E80"/>
    <w:rsid w:val="00EF4F57"/>
    <w:rsid w:val="00EF54FA"/>
    <w:rsid w:val="00EF6087"/>
    <w:rsid w:val="00EF62E2"/>
    <w:rsid w:val="00EF7308"/>
    <w:rsid w:val="00EF760A"/>
    <w:rsid w:val="00F008DB"/>
    <w:rsid w:val="00F0096E"/>
    <w:rsid w:val="00F00CD2"/>
    <w:rsid w:val="00F00CD5"/>
    <w:rsid w:val="00F0198C"/>
    <w:rsid w:val="00F01AA1"/>
    <w:rsid w:val="00F021A8"/>
    <w:rsid w:val="00F025C7"/>
    <w:rsid w:val="00F03625"/>
    <w:rsid w:val="00F0418C"/>
    <w:rsid w:val="00F05287"/>
    <w:rsid w:val="00F05711"/>
    <w:rsid w:val="00F0625C"/>
    <w:rsid w:val="00F06369"/>
    <w:rsid w:val="00F06995"/>
    <w:rsid w:val="00F07298"/>
    <w:rsid w:val="00F07750"/>
    <w:rsid w:val="00F104A0"/>
    <w:rsid w:val="00F119FB"/>
    <w:rsid w:val="00F11E4D"/>
    <w:rsid w:val="00F125B3"/>
    <w:rsid w:val="00F1272E"/>
    <w:rsid w:val="00F12A03"/>
    <w:rsid w:val="00F12F1B"/>
    <w:rsid w:val="00F12F97"/>
    <w:rsid w:val="00F13C86"/>
    <w:rsid w:val="00F13D75"/>
    <w:rsid w:val="00F1489B"/>
    <w:rsid w:val="00F14ED9"/>
    <w:rsid w:val="00F15042"/>
    <w:rsid w:val="00F152A5"/>
    <w:rsid w:val="00F15D5D"/>
    <w:rsid w:val="00F1606D"/>
    <w:rsid w:val="00F16D03"/>
    <w:rsid w:val="00F16DD1"/>
    <w:rsid w:val="00F17B65"/>
    <w:rsid w:val="00F202E2"/>
    <w:rsid w:val="00F2064E"/>
    <w:rsid w:val="00F20AA8"/>
    <w:rsid w:val="00F20D8E"/>
    <w:rsid w:val="00F21321"/>
    <w:rsid w:val="00F21C58"/>
    <w:rsid w:val="00F223AF"/>
    <w:rsid w:val="00F23039"/>
    <w:rsid w:val="00F2317E"/>
    <w:rsid w:val="00F2330E"/>
    <w:rsid w:val="00F23396"/>
    <w:rsid w:val="00F23740"/>
    <w:rsid w:val="00F240F8"/>
    <w:rsid w:val="00F24B8D"/>
    <w:rsid w:val="00F24EA7"/>
    <w:rsid w:val="00F257A5"/>
    <w:rsid w:val="00F2588B"/>
    <w:rsid w:val="00F261B3"/>
    <w:rsid w:val="00F26E16"/>
    <w:rsid w:val="00F3076D"/>
    <w:rsid w:val="00F30CD8"/>
    <w:rsid w:val="00F31335"/>
    <w:rsid w:val="00F313E9"/>
    <w:rsid w:val="00F32904"/>
    <w:rsid w:val="00F32AEF"/>
    <w:rsid w:val="00F32DE0"/>
    <w:rsid w:val="00F33D79"/>
    <w:rsid w:val="00F342CC"/>
    <w:rsid w:val="00F34347"/>
    <w:rsid w:val="00F34C8E"/>
    <w:rsid w:val="00F34DBB"/>
    <w:rsid w:val="00F358F8"/>
    <w:rsid w:val="00F35ACD"/>
    <w:rsid w:val="00F35AEE"/>
    <w:rsid w:val="00F35F9F"/>
    <w:rsid w:val="00F363FE"/>
    <w:rsid w:val="00F3750E"/>
    <w:rsid w:val="00F376F3"/>
    <w:rsid w:val="00F379AA"/>
    <w:rsid w:val="00F37D6C"/>
    <w:rsid w:val="00F406C3"/>
    <w:rsid w:val="00F40CDE"/>
    <w:rsid w:val="00F412CA"/>
    <w:rsid w:val="00F413C2"/>
    <w:rsid w:val="00F42433"/>
    <w:rsid w:val="00F42A8F"/>
    <w:rsid w:val="00F430D3"/>
    <w:rsid w:val="00F431B1"/>
    <w:rsid w:val="00F432CA"/>
    <w:rsid w:val="00F437C1"/>
    <w:rsid w:val="00F4384F"/>
    <w:rsid w:val="00F43D35"/>
    <w:rsid w:val="00F44055"/>
    <w:rsid w:val="00F44405"/>
    <w:rsid w:val="00F444D2"/>
    <w:rsid w:val="00F44B94"/>
    <w:rsid w:val="00F44C34"/>
    <w:rsid w:val="00F45F09"/>
    <w:rsid w:val="00F46128"/>
    <w:rsid w:val="00F46567"/>
    <w:rsid w:val="00F46A73"/>
    <w:rsid w:val="00F46B4E"/>
    <w:rsid w:val="00F477FE"/>
    <w:rsid w:val="00F5037E"/>
    <w:rsid w:val="00F505B9"/>
    <w:rsid w:val="00F50A73"/>
    <w:rsid w:val="00F51A7B"/>
    <w:rsid w:val="00F52FC2"/>
    <w:rsid w:val="00F53AC7"/>
    <w:rsid w:val="00F53E0C"/>
    <w:rsid w:val="00F54D23"/>
    <w:rsid w:val="00F54EEC"/>
    <w:rsid w:val="00F551B0"/>
    <w:rsid w:val="00F55D2E"/>
    <w:rsid w:val="00F55F9E"/>
    <w:rsid w:val="00F5609D"/>
    <w:rsid w:val="00F561E9"/>
    <w:rsid w:val="00F57876"/>
    <w:rsid w:val="00F57B67"/>
    <w:rsid w:val="00F60A06"/>
    <w:rsid w:val="00F6106F"/>
    <w:rsid w:val="00F62B76"/>
    <w:rsid w:val="00F635B2"/>
    <w:rsid w:val="00F63811"/>
    <w:rsid w:val="00F63CC0"/>
    <w:rsid w:val="00F6411C"/>
    <w:rsid w:val="00F64182"/>
    <w:rsid w:val="00F6425C"/>
    <w:rsid w:val="00F64496"/>
    <w:rsid w:val="00F65282"/>
    <w:rsid w:val="00F66163"/>
    <w:rsid w:val="00F669C7"/>
    <w:rsid w:val="00F67BFD"/>
    <w:rsid w:val="00F70083"/>
    <w:rsid w:val="00F7016D"/>
    <w:rsid w:val="00F70262"/>
    <w:rsid w:val="00F7087A"/>
    <w:rsid w:val="00F70890"/>
    <w:rsid w:val="00F71320"/>
    <w:rsid w:val="00F71F17"/>
    <w:rsid w:val="00F72E06"/>
    <w:rsid w:val="00F74201"/>
    <w:rsid w:val="00F74228"/>
    <w:rsid w:val="00F74511"/>
    <w:rsid w:val="00F74C97"/>
    <w:rsid w:val="00F7604B"/>
    <w:rsid w:val="00F7679D"/>
    <w:rsid w:val="00F77064"/>
    <w:rsid w:val="00F771D9"/>
    <w:rsid w:val="00F80B09"/>
    <w:rsid w:val="00F810F5"/>
    <w:rsid w:val="00F81131"/>
    <w:rsid w:val="00F815FA"/>
    <w:rsid w:val="00F817DA"/>
    <w:rsid w:val="00F81CB7"/>
    <w:rsid w:val="00F82708"/>
    <w:rsid w:val="00F843F2"/>
    <w:rsid w:val="00F844E0"/>
    <w:rsid w:val="00F84E3D"/>
    <w:rsid w:val="00F85B70"/>
    <w:rsid w:val="00F861E3"/>
    <w:rsid w:val="00F8741A"/>
    <w:rsid w:val="00F875BC"/>
    <w:rsid w:val="00F8780C"/>
    <w:rsid w:val="00F90191"/>
    <w:rsid w:val="00F90F1C"/>
    <w:rsid w:val="00F91337"/>
    <w:rsid w:val="00F9231D"/>
    <w:rsid w:val="00F93D4A"/>
    <w:rsid w:val="00F94432"/>
    <w:rsid w:val="00F94DF7"/>
    <w:rsid w:val="00F95A98"/>
    <w:rsid w:val="00F9632C"/>
    <w:rsid w:val="00F9641F"/>
    <w:rsid w:val="00F97285"/>
    <w:rsid w:val="00F978AA"/>
    <w:rsid w:val="00F97B6E"/>
    <w:rsid w:val="00FA0B02"/>
    <w:rsid w:val="00FA1388"/>
    <w:rsid w:val="00FA1EDE"/>
    <w:rsid w:val="00FA25F7"/>
    <w:rsid w:val="00FA2668"/>
    <w:rsid w:val="00FA32CC"/>
    <w:rsid w:val="00FA381E"/>
    <w:rsid w:val="00FA4387"/>
    <w:rsid w:val="00FA4D61"/>
    <w:rsid w:val="00FA4E46"/>
    <w:rsid w:val="00FA5483"/>
    <w:rsid w:val="00FA69D1"/>
    <w:rsid w:val="00FA72E4"/>
    <w:rsid w:val="00FA77B9"/>
    <w:rsid w:val="00FA784B"/>
    <w:rsid w:val="00FA7E1D"/>
    <w:rsid w:val="00FB0784"/>
    <w:rsid w:val="00FB0AEC"/>
    <w:rsid w:val="00FB0C42"/>
    <w:rsid w:val="00FB0CDB"/>
    <w:rsid w:val="00FB10AE"/>
    <w:rsid w:val="00FB1E17"/>
    <w:rsid w:val="00FB2ABC"/>
    <w:rsid w:val="00FB2AEA"/>
    <w:rsid w:val="00FB305B"/>
    <w:rsid w:val="00FB3136"/>
    <w:rsid w:val="00FB3402"/>
    <w:rsid w:val="00FB3908"/>
    <w:rsid w:val="00FB399B"/>
    <w:rsid w:val="00FB3C72"/>
    <w:rsid w:val="00FB4BF2"/>
    <w:rsid w:val="00FB5540"/>
    <w:rsid w:val="00FB5A80"/>
    <w:rsid w:val="00FB5DFD"/>
    <w:rsid w:val="00FB6358"/>
    <w:rsid w:val="00FB6502"/>
    <w:rsid w:val="00FB6B32"/>
    <w:rsid w:val="00FB7CF6"/>
    <w:rsid w:val="00FB7FE2"/>
    <w:rsid w:val="00FC023A"/>
    <w:rsid w:val="00FC054E"/>
    <w:rsid w:val="00FC1597"/>
    <w:rsid w:val="00FC19BB"/>
    <w:rsid w:val="00FC1C0F"/>
    <w:rsid w:val="00FC2C2C"/>
    <w:rsid w:val="00FC313B"/>
    <w:rsid w:val="00FC3940"/>
    <w:rsid w:val="00FC3C3D"/>
    <w:rsid w:val="00FC43B8"/>
    <w:rsid w:val="00FC4C1C"/>
    <w:rsid w:val="00FC5FF1"/>
    <w:rsid w:val="00FC6633"/>
    <w:rsid w:val="00FC7195"/>
    <w:rsid w:val="00FC7992"/>
    <w:rsid w:val="00FC7FCB"/>
    <w:rsid w:val="00FD0489"/>
    <w:rsid w:val="00FD04E3"/>
    <w:rsid w:val="00FD0563"/>
    <w:rsid w:val="00FD073B"/>
    <w:rsid w:val="00FD1E0D"/>
    <w:rsid w:val="00FD21BF"/>
    <w:rsid w:val="00FD2845"/>
    <w:rsid w:val="00FD2C52"/>
    <w:rsid w:val="00FD2CCE"/>
    <w:rsid w:val="00FD323D"/>
    <w:rsid w:val="00FD3268"/>
    <w:rsid w:val="00FD36EB"/>
    <w:rsid w:val="00FD3D0A"/>
    <w:rsid w:val="00FD3F5A"/>
    <w:rsid w:val="00FD3FAC"/>
    <w:rsid w:val="00FD4014"/>
    <w:rsid w:val="00FD41CF"/>
    <w:rsid w:val="00FD43EA"/>
    <w:rsid w:val="00FD4EF6"/>
    <w:rsid w:val="00FD63D7"/>
    <w:rsid w:val="00FD6407"/>
    <w:rsid w:val="00FD6731"/>
    <w:rsid w:val="00FD6D12"/>
    <w:rsid w:val="00FD6D24"/>
    <w:rsid w:val="00FD72E8"/>
    <w:rsid w:val="00FE0073"/>
    <w:rsid w:val="00FE091F"/>
    <w:rsid w:val="00FE1062"/>
    <w:rsid w:val="00FE1CE5"/>
    <w:rsid w:val="00FE1FA4"/>
    <w:rsid w:val="00FE2537"/>
    <w:rsid w:val="00FE25CD"/>
    <w:rsid w:val="00FE260C"/>
    <w:rsid w:val="00FE28DF"/>
    <w:rsid w:val="00FE2C3D"/>
    <w:rsid w:val="00FE2C96"/>
    <w:rsid w:val="00FE2EFD"/>
    <w:rsid w:val="00FE3B53"/>
    <w:rsid w:val="00FE449F"/>
    <w:rsid w:val="00FE467F"/>
    <w:rsid w:val="00FE4B50"/>
    <w:rsid w:val="00FE4D06"/>
    <w:rsid w:val="00FE534C"/>
    <w:rsid w:val="00FE54FB"/>
    <w:rsid w:val="00FE5503"/>
    <w:rsid w:val="00FE5546"/>
    <w:rsid w:val="00FE667E"/>
    <w:rsid w:val="00FE6748"/>
    <w:rsid w:val="00FE6C05"/>
    <w:rsid w:val="00FE6D81"/>
    <w:rsid w:val="00FE740B"/>
    <w:rsid w:val="00FE7C0A"/>
    <w:rsid w:val="00FE7D65"/>
    <w:rsid w:val="00FE7F3B"/>
    <w:rsid w:val="00FF0BFF"/>
    <w:rsid w:val="00FF1552"/>
    <w:rsid w:val="00FF1F40"/>
    <w:rsid w:val="00FF2007"/>
    <w:rsid w:val="00FF26EC"/>
    <w:rsid w:val="00FF2768"/>
    <w:rsid w:val="00FF3306"/>
    <w:rsid w:val="00FF39FE"/>
    <w:rsid w:val="00FF4EA7"/>
    <w:rsid w:val="00FF5417"/>
    <w:rsid w:val="00FF7460"/>
    <w:rsid w:val="00FF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0FAA0F"/>
  <w15:docId w15:val="{7EC5C364-B7FB-45D2-93BA-AFA51FD9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4CF1"/>
    <w:pPr>
      <w:suppressAutoHyphens/>
      <w:spacing w:after="200" w:line="276" w:lineRule="auto"/>
    </w:pPr>
    <w:rPr>
      <w:rFonts w:ascii="Cambria" w:hAnsi="Cambria" w:cs="Cambria"/>
      <w:lang w:val="en-US" w:eastAsia="en-US"/>
    </w:rPr>
  </w:style>
  <w:style w:type="paragraph" w:styleId="Nagwek1">
    <w:name w:val="heading 1"/>
    <w:basedOn w:val="IWONANAG"/>
    <w:next w:val="Normalny"/>
    <w:link w:val="Nagwek1Znak1"/>
    <w:uiPriority w:val="99"/>
    <w:qFormat/>
    <w:rsid w:val="00B46781"/>
    <w:pPr>
      <w:numPr>
        <w:numId w:val="1"/>
      </w:numPr>
      <w:outlineLvl w:val="0"/>
    </w:pPr>
    <w:rPr>
      <w:lang w:val="pl-PL"/>
    </w:r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sz w:val="20"/>
      <w:szCs w:val="20"/>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sz w:val="20"/>
      <w:szCs w:val="20"/>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860A46"/>
    <w:rPr>
      <w:rFonts w:ascii="Arial" w:hAnsi="Arial" w:cs="Arial"/>
      <w:b/>
      <w:bCs/>
      <w:spacing w:val="5"/>
      <w:kern w:val="1"/>
      <w:u w:val="single"/>
      <w:lang w:eastAsia="en-US"/>
    </w:rPr>
  </w:style>
  <w:style w:type="character" w:customStyle="1" w:styleId="Nagwek2Znak1">
    <w:name w:val="Nagłówek 2 Znak1"/>
    <w:basedOn w:val="Domylnaczcionkaakapitu"/>
    <w:link w:val="Nagwek2"/>
    <w:uiPriority w:val="99"/>
    <w:semiHidden/>
    <w:locked/>
    <w:rsid w:val="00860A46"/>
    <w:rPr>
      <w:rFonts w:ascii="Cambria" w:hAnsi="Cambria" w:cs="Times New Roman"/>
      <w:b/>
      <w:bCs/>
      <w:i/>
      <w:iCs/>
      <w:sz w:val="28"/>
      <w:szCs w:val="28"/>
      <w:lang w:val="en-US" w:eastAsia="en-US"/>
    </w:rPr>
  </w:style>
  <w:style w:type="character" w:customStyle="1" w:styleId="Nagwek3Znak1">
    <w:name w:val="Nagłówek 3 Znak1"/>
    <w:basedOn w:val="Domylnaczcionkaakapitu"/>
    <w:link w:val="Nagwek3"/>
    <w:uiPriority w:val="99"/>
    <w:semiHidden/>
    <w:locked/>
    <w:rsid w:val="00860A46"/>
    <w:rPr>
      <w:rFonts w:ascii="Cambria" w:hAnsi="Cambria" w:cs="Times New Roman"/>
      <w:b/>
      <w:bCs/>
      <w:sz w:val="26"/>
      <w:szCs w:val="26"/>
      <w:lang w:val="en-US" w:eastAsia="en-US"/>
    </w:rPr>
  </w:style>
  <w:style w:type="character" w:customStyle="1" w:styleId="Nagwek4Znak1">
    <w:name w:val="Nagłówek 4 Znak1"/>
    <w:basedOn w:val="Domylnaczcionkaakapitu"/>
    <w:link w:val="Nagwek4"/>
    <w:uiPriority w:val="99"/>
    <w:semiHidden/>
    <w:locked/>
    <w:rsid w:val="00860A46"/>
    <w:rPr>
      <w:rFonts w:ascii="Calibri" w:hAnsi="Calibri" w:cs="Times New Roman"/>
      <w:b/>
      <w:bCs/>
      <w:sz w:val="28"/>
      <w:szCs w:val="28"/>
      <w:lang w:val="en-US" w:eastAsia="en-US"/>
    </w:rPr>
  </w:style>
  <w:style w:type="character" w:customStyle="1" w:styleId="Nagwek5Znak1">
    <w:name w:val="Nagłówek 5 Znak1"/>
    <w:basedOn w:val="Domylnaczcionkaakapitu"/>
    <w:link w:val="Nagwek5"/>
    <w:uiPriority w:val="9"/>
    <w:semiHidden/>
    <w:locked/>
    <w:rsid w:val="00860A46"/>
    <w:rPr>
      <w:rFonts w:ascii="Calibri" w:hAnsi="Calibri" w:cs="Times New Roman"/>
      <w:b/>
      <w:bCs/>
      <w:i/>
      <w:iCs/>
      <w:sz w:val="26"/>
      <w:szCs w:val="26"/>
      <w:lang w:val="en-US" w:eastAsia="en-US"/>
    </w:rPr>
  </w:style>
  <w:style w:type="character" w:customStyle="1" w:styleId="Nagwek6Znak1">
    <w:name w:val="Nagłówek 6 Znak1"/>
    <w:basedOn w:val="Domylnaczcionkaakapitu"/>
    <w:link w:val="Nagwek6"/>
    <w:uiPriority w:val="99"/>
    <w:semiHidden/>
    <w:locked/>
    <w:rsid w:val="00860A46"/>
    <w:rPr>
      <w:rFonts w:ascii="Calibri" w:hAnsi="Calibri" w:cs="Times New Roman"/>
      <w:b/>
      <w:bCs/>
      <w:lang w:val="en-US" w:eastAsia="en-US"/>
    </w:rPr>
  </w:style>
  <w:style w:type="character" w:customStyle="1" w:styleId="Nagwek7Znak1">
    <w:name w:val="Nagłówek 7 Znak1"/>
    <w:basedOn w:val="Domylnaczcionkaakapitu"/>
    <w:link w:val="Nagwek7"/>
    <w:uiPriority w:val="99"/>
    <w:semiHidden/>
    <w:locked/>
    <w:rsid w:val="00860A46"/>
    <w:rPr>
      <w:rFonts w:ascii="Calibri" w:hAnsi="Calibri" w:cs="Times New Roman"/>
      <w:sz w:val="24"/>
      <w:szCs w:val="24"/>
      <w:lang w:val="en-US" w:eastAsia="en-US"/>
    </w:rPr>
  </w:style>
  <w:style w:type="character" w:customStyle="1" w:styleId="Nagwek8Znak1">
    <w:name w:val="Nagłówek 8 Znak1"/>
    <w:basedOn w:val="Domylnaczcionkaakapitu"/>
    <w:link w:val="Nagwek8"/>
    <w:uiPriority w:val="99"/>
    <w:semiHidden/>
    <w:locked/>
    <w:rsid w:val="00860A46"/>
    <w:rPr>
      <w:rFonts w:ascii="Calibri" w:hAnsi="Calibri" w:cs="Times New Roman"/>
      <w:i/>
      <w:iCs/>
      <w:sz w:val="24"/>
      <w:szCs w:val="24"/>
      <w:lang w:val="en-US" w:eastAsia="en-US"/>
    </w:rPr>
  </w:style>
  <w:style w:type="character" w:customStyle="1" w:styleId="Nagwek9Znak1">
    <w:name w:val="Nagłówek 9 Znak1"/>
    <w:basedOn w:val="Domylnaczcionkaakapitu"/>
    <w:link w:val="Nagwek9"/>
    <w:uiPriority w:val="99"/>
    <w:semiHidden/>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basedOn w:val="Domylnaczcionkaakapitu2"/>
    <w:uiPriority w:val="99"/>
    <w:rsid w:val="00B46781"/>
    <w:rPr>
      <w:rFonts w:cs="Times New Roman"/>
      <w:smallCaps/>
      <w:spacing w:val="5"/>
      <w:sz w:val="36"/>
      <w:szCs w:val="36"/>
    </w:rPr>
  </w:style>
  <w:style w:type="character" w:customStyle="1" w:styleId="Nagwek2Znak">
    <w:name w:val="Nagłówek 2 Znak"/>
    <w:basedOn w:val="Domylnaczcionkaakapitu2"/>
    <w:uiPriority w:val="99"/>
    <w:rsid w:val="00B46781"/>
    <w:rPr>
      <w:rFonts w:cs="Times New Roman"/>
      <w:smallCaps/>
      <w:sz w:val="28"/>
      <w:szCs w:val="28"/>
    </w:rPr>
  </w:style>
  <w:style w:type="character" w:customStyle="1" w:styleId="Nagwek8Znak">
    <w:name w:val="Nagłówek 8 Znak"/>
    <w:basedOn w:val="Domylnaczcionkaakapitu2"/>
    <w:uiPriority w:val="99"/>
    <w:rsid w:val="00B46781"/>
    <w:rPr>
      <w:rFonts w:cs="Times New Roman"/>
      <w:b/>
      <w:bCs/>
      <w:color w:val="7F7F7F"/>
      <w:sz w:val="20"/>
      <w:szCs w:val="20"/>
    </w:rPr>
  </w:style>
  <w:style w:type="character" w:customStyle="1" w:styleId="NagwekZnak">
    <w:name w:val="Nagłówek Znak"/>
    <w:basedOn w:val="Domylnaczcionkaakapitu1"/>
    <w:uiPriority w:val="99"/>
    <w:rsid w:val="00B46781"/>
    <w:rPr>
      <w:rFonts w:ascii="Times New Roman" w:hAnsi="Times New Roman" w:cs="Times New Roman"/>
      <w:sz w:val="20"/>
      <w:szCs w:val="20"/>
    </w:rPr>
  </w:style>
  <w:style w:type="character" w:customStyle="1" w:styleId="StopkaZnak">
    <w:name w:val="Stopka Znak"/>
    <w:basedOn w:val="Domylnaczcionkaakapitu1"/>
    <w:uiPriority w:val="99"/>
    <w:rsid w:val="00B46781"/>
    <w:rPr>
      <w:rFonts w:ascii="Times New Roman" w:hAnsi="Times New Roman" w:cs="Times New Roman"/>
      <w:sz w:val="24"/>
      <w:szCs w:val="24"/>
    </w:rPr>
  </w:style>
  <w:style w:type="character" w:customStyle="1" w:styleId="TytuZnak">
    <w:name w:val="Tytuł Znak"/>
    <w:aliases w:val="Znak6 Znak"/>
    <w:basedOn w:val="Domylnaczcionkaakapitu2"/>
    <w:uiPriority w:val="99"/>
    <w:rsid w:val="00B46781"/>
    <w:rPr>
      <w:rFonts w:cs="Times New Roman"/>
      <w:smallCaps/>
      <w:sz w:val="52"/>
      <w:szCs w:val="52"/>
    </w:rPr>
  </w:style>
  <w:style w:type="character" w:customStyle="1" w:styleId="TekstpodstawowyZnak">
    <w:name w:val="Tekst podstawowy Znak"/>
    <w:basedOn w:val="Domylnaczcionkaakapitu1"/>
    <w:uiPriority w:val="99"/>
    <w:rsid w:val="00B46781"/>
    <w:rPr>
      <w:rFonts w:ascii="Times New Roman" w:hAnsi="Times New Roman" w:cs="Times New Roman"/>
      <w:sz w:val="20"/>
      <w:szCs w:val="20"/>
    </w:rPr>
  </w:style>
  <w:style w:type="character" w:customStyle="1" w:styleId="TekstpodstawowywcityZnak">
    <w:name w:val="Tekst podstawowy wcięty Znak"/>
    <w:basedOn w:val="Domylnaczcionkaakapitu1"/>
    <w:uiPriority w:val="99"/>
    <w:rsid w:val="00B46781"/>
    <w:rPr>
      <w:rFonts w:ascii="Times New Roman" w:hAnsi="Times New Roman" w:cs="Times New Roman"/>
      <w:sz w:val="20"/>
      <w:szCs w:val="20"/>
    </w:rPr>
  </w:style>
  <w:style w:type="character" w:customStyle="1" w:styleId="Tekstpodstawowy2Znak">
    <w:name w:val="Tekst podstawowy 2 Znak"/>
    <w:basedOn w:val="Domylnaczcionkaakapitu1"/>
    <w:uiPriority w:val="99"/>
    <w:rsid w:val="00B46781"/>
    <w:rPr>
      <w:rFonts w:ascii="Times New Roman" w:hAnsi="Times New Roman" w:cs="Times New Roman"/>
      <w:b/>
      <w:sz w:val="20"/>
      <w:szCs w:val="20"/>
    </w:rPr>
  </w:style>
  <w:style w:type="character" w:customStyle="1" w:styleId="Tekstpodstawowy3Znak">
    <w:name w:val="Tekst podstawowy 3 Znak"/>
    <w:basedOn w:val="Domylnaczcionkaakapitu1"/>
    <w:uiPriority w:val="99"/>
    <w:rsid w:val="00B46781"/>
    <w:rPr>
      <w:rFonts w:ascii="Times New Roman" w:hAnsi="Times New Roman" w:cs="Times New Roman"/>
      <w:sz w:val="20"/>
      <w:szCs w:val="20"/>
    </w:rPr>
  </w:style>
  <w:style w:type="character" w:customStyle="1" w:styleId="Tekstpodstawowywcity3Znak">
    <w:name w:val="Tekst podstawowy wcięty 3 Znak"/>
    <w:basedOn w:val="Domylnaczcionkaakapitu1"/>
    <w:uiPriority w:val="99"/>
    <w:rsid w:val="00B46781"/>
    <w:rPr>
      <w:rFonts w:ascii="Times New Roman" w:hAnsi="Times New Roman" w:cs="Times New Roman"/>
      <w:sz w:val="20"/>
      <w:szCs w:val="20"/>
    </w:rPr>
  </w:style>
  <w:style w:type="character" w:customStyle="1" w:styleId="Nagwek6Znak">
    <w:name w:val="Nagłówek 6 Znak"/>
    <w:basedOn w:val="Domylnaczcionkaakapitu2"/>
    <w:uiPriority w:val="99"/>
    <w:rsid w:val="00B46781"/>
    <w:rPr>
      <w:rFonts w:cs="Times New Roman"/>
      <w:b/>
      <w:bCs/>
      <w:color w:val="595959"/>
      <w:spacing w:val="5"/>
      <w:shd w:val="clear" w:color="auto" w:fill="FFFFFF"/>
    </w:rPr>
  </w:style>
  <w:style w:type="character" w:customStyle="1" w:styleId="Tekstpodstawowywcity2Znak">
    <w:name w:val="Tekst podstawowy wcięty 2 Znak"/>
    <w:basedOn w:val="Domylnaczcionkaakapitu1"/>
    <w:uiPriority w:val="99"/>
    <w:rsid w:val="00B46781"/>
    <w:rPr>
      <w:rFonts w:ascii="Times New Roman" w:hAnsi="Times New Roman" w:cs="Times New Roman"/>
      <w:sz w:val="24"/>
      <w:szCs w:val="24"/>
    </w:rPr>
  </w:style>
  <w:style w:type="character" w:customStyle="1" w:styleId="PlandokumentuZnak">
    <w:name w:val="Plan dokumentu Znak"/>
    <w:basedOn w:val="Domylnaczcionkaakapitu1"/>
    <w:uiPriority w:val="99"/>
    <w:rsid w:val="00B46781"/>
    <w:rPr>
      <w:rFonts w:ascii="Tahoma" w:hAnsi="Tahoma" w:cs="Tahoma"/>
      <w:sz w:val="16"/>
      <w:szCs w:val="16"/>
    </w:rPr>
  </w:style>
  <w:style w:type="character" w:styleId="Hipercze">
    <w:name w:val="Hyperlink"/>
    <w:basedOn w:val="Domylnaczcionkaakapitu2"/>
    <w:uiPriority w:val="99"/>
    <w:rsid w:val="00B46781"/>
    <w:rPr>
      <w:rFonts w:cs="Times New Roman"/>
      <w:color w:val="0000FF"/>
      <w:u w:val="single"/>
    </w:rPr>
  </w:style>
  <w:style w:type="character" w:customStyle="1" w:styleId="TekstdymkaZnak">
    <w:name w:val="Tekst dymka Znak"/>
    <w:basedOn w:val="Domylnaczcionkaakapitu2"/>
    <w:uiPriority w:val="99"/>
    <w:rsid w:val="00B46781"/>
    <w:rPr>
      <w:rFonts w:ascii="Tahoma" w:hAnsi="Tahoma" w:cs="Tahoma"/>
      <w:sz w:val="16"/>
      <w:szCs w:val="16"/>
    </w:rPr>
  </w:style>
  <w:style w:type="character" w:styleId="Numerstrony">
    <w:name w:val="page number"/>
    <w:basedOn w:val="Domylnaczcionkaakapitu1"/>
    <w:uiPriority w:val="99"/>
    <w:semiHidden/>
    <w:rsid w:val="00B46781"/>
    <w:rPr>
      <w:rFonts w:cs="Times New Roman"/>
    </w:rPr>
  </w:style>
  <w:style w:type="character" w:customStyle="1" w:styleId="Nagwek3Znak">
    <w:name w:val="Nagłówek 3 Znak"/>
    <w:basedOn w:val="Domylnaczcionkaakapitu2"/>
    <w:uiPriority w:val="99"/>
    <w:rsid w:val="00B46781"/>
    <w:rPr>
      <w:rFonts w:cs="Times New Roman"/>
      <w:i/>
      <w:iCs/>
      <w:smallCaps/>
      <w:spacing w:val="5"/>
      <w:sz w:val="26"/>
      <w:szCs w:val="26"/>
    </w:rPr>
  </w:style>
  <w:style w:type="character" w:customStyle="1" w:styleId="Nagwek4Znak">
    <w:name w:val="Nagłówek 4 Znak"/>
    <w:basedOn w:val="Domylnaczcionkaakapitu2"/>
    <w:uiPriority w:val="99"/>
    <w:rsid w:val="00B46781"/>
    <w:rPr>
      <w:rFonts w:cs="Times New Roman"/>
      <w:b/>
      <w:bCs/>
      <w:spacing w:val="5"/>
      <w:sz w:val="24"/>
      <w:szCs w:val="24"/>
    </w:rPr>
  </w:style>
  <w:style w:type="character" w:customStyle="1" w:styleId="TekstprzypisudolnegoZnak">
    <w:name w:val="Tekst przypisu dolnego Znak"/>
    <w:aliases w:val="Znak4 Znak"/>
    <w:basedOn w:val="Domylnaczcionkaakapitu2"/>
    <w:uiPriority w:val="99"/>
    <w:rsid w:val="00B46781"/>
    <w:rPr>
      <w:rFonts w:cs="Calibri"/>
    </w:rPr>
  </w:style>
  <w:style w:type="character" w:customStyle="1" w:styleId="Znakiprzypiswdolnych">
    <w:name w:val="Znaki przypisów dolnych"/>
    <w:basedOn w:val="Domylnaczcionkaakapitu2"/>
    <w:uiPriority w:val="99"/>
    <w:rsid w:val="00B46781"/>
    <w:rPr>
      <w:rFonts w:cs="Times New Roman"/>
      <w:vertAlign w:val="superscript"/>
    </w:rPr>
  </w:style>
  <w:style w:type="character" w:customStyle="1" w:styleId="Nagwek5Znak">
    <w:name w:val="Nagłówek 5 Znak"/>
    <w:basedOn w:val="Domylnaczcionkaakapitu2"/>
    <w:uiPriority w:val="99"/>
    <w:rsid w:val="00B46781"/>
    <w:rPr>
      <w:rFonts w:cs="Times New Roman"/>
      <w:i/>
      <w:iCs/>
      <w:sz w:val="24"/>
      <w:szCs w:val="24"/>
    </w:rPr>
  </w:style>
  <w:style w:type="character" w:customStyle="1" w:styleId="Nagwek7Znak">
    <w:name w:val="Nagłówek 7 Znak"/>
    <w:basedOn w:val="Domylnaczcionkaakapitu2"/>
    <w:uiPriority w:val="99"/>
    <w:rsid w:val="00B46781"/>
    <w:rPr>
      <w:rFonts w:cs="Times New Roman"/>
      <w:b/>
      <w:bCs/>
      <w:i/>
      <w:iCs/>
      <w:color w:val="5A5A5A"/>
      <w:sz w:val="20"/>
      <w:szCs w:val="20"/>
    </w:rPr>
  </w:style>
  <w:style w:type="character" w:customStyle="1" w:styleId="Nagwek9Znak">
    <w:name w:val="Nagłówek 9 Znak"/>
    <w:basedOn w:val="Domylnaczcionkaakapitu2"/>
    <w:uiPriority w:val="99"/>
    <w:rsid w:val="00B46781"/>
    <w:rPr>
      <w:rFonts w:cs="Times New Roman"/>
      <w:b/>
      <w:bCs/>
      <w:i/>
      <w:iCs/>
      <w:color w:val="7F7F7F"/>
      <w:sz w:val="18"/>
      <w:szCs w:val="18"/>
    </w:rPr>
  </w:style>
  <w:style w:type="character" w:customStyle="1" w:styleId="PodtytuZnak">
    <w:name w:val="Podtytuł Znak"/>
    <w:basedOn w:val="Domylnaczcionkaakapitu2"/>
    <w:uiPriority w:val="99"/>
    <w:rsid w:val="00B46781"/>
    <w:rPr>
      <w:rFonts w:cs="Times New Roman"/>
      <w:i/>
      <w:iCs/>
      <w:smallCaps/>
      <w:spacing w:val="10"/>
      <w:sz w:val="28"/>
      <w:szCs w:val="28"/>
    </w:rPr>
  </w:style>
  <w:style w:type="character" w:styleId="Pogrubienie">
    <w:name w:val="Strong"/>
    <w:basedOn w:val="Domylnaczcionkaakapitu"/>
    <w:uiPriority w:val="22"/>
    <w:qFormat/>
    <w:rsid w:val="00B46781"/>
    <w:rPr>
      <w:rFonts w:cs="Times New Roman"/>
      <w:b/>
    </w:rPr>
  </w:style>
  <w:style w:type="character" w:styleId="Uwydatnienie">
    <w:name w:val="Emphasis"/>
    <w:basedOn w:val="Domylnaczcionkaakapitu"/>
    <w:uiPriority w:val="20"/>
    <w:qFormat/>
    <w:rsid w:val="00B46781"/>
    <w:rPr>
      <w:rFonts w:cs="Times New Roman"/>
      <w:b/>
      <w:i/>
      <w:spacing w:val="10"/>
    </w:rPr>
  </w:style>
  <w:style w:type="character" w:customStyle="1" w:styleId="CytatZnak">
    <w:name w:val="Cytat Znak"/>
    <w:basedOn w:val="Domylnaczcionkaakapitu2"/>
    <w:uiPriority w:val="99"/>
    <w:rsid w:val="00B46781"/>
    <w:rPr>
      <w:rFonts w:cs="Times New Roman"/>
      <w:i/>
      <w:iCs/>
    </w:rPr>
  </w:style>
  <w:style w:type="character" w:customStyle="1" w:styleId="CytatintensywnyZnak">
    <w:name w:val="Cytat intensywny Znak"/>
    <w:basedOn w:val="Domylnaczcionkaakapitu2"/>
    <w:uiPriority w:val="99"/>
    <w:rsid w:val="00B46781"/>
    <w:rPr>
      <w:rFonts w:cs="Times New Roman"/>
      <w:i/>
      <w:iCs/>
    </w:rPr>
  </w:style>
  <w:style w:type="character" w:styleId="Wyrnieniedelikatne">
    <w:name w:val="Subtle Emphasis"/>
    <w:basedOn w:val="Domylnaczcionkaakapitu"/>
    <w:uiPriority w:val="99"/>
    <w:qFormat/>
    <w:rsid w:val="00B46781"/>
    <w:rPr>
      <w:rFonts w:cs="Times New Roman"/>
      <w:i/>
    </w:rPr>
  </w:style>
  <w:style w:type="character" w:styleId="Wyrnienieintensywne">
    <w:name w:val="Intense Emphasis"/>
    <w:basedOn w:val="Domylnaczcionkaakapitu"/>
    <w:uiPriority w:val="99"/>
    <w:qFormat/>
    <w:rsid w:val="00B46781"/>
    <w:rPr>
      <w:rFonts w:cs="Times New Roman"/>
      <w:b/>
      <w:i/>
    </w:rPr>
  </w:style>
  <w:style w:type="character" w:styleId="Odwoaniedelikatne">
    <w:name w:val="Subtle Reference"/>
    <w:basedOn w:val="Domylnaczcionkaakapitu2"/>
    <w:uiPriority w:val="99"/>
    <w:qFormat/>
    <w:rsid w:val="00B46781"/>
    <w:rPr>
      <w:rFonts w:cs="Times New Roman"/>
      <w:smallCaps/>
    </w:rPr>
  </w:style>
  <w:style w:type="character" w:styleId="Odwoanieintensywne">
    <w:name w:val="Intense Reference"/>
    <w:basedOn w:val="Domylnaczcionkaakapitu"/>
    <w:uiPriority w:val="99"/>
    <w:qFormat/>
    <w:rsid w:val="00B46781"/>
    <w:rPr>
      <w:rFonts w:cs="Times New Roman"/>
      <w:b/>
      <w:smallCaps/>
    </w:rPr>
  </w:style>
  <w:style w:type="character" w:styleId="Tytuksiki">
    <w:name w:val="Book Title"/>
    <w:basedOn w:val="Domylnaczcionkaakapitu2"/>
    <w:uiPriority w:val="99"/>
    <w:qFormat/>
    <w:rsid w:val="00B46781"/>
    <w:rPr>
      <w:rFonts w:cs="Times New Roman"/>
      <w:i/>
      <w:iCs/>
      <w:smallCaps/>
      <w:spacing w:val="5"/>
    </w:rPr>
  </w:style>
  <w:style w:type="character" w:customStyle="1" w:styleId="IWONANAGZnak">
    <w:name w:val="IWONA NAGŁ Znak"/>
    <w:basedOn w:val="Nagwek4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basedOn w:val="Domylnaczcionkaakapitu2"/>
    <w:uiPriority w:val="99"/>
    <w:rsid w:val="00B46781"/>
    <w:rPr>
      <w:rFonts w:cs="Times New Roman"/>
      <w:sz w:val="28"/>
      <w:lang w:val="en-US" w:eastAsia="en-US"/>
    </w:rPr>
  </w:style>
  <w:style w:type="character" w:customStyle="1" w:styleId="IWONATREZnak">
    <w:name w:val="IWONA TREŚĆ Znak"/>
    <w:basedOn w:val="TekstpodstawowyZnak1"/>
    <w:uiPriority w:val="99"/>
    <w:rsid w:val="00B46781"/>
    <w:rPr>
      <w:rFonts w:ascii="Arial" w:hAnsi="Arial" w:cs="Arial"/>
      <w:sz w:val="28"/>
      <w:lang w:val="en-US" w:eastAsia="en-US"/>
    </w:rPr>
  </w:style>
  <w:style w:type="character" w:customStyle="1" w:styleId="WW-Znakiprzypiswdolnych">
    <w:name w:val="WW-Znaki przypisów dolnych"/>
    <w:basedOn w:val="Domylnaczcionkaakapitu1"/>
    <w:uiPriority w:val="99"/>
    <w:rsid w:val="00B46781"/>
    <w:rPr>
      <w:rFonts w:cs="Times New Roman"/>
      <w:vertAlign w:val="superscript"/>
    </w:rPr>
  </w:style>
  <w:style w:type="character" w:customStyle="1" w:styleId="WW-Znakiprzypiswdolnych1">
    <w:name w:val="WW-Znaki przypisów dolnych1"/>
    <w:basedOn w:val="Domylnaczcionkaakapitu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basedOn w:val="Domylnaczcionkaakapitu3"/>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basedOn w:val="Domylnaczcionkaakapitu"/>
    <w:uiPriority w:val="99"/>
    <w:rsid w:val="00B46781"/>
    <w:rPr>
      <w:rFonts w:cs="Times New Roman"/>
      <w:vertAlign w:val="superscript"/>
    </w:rPr>
  </w:style>
  <w:style w:type="character" w:styleId="Odwoanieprzypisukocowego">
    <w:name w:val="endnote reference"/>
    <w:basedOn w:val="Domylnaczcionkaakapitu"/>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widowControl w:val="0"/>
      <w:snapToGrid w:val="0"/>
      <w:jc w:val="right"/>
    </w:pPr>
    <w:rPr>
      <w:sz w:val="28"/>
      <w:szCs w:val="20"/>
    </w:rPr>
  </w:style>
  <w:style w:type="character" w:customStyle="1" w:styleId="TekstpodstawowyZnak2">
    <w:name w:val="Tekst podstawowy Znak2"/>
    <w:basedOn w:val="Domylnaczcionkaakapitu"/>
    <w:link w:val="Tekstpodstawowy"/>
    <w:uiPriority w:val="99"/>
    <w:semiHidden/>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widowControl w:val="0"/>
      <w:snapToGrid w:val="0"/>
    </w:pPr>
    <w:rPr>
      <w:sz w:val="28"/>
      <w:szCs w:val="20"/>
    </w:rPr>
  </w:style>
  <w:style w:type="character" w:customStyle="1" w:styleId="NagwekZnak2">
    <w:name w:val="Nagłówek Znak2"/>
    <w:basedOn w:val="Domylnaczcionkaakapitu"/>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basedOn w:val="Domylnaczcionkaakapitu"/>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basedOn w:val="Domylnaczcionkaakapitu"/>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basedOn w:val="Domylnaczcionkaakapitu"/>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widowControl w:val="0"/>
      <w:snapToGrid w:val="0"/>
      <w:ind w:left="360"/>
    </w:pPr>
    <w:rPr>
      <w:sz w:val="28"/>
      <w:szCs w:val="20"/>
    </w:rPr>
  </w:style>
  <w:style w:type="character" w:customStyle="1" w:styleId="TekstpodstawowywcityZnak1">
    <w:name w:val="Tekst podstawowy wcięty Znak1"/>
    <w:basedOn w:val="Domylnaczcionkaakapitu"/>
    <w:link w:val="Tekstpodstawowywcity"/>
    <w:uiPriority w:val="99"/>
    <w:semiHidden/>
    <w:locked/>
    <w:rsid w:val="00860A46"/>
    <w:rPr>
      <w:rFonts w:ascii="Cambria" w:hAnsi="Cambria" w:cs="Cambria"/>
      <w:lang w:val="en-US" w:eastAsia="en-US"/>
    </w:rPr>
  </w:style>
  <w:style w:type="paragraph" w:customStyle="1" w:styleId="Tekstpodstawowy21">
    <w:name w:val="Tekst podstawowy 21"/>
    <w:basedOn w:val="Normalny"/>
    <w:rsid w:val="00B46781"/>
    <w:pPr>
      <w:widowControl w:val="0"/>
      <w:snapToGrid w:val="0"/>
    </w:pPr>
    <w:rPr>
      <w:b/>
      <w:sz w:val="36"/>
      <w:szCs w:val="20"/>
    </w:rPr>
  </w:style>
  <w:style w:type="paragraph" w:customStyle="1" w:styleId="Tekstpodstawowy31">
    <w:name w:val="Tekst podstawowy 31"/>
    <w:basedOn w:val="Normalny"/>
    <w:uiPriority w:val="99"/>
    <w:rsid w:val="00B46781"/>
    <w:pPr>
      <w:widowControl w:val="0"/>
      <w:snapToGrid w:val="0"/>
      <w:jc w:val="both"/>
    </w:pPr>
    <w:rPr>
      <w:sz w:val="28"/>
      <w:szCs w:val="20"/>
    </w:rPr>
  </w:style>
  <w:style w:type="paragraph" w:customStyle="1" w:styleId="Tekstpodstawowywcity31">
    <w:name w:val="Tekst podstawowy wcięty 31"/>
    <w:basedOn w:val="Normalny"/>
    <w:uiPriority w:val="99"/>
    <w:rsid w:val="00B46781"/>
    <w:pPr>
      <w:widowControl w:val="0"/>
      <w:snapToGrid w:val="0"/>
      <w:ind w:firstLine="708"/>
      <w:jc w:val="both"/>
    </w:pPr>
    <w:rPr>
      <w:sz w:val="28"/>
      <w:szCs w:val="20"/>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spacing w:after="200" w:line="276" w:lineRule="auto"/>
    </w:pPr>
    <w:rPr>
      <w:rFonts w:ascii="Cambria" w:hAnsi="Cambria" w:cs="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qFormat/>
    <w:rsid w:val="00B46781"/>
    <w:pPr>
      <w:ind w:left="720"/>
    </w:pPr>
  </w:style>
  <w:style w:type="paragraph" w:customStyle="1" w:styleId="Tekstpodstawowy22">
    <w:name w:val="Tekst podstawowy 22"/>
    <w:basedOn w:val="Normalny"/>
    <w:uiPriority w:val="99"/>
    <w:rsid w:val="00B46781"/>
    <w:pPr>
      <w:jc w:val="both"/>
    </w:pPr>
    <w:rPr>
      <w:rFonts w:ascii="Arial" w:hAnsi="Arial" w:cs="Arial"/>
    </w:rPr>
  </w:style>
  <w:style w:type="paragraph" w:styleId="Tekstprzypisudolnego">
    <w:name w:val="footnote text"/>
    <w:aliases w:val="Znak4"/>
    <w:basedOn w:val="Normalny"/>
    <w:link w:val="TekstprzypisudolnegoZnak1"/>
    <w:uiPriority w:val="99"/>
    <w:rsid w:val="00B46781"/>
    <w:rPr>
      <w:sz w:val="20"/>
      <w:szCs w:val="20"/>
    </w:rPr>
  </w:style>
  <w:style w:type="character" w:customStyle="1" w:styleId="TekstprzypisudolnegoZnak1">
    <w:name w:val="Tekst przypisu dolnego Znak1"/>
    <w:aliases w:val="Znak4 Znak1"/>
    <w:basedOn w:val="Domylnaczcionkaakapitu"/>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sz w:val="20"/>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basedOn w:val="Domylnaczcionkaakapitu"/>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jc w:val="both"/>
    </w:pPr>
    <w:rPr>
      <w:i/>
      <w:iCs/>
    </w:rPr>
  </w:style>
  <w:style w:type="character" w:customStyle="1" w:styleId="CytatintensywnyZnak1">
    <w:name w:val="Cytat intensywny Znak1"/>
    <w:basedOn w:val="Domylnaczcionkaakapitu"/>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cs="Times New Roman"/>
      <w:lang w:val="pl-PL" w:eastAsia="ar-SA"/>
    </w:rPr>
  </w:style>
  <w:style w:type="paragraph" w:styleId="Spistreci3">
    <w:name w:val="toc 3"/>
    <w:basedOn w:val="Normalny"/>
    <w:next w:val="Normalny"/>
    <w:uiPriority w:val="99"/>
    <w:semiHidden/>
    <w:rsid w:val="00B46781"/>
    <w:pPr>
      <w:spacing w:after="100"/>
      <w:ind w:left="440"/>
    </w:pPr>
    <w:rPr>
      <w:rFonts w:ascii="Calibri" w:hAnsi="Calibri" w:cs="Times New Roman"/>
      <w:lang w:val="pl-PL"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widowControl w:val="0"/>
      <w:spacing w:after="120" w:line="480" w:lineRule="auto"/>
    </w:pPr>
    <w:rPr>
      <w:rFonts w:ascii="Times New Roman" w:hAnsi="Times New Roman" w:cs="Tahoma"/>
      <w:sz w:val="24"/>
      <w:szCs w:val="24"/>
      <w:lang w:val="pl-PL"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basedOn w:val="Domylnaczcionkaakapitu"/>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basedOn w:val="Domylnaczcionkaakapitu"/>
    <w:link w:val="Tekstpodstawowy2"/>
    <w:uiPriority w:val="99"/>
    <w:semiHidden/>
    <w:locked/>
    <w:rsid w:val="00860A46"/>
    <w:rPr>
      <w:rFonts w:ascii="Cambria" w:hAnsi="Cambria" w:cs="Cambria"/>
      <w:lang w:val="en-US" w:eastAsia="en-US"/>
    </w:rPr>
  </w:style>
  <w:style w:type="character" w:customStyle="1" w:styleId="Tekstpodstawowy2Znak1">
    <w:name w:val="Tekst podstawowy 2 Znak1"/>
    <w:basedOn w:val="Domylnaczcionkaakapitu"/>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basedOn w:val="Domylnaczcionkaakapitu"/>
    <w:link w:val="Tekstpodstawowy3"/>
    <w:uiPriority w:val="99"/>
    <w:semiHidden/>
    <w:locked/>
    <w:rsid w:val="00860A46"/>
    <w:rPr>
      <w:rFonts w:ascii="Cambria" w:hAnsi="Cambria" w:cs="Cambria"/>
      <w:sz w:val="16"/>
      <w:szCs w:val="16"/>
      <w:lang w:val="en-US" w:eastAsia="en-US"/>
    </w:rPr>
  </w:style>
  <w:style w:type="character" w:customStyle="1" w:styleId="Tekstpodstawowy3Znak1">
    <w:name w:val="Tekst podstawowy 3 Znak1"/>
    <w:basedOn w:val="Domylnaczcionkaakapitu"/>
    <w:uiPriority w:val="99"/>
    <w:rsid w:val="00B46781"/>
    <w:rPr>
      <w:rFonts w:ascii="Cambria" w:hAnsi="Cambria" w:cs="Cambria"/>
      <w:sz w:val="16"/>
      <w:szCs w:val="16"/>
      <w:lang w:val="en-US" w:eastAsia="en-US"/>
    </w:rPr>
  </w:style>
  <w:style w:type="paragraph" w:customStyle="1" w:styleId="Bezodstpw1">
    <w:name w:val="Bez odstępów1"/>
    <w:basedOn w:val="Normalny"/>
    <w:uiPriority w:val="99"/>
    <w:rsid w:val="00B46781"/>
    <w:pPr>
      <w:spacing w:after="0" w:line="240" w:lineRule="auto"/>
    </w:pPr>
  </w:style>
  <w:style w:type="character" w:customStyle="1" w:styleId="NagwekZnak1">
    <w:name w:val="Nagłówek Znak1"/>
    <w:basedOn w:val="Domylnaczcionkaakapitu"/>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basedOn w:val="Domylnaczcionkaakapitu"/>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styleId="Mapadokumentu">
    <w:name w:val="Document Map"/>
    <w:basedOn w:val="Normalny"/>
    <w:link w:val="MapadokumentuZnak"/>
    <w:uiPriority w:val="99"/>
    <w:semiHidden/>
    <w:rsid w:val="004B6F67"/>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cs="Times New Roman"/>
      <w:noProof/>
      <w:sz w:val="24"/>
      <w:szCs w:val="24"/>
      <w:lang w:val="pl-PL" w:eastAsia="pl-PL"/>
    </w:rPr>
  </w:style>
  <w:style w:type="table" w:styleId="Tabela-Siatka">
    <w:name w:val="Table Grid"/>
    <w:basedOn w:val="Standardowy"/>
    <w:uiPriority w:val="99"/>
    <w:rsid w:val="00854B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F7E8F"/>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basedOn w:val="Tekstkomentarza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spacing w:after="200" w:line="276" w:lineRule="auto"/>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F431B1"/>
    <w:rPr>
      <w:rFonts w:ascii="Cambria" w:hAnsi="Cambria" w:cs="Cambria"/>
      <w:lang w:val="en-US" w:eastAsia="en-US"/>
    </w:rPr>
  </w:style>
  <w:style w:type="character" w:customStyle="1" w:styleId="alb">
    <w:name w:val="a_lb"/>
    <w:basedOn w:val="Domylnaczcionkaakapitu"/>
    <w:rsid w:val="007402BF"/>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basedOn w:val="Domylnaczcionkaakapitu"/>
    <w:link w:val="Akapitzlist"/>
    <w:uiPriority w:val="99"/>
    <w:qFormat/>
    <w:locked/>
    <w:rsid w:val="00A732C1"/>
    <w:rPr>
      <w:rFonts w:ascii="Cambria" w:hAnsi="Cambria" w:cs="Cambria"/>
      <w:lang w:val="en-US" w:eastAsia="en-US"/>
    </w:rPr>
  </w:style>
  <w:style w:type="character" w:customStyle="1" w:styleId="Nierozpoznanawzmianka1">
    <w:name w:val="Nierozpoznana wzmianka1"/>
    <w:basedOn w:val="Domylnaczcionkaakapitu"/>
    <w:uiPriority w:val="99"/>
    <w:semiHidden/>
    <w:unhideWhenUsed/>
    <w:rsid w:val="007A6E31"/>
    <w:rPr>
      <w:color w:val="808080"/>
      <w:shd w:val="clear" w:color="auto" w:fill="E6E6E6"/>
    </w:rPr>
  </w:style>
  <w:style w:type="character" w:customStyle="1" w:styleId="txt-new">
    <w:name w:val="txt-new"/>
    <w:basedOn w:val="Domylnaczcionkaakapitu"/>
    <w:rsid w:val="00C35FF7"/>
  </w:style>
  <w:style w:type="character" w:styleId="UyteHipercze">
    <w:name w:val="FollowedHyperlink"/>
    <w:basedOn w:val="Domylnaczcionkaakapitu"/>
    <w:uiPriority w:val="99"/>
    <w:semiHidden/>
    <w:unhideWhenUsed/>
    <w:locked/>
    <w:rsid w:val="00DC0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50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476998754">
      <w:bodyDiv w:val="1"/>
      <w:marLeft w:val="0"/>
      <w:marRight w:val="0"/>
      <w:marTop w:val="0"/>
      <w:marBottom w:val="0"/>
      <w:divBdr>
        <w:top w:val="none" w:sz="0" w:space="0" w:color="auto"/>
        <w:left w:val="none" w:sz="0" w:space="0" w:color="auto"/>
        <w:bottom w:val="none" w:sz="0" w:space="0" w:color="auto"/>
        <w:right w:val="none" w:sz="0" w:space="0" w:color="auto"/>
      </w:divBdr>
    </w:div>
    <w:div w:id="559438016">
      <w:bodyDiv w:val="1"/>
      <w:marLeft w:val="0"/>
      <w:marRight w:val="0"/>
      <w:marTop w:val="0"/>
      <w:marBottom w:val="0"/>
      <w:divBdr>
        <w:top w:val="none" w:sz="0" w:space="0" w:color="auto"/>
        <w:left w:val="none" w:sz="0" w:space="0" w:color="auto"/>
        <w:bottom w:val="none" w:sz="0" w:space="0" w:color="auto"/>
        <w:right w:val="none" w:sz="0" w:space="0" w:color="auto"/>
      </w:divBdr>
    </w:div>
    <w:div w:id="661085958">
      <w:bodyDiv w:val="1"/>
      <w:marLeft w:val="0"/>
      <w:marRight w:val="0"/>
      <w:marTop w:val="0"/>
      <w:marBottom w:val="0"/>
      <w:divBdr>
        <w:top w:val="none" w:sz="0" w:space="0" w:color="auto"/>
        <w:left w:val="none" w:sz="0" w:space="0" w:color="auto"/>
        <w:bottom w:val="none" w:sz="0" w:space="0" w:color="auto"/>
        <w:right w:val="none" w:sz="0" w:space="0" w:color="auto"/>
      </w:divBdr>
    </w:div>
    <w:div w:id="867374314">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06593555">
      <w:bodyDiv w:val="1"/>
      <w:marLeft w:val="0"/>
      <w:marRight w:val="0"/>
      <w:marTop w:val="0"/>
      <w:marBottom w:val="0"/>
      <w:divBdr>
        <w:top w:val="none" w:sz="0" w:space="0" w:color="auto"/>
        <w:left w:val="none" w:sz="0" w:space="0" w:color="auto"/>
        <w:bottom w:val="none" w:sz="0" w:space="0" w:color="auto"/>
        <w:right w:val="none" w:sz="0" w:space="0" w:color="auto"/>
      </w:divBdr>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351833353">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884904327">
      <w:bodyDiv w:val="1"/>
      <w:marLeft w:val="0"/>
      <w:marRight w:val="0"/>
      <w:marTop w:val="0"/>
      <w:marBottom w:val="0"/>
      <w:divBdr>
        <w:top w:val="none" w:sz="0" w:space="0" w:color="auto"/>
        <w:left w:val="none" w:sz="0" w:space="0" w:color="auto"/>
        <w:bottom w:val="none" w:sz="0" w:space="0" w:color="auto"/>
        <w:right w:val="none" w:sz="0" w:space="0" w:color="auto"/>
      </w:divBdr>
    </w:div>
    <w:div w:id="2028099851">
      <w:bodyDiv w:val="1"/>
      <w:marLeft w:val="0"/>
      <w:marRight w:val="0"/>
      <w:marTop w:val="0"/>
      <w:marBottom w:val="0"/>
      <w:divBdr>
        <w:top w:val="none" w:sz="0" w:space="0" w:color="auto"/>
        <w:left w:val="none" w:sz="0" w:space="0" w:color="auto"/>
        <w:bottom w:val="none" w:sz="0" w:space="0" w:color="auto"/>
        <w:right w:val="none" w:sz="0" w:space="0" w:color="auto"/>
      </w:divBdr>
    </w:div>
    <w:div w:id="2040930072">
      <w:bodyDiv w:val="1"/>
      <w:marLeft w:val="0"/>
      <w:marRight w:val="0"/>
      <w:marTop w:val="0"/>
      <w:marBottom w:val="0"/>
      <w:divBdr>
        <w:top w:val="none" w:sz="0" w:space="0" w:color="auto"/>
        <w:left w:val="none" w:sz="0" w:space="0" w:color="auto"/>
        <w:bottom w:val="none" w:sz="0" w:space="0" w:color="auto"/>
        <w:right w:val="none" w:sz="0" w:space="0" w:color="auto"/>
      </w:divBdr>
    </w:div>
    <w:div w:id="2046782775">
      <w:bodyDiv w:val="1"/>
      <w:marLeft w:val="0"/>
      <w:marRight w:val="0"/>
      <w:marTop w:val="0"/>
      <w:marBottom w:val="0"/>
      <w:divBdr>
        <w:top w:val="none" w:sz="0" w:space="0" w:color="auto"/>
        <w:left w:val="none" w:sz="0" w:space="0" w:color="auto"/>
        <w:bottom w:val="none" w:sz="0" w:space="0" w:color="auto"/>
        <w:right w:val="none" w:sz="0" w:space="0" w:color="auto"/>
      </w:divBdr>
      <w:divsChild>
        <w:div w:id="20396169">
          <w:marLeft w:val="0"/>
          <w:marRight w:val="0"/>
          <w:marTop w:val="0"/>
          <w:marBottom w:val="0"/>
          <w:divBdr>
            <w:top w:val="none" w:sz="0" w:space="0" w:color="auto"/>
            <w:left w:val="none" w:sz="0" w:space="0" w:color="auto"/>
            <w:bottom w:val="none" w:sz="0" w:space="0" w:color="auto"/>
            <w:right w:val="none" w:sz="0" w:space="0" w:color="auto"/>
          </w:divBdr>
        </w:div>
        <w:div w:id="24598307">
          <w:marLeft w:val="0"/>
          <w:marRight w:val="0"/>
          <w:marTop w:val="0"/>
          <w:marBottom w:val="0"/>
          <w:divBdr>
            <w:top w:val="none" w:sz="0" w:space="0" w:color="auto"/>
            <w:left w:val="none" w:sz="0" w:space="0" w:color="auto"/>
            <w:bottom w:val="none" w:sz="0" w:space="0" w:color="auto"/>
            <w:right w:val="none" w:sz="0" w:space="0" w:color="auto"/>
          </w:divBdr>
        </w:div>
        <w:div w:id="49886683">
          <w:marLeft w:val="0"/>
          <w:marRight w:val="0"/>
          <w:marTop w:val="0"/>
          <w:marBottom w:val="0"/>
          <w:divBdr>
            <w:top w:val="none" w:sz="0" w:space="0" w:color="auto"/>
            <w:left w:val="none" w:sz="0" w:space="0" w:color="auto"/>
            <w:bottom w:val="none" w:sz="0" w:space="0" w:color="auto"/>
            <w:right w:val="none" w:sz="0" w:space="0" w:color="auto"/>
          </w:divBdr>
        </w:div>
        <w:div w:id="53743914">
          <w:marLeft w:val="0"/>
          <w:marRight w:val="0"/>
          <w:marTop w:val="0"/>
          <w:marBottom w:val="0"/>
          <w:divBdr>
            <w:top w:val="none" w:sz="0" w:space="0" w:color="auto"/>
            <w:left w:val="none" w:sz="0" w:space="0" w:color="auto"/>
            <w:bottom w:val="none" w:sz="0" w:space="0" w:color="auto"/>
            <w:right w:val="none" w:sz="0" w:space="0" w:color="auto"/>
          </w:divBdr>
        </w:div>
        <w:div w:id="68619509">
          <w:marLeft w:val="0"/>
          <w:marRight w:val="0"/>
          <w:marTop w:val="0"/>
          <w:marBottom w:val="0"/>
          <w:divBdr>
            <w:top w:val="none" w:sz="0" w:space="0" w:color="auto"/>
            <w:left w:val="none" w:sz="0" w:space="0" w:color="auto"/>
            <w:bottom w:val="none" w:sz="0" w:space="0" w:color="auto"/>
            <w:right w:val="none" w:sz="0" w:space="0" w:color="auto"/>
          </w:divBdr>
        </w:div>
        <w:div w:id="220751173">
          <w:marLeft w:val="0"/>
          <w:marRight w:val="0"/>
          <w:marTop w:val="0"/>
          <w:marBottom w:val="0"/>
          <w:divBdr>
            <w:top w:val="none" w:sz="0" w:space="0" w:color="auto"/>
            <w:left w:val="none" w:sz="0" w:space="0" w:color="auto"/>
            <w:bottom w:val="none" w:sz="0" w:space="0" w:color="auto"/>
            <w:right w:val="none" w:sz="0" w:space="0" w:color="auto"/>
          </w:divBdr>
        </w:div>
        <w:div w:id="271983061">
          <w:marLeft w:val="0"/>
          <w:marRight w:val="0"/>
          <w:marTop w:val="0"/>
          <w:marBottom w:val="0"/>
          <w:divBdr>
            <w:top w:val="none" w:sz="0" w:space="0" w:color="auto"/>
            <w:left w:val="none" w:sz="0" w:space="0" w:color="auto"/>
            <w:bottom w:val="none" w:sz="0" w:space="0" w:color="auto"/>
            <w:right w:val="none" w:sz="0" w:space="0" w:color="auto"/>
          </w:divBdr>
        </w:div>
        <w:div w:id="397434419">
          <w:marLeft w:val="0"/>
          <w:marRight w:val="0"/>
          <w:marTop w:val="0"/>
          <w:marBottom w:val="0"/>
          <w:divBdr>
            <w:top w:val="none" w:sz="0" w:space="0" w:color="auto"/>
            <w:left w:val="none" w:sz="0" w:space="0" w:color="auto"/>
            <w:bottom w:val="none" w:sz="0" w:space="0" w:color="auto"/>
            <w:right w:val="none" w:sz="0" w:space="0" w:color="auto"/>
          </w:divBdr>
        </w:div>
        <w:div w:id="410932595">
          <w:marLeft w:val="0"/>
          <w:marRight w:val="0"/>
          <w:marTop w:val="0"/>
          <w:marBottom w:val="0"/>
          <w:divBdr>
            <w:top w:val="none" w:sz="0" w:space="0" w:color="auto"/>
            <w:left w:val="none" w:sz="0" w:space="0" w:color="auto"/>
            <w:bottom w:val="none" w:sz="0" w:space="0" w:color="auto"/>
            <w:right w:val="none" w:sz="0" w:space="0" w:color="auto"/>
          </w:divBdr>
        </w:div>
        <w:div w:id="441848800">
          <w:marLeft w:val="0"/>
          <w:marRight w:val="0"/>
          <w:marTop w:val="0"/>
          <w:marBottom w:val="0"/>
          <w:divBdr>
            <w:top w:val="none" w:sz="0" w:space="0" w:color="auto"/>
            <w:left w:val="none" w:sz="0" w:space="0" w:color="auto"/>
            <w:bottom w:val="none" w:sz="0" w:space="0" w:color="auto"/>
            <w:right w:val="none" w:sz="0" w:space="0" w:color="auto"/>
          </w:divBdr>
        </w:div>
        <w:div w:id="623658842">
          <w:marLeft w:val="0"/>
          <w:marRight w:val="0"/>
          <w:marTop w:val="0"/>
          <w:marBottom w:val="0"/>
          <w:divBdr>
            <w:top w:val="none" w:sz="0" w:space="0" w:color="auto"/>
            <w:left w:val="none" w:sz="0" w:space="0" w:color="auto"/>
            <w:bottom w:val="none" w:sz="0" w:space="0" w:color="auto"/>
            <w:right w:val="none" w:sz="0" w:space="0" w:color="auto"/>
          </w:divBdr>
        </w:div>
        <w:div w:id="651251270">
          <w:marLeft w:val="0"/>
          <w:marRight w:val="0"/>
          <w:marTop w:val="0"/>
          <w:marBottom w:val="0"/>
          <w:divBdr>
            <w:top w:val="none" w:sz="0" w:space="0" w:color="auto"/>
            <w:left w:val="none" w:sz="0" w:space="0" w:color="auto"/>
            <w:bottom w:val="none" w:sz="0" w:space="0" w:color="auto"/>
            <w:right w:val="none" w:sz="0" w:space="0" w:color="auto"/>
          </w:divBdr>
        </w:div>
        <w:div w:id="978077169">
          <w:marLeft w:val="0"/>
          <w:marRight w:val="0"/>
          <w:marTop w:val="0"/>
          <w:marBottom w:val="0"/>
          <w:divBdr>
            <w:top w:val="none" w:sz="0" w:space="0" w:color="auto"/>
            <w:left w:val="none" w:sz="0" w:space="0" w:color="auto"/>
            <w:bottom w:val="none" w:sz="0" w:space="0" w:color="auto"/>
            <w:right w:val="none" w:sz="0" w:space="0" w:color="auto"/>
          </w:divBdr>
        </w:div>
        <w:div w:id="1097483341">
          <w:marLeft w:val="0"/>
          <w:marRight w:val="0"/>
          <w:marTop w:val="0"/>
          <w:marBottom w:val="0"/>
          <w:divBdr>
            <w:top w:val="none" w:sz="0" w:space="0" w:color="auto"/>
            <w:left w:val="none" w:sz="0" w:space="0" w:color="auto"/>
            <w:bottom w:val="none" w:sz="0" w:space="0" w:color="auto"/>
            <w:right w:val="none" w:sz="0" w:space="0" w:color="auto"/>
          </w:divBdr>
        </w:div>
        <w:div w:id="1107847905">
          <w:marLeft w:val="0"/>
          <w:marRight w:val="0"/>
          <w:marTop w:val="0"/>
          <w:marBottom w:val="0"/>
          <w:divBdr>
            <w:top w:val="none" w:sz="0" w:space="0" w:color="auto"/>
            <w:left w:val="none" w:sz="0" w:space="0" w:color="auto"/>
            <w:bottom w:val="none" w:sz="0" w:space="0" w:color="auto"/>
            <w:right w:val="none" w:sz="0" w:space="0" w:color="auto"/>
          </w:divBdr>
        </w:div>
        <w:div w:id="1133671419">
          <w:marLeft w:val="0"/>
          <w:marRight w:val="0"/>
          <w:marTop w:val="0"/>
          <w:marBottom w:val="0"/>
          <w:divBdr>
            <w:top w:val="none" w:sz="0" w:space="0" w:color="auto"/>
            <w:left w:val="none" w:sz="0" w:space="0" w:color="auto"/>
            <w:bottom w:val="none" w:sz="0" w:space="0" w:color="auto"/>
            <w:right w:val="none" w:sz="0" w:space="0" w:color="auto"/>
          </w:divBdr>
        </w:div>
        <w:div w:id="1176654142">
          <w:marLeft w:val="0"/>
          <w:marRight w:val="0"/>
          <w:marTop w:val="0"/>
          <w:marBottom w:val="0"/>
          <w:divBdr>
            <w:top w:val="none" w:sz="0" w:space="0" w:color="auto"/>
            <w:left w:val="none" w:sz="0" w:space="0" w:color="auto"/>
            <w:bottom w:val="none" w:sz="0" w:space="0" w:color="auto"/>
            <w:right w:val="none" w:sz="0" w:space="0" w:color="auto"/>
          </w:divBdr>
        </w:div>
        <w:div w:id="1197621902">
          <w:marLeft w:val="0"/>
          <w:marRight w:val="0"/>
          <w:marTop w:val="0"/>
          <w:marBottom w:val="0"/>
          <w:divBdr>
            <w:top w:val="none" w:sz="0" w:space="0" w:color="auto"/>
            <w:left w:val="none" w:sz="0" w:space="0" w:color="auto"/>
            <w:bottom w:val="none" w:sz="0" w:space="0" w:color="auto"/>
            <w:right w:val="none" w:sz="0" w:space="0" w:color="auto"/>
          </w:divBdr>
        </w:div>
        <w:div w:id="1225338603">
          <w:marLeft w:val="0"/>
          <w:marRight w:val="0"/>
          <w:marTop w:val="0"/>
          <w:marBottom w:val="0"/>
          <w:divBdr>
            <w:top w:val="none" w:sz="0" w:space="0" w:color="auto"/>
            <w:left w:val="none" w:sz="0" w:space="0" w:color="auto"/>
            <w:bottom w:val="none" w:sz="0" w:space="0" w:color="auto"/>
            <w:right w:val="none" w:sz="0" w:space="0" w:color="auto"/>
          </w:divBdr>
        </w:div>
        <w:div w:id="1272594630">
          <w:marLeft w:val="0"/>
          <w:marRight w:val="0"/>
          <w:marTop w:val="0"/>
          <w:marBottom w:val="0"/>
          <w:divBdr>
            <w:top w:val="none" w:sz="0" w:space="0" w:color="auto"/>
            <w:left w:val="none" w:sz="0" w:space="0" w:color="auto"/>
            <w:bottom w:val="none" w:sz="0" w:space="0" w:color="auto"/>
            <w:right w:val="none" w:sz="0" w:space="0" w:color="auto"/>
          </w:divBdr>
        </w:div>
        <w:div w:id="1337070380">
          <w:marLeft w:val="0"/>
          <w:marRight w:val="0"/>
          <w:marTop w:val="0"/>
          <w:marBottom w:val="0"/>
          <w:divBdr>
            <w:top w:val="none" w:sz="0" w:space="0" w:color="auto"/>
            <w:left w:val="none" w:sz="0" w:space="0" w:color="auto"/>
            <w:bottom w:val="none" w:sz="0" w:space="0" w:color="auto"/>
            <w:right w:val="none" w:sz="0" w:space="0" w:color="auto"/>
          </w:divBdr>
        </w:div>
        <w:div w:id="1363363183">
          <w:marLeft w:val="0"/>
          <w:marRight w:val="0"/>
          <w:marTop w:val="0"/>
          <w:marBottom w:val="0"/>
          <w:divBdr>
            <w:top w:val="none" w:sz="0" w:space="0" w:color="auto"/>
            <w:left w:val="none" w:sz="0" w:space="0" w:color="auto"/>
            <w:bottom w:val="none" w:sz="0" w:space="0" w:color="auto"/>
            <w:right w:val="none" w:sz="0" w:space="0" w:color="auto"/>
          </w:divBdr>
        </w:div>
        <w:div w:id="1560167078">
          <w:marLeft w:val="0"/>
          <w:marRight w:val="0"/>
          <w:marTop w:val="0"/>
          <w:marBottom w:val="0"/>
          <w:divBdr>
            <w:top w:val="none" w:sz="0" w:space="0" w:color="auto"/>
            <w:left w:val="none" w:sz="0" w:space="0" w:color="auto"/>
            <w:bottom w:val="none" w:sz="0" w:space="0" w:color="auto"/>
            <w:right w:val="none" w:sz="0" w:space="0" w:color="auto"/>
          </w:divBdr>
        </w:div>
        <w:div w:id="1602567353">
          <w:marLeft w:val="0"/>
          <w:marRight w:val="0"/>
          <w:marTop w:val="0"/>
          <w:marBottom w:val="0"/>
          <w:divBdr>
            <w:top w:val="none" w:sz="0" w:space="0" w:color="auto"/>
            <w:left w:val="none" w:sz="0" w:space="0" w:color="auto"/>
            <w:bottom w:val="none" w:sz="0" w:space="0" w:color="auto"/>
            <w:right w:val="none" w:sz="0" w:space="0" w:color="auto"/>
          </w:divBdr>
        </w:div>
        <w:div w:id="1823043116">
          <w:marLeft w:val="0"/>
          <w:marRight w:val="0"/>
          <w:marTop w:val="0"/>
          <w:marBottom w:val="0"/>
          <w:divBdr>
            <w:top w:val="none" w:sz="0" w:space="0" w:color="auto"/>
            <w:left w:val="none" w:sz="0" w:space="0" w:color="auto"/>
            <w:bottom w:val="none" w:sz="0" w:space="0" w:color="auto"/>
            <w:right w:val="none" w:sz="0" w:space="0" w:color="auto"/>
          </w:divBdr>
        </w:div>
        <w:div w:id="1908027408">
          <w:marLeft w:val="0"/>
          <w:marRight w:val="0"/>
          <w:marTop w:val="0"/>
          <w:marBottom w:val="0"/>
          <w:divBdr>
            <w:top w:val="none" w:sz="0" w:space="0" w:color="auto"/>
            <w:left w:val="none" w:sz="0" w:space="0" w:color="auto"/>
            <w:bottom w:val="none" w:sz="0" w:space="0" w:color="auto"/>
            <w:right w:val="none" w:sz="0" w:space="0" w:color="auto"/>
          </w:divBdr>
        </w:div>
        <w:div w:id="1924995781">
          <w:marLeft w:val="0"/>
          <w:marRight w:val="0"/>
          <w:marTop w:val="0"/>
          <w:marBottom w:val="0"/>
          <w:divBdr>
            <w:top w:val="none" w:sz="0" w:space="0" w:color="auto"/>
            <w:left w:val="none" w:sz="0" w:space="0" w:color="auto"/>
            <w:bottom w:val="none" w:sz="0" w:space="0" w:color="auto"/>
            <w:right w:val="none" w:sz="0" w:space="0" w:color="auto"/>
          </w:divBdr>
        </w:div>
        <w:div w:id="1934168535">
          <w:marLeft w:val="0"/>
          <w:marRight w:val="0"/>
          <w:marTop w:val="0"/>
          <w:marBottom w:val="0"/>
          <w:divBdr>
            <w:top w:val="none" w:sz="0" w:space="0" w:color="auto"/>
            <w:left w:val="none" w:sz="0" w:space="0" w:color="auto"/>
            <w:bottom w:val="none" w:sz="0" w:space="0" w:color="auto"/>
            <w:right w:val="none" w:sz="0" w:space="0" w:color="auto"/>
          </w:divBdr>
        </w:div>
        <w:div w:id="1942949821">
          <w:marLeft w:val="0"/>
          <w:marRight w:val="0"/>
          <w:marTop w:val="0"/>
          <w:marBottom w:val="0"/>
          <w:divBdr>
            <w:top w:val="none" w:sz="0" w:space="0" w:color="auto"/>
            <w:left w:val="none" w:sz="0" w:space="0" w:color="auto"/>
            <w:bottom w:val="none" w:sz="0" w:space="0" w:color="auto"/>
            <w:right w:val="none" w:sz="0" w:space="0" w:color="auto"/>
          </w:divBdr>
        </w:div>
        <w:div w:id="1959028523">
          <w:marLeft w:val="0"/>
          <w:marRight w:val="0"/>
          <w:marTop w:val="0"/>
          <w:marBottom w:val="0"/>
          <w:divBdr>
            <w:top w:val="none" w:sz="0" w:space="0" w:color="auto"/>
            <w:left w:val="none" w:sz="0" w:space="0" w:color="auto"/>
            <w:bottom w:val="none" w:sz="0" w:space="0" w:color="auto"/>
            <w:right w:val="none" w:sz="0" w:space="0" w:color="auto"/>
          </w:divBdr>
        </w:div>
        <w:div w:id="1960259272">
          <w:marLeft w:val="0"/>
          <w:marRight w:val="0"/>
          <w:marTop w:val="0"/>
          <w:marBottom w:val="0"/>
          <w:divBdr>
            <w:top w:val="none" w:sz="0" w:space="0" w:color="auto"/>
            <w:left w:val="none" w:sz="0" w:space="0" w:color="auto"/>
            <w:bottom w:val="none" w:sz="0" w:space="0" w:color="auto"/>
            <w:right w:val="none" w:sz="0" w:space="0" w:color="auto"/>
          </w:divBdr>
        </w:div>
        <w:div w:id="1992446395">
          <w:marLeft w:val="0"/>
          <w:marRight w:val="0"/>
          <w:marTop w:val="0"/>
          <w:marBottom w:val="0"/>
          <w:divBdr>
            <w:top w:val="none" w:sz="0" w:space="0" w:color="auto"/>
            <w:left w:val="none" w:sz="0" w:space="0" w:color="auto"/>
            <w:bottom w:val="none" w:sz="0" w:space="0" w:color="auto"/>
            <w:right w:val="none" w:sz="0" w:space="0" w:color="auto"/>
          </w:divBdr>
        </w:div>
        <w:div w:id="2049329834">
          <w:marLeft w:val="0"/>
          <w:marRight w:val="0"/>
          <w:marTop w:val="0"/>
          <w:marBottom w:val="0"/>
          <w:divBdr>
            <w:top w:val="none" w:sz="0" w:space="0" w:color="auto"/>
            <w:left w:val="none" w:sz="0" w:space="0" w:color="auto"/>
            <w:bottom w:val="none" w:sz="0" w:space="0" w:color="auto"/>
            <w:right w:val="none" w:sz="0" w:space="0" w:color="auto"/>
          </w:divBdr>
        </w:div>
        <w:div w:id="2062777717">
          <w:marLeft w:val="0"/>
          <w:marRight w:val="0"/>
          <w:marTop w:val="0"/>
          <w:marBottom w:val="0"/>
          <w:divBdr>
            <w:top w:val="none" w:sz="0" w:space="0" w:color="auto"/>
            <w:left w:val="none" w:sz="0" w:space="0" w:color="auto"/>
            <w:bottom w:val="none" w:sz="0" w:space="0" w:color="auto"/>
            <w:right w:val="none" w:sz="0" w:space="0" w:color="auto"/>
          </w:divBdr>
        </w:div>
        <w:div w:id="2072539841">
          <w:marLeft w:val="0"/>
          <w:marRight w:val="0"/>
          <w:marTop w:val="0"/>
          <w:marBottom w:val="0"/>
          <w:divBdr>
            <w:top w:val="none" w:sz="0" w:space="0" w:color="auto"/>
            <w:left w:val="none" w:sz="0" w:space="0" w:color="auto"/>
            <w:bottom w:val="none" w:sz="0" w:space="0" w:color="auto"/>
            <w:right w:val="none" w:sz="0" w:space="0" w:color="auto"/>
          </w:divBdr>
        </w:div>
      </w:divsChild>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C7172-BE35-4AF6-902A-32675D9F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7106</Words>
  <Characters>42642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49649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subject/>
  <dc:creator>URZĄD GMINY STARE BABICE</dc:creator>
  <cp:keywords/>
  <dc:description/>
  <cp:lastModifiedBy>Grzegorz Pieniak</cp:lastModifiedBy>
  <cp:revision>3</cp:revision>
  <cp:lastPrinted>2022-10-03T13:10:00Z</cp:lastPrinted>
  <dcterms:created xsi:type="dcterms:W3CDTF">2022-10-04T06:25:00Z</dcterms:created>
  <dcterms:modified xsi:type="dcterms:W3CDTF">2022-10-04T06:26:00Z</dcterms:modified>
</cp:coreProperties>
</file>