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36B" w:rsidRPr="007421DC" w:rsidRDefault="00D6036B" w:rsidP="00D6036B">
      <w:pPr>
        <w:pStyle w:val="Default"/>
        <w:jc w:val="both"/>
        <w:rPr>
          <w:bCs/>
        </w:rPr>
      </w:pPr>
      <w:bookmarkStart w:id="0" w:name="_GoBack"/>
      <w:bookmarkEnd w:id="0"/>
    </w:p>
    <w:p w:rsidR="00D6036B" w:rsidRPr="007421DC" w:rsidRDefault="00D6036B" w:rsidP="00564723">
      <w:pPr>
        <w:pStyle w:val="Default"/>
        <w:ind w:left="4956" w:firstLine="708"/>
        <w:jc w:val="both"/>
        <w:rPr>
          <w:bCs/>
        </w:rPr>
      </w:pPr>
    </w:p>
    <w:p w:rsidR="00564723" w:rsidRPr="007421DC" w:rsidRDefault="00564723" w:rsidP="00564723">
      <w:pPr>
        <w:pStyle w:val="Default"/>
        <w:ind w:left="4956" w:firstLine="708"/>
        <w:jc w:val="both"/>
        <w:rPr>
          <w:bCs/>
        </w:rPr>
      </w:pPr>
      <w:r w:rsidRPr="007421DC">
        <w:rPr>
          <w:bCs/>
        </w:rPr>
        <w:t xml:space="preserve">Zaręby Kościelne </w:t>
      </w:r>
      <w:r w:rsidR="002239AF">
        <w:rPr>
          <w:bCs/>
        </w:rPr>
        <w:t>05</w:t>
      </w:r>
      <w:r w:rsidR="00271670" w:rsidRPr="007421DC">
        <w:rPr>
          <w:bCs/>
        </w:rPr>
        <w:t>.</w:t>
      </w:r>
      <w:r w:rsidRPr="007421DC">
        <w:rPr>
          <w:bCs/>
        </w:rPr>
        <w:t>0</w:t>
      </w:r>
      <w:r w:rsidR="002C5472">
        <w:rPr>
          <w:bCs/>
        </w:rPr>
        <w:t>8</w:t>
      </w:r>
      <w:r w:rsidRPr="007421DC">
        <w:rPr>
          <w:bCs/>
        </w:rPr>
        <w:t>.202</w:t>
      </w:r>
      <w:r w:rsidR="007421DC">
        <w:rPr>
          <w:bCs/>
        </w:rPr>
        <w:t>2</w:t>
      </w:r>
    </w:p>
    <w:p w:rsidR="00E936C2" w:rsidRPr="007421DC" w:rsidRDefault="00A32A89" w:rsidP="000B6220">
      <w:pPr>
        <w:pStyle w:val="Default"/>
        <w:jc w:val="both"/>
        <w:rPr>
          <w:bCs/>
          <w:i/>
        </w:rPr>
      </w:pPr>
      <w:r w:rsidRPr="007421DC">
        <w:rPr>
          <w:bCs/>
        </w:rPr>
        <w:t>RG</w:t>
      </w:r>
      <w:r w:rsidR="000B101C" w:rsidRPr="007421DC">
        <w:rPr>
          <w:bCs/>
        </w:rPr>
        <w:t>K.271</w:t>
      </w:r>
      <w:r w:rsidR="00BC3C63">
        <w:rPr>
          <w:bCs/>
        </w:rPr>
        <w:t>.9</w:t>
      </w:r>
      <w:r w:rsidR="00B05B6F">
        <w:rPr>
          <w:bCs/>
        </w:rPr>
        <w:t>.</w:t>
      </w:r>
      <w:r w:rsidRPr="007421DC">
        <w:rPr>
          <w:bCs/>
        </w:rPr>
        <w:t>202</w:t>
      </w:r>
      <w:r w:rsidR="00077689">
        <w:rPr>
          <w:bCs/>
        </w:rPr>
        <w:t>2</w:t>
      </w:r>
    </w:p>
    <w:p w:rsidR="000D4385" w:rsidRPr="007421DC" w:rsidRDefault="000D4385" w:rsidP="000B6220">
      <w:pPr>
        <w:pStyle w:val="Default"/>
        <w:jc w:val="both"/>
        <w:rPr>
          <w:bCs/>
        </w:rPr>
      </w:pPr>
    </w:p>
    <w:p w:rsidR="00302B83" w:rsidRPr="007421DC" w:rsidRDefault="00302B83" w:rsidP="000B6220">
      <w:pPr>
        <w:pStyle w:val="Default"/>
        <w:jc w:val="both"/>
        <w:rPr>
          <w:bCs/>
        </w:rPr>
      </w:pPr>
    </w:p>
    <w:p w:rsidR="00302B83" w:rsidRPr="007421DC" w:rsidRDefault="00302B83" w:rsidP="000B6220">
      <w:pPr>
        <w:pStyle w:val="Default"/>
        <w:jc w:val="both"/>
        <w:rPr>
          <w:bCs/>
        </w:rPr>
      </w:pPr>
    </w:p>
    <w:p w:rsidR="00302B83" w:rsidRPr="007421DC" w:rsidRDefault="00302B83" w:rsidP="000B6220">
      <w:pPr>
        <w:pStyle w:val="Default"/>
        <w:jc w:val="both"/>
        <w:rPr>
          <w:bCs/>
        </w:rPr>
      </w:pPr>
    </w:p>
    <w:p w:rsidR="00302B83" w:rsidRPr="007421DC" w:rsidRDefault="00302B83" w:rsidP="000B6220">
      <w:pPr>
        <w:pStyle w:val="Default"/>
        <w:jc w:val="both"/>
        <w:rPr>
          <w:bCs/>
        </w:rPr>
      </w:pPr>
    </w:p>
    <w:p w:rsidR="00210E04" w:rsidRPr="007421DC" w:rsidRDefault="00210E04" w:rsidP="000D4385">
      <w:pPr>
        <w:pStyle w:val="Default"/>
        <w:jc w:val="center"/>
        <w:rPr>
          <w:b/>
          <w:bCs/>
        </w:rPr>
      </w:pPr>
      <w:r w:rsidRPr="007421DC">
        <w:rPr>
          <w:b/>
          <w:bCs/>
        </w:rPr>
        <w:t>Specyfikacja Warunków Zamówienia</w:t>
      </w:r>
    </w:p>
    <w:p w:rsidR="00E936C2" w:rsidRPr="007421DC" w:rsidRDefault="00E936C2" w:rsidP="00E936C2">
      <w:pPr>
        <w:pStyle w:val="Default"/>
        <w:jc w:val="center"/>
        <w:rPr>
          <w:b/>
          <w:bCs/>
        </w:rPr>
      </w:pPr>
      <w:r w:rsidRPr="007421DC">
        <w:rPr>
          <w:b/>
          <w:bCs/>
        </w:rPr>
        <w:t>(SWZ)</w:t>
      </w:r>
    </w:p>
    <w:p w:rsidR="005B7AC6" w:rsidRPr="007421DC" w:rsidRDefault="000D4385" w:rsidP="000B6220">
      <w:pPr>
        <w:pStyle w:val="Default"/>
        <w:jc w:val="both"/>
        <w:rPr>
          <w:bCs/>
        </w:rPr>
      </w:pPr>
      <w:r w:rsidRPr="007421DC">
        <w:rPr>
          <w:bCs/>
        </w:rPr>
        <w:t xml:space="preserve"> </w:t>
      </w:r>
    </w:p>
    <w:p w:rsidR="005B7AC6" w:rsidRPr="007421DC" w:rsidRDefault="005B7AC6" w:rsidP="005B7AC6">
      <w:pPr>
        <w:pStyle w:val="Default"/>
        <w:rPr>
          <w:i/>
          <w:color w:val="auto"/>
        </w:rPr>
      </w:pPr>
      <w:r w:rsidRPr="007421DC">
        <w:rPr>
          <w:bCs/>
        </w:rPr>
        <w:t>opracowana na podstawie</w:t>
      </w:r>
      <w:r w:rsidRPr="007421DC">
        <w:rPr>
          <w:b/>
          <w:bCs/>
        </w:rPr>
        <w:t xml:space="preserve"> Art. 281</w:t>
      </w:r>
      <w:r w:rsidRPr="007421DC">
        <w:rPr>
          <w:i/>
          <w:color w:val="800080"/>
        </w:rPr>
        <w:t xml:space="preserve"> </w:t>
      </w:r>
      <w:r w:rsidRPr="007421DC">
        <w:rPr>
          <w:i/>
          <w:color w:val="auto"/>
        </w:rPr>
        <w:t>ustawy z 11 września 2019 roku</w:t>
      </w:r>
      <w:r w:rsidR="000B101C" w:rsidRPr="007421DC">
        <w:rPr>
          <w:i/>
          <w:color w:val="auto"/>
        </w:rPr>
        <w:t>- Prawo zamówień publicznych (Dz. U. z 2021</w:t>
      </w:r>
      <w:r w:rsidRPr="007421DC">
        <w:rPr>
          <w:i/>
          <w:color w:val="auto"/>
        </w:rPr>
        <w:t xml:space="preserve"> roku, poz. </w:t>
      </w:r>
      <w:r w:rsidR="000B101C" w:rsidRPr="007421DC">
        <w:rPr>
          <w:i/>
          <w:color w:val="auto"/>
        </w:rPr>
        <w:t>1129</w:t>
      </w:r>
      <w:r w:rsidRPr="007421DC">
        <w:rPr>
          <w:i/>
          <w:color w:val="auto"/>
        </w:rPr>
        <w:t>, ze zmianami), zwane dalej Pzp (p.z.p.)</w:t>
      </w:r>
    </w:p>
    <w:p w:rsidR="005B7AC6" w:rsidRPr="007421DC" w:rsidRDefault="005B7AC6" w:rsidP="005B7AC6">
      <w:pPr>
        <w:pStyle w:val="Default"/>
        <w:rPr>
          <w:i/>
          <w:color w:val="auto"/>
        </w:rPr>
      </w:pPr>
    </w:p>
    <w:p w:rsidR="005B7AC6" w:rsidRPr="007421DC" w:rsidRDefault="005B7AC6" w:rsidP="005B7AC6">
      <w:pPr>
        <w:pStyle w:val="Default"/>
        <w:rPr>
          <w:i/>
          <w:color w:val="auto"/>
        </w:rPr>
      </w:pPr>
    </w:p>
    <w:p w:rsidR="005B7AC6" w:rsidRPr="007421DC" w:rsidRDefault="005B7AC6" w:rsidP="005B7AC6">
      <w:pPr>
        <w:pStyle w:val="Default"/>
        <w:rPr>
          <w:b/>
          <w:bCs/>
        </w:rPr>
      </w:pPr>
    </w:p>
    <w:p w:rsidR="005B7AC6" w:rsidRPr="007421DC" w:rsidRDefault="00302B83" w:rsidP="005B7AC6">
      <w:pPr>
        <w:pStyle w:val="Default"/>
        <w:jc w:val="both"/>
        <w:rPr>
          <w:bCs/>
        </w:rPr>
      </w:pPr>
      <w:r w:rsidRPr="007421DC">
        <w:rPr>
          <w:bCs/>
        </w:rPr>
        <w:t xml:space="preserve">dotycząca postępowania </w:t>
      </w:r>
      <w:r w:rsidR="005B7AC6" w:rsidRPr="007421DC">
        <w:rPr>
          <w:bCs/>
        </w:rPr>
        <w:t xml:space="preserve">prowadzonego w trybie podstawowym bez negocjacji, stosownie do treści art. 275 pkt 1, pn. : </w:t>
      </w:r>
    </w:p>
    <w:p w:rsidR="005B7AC6" w:rsidRPr="007C1F1C" w:rsidRDefault="005B7AC6" w:rsidP="007C1F1C">
      <w:pPr>
        <w:pStyle w:val="Default"/>
        <w:spacing w:line="360" w:lineRule="auto"/>
        <w:jc w:val="center"/>
        <w:rPr>
          <w:b/>
          <w:bCs/>
          <w:sz w:val="32"/>
          <w:szCs w:val="32"/>
        </w:rPr>
      </w:pPr>
    </w:p>
    <w:p w:rsidR="005B7AC6" w:rsidRPr="007C1F1C" w:rsidRDefault="007C1F1C" w:rsidP="007C1F1C">
      <w:pPr>
        <w:pStyle w:val="Default"/>
        <w:spacing w:line="360" w:lineRule="auto"/>
        <w:jc w:val="center"/>
        <w:rPr>
          <w:b/>
          <w:bCs/>
          <w:color w:val="auto"/>
          <w:sz w:val="32"/>
          <w:szCs w:val="32"/>
        </w:rPr>
      </w:pPr>
      <w:r w:rsidRPr="007C1F1C">
        <w:rPr>
          <w:b/>
          <w:sz w:val="32"/>
          <w:szCs w:val="32"/>
        </w:rPr>
        <w:t>„Dowożenie i odwożenie uczniów do Szkoły Podstawowej im. Jana Pawła II w Zarębach Kościelnych”</w:t>
      </w:r>
    </w:p>
    <w:p w:rsidR="005B7AC6" w:rsidRPr="007421DC" w:rsidRDefault="005B7AC6" w:rsidP="005B7AC6">
      <w:pPr>
        <w:pStyle w:val="Default"/>
        <w:rPr>
          <w:b/>
          <w:bCs/>
        </w:rPr>
      </w:pPr>
    </w:p>
    <w:p w:rsidR="005B7AC6" w:rsidRPr="007421DC" w:rsidRDefault="005B7AC6" w:rsidP="005B7AC6">
      <w:pPr>
        <w:pStyle w:val="Default"/>
        <w:rPr>
          <w:b/>
          <w:bCs/>
        </w:rPr>
      </w:pPr>
    </w:p>
    <w:p w:rsidR="005B7AC6" w:rsidRPr="007421DC" w:rsidRDefault="005B7AC6" w:rsidP="005B7AC6">
      <w:pPr>
        <w:pStyle w:val="Default"/>
        <w:rPr>
          <w:color w:val="auto"/>
        </w:rPr>
      </w:pPr>
      <w:r w:rsidRPr="007421DC">
        <w:rPr>
          <w:color w:val="auto"/>
        </w:rPr>
        <w:t>Przedmiotowe postępowanie prowadzone jest przy użyciu środków komunikacji elektronicznej .</w:t>
      </w:r>
    </w:p>
    <w:p w:rsidR="005B7AC6" w:rsidRPr="007421DC" w:rsidRDefault="005B7AC6" w:rsidP="005B7AC6">
      <w:pPr>
        <w:pStyle w:val="Default"/>
        <w:rPr>
          <w:color w:val="auto"/>
        </w:rPr>
      </w:pPr>
      <w:r w:rsidRPr="007421DC">
        <w:rPr>
          <w:color w:val="auto"/>
        </w:rPr>
        <w:t xml:space="preserve">Składanie ofert następuje za pośrednictwem platformy zakupowej dostępnej pod adresem internetowym : </w:t>
      </w:r>
      <w:hyperlink r:id="rId8" w:history="1">
        <w:r w:rsidR="00564723" w:rsidRPr="007421DC">
          <w:rPr>
            <w:rStyle w:val="Hipercze"/>
            <w:u w:val="none"/>
          </w:rPr>
          <w:t>https://platformazakupowa.pl/pn/zareby_kosc</w:t>
        </w:r>
      </w:hyperlink>
    </w:p>
    <w:p w:rsidR="005B7AC6" w:rsidRPr="007421DC" w:rsidRDefault="005B7AC6" w:rsidP="005B7AC6">
      <w:pPr>
        <w:pStyle w:val="Default"/>
        <w:rPr>
          <w:b/>
          <w:bCs/>
        </w:rPr>
      </w:pPr>
    </w:p>
    <w:p w:rsidR="00484846" w:rsidRPr="007421DC" w:rsidRDefault="00D6036B" w:rsidP="005B7AC6">
      <w:pPr>
        <w:pStyle w:val="Default"/>
        <w:rPr>
          <w:b/>
          <w:bCs/>
        </w:rPr>
      </w:pPr>
      <w:r w:rsidRPr="007421DC">
        <w:rPr>
          <w:b/>
          <w:bCs/>
        </w:rPr>
        <w:t xml:space="preserve"> </w:t>
      </w:r>
    </w:p>
    <w:p w:rsidR="0047358C" w:rsidRPr="007421DC" w:rsidRDefault="0047358C" w:rsidP="005B7AC6">
      <w:pPr>
        <w:pStyle w:val="Default"/>
        <w:rPr>
          <w:b/>
          <w:bCs/>
        </w:rPr>
      </w:pPr>
    </w:p>
    <w:p w:rsidR="0047358C" w:rsidRPr="007421DC" w:rsidRDefault="0047358C" w:rsidP="005B7AC6">
      <w:pPr>
        <w:pStyle w:val="Default"/>
        <w:rPr>
          <w:b/>
          <w:bCs/>
        </w:rPr>
      </w:pPr>
    </w:p>
    <w:p w:rsidR="0047358C" w:rsidRPr="007421DC" w:rsidRDefault="0047358C" w:rsidP="005B7AC6">
      <w:pPr>
        <w:pStyle w:val="Default"/>
        <w:rPr>
          <w:b/>
          <w:bCs/>
        </w:rPr>
      </w:pPr>
    </w:p>
    <w:p w:rsidR="0047358C" w:rsidRPr="007421DC" w:rsidRDefault="0047358C" w:rsidP="005B7AC6">
      <w:pPr>
        <w:pStyle w:val="Default"/>
        <w:rPr>
          <w:b/>
          <w:bCs/>
        </w:rPr>
      </w:pPr>
    </w:p>
    <w:p w:rsidR="0047358C" w:rsidRPr="007421DC" w:rsidRDefault="0047358C" w:rsidP="005B7AC6">
      <w:pPr>
        <w:pStyle w:val="Default"/>
        <w:rPr>
          <w:b/>
          <w:bCs/>
        </w:rPr>
      </w:pPr>
    </w:p>
    <w:p w:rsidR="0047358C" w:rsidRDefault="0047358C" w:rsidP="005B7AC6">
      <w:pPr>
        <w:pStyle w:val="Default"/>
        <w:rPr>
          <w:b/>
          <w:bCs/>
        </w:rPr>
      </w:pPr>
    </w:p>
    <w:p w:rsidR="007421DC" w:rsidRDefault="007421DC" w:rsidP="005B7AC6">
      <w:pPr>
        <w:pStyle w:val="Default"/>
        <w:rPr>
          <w:b/>
          <w:bCs/>
        </w:rPr>
      </w:pPr>
    </w:p>
    <w:p w:rsidR="007421DC" w:rsidRDefault="007421DC" w:rsidP="005B7AC6">
      <w:pPr>
        <w:pStyle w:val="Default"/>
        <w:rPr>
          <w:b/>
          <w:bCs/>
        </w:rPr>
      </w:pPr>
    </w:p>
    <w:p w:rsidR="00316FEC" w:rsidRDefault="00316FEC" w:rsidP="005B7AC6">
      <w:pPr>
        <w:pStyle w:val="Default"/>
        <w:rPr>
          <w:b/>
          <w:bCs/>
        </w:rPr>
      </w:pPr>
    </w:p>
    <w:p w:rsidR="00316FEC" w:rsidRDefault="00316FEC" w:rsidP="005B7AC6">
      <w:pPr>
        <w:pStyle w:val="Default"/>
        <w:rPr>
          <w:b/>
          <w:bCs/>
        </w:rPr>
      </w:pPr>
    </w:p>
    <w:p w:rsidR="007421DC" w:rsidRDefault="007421DC" w:rsidP="005B7AC6">
      <w:pPr>
        <w:pStyle w:val="Default"/>
        <w:rPr>
          <w:b/>
          <w:bCs/>
        </w:rPr>
      </w:pPr>
    </w:p>
    <w:p w:rsidR="007421DC" w:rsidRDefault="007421DC" w:rsidP="005B7AC6">
      <w:pPr>
        <w:pStyle w:val="Default"/>
        <w:rPr>
          <w:b/>
          <w:bCs/>
        </w:rPr>
      </w:pPr>
    </w:p>
    <w:p w:rsidR="007421DC" w:rsidRDefault="007421DC" w:rsidP="005B7AC6">
      <w:pPr>
        <w:pStyle w:val="Default"/>
        <w:rPr>
          <w:b/>
          <w:bCs/>
        </w:rPr>
      </w:pPr>
    </w:p>
    <w:p w:rsidR="00366356" w:rsidRDefault="00366356" w:rsidP="005B7AC6">
      <w:pPr>
        <w:pStyle w:val="Default"/>
        <w:rPr>
          <w:b/>
          <w:bCs/>
        </w:rPr>
      </w:pPr>
    </w:p>
    <w:p w:rsidR="00366356" w:rsidRDefault="00366356" w:rsidP="005B7AC6">
      <w:pPr>
        <w:pStyle w:val="Default"/>
        <w:rPr>
          <w:b/>
          <w:bCs/>
        </w:rPr>
      </w:pPr>
    </w:p>
    <w:p w:rsidR="00366356" w:rsidRDefault="00366356" w:rsidP="005B7AC6">
      <w:pPr>
        <w:pStyle w:val="Default"/>
        <w:rPr>
          <w:b/>
          <w:bCs/>
        </w:rPr>
      </w:pPr>
    </w:p>
    <w:p w:rsidR="007421DC" w:rsidRDefault="007421DC" w:rsidP="005B7AC6">
      <w:pPr>
        <w:pStyle w:val="Default"/>
        <w:rPr>
          <w:b/>
          <w:bCs/>
        </w:rPr>
      </w:pPr>
    </w:p>
    <w:p w:rsidR="007C1F1C" w:rsidRPr="007421DC" w:rsidRDefault="007C1F1C" w:rsidP="005B7AC6">
      <w:pPr>
        <w:pStyle w:val="Default"/>
        <w:rPr>
          <w:b/>
          <w:bCs/>
        </w:rPr>
      </w:pPr>
    </w:p>
    <w:p w:rsidR="0047358C" w:rsidRPr="007421DC" w:rsidRDefault="0047358C" w:rsidP="005B7AC6">
      <w:pPr>
        <w:pStyle w:val="Default"/>
        <w:rPr>
          <w:b/>
          <w:bCs/>
        </w:rPr>
      </w:pPr>
    </w:p>
    <w:p w:rsidR="005B7AC6" w:rsidRPr="007421DC" w:rsidRDefault="005B7AC6" w:rsidP="005B7AC6">
      <w:pPr>
        <w:pStyle w:val="Default"/>
        <w:jc w:val="center"/>
      </w:pPr>
      <w:r w:rsidRPr="007421DC">
        <w:t xml:space="preserve">                                                                                </w:t>
      </w:r>
      <w:r w:rsidR="00564723" w:rsidRPr="007421DC">
        <w:t xml:space="preserve">                              </w:t>
      </w:r>
    </w:p>
    <w:p w:rsidR="008A720D" w:rsidRPr="007421DC" w:rsidRDefault="008A720D" w:rsidP="008A720D">
      <w:pPr>
        <w:pStyle w:val="Default"/>
        <w:jc w:val="both"/>
        <w:rPr>
          <w:b/>
        </w:rPr>
      </w:pPr>
      <w:r w:rsidRPr="007421DC">
        <w:rPr>
          <w:b/>
        </w:rPr>
        <w:lastRenderedPageBreak/>
        <w:t xml:space="preserve">I. Nazwa oraz adres zamawiającego, numer telefonu, adres poczty elektronicznej oraz strony internetowej prowadzonego postępowania; </w:t>
      </w:r>
    </w:p>
    <w:p w:rsidR="008A720D" w:rsidRPr="007421DC" w:rsidRDefault="008A720D" w:rsidP="008A720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7421DC">
        <w:rPr>
          <w:rFonts w:ascii="Times New Roman" w:eastAsia="Times New Roman" w:hAnsi="Times New Roman" w:cs="Times New Roman"/>
          <w:sz w:val="24"/>
          <w:szCs w:val="24"/>
          <w:lang w:eastAsia="pl-PL"/>
        </w:rPr>
        <w:t>Gmina  Zaręby Kościelne</w:t>
      </w:r>
    </w:p>
    <w:p w:rsidR="008A720D" w:rsidRPr="007421DC" w:rsidRDefault="008A720D" w:rsidP="008A720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7421DC">
        <w:rPr>
          <w:rFonts w:ascii="Times New Roman" w:eastAsia="Times New Roman" w:hAnsi="Times New Roman" w:cs="Times New Roman"/>
          <w:sz w:val="24"/>
          <w:szCs w:val="24"/>
          <w:lang w:eastAsia="pl-PL"/>
        </w:rPr>
        <w:t>ul. Kowalska 14</w:t>
      </w:r>
    </w:p>
    <w:p w:rsidR="008A720D" w:rsidRPr="007421DC" w:rsidRDefault="008A720D" w:rsidP="008A720D">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421DC">
        <w:rPr>
          <w:rFonts w:ascii="Times New Roman" w:eastAsia="Times New Roman" w:hAnsi="Times New Roman" w:cs="Times New Roman"/>
          <w:sz w:val="24"/>
          <w:szCs w:val="24"/>
          <w:lang w:eastAsia="pl-PL"/>
        </w:rPr>
        <w:t xml:space="preserve">     07 – 323 Zaręby Kościelne</w:t>
      </w:r>
    </w:p>
    <w:p w:rsidR="008A720D" w:rsidRPr="007421DC" w:rsidRDefault="008A720D" w:rsidP="008A720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7421DC">
        <w:rPr>
          <w:rFonts w:ascii="Times New Roman" w:eastAsia="Times New Roman" w:hAnsi="Times New Roman" w:cs="Times New Roman"/>
          <w:sz w:val="24"/>
          <w:szCs w:val="24"/>
          <w:lang w:eastAsia="pl-PL"/>
        </w:rPr>
        <w:t>NIP 7591624924 , REGON 450670120 ,</w:t>
      </w:r>
    </w:p>
    <w:p w:rsidR="008A720D" w:rsidRPr="007421DC" w:rsidRDefault="008A720D" w:rsidP="008A720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7421DC">
        <w:rPr>
          <w:rFonts w:ascii="Times New Roman" w:eastAsia="Times New Roman" w:hAnsi="Times New Roman" w:cs="Times New Roman"/>
          <w:sz w:val="24"/>
          <w:szCs w:val="24"/>
          <w:lang w:eastAsia="pl-PL"/>
        </w:rPr>
        <w:t>Tel. +48 862706004</w:t>
      </w:r>
    </w:p>
    <w:p w:rsidR="008A720D" w:rsidRPr="007421DC" w:rsidRDefault="008A720D" w:rsidP="008A720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7421DC">
        <w:rPr>
          <w:rFonts w:ascii="Times New Roman" w:eastAsia="Times New Roman" w:hAnsi="Times New Roman" w:cs="Times New Roman"/>
          <w:sz w:val="24"/>
          <w:szCs w:val="24"/>
          <w:lang w:eastAsia="pl-PL"/>
        </w:rPr>
        <w:t>Adres strony internetowej: www.zareby-kosc.pl</w:t>
      </w:r>
    </w:p>
    <w:p w:rsidR="008A720D" w:rsidRPr="007421DC" w:rsidRDefault="008A720D" w:rsidP="008A720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7421DC">
        <w:rPr>
          <w:rFonts w:ascii="Times New Roman" w:eastAsia="Times New Roman" w:hAnsi="Times New Roman" w:cs="Times New Roman"/>
          <w:sz w:val="24"/>
          <w:szCs w:val="24"/>
          <w:lang w:eastAsia="pl-PL"/>
        </w:rPr>
        <w:t>e-mail: ugzar@ornet.pl</w:t>
      </w:r>
    </w:p>
    <w:p w:rsidR="008A720D" w:rsidRPr="007421DC" w:rsidRDefault="008A720D" w:rsidP="008A720D">
      <w:pPr>
        <w:pStyle w:val="Default"/>
        <w:ind w:left="720"/>
        <w:jc w:val="both"/>
      </w:pPr>
    </w:p>
    <w:p w:rsidR="008A720D" w:rsidRPr="007421DC" w:rsidRDefault="008A720D" w:rsidP="008A720D">
      <w:pPr>
        <w:pStyle w:val="Default"/>
        <w:jc w:val="both"/>
        <w:rPr>
          <w:b/>
        </w:rPr>
      </w:pPr>
      <w:r w:rsidRPr="007421DC">
        <w:rPr>
          <w:b/>
        </w:rPr>
        <w:t xml:space="preserve">II. Adres strony internetowej, na której udostępniane będą zmiany i wyjaśnienia treści SWZ oraz inne dokumenty zamówienia bezpośrednio związane z postępowaniem o udzielenie zamówienia; </w:t>
      </w:r>
    </w:p>
    <w:p w:rsidR="008A720D" w:rsidRPr="007421DC" w:rsidRDefault="008A720D" w:rsidP="008A720D">
      <w:pPr>
        <w:autoSpaceDE w:val="0"/>
        <w:autoSpaceDN w:val="0"/>
        <w:adjustRightInd w:val="0"/>
        <w:spacing w:after="23" w:line="240" w:lineRule="auto"/>
        <w:rPr>
          <w:rFonts w:ascii="Times New Roman" w:hAnsi="Times New Roman" w:cs="Times New Roman"/>
          <w:color w:val="000000"/>
          <w:sz w:val="24"/>
          <w:szCs w:val="24"/>
        </w:rPr>
      </w:pPr>
      <w:r w:rsidRPr="007421DC">
        <w:rPr>
          <w:rFonts w:ascii="Times New Roman" w:hAnsi="Times New Roman" w:cs="Times New Roman"/>
          <w:color w:val="000000"/>
          <w:sz w:val="24"/>
          <w:szCs w:val="24"/>
        </w:rPr>
        <w:t xml:space="preserve">Adres strony internetowej prowadzonego postępowania: </w:t>
      </w:r>
      <w:hyperlink r:id="rId9" w:history="1">
        <w:r w:rsidRPr="007421DC">
          <w:rPr>
            <w:rStyle w:val="Hipercze"/>
            <w:rFonts w:ascii="Times New Roman" w:hAnsi="Times New Roman" w:cs="Times New Roman"/>
            <w:sz w:val="24"/>
            <w:szCs w:val="24"/>
          </w:rPr>
          <w:t>https://platformazakupowa.pl/pn/zareby_kosc</w:t>
        </w:r>
      </w:hyperlink>
    </w:p>
    <w:p w:rsidR="008A720D" w:rsidRPr="007421DC" w:rsidRDefault="008A720D" w:rsidP="008A720D">
      <w:pPr>
        <w:autoSpaceDE w:val="0"/>
        <w:autoSpaceDN w:val="0"/>
        <w:adjustRightInd w:val="0"/>
        <w:spacing w:after="23" w:line="240" w:lineRule="auto"/>
        <w:jc w:val="both"/>
        <w:rPr>
          <w:rFonts w:ascii="Times New Roman" w:hAnsi="Times New Roman" w:cs="Times New Roman"/>
          <w:b/>
          <w:bCs/>
          <w:color w:val="2E74B5" w:themeColor="accent1" w:themeShade="BF"/>
          <w:sz w:val="24"/>
          <w:szCs w:val="24"/>
          <w:u w:val="single"/>
        </w:rPr>
      </w:pPr>
      <w:r w:rsidRPr="007421DC">
        <w:rPr>
          <w:rFonts w:ascii="Times New Roman" w:hAnsi="Times New Roman" w:cs="Times New Roman"/>
          <w:color w:val="000000"/>
          <w:sz w:val="24"/>
          <w:szCs w:val="24"/>
        </w:rPr>
        <w:t xml:space="preserve"> Adres strony internetowej, na której udostępniane będą zmiany i wyjaśnienia treści SWZ oraz inne dokumenty zamówienia bezpośrednio związane z postępowaniem o udzielenie zamówienia: </w:t>
      </w:r>
      <w:hyperlink r:id="rId10" w:history="1">
        <w:r w:rsidRPr="007421DC">
          <w:rPr>
            <w:rStyle w:val="Hipercze"/>
            <w:rFonts w:ascii="Times New Roman" w:hAnsi="Times New Roman" w:cs="Times New Roman"/>
            <w:sz w:val="24"/>
            <w:szCs w:val="24"/>
          </w:rPr>
          <w:t>https://platformazakupowa.pl/pn/zareby_kosc</w:t>
        </w:r>
      </w:hyperlink>
    </w:p>
    <w:p w:rsidR="008A720D" w:rsidRPr="007421DC" w:rsidRDefault="008A720D" w:rsidP="008A720D">
      <w:pPr>
        <w:autoSpaceDE w:val="0"/>
        <w:autoSpaceDN w:val="0"/>
        <w:adjustRightInd w:val="0"/>
        <w:spacing w:after="23" w:line="240" w:lineRule="auto"/>
        <w:jc w:val="both"/>
        <w:rPr>
          <w:rFonts w:ascii="Times New Roman" w:hAnsi="Times New Roman" w:cs="Times New Roman"/>
          <w:sz w:val="24"/>
          <w:szCs w:val="24"/>
        </w:rPr>
      </w:pPr>
    </w:p>
    <w:p w:rsidR="008A720D" w:rsidRPr="007421DC" w:rsidRDefault="008A720D" w:rsidP="008A720D">
      <w:pPr>
        <w:pStyle w:val="Default"/>
        <w:jc w:val="both"/>
        <w:rPr>
          <w:b/>
        </w:rPr>
      </w:pPr>
      <w:r w:rsidRPr="007421DC">
        <w:rPr>
          <w:b/>
          <w:bCs/>
        </w:rPr>
        <w:t>III.</w:t>
      </w:r>
      <w:r w:rsidRPr="007421DC">
        <w:rPr>
          <w:b/>
        </w:rPr>
        <w:t xml:space="preserve"> Tryb udzielenia zamówienia; </w:t>
      </w:r>
    </w:p>
    <w:p w:rsidR="008A720D" w:rsidRPr="007421DC" w:rsidRDefault="008A720D" w:rsidP="008A720D">
      <w:pPr>
        <w:pStyle w:val="Default"/>
        <w:jc w:val="both"/>
      </w:pPr>
      <w:r w:rsidRPr="007421DC">
        <w:t xml:space="preserve">1.Postępowanie prowadzone jest </w:t>
      </w:r>
      <w:r w:rsidRPr="007421DC">
        <w:rPr>
          <w:b/>
        </w:rPr>
        <w:t>w trybie podstawowym</w:t>
      </w:r>
      <w:r w:rsidRPr="007421DC">
        <w:t>,</w:t>
      </w:r>
      <w:r w:rsidRPr="007421DC">
        <w:rPr>
          <w:b/>
          <w:bCs/>
        </w:rPr>
        <w:t xml:space="preserve"> </w:t>
      </w:r>
      <w:r w:rsidRPr="007421DC">
        <w:t xml:space="preserve">stosownie do treści </w:t>
      </w:r>
      <w:r w:rsidRPr="007421DC">
        <w:rPr>
          <w:b/>
          <w:bCs/>
        </w:rPr>
        <w:t>art. 275 pkt 1 ustawy Pzp</w:t>
      </w:r>
      <w:r w:rsidRPr="007421DC">
        <w:t>, w którym w odpowiedzi na ogłoszenie o zamówieniu oferty mogą składać wszyscy zainteresowani wykonawcy.</w:t>
      </w:r>
    </w:p>
    <w:p w:rsidR="008A720D" w:rsidRPr="007421DC" w:rsidRDefault="008A720D" w:rsidP="008A720D">
      <w:pPr>
        <w:pStyle w:val="Default"/>
        <w:jc w:val="both"/>
      </w:pPr>
      <w:r w:rsidRPr="007421DC">
        <w:t>2.Zamawiający nie przewiduje wyboru najkorzystniejszej oferty z możliwością prowadzenia negocjacji.</w:t>
      </w:r>
    </w:p>
    <w:p w:rsidR="008A720D" w:rsidRPr="007421DC" w:rsidRDefault="008A720D" w:rsidP="008A720D">
      <w:pPr>
        <w:pStyle w:val="Default"/>
        <w:jc w:val="both"/>
      </w:pPr>
      <w:r w:rsidRPr="007421DC">
        <w:t>3.Szacunkowa wartość przedmiotowego zamówienia nie przekracza progów unijnych o jakich mowa w art. 3 ustawy Pzp</w:t>
      </w:r>
    </w:p>
    <w:p w:rsidR="008A720D" w:rsidRPr="007421DC" w:rsidRDefault="008A720D" w:rsidP="008A720D">
      <w:pPr>
        <w:pStyle w:val="Default"/>
        <w:jc w:val="both"/>
      </w:pPr>
      <w:r w:rsidRPr="007421DC">
        <w:t>4.Zamawaiajacy nie przewiduje aukcji elektronicznej .</w:t>
      </w:r>
    </w:p>
    <w:p w:rsidR="008A720D" w:rsidRPr="007421DC" w:rsidRDefault="008A720D" w:rsidP="008A720D">
      <w:pPr>
        <w:pStyle w:val="Default"/>
        <w:jc w:val="both"/>
      </w:pPr>
      <w:r w:rsidRPr="007421DC">
        <w:t>5.Zamawiajacy nie przewiduje złożenia oferty w postaci katalogów elektronicznych .</w:t>
      </w:r>
    </w:p>
    <w:p w:rsidR="008A720D" w:rsidRPr="007421DC" w:rsidRDefault="008A720D" w:rsidP="008A720D">
      <w:pPr>
        <w:pStyle w:val="Default"/>
        <w:jc w:val="both"/>
      </w:pPr>
      <w:r w:rsidRPr="007421DC">
        <w:t xml:space="preserve">6.Zamawiający nie prowadzi postępowania w celu zawarcia umowy ramowej. </w:t>
      </w:r>
    </w:p>
    <w:p w:rsidR="008A720D" w:rsidRPr="007421DC" w:rsidRDefault="008A720D" w:rsidP="008A720D">
      <w:pPr>
        <w:pStyle w:val="Default"/>
        <w:jc w:val="both"/>
        <w:rPr>
          <w:iCs/>
        </w:rPr>
      </w:pPr>
      <w:r w:rsidRPr="007421DC">
        <w:rPr>
          <w:iCs/>
        </w:rPr>
        <w:t>7.Zamawiający nie dopuszcza możliwości składanie ofert częściowych .</w:t>
      </w:r>
    </w:p>
    <w:p w:rsidR="008A720D" w:rsidRPr="007421DC" w:rsidRDefault="008A720D" w:rsidP="008A720D">
      <w:pPr>
        <w:pStyle w:val="Default"/>
        <w:jc w:val="both"/>
        <w:rPr>
          <w:iCs/>
        </w:rPr>
      </w:pPr>
      <w:r w:rsidRPr="007421DC">
        <w:rPr>
          <w:iCs/>
        </w:rPr>
        <w:t>8.Zamawiający nie dopuszcza składania ofert wariantowych .</w:t>
      </w:r>
    </w:p>
    <w:p w:rsidR="008A720D" w:rsidRPr="007421DC" w:rsidRDefault="008A720D" w:rsidP="008A720D">
      <w:pPr>
        <w:pStyle w:val="Default"/>
        <w:jc w:val="both"/>
        <w:rPr>
          <w:color w:val="000000" w:themeColor="text1"/>
        </w:rPr>
      </w:pPr>
      <w:r w:rsidRPr="007421DC">
        <w:rPr>
          <w:color w:val="000000" w:themeColor="text1"/>
        </w:rPr>
        <w:t>9.Wymagania związane z realizacją zamówienia w zakresie zatrudnienia przez wykonawcę lub podwykonawcę na podstawie stosunku pracy osób wykonujących wskazane przez zamawiającego czynności w zakresie realizacji zamówienia, jeżeli wykonanie tych czynności polega na wykonaniu pracy w sposób określony w art. 22 § 1 ustawy z dnia 26 czerwca 1974r</w:t>
      </w:r>
      <w:r w:rsidR="003F4506">
        <w:rPr>
          <w:color w:val="000000" w:themeColor="text1"/>
        </w:rPr>
        <w:t>. – kodeks pracy ( Dz. U. z 2020</w:t>
      </w:r>
      <w:r w:rsidRPr="007421DC">
        <w:rPr>
          <w:color w:val="000000" w:themeColor="text1"/>
        </w:rPr>
        <w:t xml:space="preserve"> r. poz. </w:t>
      </w:r>
      <w:r w:rsidR="003F4506">
        <w:rPr>
          <w:color w:val="000000" w:themeColor="text1"/>
        </w:rPr>
        <w:t>1032 z późn. zm.</w:t>
      </w:r>
      <w:r w:rsidRPr="007421DC">
        <w:rPr>
          <w:color w:val="000000" w:themeColor="text1"/>
        </w:rPr>
        <w:t xml:space="preserve"> ) obejmują następujące rodzaje czynności : </w:t>
      </w:r>
      <w:r w:rsidR="007C1F1C">
        <w:rPr>
          <w:color w:val="000000" w:themeColor="text1"/>
        </w:rPr>
        <w:t>kierowcy autobusów.</w:t>
      </w:r>
    </w:p>
    <w:p w:rsidR="006C41B4" w:rsidRPr="007421DC" w:rsidRDefault="006C41B4" w:rsidP="006C41B4">
      <w:pPr>
        <w:pStyle w:val="Default"/>
        <w:jc w:val="both"/>
      </w:pPr>
    </w:p>
    <w:p w:rsidR="00191DF8" w:rsidRPr="007421DC" w:rsidRDefault="001C3C65" w:rsidP="005D34ED">
      <w:pPr>
        <w:pStyle w:val="Default"/>
        <w:jc w:val="both"/>
        <w:rPr>
          <w:b/>
        </w:rPr>
      </w:pPr>
      <w:r w:rsidRPr="007421DC">
        <w:rPr>
          <w:b/>
        </w:rPr>
        <w:t>IV</w:t>
      </w:r>
      <w:r w:rsidR="006C41B4" w:rsidRPr="007421DC">
        <w:rPr>
          <w:b/>
        </w:rPr>
        <w:t>.</w:t>
      </w:r>
      <w:r w:rsidR="005A3265" w:rsidRPr="007421DC">
        <w:rPr>
          <w:b/>
        </w:rPr>
        <w:t xml:space="preserve"> O</w:t>
      </w:r>
      <w:r w:rsidR="008B0763" w:rsidRPr="007421DC">
        <w:rPr>
          <w:b/>
        </w:rPr>
        <w:t>pis przedmiotu zamówienia;</w:t>
      </w:r>
    </w:p>
    <w:p w:rsidR="00922518" w:rsidRPr="007C1F1C" w:rsidRDefault="00BC768A" w:rsidP="00922518">
      <w:pPr>
        <w:rPr>
          <w:rFonts w:ascii="Times New Roman" w:hAnsi="Times New Roman"/>
          <w:sz w:val="24"/>
          <w:szCs w:val="24"/>
        </w:rPr>
      </w:pPr>
      <w:r w:rsidRPr="00CF07C8">
        <w:rPr>
          <w:rFonts w:ascii="Times New Roman" w:eastAsia="Times New Roman" w:hAnsi="Times New Roman" w:cs="Times New Roman"/>
          <w:sz w:val="24"/>
          <w:szCs w:val="24"/>
          <w:lang w:eastAsia="pl-PL"/>
        </w:rPr>
        <w:t xml:space="preserve">4.1. </w:t>
      </w:r>
      <w:r w:rsidR="00922518">
        <w:rPr>
          <w:rFonts w:ascii="Times New Roman" w:hAnsi="Times New Roman"/>
          <w:sz w:val="24"/>
          <w:szCs w:val="24"/>
        </w:rPr>
        <w:t>„Dowożenie i odwożenie</w:t>
      </w:r>
      <w:r w:rsidR="00922518" w:rsidRPr="00841EE2">
        <w:rPr>
          <w:rFonts w:ascii="Times New Roman" w:hAnsi="Times New Roman"/>
          <w:sz w:val="24"/>
          <w:szCs w:val="24"/>
        </w:rPr>
        <w:t xml:space="preserve"> uczniów do Szkoły Podstawowej im. Jana Pawła II w Zarębach </w:t>
      </w:r>
      <w:r w:rsidR="00922518" w:rsidRPr="007C1F1C">
        <w:rPr>
          <w:rFonts w:ascii="Times New Roman" w:hAnsi="Times New Roman"/>
          <w:sz w:val="24"/>
          <w:szCs w:val="24"/>
        </w:rPr>
        <w:t>Kościelnych”.</w:t>
      </w:r>
    </w:p>
    <w:p w:rsidR="00922518" w:rsidRPr="007C1F1C" w:rsidRDefault="00922518" w:rsidP="009A51BC">
      <w:pPr>
        <w:pStyle w:val="Akapitzlist"/>
        <w:numPr>
          <w:ilvl w:val="1"/>
          <w:numId w:val="8"/>
        </w:numPr>
        <w:rPr>
          <w:rFonts w:ascii="Times New Roman" w:hAnsi="Times New Roman"/>
          <w:sz w:val="24"/>
          <w:szCs w:val="24"/>
        </w:rPr>
      </w:pPr>
      <w:r w:rsidRPr="007C1F1C">
        <w:rPr>
          <w:rFonts w:ascii="Times New Roman" w:hAnsi="Times New Roman"/>
          <w:sz w:val="24"/>
          <w:szCs w:val="24"/>
        </w:rPr>
        <w:t>Przedmiotem zamówienia jest wykonanie usługi dowożenia i odwożenia uczniów do Szkoły Podstawowej im. Jana Pawła II w Zarębach Kościelnych. Zamawiający dopuszcza realizację zadania w ramach wykonywanej przez przewoźnika komunikacji regularnej w oparciu o imienne bilety miesięczne wydawane uczniom. W przypadku przewozu w ramach komunikacji regularnej pierwszeństwo przejazdu muszą mieć zapewnione osoby z wykupionym biletem miesięcznym.</w:t>
      </w:r>
    </w:p>
    <w:p w:rsidR="00922518" w:rsidRPr="007C1F1C" w:rsidRDefault="00922518" w:rsidP="009A51BC">
      <w:pPr>
        <w:pStyle w:val="Akapitzlist"/>
        <w:numPr>
          <w:ilvl w:val="1"/>
          <w:numId w:val="8"/>
        </w:numPr>
        <w:rPr>
          <w:rFonts w:ascii="Times New Roman" w:hAnsi="Times New Roman"/>
          <w:sz w:val="24"/>
          <w:szCs w:val="24"/>
        </w:rPr>
      </w:pPr>
      <w:r w:rsidRPr="007C1F1C">
        <w:rPr>
          <w:rFonts w:ascii="Times New Roman" w:hAnsi="Times New Roman"/>
          <w:sz w:val="24"/>
          <w:szCs w:val="24"/>
        </w:rPr>
        <w:t>Przedmiot zamówienia obejmuje transport uczniów z przystanków k</w:t>
      </w:r>
      <w:r w:rsidR="003F4506">
        <w:rPr>
          <w:rFonts w:ascii="Times New Roman" w:hAnsi="Times New Roman"/>
          <w:sz w:val="24"/>
          <w:szCs w:val="24"/>
        </w:rPr>
        <w:t xml:space="preserve">omunikacyjnych zlokalizowanych </w:t>
      </w:r>
      <w:r w:rsidRPr="007C1F1C">
        <w:rPr>
          <w:rFonts w:ascii="Times New Roman" w:hAnsi="Times New Roman"/>
          <w:sz w:val="24"/>
          <w:szCs w:val="24"/>
        </w:rPr>
        <w:t xml:space="preserve">w każdej miejscowości na terenie gminy Zaręby Kościelne oraz dwóch przystanków na terenie gminy Małkinia Górna do przystanku komunikacyjnego </w:t>
      </w:r>
      <w:r w:rsidRPr="007C1F1C">
        <w:rPr>
          <w:rFonts w:ascii="Times New Roman" w:hAnsi="Times New Roman"/>
          <w:sz w:val="24"/>
          <w:szCs w:val="24"/>
        </w:rPr>
        <w:lastRenderedPageBreak/>
        <w:t>zlokalizowanego przy Szkole Podstawowej w Zarębach Kościelnych, ul. Farna 20 oraz transport powrotny.</w:t>
      </w:r>
    </w:p>
    <w:p w:rsidR="00922518" w:rsidRPr="007C1F1C" w:rsidRDefault="00922518" w:rsidP="009A51BC">
      <w:pPr>
        <w:pStyle w:val="Akapitzlist"/>
        <w:numPr>
          <w:ilvl w:val="1"/>
          <w:numId w:val="8"/>
        </w:numPr>
        <w:rPr>
          <w:rFonts w:ascii="Times New Roman" w:hAnsi="Times New Roman"/>
          <w:sz w:val="24"/>
          <w:szCs w:val="24"/>
        </w:rPr>
      </w:pPr>
      <w:r w:rsidRPr="007C1F1C">
        <w:rPr>
          <w:rFonts w:ascii="Times New Roman" w:hAnsi="Times New Roman"/>
          <w:sz w:val="24"/>
          <w:szCs w:val="24"/>
        </w:rPr>
        <w:t xml:space="preserve"> Liczba</w:t>
      </w:r>
      <w:r w:rsidR="003F4506">
        <w:rPr>
          <w:rFonts w:ascii="Times New Roman" w:hAnsi="Times New Roman"/>
          <w:sz w:val="24"/>
          <w:szCs w:val="24"/>
        </w:rPr>
        <w:t xml:space="preserve"> dowożonych uczniów ogółem – 205</w:t>
      </w:r>
      <w:r w:rsidRPr="007C1F1C">
        <w:rPr>
          <w:rFonts w:ascii="Times New Roman" w:hAnsi="Times New Roman"/>
          <w:sz w:val="24"/>
          <w:szCs w:val="24"/>
        </w:rPr>
        <w:t xml:space="preserve"> osób. Liczbę dzieci z poszczególnych miejscowości i szacunkową odległość od każdego przystanku w miejscowości do przystanku przy szkole w Zarębach Kościelnych określa załącznik </w:t>
      </w:r>
      <w:r w:rsidRPr="00557DD0">
        <w:rPr>
          <w:rFonts w:ascii="Times New Roman" w:hAnsi="Times New Roman"/>
          <w:sz w:val="24"/>
          <w:szCs w:val="24"/>
        </w:rPr>
        <w:t>n</w:t>
      </w:r>
      <w:r w:rsidR="00557DD0">
        <w:rPr>
          <w:rFonts w:ascii="Times New Roman" w:hAnsi="Times New Roman"/>
          <w:sz w:val="24"/>
          <w:szCs w:val="24"/>
        </w:rPr>
        <w:t>r 8</w:t>
      </w:r>
      <w:r w:rsidRPr="00557DD0">
        <w:rPr>
          <w:rFonts w:ascii="Times New Roman" w:hAnsi="Times New Roman"/>
          <w:sz w:val="24"/>
          <w:szCs w:val="24"/>
        </w:rPr>
        <w:t xml:space="preserve"> do niniejszego zapytania.</w:t>
      </w:r>
    </w:p>
    <w:p w:rsidR="00922518" w:rsidRPr="00403CF3" w:rsidRDefault="00922518" w:rsidP="00403CF3">
      <w:pPr>
        <w:pStyle w:val="Akapitzlist"/>
        <w:tabs>
          <w:tab w:val="left" w:pos="284"/>
        </w:tabs>
        <w:spacing w:line="276" w:lineRule="auto"/>
        <w:ind w:left="284"/>
        <w:contextualSpacing w:val="0"/>
        <w:jc w:val="both"/>
        <w:rPr>
          <w:rFonts w:ascii="Times New Roman" w:hAnsi="Times New Roman"/>
          <w:sz w:val="24"/>
          <w:szCs w:val="24"/>
        </w:rPr>
      </w:pPr>
      <w:r w:rsidRPr="007C1F1C">
        <w:rPr>
          <w:rFonts w:ascii="Times New Roman" w:hAnsi="Times New Roman"/>
          <w:sz w:val="24"/>
          <w:szCs w:val="24"/>
        </w:rPr>
        <w:t>Liczba dowożonych uczniów może ulec zmianie w roku szkolnym 202</w:t>
      </w:r>
      <w:r w:rsidR="003F4506">
        <w:rPr>
          <w:rFonts w:ascii="Times New Roman" w:hAnsi="Times New Roman"/>
          <w:sz w:val="24"/>
          <w:szCs w:val="24"/>
        </w:rPr>
        <w:t>2</w:t>
      </w:r>
      <w:r w:rsidRPr="007C1F1C">
        <w:rPr>
          <w:rFonts w:ascii="Times New Roman" w:hAnsi="Times New Roman"/>
          <w:sz w:val="24"/>
          <w:szCs w:val="24"/>
        </w:rPr>
        <w:t>/2023</w:t>
      </w:r>
      <w:r w:rsidR="003F4506">
        <w:rPr>
          <w:rFonts w:ascii="Times New Roman" w:hAnsi="Times New Roman"/>
          <w:sz w:val="24"/>
          <w:szCs w:val="24"/>
        </w:rPr>
        <w:t>. W terminie do 30 sierpnia 2022</w:t>
      </w:r>
      <w:r w:rsidRPr="007C1F1C">
        <w:rPr>
          <w:rFonts w:ascii="Times New Roman" w:hAnsi="Times New Roman"/>
          <w:sz w:val="24"/>
          <w:szCs w:val="24"/>
        </w:rPr>
        <w:t xml:space="preserve"> r. Zamawiający dostarczy Wykonawcy zaktualizowaną</w:t>
      </w:r>
      <w:r w:rsidR="00403CF3">
        <w:rPr>
          <w:rFonts w:ascii="Times New Roman" w:hAnsi="Times New Roman"/>
          <w:sz w:val="24"/>
          <w:szCs w:val="24"/>
        </w:rPr>
        <w:t xml:space="preserve"> listę dojeżdżających uczniów. </w:t>
      </w:r>
    </w:p>
    <w:p w:rsidR="00922518" w:rsidRPr="00403CF3" w:rsidRDefault="00922518" w:rsidP="009A51BC">
      <w:pPr>
        <w:pStyle w:val="Akapitzlist"/>
        <w:widowControl w:val="0"/>
        <w:numPr>
          <w:ilvl w:val="0"/>
          <w:numId w:val="8"/>
        </w:numPr>
        <w:autoSpaceDE w:val="0"/>
        <w:autoSpaceDN w:val="0"/>
        <w:adjustRightInd w:val="0"/>
        <w:spacing w:after="120" w:line="320" w:lineRule="exact"/>
        <w:rPr>
          <w:rFonts w:ascii="Times New Roman" w:hAnsi="Times New Roman"/>
          <w:b/>
          <w:color w:val="000000"/>
          <w:sz w:val="24"/>
          <w:szCs w:val="24"/>
        </w:rPr>
      </w:pPr>
      <w:r w:rsidRPr="00403CF3">
        <w:rPr>
          <w:rFonts w:ascii="Times New Roman" w:hAnsi="Times New Roman"/>
          <w:b/>
          <w:color w:val="000000"/>
          <w:sz w:val="24"/>
          <w:szCs w:val="24"/>
        </w:rPr>
        <w:t>Organizacja dowożenia:</w:t>
      </w:r>
    </w:p>
    <w:p w:rsidR="00922518" w:rsidRPr="007C1F1C" w:rsidRDefault="00922518" w:rsidP="009A51BC">
      <w:pPr>
        <w:pStyle w:val="Akapitzlist"/>
        <w:numPr>
          <w:ilvl w:val="1"/>
          <w:numId w:val="7"/>
        </w:numPr>
        <w:spacing w:after="0" w:line="276" w:lineRule="auto"/>
        <w:jc w:val="both"/>
        <w:rPr>
          <w:rFonts w:ascii="Times New Roman" w:hAnsi="Times New Roman"/>
          <w:sz w:val="24"/>
          <w:szCs w:val="24"/>
        </w:rPr>
      </w:pPr>
      <w:r w:rsidRPr="007C1F1C">
        <w:rPr>
          <w:rFonts w:ascii="Times New Roman" w:hAnsi="Times New Roman"/>
          <w:sz w:val="24"/>
          <w:szCs w:val="24"/>
        </w:rPr>
        <w:t>Kursy dowożące dzieci do szkół powinien rozpocząć się nie wcześniej niż o godz. 6</w:t>
      </w:r>
      <w:r w:rsidRPr="007C1F1C">
        <w:rPr>
          <w:rFonts w:ascii="Times New Roman" w:hAnsi="Times New Roman"/>
          <w:sz w:val="24"/>
          <w:szCs w:val="24"/>
          <w:vertAlign w:val="superscript"/>
        </w:rPr>
        <w:t>30</w:t>
      </w:r>
      <w:r w:rsidRPr="007C1F1C">
        <w:rPr>
          <w:rFonts w:ascii="Times New Roman" w:hAnsi="Times New Roman"/>
          <w:sz w:val="24"/>
          <w:szCs w:val="24"/>
        </w:rPr>
        <w:t>, a zakończyć się przed początkiem pierwszej lekcji w szkole tj. przed godz.8</w:t>
      </w:r>
      <w:r w:rsidRPr="007C1F1C">
        <w:rPr>
          <w:rFonts w:ascii="Times New Roman" w:hAnsi="Times New Roman"/>
          <w:sz w:val="24"/>
          <w:szCs w:val="24"/>
          <w:vertAlign w:val="superscript"/>
        </w:rPr>
        <w:t>00</w:t>
      </w:r>
      <w:r w:rsidRPr="007C1F1C">
        <w:rPr>
          <w:rFonts w:ascii="Times New Roman" w:hAnsi="Times New Roman"/>
          <w:sz w:val="24"/>
          <w:szCs w:val="24"/>
        </w:rPr>
        <w:t>.</w:t>
      </w:r>
    </w:p>
    <w:p w:rsidR="00922518" w:rsidRPr="007C1F1C" w:rsidRDefault="00922518" w:rsidP="009A51BC">
      <w:pPr>
        <w:pStyle w:val="Akapitzlist"/>
        <w:numPr>
          <w:ilvl w:val="1"/>
          <w:numId w:val="7"/>
        </w:numPr>
        <w:spacing w:after="0" w:line="276" w:lineRule="auto"/>
        <w:jc w:val="both"/>
        <w:rPr>
          <w:rFonts w:ascii="Times New Roman" w:hAnsi="Times New Roman"/>
          <w:sz w:val="24"/>
          <w:szCs w:val="24"/>
        </w:rPr>
      </w:pPr>
      <w:r w:rsidRPr="007C1F1C">
        <w:rPr>
          <w:rFonts w:ascii="Times New Roman" w:hAnsi="Times New Roman"/>
          <w:sz w:val="24"/>
          <w:szCs w:val="24"/>
        </w:rPr>
        <w:t>Transport powrotny po zakończonych godzinach lekcyjnych powinien odbywać się na dwa kursy:</w:t>
      </w:r>
    </w:p>
    <w:p w:rsidR="00922518" w:rsidRPr="007C1F1C" w:rsidRDefault="00922518" w:rsidP="009A51BC">
      <w:pPr>
        <w:numPr>
          <w:ilvl w:val="0"/>
          <w:numId w:val="6"/>
        </w:numPr>
        <w:spacing w:after="0" w:line="276" w:lineRule="auto"/>
        <w:ind w:left="709" w:hanging="284"/>
        <w:rPr>
          <w:rFonts w:ascii="Times New Roman" w:hAnsi="Times New Roman"/>
          <w:sz w:val="24"/>
          <w:szCs w:val="24"/>
        </w:rPr>
      </w:pPr>
      <w:r w:rsidRPr="007C1F1C">
        <w:rPr>
          <w:rFonts w:ascii="Times New Roman" w:hAnsi="Times New Roman"/>
          <w:sz w:val="24"/>
          <w:szCs w:val="24"/>
        </w:rPr>
        <w:t>Kurs I ok. godz. 12</w:t>
      </w:r>
      <w:r w:rsidRPr="007C1F1C">
        <w:rPr>
          <w:rFonts w:ascii="Times New Roman" w:hAnsi="Times New Roman"/>
          <w:sz w:val="24"/>
          <w:szCs w:val="24"/>
          <w:vertAlign w:val="superscript"/>
        </w:rPr>
        <w:t>35</w:t>
      </w:r>
      <w:r w:rsidRPr="007C1F1C">
        <w:rPr>
          <w:rFonts w:ascii="Times New Roman" w:hAnsi="Times New Roman"/>
          <w:sz w:val="24"/>
          <w:szCs w:val="24"/>
        </w:rPr>
        <w:t xml:space="preserve"> wszystkie dzieci (80</w:t>
      </w:r>
      <w:r w:rsidRPr="007C1F1C">
        <w:rPr>
          <w:rFonts w:ascii="Times New Roman" w:hAnsi="Times New Roman"/>
          <w:color w:val="000000"/>
          <w:sz w:val="24"/>
          <w:szCs w:val="24"/>
        </w:rPr>
        <w:t xml:space="preserve"> </w:t>
      </w:r>
      <w:r w:rsidRPr="007C1F1C">
        <w:rPr>
          <w:rFonts w:ascii="Times New Roman" w:hAnsi="Times New Roman"/>
          <w:sz w:val="24"/>
          <w:szCs w:val="24"/>
        </w:rPr>
        <w:t>osób) z klas 0 – III szkoły podstawowej (liczba dzieci młodszych z poszczególnych miejscowości w załączniku nr 4),</w:t>
      </w:r>
    </w:p>
    <w:p w:rsidR="00922518" w:rsidRPr="007C1F1C" w:rsidRDefault="00922518" w:rsidP="009A51BC">
      <w:pPr>
        <w:numPr>
          <w:ilvl w:val="0"/>
          <w:numId w:val="6"/>
        </w:numPr>
        <w:spacing w:after="0" w:line="276" w:lineRule="auto"/>
        <w:ind w:left="709" w:hanging="284"/>
        <w:rPr>
          <w:rFonts w:ascii="Times New Roman" w:hAnsi="Times New Roman"/>
          <w:sz w:val="24"/>
          <w:szCs w:val="24"/>
        </w:rPr>
      </w:pPr>
      <w:r w:rsidRPr="007C1F1C">
        <w:rPr>
          <w:rFonts w:ascii="Times New Roman" w:hAnsi="Times New Roman"/>
          <w:sz w:val="24"/>
          <w:szCs w:val="24"/>
        </w:rPr>
        <w:t>Kurs II dzieci starsze – po 7-8 lekcjach, czyli ok. godz. 14</w:t>
      </w:r>
      <w:r w:rsidRPr="007C1F1C">
        <w:rPr>
          <w:rFonts w:ascii="Times New Roman" w:hAnsi="Times New Roman"/>
          <w:sz w:val="24"/>
          <w:szCs w:val="24"/>
          <w:vertAlign w:val="superscript"/>
        </w:rPr>
        <w:t>25</w:t>
      </w:r>
      <w:r w:rsidRPr="007C1F1C">
        <w:rPr>
          <w:rFonts w:ascii="Times New Roman" w:hAnsi="Times New Roman"/>
          <w:sz w:val="24"/>
          <w:szCs w:val="24"/>
        </w:rPr>
        <w:t xml:space="preserve"> – 15</w:t>
      </w:r>
      <w:r w:rsidRPr="007C1F1C">
        <w:rPr>
          <w:rFonts w:ascii="Times New Roman" w:hAnsi="Times New Roman"/>
          <w:sz w:val="24"/>
          <w:szCs w:val="24"/>
          <w:vertAlign w:val="superscript"/>
        </w:rPr>
        <w:t>30</w:t>
      </w:r>
      <w:r w:rsidRPr="007C1F1C">
        <w:rPr>
          <w:rFonts w:ascii="Times New Roman" w:hAnsi="Times New Roman"/>
          <w:sz w:val="24"/>
          <w:szCs w:val="24"/>
        </w:rPr>
        <w:t>, zgodnie z planem lekcji.</w:t>
      </w:r>
    </w:p>
    <w:p w:rsidR="00922518" w:rsidRPr="007C1F1C" w:rsidRDefault="00922518" w:rsidP="009A51BC">
      <w:pPr>
        <w:pStyle w:val="Akapitzlist"/>
        <w:numPr>
          <w:ilvl w:val="1"/>
          <w:numId w:val="7"/>
        </w:numPr>
        <w:spacing w:after="0" w:line="276" w:lineRule="auto"/>
        <w:rPr>
          <w:rFonts w:ascii="Times New Roman" w:hAnsi="Times New Roman"/>
          <w:sz w:val="24"/>
          <w:szCs w:val="24"/>
        </w:rPr>
      </w:pPr>
      <w:r w:rsidRPr="007C1F1C">
        <w:rPr>
          <w:rFonts w:ascii="Times New Roman" w:hAnsi="Times New Roman"/>
          <w:sz w:val="24"/>
          <w:szCs w:val="24"/>
        </w:rPr>
        <w:t>Dokładny rozkład jazdy zostanie uzgodniony między Zamawiającym, Wykonawcą oraz Dyrektorem Szkoły Podstawowej w Zarębach Kościelnych przed rozpoczęciem świadczenia usług.</w:t>
      </w:r>
    </w:p>
    <w:p w:rsidR="00922518" w:rsidRPr="007C1F1C" w:rsidRDefault="00922518" w:rsidP="009A51BC">
      <w:pPr>
        <w:pStyle w:val="Akapitzlist"/>
        <w:numPr>
          <w:ilvl w:val="1"/>
          <w:numId w:val="7"/>
        </w:numPr>
        <w:spacing w:after="0" w:line="276" w:lineRule="auto"/>
        <w:rPr>
          <w:rFonts w:ascii="Times New Roman" w:hAnsi="Times New Roman"/>
          <w:sz w:val="24"/>
          <w:szCs w:val="24"/>
        </w:rPr>
      </w:pPr>
      <w:r w:rsidRPr="007C1F1C">
        <w:rPr>
          <w:rFonts w:ascii="Times New Roman" w:hAnsi="Times New Roman"/>
          <w:sz w:val="24"/>
          <w:szCs w:val="24"/>
        </w:rPr>
        <w:t>Przewozy uczniów powinny być realizowane zgodnie z Prawem Przewozowym i Prawem o Ruchu Drogowym.</w:t>
      </w:r>
    </w:p>
    <w:p w:rsidR="00922518" w:rsidRPr="007C1F1C" w:rsidRDefault="00922518" w:rsidP="009A51BC">
      <w:pPr>
        <w:pStyle w:val="Akapitzlist"/>
        <w:numPr>
          <w:ilvl w:val="1"/>
          <w:numId w:val="7"/>
        </w:numPr>
        <w:spacing w:after="0" w:line="276" w:lineRule="auto"/>
        <w:rPr>
          <w:rFonts w:ascii="Times New Roman" w:hAnsi="Times New Roman"/>
          <w:sz w:val="24"/>
          <w:szCs w:val="24"/>
        </w:rPr>
      </w:pPr>
      <w:r w:rsidRPr="007C1F1C">
        <w:rPr>
          <w:rFonts w:ascii="Times New Roman" w:hAnsi="Times New Roman"/>
          <w:sz w:val="24"/>
          <w:szCs w:val="24"/>
        </w:rPr>
        <w:t xml:space="preserve">Pojazdy przeznaczone do przewozu uczniów powinny spełniać wymagania określone w rozporządzenia Ministra Infrastruktury z dnia 31 grudnia 2002 roku w sprawie warunków technicznych pojazdów oraz zakresu ich niezbędnego wyposażenia (Dz.U. z 2016 r. poz. 2022 z późn. zm.) oraz posiadać aktualne ubezpieczenie OC i NW i ważny przegląd techniczny. W przypadku realizacji usługi w ramach wykonywanej przez przewoźnika komunikacji regularnej pojazd nie musi być oznakowany tablicami świadczącymi o przewozie uczniów. </w:t>
      </w:r>
      <w:r w:rsidRPr="007C1F1C">
        <w:rPr>
          <w:rFonts w:ascii="Times New Roman" w:hAnsi="Times New Roman"/>
          <w:sz w:val="24"/>
          <w:szCs w:val="24"/>
        </w:rPr>
        <w:br/>
        <w:t>W każdym innym przypadku pojazd powinien być odpowiednio oznakowany.</w:t>
      </w:r>
    </w:p>
    <w:p w:rsidR="00922518" w:rsidRPr="007C1F1C" w:rsidRDefault="00922518" w:rsidP="009A51BC">
      <w:pPr>
        <w:pStyle w:val="Akapitzlist"/>
        <w:numPr>
          <w:ilvl w:val="1"/>
          <w:numId w:val="7"/>
        </w:numPr>
        <w:spacing w:after="0" w:line="276" w:lineRule="auto"/>
        <w:rPr>
          <w:rFonts w:ascii="Times New Roman" w:hAnsi="Times New Roman"/>
          <w:sz w:val="24"/>
          <w:szCs w:val="24"/>
        </w:rPr>
      </w:pPr>
      <w:r w:rsidRPr="007C1F1C">
        <w:rPr>
          <w:rFonts w:ascii="Times New Roman" w:hAnsi="Times New Roman"/>
          <w:sz w:val="24"/>
          <w:szCs w:val="24"/>
        </w:rPr>
        <w:t xml:space="preserve">Pojazdy przeznaczone do wykonania usługi muszą posiadać odpowiednią ilość miejsc siedzących, aby każda przewożona osoba miała miejsce siedzące. </w:t>
      </w:r>
    </w:p>
    <w:p w:rsidR="00922518" w:rsidRPr="007C1F1C" w:rsidRDefault="00922518" w:rsidP="009A51BC">
      <w:pPr>
        <w:pStyle w:val="Akapitzlist"/>
        <w:numPr>
          <w:ilvl w:val="1"/>
          <w:numId w:val="7"/>
        </w:numPr>
        <w:spacing w:after="0" w:line="276" w:lineRule="auto"/>
        <w:rPr>
          <w:rFonts w:ascii="Times New Roman" w:hAnsi="Times New Roman"/>
          <w:sz w:val="24"/>
          <w:szCs w:val="24"/>
        </w:rPr>
      </w:pPr>
      <w:r w:rsidRPr="007C1F1C">
        <w:rPr>
          <w:rFonts w:ascii="Times New Roman" w:hAnsi="Times New Roman"/>
          <w:sz w:val="24"/>
          <w:szCs w:val="24"/>
        </w:rPr>
        <w:t>W okresie wczesnowiosennym i jesienno-zimowym pojazdy przewożące uczniów muszą być ogrzewane.</w:t>
      </w:r>
    </w:p>
    <w:p w:rsidR="00922518" w:rsidRPr="007C1F1C" w:rsidRDefault="00922518" w:rsidP="009A51BC">
      <w:pPr>
        <w:pStyle w:val="Akapitzlist"/>
        <w:numPr>
          <w:ilvl w:val="1"/>
          <w:numId w:val="7"/>
        </w:numPr>
        <w:spacing w:after="0" w:line="276" w:lineRule="auto"/>
        <w:rPr>
          <w:rFonts w:ascii="Times New Roman" w:hAnsi="Times New Roman"/>
          <w:sz w:val="24"/>
          <w:szCs w:val="24"/>
        </w:rPr>
      </w:pPr>
      <w:r w:rsidRPr="007C1F1C">
        <w:rPr>
          <w:rFonts w:ascii="Times New Roman" w:hAnsi="Times New Roman"/>
          <w:sz w:val="24"/>
          <w:szCs w:val="24"/>
        </w:rPr>
        <w:t>Transport dzieci musi odbywać się ze sprawowaniem opieki nad dziećmi w czasie ich przewozu, jak również w trakcie ich wsiadania i wysiadania na przystankach. Zamawiający na własny koszt zapewnia opiekunów. Koszt przewozu opiekunów ponosi Wykonawca.</w:t>
      </w:r>
    </w:p>
    <w:p w:rsidR="00922518" w:rsidRPr="007C1F1C" w:rsidRDefault="00922518" w:rsidP="009A51BC">
      <w:pPr>
        <w:pStyle w:val="Akapitzlist"/>
        <w:numPr>
          <w:ilvl w:val="1"/>
          <w:numId w:val="7"/>
        </w:numPr>
        <w:spacing w:after="0" w:line="276" w:lineRule="auto"/>
        <w:rPr>
          <w:rFonts w:ascii="Times New Roman" w:hAnsi="Times New Roman"/>
          <w:sz w:val="24"/>
          <w:szCs w:val="24"/>
        </w:rPr>
      </w:pPr>
      <w:r w:rsidRPr="007C1F1C">
        <w:rPr>
          <w:rFonts w:ascii="Times New Roman" w:hAnsi="Times New Roman"/>
          <w:sz w:val="24"/>
          <w:szCs w:val="24"/>
        </w:rPr>
        <w:t xml:space="preserve">Usługa ma być świadczona w dni powszednie od poniedziałku do piątku z wyjątkiem dni ustawowo wolnych od pracy, a także przerw w realizacji zajęć dydaktyczno-wychowawczych, określonych na podstawie przepisów rozporządzenia Ministra Edukacji Narodowej z dnia 11 sierpnia 2017 r. w sprawie organizacji roku szkolnego (Dz. U. z 2017 r., poz. 1603 z późn. zm.) – ferie zimowe, wiosenna i zimowa przerwa świąteczna,  oraz w okresie przerw w prowadzeniu zajęć stacjonarnych w szkołach ustanowionych </w:t>
      </w:r>
      <w:r w:rsidRPr="007C1F1C">
        <w:rPr>
          <w:rFonts w:ascii="Times New Roman" w:hAnsi="Times New Roman"/>
          <w:sz w:val="24"/>
          <w:szCs w:val="24"/>
        </w:rPr>
        <w:lastRenderedPageBreak/>
        <w:t xml:space="preserve">przepisami prawa w sprawie czasowego ograniczenia funkcjonowania jednostek systemu oświaty w związku z zapobieganiem, przeciwdziałaniem i zwalczaniem COVID-19. </w:t>
      </w:r>
    </w:p>
    <w:p w:rsidR="00FF6D24" w:rsidRDefault="00922518" w:rsidP="009A51BC">
      <w:pPr>
        <w:pStyle w:val="Akapitzlist"/>
        <w:numPr>
          <w:ilvl w:val="1"/>
          <w:numId w:val="7"/>
        </w:numPr>
        <w:spacing w:after="0" w:line="276" w:lineRule="auto"/>
        <w:rPr>
          <w:rFonts w:ascii="Times New Roman" w:hAnsi="Times New Roman"/>
          <w:sz w:val="24"/>
          <w:szCs w:val="24"/>
        </w:rPr>
      </w:pPr>
      <w:r w:rsidRPr="007C1F1C">
        <w:rPr>
          <w:rFonts w:ascii="Times New Roman" w:hAnsi="Times New Roman"/>
          <w:sz w:val="24"/>
          <w:szCs w:val="24"/>
        </w:rPr>
        <w:t xml:space="preserve">Wykonawca jest zobowiązany do punktualnego przestrzegania przedstawionego rozkładu jazdy, a w przypadku awarii pojazdu jest zobowiązany do podstawienia w ciągu </w:t>
      </w:r>
      <w:r w:rsidRPr="007C1F1C">
        <w:rPr>
          <w:rFonts w:ascii="Times New Roman" w:hAnsi="Times New Roman"/>
          <w:sz w:val="24"/>
          <w:szCs w:val="24"/>
          <w:u w:val="single"/>
        </w:rPr>
        <w:t>maksymalnie 1,5 godziny</w:t>
      </w:r>
      <w:r w:rsidRPr="007C1F1C">
        <w:rPr>
          <w:rFonts w:ascii="Times New Roman" w:hAnsi="Times New Roman"/>
          <w:sz w:val="24"/>
          <w:szCs w:val="24"/>
        </w:rPr>
        <w:t xml:space="preserve"> innego pojazdu spełniającego wymagania Zamawiającego.</w:t>
      </w:r>
    </w:p>
    <w:p w:rsidR="00403CF3" w:rsidRPr="00520242" w:rsidRDefault="00403CF3" w:rsidP="009A51BC">
      <w:pPr>
        <w:pStyle w:val="Akapitzlist"/>
        <w:numPr>
          <w:ilvl w:val="1"/>
          <w:numId w:val="7"/>
        </w:numPr>
        <w:spacing w:after="0" w:line="276" w:lineRule="auto"/>
        <w:rPr>
          <w:rFonts w:ascii="Times New Roman" w:hAnsi="Times New Roman"/>
          <w:b/>
          <w:sz w:val="24"/>
          <w:szCs w:val="24"/>
        </w:rPr>
      </w:pPr>
      <w:r w:rsidRPr="00520242">
        <w:rPr>
          <w:rFonts w:ascii="Times New Roman" w:hAnsi="Times New Roman"/>
          <w:b/>
          <w:sz w:val="24"/>
          <w:szCs w:val="24"/>
        </w:rPr>
        <w:t>Termin re</w:t>
      </w:r>
      <w:r w:rsidR="00520242" w:rsidRPr="00520242">
        <w:rPr>
          <w:rFonts w:ascii="Times New Roman" w:hAnsi="Times New Roman"/>
          <w:b/>
          <w:sz w:val="24"/>
          <w:szCs w:val="24"/>
        </w:rPr>
        <w:t xml:space="preserve">alizacji zamówienia : </w:t>
      </w:r>
      <w:r w:rsidR="00520242">
        <w:rPr>
          <w:rFonts w:ascii="Times New Roman" w:hAnsi="Times New Roman"/>
          <w:b/>
          <w:sz w:val="24"/>
          <w:szCs w:val="24"/>
        </w:rPr>
        <w:t>od 2 września 2022r do 22 czerwca 2023r.</w:t>
      </w:r>
    </w:p>
    <w:p w:rsidR="00403CF3" w:rsidRPr="00403CF3" w:rsidRDefault="00403CF3" w:rsidP="00403CF3">
      <w:pPr>
        <w:pStyle w:val="Akapitzlist"/>
        <w:spacing w:after="0" w:line="276" w:lineRule="auto"/>
        <w:ind w:left="360"/>
        <w:rPr>
          <w:rFonts w:ascii="Times New Roman" w:hAnsi="Times New Roman"/>
          <w:sz w:val="24"/>
          <w:szCs w:val="24"/>
        </w:rPr>
      </w:pPr>
    </w:p>
    <w:p w:rsidR="00403CF3" w:rsidRPr="007C1F1C" w:rsidRDefault="00403CF3" w:rsidP="009A51BC">
      <w:pPr>
        <w:widowControl w:val="0"/>
        <w:numPr>
          <w:ilvl w:val="0"/>
          <w:numId w:val="8"/>
        </w:numPr>
        <w:autoSpaceDE w:val="0"/>
        <w:autoSpaceDN w:val="0"/>
        <w:adjustRightInd w:val="0"/>
        <w:spacing w:after="0" w:line="276" w:lineRule="auto"/>
        <w:ind w:left="284" w:hanging="284"/>
        <w:jc w:val="both"/>
        <w:rPr>
          <w:rFonts w:ascii="Times New Roman" w:hAnsi="Times New Roman"/>
          <w:color w:val="000000"/>
          <w:sz w:val="24"/>
          <w:szCs w:val="24"/>
          <w:u w:val="single"/>
        </w:rPr>
      </w:pPr>
      <w:r w:rsidRPr="007C1F1C">
        <w:rPr>
          <w:rFonts w:ascii="Times New Roman" w:hAnsi="Times New Roman"/>
          <w:color w:val="000000"/>
          <w:sz w:val="24"/>
          <w:szCs w:val="24"/>
          <w:u w:val="single"/>
        </w:rPr>
        <w:t>Kody Wspólnego Słownika Zamówień:</w:t>
      </w:r>
    </w:p>
    <w:p w:rsidR="00403CF3" w:rsidRPr="007C1F1C" w:rsidRDefault="00403CF3" w:rsidP="00403CF3">
      <w:pPr>
        <w:autoSpaceDE w:val="0"/>
        <w:autoSpaceDN w:val="0"/>
        <w:adjustRightInd w:val="0"/>
        <w:spacing w:line="276" w:lineRule="auto"/>
        <w:ind w:left="284"/>
        <w:jc w:val="both"/>
        <w:rPr>
          <w:rFonts w:ascii="Times New Roman" w:hAnsi="Times New Roman"/>
          <w:bCs/>
          <w:sz w:val="24"/>
          <w:szCs w:val="24"/>
        </w:rPr>
      </w:pPr>
      <w:r w:rsidRPr="007C1F1C">
        <w:rPr>
          <w:rFonts w:ascii="Times New Roman" w:hAnsi="Times New Roman"/>
          <w:bCs/>
          <w:sz w:val="24"/>
          <w:szCs w:val="24"/>
        </w:rPr>
        <w:t>60112000-6</w:t>
      </w:r>
      <w:r w:rsidRPr="007C1F1C">
        <w:rPr>
          <w:rFonts w:ascii="Times New Roman" w:hAnsi="Times New Roman"/>
          <w:bCs/>
          <w:sz w:val="24"/>
          <w:szCs w:val="24"/>
        </w:rPr>
        <w:tab/>
        <w:t>Usługi w zakresie publicznego transportu drogowego</w:t>
      </w:r>
    </w:p>
    <w:p w:rsidR="0047358C" w:rsidRPr="007421DC" w:rsidRDefault="0047358C" w:rsidP="0026702A">
      <w:pPr>
        <w:pStyle w:val="Default"/>
        <w:jc w:val="both"/>
        <w:rPr>
          <w:b/>
          <w:bCs/>
          <w:iCs/>
        </w:rPr>
      </w:pPr>
    </w:p>
    <w:p w:rsidR="0026702A" w:rsidRPr="007421DC" w:rsidRDefault="00403CF3" w:rsidP="0026702A">
      <w:pPr>
        <w:pStyle w:val="Default"/>
        <w:jc w:val="both"/>
        <w:rPr>
          <w:b/>
          <w:bCs/>
          <w:iCs/>
        </w:rPr>
      </w:pPr>
      <w:r>
        <w:rPr>
          <w:b/>
          <w:bCs/>
          <w:iCs/>
        </w:rPr>
        <w:t>V.</w:t>
      </w:r>
      <w:r w:rsidR="00D23874" w:rsidRPr="007421DC">
        <w:rPr>
          <w:b/>
          <w:bCs/>
          <w:iCs/>
        </w:rPr>
        <w:t xml:space="preserve"> </w:t>
      </w:r>
      <w:r w:rsidR="0026702A" w:rsidRPr="007421DC">
        <w:rPr>
          <w:b/>
          <w:bCs/>
          <w:iCs/>
        </w:rPr>
        <w:t>Opis części zamówienia, jeżeli zamawiający dopuszcza składanie ofert częściowych;</w:t>
      </w:r>
    </w:p>
    <w:p w:rsidR="00B814F8" w:rsidRPr="00B814F8" w:rsidRDefault="00B814F8" w:rsidP="009A51BC">
      <w:pPr>
        <w:pStyle w:val="Akapitzlist"/>
        <w:widowControl w:val="0"/>
        <w:numPr>
          <w:ilvl w:val="0"/>
          <w:numId w:val="5"/>
        </w:numPr>
        <w:tabs>
          <w:tab w:val="left" w:pos="1250"/>
        </w:tabs>
        <w:autoSpaceDE w:val="0"/>
        <w:autoSpaceDN w:val="0"/>
        <w:spacing w:before="120" w:after="0" w:line="252" w:lineRule="auto"/>
        <w:ind w:right="521"/>
        <w:jc w:val="both"/>
        <w:rPr>
          <w:rFonts w:ascii="Times New Roman" w:hAnsi="Times New Roman" w:cs="Times New Roman"/>
          <w:sz w:val="24"/>
          <w:szCs w:val="24"/>
        </w:rPr>
      </w:pPr>
      <w:r w:rsidRPr="00B814F8">
        <w:rPr>
          <w:rFonts w:ascii="Times New Roman" w:hAnsi="Times New Roman" w:cs="Times New Roman"/>
          <w:sz w:val="24"/>
          <w:szCs w:val="24"/>
        </w:rPr>
        <w:t xml:space="preserve">Zamawiający </w:t>
      </w:r>
      <w:r w:rsidRPr="00B814F8">
        <w:rPr>
          <w:rFonts w:ascii="Times New Roman" w:hAnsi="Times New Roman" w:cs="Times New Roman"/>
          <w:b/>
          <w:sz w:val="24"/>
          <w:szCs w:val="24"/>
        </w:rPr>
        <w:t xml:space="preserve">nie dokonuje </w:t>
      </w:r>
      <w:r w:rsidRPr="00B814F8">
        <w:rPr>
          <w:rFonts w:ascii="Times New Roman" w:hAnsi="Times New Roman" w:cs="Times New Roman"/>
          <w:sz w:val="24"/>
          <w:szCs w:val="24"/>
        </w:rPr>
        <w:t>podziału zamówienia na części. Tym samym Zamawiający</w:t>
      </w:r>
      <w:r w:rsidRPr="00B814F8">
        <w:rPr>
          <w:rFonts w:ascii="Times New Roman" w:hAnsi="Times New Roman" w:cs="Times New Roman"/>
          <w:spacing w:val="-5"/>
          <w:sz w:val="24"/>
          <w:szCs w:val="24"/>
        </w:rPr>
        <w:t xml:space="preserve"> </w:t>
      </w:r>
      <w:r w:rsidRPr="00B814F8">
        <w:rPr>
          <w:rFonts w:ascii="Times New Roman" w:hAnsi="Times New Roman" w:cs="Times New Roman"/>
          <w:sz w:val="24"/>
          <w:szCs w:val="24"/>
        </w:rPr>
        <w:t>nie</w:t>
      </w:r>
      <w:r w:rsidRPr="00B814F8">
        <w:rPr>
          <w:rFonts w:ascii="Times New Roman" w:hAnsi="Times New Roman" w:cs="Times New Roman"/>
          <w:spacing w:val="-7"/>
          <w:sz w:val="24"/>
          <w:szCs w:val="24"/>
        </w:rPr>
        <w:t xml:space="preserve"> </w:t>
      </w:r>
      <w:r w:rsidRPr="00B814F8">
        <w:rPr>
          <w:rFonts w:ascii="Times New Roman" w:hAnsi="Times New Roman" w:cs="Times New Roman"/>
          <w:sz w:val="24"/>
          <w:szCs w:val="24"/>
        </w:rPr>
        <w:t>dopuszcza</w:t>
      </w:r>
      <w:r w:rsidRPr="00B814F8">
        <w:rPr>
          <w:rFonts w:ascii="Times New Roman" w:hAnsi="Times New Roman" w:cs="Times New Roman"/>
          <w:spacing w:val="-8"/>
          <w:sz w:val="24"/>
          <w:szCs w:val="24"/>
        </w:rPr>
        <w:t xml:space="preserve"> </w:t>
      </w:r>
      <w:r w:rsidRPr="00B814F8">
        <w:rPr>
          <w:rFonts w:ascii="Times New Roman" w:hAnsi="Times New Roman" w:cs="Times New Roman"/>
          <w:sz w:val="24"/>
          <w:szCs w:val="24"/>
        </w:rPr>
        <w:t>składania</w:t>
      </w:r>
      <w:r w:rsidRPr="00B814F8">
        <w:rPr>
          <w:rFonts w:ascii="Times New Roman" w:hAnsi="Times New Roman" w:cs="Times New Roman"/>
          <w:spacing w:val="-7"/>
          <w:sz w:val="24"/>
          <w:szCs w:val="24"/>
        </w:rPr>
        <w:t xml:space="preserve"> </w:t>
      </w:r>
      <w:r w:rsidRPr="00B814F8">
        <w:rPr>
          <w:rFonts w:ascii="Times New Roman" w:hAnsi="Times New Roman" w:cs="Times New Roman"/>
          <w:sz w:val="24"/>
          <w:szCs w:val="24"/>
        </w:rPr>
        <w:t>ofert</w:t>
      </w:r>
      <w:r w:rsidRPr="00B814F8">
        <w:rPr>
          <w:rFonts w:ascii="Times New Roman" w:hAnsi="Times New Roman" w:cs="Times New Roman"/>
          <w:spacing w:val="-8"/>
          <w:sz w:val="24"/>
          <w:szCs w:val="24"/>
        </w:rPr>
        <w:t xml:space="preserve"> </w:t>
      </w:r>
      <w:r w:rsidRPr="00B814F8">
        <w:rPr>
          <w:rFonts w:ascii="Times New Roman" w:hAnsi="Times New Roman" w:cs="Times New Roman"/>
          <w:sz w:val="24"/>
          <w:szCs w:val="24"/>
        </w:rPr>
        <w:t>częściowych,</w:t>
      </w:r>
      <w:r w:rsidRPr="00B814F8">
        <w:rPr>
          <w:rFonts w:ascii="Times New Roman" w:hAnsi="Times New Roman" w:cs="Times New Roman"/>
          <w:spacing w:val="-7"/>
          <w:sz w:val="24"/>
          <w:szCs w:val="24"/>
        </w:rPr>
        <w:t xml:space="preserve"> </w:t>
      </w:r>
      <w:r w:rsidRPr="00B814F8">
        <w:rPr>
          <w:rFonts w:ascii="Times New Roman" w:hAnsi="Times New Roman" w:cs="Times New Roman"/>
          <w:sz w:val="24"/>
          <w:szCs w:val="24"/>
        </w:rPr>
        <w:t>o</w:t>
      </w:r>
      <w:r w:rsidRPr="00B814F8">
        <w:rPr>
          <w:rFonts w:ascii="Times New Roman" w:hAnsi="Times New Roman" w:cs="Times New Roman"/>
          <w:spacing w:val="-6"/>
          <w:sz w:val="24"/>
          <w:szCs w:val="24"/>
        </w:rPr>
        <w:t xml:space="preserve"> </w:t>
      </w:r>
      <w:r w:rsidRPr="00B814F8">
        <w:rPr>
          <w:rFonts w:ascii="Times New Roman" w:hAnsi="Times New Roman" w:cs="Times New Roman"/>
          <w:sz w:val="24"/>
          <w:szCs w:val="24"/>
        </w:rPr>
        <w:t>których</w:t>
      </w:r>
      <w:r w:rsidRPr="00B814F8">
        <w:rPr>
          <w:rFonts w:ascii="Times New Roman" w:hAnsi="Times New Roman" w:cs="Times New Roman"/>
          <w:spacing w:val="-5"/>
          <w:sz w:val="24"/>
          <w:szCs w:val="24"/>
        </w:rPr>
        <w:t xml:space="preserve"> </w:t>
      </w:r>
      <w:r w:rsidRPr="00B814F8">
        <w:rPr>
          <w:rFonts w:ascii="Times New Roman" w:hAnsi="Times New Roman" w:cs="Times New Roman"/>
          <w:sz w:val="24"/>
          <w:szCs w:val="24"/>
        </w:rPr>
        <w:t>mowa</w:t>
      </w:r>
      <w:r w:rsidRPr="00B814F8">
        <w:rPr>
          <w:rFonts w:ascii="Times New Roman" w:hAnsi="Times New Roman" w:cs="Times New Roman"/>
          <w:spacing w:val="-5"/>
          <w:sz w:val="24"/>
          <w:szCs w:val="24"/>
        </w:rPr>
        <w:t xml:space="preserve"> </w:t>
      </w:r>
      <w:r w:rsidRPr="00B814F8">
        <w:rPr>
          <w:rFonts w:ascii="Times New Roman" w:hAnsi="Times New Roman" w:cs="Times New Roman"/>
          <w:sz w:val="24"/>
          <w:szCs w:val="24"/>
        </w:rPr>
        <w:t>w art. 7 pkt 15 ustawy</w:t>
      </w:r>
      <w:r w:rsidRPr="00B814F8">
        <w:rPr>
          <w:rFonts w:ascii="Times New Roman" w:hAnsi="Times New Roman" w:cs="Times New Roman"/>
          <w:spacing w:val="-7"/>
          <w:sz w:val="24"/>
          <w:szCs w:val="24"/>
        </w:rPr>
        <w:t xml:space="preserve"> </w:t>
      </w:r>
      <w:r w:rsidRPr="00B814F8">
        <w:rPr>
          <w:rFonts w:ascii="Times New Roman" w:hAnsi="Times New Roman" w:cs="Times New Roman"/>
          <w:sz w:val="24"/>
          <w:szCs w:val="24"/>
        </w:rPr>
        <w:t>Pzp.</w:t>
      </w:r>
    </w:p>
    <w:p w:rsidR="00B814F8" w:rsidRPr="00B7015A" w:rsidRDefault="00B814F8" w:rsidP="009A51BC">
      <w:pPr>
        <w:pStyle w:val="Akapitzlist"/>
        <w:widowControl w:val="0"/>
        <w:numPr>
          <w:ilvl w:val="0"/>
          <w:numId w:val="5"/>
        </w:numPr>
        <w:tabs>
          <w:tab w:val="left" w:pos="1250"/>
        </w:tabs>
        <w:autoSpaceDE w:val="0"/>
        <w:autoSpaceDN w:val="0"/>
        <w:spacing w:before="120" w:after="0" w:line="252" w:lineRule="auto"/>
        <w:ind w:right="521"/>
        <w:jc w:val="both"/>
        <w:rPr>
          <w:rFonts w:ascii="Times New Roman" w:hAnsi="Times New Roman" w:cs="Times New Roman"/>
          <w:sz w:val="24"/>
          <w:szCs w:val="24"/>
        </w:rPr>
      </w:pPr>
      <w:r w:rsidRPr="00B7015A">
        <w:rPr>
          <w:rFonts w:ascii="Times New Roman" w:hAnsi="Times New Roman" w:cs="Times New Roman"/>
          <w:sz w:val="24"/>
          <w:szCs w:val="24"/>
        </w:rPr>
        <w:t>Oferty</w:t>
      </w:r>
      <w:r w:rsidRPr="00B7015A">
        <w:rPr>
          <w:rFonts w:ascii="Times New Roman" w:hAnsi="Times New Roman" w:cs="Times New Roman"/>
          <w:spacing w:val="41"/>
          <w:sz w:val="24"/>
          <w:szCs w:val="24"/>
        </w:rPr>
        <w:t xml:space="preserve"> </w:t>
      </w:r>
      <w:r w:rsidRPr="00B7015A">
        <w:rPr>
          <w:rFonts w:ascii="Times New Roman" w:hAnsi="Times New Roman" w:cs="Times New Roman"/>
          <w:sz w:val="24"/>
          <w:szCs w:val="24"/>
        </w:rPr>
        <w:t>nie</w:t>
      </w:r>
      <w:r w:rsidRPr="00B7015A">
        <w:rPr>
          <w:rFonts w:ascii="Times New Roman" w:hAnsi="Times New Roman" w:cs="Times New Roman"/>
          <w:spacing w:val="43"/>
          <w:sz w:val="24"/>
          <w:szCs w:val="24"/>
        </w:rPr>
        <w:t xml:space="preserve"> </w:t>
      </w:r>
      <w:r w:rsidRPr="00B7015A">
        <w:rPr>
          <w:rFonts w:ascii="Times New Roman" w:hAnsi="Times New Roman" w:cs="Times New Roman"/>
          <w:sz w:val="24"/>
          <w:szCs w:val="24"/>
        </w:rPr>
        <w:t>zawierające</w:t>
      </w:r>
      <w:r w:rsidRPr="00B7015A">
        <w:rPr>
          <w:rFonts w:ascii="Times New Roman" w:hAnsi="Times New Roman" w:cs="Times New Roman"/>
          <w:spacing w:val="41"/>
          <w:sz w:val="24"/>
          <w:szCs w:val="24"/>
        </w:rPr>
        <w:t xml:space="preserve"> </w:t>
      </w:r>
      <w:r w:rsidRPr="00B7015A">
        <w:rPr>
          <w:rFonts w:ascii="Times New Roman" w:hAnsi="Times New Roman" w:cs="Times New Roman"/>
          <w:sz w:val="24"/>
          <w:szCs w:val="24"/>
        </w:rPr>
        <w:t>pełnego</w:t>
      </w:r>
      <w:r w:rsidRPr="00B7015A">
        <w:rPr>
          <w:rFonts w:ascii="Times New Roman" w:hAnsi="Times New Roman" w:cs="Times New Roman"/>
          <w:spacing w:val="42"/>
          <w:sz w:val="24"/>
          <w:szCs w:val="24"/>
        </w:rPr>
        <w:t xml:space="preserve"> </w:t>
      </w:r>
      <w:r w:rsidRPr="00B7015A">
        <w:rPr>
          <w:rFonts w:ascii="Times New Roman" w:hAnsi="Times New Roman" w:cs="Times New Roman"/>
          <w:sz w:val="24"/>
          <w:szCs w:val="24"/>
        </w:rPr>
        <w:t>zakresu</w:t>
      </w:r>
      <w:r w:rsidRPr="00B7015A">
        <w:rPr>
          <w:rFonts w:ascii="Times New Roman" w:hAnsi="Times New Roman" w:cs="Times New Roman"/>
          <w:spacing w:val="43"/>
          <w:sz w:val="24"/>
          <w:szCs w:val="24"/>
        </w:rPr>
        <w:t xml:space="preserve"> </w:t>
      </w:r>
      <w:r w:rsidRPr="00B7015A">
        <w:rPr>
          <w:rFonts w:ascii="Times New Roman" w:hAnsi="Times New Roman" w:cs="Times New Roman"/>
          <w:sz w:val="24"/>
          <w:szCs w:val="24"/>
        </w:rPr>
        <w:t>przedmiotu</w:t>
      </w:r>
      <w:r w:rsidRPr="00B7015A">
        <w:rPr>
          <w:rFonts w:ascii="Times New Roman" w:hAnsi="Times New Roman" w:cs="Times New Roman"/>
          <w:spacing w:val="42"/>
          <w:sz w:val="24"/>
          <w:szCs w:val="24"/>
        </w:rPr>
        <w:t xml:space="preserve"> </w:t>
      </w:r>
      <w:r w:rsidRPr="00B7015A">
        <w:rPr>
          <w:rFonts w:ascii="Times New Roman" w:hAnsi="Times New Roman" w:cs="Times New Roman"/>
          <w:sz w:val="24"/>
          <w:szCs w:val="24"/>
        </w:rPr>
        <w:t>zamówienia</w:t>
      </w:r>
      <w:r w:rsidRPr="00B7015A">
        <w:rPr>
          <w:rFonts w:ascii="Times New Roman" w:hAnsi="Times New Roman" w:cs="Times New Roman"/>
          <w:spacing w:val="43"/>
          <w:sz w:val="24"/>
          <w:szCs w:val="24"/>
        </w:rPr>
        <w:t xml:space="preserve"> </w:t>
      </w:r>
      <w:r w:rsidRPr="00B7015A">
        <w:rPr>
          <w:rFonts w:ascii="Times New Roman" w:hAnsi="Times New Roman" w:cs="Times New Roman"/>
          <w:sz w:val="24"/>
          <w:szCs w:val="24"/>
        </w:rPr>
        <w:t>zostaną</w:t>
      </w:r>
    </w:p>
    <w:p w:rsidR="00B814F8" w:rsidRDefault="00B814F8" w:rsidP="00B814F8">
      <w:pPr>
        <w:pStyle w:val="Tekstpodstawowy"/>
        <w:spacing w:before="16"/>
      </w:pPr>
      <w:r>
        <w:t xml:space="preserve">            </w:t>
      </w:r>
      <w:r w:rsidRPr="00B7015A">
        <w:t>odrzucone.</w:t>
      </w:r>
    </w:p>
    <w:p w:rsidR="00B814F8" w:rsidRPr="00B7015A" w:rsidRDefault="00B814F8" w:rsidP="009A51BC">
      <w:pPr>
        <w:pStyle w:val="Tekstpodstawowy"/>
        <w:numPr>
          <w:ilvl w:val="0"/>
          <w:numId w:val="5"/>
        </w:numPr>
        <w:spacing w:before="16"/>
      </w:pPr>
      <w:r w:rsidRPr="00B7015A">
        <w:t>Powody niedokonania podziału na części:</w:t>
      </w:r>
    </w:p>
    <w:p w:rsidR="00B814F8" w:rsidRDefault="00B814F8" w:rsidP="00B814F8">
      <w:pPr>
        <w:pStyle w:val="Tekstpodstawowy"/>
        <w:spacing w:before="137" w:line="252" w:lineRule="auto"/>
        <w:ind w:right="516"/>
        <w:jc w:val="both"/>
      </w:pPr>
      <w:r>
        <w:t xml:space="preserve">          Motyw 78 preambuły do Dyrektywy Parlamentu Europejskiego i Rady 2014/24/UE z dnia 26 lutego 2014 r. w sprawie zamówień publicznych, uchylająca dyrektywę 2004/18/WE (Dz. U. UE. L. z 2014 r. Nr 94, str. 65 z późn. zm.) wymienia przykładowe przyczyny uzasadniające brak podziału zamówienia na części: instytucja zamawiająca mogłaby stwierdzić, że taki podział</w:t>
      </w:r>
      <w:r>
        <w:rPr>
          <w:spacing w:val="-13"/>
        </w:rPr>
        <w:t xml:space="preserve"> </w:t>
      </w:r>
      <w:r>
        <w:t>groziłby</w:t>
      </w:r>
      <w:r>
        <w:rPr>
          <w:spacing w:val="-14"/>
        </w:rPr>
        <w:t xml:space="preserve"> </w:t>
      </w:r>
      <w:r>
        <w:t>ograniczeniem</w:t>
      </w:r>
      <w:r>
        <w:rPr>
          <w:spacing w:val="-14"/>
        </w:rPr>
        <w:t xml:space="preserve"> </w:t>
      </w:r>
      <w:r>
        <w:t>konkurencji</w:t>
      </w:r>
      <w:r>
        <w:rPr>
          <w:spacing w:val="-14"/>
        </w:rPr>
        <w:t xml:space="preserve"> </w:t>
      </w:r>
      <w:r>
        <w:t>albo</w:t>
      </w:r>
      <w:r>
        <w:rPr>
          <w:spacing w:val="-12"/>
        </w:rPr>
        <w:t xml:space="preserve"> </w:t>
      </w:r>
      <w:r>
        <w:t>nadmiernymi</w:t>
      </w:r>
      <w:r>
        <w:rPr>
          <w:spacing w:val="-11"/>
        </w:rPr>
        <w:t xml:space="preserve"> </w:t>
      </w:r>
      <w:r>
        <w:t>trudnościami technicznymi lub nadmiernymi kosztami wykonania zamówienia, lub też potrzeba skoordynowania działań różnych Wykonawców realizujących poszczególne części zamówienia mogłaby poważnie zagrozić właściwemu wykonaniu</w:t>
      </w:r>
      <w:r>
        <w:rPr>
          <w:spacing w:val="-2"/>
        </w:rPr>
        <w:t xml:space="preserve"> </w:t>
      </w:r>
      <w:r>
        <w:t>zamówienia.</w:t>
      </w:r>
    </w:p>
    <w:p w:rsidR="00B814F8" w:rsidRDefault="00B814F8" w:rsidP="00B814F8">
      <w:pPr>
        <w:pStyle w:val="Tekstpodstawowy"/>
        <w:spacing w:before="36" w:line="252" w:lineRule="auto"/>
        <w:ind w:right="515"/>
        <w:jc w:val="both"/>
      </w:pPr>
      <w:r>
        <w:t>Podział niniejszego zamówienia na części wiązałby się z nadmiernymi trudnościami technicznymi oraz nadmiernymi kosztami wykonania zamówienia. Potrzeba skoordynowania działań różnych Wykonawców realizujących poszczególne części zamówienia mogłaby poważnie zagrozić właściwemu wykonaniu zamówienia w wyznaczonym terminie.</w:t>
      </w:r>
    </w:p>
    <w:p w:rsidR="00B814F8" w:rsidRDefault="00B814F8" w:rsidP="00B814F8">
      <w:pPr>
        <w:pStyle w:val="Tekstpodstawowy"/>
        <w:spacing w:before="120" w:line="252" w:lineRule="auto"/>
        <w:ind w:right="518"/>
        <w:jc w:val="both"/>
      </w:pPr>
      <w:r>
        <w:t>Celem wprowadzenia obowiązku podziału zamówień na części jest zwiększenie udziału sektora małych i średnich przedsiębiorstw (MŚP) w rynku zamówień publicznych. Brak podziału zamówienia na części nie skutkuje brakiem możliwości złożenia oferty w niniejszym postępowaniu przez małych i średnich przedsiębiorców. Całość niniejszego zamówienia jest</w:t>
      </w:r>
      <w:r>
        <w:rPr>
          <w:spacing w:val="-11"/>
        </w:rPr>
        <w:t xml:space="preserve"> </w:t>
      </w:r>
      <w:r>
        <w:t>dostosowana</w:t>
      </w:r>
      <w:r>
        <w:rPr>
          <w:spacing w:val="-9"/>
        </w:rPr>
        <w:t xml:space="preserve"> </w:t>
      </w:r>
      <w:r>
        <w:t>do</w:t>
      </w:r>
      <w:r>
        <w:rPr>
          <w:spacing w:val="-7"/>
        </w:rPr>
        <w:t xml:space="preserve"> </w:t>
      </w:r>
      <w:r>
        <w:t>potrzeb</w:t>
      </w:r>
      <w:r>
        <w:rPr>
          <w:spacing w:val="-8"/>
        </w:rPr>
        <w:t xml:space="preserve"> </w:t>
      </w:r>
      <w:r>
        <w:t>małych</w:t>
      </w:r>
      <w:r>
        <w:rPr>
          <w:spacing w:val="-9"/>
        </w:rPr>
        <w:t xml:space="preserve"> </w:t>
      </w:r>
      <w:r>
        <w:t>i</w:t>
      </w:r>
      <w:r>
        <w:rPr>
          <w:spacing w:val="-8"/>
        </w:rPr>
        <w:t xml:space="preserve"> </w:t>
      </w:r>
      <w:r>
        <w:t>średnich</w:t>
      </w:r>
      <w:r>
        <w:rPr>
          <w:spacing w:val="-8"/>
        </w:rPr>
        <w:t xml:space="preserve"> </w:t>
      </w:r>
      <w:r>
        <w:t>przedsiębiorstw</w:t>
      </w:r>
      <w:r>
        <w:rPr>
          <w:spacing w:val="-2"/>
        </w:rPr>
        <w:t xml:space="preserve"> </w:t>
      </w:r>
      <w:r>
        <w:t>-</w:t>
      </w:r>
      <w:r>
        <w:rPr>
          <w:spacing w:val="-10"/>
        </w:rPr>
        <w:t xml:space="preserve"> </w:t>
      </w:r>
      <w:r>
        <w:t>podział</w:t>
      </w:r>
      <w:r>
        <w:rPr>
          <w:spacing w:val="-9"/>
        </w:rPr>
        <w:t xml:space="preserve"> </w:t>
      </w:r>
      <w:r>
        <w:t>na części nie służył temu, by wielkość poszczególnych zamówień lepiej odpowiadała możliwościom tego rodzaju</w:t>
      </w:r>
      <w:r>
        <w:rPr>
          <w:spacing w:val="-6"/>
        </w:rPr>
        <w:t xml:space="preserve"> </w:t>
      </w:r>
      <w:r>
        <w:t>przedsiębiorców.</w:t>
      </w:r>
    </w:p>
    <w:p w:rsidR="0026702A" w:rsidRPr="00B814F8" w:rsidRDefault="00B814F8" w:rsidP="00B814F8">
      <w:pPr>
        <w:pStyle w:val="Tekstpodstawowy"/>
        <w:spacing w:before="121"/>
      </w:pPr>
      <w:r>
        <w:t>Brak konieczności dzielenia niniejszego zamówienia na części jest z ww. przyczyn uzasadniony.</w:t>
      </w:r>
    </w:p>
    <w:p w:rsidR="00737E4F" w:rsidRPr="007421DC" w:rsidRDefault="001C3C65" w:rsidP="00737E4F">
      <w:pPr>
        <w:pStyle w:val="Default"/>
        <w:jc w:val="both"/>
        <w:rPr>
          <w:b/>
        </w:rPr>
      </w:pPr>
      <w:r w:rsidRPr="007421DC">
        <w:rPr>
          <w:b/>
        </w:rPr>
        <w:t>V</w:t>
      </w:r>
      <w:r w:rsidR="00403CF3">
        <w:rPr>
          <w:b/>
        </w:rPr>
        <w:t>I</w:t>
      </w:r>
      <w:r w:rsidR="00737E4F" w:rsidRPr="007421DC">
        <w:rPr>
          <w:b/>
        </w:rPr>
        <w:t>.  Podstawy wykluczenia, o których mowa w art. 108 ust. 1</w:t>
      </w:r>
      <w:r w:rsidR="00290304" w:rsidRPr="007421DC">
        <w:rPr>
          <w:b/>
        </w:rPr>
        <w:t xml:space="preserve"> </w:t>
      </w:r>
      <w:r w:rsidR="003D383E" w:rsidRPr="007421DC">
        <w:rPr>
          <w:b/>
        </w:rPr>
        <w:t>i art. 109 Pzp</w:t>
      </w:r>
      <w:r w:rsidR="00737E4F" w:rsidRPr="007421DC">
        <w:rPr>
          <w:b/>
        </w:rPr>
        <w:t xml:space="preserve">; </w:t>
      </w:r>
    </w:p>
    <w:p w:rsidR="00737E4F" w:rsidRPr="007421DC" w:rsidRDefault="00D10BC5" w:rsidP="00737E4F">
      <w:pPr>
        <w:autoSpaceDE w:val="0"/>
        <w:autoSpaceDN w:val="0"/>
        <w:adjustRightInd w:val="0"/>
        <w:spacing w:after="26" w:line="240" w:lineRule="auto"/>
        <w:jc w:val="both"/>
        <w:rPr>
          <w:rFonts w:ascii="Times New Roman" w:hAnsi="Times New Roman" w:cs="Times New Roman"/>
          <w:color w:val="000000"/>
          <w:sz w:val="24"/>
          <w:szCs w:val="24"/>
        </w:rPr>
      </w:pPr>
      <w:r w:rsidRPr="007421DC">
        <w:rPr>
          <w:rFonts w:ascii="Times New Roman" w:hAnsi="Times New Roman" w:cs="Times New Roman"/>
          <w:color w:val="000000"/>
          <w:sz w:val="24"/>
          <w:szCs w:val="24"/>
        </w:rPr>
        <w:t>1.</w:t>
      </w:r>
      <w:r w:rsidR="00737E4F" w:rsidRPr="007421DC">
        <w:rPr>
          <w:rFonts w:ascii="Times New Roman" w:hAnsi="Times New Roman" w:cs="Times New Roman"/>
          <w:color w:val="000000"/>
          <w:sz w:val="24"/>
          <w:szCs w:val="24"/>
        </w:rPr>
        <w:t xml:space="preserve">O udzielenie przedmiotowego zamówienia mogą ubiegać się </w:t>
      </w:r>
      <w:r w:rsidR="00737E4F" w:rsidRPr="007421DC">
        <w:rPr>
          <w:rFonts w:ascii="Times New Roman" w:hAnsi="Times New Roman" w:cs="Times New Roman"/>
          <w:b/>
          <w:bCs/>
          <w:color w:val="000000"/>
          <w:sz w:val="24"/>
          <w:szCs w:val="24"/>
        </w:rPr>
        <w:t>Wykonawcy,</w:t>
      </w:r>
      <w:r w:rsidRPr="007421DC">
        <w:rPr>
          <w:rFonts w:ascii="Times New Roman" w:hAnsi="Times New Roman" w:cs="Times New Roman"/>
          <w:b/>
          <w:bCs/>
          <w:color w:val="000000"/>
          <w:sz w:val="24"/>
          <w:szCs w:val="24"/>
        </w:rPr>
        <w:t xml:space="preserve"> </w:t>
      </w:r>
      <w:r w:rsidR="00737E4F" w:rsidRPr="007421DC">
        <w:rPr>
          <w:rFonts w:ascii="Times New Roman" w:hAnsi="Times New Roman" w:cs="Times New Roman"/>
          <w:color w:val="000000"/>
          <w:sz w:val="24"/>
          <w:szCs w:val="24"/>
        </w:rPr>
        <w:t>którzy nie podlegają wykluczeni</w:t>
      </w:r>
      <w:r w:rsidRPr="007421DC">
        <w:rPr>
          <w:rFonts w:ascii="Times New Roman" w:hAnsi="Times New Roman" w:cs="Times New Roman"/>
          <w:color w:val="000000"/>
          <w:sz w:val="24"/>
          <w:szCs w:val="24"/>
        </w:rPr>
        <w:t>u na podstawie art. 108 ust. 1 u</w:t>
      </w:r>
      <w:r w:rsidR="00737E4F" w:rsidRPr="007421DC">
        <w:rPr>
          <w:rFonts w:ascii="Times New Roman" w:hAnsi="Times New Roman" w:cs="Times New Roman"/>
          <w:color w:val="000000"/>
          <w:sz w:val="24"/>
          <w:szCs w:val="24"/>
        </w:rPr>
        <w:t xml:space="preserve">stawy </w:t>
      </w:r>
      <w:r w:rsidRPr="007421DC">
        <w:rPr>
          <w:rFonts w:ascii="Times New Roman" w:hAnsi="Times New Roman" w:cs="Times New Roman"/>
          <w:color w:val="000000"/>
          <w:sz w:val="24"/>
          <w:szCs w:val="24"/>
        </w:rPr>
        <w:t xml:space="preserve">Pzp </w:t>
      </w:r>
      <w:r w:rsidR="00737E4F" w:rsidRPr="007421DC">
        <w:rPr>
          <w:rFonts w:ascii="Times New Roman" w:hAnsi="Times New Roman" w:cs="Times New Roman"/>
          <w:color w:val="000000"/>
          <w:sz w:val="24"/>
          <w:szCs w:val="24"/>
        </w:rPr>
        <w:t>oraz art. 109 ust. 1</w:t>
      </w:r>
      <w:r w:rsidR="003D383E" w:rsidRPr="007421DC">
        <w:rPr>
          <w:rFonts w:ascii="Times New Roman" w:hAnsi="Times New Roman" w:cs="Times New Roman"/>
          <w:color w:val="000000"/>
          <w:sz w:val="24"/>
          <w:szCs w:val="24"/>
        </w:rPr>
        <w:t xml:space="preserve"> </w:t>
      </w:r>
      <w:r w:rsidR="00737E4F" w:rsidRPr="007421DC">
        <w:rPr>
          <w:rFonts w:ascii="Times New Roman" w:hAnsi="Times New Roman" w:cs="Times New Roman"/>
          <w:color w:val="000000"/>
          <w:sz w:val="24"/>
          <w:szCs w:val="24"/>
        </w:rPr>
        <w:t>pkt 1,4, i 7</w:t>
      </w:r>
      <w:r w:rsidRPr="007421DC">
        <w:rPr>
          <w:rFonts w:ascii="Times New Roman" w:hAnsi="Times New Roman" w:cs="Times New Roman"/>
          <w:color w:val="000000"/>
          <w:sz w:val="24"/>
          <w:szCs w:val="24"/>
        </w:rPr>
        <w:t xml:space="preserve"> u</w:t>
      </w:r>
      <w:r w:rsidR="00737E4F" w:rsidRPr="007421DC">
        <w:rPr>
          <w:rFonts w:ascii="Times New Roman" w:hAnsi="Times New Roman" w:cs="Times New Roman"/>
          <w:color w:val="000000"/>
          <w:sz w:val="24"/>
          <w:szCs w:val="24"/>
        </w:rPr>
        <w:t>stawy</w:t>
      </w:r>
      <w:r w:rsidRPr="007421DC">
        <w:rPr>
          <w:rFonts w:ascii="Times New Roman" w:hAnsi="Times New Roman" w:cs="Times New Roman"/>
          <w:color w:val="000000"/>
          <w:sz w:val="24"/>
          <w:szCs w:val="24"/>
        </w:rPr>
        <w:t xml:space="preserve"> Pzp</w:t>
      </w:r>
      <w:r w:rsidR="00737E4F" w:rsidRPr="007421DC">
        <w:rPr>
          <w:rFonts w:ascii="Times New Roman" w:hAnsi="Times New Roman" w:cs="Times New Roman"/>
          <w:color w:val="000000"/>
          <w:sz w:val="24"/>
          <w:szCs w:val="24"/>
        </w:rPr>
        <w:t>.</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b/>
          <w:bCs/>
          <w:sz w:val="24"/>
          <w:szCs w:val="24"/>
        </w:rPr>
        <w:t xml:space="preserve">Art. 108. </w:t>
      </w:r>
      <w:r w:rsidRPr="007421DC">
        <w:rPr>
          <w:rFonts w:ascii="Times New Roman" w:hAnsi="Times New Roman" w:cs="Times New Roman"/>
          <w:sz w:val="24"/>
          <w:szCs w:val="24"/>
        </w:rPr>
        <w:t xml:space="preserve">1. Z postępowania o udzielenie zamówienia wyklucza się wykonawcę: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1) będącego osobą fizyczną, którego prawomocnie skazano za przestępstwo: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lastRenderedPageBreak/>
        <w:t xml:space="preserve">a) udziału w zorganizowanej grupie przestępczej albo związku mającym na celu popełnienie przestępstwa lub przestępstwa skarbowego, o którym mowa w art. 258 Kodeksu karnego,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b) handlu ludźmi, o którym mowa w art. 189a Kodeksu karnego,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c) o którym mowa w art. 228–230a, art. 250a Kodeksu karnego lub w art. 46 lub art. 48 ustawy z dnia 25 czerwca 2010 r. o sporcie,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e) o charakterze terrorystycznym, o którym mowa w art. 115 § 20 Kodeksu karnego, lub mające na celu popełnienie tego przestępstwa,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f) </w:t>
      </w:r>
      <w:r w:rsidRPr="007421DC">
        <w:rPr>
          <w:rFonts w:ascii="Times New Roman" w:hAnsi="Times New Roman" w:cs="Times New Roman"/>
          <w:bCs/>
          <w:sz w:val="24"/>
          <w:szCs w:val="24"/>
        </w:rPr>
        <w:t>powierzenia wykonywania pracy małoletniemu cudzoziemcowi</w:t>
      </w:r>
      <w:r w:rsidRPr="007421DC">
        <w:rPr>
          <w:rFonts w:ascii="Times New Roman" w:hAnsi="Times New Roman" w:cs="Times New Roman"/>
          <w:b/>
          <w:bCs/>
          <w:sz w:val="24"/>
          <w:szCs w:val="24"/>
        </w:rPr>
        <w:t xml:space="preserve">, </w:t>
      </w:r>
      <w:r w:rsidRPr="007421DC">
        <w:rPr>
          <w:rFonts w:ascii="Times New Roman" w:hAnsi="Times New Roman" w:cs="Times New Roman"/>
          <w:sz w:val="24"/>
          <w:szCs w:val="24"/>
        </w:rPr>
        <w:t xml:space="preserve">o którym mowa w art. 9 ust. 2 ustawy z dnia 15 czerwca 2012 r. o skutkach powierzania wykonywania pracy cudzoziemcom przebywającym wbrew przepisom na terytorium Rzeczypospolitej Polskiej (Dz. U. poz. 769),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h) o którym mowa w art. 9 ust. 1 i 3 lub art. 10 ustawy z dnia 15 czerwca 2012 r. o skutkach powierzania wykonywania pracy cudzoziemcom przebywającym wbrew przepisom na terytorium Rzeczypospolitej Polskiej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 lub za odpowiedni czyn zabroniony określony w przepisach prawa obcego;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4) wobec którego </w:t>
      </w:r>
      <w:r w:rsidRPr="007421DC">
        <w:rPr>
          <w:rFonts w:ascii="Times New Roman" w:hAnsi="Times New Roman" w:cs="Times New Roman"/>
          <w:bCs/>
          <w:sz w:val="24"/>
          <w:szCs w:val="24"/>
        </w:rPr>
        <w:t>prawomocnie</w:t>
      </w:r>
      <w:r w:rsidRPr="007421DC">
        <w:rPr>
          <w:rFonts w:ascii="Times New Roman" w:hAnsi="Times New Roman" w:cs="Times New Roman"/>
          <w:b/>
          <w:bCs/>
          <w:sz w:val="24"/>
          <w:szCs w:val="24"/>
        </w:rPr>
        <w:t xml:space="preserve"> </w:t>
      </w:r>
      <w:r w:rsidRPr="007421DC">
        <w:rPr>
          <w:rFonts w:ascii="Times New Roman" w:hAnsi="Times New Roman" w:cs="Times New Roman"/>
          <w:sz w:val="24"/>
          <w:szCs w:val="24"/>
        </w:rPr>
        <w:t xml:space="preserve">orzeczono zakaz ubiegania się o zamówienia publiczne;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b/>
          <w:bCs/>
          <w:sz w:val="24"/>
          <w:szCs w:val="24"/>
        </w:rPr>
        <w:lastRenderedPageBreak/>
        <w:t xml:space="preserve">Art. 109. </w:t>
      </w:r>
      <w:r w:rsidRPr="007421DC">
        <w:rPr>
          <w:rFonts w:ascii="Times New Roman" w:hAnsi="Times New Roman" w:cs="Times New Roman"/>
          <w:sz w:val="24"/>
          <w:szCs w:val="24"/>
        </w:rPr>
        <w:t xml:space="preserve">1. Z postępowania o udzielenie zamówienia zamawiający może wykluczyć wykonawcę: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463EB" w:rsidRPr="007421DC" w:rsidRDefault="005463EB" w:rsidP="005463EB">
      <w:pPr>
        <w:autoSpaceDE w:val="0"/>
        <w:autoSpaceDN w:val="0"/>
        <w:adjustRightInd w:val="0"/>
        <w:spacing w:after="26" w:line="240" w:lineRule="auto"/>
        <w:jc w:val="both"/>
        <w:rPr>
          <w:rFonts w:ascii="Times New Roman" w:hAnsi="Times New Roman" w:cs="Times New Roman"/>
          <w:color w:val="000000"/>
          <w:sz w:val="24"/>
          <w:szCs w:val="24"/>
        </w:rPr>
      </w:pPr>
    </w:p>
    <w:p w:rsidR="00737E4F" w:rsidRPr="007421DC" w:rsidRDefault="00737E4F" w:rsidP="00737E4F">
      <w:pPr>
        <w:autoSpaceDE w:val="0"/>
        <w:autoSpaceDN w:val="0"/>
        <w:adjustRightInd w:val="0"/>
        <w:spacing w:after="26" w:line="240" w:lineRule="auto"/>
        <w:jc w:val="both"/>
        <w:rPr>
          <w:rFonts w:ascii="Times New Roman" w:hAnsi="Times New Roman" w:cs="Times New Roman"/>
          <w:color w:val="000000"/>
          <w:sz w:val="24"/>
          <w:szCs w:val="24"/>
        </w:rPr>
      </w:pPr>
      <w:r w:rsidRPr="007421DC">
        <w:rPr>
          <w:rFonts w:ascii="Times New Roman" w:hAnsi="Times New Roman" w:cs="Times New Roman"/>
          <w:color w:val="000000"/>
          <w:sz w:val="24"/>
          <w:szCs w:val="24"/>
        </w:rPr>
        <w:t xml:space="preserve">2. Jeżeli Wykonawca </w:t>
      </w:r>
      <w:r w:rsidRPr="007421DC">
        <w:rPr>
          <w:rFonts w:ascii="Times New Roman" w:hAnsi="Times New Roman" w:cs="Times New Roman"/>
          <w:b/>
          <w:bCs/>
          <w:color w:val="000000"/>
          <w:sz w:val="24"/>
          <w:szCs w:val="24"/>
        </w:rPr>
        <w:t>polega na zdolnościach lub sytuacji podmiotów</w:t>
      </w:r>
      <w:r w:rsidR="00D10BC5" w:rsidRPr="007421DC">
        <w:rPr>
          <w:rFonts w:ascii="Times New Roman" w:hAnsi="Times New Roman" w:cs="Times New Roman"/>
          <w:b/>
          <w:bCs/>
          <w:color w:val="000000"/>
          <w:sz w:val="24"/>
          <w:szCs w:val="24"/>
        </w:rPr>
        <w:t xml:space="preserve"> </w:t>
      </w:r>
      <w:r w:rsidRPr="007421DC">
        <w:rPr>
          <w:rFonts w:ascii="Times New Roman" w:hAnsi="Times New Roman" w:cs="Times New Roman"/>
          <w:color w:val="000000"/>
          <w:sz w:val="24"/>
          <w:szCs w:val="24"/>
        </w:rPr>
        <w:t>udostępniających zasoby Zamawiający zbada, czy nie zachodzą wobec tego podmiotu podstawy wykluczenia, które zostały przewidziane względem Wykonawcy.</w:t>
      </w:r>
    </w:p>
    <w:p w:rsidR="00737E4F" w:rsidRPr="007421DC" w:rsidRDefault="00737E4F" w:rsidP="00737E4F">
      <w:pPr>
        <w:autoSpaceDE w:val="0"/>
        <w:autoSpaceDN w:val="0"/>
        <w:adjustRightInd w:val="0"/>
        <w:spacing w:after="26" w:line="240" w:lineRule="auto"/>
        <w:jc w:val="both"/>
        <w:rPr>
          <w:rFonts w:ascii="Times New Roman" w:hAnsi="Times New Roman" w:cs="Times New Roman"/>
          <w:color w:val="000000"/>
          <w:sz w:val="24"/>
          <w:szCs w:val="24"/>
        </w:rPr>
      </w:pPr>
      <w:r w:rsidRPr="007421DC">
        <w:rPr>
          <w:rFonts w:ascii="Times New Roman" w:hAnsi="Times New Roman" w:cs="Times New Roman"/>
          <w:color w:val="000000"/>
          <w:sz w:val="24"/>
          <w:szCs w:val="24"/>
        </w:rPr>
        <w:t xml:space="preserve">3. W przypadku </w:t>
      </w:r>
      <w:r w:rsidRPr="007421DC">
        <w:rPr>
          <w:rFonts w:ascii="Times New Roman" w:hAnsi="Times New Roman" w:cs="Times New Roman"/>
          <w:b/>
          <w:bCs/>
          <w:color w:val="000000"/>
          <w:sz w:val="24"/>
          <w:szCs w:val="24"/>
        </w:rPr>
        <w:t>wspólnego ubiegania się Wykonawców</w:t>
      </w:r>
      <w:r w:rsidR="00D10BC5" w:rsidRPr="007421DC">
        <w:rPr>
          <w:rFonts w:ascii="Times New Roman" w:hAnsi="Times New Roman" w:cs="Times New Roman"/>
          <w:b/>
          <w:bCs/>
          <w:color w:val="000000"/>
          <w:sz w:val="24"/>
          <w:szCs w:val="24"/>
        </w:rPr>
        <w:t xml:space="preserve"> </w:t>
      </w:r>
      <w:r w:rsidRPr="007421DC">
        <w:rPr>
          <w:rFonts w:ascii="Times New Roman" w:hAnsi="Times New Roman" w:cs="Times New Roman"/>
          <w:color w:val="000000"/>
          <w:sz w:val="24"/>
          <w:szCs w:val="24"/>
        </w:rPr>
        <w:t>o udzielenie zamówienia Zamawiający bada, czy nie zachodzą podstawy wykluczenia wobec każdego z tych Wykonawców.</w:t>
      </w:r>
    </w:p>
    <w:p w:rsidR="00737E4F" w:rsidRPr="007421DC" w:rsidRDefault="00CF07C8" w:rsidP="00737E4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Jeżeli Wykonawca</w:t>
      </w:r>
      <w:r w:rsidR="00737E4F" w:rsidRPr="007421DC">
        <w:rPr>
          <w:rFonts w:ascii="Times New Roman" w:hAnsi="Times New Roman" w:cs="Times New Roman"/>
          <w:color w:val="000000"/>
          <w:sz w:val="24"/>
          <w:szCs w:val="24"/>
        </w:rPr>
        <w:t xml:space="preserve"> zamierza powierzyć wykonanie części zamówienia </w:t>
      </w:r>
      <w:r w:rsidR="00737E4F" w:rsidRPr="007421DC">
        <w:rPr>
          <w:rFonts w:ascii="Times New Roman" w:hAnsi="Times New Roman" w:cs="Times New Roman"/>
          <w:b/>
          <w:bCs/>
          <w:color w:val="000000"/>
          <w:sz w:val="24"/>
          <w:szCs w:val="24"/>
        </w:rPr>
        <w:t>Podwykonawcy,</w:t>
      </w:r>
      <w:r w:rsidR="00D10BC5" w:rsidRPr="007421DC">
        <w:rPr>
          <w:rFonts w:ascii="Times New Roman" w:hAnsi="Times New Roman" w:cs="Times New Roman"/>
          <w:b/>
          <w:bCs/>
          <w:color w:val="000000"/>
          <w:sz w:val="24"/>
          <w:szCs w:val="24"/>
        </w:rPr>
        <w:t xml:space="preserve"> </w:t>
      </w:r>
      <w:r w:rsidR="00737E4F" w:rsidRPr="007421DC">
        <w:rPr>
          <w:rFonts w:ascii="Times New Roman" w:hAnsi="Times New Roman" w:cs="Times New Roman"/>
          <w:color w:val="000000"/>
          <w:sz w:val="24"/>
          <w:szCs w:val="24"/>
        </w:rPr>
        <w:t>Zamawiający zbada, czy nie zachodzą wobec tego Podwykonawcy</w:t>
      </w:r>
      <w:r w:rsidR="00D10BC5" w:rsidRPr="007421DC">
        <w:rPr>
          <w:rFonts w:ascii="Times New Roman" w:hAnsi="Times New Roman" w:cs="Times New Roman"/>
          <w:color w:val="000000"/>
          <w:sz w:val="24"/>
          <w:szCs w:val="24"/>
        </w:rPr>
        <w:t xml:space="preserve"> </w:t>
      </w:r>
      <w:r w:rsidR="00737E4F" w:rsidRPr="007421DC">
        <w:rPr>
          <w:rFonts w:ascii="Times New Roman" w:hAnsi="Times New Roman" w:cs="Times New Roman"/>
          <w:color w:val="000000"/>
          <w:sz w:val="24"/>
          <w:szCs w:val="24"/>
        </w:rPr>
        <w:t>podstawy wykluczenia, które zostały przewidziane względem Wykonawcy.</w:t>
      </w:r>
    </w:p>
    <w:p w:rsidR="008F0A96" w:rsidRPr="007421DC" w:rsidRDefault="008F0A96" w:rsidP="005D34ED">
      <w:pPr>
        <w:pStyle w:val="Default"/>
        <w:jc w:val="both"/>
        <w:rPr>
          <w:i/>
        </w:rPr>
      </w:pPr>
    </w:p>
    <w:p w:rsidR="00BF6B68" w:rsidRPr="006B5CFF" w:rsidRDefault="00BF6B68" w:rsidP="005D34ED">
      <w:pPr>
        <w:pStyle w:val="Default"/>
        <w:jc w:val="both"/>
        <w:rPr>
          <w:b/>
        </w:rPr>
      </w:pPr>
      <w:r w:rsidRPr="006B5CFF">
        <w:rPr>
          <w:b/>
        </w:rPr>
        <w:t xml:space="preserve"> </w:t>
      </w:r>
      <w:r w:rsidR="001C3C65" w:rsidRPr="006B5CFF">
        <w:rPr>
          <w:b/>
        </w:rPr>
        <w:t>VI</w:t>
      </w:r>
      <w:r w:rsidR="00380C4D" w:rsidRPr="006B5CFF">
        <w:rPr>
          <w:b/>
        </w:rPr>
        <w:t>.</w:t>
      </w:r>
      <w:r w:rsidRPr="006B5CFF">
        <w:rPr>
          <w:b/>
        </w:rPr>
        <w:t xml:space="preserve"> </w:t>
      </w:r>
      <w:r w:rsidR="005A3265" w:rsidRPr="006B5CFF">
        <w:rPr>
          <w:b/>
        </w:rPr>
        <w:t>I</w:t>
      </w:r>
      <w:r w:rsidRPr="006B5CFF">
        <w:rPr>
          <w:b/>
        </w:rPr>
        <w:t>nformacja o warunkach udziału w postępowaniu, jeżeli zamawiający je przewiduje;</w:t>
      </w:r>
    </w:p>
    <w:p w:rsidR="00C22D4B" w:rsidRPr="006B5CFF" w:rsidRDefault="00C22D4B" w:rsidP="00C22D4B">
      <w:pPr>
        <w:pStyle w:val="Default"/>
        <w:jc w:val="both"/>
        <w:rPr>
          <w:bCs/>
        </w:rPr>
      </w:pPr>
      <w:r w:rsidRPr="006B5CFF">
        <w:rPr>
          <w:bCs/>
        </w:rPr>
        <w:t>O udzielenie zamówienia mogą ubiegać się Wykonawcy, którzy nie podlegają wykluczeniu oraz spełniają określone przez Zamawiającego warunki udziału w postępowaniu .</w:t>
      </w:r>
    </w:p>
    <w:p w:rsidR="00C22D4B" w:rsidRPr="006B5CFF" w:rsidRDefault="00C22D4B" w:rsidP="00C22D4B">
      <w:pPr>
        <w:pStyle w:val="Default"/>
        <w:jc w:val="both"/>
      </w:pPr>
      <w:r w:rsidRPr="006B5CFF">
        <w:t>Warunki udziału w postępowaniu, stosownie do treści art. 112 Pzp, dotyczą</w:t>
      </w:r>
    </w:p>
    <w:p w:rsidR="00C22D4B" w:rsidRPr="006B5CFF" w:rsidRDefault="00C22D4B" w:rsidP="00C22D4B">
      <w:pPr>
        <w:pStyle w:val="Default"/>
        <w:rPr>
          <w:b/>
          <w:bCs/>
        </w:rPr>
      </w:pPr>
      <w:r w:rsidRPr="006B5CFF">
        <w:rPr>
          <w:b/>
          <w:bCs/>
        </w:rPr>
        <w:t xml:space="preserve">1)zdolności do występowania w obrocie gospodarczym; </w:t>
      </w:r>
    </w:p>
    <w:p w:rsidR="00C22D4B" w:rsidRPr="006B5CFF" w:rsidRDefault="00C22D4B" w:rsidP="00C22D4B">
      <w:pPr>
        <w:pStyle w:val="Default"/>
      </w:pPr>
      <w:bookmarkStart w:id="1" w:name="_Hlk68876395"/>
      <w:r w:rsidRPr="006B5CFF">
        <w:t>Zamawiający nie stawia warunków w powyższym zakresie</w:t>
      </w:r>
    </w:p>
    <w:bookmarkEnd w:id="1"/>
    <w:p w:rsidR="00C22D4B" w:rsidRPr="006B5CFF" w:rsidRDefault="00C22D4B" w:rsidP="00C22D4B">
      <w:pPr>
        <w:pStyle w:val="Default"/>
        <w:rPr>
          <w:b/>
          <w:bCs/>
        </w:rPr>
      </w:pPr>
      <w:r w:rsidRPr="006B5CFF">
        <w:rPr>
          <w:b/>
          <w:bCs/>
        </w:rPr>
        <w:t xml:space="preserve">2) uprawnień do prowadzenia określonej działalności gospodarczej lub zawodowej, o ile wynika to z odrębnych przepisów; </w:t>
      </w:r>
    </w:p>
    <w:p w:rsidR="004D221E" w:rsidRPr="00841EE2" w:rsidRDefault="004D221E" w:rsidP="004D221E">
      <w:pPr>
        <w:widowControl w:val="0"/>
        <w:autoSpaceDE w:val="0"/>
        <w:autoSpaceDN w:val="0"/>
        <w:adjustRightInd w:val="0"/>
        <w:spacing w:line="276" w:lineRule="auto"/>
        <w:jc w:val="both"/>
        <w:rPr>
          <w:rFonts w:ascii="Times New Roman" w:hAnsi="Times New Roman"/>
          <w:color w:val="000000"/>
          <w:sz w:val="24"/>
          <w:szCs w:val="24"/>
        </w:rPr>
      </w:pPr>
      <w:r w:rsidRPr="00841EE2">
        <w:rPr>
          <w:rFonts w:ascii="Times New Roman" w:hAnsi="Times New Roman"/>
          <w:color w:val="000000"/>
          <w:sz w:val="24"/>
          <w:szCs w:val="24"/>
        </w:rPr>
        <w:t xml:space="preserve">Działalność zawodowa prowadzona na potrzeby wykonania przedmiotu zamówienia wymaga posiadania kompetencji lub uprawnień (koncesje, zezwolenia, licencje lub wpis do jedynego z rejestrów zawodowych lub handlowych prowadzonych w państwie członkowskim Unii Europejskiej, w którym wykonawca posiadają siedzibę, członkostwo w określonej organizacji od którego uzależnione jest prawo do świadczenia usługi objętej przedmiotem zamówienia w kraju pochodzenia wykonawcy lub kraju, w którym wykonawca ma siedzibę) – warunek zostanie spełniony, gdy Wykonawca wykaże, że posiada zezwolenie na </w:t>
      </w:r>
      <w:r w:rsidR="00731377">
        <w:rPr>
          <w:rFonts w:ascii="Times New Roman" w:hAnsi="Times New Roman"/>
          <w:color w:val="000000"/>
          <w:sz w:val="24"/>
          <w:szCs w:val="24"/>
        </w:rPr>
        <w:t>wykonywanie zawodu przewoźnika drogowego w zakresie krajowego przewozu osób wydanego na podstawie t</w:t>
      </w:r>
      <w:r w:rsidRPr="00841EE2">
        <w:rPr>
          <w:rFonts w:ascii="Times New Roman" w:hAnsi="Times New Roman"/>
          <w:color w:val="000000"/>
          <w:sz w:val="24"/>
          <w:szCs w:val="24"/>
        </w:rPr>
        <w:t xml:space="preserve"> w ustawie z dnia 6 września 2001 r. o tra</w:t>
      </w:r>
      <w:r>
        <w:rPr>
          <w:rFonts w:ascii="Times New Roman" w:hAnsi="Times New Roman"/>
          <w:color w:val="000000"/>
          <w:sz w:val="24"/>
          <w:szCs w:val="24"/>
        </w:rPr>
        <w:t>nsporcie drogowym (Dz. U. z 2022</w:t>
      </w:r>
      <w:r w:rsidRPr="00841EE2">
        <w:rPr>
          <w:rFonts w:ascii="Times New Roman" w:hAnsi="Times New Roman"/>
          <w:color w:val="000000"/>
          <w:sz w:val="24"/>
          <w:szCs w:val="24"/>
        </w:rPr>
        <w:t xml:space="preserve"> r. poz.</w:t>
      </w:r>
      <w:r>
        <w:rPr>
          <w:rFonts w:ascii="Times New Roman" w:hAnsi="Times New Roman"/>
          <w:color w:val="000000"/>
          <w:sz w:val="24"/>
          <w:szCs w:val="24"/>
        </w:rPr>
        <w:t xml:space="preserve"> 209</w:t>
      </w:r>
      <w:r w:rsidRPr="00841EE2">
        <w:rPr>
          <w:rFonts w:ascii="Times New Roman" w:hAnsi="Times New Roman"/>
          <w:color w:val="000000"/>
          <w:sz w:val="24"/>
          <w:szCs w:val="24"/>
        </w:rPr>
        <w:t>),</w:t>
      </w:r>
    </w:p>
    <w:p w:rsidR="00C22D4B" w:rsidRPr="006B5CFF" w:rsidRDefault="00C22D4B" w:rsidP="00C22D4B">
      <w:pPr>
        <w:pStyle w:val="Default"/>
        <w:rPr>
          <w:b/>
          <w:bCs/>
        </w:rPr>
      </w:pPr>
      <w:r w:rsidRPr="006B5CFF">
        <w:rPr>
          <w:b/>
          <w:bCs/>
        </w:rPr>
        <w:t xml:space="preserve">3) sytuacji ekonomicznej lub finansowej; </w:t>
      </w:r>
    </w:p>
    <w:p w:rsidR="00C22D4B" w:rsidRPr="006B5CFF" w:rsidRDefault="00C22D4B" w:rsidP="00C22D4B">
      <w:pPr>
        <w:pStyle w:val="Default"/>
      </w:pPr>
      <w:r w:rsidRPr="006B5CFF">
        <w:t>Zamawiający nie stawia warunków w powyższym zakresie</w:t>
      </w:r>
    </w:p>
    <w:p w:rsidR="00C22D4B" w:rsidRPr="006B5CFF" w:rsidRDefault="00C22D4B" w:rsidP="00C22D4B">
      <w:pPr>
        <w:pStyle w:val="Default"/>
        <w:jc w:val="both"/>
        <w:rPr>
          <w:b/>
          <w:bCs/>
        </w:rPr>
      </w:pPr>
      <w:r w:rsidRPr="006B5CFF">
        <w:rPr>
          <w:b/>
          <w:bCs/>
        </w:rPr>
        <w:t>4) zdolności technicznej lub zawodowej.</w:t>
      </w:r>
    </w:p>
    <w:p w:rsidR="0026702A" w:rsidRPr="007421DC" w:rsidRDefault="0026702A" w:rsidP="001029BF">
      <w:pPr>
        <w:spacing w:after="0" w:line="240" w:lineRule="auto"/>
        <w:contextualSpacing/>
        <w:jc w:val="both"/>
        <w:rPr>
          <w:rFonts w:ascii="Times New Roman" w:eastAsia="Calibri" w:hAnsi="Times New Roman" w:cs="Times New Roman"/>
          <w:sz w:val="24"/>
          <w:szCs w:val="24"/>
        </w:rPr>
      </w:pPr>
    </w:p>
    <w:p w:rsidR="0026702A" w:rsidRPr="00557DD0" w:rsidRDefault="004D221E" w:rsidP="00557DD0">
      <w:pPr>
        <w:widowControl w:val="0"/>
        <w:autoSpaceDE w:val="0"/>
        <w:autoSpaceDN w:val="0"/>
        <w:adjustRightInd w:val="0"/>
        <w:spacing w:line="276" w:lineRule="auto"/>
        <w:jc w:val="both"/>
        <w:rPr>
          <w:rFonts w:ascii="Times New Roman" w:hAnsi="Times New Roman"/>
          <w:color w:val="000000"/>
          <w:sz w:val="24"/>
          <w:szCs w:val="24"/>
        </w:rPr>
      </w:pPr>
      <w:r w:rsidRPr="00841EE2">
        <w:rPr>
          <w:rFonts w:ascii="Times New Roman" w:hAnsi="Times New Roman"/>
          <w:color w:val="000000"/>
          <w:sz w:val="24"/>
          <w:szCs w:val="24"/>
        </w:rPr>
        <w:t>Warunek zostanie spełniony, jeżeli Wykonawca wykaże, że na czas realizacji zamówienia</w:t>
      </w:r>
      <w:r w:rsidR="001C06C2">
        <w:rPr>
          <w:rFonts w:ascii="Times New Roman" w:hAnsi="Times New Roman"/>
          <w:color w:val="000000"/>
          <w:sz w:val="24"/>
          <w:szCs w:val="24"/>
        </w:rPr>
        <w:t xml:space="preserve"> będzie dysponował co najmniej dwoma</w:t>
      </w:r>
      <w:r w:rsidRPr="00841EE2">
        <w:rPr>
          <w:rFonts w:ascii="Times New Roman" w:hAnsi="Times New Roman"/>
          <w:color w:val="000000"/>
          <w:sz w:val="24"/>
          <w:szCs w:val="24"/>
        </w:rPr>
        <w:t xml:space="preserve"> pojazdami przeznaczonymi do wykonywania </w:t>
      </w:r>
      <w:r w:rsidRPr="00841EE2">
        <w:rPr>
          <w:rFonts w:ascii="Times New Roman" w:hAnsi="Times New Roman"/>
          <w:color w:val="000000"/>
          <w:sz w:val="24"/>
          <w:szCs w:val="24"/>
        </w:rPr>
        <w:lastRenderedPageBreak/>
        <w:t>przedmiotu zamówienia – w tym celu wykonawca musi przedstawić wykaz pojazdów przeznaczonych do świadczenia usług wr</w:t>
      </w:r>
      <w:r w:rsidR="00557DD0">
        <w:rPr>
          <w:rFonts w:ascii="Times New Roman" w:hAnsi="Times New Roman"/>
          <w:color w:val="000000"/>
          <w:sz w:val="24"/>
          <w:szCs w:val="24"/>
        </w:rPr>
        <w:t>az z podstawą ich dysponowania.</w:t>
      </w:r>
    </w:p>
    <w:p w:rsidR="00BF6B68" w:rsidRPr="007421DC" w:rsidRDefault="00BF6B68" w:rsidP="005D34ED">
      <w:pPr>
        <w:pStyle w:val="Default"/>
        <w:jc w:val="both"/>
        <w:rPr>
          <w:b/>
        </w:rPr>
      </w:pPr>
      <w:r w:rsidRPr="007421DC">
        <w:rPr>
          <w:b/>
        </w:rPr>
        <w:t xml:space="preserve"> </w:t>
      </w:r>
      <w:r w:rsidR="000A2E12" w:rsidRPr="007421DC">
        <w:rPr>
          <w:b/>
        </w:rPr>
        <w:t>VII</w:t>
      </w:r>
      <w:r w:rsidR="00380C4D" w:rsidRPr="007421DC">
        <w:rPr>
          <w:b/>
        </w:rPr>
        <w:t>.</w:t>
      </w:r>
      <w:r w:rsidRPr="007421DC">
        <w:rPr>
          <w:b/>
        </w:rPr>
        <w:t xml:space="preserve"> </w:t>
      </w:r>
      <w:r w:rsidR="00B64A99" w:rsidRPr="007421DC">
        <w:rPr>
          <w:b/>
        </w:rPr>
        <w:t>1.</w:t>
      </w:r>
      <w:r w:rsidR="005A3265" w:rsidRPr="007421DC">
        <w:rPr>
          <w:b/>
        </w:rPr>
        <w:t>I</w:t>
      </w:r>
      <w:r w:rsidRPr="007421DC">
        <w:rPr>
          <w:b/>
        </w:rPr>
        <w:t>nformacja o podmiotowych środkach dowodowych, jeżeli zamawiający będzie wymagał ich złożenia</w:t>
      </w:r>
      <w:r w:rsidR="00236F4E" w:rsidRPr="007421DC">
        <w:rPr>
          <w:b/>
        </w:rPr>
        <w:t>;</w:t>
      </w:r>
    </w:p>
    <w:p w:rsidR="00893FE2" w:rsidRPr="007421DC" w:rsidRDefault="00D95D19" w:rsidP="009A51BC">
      <w:pPr>
        <w:pStyle w:val="Default"/>
        <w:numPr>
          <w:ilvl w:val="0"/>
          <w:numId w:val="4"/>
        </w:numPr>
        <w:ind w:left="426"/>
        <w:jc w:val="both"/>
      </w:pPr>
      <w:r w:rsidRPr="007421DC">
        <w:t>Dokumenty powinny być zgodne z</w:t>
      </w:r>
      <w:r w:rsidRPr="007421DC">
        <w:rPr>
          <w:b/>
        </w:rPr>
        <w:t xml:space="preserve"> </w:t>
      </w:r>
      <w:hyperlink r:id="rId11" w:history="1">
        <w:r w:rsidRPr="007421DC">
          <w:rPr>
            <w:rFonts w:eastAsia="Times New Roman"/>
            <w:lang w:eastAsia="pl-PL"/>
          </w:rPr>
          <w:t>rozporządzeniem Ministra Rozwoju, Pracy i Technologii z dnia 23 grudnia 2020 r. w sprawie podmiotowych środków dowodowych oraz innych dokumentów lub oświadczeń, jakich może żądać zamawiający od wykonawcy (Dz. U. poz. 2415)</w:t>
        </w:r>
      </w:hyperlink>
      <w:r w:rsidRPr="007421DC">
        <w:rPr>
          <w:rFonts w:eastAsia="Times New Roman"/>
          <w:lang w:eastAsia="pl-PL"/>
        </w:rPr>
        <w:t>.</w:t>
      </w:r>
    </w:p>
    <w:p w:rsidR="00BD7CE8" w:rsidRPr="00111127" w:rsidRDefault="00BD7CE8" w:rsidP="009A51BC">
      <w:pPr>
        <w:pStyle w:val="Akapitzlist"/>
        <w:numPr>
          <w:ilvl w:val="0"/>
          <w:numId w:val="4"/>
        </w:numPr>
        <w:spacing w:before="240" w:after="0" w:line="240" w:lineRule="auto"/>
        <w:jc w:val="both"/>
        <w:rPr>
          <w:rFonts w:ascii="Times New Roman" w:hAnsi="Times New Roman" w:cs="Times New Roman"/>
          <w:color w:val="000000"/>
          <w:sz w:val="24"/>
          <w:szCs w:val="24"/>
        </w:rPr>
      </w:pPr>
      <w:r w:rsidRPr="00111127">
        <w:rPr>
          <w:rFonts w:ascii="Times New Roman" w:hAnsi="Times New Roman" w:cs="Times New Roman"/>
          <w:color w:val="000000"/>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111127">
        <w:rPr>
          <w:rFonts w:ascii="Times New Roman" w:hAnsi="Times New Roman" w:cs="Times New Roman"/>
          <w:b/>
          <w:color w:val="000000"/>
          <w:sz w:val="24"/>
          <w:szCs w:val="24"/>
        </w:rPr>
        <w:t>Załącznikiem nr 2 i 3 do SWZ</w:t>
      </w:r>
      <w:r w:rsidRPr="00111127">
        <w:rPr>
          <w:rFonts w:ascii="Times New Roman" w:hAnsi="Times New Roman" w:cs="Times New Roman"/>
          <w:color w:val="000000"/>
          <w:sz w:val="24"/>
          <w:szCs w:val="24"/>
        </w:rPr>
        <w:t>;</w:t>
      </w:r>
    </w:p>
    <w:p w:rsidR="00BD7CE8" w:rsidRPr="004B5B95" w:rsidRDefault="00BD7CE8" w:rsidP="009A51BC">
      <w:pPr>
        <w:pStyle w:val="Akapitzlist"/>
        <w:numPr>
          <w:ilvl w:val="0"/>
          <w:numId w:val="4"/>
        </w:numPr>
        <w:spacing w:after="0" w:line="240" w:lineRule="auto"/>
        <w:ind w:left="284" w:hanging="426"/>
        <w:contextualSpacing w:val="0"/>
        <w:jc w:val="both"/>
        <w:rPr>
          <w:rFonts w:ascii="Times New Roman" w:hAnsi="Times New Roman" w:cs="Times New Roman"/>
          <w:color w:val="000000"/>
          <w:sz w:val="24"/>
          <w:szCs w:val="24"/>
        </w:rPr>
      </w:pPr>
      <w:r w:rsidRPr="004B5B95">
        <w:rPr>
          <w:rFonts w:ascii="Times New Roman" w:hAnsi="Times New Roman" w:cs="Times New Roman"/>
          <w:color w:val="000000"/>
          <w:sz w:val="24"/>
          <w:szCs w:val="24"/>
        </w:rPr>
        <w:t>Informacje zawarte w oświadczeniu, o którym mowa w pkt 1 stanowią wstępne potwierdzenie, że Wykonawca nie podlega wykluczeniu oraz spełnia warunki udziału w postępowaniu.</w:t>
      </w:r>
    </w:p>
    <w:p w:rsidR="00BD7CE8" w:rsidRPr="004B5B95" w:rsidRDefault="00BD7CE8" w:rsidP="009A51BC">
      <w:pPr>
        <w:pStyle w:val="Akapitzlist"/>
        <w:numPr>
          <w:ilvl w:val="0"/>
          <w:numId w:val="4"/>
        </w:numPr>
        <w:spacing w:after="0" w:line="240" w:lineRule="auto"/>
        <w:ind w:left="284" w:hanging="426"/>
        <w:contextualSpacing w:val="0"/>
        <w:jc w:val="both"/>
        <w:rPr>
          <w:rFonts w:ascii="Times New Roman" w:hAnsi="Times New Roman" w:cs="Times New Roman"/>
          <w:color w:val="000000"/>
          <w:sz w:val="24"/>
          <w:szCs w:val="24"/>
        </w:rPr>
      </w:pPr>
      <w:r w:rsidRPr="004B5B95">
        <w:rPr>
          <w:rFonts w:ascii="Times New Roman" w:hAnsi="Times New Roman" w:cs="Times New Roman"/>
          <w:color w:val="000000"/>
          <w:sz w:val="24"/>
          <w:szCs w:val="24"/>
        </w:rPr>
        <w:t xml:space="preserve">Zamawiający </w:t>
      </w:r>
      <w:r w:rsidRPr="0078773A">
        <w:rPr>
          <w:rFonts w:ascii="Times New Roman" w:hAnsi="Times New Roman" w:cs="Times New Roman"/>
          <w:color w:val="000000"/>
          <w:sz w:val="24"/>
          <w:szCs w:val="24"/>
          <w:u w:val="single"/>
        </w:rPr>
        <w:t>wzywa</w:t>
      </w:r>
      <w:r w:rsidRPr="004B5B95">
        <w:rPr>
          <w:rFonts w:ascii="Times New Roman" w:hAnsi="Times New Roman" w:cs="Times New Roman"/>
          <w:color w:val="000000"/>
          <w:sz w:val="24"/>
          <w:szCs w:val="24"/>
        </w:rPr>
        <w:t xml:space="preserv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BD7CE8" w:rsidRPr="00F16854" w:rsidRDefault="00BD7CE8" w:rsidP="009A51BC">
      <w:pPr>
        <w:pStyle w:val="Akapitzlist"/>
        <w:numPr>
          <w:ilvl w:val="0"/>
          <w:numId w:val="4"/>
        </w:numPr>
        <w:spacing w:after="0" w:line="240" w:lineRule="auto"/>
        <w:ind w:left="284" w:hanging="426"/>
        <w:contextualSpacing w:val="0"/>
        <w:jc w:val="both"/>
        <w:rPr>
          <w:rFonts w:ascii="Times New Roman" w:hAnsi="Times New Roman" w:cs="Times New Roman"/>
          <w:color w:val="000000"/>
          <w:sz w:val="24"/>
          <w:szCs w:val="24"/>
          <w:u w:val="single"/>
        </w:rPr>
      </w:pPr>
      <w:r w:rsidRPr="00F16854">
        <w:rPr>
          <w:rFonts w:ascii="Times New Roman" w:hAnsi="Times New Roman" w:cs="Times New Roman"/>
          <w:color w:val="000000"/>
          <w:sz w:val="24"/>
          <w:szCs w:val="24"/>
          <w:u w:val="single"/>
        </w:rPr>
        <w:t>Podmiotowe środki dowodow</w:t>
      </w:r>
      <w:r w:rsidR="004643E6" w:rsidRPr="00F16854">
        <w:rPr>
          <w:rFonts w:ascii="Times New Roman" w:hAnsi="Times New Roman" w:cs="Times New Roman"/>
          <w:color w:val="000000"/>
          <w:sz w:val="24"/>
          <w:szCs w:val="24"/>
          <w:u w:val="single"/>
        </w:rPr>
        <w:t>e wymagane od wykonawcy składane w celu potwierdzenia braku podstaw do wykluczenia z postępowania obejmują</w:t>
      </w:r>
      <w:r w:rsidRPr="00F16854">
        <w:rPr>
          <w:rFonts w:ascii="Times New Roman" w:hAnsi="Times New Roman" w:cs="Times New Roman"/>
          <w:color w:val="000000"/>
          <w:sz w:val="24"/>
          <w:szCs w:val="24"/>
          <w:u w:val="single"/>
        </w:rPr>
        <w:t>:</w:t>
      </w:r>
    </w:p>
    <w:p w:rsidR="00111127" w:rsidRPr="007421DC" w:rsidRDefault="004643E6" w:rsidP="004D221E">
      <w:pPr>
        <w:pStyle w:val="Default"/>
        <w:jc w:val="both"/>
      </w:pPr>
      <w:r>
        <w:rPr>
          <w:bCs/>
        </w:rPr>
        <w:t xml:space="preserve">1). </w:t>
      </w:r>
      <w:r w:rsidR="00111127" w:rsidRPr="00731377">
        <w:rPr>
          <w:bCs/>
        </w:rPr>
        <w:t xml:space="preserve"> wykaz </w:t>
      </w:r>
      <w:r w:rsidR="004D221E" w:rsidRPr="00731377">
        <w:rPr>
          <w:bCs/>
        </w:rPr>
        <w:t xml:space="preserve">pojazdów przeznaczonych do </w:t>
      </w:r>
      <w:r w:rsidR="00111127" w:rsidRPr="00731377">
        <w:rPr>
          <w:bCs/>
        </w:rPr>
        <w:t xml:space="preserve"> realizacji zamówienia publicznego</w:t>
      </w:r>
      <w:r w:rsidR="00111127" w:rsidRPr="007421DC">
        <w:t xml:space="preserve"> </w:t>
      </w:r>
      <w:r w:rsidR="00231C06">
        <w:t>wraz z podstawą ich</w:t>
      </w:r>
      <w:r w:rsidR="004D221E">
        <w:t xml:space="preserve"> dysponowania – </w:t>
      </w:r>
      <w:r w:rsidR="004D221E" w:rsidRPr="00557DD0">
        <w:t>załącznik nr</w:t>
      </w:r>
      <w:r w:rsidR="00557DD0">
        <w:t xml:space="preserve"> 6</w:t>
      </w:r>
    </w:p>
    <w:p w:rsidR="00BD7CE8" w:rsidRDefault="004643E6" w:rsidP="00111127">
      <w:pPr>
        <w:pStyle w:val="Style13"/>
        <w:tabs>
          <w:tab w:val="left" w:pos="426"/>
        </w:tabs>
        <w:spacing w:before="115" w:line="240" w:lineRule="auto"/>
        <w:ind w:firstLine="0"/>
        <w:rPr>
          <w:b/>
          <w:color w:val="000000"/>
        </w:rPr>
      </w:pPr>
      <w:r>
        <w:rPr>
          <w:bCs/>
          <w:color w:val="000000"/>
        </w:rPr>
        <w:t xml:space="preserve">2) </w:t>
      </w:r>
      <w:r w:rsidR="00BD7CE8" w:rsidRPr="004B5B95">
        <w:rPr>
          <w:bCs/>
          <w:color w:val="000000"/>
        </w:rPr>
        <w:t>Oświadczenie wykonawcy o aktualności informacji zawartych w oświadczeniu, o którym mowa w art. 125 ust. 1 p.z.p. w zakresie odnoszącym się do podstaw wykluczenia wskaz</w:t>
      </w:r>
      <w:r w:rsidR="00BD7CE8">
        <w:rPr>
          <w:bCs/>
          <w:color w:val="000000"/>
        </w:rPr>
        <w:t xml:space="preserve">anych w art. 108 ust. 1 </w:t>
      </w:r>
      <w:r w:rsidR="00BD7CE8" w:rsidRPr="004B5B95">
        <w:rPr>
          <w:bCs/>
          <w:color w:val="000000"/>
        </w:rPr>
        <w:t xml:space="preserve">p.z.p. oraz w zakresie podstaw wykluczenia </w:t>
      </w:r>
      <w:r w:rsidR="00BD7CE8">
        <w:rPr>
          <w:bCs/>
          <w:color w:val="000000"/>
        </w:rPr>
        <w:t xml:space="preserve">wskazanych w </w:t>
      </w:r>
      <w:r w:rsidR="00BD7CE8" w:rsidRPr="004B5B95">
        <w:rPr>
          <w:bCs/>
          <w:color w:val="000000"/>
        </w:rPr>
        <w:t xml:space="preserve"> </w:t>
      </w:r>
      <w:r w:rsidR="00BD7CE8" w:rsidRPr="00737E4F">
        <w:rPr>
          <w:color w:val="000000"/>
        </w:rPr>
        <w:t>art. 109 ust. 1</w:t>
      </w:r>
      <w:r w:rsidR="00BD7CE8">
        <w:rPr>
          <w:color w:val="000000"/>
        </w:rPr>
        <w:t xml:space="preserve"> </w:t>
      </w:r>
      <w:r w:rsidR="00BD7CE8" w:rsidRPr="00737E4F">
        <w:rPr>
          <w:color w:val="000000"/>
        </w:rPr>
        <w:t>pkt 1,4, i 7</w:t>
      </w:r>
      <w:r w:rsidR="00BD7CE8">
        <w:rPr>
          <w:color w:val="000000"/>
        </w:rPr>
        <w:t xml:space="preserve"> </w:t>
      </w:r>
      <w:r w:rsidR="00BD7CE8" w:rsidRPr="004B5B95">
        <w:rPr>
          <w:bCs/>
          <w:color w:val="000000"/>
        </w:rPr>
        <w:t xml:space="preserve">p.z.p.  - wzór oświadczenia stanowi </w:t>
      </w:r>
      <w:r w:rsidR="00BD7CE8">
        <w:rPr>
          <w:b/>
          <w:color w:val="000000"/>
        </w:rPr>
        <w:t>(Załącznik nr 5</w:t>
      </w:r>
      <w:r w:rsidR="00BD7CE8" w:rsidRPr="004B5B95">
        <w:rPr>
          <w:b/>
          <w:color w:val="000000"/>
        </w:rPr>
        <w:t xml:space="preserve"> do SWZ.)</w:t>
      </w:r>
    </w:p>
    <w:p w:rsidR="00731377" w:rsidRDefault="004643E6" w:rsidP="00111127">
      <w:pPr>
        <w:pStyle w:val="Style13"/>
        <w:tabs>
          <w:tab w:val="left" w:pos="426"/>
        </w:tabs>
        <w:spacing w:before="115" w:line="240" w:lineRule="auto"/>
        <w:ind w:firstLine="0"/>
        <w:rPr>
          <w:color w:val="000000"/>
        </w:rPr>
      </w:pPr>
      <w:r>
        <w:rPr>
          <w:color w:val="000000"/>
        </w:rPr>
        <w:t xml:space="preserve">3) </w:t>
      </w:r>
      <w:r w:rsidR="00731377" w:rsidRPr="00731377">
        <w:rPr>
          <w:color w:val="000000"/>
        </w:rPr>
        <w:t>odpis lub informacja z Krajowego Rejestru Sądowego lub Centralnej Ewidencji i Informacji o Działalności Gospodarczej sporządzonych nie wcześniej niż 3 miesiące przed jej złożeniem.</w:t>
      </w:r>
    </w:p>
    <w:p w:rsidR="004643E6" w:rsidRPr="00731377" w:rsidRDefault="004643E6" w:rsidP="00111127">
      <w:pPr>
        <w:pStyle w:val="Style13"/>
        <w:tabs>
          <w:tab w:val="left" w:pos="426"/>
        </w:tabs>
        <w:spacing w:before="115" w:line="240" w:lineRule="auto"/>
        <w:ind w:firstLine="0"/>
        <w:rPr>
          <w:color w:val="000000"/>
        </w:rPr>
      </w:pPr>
    </w:p>
    <w:p w:rsidR="00BD7CE8" w:rsidRDefault="00BD7CE8" w:rsidP="009A51BC">
      <w:pPr>
        <w:pStyle w:val="Akapitzlist"/>
        <w:numPr>
          <w:ilvl w:val="0"/>
          <w:numId w:val="4"/>
        </w:numPr>
        <w:spacing w:line="240" w:lineRule="auto"/>
        <w:jc w:val="both"/>
        <w:rPr>
          <w:rFonts w:ascii="Times New Roman" w:hAnsi="Times New Roman" w:cs="Times New Roman"/>
          <w:color w:val="000000"/>
          <w:sz w:val="24"/>
          <w:szCs w:val="24"/>
        </w:rPr>
      </w:pPr>
      <w:r w:rsidRPr="004B5B95">
        <w:rPr>
          <w:rFonts w:ascii="Times New Roman" w:hAnsi="Times New Roman" w:cs="Times New Roman"/>
          <w:color w:val="000000"/>
          <w:sz w:val="24"/>
          <w:szCs w:val="24"/>
        </w:rPr>
        <w:t>Jeżeli Wykonawca ma siedzibę lub miejsce zamieszkania poza terytorium Rze</w:t>
      </w:r>
      <w:r>
        <w:rPr>
          <w:rFonts w:ascii="Times New Roman" w:hAnsi="Times New Roman" w:cs="Times New Roman"/>
          <w:color w:val="000000"/>
          <w:sz w:val="24"/>
          <w:szCs w:val="24"/>
        </w:rPr>
        <w:t xml:space="preserve">czypospolitej Polskiej, zamiast </w:t>
      </w:r>
      <w:r w:rsidR="00731377">
        <w:rPr>
          <w:rFonts w:ascii="Times New Roman" w:hAnsi="Times New Roman" w:cs="Times New Roman"/>
          <w:color w:val="000000"/>
          <w:sz w:val="24"/>
          <w:szCs w:val="24"/>
        </w:rPr>
        <w:t>dokumentu o którym mowa w ust. 5</w:t>
      </w:r>
      <w:r w:rsidR="004643E6">
        <w:rPr>
          <w:rFonts w:ascii="Times New Roman" w:hAnsi="Times New Roman" w:cs="Times New Roman"/>
          <w:color w:val="000000"/>
          <w:sz w:val="24"/>
          <w:szCs w:val="24"/>
        </w:rPr>
        <w:t xml:space="preserve"> pkt. 3</w:t>
      </w:r>
      <w:r>
        <w:rPr>
          <w:rFonts w:ascii="Times New Roman" w:hAnsi="Times New Roman" w:cs="Times New Roman"/>
          <w:color w:val="000000"/>
          <w:sz w:val="24"/>
          <w:szCs w:val="24"/>
        </w:rPr>
        <w:t xml:space="preserve">, składa dokument lub dokumenty wystawione w kraju, w którym Wykonawca ma siedzibę lub miejsce zamieszkania, potwierdzające odpowiednio, że  nie otwarto jego likwidacji i  nie ogłoszono upadłości. </w:t>
      </w:r>
    </w:p>
    <w:p w:rsidR="004643E6" w:rsidRPr="00F16854" w:rsidRDefault="004643E6" w:rsidP="009A51BC">
      <w:pPr>
        <w:pStyle w:val="Akapitzlist"/>
        <w:numPr>
          <w:ilvl w:val="0"/>
          <w:numId w:val="4"/>
        </w:numPr>
        <w:spacing w:after="0" w:line="240" w:lineRule="auto"/>
        <w:ind w:left="284" w:hanging="426"/>
        <w:contextualSpacing w:val="0"/>
        <w:jc w:val="both"/>
        <w:rPr>
          <w:rFonts w:ascii="Times New Roman" w:hAnsi="Times New Roman" w:cs="Times New Roman"/>
          <w:color w:val="000000"/>
          <w:sz w:val="24"/>
          <w:szCs w:val="24"/>
          <w:u w:val="single"/>
        </w:rPr>
      </w:pPr>
      <w:r w:rsidRPr="00F16854">
        <w:rPr>
          <w:rFonts w:ascii="Times New Roman" w:hAnsi="Times New Roman" w:cs="Times New Roman"/>
          <w:color w:val="000000"/>
          <w:sz w:val="24"/>
          <w:szCs w:val="24"/>
          <w:u w:val="single"/>
        </w:rPr>
        <w:t>Podmiotowe środki dowodowe wymagane od wykonawcy składane w celu potwierdzenia spełnienia warunków udziału w postępowaniu obejmują:</w:t>
      </w:r>
    </w:p>
    <w:p w:rsidR="004643E6" w:rsidRPr="004643E6" w:rsidRDefault="004643E6" w:rsidP="009A51BC">
      <w:pPr>
        <w:pStyle w:val="Akapitzlist"/>
        <w:numPr>
          <w:ilvl w:val="0"/>
          <w:numId w:val="9"/>
        </w:numPr>
        <w:spacing w:line="240" w:lineRule="auto"/>
        <w:jc w:val="both"/>
        <w:rPr>
          <w:rFonts w:ascii="Times New Roman" w:hAnsi="Times New Roman" w:cs="Times New Roman"/>
          <w:color w:val="000000"/>
          <w:sz w:val="24"/>
          <w:szCs w:val="24"/>
        </w:rPr>
      </w:pPr>
      <w:r w:rsidRPr="004643E6">
        <w:rPr>
          <w:rFonts w:ascii="Times New Roman" w:hAnsi="Times New Roman" w:cs="Times New Roman"/>
          <w:color w:val="000000"/>
          <w:sz w:val="24"/>
          <w:szCs w:val="24"/>
        </w:rPr>
        <w:t>zezwolenie na wykonywanie zawodu przewoźnika drogowego w zakresie krajowego przewozu osób wydanego na podstawie ustawy z dnia 6 września 2001r o transporcie drogowym ( Dz. U. z 2022r poz. 209 ) lub odpowiadające im równoważne zezwolenia , które zostały wydane na podstawie wcześniej obowiązujących przepisów.</w:t>
      </w:r>
    </w:p>
    <w:p w:rsidR="004643E6" w:rsidRDefault="00BD7CE8" w:rsidP="009A51BC">
      <w:pPr>
        <w:pStyle w:val="Akapitzlist"/>
        <w:numPr>
          <w:ilvl w:val="0"/>
          <w:numId w:val="4"/>
        </w:numPr>
        <w:spacing w:line="240" w:lineRule="auto"/>
        <w:jc w:val="both"/>
        <w:rPr>
          <w:rFonts w:ascii="Times New Roman" w:hAnsi="Times New Roman" w:cs="Times New Roman"/>
          <w:color w:val="000000"/>
          <w:sz w:val="24"/>
          <w:szCs w:val="24"/>
        </w:rPr>
      </w:pPr>
      <w:r w:rsidRPr="004643E6">
        <w:rPr>
          <w:rFonts w:ascii="Times New Roman" w:hAnsi="Times New Roman" w:cs="Times New Roman"/>
          <w:color w:val="000000"/>
          <w:sz w:val="24"/>
          <w:szCs w:val="24"/>
        </w:rPr>
        <w:t>Dokumenty, o których mowa w ust. 5  powinny być wystawione nie wcześniej niż 3 miesiące przed ich złożeniem.</w:t>
      </w:r>
    </w:p>
    <w:p w:rsidR="00BD7CE8" w:rsidRPr="004643E6" w:rsidRDefault="00BD7CE8" w:rsidP="009A51BC">
      <w:pPr>
        <w:pStyle w:val="Akapitzlist"/>
        <w:numPr>
          <w:ilvl w:val="0"/>
          <w:numId w:val="4"/>
        </w:numPr>
        <w:spacing w:line="240" w:lineRule="auto"/>
        <w:jc w:val="both"/>
        <w:rPr>
          <w:rFonts w:ascii="Times New Roman" w:hAnsi="Times New Roman" w:cs="Times New Roman"/>
          <w:color w:val="000000"/>
          <w:sz w:val="24"/>
          <w:szCs w:val="24"/>
        </w:rPr>
      </w:pPr>
      <w:r w:rsidRPr="004643E6">
        <w:rPr>
          <w:rFonts w:ascii="Times New Roman" w:hAnsi="Times New Roman" w:cs="Times New Roman"/>
          <w:color w:val="000000"/>
          <w:sz w:val="24"/>
          <w:szCs w:val="24"/>
        </w:rPr>
        <w:t xml:space="preserve">Jeżeli w kraju, w którym wykonawca ma siedzibę lub miejsce zamieszkania, nie wydaje się dokumentów, o których mowa w ust. 5 , lub gdy dokumenty te nie odnoszą się do wszystkich przypadków, o których mowa w art. 108 ust. 1 pkt , art. 109 ust. 1 pkt 1, 4, 7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w:t>
      </w:r>
      <w:r w:rsidRPr="004643E6">
        <w:rPr>
          <w:rFonts w:ascii="Times New Roman" w:hAnsi="Times New Roman" w:cs="Times New Roman"/>
          <w:color w:val="000000"/>
          <w:sz w:val="24"/>
          <w:szCs w:val="24"/>
        </w:rPr>
        <w:lastRenderedPageBreak/>
        <w:t>zawodowego lub gospodarczego, właściwym ze względu na siedzibę lub miejsce zamieszkania wykonawcy. Przepis ust. 6 stosuje się.</w:t>
      </w:r>
    </w:p>
    <w:p w:rsidR="00BD7CE8" w:rsidRPr="004B5B95" w:rsidRDefault="004643E6" w:rsidP="00BD7CE8">
      <w:pPr>
        <w:pStyle w:val="Akapitzlist"/>
        <w:spacing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BD7CE8" w:rsidRPr="004B5B9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D7CE8" w:rsidRPr="004B5B95">
        <w:rPr>
          <w:rFonts w:ascii="Times New Roman" w:hAnsi="Times New Roman" w:cs="Times New Roman"/>
          <w:color w:val="000000"/>
          <w:sz w:val="24"/>
          <w:szCs w:val="24"/>
        </w:rPr>
        <w:t>Zamawiający nie wzywa do złożenia podmiotowych środków dowodowych, jeżeli:</w:t>
      </w:r>
    </w:p>
    <w:p w:rsidR="00BD7CE8" w:rsidRPr="004B5B95" w:rsidRDefault="00BD7CE8" w:rsidP="00BD7CE8">
      <w:pPr>
        <w:pStyle w:val="Akapitzlist"/>
        <w:spacing w:line="240" w:lineRule="auto"/>
        <w:ind w:left="882" w:hanging="434"/>
        <w:jc w:val="both"/>
        <w:rPr>
          <w:rFonts w:ascii="Times New Roman" w:hAnsi="Times New Roman" w:cs="Times New Roman"/>
          <w:color w:val="000000"/>
          <w:sz w:val="24"/>
          <w:szCs w:val="24"/>
        </w:rPr>
      </w:pPr>
      <w:r w:rsidRPr="004B5B95">
        <w:rPr>
          <w:rFonts w:ascii="Times New Roman" w:hAnsi="Times New Roman" w:cs="Times New Roman"/>
          <w:color w:val="000000"/>
          <w:sz w:val="24"/>
          <w:szCs w:val="24"/>
        </w:rPr>
        <w:t>1)</w:t>
      </w:r>
      <w:r w:rsidRPr="004B5B95">
        <w:rPr>
          <w:rFonts w:ascii="Times New Roman" w:hAnsi="Times New Roman" w:cs="Times New Roman"/>
          <w:color w:val="000000"/>
          <w:sz w:val="24"/>
          <w:szCs w:val="24"/>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BD7CE8" w:rsidRPr="004B5B95" w:rsidRDefault="00BD7CE8" w:rsidP="00BD7CE8">
      <w:pPr>
        <w:pStyle w:val="Akapitzlist"/>
        <w:spacing w:line="240" w:lineRule="auto"/>
        <w:ind w:left="882" w:hanging="434"/>
        <w:jc w:val="both"/>
        <w:rPr>
          <w:rFonts w:ascii="Times New Roman" w:hAnsi="Times New Roman" w:cs="Times New Roman"/>
          <w:color w:val="000000"/>
          <w:sz w:val="24"/>
          <w:szCs w:val="24"/>
        </w:rPr>
      </w:pPr>
      <w:r w:rsidRPr="004B5B95">
        <w:rPr>
          <w:rFonts w:ascii="Times New Roman" w:hAnsi="Times New Roman" w:cs="Times New Roman"/>
          <w:color w:val="000000"/>
          <w:sz w:val="24"/>
          <w:szCs w:val="24"/>
        </w:rPr>
        <w:t>2)</w:t>
      </w:r>
      <w:r w:rsidRPr="004B5B95">
        <w:rPr>
          <w:rFonts w:ascii="Times New Roman" w:hAnsi="Times New Roman" w:cs="Times New Roman"/>
          <w:color w:val="000000"/>
          <w:sz w:val="24"/>
          <w:szCs w:val="24"/>
        </w:rPr>
        <w:tab/>
        <w:t>podmiotowym środkiem dowodowym jest oświadczenie, którego treść odpowiada zakresowi oświadczenia, o którym mowa w art. 125 ust. 1.</w:t>
      </w:r>
    </w:p>
    <w:p w:rsidR="00BD7CE8" w:rsidRPr="004B5B95" w:rsidRDefault="004643E6" w:rsidP="00BD7CE8">
      <w:pPr>
        <w:spacing w:line="240" w:lineRule="auto"/>
        <w:ind w:left="434" w:hanging="434"/>
        <w:jc w:val="both"/>
        <w:rPr>
          <w:rFonts w:ascii="Times New Roman" w:hAnsi="Times New Roman" w:cs="Times New Roman"/>
          <w:color w:val="000000"/>
          <w:sz w:val="24"/>
          <w:szCs w:val="24"/>
        </w:rPr>
      </w:pPr>
      <w:r>
        <w:rPr>
          <w:rFonts w:ascii="Times New Roman" w:hAnsi="Times New Roman" w:cs="Times New Roman"/>
          <w:bCs/>
          <w:color w:val="000000"/>
          <w:sz w:val="24"/>
          <w:szCs w:val="24"/>
        </w:rPr>
        <w:t>11</w:t>
      </w:r>
      <w:r w:rsidR="00BD7CE8" w:rsidRPr="004B5B95">
        <w:rPr>
          <w:rFonts w:ascii="Times New Roman" w:hAnsi="Times New Roman" w:cs="Times New Roman"/>
          <w:bCs/>
          <w:color w:val="000000"/>
          <w:sz w:val="24"/>
          <w:szCs w:val="24"/>
        </w:rPr>
        <w:t>.</w:t>
      </w:r>
      <w:r w:rsidR="00BD7CE8" w:rsidRPr="004B5B95">
        <w:rPr>
          <w:rFonts w:ascii="Times New Roman" w:hAnsi="Times New Roman" w:cs="Times New Roman"/>
          <w:b/>
          <w:color w:val="000000"/>
          <w:sz w:val="24"/>
          <w:szCs w:val="24"/>
        </w:rPr>
        <w:tab/>
      </w:r>
      <w:r w:rsidR="00BD7CE8" w:rsidRPr="004B5B95">
        <w:rPr>
          <w:rFonts w:ascii="Times New Roman" w:hAnsi="Times New Roman" w:cs="Times New Roman"/>
          <w:color w:val="000000"/>
          <w:sz w:val="24"/>
          <w:szCs w:val="24"/>
        </w:rPr>
        <w:t>Wykonawca nie jest zobowiązany do złożenia podmiotowych środków dowodowych, które zamawiający posiada, jeżeli wykonawca wskaże te środki oraz potwierdzi ich prawidłowość i aktualność.</w:t>
      </w:r>
    </w:p>
    <w:p w:rsidR="00BD7CE8" w:rsidRPr="00BE6DF4" w:rsidRDefault="004643E6" w:rsidP="00BD7CE8">
      <w:pPr>
        <w:spacing w:line="240" w:lineRule="auto"/>
        <w:ind w:left="434" w:hanging="434"/>
        <w:jc w:val="both"/>
        <w:rPr>
          <w:rFonts w:ascii="Times New Roman" w:hAnsi="Times New Roman" w:cs="Times New Roman"/>
          <w:color w:val="000000"/>
          <w:sz w:val="24"/>
          <w:szCs w:val="24"/>
        </w:rPr>
      </w:pPr>
      <w:r>
        <w:rPr>
          <w:rFonts w:ascii="Times New Roman" w:hAnsi="Times New Roman" w:cs="Times New Roman"/>
          <w:bCs/>
          <w:color w:val="000000"/>
          <w:sz w:val="24"/>
          <w:szCs w:val="24"/>
        </w:rPr>
        <w:t>12</w:t>
      </w:r>
      <w:r w:rsidR="00BD7CE8" w:rsidRPr="004B5B95">
        <w:rPr>
          <w:rFonts w:ascii="Times New Roman" w:hAnsi="Times New Roman" w:cs="Times New Roman"/>
          <w:bCs/>
          <w:color w:val="000000"/>
          <w:sz w:val="24"/>
          <w:szCs w:val="24"/>
        </w:rPr>
        <w:t>.</w:t>
      </w:r>
      <w:r w:rsidR="00BD7CE8" w:rsidRPr="004B5B95">
        <w:rPr>
          <w:rFonts w:ascii="Times New Roman" w:hAnsi="Times New Roman" w:cs="Times New Roman"/>
          <w:b/>
          <w:color w:val="000000"/>
          <w:sz w:val="24"/>
          <w:szCs w:val="24"/>
        </w:rPr>
        <w:tab/>
      </w:r>
      <w:r w:rsidR="00BD7CE8" w:rsidRPr="004B5B95">
        <w:rPr>
          <w:rFonts w:ascii="Times New Roman" w:hAnsi="Times New Roman" w:cs="Times New Roman"/>
          <w:color w:val="000000"/>
          <w:sz w:val="24"/>
          <w:szCs w:val="24"/>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00BD7CE8" w:rsidRPr="004B5B95">
        <w:rPr>
          <w:rFonts w:ascii="Times New Roman" w:hAnsi="Times New Roman" w:cs="Times New Roman"/>
          <w:caps/>
          <w:color w:val="000000"/>
          <w:sz w:val="24"/>
          <w:szCs w:val="24"/>
        </w:rPr>
        <w:t xml:space="preserve"> </w:t>
      </w:r>
      <w:r w:rsidR="00BD7CE8" w:rsidRPr="004B5B95">
        <w:rPr>
          <w:rFonts w:ascii="Times New Roman" w:hAnsi="Times New Roman" w:cs="Times New Roman"/>
          <w:color w:val="000000"/>
          <w:sz w:val="24"/>
          <w:szCs w:val="24"/>
        </w:rPr>
        <w:t>grudnia 2020 r. w sprawie sposobu sporządzania i przekazywania informacji oraz wymagań technicznych dla dokumentów elektronicznych oraz środków komunikacji elektronicznej w postępowaniu o udzielenie zamówi</w:t>
      </w:r>
      <w:r w:rsidR="00BD7CE8">
        <w:rPr>
          <w:rFonts w:ascii="Times New Roman" w:hAnsi="Times New Roman" w:cs="Times New Roman"/>
          <w:color w:val="000000"/>
          <w:sz w:val="24"/>
          <w:szCs w:val="24"/>
        </w:rPr>
        <w:t>enia publicznego lub konkursie.</w:t>
      </w:r>
    </w:p>
    <w:p w:rsidR="001B653A" w:rsidRPr="007421DC" w:rsidRDefault="001B653A" w:rsidP="00B64A99">
      <w:pPr>
        <w:pStyle w:val="Default"/>
        <w:rPr>
          <w:rFonts w:eastAsia="Times New Roman"/>
          <w:b/>
          <w:bCs/>
          <w:lang w:eastAsia="pl-PL"/>
        </w:rPr>
      </w:pPr>
    </w:p>
    <w:p w:rsidR="00B64A99" w:rsidRPr="007421DC" w:rsidRDefault="001B653A" w:rsidP="00B64A99">
      <w:pPr>
        <w:pStyle w:val="Default"/>
      </w:pPr>
      <w:r w:rsidRPr="007421DC">
        <w:rPr>
          <w:rFonts w:eastAsia="Times New Roman"/>
          <w:b/>
          <w:bCs/>
          <w:lang w:eastAsia="pl-PL"/>
        </w:rPr>
        <w:t>VII</w:t>
      </w:r>
      <w:r w:rsidR="00B64A99" w:rsidRPr="007421DC">
        <w:rPr>
          <w:rFonts w:eastAsia="Times New Roman"/>
          <w:b/>
          <w:bCs/>
          <w:lang w:eastAsia="pl-PL"/>
        </w:rPr>
        <w:t xml:space="preserve">.2. </w:t>
      </w:r>
      <w:r w:rsidR="00B64A99" w:rsidRPr="007421DC">
        <w:rPr>
          <w:b/>
          <w:bCs/>
        </w:rPr>
        <w:t xml:space="preserve">Udostępnienie zasobów </w:t>
      </w:r>
    </w:p>
    <w:p w:rsidR="00C74E34" w:rsidRPr="007421DC" w:rsidRDefault="00B64A99" w:rsidP="00B64A99">
      <w:pPr>
        <w:pStyle w:val="Default"/>
        <w:jc w:val="both"/>
        <w:rPr>
          <w:b/>
          <w:bCs/>
        </w:rPr>
      </w:pPr>
      <w:r w:rsidRPr="007421DC">
        <w:rPr>
          <w:bCs/>
        </w:rPr>
        <w:t>Stosownie do treści art. 118. Ustawy Pzp</w:t>
      </w:r>
      <w:r w:rsidRPr="007421DC">
        <w:rPr>
          <w:b/>
          <w:bCs/>
        </w:rPr>
        <w:t xml:space="preserve"> </w:t>
      </w:r>
    </w:p>
    <w:p w:rsidR="00B64A99" w:rsidRPr="007421DC" w:rsidRDefault="00B64A99" w:rsidP="00B64A99">
      <w:pPr>
        <w:pStyle w:val="Default"/>
        <w:jc w:val="both"/>
      </w:pPr>
      <w:r w:rsidRPr="007421DC">
        <w:t xml:space="preserve">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00C74E34" w:rsidRPr="007421DC">
        <w:t>– w takiej sytuacji n</w:t>
      </w:r>
      <w:r w:rsidR="00175166" w:rsidRPr="007421DC">
        <w:t xml:space="preserve">ależy złożyć </w:t>
      </w:r>
      <w:r w:rsidR="00175166" w:rsidRPr="00557DD0">
        <w:rPr>
          <w:b/>
          <w:bCs/>
        </w:rPr>
        <w:t>załącznik nr 4</w:t>
      </w:r>
      <w:r w:rsidR="00175166" w:rsidRPr="00557DD0">
        <w:t>.</w:t>
      </w:r>
    </w:p>
    <w:p w:rsidR="00B64A99" w:rsidRPr="007421DC" w:rsidRDefault="00B64A99" w:rsidP="00B64A99">
      <w:pPr>
        <w:pStyle w:val="Default"/>
        <w:jc w:val="both"/>
      </w:pPr>
      <w:r w:rsidRPr="007421DC">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B64A99" w:rsidRPr="007421DC" w:rsidRDefault="00B64A99" w:rsidP="00462539">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B64A99" w:rsidRPr="007421DC" w:rsidRDefault="00B64A99" w:rsidP="00462539">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4. Zobowiązanie podmiotu udostępniającego zasoby, o którym mowa w ust. 3, potwierdza, że stosunek łączący wykonawcę z podmiotami udostępniającymi zasoby gwarantuje rzeczywisty dostęp do tych zasobów oraz określa w szczególności: </w:t>
      </w:r>
    </w:p>
    <w:p w:rsidR="00B64A99" w:rsidRPr="007421DC" w:rsidRDefault="00B64A99" w:rsidP="00B64A99">
      <w:pPr>
        <w:pStyle w:val="Default"/>
        <w:jc w:val="both"/>
      </w:pPr>
      <w:r w:rsidRPr="007421DC">
        <w:t xml:space="preserve">1) zakres dostępnych wykonawcy zasobów podmiotu udostępniającego zasoby; </w:t>
      </w:r>
    </w:p>
    <w:p w:rsidR="00B64A99" w:rsidRPr="007421DC" w:rsidRDefault="00B64A99" w:rsidP="00B64A99">
      <w:pPr>
        <w:pStyle w:val="Default"/>
        <w:jc w:val="both"/>
      </w:pPr>
      <w:r w:rsidRPr="007421DC">
        <w:t xml:space="preserve">2) sposób i okres udostępnienia wykonawcy i wykorzystania przez niego zasobów podmiotu udostępniającego te zasoby przy wykonywaniu zamówienia; </w:t>
      </w:r>
    </w:p>
    <w:p w:rsidR="00B64A99" w:rsidRPr="007421DC" w:rsidRDefault="00B64A99" w:rsidP="00B64A99">
      <w:pPr>
        <w:pStyle w:val="Default"/>
        <w:jc w:val="both"/>
      </w:pPr>
      <w:r w:rsidRPr="007421DC">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C74E34" w:rsidRPr="007421DC" w:rsidRDefault="00C74E34" w:rsidP="00B64A99">
      <w:pPr>
        <w:pStyle w:val="Default"/>
        <w:jc w:val="both"/>
        <w:rPr>
          <w:bCs/>
        </w:rPr>
      </w:pPr>
    </w:p>
    <w:p w:rsidR="00B64A99" w:rsidRPr="007421DC" w:rsidRDefault="006C2D61" w:rsidP="006C2D61">
      <w:pPr>
        <w:pStyle w:val="Default"/>
        <w:jc w:val="both"/>
      </w:pPr>
      <w:r w:rsidRPr="007421DC">
        <w:rPr>
          <w:bCs/>
        </w:rPr>
        <w:lastRenderedPageBreak/>
        <w:t>5.</w:t>
      </w:r>
      <w:r w:rsidR="00B64A99" w:rsidRPr="007421DC">
        <w:rPr>
          <w:bCs/>
        </w:rPr>
        <w:t>Stosownie do treści art. 119 ustawy Pzp</w:t>
      </w:r>
      <w:r w:rsidR="00B64A99" w:rsidRPr="007421DC">
        <w:rPr>
          <w:b/>
          <w:bCs/>
        </w:rPr>
        <w:t xml:space="preserve">. </w:t>
      </w:r>
      <w:r w:rsidR="00B64A99" w:rsidRPr="007421DC">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rsidR="00C74E34" w:rsidRPr="007421DC" w:rsidRDefault="00C74E34" w:rsidP="00B64A99">
      <w:pPr>
        <w:pStyle w:val="Default"/>
        <w:jc w:val="both"/>
        <w:rPr>
          <w:bCs/>
        </w:rPr>
      </w:pPr>
    </w:p>
    <w:p w:rsidR="00B64A99" w:rsidRPr="007421DC" w:rsidRDefault="00CD6132" w:rsidP="00B64A99">
      <w:pPr>
        <w:pStyle w:val="Default"/>
        <w:jc w:val="both"/>
      </w:pPr>
      <w:r w:rsidRPr="007421DC">
        <w:rPr>
          <w:bCs/>
        </w:rPr>
        <w:t>6.</w:t>
      </w:r>
      <w:r w:rsidR="00B64A99" w:rsidRPr="007421DC">
        <w:rPr>
          <w:bCs/>
        </w:rPr>
        <w:t>Stosownie do treści art. 120 ustawy Pzp,</w:t>
      </w:r>
      <w:r w:rsidR="00B64A99" w:rsidRPr="007421DC">
        <w:t xml:space="preserve"> podmiot, który zobowiązał się do udostępnienia zasobów, odpowiada solidarnie z wykonawcą, który polega na jego sytuacji finansowej lub ekonomicznej, </w:t>
      </w:r>
      <w:r w:rsidR="00AD437D" w:rsidRPr="007421DC">
        <w:t>za szkodę poniesioną przez zama</w:t>
      </w:r>
      <w:r w:rsidR="00B64A99" w:rsidRPr="007421DC">
        <w:t xml:space="preserve">wiającego powstałą wskutek nieudostępnienia tych zasobów, chyba że za nieudostępnienie zasobów podmiot ten nie ponosi winy. </w:t>
      </w:r>
    </w:p>
    <w:p w:rsidR="00C74E34" w:rsidRPr="007421DC" w:rsidRDefault="00C74E34" w:rsidP="00B64A99">
      <w:pPr>
        <w:pStyle w:val="Default"/>
        <w:jc w:val="both"/>
        <w:rPr>
          <w:bCs/>
        </w:rPr>
      </w:pPr>
    </w:p>
    <w:p w:rsidR="00B64A99" w:rsidRPr="007421DC" w:rsidRDefault="00CD6132" w:rsidP="00B64A99">
      <w:pPr>
        <w:pStyle w:val="Default"/>
        <w:jc w:val="both"/>
      </w:pPr>
      <w:r w:rsidRPr="007421DC">
        <w:rPr>
          <w:bCs/>
        </w:rPr>
        <w:t>7.</w:t>
      </w:r>
      <w:r w:rsidR="00AD437D" w:rsidRPr="007421DC">
        <w:rPr>
          <w:bCs/>
        </w:rPr>
        <w:t>Stosownie do treści art. 122 ustawy Pzp,</w:t>
      </w:r>
      <w:r w:rsidR="00AD437D" w:rsidRPr="007421DC">
        <w:t xml:space="preserve"> j</w:t>
      </w:r>
      <w:r w:rsidR="00B64A99" w:rsidRPr="007421DC">
        <w:t>eżeli zdolności techniczne lub zawodowe, sytuacj</w:t>
      </w:r>
      <w:r w:rsidR="00C66A69" w:rsidRPr="007421DC">
        <w:t>a ekonomiczna lub finansowa pod</w:t>
      </w:r>
      <w:r w:rsidR="00B64A99" w:rsidRPr="007421DC">
        <w:t xml:space="preserve">miotu udostępniającego zasoby nie potwierdzają spełniania przez </w:t>
      </w:r>
      <w:r w:rsidR="006C2D61" w:rsidRPr="007421DC">
        <w:t>wykonawcę warunków udziału w po</w:t>
      </w:r>
      <w:r w:rsidR="00B64A99" w:rsidRPr="007421DC">
        <w:t>stępowaniu lub zachodzą wobec tego podmiotu podstawy wyklucze</w:t>
      </w:r>
      <w:r w:rsidR="00AD437D" w:rsidRPr="007421DC">
        <w:t>nia, zamawiający żąda, aby wyko</w:t>
      </w:r>
      <w:r w:rsidR="00B64A99" w:rsidRPr="007421DC">
        <w:t xml:space="preserve">nawca w terminie określonym przez zamawiającego zastąpił ten </w:t>
      </w:r>
      <w:r w:rsidR="00AD437D" w:rsidRPr="007421DC">
        <w:t>podmiot innym podmiotem lub pod</w:t>
      </w:r>
      <w:r w:rsidR="00B64A99" w:rsidRPr="007421DC">
        <w:t xml:space="preserve">miotami albo wykazał, że samodzielnie spełnia warunki udziału w postępowaniu. </w:t>
      </w:r>
    </w:p>
    <w:p w:rsidR="00127D34" w:rsidRPr="007421DC" w:rsidRDefault="00CD6132" w:rsidP="00B64A99">
      <w:pPr>
        <w:spacing w:before="100" w:beforeAutospacing="1" w:after="100" w:afterAutospacing="1" w:line="240" w:lineRule="auto"/>
        <w:jc w:val="both"/>
        <w:rPr>
          <w:rFonts w:ascii="Times New Roman" w:hAnsi="Times New Roman" w:cs="Times New Roman"/>
          <w:sz w:val="24"/>
          <w:szCs w:val="24"/>
        </w:rPr>
      </w:pPr>
      <w:r w:rsidRPr="007421DC">
        <w:rPr>
          <w:rFonts w:ascii="Times New Roman" w:hAnsi="Times New Roman" w:cs="Times New Roman"/>
          <w:bCs/>
          <w:sz w:val="24"/>
          <w:szCs w:val="24"/>
        </w:rPr>
        <w:t>8.</w:t>
      </w:r>
      <w:r w:rsidR="00AD437D" w:rsidRPr="007421DC">
        <w:rPr>
          <w:rFonts w:ascii="Times New Roman" w:hAnsi="Times New Roman" w:cs="Times New Roman"/>
          <w:bCs/>
          <w:sz w:val="24"/>
          <w:szCs w:val="24"/>
        </w:rPr>
        <w:t>Stosownie do treści art. 123 ustawy Pzp,</w:t>
      </w:r>
      <w:r w:rsidR="00AD437D" w:rsidRPr="007421DC">
        <w:rPr>
          <w:rFonts w:ascii="Times New Roman" w:hAnsi="Times New Roman" w:cs="Times New Roman"/>
          <w:sz w:val="24"/>
          <w:szCs w:val="24"/>
        </w:rPr>
        <w:t xml:space="preserve"> </w:t>
      </w:r>
      <w:r w:rsidR="00B64A99" w:rsidRPr="007421DC">
        <w:rPr>
          <w:rFonts w:ascii="Times New Roman" w:hAnsi="Times New Roman" w:cs="Times New Roman"/>
          <w:sz w:val="24"/>
          <w:szCs w:val="24"/>
        </w:rPr>
        <w:t xml:space="preserve">Wykonawca nie może, po upływie terminu składania wniosków o dopuszczenie do udziału w postępowaniu albo ofert, powoływać się na zdolności lub </w:t>
      </w:r>
      <w:r w:rsidR="00AD437D" w:rsidRPr="007421DC">
        <w:rPr>
          <w:rFonts w:ascii="Times New Roman" w:hAnsi="Times New Roman" w:cs="Times New Roman"/>
          <w:sz w:val="24"/>
          <w:szCs w:val="24"/>
        </w:rPr>
        <w:t>sytuację podmiotów udostępniają</w:t>
      </w:r>
      <w:r w:rsidR="00B64A99" w:rsidRPr="007421DC">
        <w:rPr>
          <w:rFonts w:ascii="Times New Roman" w:hAnsi="Times New Roman" w:cs="Times New Roman"/>
          <w:sz w:val="24"/>
          <w:szCs w:val="24"/>
        </w:rPr>
        <w:t>cych zasoby, jeżeli na etapie składania wniosków o dopuszczenie do udziału w postępowaniu albo ofert nie polegał on w danym zakresie na zdolnościach lub sytuacji podmiotów udostępniających zasoby.</w:t>
      </w:r>
    </w:p>
    <w:p w:rsidR="00CD6132" w:rsidRPr="007421DC" w:rsidRDefault="00CD6132" w:rsidP="00B64A99">
      <w:pPr>
        <w:spacing w:before="100" w:beforeAutospacing="1" w:after="100" w:afterAutospacing="1" w:line="240" w:lineRule="auto"/>
        <w:jc w:val="both"/>
        <w:rPr>
          <w:rFonts w:ascii="Times New Roman" w:hAnsi="Times New Roman" w:cs="Times New Roman"/>
          <w:sz w:val="24"/>
          <w:szCs w:val="24"/>
        </w:rPr>
      </w:pPr>
      <w:r w:rsidRPr="007421DC">
        <w:rPr>
          <w:rFonts w:ascii="Times New Roman" w:hAnsi="Times New Roman" w:cs="Times New Roman"/>
          <w:sz w:val="24"/>
          <w:szCs w:val="24"/>
        </w:rPr>
        <w:t>9. Wykonawca, w przypadku polegania na zdolnościach lub sytuacji podmiotów udostępniających zasoby, przedstawia wraz z oświadczeniem także oświadczenie podmiotu udostępniającego zasoby, potwierdzające brak podstaw wykluczenia oraz odpowiednio spełnienie warunków udziału w postępowaniu, w zakresie w jakim Wykonawca powołuje się na jego zasoby.</w:t>
      </w:r>
    </w:p>
    <w:p w:rsidR="00236F4E" w:rsidRPr="007421DC" w:rsidRDefault="00CD6132" w:rsidP="005D34ED">
      <w:pPr>
        <w:pStyle w:val="Default"/>
        <w:jc w:val="both"/>
        <w:rPr>
          <w:b/>
        </w:rPr>
      </w:pPr>
      <w:r w:rsidRPr="007421DC">
        <w:rPr>
          <w:b/>
        </w:rPr>
        <w:t>VIII</w:t>
      </w:r>
      <w:r w:rsidR="00380C4D" w:rsidRPr="007421DC">
        <w:rPr>
          <w:b/>
        </w:rPr>
        <w:t>.</w:t>
      </w:r>
      <w:r w:rsidR="00236F4E" w:rsidRPr="007421DC">
        <w:rPr>
          <w:b/>
        </w:rPr>
        <w:t xml:space="preserve"> </w:t>
      </w:r>
      <w:r w:rsidR="005A3265" w:rsidRPr="007421DC">
        <w:rPr>
          <w:b/>
        </w:rPr>
        <w:t>W</w:t>
      </w:r>
      <w:r w:rsidR="00236F4E" w:rsidRPr="007421DC">
        <w:rPr>
          <w:b/>
        </w:rPr>
        <w:t>ymagania w zakresie zatrudnienia na podstawie stosunku pracy, w okolicznościach, o których mowa w art. 95</w:t>
      </w:r>
      <w:r w:rsidR="00EB6DB0" w:rsidRPr="007421DC">
        <w:rPr>
          <w:b/>
        </w:rPr>
        <w:t xml:space="preserve"> Pzp</w:t>
      </w:r>
      <w:r w:rsidR="00236F4E" w:rsidRPr="007421DC">
        <w:rPr>
          <w:b/>
        </w:rPr>
        <w:t>;</w:t>
      </w:r>
    </w:p>
    <w:p w:rsidR="00C42192" w:rsidRPr="007421DC" w:rsidRDefault="00C42192" w:rsidP="005D34ED">
      <w:pPr>
        <w:pStyle w:val="Default"/>
        <w:jc w:val="both"/>
        <w:rPr>
          <w:b/>
        </w:rPr>
      </w:pPr>
      <w:r w:rsidRPr="007421DC">
        <w:t>Zamawiający wymaga  wykonywan</w:t>
      </w:r>
      <w:r w:rsidR="002C2FAC">
        <w:t xml:space="preserve">ia  usług </w:t>
      </w:r>
      <w:r w:rsidRPr="007421DC">
        <w:t>z</w:t>
      </w:r>
      <w:r w:rsidR="002C2FAC">
        <w:t>godnie z</w:t>
      </w:r>
      <w:r w:rsidRPr="007421DC">
        <w:t xml:space="preserve">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w:t>
      </w:r>
      <w:r w:rsidR="002C2FAC">
        <w:t>r. – Kodeks pracy (Dz. U. z 2020</w:t>
      </w:r>
      <w:r w:rsidRPr="007421DC">
        <w:t xml:space="preserve"> r. poz. </w:t>
      </w:r>
      <w:r w:rsidR="002C2FAC">
        <w:t>1320 z późn. zm.</w:t>
      </w:r>
      <w:r w:rsidRPr="007421DC">
        <w:t>):</w:t>
      </w:r>
    </w:p>
    <w:p w:rsidR="00A07B05" w:rsidRPr="007421DC" w:rsidRDefault="00A07B05" w:rsidP="005D34ED">
      <w:pPr>
        <w:pStyle w:val="Default"/>
        <w:jc w:val="both"/>
      </w:pPr>
    </w:p>
    <w:p w:rsidR="00CF4CCA" w:rsidRPr="007421DC" w:rsidRDefault="00C42192" w:rsidP="005D34ED">
      <w:pPr>
        <w:pStyle w:val="Default"/>
        <w:jc w:val="both"/>
      </w:pPr>
      <w:r w:rsidRPr="007421DC">
        <w:t xml:space="preserve">Rodzaj czynności </w:t>
      </w:r>
      <w:r w:rsidRPr="007421DC">
        <w:rPr>
          <w:b/>
          <w:bCs/>
        </w:rPr>
        <w:t xml:space="preserve">związanych z realizacją </w:t>
      </w:r>
      <w:r w:rsidRPr="007421DC">
        <w:t>zamówienia, których dotyczą wymagania zatrudnienia na podstawie stosunku pracy przez wykonawcę lub podwykonawcę osób wykonujących czynności w trakcie realizacji zamówienia</w:t>
      </w:r>
      <w:r w:rsidR="00A07B05" w:rsidRPr="007421DC">
        <w:t>:</w:t>
      </w:r>
      <w:r w:rsidRPr="007421DC">
        <w:t xml:space="preserve"> </w:t>
      </w:r>
      <w:r w:rsidR="002C2FAC">
        <w:rPr>
          <w:b/>
          <w:bCs/>
        </w:rPr>
        <w:t>obejmują kierowcę pojazdu podczas przewozu uczniów.</w:t>
      </w:r>
    </w:p>
    <w:p w:rsidR="00C42192" w:rsidRPr="007421DC" w:rsidRDefault="00C42192" w:rsidP="00C42192">
      <w:pPr>
        <w:pStyle w:val="Default"/>
      </w:pPr>
      <w:r w:rsidRPr="007421DC">
        <w:t xml:space="preserve">Zamawiający dokonywał będzie weryfikacji zatrudnienia tych osób; </w:t>
      </w:r>
    </w:p>
    <w:p w:rsidR="00C42192" w:rsidRPr="007421DC" w:rsidRDefault="00C42192" w:rsidP="00D0324A">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Zamawiający będzie dokonywał kontroli spełniania przez wykonawcę wymagań związanych </w:t>
      </w:r>
      <w:r w:rsidR="00A07B05" w:rsidRPr="007421DC">
        <w:rPr>
          <w:rFonts w:ascii="Times New Roman" w:hAnsi="Times New Roman" w:cs="Times New Roman"/>
          <w:sz w:val="24"/>
          <w:szCs w:val="24"/>
        </w:rPr>
        <w:t xml:space="preserve">  </w:t>
      </w:r>
      <w:r w:rsidRPr="007421DC">
        <w:rPr>
          <w:rFonts w:ascii="Times New Roman" w:hAnsi="Times New Roman" w:cs="Times New Roman"/>
          <w:sz w:val="24"/>
          <w:szCs w:val="24"/>
        </w:rPr>
        <w:t>z zatrudnianiem tych osób oraz zastosuje sankcje z tytułu niespełnienia tych wymagań.</w:t>
      </w:r>
    </w:p>
    <w:p w:rsidR="00121B18" w:rsidRPr="007421DC" w:rsidRDefault="00121B18" w:rsidP="00D0324A">
      <w:pPr>
        <w:pStyle w:val="Bezodstpw"/>
        <w:jc w:val="both"/>
        <w:rPr>
          <w:rFonts w:ascii="Times New Roman" w:hAnsi="Times New Roman" w:cs="Times New Roman"/>
          <w:sz w:val="24"/>
          <w:szCs w:val="24"/>
        </w:rPr>
      </w:pPr>
      <w:r w:rsidRPr="007421DC">
        <w:rPr>
          <w:rFonts w:ascii="Times New Roman" w:hAnsi="Times New Roman" w:cs="Times New Roman"/>
          <w:sz w:val="24"/>
          <w:szCs w:val="24"/>
        </w:rPr>
        <w:t>Stosownie do treści art. 438 ustawy Pz</w:t>
      </w:r>
      <w:r w:rsidR="00DC3979" w:rsidRPr="007421DC">
        <w:rPr>
          <w:rFonts w:ascii="Times New Roman" w:hAnsi="Times New Roman" w:cs="Times New Roman"/>
          <w:sz w:val="24"/>
          <w:szCs w:val="24"/>
        </w:rPr>
        <w:t>p</w:t>
      </w:r>
      <w:r w:rsidRPr="007421DC">
        <w:rPr>
          <w:rFonts w:ascii="Times New Roman" w:hAnsi="Times New Roman" w:cs="Times New Roman"/>
          <w:sz w:val="24"/>
          <w:szCs w:val="24"/>
        </w:rPr>
        <w:t xml:space="preserve">, </w:t>
      </w:r>
      <w:r w:rsidR="00D0324A" w:rsidRPr="007421DC">
        <w:rPr>
          <w:rFonts w:ascii="Times New Roman" w:hAnsi="Times New Roman" w:cs="Times New Roman"/>
          <w:sz w:val="24"/>
          <w:szCs w:val="24"/>
        </w:rPr>
        <w:t>w</w:t>
      </w:r>
      <w:r w:rsidRPr="007421DC">
        <w:rPr>
          <w:rFonts w:ascii="Times New Roman" w:hAnsi="Times New Roman" w:cs="Times New Roman"/>
          <w:sz w:val="24"/>
          <w:szCs w:val="24"/>
        </w:rPr>
        <w:t xml:space="preserve"> celu weryfikacji zatrudniania, przez wykonawcę lub podwykonawcę, na podstawie umowy o pracę, osób wykonujących wskazane przez zamawiającego czynności w zakresie realizacji zamówienia, umowa przewiduje możliwość żądania przez zamawiającego w szczególności: </w:t>
      </w:r>
    </w:p>
    <w:p w:rsidR="00121B18" w:rsidRPr="007421DC" w:rsidRDefault="00121B18" w:rsidP="00D0324A">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1) oświadczenia zatrudnionego pracownika, </w:t>
      </w:r>
    </w:p>
    <w:p w:rsidR="00121B18" w:rsidRPr="007421DC" w:rsidRDefault="00121B18" w:rsidP="00D0324A">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2) oświadczenia wykonawcy lub podwykonawcy o zatrudnieniu pracownika na podstawie umowy o pracę, </w:t>
      </w:r>
    </w:p>
    <w:p w:rsidR="00121B18" w:rsidRPr="007421DC" w:rsidRDefault="00121B18" w:rsidP="00D0324A">
      <w:pPr>
        <w:pStyle w:val="Bezodstpw"/>
        <w:jc w:val="both"/>
        <w:rPr>
          <w:rFonts w:ascii="Times New Roman" w:hAnsi="Times New Roman" w:cs="Times New Roman"/>
          <w:sz w:val="24"/>
          <w:szCs w:val="24"/>
        </w:rPr>
      </w:pPr>
      <w:r w:rsidRPr="007421DC">
        <w:rPr>
          <w:rFonts w:ascii="Times New Roman" w:hAnsi="Times New Roman" w:cs="Times New Roman"/>
          <w:sz w:val="24"/>
          <w:szCs w:val="24"/>
        </w:rPr>
        <w:lastRenderedPageBreak/>
        <w:t xml:space="preserve">3) poświadczonej za zgodność z oryginałem kopii umowy o pracę zatrudnionego pracownika, </w:t>
      </w:r>
    </w:p>
    <w:p w:rsidR="00121B18" w:rsidRPr="007421DC" w:rsidRDefault="00121B18" w:rsidP="00D0324A">
      <w:pPr>
        <w:pStyle w:val="Bezodstpw"/>
        <w:jc w:val="both"/>
        <w:rPr>
          <w:rFonts w:ascii="Times New Roman" w:hAnsi="Times New Roman" w:cs="Times New Roman"/>
          <w:sz w:val="24"/>
          <w:szCs w:val="24"/>
        </w:rPr>
      </w:pPr>
      <w:r w:rsidRPr="007421DC">
        <w:rPr>
          <w:rFonts w:ascii="Times New Roman" w:hAnsi="Times New Roman" w:cs="Times New Roman"/>
          <w:sz w:val="24"/>
          <w:szCs w:val="24"/>
        </w:rPr>
        <w:t>4)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rsidR="00C42192" w:rsidRPr="00EB6DB0" w:rsidRDefault="00C42192" w:rsidP="00C42192">
      <w:pPr>
        <w:pStyle w:val="Default"/>
        <w:jc w:val="both"/>
        <w:rPr>
          <w:b/>
          <w:sz w:val="28"/>
          <w:szCs w:val="28"/>
        </w:rPr>
      </w:pPr>
    </w:p>
    <w:p w:rsidR="00236F4E" w:rsidRPr="00CF4CCA" w:rsidRDefault="00CD6132" w:rsidP="005D34ED">
      <w:pPr>
        <w:pStyle w:val="Default"/>
        <w:jc w:val="both"/>
        <w:rPr>
          <w:b/>
          <w:sz w:val="28"/>
          <w:szCs w:val="28"/>
        </w:rPr>
      </w:pPr>
      <w:r>
        <w:rPr>
          <w:b/>
          <w:sz w:val="28"/>
          <w:szCs w:val="28"/>
        </w:rPr>
        <w:t>IX</w:t>
      </w:r>
      <w:r w:rsidR="00380C4D" w:rsidRPr="00CF4CCA">
        <w:rPr>
          <w:b/>
          <w:sz w:val="28"/>
          <w:szCs w:val="28"/>
        </w:rPr>
        <w:t>.</w:t>
      </w:r>
      <w:r w:rsidR="00236F4E" w:rsidRPr="00CF4CCA">
        <w:rPr>
          <w:b/>
          <w:sz w:val="28"/>
          <w:szCs w:val="28"/>
        </w:rPr>
        <w:t xml:space="preserve"> </w:t>
      </w:r>
      <w:r w:rsidR="005A3265" w:rsidRPr="00CF4CCA">
        <w:rPr>
          <w:b/>
          <w:sz w:val="28"/>
          <w:szCs w:val="28"/>
        </w:rPr>
        <w:t>W</w:t>
      </w:r>
      <w:r w:rsidR="00236F4E" w:rsidRPr="00CF4CCA">
        <w:rPr>
          <w:b/>
          <w:sz w:val="28"/>
          <w:szCs w:val="28"/>
        </w:rPr>
        <w:t>ymagania w zakresie zatrudnienia osób, o których mowa w art. 96 ust. 2 pkt 2, jeżeli zamawiający przewiduje takie wymagania;</w:t>
      </w:r>
    </w:p>
    <w:p w:rsidR="00FA7475" w:rsidRPr="00B814F8" w:rsidRDefault="00FA7475" w:rsidP="005D34ED">
      <w:pPr>
        <w:pStyle w:val="Default"/>
        <w:jc w:val="both"/>
      </w:pPr>
      <w:r w:rsidRPr="00B814F8">
        <w:t>Zamawiający nie  przewiduje takich wymagań.</w:t>
      </w:r>
    </w:p>
    <w:p w:rsidR="001D79B3" w:rsidRPr="002C7D51" w:rsidRDefault="001D79B3" w:rsidP="005D34ED">
      <w:pPr>
        <w:pStyle w:val="Default"/>
        <w:jc w:val="both"/>
        <w:rPr>
          <w:sz w:val="28"/>
          <w:szCs w:val="28"/>
        </w:rPr>
      </w:pPr>
    </w:p>
    <w:p w:rsidR="00A64407" w:rsidRPr="000131BE" w:rsidRDefault="00CD6132" w:rsidP="005D34ED">
      <w:pPr>
        <w:pStyle w:val="Default"/>
        <w:jc w:val="both"/>
        <w:rPr>
          <w:b/>
          <w:sz w:val="28"/>
          <w:szCs w:val="28"/>
        </w:rPr>
      </w:pPr>
      <w:r>
        <w:rPr>
          <w:b/>
          <w:sz w:val="28"/>
          <w:szCs w:val="28"/>
        </w:rPr>
        <w:t>X</w:t>
      </w:r>
      <w:r w:rsidR="005F55BE" w:rsidRPr="000131BE">
        <w:rPr>
          <w:b/>
          <w:sz w:val="28"/>
          <w:szCs w:val="28"/>
        </w:rPr>
        <w:t>.</w:t>
      </w:r>
      <w:r w:rsidR="00A64407" w:rsidRPr="000131BE">
        <w:rPr>
          <w:b/>
          <w:sz w:val="28"/>
          <w:szCs w:val="28"/>
        </w:rPr>
        <w:t xml:space="preserve"> </w:t>
      </w:r>
      <w:r w:rsidR="005A3265" w:rsidRPr="000131BE">
        <w:rPr>
          <w:b/>
          <w:sz w:val="28"/>
          <w:szCs w:val="28"/>
        </w:rPr>
        <w:t>I</w:t>
      </w:r>
      <w:r w:rsidR="00A64407" w:rsidRPr="000131BE">
        <w:rPr>
          <w:b/>
          <w:sz w:val="28"/>
          <w:szCs w:val="28"/>
        </w:rPr>
        <w:t>nformacj</w:t>
      </w:r>
      <w:r w:rsidR="00C07B1A" w:rsidRPr="000131BE">
        <w:rPr>
          <w:b/>
          <w:sz w:val="28"/>
          <w:szCs w:val="28"/>
        </w:rPr>
        <w:t>a</w:t>
      </w:r>
      <w:r w:rsidR="00A64407" w:rsidRPr="000131BE">
        <w:rPr>
          <w:b/>
          <w:sz w:val="28"/>
          <w:szCs w:val="28"/>
        </w:rPr>
        <w:t xml:space="preserve"> o zastrzeżeniu możliwości ubiegania się o udzielenie zamówienia wyłącznie przez wykonawców, o których mowa w art. 94</w:t>
      </w:r>
      <w:r w:rsidR="000131BE" w:rsidRPr="000131BE">
        <w:rPr>
          <w:b/>
          <w:sz w:val="28"/>
          <w:szCs w:val="28"/>
        </w:rPr>
        <w:t xml:space="preserve"> Pzp</w:t>
      </w:r>
      <w:r w:rsidR="00A64407" w:rsidRPr="000131BE">
        <w:rPr>
          <w:b/>
          <w:sz w:val="28"/>
          <w:szCs w:val="28"/>
        </w:rPr>
        <w:t>, jeżeli zamawiający przewiduje takie wymagania;</w:t>
      </w:r>
    </w:p>
    <w:p w:rsidR="000131BE" w:rsidRPr="00B814F8" w:rsidRDefault="000131BE" w:rsidP="005D34ED">
      <w:pPr>
        <w:pStyle w:val="Default"/>
        <w:jc w:val="both"/>
      </w:pPr>
      <w:r w:rsidRPr="00B814F8">
        <w:t>Zamawiający nie zastrzega  możliwości ubiegania się o udzielenie zamówienia wyłącznie przez wykonawców, o których mowa w art. 94 Pzp.</w:t>
      </w:r>
    </w:p>
    <w:p w:rsidR="000131BE" w:rsidRPr="002C7D51" w:rsidRDefault="000131BE" w:rsidP="005D34ED">
      <w:pPr>
        <w:pStyle w:val="Default"/>
        <w:jc w:val="both"/>
        <w:rPr>
          <w:sz w:val="28"/>
          <w:szCs w:val="28"/>
        </w:rPr>
      </w:pPr>
    </w:p>
    <w:p w:rsidR="0047358C" w:rsidRDefault="00CD6132" w:rsidP="002C2FAC">
      <w:pPr>
        <w:pStyle w:val="Default"/>
        <w:jc w:val="both"/>
        <w:rPr>
          <w:b/>
          <w:sz w:val="28"/>
          <w:szCs w:val="28"/>
        </w:rPr>
      </w:pPr>
      <w:r>
        <w:rPr>
          <w:b/>
          <w:sz w:val="28"/>
          <w:szCs w:val="28"/>
        </w:rPr>
        <w:t>XI</w:t>
      </w:r>
      <w:r w:rsidR="005F55BE" w:rsidRPr="000131BE">
        <w:rPr>
          <w:b/>
          <w:sz w:val="28"/>
          <w:szCs w:val="28"/>
        </w:rPr>
        <w:t>.</w:t>
      </w:r>
      <w:r w:rsidR="005A3265" w:rsidRPr="000131BE">
        <w:rPr>
          <w:b/>
          <w:sz w:val="28"/>
          <w:szCs w:val="28"/>
        </w:rPr>
        <w:t xml:space="preserve"> T</w:t>
      </w:r>
      <w:r w:rsidR="008B0763" w:rsidRPr="000131BE">
        <w:rPr>
          <w:b/>
          <w:sz w:val="28"/>
          <w:szCs w:val="28"/>
        </w:rPr>
        <w:t xml:space="preserve">ermin wykonania zamówienia; </w:t>
      </w:r>
    </w:p>
    <w:p w:rsidR="002C2FAC" w:rsidRPr="002C2FAC" w:rsidRDefault="002C2FAC" w:rsidP="002C2FAC">
      <w:pPr>
        <w:pStyle w:val="Default"/>
        <w:jc w:val="both"/>
        <w:rPr>
          <w:u w:val="single"/>
        </w:rPr>
      </w:pPr>
      <w:r>
        <w:rPr>
          <w:b/>
          <w:sz w:val="28"/>
          <w:szCs w:val="28"/>
        </w:rPr>
        <w:t xml:space="preserve">     </w:t>
      </w:r>
      <w:r w:rsidRPr="002C2FAC">
        <w:rPr>
          <w:u w:val="single"/>
        </w:rPr>
        <w:t>Od 2 września 2022r do 22 czerwca 2023r</w:t>
      </w:r>
    </w:p>
    <w:p w:rsidR="000131BE" w:rsidRPr="002C7D51" w:rsidRDefault="000131BE" w:rsidP="005D34ED">
      <w:pPr>
        <w:pStyle w:val="Default"/>
        <w:jc w:val="both"/>
        <w:rPr>
          <w:sz w:val="28"/>
          <w:szCs w:val="28"/>
        </w:rPr>
      </w:pPr>
    </w:p>
    <w:p w:rsidR="008B0763" w:rsidRPr="0020049A" w:rsidRDefault="0015028F" w:rsidP="005D34ED">
      <w:pPr>
        <w:pStyle w:val="Default"/>
        <w:jc w:val="both"/>
        <w:rPr>
          <w:b/>
          <w:sz w:val="28"/>
          <w:szCs w:val="28"/>
        </w:rPr>
      </w:pPr>
      <w:r>
        <w:rPr>
          <w:b/>
          <w:sz w:val="28"/>
          <w:szCs w:val="28"/>
        </w:rPr>
        <w:t>XII</w:t>
      </w:r>
      <w:r w:rsidR="005F55BE" w:rsidRPr="0020049A">
        <w:rPr>
          <w:b/>
          <w:sz w:val="28"/>
          <w:szCs w:val="28"/>
        </w:rPr>
        <w:t>.</w:t>
      </w:r>
      <w:r w:rsidR="005A3265" w:rsidRPr="0020049A">
        <w:rPr>
          <w:b/>
          <w:sz w:val="28"/>
          <w:szCs w:val="28"/>
        </w:rPr>
        <w:t xml:space="preserve"> I</w:t>
      </w:r>
      <w:r w:rsidR="007A2231" w:rsidRPr="0020049A">
        <w:rPr>
          <w:b/>
          <w:sz w:val="28"/>
          <w:szCs w:val="28"/>
        </w:rPr>
        <w:t>nformacja</w:t>
      </w:r>
      <w:r w:rsidR="008B0763" w:rsidRPr="0020049A">
        <w:rPr>
          <w:b/>
          <w:sz w:val="28"/>
          <w:szCs w:val="28"/>
        </w:rPr>
        <w:t xml:space="preserve"> o środkach komunikacji elektronicznej, przy użyciu których zamawiający bę</w:t>
      </w:r>
      <w:r w:rsidR="007A2231" w:rsidRPr="0020049A">
        <w:rPr>
          <w:b/>
          <w:sz w:val="28"/>
          <w:szCs w:val="28"/>
        </w:rPr>
        <w:t>dzie ko</w:t>
      </w:r>
      <w:r w:rsidR="008B0763" w:rsidRPr="0020049A">
        <w:rPr>
          <w:b/>
          <w:sz w:val="28"/>
          <w:szCs w:val="28"/>
        </w:rPr>
        <w:t xml:space="preserve">munikował się z wykonawcami, oraz informacje o wymaganiach technicznych i organizacyjnych sporządzania, wysyłania i odbierania korespondencji elektronicznej; </w:t>
      </w:r>
    </w:p>
    <w:p w:rsidR="0015028F" w:rsidRPr="006F3019" w:rsidRDefault="0015028F" w:rsidP="0015028F">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1. Postępowanie prowadzone jest w języku polskim. </w:t>
      </w:r>
    </w:p>
    <w:p w:rsidR="0015028F" w:rsidRPr="006F3019" w:rsidRDefault="0015028F" w:rsidP="0015028F">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2. Komunikacja pomiędzy Zamawiającym a Wykonawcami, w szczególności składanie oświadczeń, wniosków, zawiadomień oraz przekazywanie informacji (innych niż oferta Wykonawcy), odbywa się przy użyciu środków komunikacji elektronicznej, tj. </w:t>
      </w:r>
      <w:r w:rsidRPr="006F3019">
        <w:rPr>
          <w:rFonts w:ascii="Times New Roman" w:hAnsi="Times New Roman" w:cs="Times New Roman"/>
          <w:b/>
          <w:bCs/>
          <w:color w:val="000000"/>
          <w:sz w:val="24"/>
          <w:szCs w:val="24"/>
        </w:rPr>
        <w:t xml:space="preserve">za pośrednictwem Platformy zakupowej zwanej dalej „Platformą” pod adresem: </w:t>
      </w:r>
      <w:r w:rsidRPr="00D07DB1">
        <w:rPr>
          <w:rFonts w:ascii="Times New Roman" w:hAnsi="Times New Roman" w:cs="Times New Roman"/>
          <w:b/>
          <w:bCs/>
          <w:color w:val="000000"/>
          <w:sz w:val="24"/>
          <w:szCs w:val="24"/>
        </w:rPr>
        <w:t>https://platformazakupowa.pl/pn/</w:t>
      </w:r>
      <w:r>
        <w:rPr>
          <w:rFonts w:ascii="Times New Roman" w:hAnsi="Times New Roman" w:cs="Times New Roman"/>
          <w:b/>
          <w:bCs/>
          <w:color w:val="000000"/>
          <w:sz w:val="24"/>
          <w:szCs w:val="24"/>
        </w:rPr>
        <w:t>zareby_kosc</w:t>
      </w:r>
    </w:p>
    <w:p w:rsidR="0015028F" w:rsidRPr="006F3019" w:rsidRDefault="0015028F" w:rsidP="0015028F">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3. Wykonawca zamierzający wziąć udział w niniejszym postępowaniu o udzielenie zamówienia publicznego, musi posiadać konto na Platformie. </w:t>
      </w:r>
      <w:r w:rsidRPr="006F3019">
        <w:rPr>
          <w:rFonts w:ascii="Times New Roman" w:hAnsi="Times New Roman" w:cs="Times New Roman"/>
          <w:b/>
          <w:bCs/>
          <w:color w:val="000000"/>
          <w:sz w:val="24"/>
          <w:szCs w:val="24"/>
        </w:rPr>
        <w:t>Korzystanie z Platformy przez Wykonawcę jest bezpłatne.</w:t>
      </w:r>
    </w:p>
    <w:p w:rsidR="0015028F" w:rsidRPr="006F3019" w:rsidRDefault="0015028F" w:rsidP="0015028F">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4. Wymagania techniczne i organizacyjne sporządzania, wysyłania i odbierania korespondencji elektronicznej, zostały opisane w </w:t>
      </w:r>
      <w:r w:rsidRPr="006F3019">
        <w:rPr>
          <w:rFonts w:ascii="Times New Roman" w:hAnsi="Times New Roman" w:cs="Times New Roman"/>
          <w:b/>
          <w:bCs/>
          <w:color w:val="000000"/>
          <w:sz w:val="24"/>
          <w:szCs w:val="24"/>
        </w:rPr>
        <w:t>Regulaminie</w:t>
      </w:r>
      <w:r>
        <w:rPr>
          <w:rFonts w:ascii="Times New Roman" w:hAnsi="Times New Roman" w:cs="Times New Roman"/>
          <w:b/>
          <w:bCs/>
          <w:color w:val="000000"/>
          <w:sz w:val="24"/>
          <w:szCs w:val="24"/>
        </w:rPr>
        <w:t xml:space="preserve"> </w:t>
      </w:r>
      <w:r w:rsidRPr="006F3019">
        <w:rPr>
          <w:rFonts w:ascii="Times New Roman" w:hAnsi="Times New Roman" w:cs="Times New Roman"/>
          <w:b/>
          <w:bCs/>
          <w:color w:val="000000"/>
          <w:sz w:val="24"/>
          <w:szCs w:val="24"/>
        </w:rPr>
        <w:t xml:space="preserve">Internetowej Platformy zakupowej platformazakupowa.pl Open Nexus Sp.z o.o., </w:t>
      </w:r>
      <w:r w:rsidRPr="006F3019">
        <w:rPr>
          <w:rFonts w:ascii="Times New Roman" w:hAnsi="Times New Roman" w:cs="Times New Roman"/>
          <w:color w:val="000000"/>
          <w:sz w:val="24"/>
          <w:szCs w:val="24"/>
        </w:rPr>
        <w:t>zwany dalej Regulaminem</w:t>
      </w:r>
      <w:r>
        <w:rPr>
          <w:rFonts w:ascii="Times New Roman" w:hAnsi="Times New Roman" w:cs="Times New Roman"/>
          <w:color w:val="000000"/>
          <w:sz w:val="24"/>
          <w:szCs w:val="24"/>
        </w:rPr>
        <w:t xml:space="preserve"> </w:t>
      </w:r>
      <w:r w:rsidRPr="006F3019">
        <w:rPr>
          <w:rFonts w:ascii="Times New Roman" w:hAnsi="Times New Roman" w:cs="Times New Roman"/>
          <w:color w:val="000000"/>
          <w:sz w:val="24"/>
          <w:szCs w:val="24"/>
        </w:rPr>
        <w:t>na Platformie</w:t>
      </w:r>
      <w:r w:rsidRPr="006F3019">
        <w:rPr>
          <w:rFonts w:ascii="Times New Roman" w:hAnsi="Times New Roman" w:cs="Times New Roman"/>
          <w:i/>
          <w:iCs/>
          <w:color w:val="000000"/>
          <w:sz w:val="24"/>
          <w:szCs w:val="24"/>
        </w:rPr>
        <w:t xml:space="preserve">. </w:t>
      </w:r>
      <w:r w:rsidRPr="006F3019">
        <w:rPr>
          <w:rFonts w:ascii="Times New Roman" w:hAnsi="Times New Roman" w:cs="Times New Roman"/>
          <w:color w:val="000000"/>
          <w:sz w:val="24"/>
          <w:szCs w:val="24"/>
        </w:rPr>
        <w:t>Sposób sporządzenia, wysyłania i odbierania korespondencji elektronicznej musi być zgodny z wymaganiami określonymi w rozporządzeni</w:t>
      </w:r>
      <w:r>
        <w:rPr>
          <w:rFonts w:ascii="Times New Roman" w:hAnsi="Times New Roman" w:cs="Times New Roman"/>
          <w:color w:val="000000"/>
          <w:sz w:val="24"/>
          <w:szCs w:val="24"/>
        </w:rPr>
        <w:t>u wydanym na podstawie art. 70 u</w:t>
      </w:r>
      <w:r w:rsidRPr="006F301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Pzp</w:t>
      </w:r>
      <w:r w:rsidRPr="006F3019">
        <w:rPr>
          <w:rFonts w:ascii="Times New Roman" w:hAnsi="Times New Roman" w:cs="Times New Roman"/>
          <w:color w:val="000000"/>
          <w:sz w:val="24"/>
          <w:szCs w:val="24"/>
        </w:rPr>
        <w:t xml:space="preserve">. </w:t>
      </w:r>
    </w:p>
    <w:p w:rsidR="0015028F" w:rsidRPr="006F3019" w:rsidRDefault="0015028F" w:rsidP="0015028F">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5. Wykonawca, przystępując do niniejszego postępowania o udzielenie zamówienia, akceptuje warunki korzystania z Platformy określone w Regulaminie oraz zobowiązuje się, korzystając z Platformy, przestrzegać postanowień Regulaminu. </w:t>
      </w:r>
    </w:p>
    <w:p w:rsidR="0015028F" w:rsidRPr="006F3019" w:rsidRDefault="0015028F" w:rsidP="0015028F">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6. Maksymalny rozmiar plików przesyłanych za pośrednictwem Platformy </w:t>
      </w:r>
      <w:r w:rsidRPr="006F3019">
        <w:rPr>
          <w:rFonts w:ascii="Times New Roman" w:hAnsi="Times New Roman" w:cs="Times New Roman"/>
          <w:b/>
          <w:bCs/>
          <w:color w:val="000000"/>
          <w:sz w:val="24"/>
          <w:szCs w:val="24"/>
        </w:rPr>
        <w:t xml:space="preserve">wynosi 150 MB. </w:t>
      </w:r>
    </w:p>
    <w:p w:rsidR="0015028F" w:rsidRPr="006F3019" w:rsidRDefault="0015028F" w:rsidP="0015028F">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7. Za datę: </w:t>
      </w:r>
    </w:p>
    <w:p w:rsidR="0015028F" w:rsidRPr="006F3019" w:rsidRDefault="0015028F" w:rsidP="0015028F">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1) przekazania oferty przyjmuje się datę jej przekazania w systemie Platformy poprzez kliknięcie przycisku </w:t>
      </w:r>
      <w:r w:rsidRPr="006F3019">
        <w:rPr>
          <w:rFonts w:ascii="Times New Roman" w:hAnsi="Times New Roman" w:cs="Times New Roman"/>
          <w:b/>
          <w:bCs/>
          <w:color w:val="000000"/>
          <w:sz w:val="24"/>
          <w:szCs w:val="24"/>
        </w:rPr>
        <w:t xml:space="preserve">Złóż ofertę </w:t>
      </w:r>
      <w:r w:rsidRPr="006F3019">
        <w:rPr>
          <w:rFonts w:ascii="Times New Roman" w:hAnsi="Times New Roman" w:cs="Times New Roman"/>
          <w:color w:val="000000"/>
          <w:sz w:val="24"/>
          <w:szCs w:val="24"/>
        </w:rPr>
        <w:t xml:space="preserve">w drugim kroku i wyświetlaniu komunikatu, że oferta została złożona. </w:t>
      </w:r>
    </w:p>
    <w:p w:rsidR="0015028F" w:rsidRPr="006F3019" w:rsidRDefault="0015028F" w:rsidP="0015028F">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2) zawiadomień, dokumentów lub oświadczeń elektronicznych, podmiotowych środków dowodowych lub cyfrowego odwzorowania podmiotowych środków dowodowych oraz innych informacji sporządzonych pierwotnie w postaci papierowej, przyjmuje się datę kliknięcia </w:t>
      </w:r>
      <w:r w:rsidRPr="006F3019">
        <w:rPr>
          <w:rFonts w:ascii="Times New Roman" w:hAnsi="Times New Roman" w:cs="Times New Roman"/>
          <w:color w:val="000000"/>
          <w:sz w:val="24"/>
          <w:szCs w:val="24"/>
        </w:rPr>
        <w:lastRenderedPageBreak/>
        <w:t xml:space="preserve">przycisku </w:t>
      </w:r>
      <w:r w:rsidRPr="006F3019">
        <w:rPr>
          <w:rFonts w:ascii="Times New Roman" w:hAnsi="Times New Roman" w:cs="Times New Roman"/>
          <w:b/>
          <w:bCs/>
          <w:color w:val="000000"/>
          <w:sz w:val="24"/>
          <w:szCs w:val="24"/>
        </w:rPr>
        <w:t xml:space="preserve">Wyślij wiadomość </w:t>
      </w:r>
      <w:r w:rsidRPr="006F3019">
        <w:rPr>
          <w:rFonts w:ascii="Times New Roman" w:hAnsi="Times New Roman" w:cs="Times New Roman"/>
          <w:color w:val="000000"/>
          <w:sz w:val="24"/>
          <w:szCs w:val="24"/>
        </w:rPr>
        <w:t xml:space="preserve">po których pojawi się komunikat, że wiadomość została wysłana do Zamawiającego. </w:t>
      </w:r>
    </w:p>
    <w:p w:rsidR="0015028F" w:rsidRPr="006F3019" w:rsidRDefault="0015028F" w:rsidP="0015028F">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8. 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rsidR="0015028F" w:rsidRPr="00127D34" w:rsidRDefault="0015028F" w:rsidP="0015028F">
      <w:pPr>
        <w:pStyle w:val="Default"/>
        <w:jc w:val="both"/>
        <w:rPr>
          <w:u w:val="single"/>
        </w:rPr>
      </w:pPr>
      <w:r w:rsidRPr="00127D34">
        <w:rPr>
          <w:u w:val="single"/>
        </w:rPr>
        <w:t>Uwaga!.</w:t>
      </w:r>
    </w:p>
    <w:p w:rsidR="0015028F" w:rsidRPr="00127D34" w:rsidRDefault="0015028F" w:rsidP="0015028F">
      <w:pPr>
        <w:pStyle w:val="Default"/>
        <w:rPr>
          <w:u w:val="single"/>
        </w:rPr>
      </w:pPr>
      <w:r w:rsidRPr="00127D34">
        <w:rPr>
          <w:bCs/>
          <w:sz w:val="20"/>
          <w:szCs w:val="20"/>
          <w:u w:val="single"/>
        </w:rPr>
        <w:t xml:space="preserve">Sposób sporządzania i przekazywania informacji oraz wymagań technicznych dla dokumentów elektronicznych oraz środków komunikacji elektronicznej w postępowaniu o udzielenie zamówienia publicznego lub konkursie musi być zgodny z </w:t>
      </w:r>
      <w:r w:rsidRPr="00127D34">
        <w:rPr>
          <w:u w:val="single"/>
        </w:rPr>
        <w:t xml:space="preserve"> </w:t>
      </w:r>
      <w:r w:rsidRPr="00127D34">
        <w:rPr>
          <w:bCs/>
          <w:sz w:val="20"/>
          <w:szCs w:val="20"/>
          <w:u w:val="single"/>
        </w:rPr>
        <w:t xml:space="preserve">ROZPORZĄDZENIEM </w:t>
      </w:r>
      <w:r w:rsidRPr="00127D34">
        <w:rPr>
          <w:u w:val="single"/>
        </w:rPr>
        <w:t xml:space="preserve"> </w:t>
      </w:r>
      <w:r w:rsidRPr="00127D34">
        <w:rPr>
          <w:bCs/>
          <w:sz w:val="20"/>
          <w:szCs w:val="20"/>
          <w:u w:val="single"/>
        </w:rPr>
        <w:t xml:space="preserve">PREZESA RADY MINISTRÓW </w:t>
      </w:r>
      <w:r w:rsidRPr="00127D34">
        <w:rPr>
          <w:u w:val="single"/>
        </w:rPr>
        <w:t xml:space="preserve"> </w:t>
      </w:r>
      <w:r w:rsidRPr="00127D34">
        <w:rPr>
          <w:sz w:val="20"/>
          <w:szCs w:val="20"/>
          <w:u w:val="single"/>
        </w:rPr>
        <w:t xml:space="preserve">z dnia 30 grudnia 2020 r. </w:t>
      </w:r>
    </w:p>
    <w:p w:rsidR="0015028F" w:rsidRDefault="0015028F" w:rsidP="0015028F">
      <w:pPr>
        <w:pStyle w:val="Default"/>
        <w:jc w:val="both"/>
        <w:rPr>
          <w:bCs/>
          <w:sz w:val="20"/>
          <w:szCs w:val="20"/>
          <w:u w:val="single"/>
        </w:rPr>
      </w:pPr>
      <w:r w:rsidRPr="00127D34">
        <w:rPr>
          <w:bCs/>
          <w:sz w:val="20"/>
          <w:szCs w:val="20"/>
          <w:u w:val="single"/>
        </w:rPr>
        <w:t xml:space="preserve">w sprawie sposobu sporządzania i przekazywania informacji oraz wymagań technicznych dla dokumentów elektronicznych oraz środków komunikacji elektronicznej w postępowaniu o udzielenie zamówienia publicznego lub konkursie (Dz. U. z 2020 roku, poz. </w:t>
      </w:r>
      <w:r>
        <w:rPr>
          <w:bCs/>
          <w:sz w:val="20"/>
          <w:szCs w:val="20"/>
          <w:u w:val="single"/>
        </w:rPr>
        <w:t>24</w:t>
      </w:r>
      <w:r w:rsidRPr="00127D34">
        <w:rPr>
          <w:bCs/>
          <w:sz w:val="20"/>
          <w:szCs w:val="20"/>
          <w:u w:val="single"/>
        </w:rPr>
        <w:t>52)</w:t>
      </w:r>
      <w:r>
        <w:rPr>
          <w:bCs/>
          <w:sz w:val="20"/>
          <w:szCs w:val="20"/>
          <w:u w:val="single"/>
        </w:rPr>
        <w:t>.</w:t>
      </w:r>
    </w:p>
    <w:p w:rsidR="0015028F" w:rsidRDefault="0015028F" w:rsidP="0015028F">
      <w:pPr>
        <w:pStyle w:val="Default"/>
      </w:pPr>
    </w:p>
    <w:p w:rsidR="0015028F" w:rsidRPr="00E1238D" w:rsidRDefault="0015028F" w:rsidP="0015028F">
      <w:pPr>
        <w:pStyle w:val="Default"/>
        <w:jc w:val="both"/>
      </w:pPr>
      <w:r w:rsidRPr="00E1238D">
        <w:t xml:space="preserve">Zgodnie z  </w:t>
      </w:r>
      <w:r w:rsidRPr="00E1238D">
        <w:rPr>
          <w:b/>
          <w:bCs/>
        </w:rPr>
        <w:t xml:space="preserve">§ 2. </w:t>
      </w:r>
      <w:r w:rsidRPr="00E1238D">
        <w:t xml:space="preserve">1. Wnioski o dopuszczenie do udziału w postępowaniu lub konkursie, wnioski, o których mowa w art. 371 ust. 3 ustawy Pzp, oferty, prace konkursowe,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rsidR="0015028F" w:rsidRPr="00E1238D" w:rsidRDefault="0015028F" w:rsidP="0015028F">
      <w:pPr>
        <w:pStyle w:val="Default"/>
        <w:jc w:val="both"/>
      </w:pPr>
      <w:r w:rsidRPr="00E1238D">
        <w:t>2. Informacje, oświadczenia lub dokumenty, inne niż określone w ust. 1, przekazywane w postępowaniu lub w konkursie,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p>
    <w:p w:rsidR="0015028F" w:rsidRPr="00E1238D" w:rsidRDefault="0015028F" w:rsidP="0015028F">
      <w:pPr>
        <w:pStyle w:val="Default"/>
        <w:jc w:val="both"/>
      </w:pPr>
      <w:r w:rsidRPr="00E1238D">
        <w:rPr>
          <w:b/>
          <w:bCs/>
        </w:rPr>
        <w:t xml:space="preserve">§ 6. </w:t>
      </w:r>
      <w:r w:rsidRPr="00E1238D">
        <w:t xml:space="preserve">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w:t>
      </w:r>
      <w:r>
        <w:t>do reprezentowania”, zostały wy</w:t>
      </w:r>
      <w:r w:rsidRPr="00E1238D">
        <w:t>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15028F" w:rsidRPr="00E1238D" w:rsidRDefault="0015028F" w:rsidP="0015028F">
      <w:pPr>
        <w:pStyle w:val="Default"/>
        <w:jc w:val="both"/>
      </w:pPr>
      <w:r w:rsidRPr="00E1238D">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15028F" w:rsidRPr="00E1238D" w:rsidRDefault="0015028F" w:rsidP="0015028F">
      <w:pPr>
        <w:pStyle w:val="Default"/>
        <w:jc w:val="both"/>
      </w:pPr>
      <w:r w:rsidRPr="00E1238D">
        <w:lastRenderedPageBreak/>
        <w:t xml:space="preserve">3. Poświadczenia zgodności cyfrowego odwzorowania z dokumentem w postaci papierowej, o którym mowa w ust. 2, dokonuje w przypadku: </w:t>
      </w:r>
    </w:p>
    <w:p w:rsidR="0015028F" w:rsidRPr="00E1238D" w:rsidRDefault="0015028F" w:rsidP="0015028F">
      <w:pPr>
        <w:pStyle w:val="Default"/>
        <w:jc w:val="both"/>
      </w:pPr>
      <w:r w:rsidRPr="00E1238D">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15028F" w:rsidRPr="00E1238D" w:rsidRDefault="0015028F" w:rsidP="0015028F">
      <w:pPr>
        <w:pStyle w:val="Default"/>
        <w:jc w:val="both"/>
      </w:pPr>
      <w:r w:rsidRPr="00E1238D">
        <w:t>2) przedmiotowych środków dowodowych – odpowiednio wykonawca lub wykonawca wspólnie ubiegający się</w:t>
      </w:r>
      <w:r>
        <w:t xml:space="preserve"> o udzie</w:t>
      </w:r>
      <w:r w:rsidRPr="00E1238D">
        <w:t xml:space="preserve">lenie zamówienia; </w:t>
      </w:r>
    </w:p>
    <w:p w:rsidR="0015028F" w:rsidRPr="00E1238D" w:rsidRDefault="0015028F" w:rsidP="0015028F">
      <w:pPr>
        <w:pStyle w:val="Default"/>
        <w:jc w:val="both"/>
      </w:pPr>
      <w:r w:rsidRPr="00E1238D">
        <w:t xml:space="preserve">3) innych dokumentów, w tym dokumentów, o których mowa w art. 94 ust. 2 ustawy Pzp – odpowiednio wykonawca lub wykonawca wspólnie ubiegający się o udzielenie zamówienia, w zakresie dokumentów, które każdego z nich dotyczą. </w:t>
      </w:r>
    </w:p>
    <w:p w:rsidR="0015028F" w:rsidRPr="00E1238D" w:rsidRDefault="0015028F" w:rsidP="0015028F">
      <w:pPr>
        <w:pStyle w:val="Default"/>
        <w:jc w:val="both"/>
      </w:pPr>
      <w:r w:rsidRPr="00E1238D">
        <w:t>4. Poświadczenia zgodności cyfrowego odwzorowania z dokumentem w postaci papierowej, o którym mowa w ust. 2, może dokonać również notariusz.</w:t>
      </w:r>
    </w:p>
    <w:p w:rsidR="0015028F" w:rsidRPr="00E1238D" w:rsidRDefault="0015028F" w:rsidP="0015028F">
      <w:pPr>
        <w:pStyle w:val="Default"/>
        <w:jc w:val="both"/>
      </w:pPr>
      <w:r w:rsidRPr="00E1238D">
        <w:t xml:space="preserve">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 </w:t>
      </w:r>
    </w:p>
    <w:p w:rsidR="0015028F" w:rsidRPr="00E1238D" w:rsidRDefault="0015028F" w:rsidP="0015028F">
      <w:pPr>
        <w:pStyle w:val="Default"/>
        <w:jc w:val="both"/>
      </w:pPr>
      <w:r w:rsidRPr="00E1238D">
        <w:rPr>
          <w:b/>
          <w:bCs/>
        </w:rPr>
        <w:t xml:space="preserve">§ 7. </w:t>
      </w:r>
      <w:r w:rsidRPr="00E1238D">
        <w:t xml:space="preserve">1. 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a w przypadku postępowań lub konkursów o wartości mniejszej niż progi unijne, kwalifikowanym podpisem elektronicznym, podpisem zaufanym lub podpisem osobistym. </w:t>
      </w:r>
    </w:p>
    <w:p w:rsidR="0015028F" w:rsidRPr="00E1238D" w:rsidRDefault="0015028F" w:rsidP="0015028F">
      <w:pPr>
        <w:pStyle w:val="Default"/>
        <w:jc w:val="both"/>
      </w:pPr>
      <w:r w:rsidRPr="00E1238D">
        <w:t xml:space="preserve">2. 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 </w:t>
      </w:r>
    </w:p>
    <w:p w:rsidR="0015028F" w:rsidRPr="00E1238D" w:rsidRDefault="0015028F" w:rsidP="0015028F">
      <w:pPr>
        <w:pStyle w:val="Default"/>
        <w:jc w:val="both"/>
      </w:pPr>
      <w:r w:rsidRPr="00E1238D">
        <w:t xml:space="preserve">3. Poświadczenia zgodności cyfrowego odwzorowania z dokumentem w postaci papierowej, o którym mowa w ust. 2, dokonuje w przypadku: </w:t>
      </w:r>
    </w:p>
    <w:p w:rsidR="0015028F" w:rsidRPr="00E1238D" w:rsidRDefault="0015028F" w:rsidP="0015028F">
      <w:pPr>
        <w:pStyle w:val="Default"/>
        <w:jc w:val="both"/>
      </w:pPr>
      <w:r w:rsidRPr="00E1238D">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15028F" w:rsidRPr="00E1238D" w:rsidRDefault="0015028F" w:rsidP="0015028F">
      <w:pPr>
        <w:pStyle w:val="Default"/>
        <w:jc w:val="both"/>
      </w:pPr>
      <w:r w:rsidRPr="00E1238D">
        <w:t xml:space="preserve">2) przedmiotowego środka dowodowego, dokumentu, o którym mowa w art. 94 ust. 2 ustawy Pzp, oświadczenia, o którym mowa w art. 117 ust. 4 ustawy Pzp, lub zobowiązania podmiotu udostępniającego zasoby – odpowiednio wykonawca lub wykonawca wspólnie ubiegający się o udzielenie zamówienia; </w:t>
      </w:r>
    </w:p>
    <w:p w:rsidR="0015028F" w:rsidRPr="00E1238D" w:rsidRDefault="0015028F" w:rsidP="0015028F">
      <w:pPr>
        <w:pStyle w:val="Default"/>
        <w:jc w:val="both"/>
      </w:pPr>
      <w:r w:rsidRPr="00E1238D">
        <w:t xml:space="preserve">3) pełnomocnictwa – mocodawca. </w:t>
      </w:r>
    </w:p>
    <w:p w:rsidR="0015028F" w:rsidRPr="00E1238D" w:rsidRDefault="0015028F" w:rsidP="0015028F">
      <w:pPr>
        <w:pStyle w:val="Default"/>
        <w:jc w:val="both"/>
      </w:pPr>
      <w:r w:rsidRPr="00E1238D">
        <w:t>4. Poświadczenia zgodności cyfrowego odwzorowania z dokumentem w postaci papierowej, o którym mowa w ust. 2, może dokonać również notariusz.</w:t>
      </w:r>
    </w:p>
    <w:p w:rsidR="0015028F" w:rsidRPr="00E1238D" w:rsidRDefault="0015028F" w:rsidP="0015028F">
      <w:pPr>
        <w:pStyle w:val="Default"/>
        <w:jc w:val="both"/>
      </w:pPr>
      <w:r w:rsidRPr="00E1238D">
        <w:rPr>
          <w:b/>
          <w:bCs/>
        </w:rPr>
        <w:t xml:space="preserve">§ 8. </w:t>
      </w:r>
      <w:r w:rsidRPr="00E1238D">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15028F" w:rsidRPr="00E1238D" w:rsidRDefault="0015028F" w:rsidP="0015028F">
      <w:pPr>
        <w:pStyle w:val="Default"/>
        <w:jc w:val="both"/>
        <w:rPr>
          <w:b/>
        </w:rPr>
      </w:pPr>
      <w:r w:rsidRPr="00E1238D">
        <w:rPr>
          <w:b/>
          <w:bCs/>
        </w:rPr>
        <w:lastRenderedPageBreak/>
        <w:t xml:space="preserve">§ 10. </w:t>
      </w:r>
      <w:r w:rsidRPr="00E1238D">
        <w:rPr>
          <w:b/>
        </w:rPr>
        <w:t xml:space="preserve">Dokumenty elektroniczne w postępowaniu lub w konkursie spełniają łącznie następujące wymagania: </w:t>
      </w:r>
    </w:p>
    <w:p w:rsidR="0015028F" w:rsidRPr="00E1238D" w:rsidRDefault="0015028F" w:rsidP="0015028F">
      <w:pPr>
        <w:pStyle w:val="Default"/>
        <w:jc w:val="both"/>
        <w:rPr>
          <w:b/>
        </w:rPr>
      </w:pPr>
      <w:r w:rsidRPr="00E1238D">
        <w:rPr>
          <w:b/>
        </w:rPr>
        <w:t xml:space="preserve">1) są utrwalone w sposób umożliwiający ich wielokrotne odczytanie, zapisanie i powielenie, a także przekazanie przy użyciu środków komunikacji elektronicznej lub na informatycznym nośniku danych; </w:t>
      </w:r>
    </w:p>
    <w:p w:rsidR="0015028F" w:rsidRPr="00E1238D" w:rsidRDefault="0015028F" w:rsidP="0015028F">
      <w:pPr>
        <w:pStyle w:val="Default"/>
        <w:jc w:val="both"/>
        <w:rPr>
          <w:b/>
        </w:rPr>
      </w:pPr>
      <w:r w:rsidRPr="00E1238D">
        <w:rPr>
          <w:b/>
        </w:rPr>
        <w:t xml:space="preserve">2) umożliwiają prezentację treści w postaci elektronicznej, w szczególności przez wyświetlenie tej treści na monitorze ekranowym; </w:t>
      </w:r>
    </w:p>
    <w:p w:rsidR="0015028F" w:rsidRPr="00E1238D" w:rsidRDefault="0015028F" w:rsidP="0015028F">
      <w:pPr>
        <w:pStyle w:val="Default"/>
        <w:jc w:val="both"/>
        <w:rPr>
          <w:b/>
        </w:rPr>
      </w:pPr>
      <w:r w:rsidRPr="00E1238D">
        <w:rPr>
          <w:b/>
        </w:rPr>
        <w:t xml:space="preserve">3) umożliwiają prezentację treści w postaci papierowej, w szczególności za pomocą wydruku; </w:t>
      </w:r>
    </w:p>
    <w:p w:rsidR="0015028F" w:rsidRPr="00E1238D" w:rsidRDefault="0015028F" w:rsidP="0015028F">
      <w:pPr>
        <w:pStyle w:val="Default"/>
        <w:jc w:val="both"/>
        <w:rPr>
          <w:b/>
        </w:rPr>
      </w:pPr>
      <w:r w:rsidRPr="00E1238D">
        <w:rPr>
          <w:b/>
        </w:rPr>
        <w:t>4) zawierają dane w układzie niepozostawiającym wątpliwości co do treści i kontekstu zapisanych informacji.</w:t>
      </w:r>
    </w:p>
    <w:p w:rsidR="0015028F" w:rsidRPr="00E1238D" w:rsidRDefault="0015028F" w:rsidP="0015028F">
      <w:pPr>
        <w:pStyle w:val="Default"/>
        <w:jc w:val="both"/>
        <w:rPr>
          <w:u w:val="single"/>
        </w:rPr>
      </w:pPr>
      <w:r w:rsidRPr="00E1238D">
        <w:rPr>
          <w:b/>
          <w:bCs/>
          <w:u w:val="single"/>
        </w:rPr>
        <w:t xml:space="preserve">§ 11. </w:t>
      </w:r>
      <w:r w:rsidRPr="00E1238D">
        <w:rPr>
          <w:u w:val="single"/>
        </w:rPr>
        <w:t xml:space="preserve">1. Środki komunikacji elektronicznej w postępowaniu lub konkursie służące do odbioru dokumentów elektronicznych zawierających wnioski o dopuszczenie do udziału w postępowaniu lub konkursie, wnioski, o których mowa w art. 371 ust. 3 ustawy Pzp, oferty oraz prace konkursowe, spełniają wymagania, o których mowa w art. 68 ustawy Pzp, oraz dodatkowo: </w:t>
      </w:r>
    </w:p>
    <w:p w:rsidR="0015028F" w:rsidRPr="00E1238D" w:rsidRDefault="0015028F" w:rsidP="0015028F">
      <w:pPr>
        <w:pStyle w:val="Default"/>
        <w:jc w:val="both"/>
        <w:rPr>
          <w:u w:val="single"/>
        </w:rPr>
      </w:pPr>
      <w:r w:rsidRPr="00E1238D">
        <w:rPr>
          <w:u w:val="single"/>
        </w:rPr>
        <w:t xml:space="preserve">1) spełniają wymagania przewidziane dla systemu teleinformatycznego w rozumieniu art. 3 pkt 3 ustawy z dnia 17 lutego 2005 r. o informatyzacji działalności podmiotów realizujących zadania publiczne odpowiadające minimalnym wymaganiom określonym w przepisach wydanych na podstawie art. 18 ustawy z dnia 17 lutego 2005 r. o informatyzacji działalności podmiotów realizujących zadania publiczne; </w:t>
      </w:r>
    </w:p>
    <w:p w:rsidR="0015028F" w:rsidRPr="00E1238D" w:rsidRDefault="0015028F" w:rsidP="0015028F">
      <w:pPr>
        <w:pStyle w:val="Default"/>
        <w:jc w:val="both"/>
        <w:rPr>
          <w:u w:val="single"/>
        </w:rPr>
      </w:pPr>
      <w:r w:rsidRPr="00E1238D">
        <w:rPr>
          <w:u w:val="single"/>
        </w:rPr>
        <w:t xml:space="preserve">2) zapewniają zachowanie poufności i integralności danych w ramach wymiany i przechowywania tych dokumentów; </w:t>
      </w:r>
    </w:p>
    <w:p w:rsidR="0015028F" w:rsidRPr="00E1238D" w:rsidRDefault="0015028F" w:rsidP="0015028F">
      <w:pPr>
        <w:pStyle w:val="Default"/>
        <w:jc w:val="both"/>
        <w:rPr>
          <w:u w:val="single"/>
        </w:rPr>
      </w:pPr>
      <w:r w:rsidRPr="00E1238D">
        <w:rPr>
          <w:u w:val="single"/>
        </w:rPr>
        <w:t xml:space="preserve">3) zapewniają autentyczność źródła danych i niezmienność danych po ich kompresji do pliku, o którym mowa w § 8; </w:t>
      </w:r>
    </w:p>
    <w:p w:rsidR="0015028F" w:rsidRPr="00E1238D" w:rsidRDefault="0015028F" w:rsidP="0015028F">
      <w:pPr>
        <w:pStyle w:val="Default"/>
        <w:jc w:val="both"/>
        <w:rPr>
          <w:u w:val="single"/>
        </w:rPr>
      </w:pPr>
      <w:r w:rsidRPr="00E1238D">
        <w:rPr>
          <w:u w:val="single"/>
        </w:rPr>
        <w:t xml:space="preserve">4) zapewniają identyfikację podmiotów przekazujących te dokumenty oraz ustalenie dokładnego czasu i daty odbioru tych dokumentów; </w:t>
      </w:r>
    </w:p>
    <w:p w:rsidR="0015028F" w:rsidRPr="00E1238D" w:rsidRDefault="0015028F" w:rsidP="0015028F">
      <w:pPr>
        <w:pStyle w:val="Default"/>
        <w:jc w:val="both"/>
        <w:rPr>
          <w:u w:val="single"/>
        </w:rPr>
      </w:pPr>
      <w:r w:rsidRPr="00E1238D">
        <w:rPr>
          <w:u w:val="single"/>
        </w:rPr>
        <w:t>5) zapewniają ochronę przed nieautoryzowanym dostępem do treści tych dokumentów przed upływem wyznaczonych terminów ich otwarcia albo składania;</w:t>
      </w:r>
    </w:p>
    <w:p w:rsidR="0015028F" w:rsidRPr="00E1238D" w:rsidRDefault="0015028F" w:rsidP="0015028F">
      <w:pPr>
        <w:pStyle w:val="Default"/>
        <w:jc w:val="both"/>
        <w:rPr>
          <w:u w:val="single"/>
        </w:rPr>
      </w:pPr>
      <w:r w:rsidRPr="00E1238D">
        <w:rPr>
          <w:u w:val="single"/>
        </w:rPr>
        <w:t xml:space="preserve">6) umożliwiają ustalanie oraz zmiany ustalonych terminów pierwszego zapoznania się z treścią tych dokumentów wyłącznie przez osoby uprawnione przez zamawiającego; </w:t>
      </w:r>
    </w:p>
    <w:p w:rsidR="0015028F" w:rsidRPr="00E1238D" w:rsidRDefault="0015028F" w:rsidP="0015028F">
      <w:pPr>
        <w:pStyle w:val="Default"/>
        <w:jc w:val="both"/>
        <w:rPr>
          <w:u w:val="single"/>
        </w:rPr>
      </w:pPr>
      <w:r w:rsidRPr="00E1238D">
        <w:rPr>
          <w:u w:val="single"/>
        </w:rPr>
        <w:t xml:space="preserve">7) umożliwiają podczas poszczególnych etapów postępowania lub konkursu dostęp do całości lub części treści tych dokumentów wyłącznie osobom uprawnionym przez zamawiającego oraz zapewniają rozliczalność tych działań; </w:t>
      </w:r>
    </w:p>
    <w:p w:rsidR="0015028F" w:rsidRPr="00E1238D" w:rsidRDefault="0015028F" w:rsidP="0015028F">
      <w:pPr>
        <w:pStyle w:val="Default"/>
        <w:jc w:val="both"/>
        <w:rPr>
          <w:u w:val="single"/>
        </w:rPr>
      </w:pPr>
      <w:r w:rsidRPr="00E1238D">
        <w:rPr>
          <w:u w:val="single"/>
        </w:rPr>
        <w:t xml:space="preserve">8) umożliwiają, po określonej dacie, udostępnianie osobom trzecim całości lub części treści tych dokumentów wyłącznie przez osoby uprawnione przez zamawiającego oraz zapewniają rozliczalność tych działań; </w:t>
      </w:r>
    </w:p>
    <w:p w:rsidR="0015028F" w:rsidRPr="00E1238D" w:rsidRDefault="0015028F" w:rsidP="0015028F">
      <w:pPr>
        <w:pStyle w:val="Default"/>
        <w:jc w:val="both"/>
        <w:rPr>
          <w:u w:val="single"/>
        </w:rPr>
      </w:pPr>
      <w:r w:rsidRPr="00E1238D">
        <w:rPr>
          <w:u w:val="single"/>
        </w:rPr>
        <w:t xml:space="preserve">9) zapewniają ochronę informacji zawierających dane osobowe oraz innych informacji podlegających prawnej ochronie; </w:t>
      </w:r>
    </w:p>
    <w:p w:rsidR="0015028F" w:rsidRPr="00E1238D" w:rsidRDefault="0015028F" w:rsidP="0015028F">
      <w:pPr>
        <w:pStyle w:val="Default"/>
        <w:jc w:val="both"/>
        <w:rPr>
          <w:u w:val="single"/>
        </w:rPr>
      </w:pPr>
      <w:r w:rsidRPr="00E1238D">
        <w:rPr>
          <w:u w:val="single"/>
        </w:rPr>
        <w:t xml:space="preserve">10) umożliwiają usunięcie oferty albo wniosku o dopuszczenie do udziału w postępowaniu lub konkursie w sposób uniemożliwiający ich odzyskanie i zapoznanie się przez użytkowników z ich treścią; </w:t>
      </w:r>
    </w:p>
    <w:p w:rsidR="0015028F" w:rsidRPr="00E1238D" w:rsidRDefault="0015028F" w:rsidP="0015028F">
      <w:pPr>
        <w:pStyle w:val="Default"/>
        <w:jc w:val="both"/>
        <w:rPr>
          <w:u w:val="single"/>
        </w:rPr>
      </w:pPr>
      <w:r w:rsidRPr="00E1238D">
        <w:rPr>
          <w:u w:val="single"/>
        </w:rPr>
        <w:t xml:space="preserve">11) posiadają wbudowane funkcje umożliwiające okresowe automatyczne wykonywanie kopii bezpieczeństwa; </w:t>
      </w:r>
    </w:p>
    <w:p w:rsidR="007421DC" w:rsidRPr="004F4E32" w:rsidRDefault="0015028F" w:rsidP="005D34ED">
      <w:pPr>
        <w:pStyle w:val="Default"/>
        <w:jc w:val="both"/>
        <w:rPr>
          <w:u w:val="single"/>
        </w:rPr>
      </w:pPr>
      <w:r w:rsidRPr="00E1238D">
        <w:rPr>
          <w:u w:val="single"/>
        </w:rPr>
        <w:t xml:space="preserve">12) zapewniają możliwość praktycznego zagwarantowania jednoznacznego wykrycia ewentualnego naruszenia lub próby naruszenia wymagań, o których mowa w pkt </w:t>
      </w:r>
      <w:r w:rsidR="004F4E32">
        <w:rPr>
          <w:u w:val="single"/>
        </w:rPr>
        <w:t>4 i 5–10.</w:t>
      </w:r>
    </w:p>
    <w:p w:rsidR="007421DC" w:rsidRDefault="007421DC" w:rsidP="005D34ED">
      <w:pPr>
        <w:pStyle w:val="Default"/>
        <w:jc w:val="both"/>
        <w:rPr>
          <w:b/>
          <w:sz w:val="28"/>
          <w:szCs w:val="28"/>
        </w:rPr>
      </w:pPr>
    </w:p>
    <w:p w:rsidR="008B0763" w:rsidRPr="00512CA4" w:rsidRDefault="00FD24E2" w:rsidP="005D34ED">
      <w:pPr>
        <w:pStyle w:val="Default"/>
        <w:jc w:val="both"/>
        <w:rPr>
          <w:b/>
          <w:sz w:val="28"/>
          <w:szCs w:val="28"/>
        </w:rPr>
      </w:pPr>
      <w:r>
        <w:rPr>
          <w:b/>
          <w:sz w:val="28"/>
          <w:szCs w:val="28"/>
        </w:rPr>
        <w:t>XIII</w:t>
      </w:r>
      <w:r w:rsidR="005F55BE" w:rsidRPr="00512CA4">
        <w:rPr>
          <w:b/>
          <w:sz w:val="28"/>
          <w:szCs w:val="28"/>
        </w:rPr>
        <w:t>.</w:t>
      </w:r>
      <w:r w:rsidR="005A3265" w:rsidRPr="00512CA4">
        <w:rPr>
          <w:b/>
          <w:sz w:val="28"/>
          <w:szCs w:val="28"/>
        </w:rPr>
        <w:t xml:space="preserve"> I</w:t>
      </w:r>
      <w:r w:rsidR="007A2231" w:rsidRPr="00512CA4">
        <w:rPr>
          <w:b/>
          <w:sz w:val="28"/>
          <w:szCs w:val="28"/>
        </w:rPr>
        <w:t>nformacja</w:t>
      </w:r>
      <w:r w:rsidR="008B0763" w:rsidRPr="00512CA4">
        <w:rPr>
          <w:b/>
          <w:sz w:val="28"/>
          <w:szCs w:val="28"/>
        </w:rPr>
        <w:t xml:space="preserve"> o sposobie komunikowania się zamawiającego z wykonawcami w inny sposób niż przy użyciu środków komunikacji elektronicznej w przypadku zaistnienia jednej z sytuacji określonych w art. 65 ust. 1, art. 66 i art. 69</w:t>
      </w:r>
      <w:r w:rsidR="00512CA4">
        <w:rPr>
          <w:b/>
          <w:sz w:val="28"/>
          <w:szCs w:val="28"/>
        </w:rPr>
        <w:t xml:space="preserve"> Pzp</w:t>
      </w:r>
      <w:r w:rsidR="008B0763" w:rsidRPr="00512CA4">
        <w:rPr>
          <w:b/>
          <w:sz w:val="28"/>
          <w:szCs w:val="28"/>
        </w:rPr>
        <w:t>;</w:t>
      </w:r>
    </w:p>
    <w:p w:rsidR="00512CA4" w:rsidRPr="00512CA4" w:rsidRDefault="00512CA4" w:rsidP="005D34ED">
      <w:pPr>
        <w:pStyle w:val="Default"/>
        <w:jc w:val="both"/>
      </w:pPr>
      <w:r w:rsidRPr="00512CA4">
        <w:t>Zamawiający nie przewiduje komunikowania się zamawiającego z wykonawcami w inny sposób niż przy użyciu środków komunikacji elektronicznej.</w:t>
      </w:r>
    </w:p>
    <w:p w:rsidR="00512CA4" w:rsidRPr="002C7D51" w:rsidRDefault="00512CA4" w:rsidP="005D34ED">
      <w:pPr>
        <w:pStyle w:val="Default"/>
        <w:jc w:val="both"/>
        <w:rPr>
          <w:sz w:val="28"/>
          <w:szCs w:val="28"/>
        </w:rPr>
      </w:pPr>
    </w:p>
    <w:p w:rsidR="00DB6356" w:rsidRPr="00512CA4" w:rsidRDefault="00FD24E2" w:rsidP="005D34ED">
      <w:pPr>
        <w:pStyle w:val="Default"/>
        <w:jc w:val="both"/>
        <w:rPr>
          <w:b/>
          <w:sz w:val="28"/>
          <w:szCs w:val="28"/>
        </w:rPr>
      </w:pPr>
      <w:r>
        <w:rPr>
          <w:b/>
          <w:sz w:val="28"/>
          <w:szCs w:val="28"/>
        </w:rPr>
        <w:t>XIV</w:t>
      </w:r>
      <w:r w:rsidR="005F55BE" w:rsidRPr="00512CA4">
        <w:rPr>
          <w:b/>
          <w:sz w:val="28"/>
          <w:szCs w:val="28"/>
        </w:rPr>
        <w:t>.</w:t>
      </w:r>
      <w:r w:rsidR="00DB6356" w:rsidRPr="00512CA4">
        <w:rPr>
          <w:b/>
          <w:sz w:val="28"/>
          <w:szCs w:val="28"/>
        </w:rPr>
        <w:t xml:space="preserve"> </w:t>
      </w:r>
      <w:r w:rsidR="005A3265" w:rsidRPr="00512CA4">
        <w:rPr>
          <w:b/>
          <w:sz w:val="28"/>
          <w:szCs w:val="28"/>
        </w:rPr>
        <w:t>W</w:t>
      </w:r>
      <w:r w:rsidR="00DB6356" w:rsidRPr="00512CA4">
        <w:rPr>
          <w:b/>
          <w:sz w:val="28"/>
          <w:szCs w:val="28"/>
        </w:rPr>
        <w:t>ymagania dotyczące wadium, w tym jego kwot</w:t>
      </w:r>
      <w:r w:rsidR="001444DB">
        <w:rPr>
          <w:b/>
          <w:sz w:val="28"/>
          <w:szCs w:val="28"/>
        </w:rPr>
        <w:t>a</w:t>
      </w:r>
      <w:r w:rsidR="00DB6356" w:rsidRPr="00512CA4">
        <w:rPr>
          <w:b/>
          <w:sz w:val="28"/>
          <w:szCs w:val="28"/>
        </w:rPr>
        <w:t xml:space="preserve"> w wysokości nie większej niż 1,5% wartości zamówienia, jeżeli zamawiający przewiduje obowiązek wniesienia wadium:</w:t>
      </w:r>
    </w:p>
    <w:p w:rsidR="00F04B43" w:rsidRDefault="00F04B43" w:rsidP="005D34ED">
      <w:pPr>
        <w:pStyle w:val="Default"/>
        <w:jc w:val="both"/>
      </w:pPr>
    </w:p>
    <w:p w:rsidR="00512CA4" w:rsidRDefault="00512CA4" w:rsidP="005D34ED">
      <w:pPr>
        <w:pStyle w:val="Default"/>
        <w:jc w:val="both"/>
      </w:pPr>
      <w:r w:rsidRPr="00512CA4">
        <w:t>Zamawiający nie przewiduje</w:t>
      </w:r>
      <w:r>
        <w:t xml:space="preserve"> wadium.</w:t>
      </w:r>
    </w:p>
    <w:p w:rsidR="00512CA4" w:rsidRPr="002C7D51" w:rsidRDefault="00512CA4" w:rsidP="005D34ED">
      <w:pPr>
        <w:pStyle w:val="Default"/>
        <w:jc w:val="both"/>
        <w:rPr>
          <w:sz w:val="28"/>
          <w:szCs w:val="28"/>
        </w:rPr>
      </w:pPr>
    </w:p>
    <w:p w:rsidR="008B0763" w:rsidRDefault="00FD24E2" w:rsidP="005D34ED">
      <w:pPr>
        <w:pStyle w:val="Default"/>
        <w:jc w:val="both"/>
        <w:rPr>
          <w:b/>
          <w:sz w:val="28"/>
          <w:szCs w:val="28"/>
        </w:rPr>
      </w:pPr>
      <w:r>
        <w:rPr>
          <w:b/>
          <w:sz w:val="28"/>
          <w:szCs w:val="28"/>
        </w:rPr>
        <w:t>XV</w:t>
      </w:r>
      <w:r w:rsidR="005F55BE" w:rsidRPr="00512CA4">
        <w:rPr>
          <w:b/>
          <w:sz w:val="28"/>
          <w:szCs w:val="28"/>
        </w:rPr>
        <w:t>.</w:t>
      </w:r>
      <w:r w:rsidR="005A3265" w:rsidRPr="00512CA4">
        <w:rPr>
          <w:b/>
          <w:sz w:val="28"/>
          <w:szCs w:val="28"/>
        </w:rPr>
        <w:t xml:space="preserve"> W</w:t>
      </w:r>
      <w:r w:rsidR="008B0763" w:rsidRPr="00512CA4">
        <w:rPr>
          <w:b/>
          <w:sz w:val="28"/>
          <w:szCs w:val="28"/>
        </w:rPr>
        <w:t xml:space="preserve">skazanie osób uprawnionych do komunikowania się z wykonawcami; </w:t>
      </w:r>
    </w:p>
    <w:p w:rsidR="00512CA4" w:rsidRDefault="00415A2B" w:rsidP="005D34ED">
      <w:pPr>
        <w:pStyle w:val="Default"/>
        <w:jc w:val="both"/>
      </w:pPr>
      <w:r w:rsidRPr="001B12E7">
        <w:t>Do kontaktowania się z wykonawcami w za</w:t>
      </w:r>
      <w:r w:rsidR="002C2FAC">
        <w:t>kresie merytorycznym upoważniona</w:t>
      </w:r>
      <w:r w:rsidRPr="001B12E7">
        <w:t xml:space="preserve"> jest Pan</w:t>
      </w:r>
      <w:r w:rsidR="002C2FAC">
        <w:t>i</w:t>
      </w:r>
      <w:r w:rsidR="0026702A">
        <w:t xml:space="preserve"> </w:t>
      </w:r>
      <w:r w:rsidR="002C2FAC">
        <w:t>Jadwiga Mikołajczyk</w:t>
      </w:r>
      <w:r w:rsidR="00FD24E2">
        <w:t>.</w:t>
      </w:r>
    </w:p>
    <w:p w:rsidR="00415A2B" w:rsidRPr="00512CA4" w:rsidRDefault="00415A2B" w:rsidP="005D34ED">
      <w:pPr>
        <w:pStyle w:val="Default"/>
        <w:jc w:val="both"/>
        <w:rPr>
          <w:b/>
          <w:sz w:val="28"/>
          <w:szCs w:val="28"/>
        </w:rPr>
      </w:pPr>
    </w:p>
    <w:p w:rsidR="007A2231" w:rsidRPr="00BF0E1F" w:rsidRDefault="00FD24E2" w:rsidP="005D34ED">
      <w:pPr>
        <w:pStyle w:val="Default"/>
        <w:jc w:val="both"/>
        <w:rPr>
          <w:b/>
          <w:sz w:val="28"/>
          <w:szCs w:val="28"/>
        </w:rPr>
      </w:pPr>
      <w:r>
        <w:rPr>
          <w:b/>
          <w:sz w:val="28"/>
          <w:szCs w:val="28"/>
        </w:rPr>
        <w:t>XVI</w:t>
      </w:r>
      <w:r w:rsidR="005F55BE" w:rsidRPr="00BF0E1F">
        <w:rPr>
          <w:b/>
          <w:sz w:val="28"/>
          <w:szCs w:val="28"/>
        </w:rPr>
        <w:t>.</w:t>
      </w:r>
      <w:r w:rsidR="00094942">
        <w:rPr>
          <w:b/>
          <w:sz w:val="28"/>
          <w:szCs w:val="28"/>
        </w:rPr>
        <w:t xml:space="preserve"> </w:t>
      </w:r>
      <w:r w:rsidR="005A3265" w:rsidRPr="00BF0E1F">
        <w:rPr>
          <w:b/>
          <w:sz w:val="28"/>
          <w:szCs w:val="28"/>
        </w:rPr>
        <w:t>T</w:t>
      </w:r>
      <w:r w:rsidR="008B0763" w:rsidRPr="00BF0E1F">
        <w:rPr>
          <w:b/>
          <w:sz w:val="28"/>
          <w:szCs w:val="28"/>
        </w:rPr>
        <w:t xml:space="preserve">ermin związania ofertą; </w:t>
      </w:r>
    </w:p>
    <w:p w:rsidR="004C384B" w:rsidRPr="001444DB" w:rsidRDefault="00BF0E1F" w:rsidP="004C384B">
      <w:pPr>
        <w:pStyle w:val="Default"/>
        <w:jc w:val="both"/>
      </w:pPr>
      <w:r w:rsidRPr="001444DB">
        <w:t>Wykonawca</w:t>
      </w:r>
      <w:r w:rsidR="004C384B" w:rsidRPr="001444DB">
        <w:t>, stosownie do treści art. 307 ust. 1 Pzp</w:t>
      </w:r>
      <w:r w:rsidRPr="001444DB">
        <w:t xml:space="preserve"> jest związany ofertą </w:t>
      </w:r>
      <w:r w:rsidRPr="001444DB">
        <w:rPr>
          <w:b/>
        </w:rPr>
        <w:t>30 dni</w:t>
      </w:r>
      <w:r w:rsidRPr="001444DB">
        <w:t xml:space="preserve"> od upływu terminu składania ofert, przy czym pierwszym dniem związania ofertą jest dzień, w którym upływa termin składania ofert</w:t>
      </w:r>
      <w:r w:rsidRPr="00F83540">
        <w:t xml:space="preserve">, </w:t>
      </w:r>
      <w:r w:rsidR="001A6EA6">
        <w:rPr>
          <w:b/>
        </w:rPr>
        <w:t xml:space="preserve">tj. do </w:t>
      </w:r>
      <w:r w:rsidR="00347FCD">
        <w:rPr>
          <w:b/>
        </w:rPr>
        <w:t>dnia 14.09</w:t>
      </w:r>
      <w:r w:rsidR="001A6EA6" w:rsidRPr="00347FCD">
        <w:rPr>
          <w:b/>
        </w:rPr>
        <w:t>.2022</w:t>
      </w:r>
      <w:r w:rsidRPr="001A6EA6">
        <w:rPr>
          <w:b/>
        </w:rPr>
        <w:t xml:space="preserve"> r.</w:t>
      </w:r>
      <w:r w:rsidR="004C384B" w:rsidRPr="001444DB">
        <w:t xml:space="preserve">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rsidR="00BF0E1F" w:rsidRPr="001444DB" w:rsidRDefault="004C384B" w:rsidP="004C384B">
      <w:pPr>
        <w:pStyle w:val="Default"/>
        <w:jc w:val="both"/>
      </w:pPr>
      <w:r w:rsidRPr="001444DB">
        <w:rPr>
          <w:u w:val="single"/>
        </w:rPr>
        <w:t>Przedłużenie terminu związania ofertą, o którym mowa powyżej, wymaga złożenia przez wykonawcę pisemnego oświadczenia o wyrażeniu zgody na przedłużenie terminu związania ofertą</w:t>
      </w:r>
      <w:r w:rsidRPr="001444DB">
        <w:t>.</w:t>
      </w:r>
    </w:p>
    <w:p w:rsidR="004C384B" w:rsidRPr="001444DB" w:rsidRDefault="004C384B" w:rsidP="004C384B">
      <w:pPr>
        <w:pStyle w:val="Default"/>
        <w:jc w:val="both"/>
        <w:rPr>
          <w:b/>
        </w:rPr>
      </w:pPr>
    </w:p>
    <w:p w:rsidR="008B0763" w:rsidRPr="00221310" w:rsidRDefault="00FD24E2" w:rsidP="005D34ED">
      <w:pPr>
        <w:pStyle w:val="Default"/>
        <w:jc w:val="both"/>
        <w:rPr>
          <w:b/>
          <w:sz w:val="28"/>
          <w:szCs w:val="28"/>
        </w:rPr>
      </w:pPr>
      <w:r>
        <w:rPr>
          <w:b/>
          <w:sz w:val="28"/>
          <w:szCs w:val="28"/>
        </w:rPr>
        <w:t>XVII</w:t>
      </w:r>
      <w:r w:rsidR="005F55BE" w:rsidRPr="00221310">
        <w:rPr>
          <w:b/>
          <w:sz w:val="28"/>
          <w:szCs w:val="28"/>
        </w:rPr>
        <w:t>.</w:t>
      </w:r>
      <w:r w:rsidR="008B0763" w:rsidRPr="00221310">
        <w:rPr>
          <w:b/>
          <w:sz w:val="28"/>
          <w:szCs w:val="28"/>
        </w:rPr>
        <w:t xml:space="preserve"> </w:t>
      </w:r>
      <w:r w:rsidR="0052252E" w:rsidRPr="00221310">
        <w:rPr>
          <w:b/>
          <w:sz w:val="28"/>
          <w:szCs w:val="28"/>
        </w:rPr>
        <w:t xml:space="preserve">a) </w:t>
      </w:r>
      <w:r w:rsidR="005A3265" w:rsidRPr="00221310">
        <w:rPr>
          <w:b/>
          <w:sz w:val="28"/>
          <w:szCs w:val="28"/>
        </w:rPr>
        <w:t>O</w:t>
      </w:r>
      <w:r w:rsidR="008B0763" w:rsidRPr="00221310">
        <w:rPr>
          <w:b/>
          <w:sz w:val="28"/>
          <w:szCs w:val="28"/>
        </w:rPr>
        <w:t xml:space="preserve">pis sposobu przygotowania oferty; </w:t>
      </w:r>
    </w:p>
    <w:p w:rsidR="00221310" w:rsidRPr="00A03384" w:rsidRDefault="00221310" w:rsidP="00221310">
      <w:pPr>
        <w:autoSpaceDE w:val="0"/>
        <w:autoSpaceDN w:val="0"/>
        <w:adjustRightInd w:val="0"/>
        <w:spacing w:after="83" w:line="240" w:lineRule="auto"/>
        <w:jc w:val="both"/>
        <w:rPr>
          <w:rFonts w:ascii="Times New Roman" w:hAnsi="Times New Roman" w:cs="Times New Roman"/>
          <w:color w:val="000000"/>
          <w:sz w:val="24"/>
          <w:szCs w:val="24"/>
          <w:u w:val="single"/>
        </w:rPr>
      </w:pPr>
      <w:r w:rsidRPr="00221310">
        <w:rPr>
          <w:rFonts w:ascii="Times New Roman" w:hAnsi="Times New Roman" w:cs="Times New Roman"/>
          <w:color w:val="000000"/>
          <w:sz w:val="24"/>
          <w:szCs w:val="24"/>
        </w:rPr>
        <w:t>1. Oferta musi być sporządzona w języku polskim, w formie</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elektronicznej opatrzonej kwalifikowanym podpisem elektronicznym</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lub w postaci elektronicznej opatrzonej podpisem zaufanym lub podpisem osobistym, w ogólnie dostępnych formatach danych, w szczególności w formatach: .txt, .rtf, .pdf, .doc, .docx, .odt. Do przygotowania oferty zaleca się skorzystanie z Formularza oferty, stanowiącego załącznik nr1 do SWZ. W przypadku gdy Wykonawca nie korzysta z przygotowanego przez Zamawiającego wzoru Formularza oferty, oferta powinna zawierać wszystkie informacje wymagane we wzorze.</w:t>
      </w:r>
      <w:r w:rsidR="00A03384">
        <w:rPr>
          <w:rFonts w:ascii="Times New Roman" w:hAnsi="Times New Roman" w:cs="Times New Roman"/>
          <w:color w:val="000000"/>
          <w:sz w:val="24"/>
          <w:szCs w:val="24"/>
        </w:rPr>
        <w:t xml:space="preserve"> </w:t>
      </w:r>
    </w:p>
    <w:p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2. Wykonawca </w:t>
      </w:r>
      <w:r w:rsidRPr="00221310">
        <w:rPr>
          <w:rFonts w:ascii="Times New Roman" w:hAnsi="Times New Roman" w:cs="Times New Roman"/>
          <w:b/>
          <w:bCs/>
          <w:color w:val="000000"/>
          <w:sz w:val="24"/>
          <w:szCs w:val="24"/>
        </w:rPr>
        <w:t>dołącza do oferty oświadczenie</w:t>
      </w:r>
      <w:r w:rsidRPr="00221310">
        <w:rPr>
          <w:rFonts w:ascii="Times New Roman" w:hAnsi="Times New Roman" w:cs="Times New Roman"/>
          <w:color w:val="000000"/>
          <w:sz w:val="24"/>
          <w:szCs w:val="24"/>
        </w:rPr>
        <w:t>, o</w:t>
      </w:r>
      <w:r>
        <w:rPr>
          <w:rFonts w:ascii="Times New Roman" w:hAnsi="Times New Roman" w:cs="Times New Roman"/>
          <w:color w:val="000000"/>
          <w:sz w:val="24"/>
          <w:szCs w:val="24"/>
        </w:rPr>
        <w:t xml:space="preserve"> którym mowa w art. 125 ust. 1 u</w:t>
      </w:r>
      <w:r w:rsidRPr="00221310">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Pzp</w:t>
      </w:r>
      <w:r w:rsidRPr="00221310">
        <w:rPr>
          <w:rFonts w:ascii="Times New Roman" w:hAnsi="Times New Roman" w:cs="Times New Roman"/>
          <w:color w:val="000000"/>
          <w:sz w:val="24"/>
          <w:szCs w:val="24"/>
        </w:rPr>
        <w:t>, którego wzór stanowią</w:t>
      </w:r>
      <w:r>
        <w:rPr>
          <w:rFonts w:ascii="Times New Roman" w:hAnsi="Times New Roman" w:cs="Times New Roman"/>
          <w:color w:val="000000"/>
          <w:sz w:val="24"/>
          <w:szCs w:val="24"/>
        </w:rPr>
        <w:t xml:space="preserve"> </w:t>
      </w:r>
      <w:r w:rsidRPr="00094942">
        <w:rPr>
          <w:rFonts w:ascii="Times New Roman" w:hAnsi="Times New Roman" w:cs="Times New Roman"/>
          <w:b/>
          <w:bCs/>
          <w:color w:val="000000"/>
          <w:sz w:val="24"/>
          <w:szCs w:val="24"/>
        </w:rPr>
        <w:t>załączniki nr 2 i 3</w:t>
      </w:r>
      <w:r w:rsidRPr="00221310">
        <w:rPr>
          <w:rFonts w:ascii="Times New Roman" w:hAnsi="Times New Roman" w:cs="Times New Roman"/>
          <w:color w:val="000000"/>
          <w:sz w:val="24"/>
          <w:szCs w:val="24"/>
        </w:rPr>
        <w:t xml:space="preserve"> do SWZ. Oświadczenie stanowi dowód potwierdzający brak podstaw wykluczenia, spełnianie warunków udziału w postępowaniu na dzień składania ofert, tymczasowo zastępujący wymagane przez Zamawiającego podmiotowe środki dowodowe. </w:t>
      </w:r>
    </w:p>
    <w:p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3. W przypadku </w:t>
      </w:r>
      <w:r w:rsidRPr="001444DB">
        <w:rPr>
          <w:rFonts w:ascii="Times New Roman" w:hAnsi="Times New Roman" w:cs="Times New Roman"/>
          <w:b/>
          <w:bCs/>
          <w:color w:val="000000"/>
          <w:sz w:val="24"/>
          <w:szCs w:val="24"/>
        </w:rPr>
        <w:t>wspólnego ubiegania się</w:t>
      </w:r>
      <w:r w:rsidRPr="00221310">
        <w:rPr>
          <w:rFonts w:ascii="Times New Roman" w:hAnsi="Times New Roman" w:cs="Times New Roman"/>
          <w:color w:val="000000"/>
          <w:sz w:val="24"/>
          <w:szCs w:val="24"/>
        </w:rPr>
        <w:t xml:space="preserve"> o zamówienie przez Wykonawców </w:t>
      </w:r>
      <w:r w:rsidRPr="00221310">
        <w:rPr>
          <w:rFonts w:ascii="Times New Roman" w:hAnsi="Times New Roman" w:cs="Times New Roman"/>
          <w:b/>
          <w:bCs/>
          <w:color w:val="000000"/>
          <w:sz w:val="24"/>
          <w:szCs w:val="24"/>
        </w:rPr>
        <w:t>oświadczenie,</w:t>
      </w:r>
      <w:r>
        <w:rPr>
          <w:rFonts w:ascii="Times New Roman" w:hAnsi="Times New Roman" w:cs="Times New Roman"/>
          <w:b/>
          <w:bCs/>
          <w:color w:val="000000"/>
          <w:sz w:val="24"/>
          <w:szCs w:val="24"/>
        </w:rPr>
        <w:t xml:space="preserve"> </w:t>
      </w:r>
      <w:r w:rsidRPr="00221310">
        <w:rPr>
          <w:rFonts w:ascii="Times New Roman" w:hAnsi="Times New Roman" w:cs="Times New Roman"/>
          <w:color w:val="000000"/>
          <w:sz w:val="24"/>
          <w:szCs w:val="24"/>
        </w:rPr>
        <w:t xml:space="preserve">o którym mowa w ust. </w:t>
      </w:r>
      <w:r w:rsidRPr="00094942">
        <w:rPr>
          <w:rFonts w:ascii="Times New Roman" w:hAnsi="Times New Roman" w:cs="Times New Roman"/>
          <w:color w:val="000000"/>
          <w:sz w:val="24"/>
          <w:szCs w:val="24"/>
        </w:rPr>
        <w:t>2-załączniki nr 2 i 3</w:t>
      </w:r>
      <w:r w:rsidRPr="00221310">
        <w:rPr>
          <w:rFonts w:ascii="Times New Roman" w:hAnsi="Times New Roman" w:cs="Times New Roman"/>
          <w:color w:val="000000"/>
          <w:sz w:val="24"/>
          <w:szCs w:val="24"/>
        </w:rPr>
        <w:t xml:space="preserve"> do SWZ, </w:t>
      </w:r>
      <w:r w:rsidRPr="00221310">
        <w:rPr>
          <w:rFonts w:ascii="Times New Roman" w:hAnsi="Times New Roman" w:cs="Times New Roman"/>
          <w:b/>
          <w:color w:val="000000"/>
          <w:sz w:val="24"/>
          <w:szCs w:val="24"/>
        </w:rPr>
        <w:t>składa każdy z Wykonawców</w:t>
      </w:r>
      <w:r w:rsidRPr="00221310">
        <w:rPr>
          <w:rFonts w:ascii="Times New Roman" w:hAnsi="Times New Roman" w:cs="Times New Roman"/>
          <w:color w:val="000000"/>
          <w:sz w:val="24"/>
          <w:szCs w:val="24"/>
        </w:rPr>
        <w:t>. Oświadczenia</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 xml:space="preserve">te potwierdzają brak podstaw wykluczenia oraz spełnianie warunków udziału w postępowaniu w zakresie, w jakim każdy z Wykonawców wykazuje spełnianie warunków udziału w postępowaniu. </w:t>
      </w:r>
    </w:p>
    <w:p w:rsidR="00221310" w:rsidRPr="00221310" w:rsidRDefault="00221310" w:rsidP="008063B9">
      <w:pPr>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4. W przypadku </w:t>
      </w:r>
      <w:r w:rsidRPr="001444DB">
        <w:rPr>
          <w:rFonts w:ascii="Times New Roman" w:hAnsi="Times New Roman" w:cs="Times New Roman"/>
          <w:b/>
          <w:bCs/>
          <w:color w:val="000000"/>
          <w:sz w:val="24"/>
          <w:szCs w:val="24"/>
        </w:rPr>
        <w:t>polegania</w:t>
      </w:r>
      <w:r w:rsidRPr="00221310">
        <w:rPr>
          <w:rFonts w:ascii="Times New Roman" w:hAnsi="Times New Roman" w:cs="Times New Roman"/>
          <w:color w:val="000000"/>
          <w:sz w:val="24"/>
          <w:szCs w:val="24"/>
        </w:rPr>
        <w:t xml:space="preserve"> przez Wykonawcę </w:t>
      </w:r>
      <w:r w:rsidRPr="001444DB">
        <w:rPr>
          <w:rFonts w:ascii="Times New Roman" w:hAnsi="Times New Roman" w:cs="Times New Roman"/>
          <w:b/>
          <w:bCs/>
          <w:color w:val="000000"/>
          <w:sz w:val="24"/>
          <w:szCs w:val="24"/>
        </w:rPr>
        <w:t>na zdolnościach lub sytuacji</w:t>
      </w:r>
      <w:r w:rsidRPr="00221310">
        <w:rPr>
          <w:rFonts w:ascii="Times New Roman" w:hAnsi="Times New Roman" w:cs="Times New Roman"/>
          <w:color w:val="000000"/>
          <w:sz w:val="24"/>
          <w:szCs w:val="24"/>
        </w:rPr>
        <w:t xml:space="preserve"> podmiotów udostępniających zasoby, Wykonawca przedstawia, wraz z oświadczeniem, o którym mowa w ust. 2, także oświadczenie podmiotu udostępniającego zasoby</w:t>
      </w:r>
      <w:r w:rsidR="001444DB">
        <w:rPr>
          <w:rFonts w:ascii="Times New Roman" w:hAnsi="Times New Roman" w:cs="Times New Roman"/>
          <w:color w:val="000000"/>
          <w:sz w:val="24"/>
          <w:szCs w:val="24"/>
        </w:rPr>
        <w:t xml:space="preserve"> – </w:t>
      </w:r>
      <w:r w:rsidRPr="00094942">
        <w:rPr>
          <w:rFonts w:ascii="Times New Roman" w:hAnsi="Times New Roman" w:cs="Times New Roman"/>
          <w:color w:val="000000"/>
          <w:sz w:val="24"/>
          <w:szCs w:val="24"/>
        </w:rPr>
        <w:t>załączniki nr 2 i 3 do SWZ,</w:t>
      </w:r>
      <w:r w:rsidRPr="00221310">
        <w:rPr>
          <w:rFonts w:ascii="Times New Roman" w:hAnsi="Times New Roman" w:cs="Times New Roman"/>
          <w:color w:val="000000"/>
          <w:sz w:val="24"/>
          <w:szCs w:val="24"/>
        </w:rPr>
        <w:t xml:space="preserve"> potwierdzające brak podstaw wykluczenia tego podmiotu oraz odpowiednio spełnianie warunków udziału w postępowaniu w zakresie, w jakim Wykonawca powołuje się na jego zasob</w:t>
      </w:r>
      <w:r w:rsidR="008063B9">
        <w:rPr>
          <w:rFonts w:ascii="Times New Roman" w:hAnsi="Times New Roman" w:cs="Times New Roman"/>
          <w:color w:val="000000"/>
          <w:sz w:val="24"/>
          <w:szCs w:val="24"/>
        </w:rPr>
        <w:t>y,</w:t>
      </w:r>
      <w:r w:rsidR="001444DB" w:rsidRPr="001444DB">
        <w:rPr>
          <w:rFonts w:ascii="Times New Roman" w:hAnsi="Times New Roman" w:cs="Times New Roman"/>
          <w:color w:val="000000"/>
          <w:sz w:val="24"/>
          <w:szCs w:val="24"/>
        </w:rPr>
        <w:t xml:space="preserve"> </w:t>
      </w:r>
      <w:r w:rsidR="008063B9">
        <w:rPr>
          <w:rFonts w:ascii="Times New Roman" w:hAnsi="Times New Roman" w:cs="Times New Roman"/>
          <w:color w:val="000000"/>
          <w:sz w:val="24"/>
          <w:szCs w:val="24"/>
        </w:rPr>
        <w:t>a także</w:t>
      </w:r>
      <w:r w:rsidR="001444DB">
        <w:rPr>
          <w:rFonts w:ascii="Times New Roman" w:hAnsi="Times New Roman" w:cs="Times New Roman"/>
          <w:color w:val="000000"/>
          <w:sz w:val="24"/>
          <w:szCs w:val="24"/>
        </w:rPr>
        <w:t xml:space="preserve"> </w:t>
      </w:r>
      <w:r w:rsidR="001444DB" w:rsidRPr="00094942">
        <w:rPr>
          <w:rFonts w:ascii="Times New Roman" w:hAnsi="Times New Roman" w:cs="Times New Roman"/>
          <w:color w:val="000000"/>
          <w:sz w:val="24"/>
          <w:szCs w:val="24"/>
        </w:rPr>
        <w:t>załącznik nr 4</w:t>
      </w:r>
      <w:r w:rsidR="008063B9">
        <w:rPr>
          <w:rFonts w:ascii="Times New Roman" w:hAnsi="Times New Roman" w:cs="Times New Roman"/>
          <w:color w:val="000000"/>
          <w:sz w:val="24"/>
          <w:szCs w:val="24"/>
        </w:rPr>
        <w:t xml:space="preserve"> – </w:t>
      </w:r>
      <w:r w:rsidR="008063B9">
        <w:rPr>
          <w:rFonts w:ascii="Times New Roman" w:hAnsi="Times New Roman" w:cs="Times New Roman"/>
          <w:bCs/>
          <w:sz w:val="24"/>
          <w:szCs w:val="24"/>
        </w:rPr>
        <w:t>z</w:t>
      </w:r>
      <w:r w:rsidR="008063B9" w:rsidRPr="008063B9">
        <w:rPr>
          <w:rFonts w:ascii="Times New Roman" w:hAnsi="Times New Roman" w:cs="Times New Roman"/>
          <w:bCs/>
          <w:sz w:val="24"/>
          <w:szCs w:val="24"/>
        </w:rPr>
        <w:t xml:space="preserve">obowiązanie  </w:t>
      </w:r>
      <w:r w:rsidR="008063B9" w:rsidRPr="008063B9">
        <w:rPr>
          <w:rFonts w:ascii="Times New Roman" w:eastAsia="SimSun" w:hAnsi="Times New Roman" w:cs="Times New Roman"/>
          <w:bCs/>
          <w:sz w:val="24"/>
          <w:szCs w:val="24"/>
        </w:rPr>
        <w:t>podmiotu</w:t>
      </w:r>
      <w:r w:rsidR="008063B9" w:rsidRPr="008063B9">
        <w:rPr>
          <w:rFonts w:ascii="Times New Roman" w:hAnsi="Times New Roman" w:cs="Times New Roman"/>
          <w:bCs/>
          <w:sz w:val="24"/>
          <w:szCs w:val="24"/>
        </w:rPr>
        <w:t xml:space="preserve"> </w:t>
      </w:r>
      <w:r w:rsidR="008063B9" w:rsidRPr="008063B9">
        <w:rPr>
          <w:rFonts w:ascii="Times New Roman" w:eastAsia="SimSun" w:hAnsi="Times New Roman" w:cs="Times New Roman"/>
          <w:bCs/>
          <w:sz w:val="24"/>
          <w:szCs w:val="24"/>
        </w:rPr>
        <w:t>o oddaniu Wykonawcy swoich zasobów</w:t>
      </w:r>
      <w:r w:rsidR="008063B9">
        <w:rPr>
          <w:rFonts w:ascii="Times New Roman" w:eastAsia="SimSun" w:hAnsi="Times New Roman" w:cs="Times New Roman"/>
          <w:bCs/>
          <w:sz w:val="24"/>
          <w:szCs w:val="24"/>
        </w:rPr>
        <w:t>.</w:t>
      </w:r>
    </w:p>
    <w:p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5. W przypadku Wykonawcy, który zamierza </w:t>
      </w:r>
      <w:r w:rsidRPr="001444DB">
        <w:rPr>
          <w:rFonts w:ascii="Times New Roman" w:hAnsi="Times New Roman" w:cs="Times New Roman"/>
          <w:b/>
          <w:bCs/>
          <w:color w:val="000000"/>
          <w:sz w:val="24"/>
          <w:szCs w:val="24"/>
        </w:rPr>
        <w:t>powierzyć wykonanie części zamówienia Podwykonawcy</w:t>
      </w:r>
      <w:r w:rsidRPr="00221310">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221310">
        <w:rPr>
          <w:rFonts w:ascii="Times New Roman" w:hAnsi="Times New Roman" w:cs="Times New Roman"/>
          <w:color w:val="000000"/>
          <w:sz w:val="24"/>
          <w:szCs w:val="24"/>
        </w:rPr>
        <w:t xml:space="preserve">Wykonawca przedstawia, wraz z oświadczeniem, o którym mowa w ust. 2, </w:t>
      </w:r>
      <w:r w:rsidRPr="00221310">
        <w:rPr>
          <w:rFonts w:ascii="Times New Roman" w:hAnsi="Times New Roman" w:cs="Times New Roman"/>
          <w:color w:val="000000"/>
          <w:sz w:val="24"/>
          <w:szCs w:val="24"/>
        </w:rPr>
        <w:lastRenderedPageBreak/>
        <w:t>także oświadczenie Podwykonawcy</w:t>
      </w:r>
      <w:r w:rsidR="001444DB">
        <w:rPr>
          <w:rFonts w:ascii="Times New Roman" w:hAnsi="Times New Roman" w:cs="Times New Roman"/>
          <w:color w:val="000000"/>
          <w:sz w:val="24"/>
          <w:szCs w:val="24"/>
        </w:rPr>
        <w:t xml:space="preserve"> – </w:t>
      </w:r>
      <w:r w:rsidRPr="00221310">
        <w:rPr>
          <w:rFonts w:ascii="Times New Roman" w:hAnsi="Times New Roman" w:cs="Times New Roman"/>
          <w:color w:val="000000"/>
          <w:sz w:val="24"/>
          <w:szCs w:val="24"/>
        </w:rPr>
        <w:t xml:space="preserve">załącznik </w:t>
      </w:r>
      <w:r w:rsidRPr="00094942">
        <w:rPr>
          <w:rFonts w:ascii="Times New Roman" w:hAnsi="Times New Roman" w:cs="Times New Roman"/>
          <w:color w:val="000000"/>
          <w:sz w:val="24"/>
          <w:szCs w:val="24"/>
        </w:rPr>
        <w:t>nr 2</w:t>
      </w:r>
      <w:r w:rsidRPr="00221310">
        <w:rPr>
          <w:rFonts w:ascii="Times New Roman" w:hAnsi="Times New Roman" w:cs="Times New Roman"/>
          <w:color w:val="000000"/>
          <w:sz w:val="24"/>
          <w:szCs w:val="24"/>
        </w:rPr>
        <w:t xml:space="preserve">  do SWZ, potwierdzające brak podstaw wykluczenia tego Podwykonawcy</w:t>
      </w:r>
    </w:p>
    <w:p w:rsidR="00221310" w:rsidRPr="00221310" w:rsidRDefault="00221310" w:rsidP="00221310">
      <w:pPr>
        <w:autoSpaceDE w:val="0"/>
        <w:autoSpaceDN w:val="0"/>
        <w:adjustRightInd w:val="0"/>
        <w:spacing w:after="0"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6. </w:t>
      </w:r>
      <w:r w:rsidRPr="00221310">
        <w:rPr>
          <w:rFonts w:ascii="Times New Roman" w:hAnsi="Times New Roman" w:cs="Times New Roman"/>
          <w:b/>
          <w:bCs/>
          <w:color w:val="000000"/>
          <w:sz w:val="24"/>
          <w:szCs w:val="24"/>
        </w:rPr>
        <w:t>Oświadczenia, o których mowa w ust. 2–5, składa się wraz z ofertą</w:t>
      </w:r>
      <w:r w:rsidRPr="00221310">
        <w:rPr>
          <w:rFonts w:ascii="Times New Roman" w:hAnsi="Times New Roman" w:cs="Times New Roman"/>
          <w:color w:val="000000"/>
          <w:sz w:val="24"/>
          <w:szCs w:val="24"/>
        </w:rPr>
        <w:t>, pod rygorem</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nieważności, w formie elektronicznej</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opatrzonej kwalifikowanym podpisem elektronicznym lub w postaci elektronicznej opatrzonej podpisem zaufanym lub podpisem osobistym.</w:t>
      </w:r>
    </w:p>
    <w:p w:rsidR="00221310" w:rsidRPr="002C7D51" w:rsidRDefault="00221310" w:rsidP="005D34ED">
      <w:pPr>
        <w:pStyle w:val="Default"/>
        <w:jc w:val="both"/>
        <w:rPr>
          <w:sz w:val="28"/>
          <w:szCs w:val="28"/>
        </w:rPr>
      </w:pPr>
    </w:p>
    <w:p w:rsidR="0052252E" w:rsidRPr="008063B9" w:rsidRDefault="0052252E" w:rsidP="005D34ED">
      <w:pPr>
        <w:pStyle w:val="Default"/>
        <w:jc w:val="both"/>
        <w:rPr>
          <w:iCs/>
        </w:rPr>
      </w:pPr>
      <w:r w:rsidRPr="008063B9">
        <w:rPr>
          <w:b/>
          <w:bCs/>
          <w:iCs/>
          <w:sz w:val="28"/>
          <w:szCs w:val="28"/>
        </w:rPr>
        <w:t xml:space="preserve">b) </w:t>
      </w:r>
      <w:r w:rsidR="005A3265" w:rsidRPr="008063B9">
        <w:rPr>
          <w:b/>
          <w:bCs/>
          <w:iCs/>
          <w:sz w:val="28"/>
          <w:szCs w:val="28"/>
        </w:rPr>
        <w:t>I</w:t>
      </w:r>
      <w:r w:rsidRPr="008063B9">
        <w:rPr>
          <w:b/>
          <w:bCs/>
          <w:iCs/>
          <w:sz w:val="28"/>
          <w:szCs w:val="28"/>
        </w:rPr>
        <w:t>nformacja dotycząca ofert wariantowych</w:t>
      </w:r>
      <w:r w:rsidRPr="008063B9">
        <w:rPr>
          <w:iCs/>
        </w:rPr>
        <w:t>, w tym informacja o sposobie przedstawiania ofert wariantowych oraz minimalne warunki, jakim muszą odpowiadać oferty wariantowe, jeżeli zamawiający wymaga lub dopuszcza ich składanie;</w:t>
      </w:r>
    </w:p>
    <w:p w:rsidR="007421DC" w:rsidRDefault="007421DC" w:rsidP="005D34ED">
      <w:pPr>
        <w:pStyle w:val="Default"/>
        <w:jc w:val="both"/>
        <w:rPr>
          <w:iCs/>
        </w:rPr>
      </w:pPr>
    </w:p>
    <w:p w:rsidR="00221310" w:rsidRDefault="00221310" w:rsidP="005D34ED">
      <w:pPr>
        <w:pStyle w:val="Default"/>
        <w:jc w:val="both"/>
        <w:rPr>
          <w:iCs/>
        </w:rPr>
      </w:pPr>
      <w:r w:rsidRPr="008063B9">
        <w:rPr>
          <w:iCs/>
        </w:rPr>
        <w:t>Zamawiający nie przewiduje ofert wariantowych</w:t>
      </w:r>
      <w:r w:rsidR="008063B9">
        <w:rPr>
          <w:iCs/>
        </w:rPr>
        <w:t>.</w:t>
      </w:r>
    </w:p>
    <w:p w:rsidR="008063B9" w:rsidRPr="008063B9" w:rsidRDefault="008063B9" w:rsidP="005D34ED">
      <w:pPr>
        <w:pStyle w:val="Default"/>
        <w:jc w:val="both"/>
        <w:rPr>
          <w:iCs/>
        </w:rPr>
      </w:pPr>
    </w:p>
    <w:p w:rsidR="0013096A" w:rsidRPr="008063B9" w:rsidRDefault="0013096A" w:rsidP="005D34ED">
      <w:pPr>
        <w:pStyle w:val="Default"/>
        <w:jc w:val="both"/>
        <w:rPr>
          <w:iCs/>
        </w:rPr>
      </w:pPr>
      <w:r w:rsidRPr="008063B9">
        <w:rPr>
          <w:b/>
          <w:bCs/>
          <w:iCs/>
          <w:sz w:val="28"/>
          <w:szCs w:val="28"/>
        </w:rPr>
        <w:t xml:space="preserve">c) </w:t>
      </w:r>
      <w:r w:rsidR="005A3265" w:rsidRPr="008063B9">
        <w:rPr>
          <w:b/>
          <w:bCs/>
          <w:iCs/>
          <w:sz w:val="28"/>
          <w:szCs w:val="28"/>
        </w:rPr>
        <w:t>I</w:t>
      </w:r>
      <w:r w:rsidRPr="008063B9">
        <w:rPr>
          <w:b/>
          <w:bCs/>
          <w:iCs/>
          <w:sz w:val="28"/>
          <w:szCs w:val="28"/>
        </w:rPr>
        <w:t>nformacja dotyczące przeprowadzenia przez wykonawcę wizji lokalnej</w:t>
      </w:r>
      <w:r w:rsidRPr="008063B9">
        <w:rPr>
          <w:iCs/>
        </w:rPr>
        <w:t xml:space="preserve"> lub sprawdzenia przez niego dokumentów niezbędnych do realizacji zamówienia, o których mowa w art. 131 ust. 2, jeżeli zamawiający przewiduje możliwość albo wymaga złożenia oferty po odbyciu wizji lokalnej lub sprawdzeniu tych dokumentów;</w:t>
      </w:r>
    </w:p>
    <w:p w:rsidR="00221310" w:rsidRDefault="00221310" w:rsidP="005D34ED">
      <w:pPr>
        <w:pStyle w:val="Default"/>
        <w:jc w:val="both"/>
        <w:rPr>
          <w:iCs/>
        </w:rPr>
      </w:pPr>
      <w:r w:rsidRPr="008063B9">
        <w:rPr>
          <w:iCs/>
        </w:rPr>
        <w:t>Zamawiający nie przewiduje wizji lokalnej.</w:t>
      </w:r>
    </w:p>
    <w:p w:rsidR="008063B9" w:rsidRPr="008063B9" w:rsidRDefault="008063B9" w:rsidP="005D34ED">
      <w:pPr>
        <w:pStyle w:val="Default"/>
        <w:jc w:val="both"/>
        <w:rPr>
          <w:iCs/>
        </w:rPr>
      </w:pPr>
    </w:p>
    <w:p w:rsidR="002C5787" w:rsidRPr="008063B9" w:rsidRDefault="002C5787" w:rsidP="005D34ED">
      <w:pPr>
        <w:pStyle w:val="Default"/>
        <w:jc w:val="both"/>
        <w:rPr>
          <w:iCs/>
        </w:rPr>
      </w:pPr>
      <w:r w:rsidRPr="008063B9">
        <w:rPr>
          <w:b/>
          <w:bCs/>
          <w:iCs/>
          <w:sz w:val="28"/>
          <w:szCs w:val="28"/>
        </w:rPr>
        <w:t xml:space="preserve">d) </w:t>
      </w:r>
      <w:r w:rsidR="005A3265" w:rsidRPr="008063B9">
        <w:rPr>
          <w:b/>
          <w:bCs/>
          <w:iCs/>
          <w:sz w:val="28"/>
          <w:szCs w:val="28"/>
        </w:rPr>
        <w:t>W</w:t>
      </w:r>
      <w:r w:rsidRPr="008063B9">
        <w:rPr>
          <w:b/>
          <w:bCs/>
          <w:iCs/>
          <w:sz w:val="28"/>
          <w:szCs w:val="28"/>
        </w:rPr>
        <w:t>ymóg lub możliwość złożenia ofert w postaci katalogów elektronicznych</w:t>
      </w:r>
      <w:r w:rsidRPr="008063B9">
        <w:rPr>
          <w:iCs/>
        </w:rPr>
        <w:t xml:space="preserve"> lub dołączenia katalogów elektronicznych do oferty, w sytuacji określonej w art. 93;</w:t>
      </w:r>
    </w:p>
    <w:p w:rsidR="00221310" w:rsidRDefault="00221310" w:rsidP="005D34ED">
      <w:pPr>
        <w:pStyle w:val="Default"/>
        <w:jc w:val="both"/>
        <w:rPr>
          <w:sz w:val="20"/>
          <w:szCs w:val="20"/>
        </w:rPr>
      </w:pPr>
      <w:r w:rsidRPr="008063B9">
        <w:rPr>
          <w:iCs/>
        </w:rPr>
        <w:t>Zamawiający nie wprowadza wymogu ani możliwości złożenia ofert w postaci katalogów elektronicznych</w:t>
      </w:r>
      <w:r w:rsidRPr="00221310">
        <w:rPr>
          <w:sz w:val="20"/>
          <w:szCs w:val="20"/>
        </w:rPr>
        <w:t>.</w:t>
      </w:r>
    </w:p>
    <w:p w:rsidR="00DA0769" w:rsidRPr="00221310" w:rsidRDefault="00DA0769" w:rsidP="005D34ED">
      <w:pPr>
        <w:pStyle w:val="Default"/>
        <w:jc w:val="both"/>
        <w:rPr>
          <w:i/>
          <w:sz w:val="20"/>
          <w:szCs w:val="20"/>
        </w:rPr>
      </w:pPr>
    </w:p>
    <w:p w:rsidR="008B0763" w:rsidRDefault="00FD24E2" w:rsidP="005D34ED">
      <w:pPr>
        <w:pStyle w:val="Default"/>
        <w:jc w:val="both"/>
        <w:rPr>
          <w:b/>
          <w:sz w:val="28"/>
          <w:szCs w:val="28"/>
        </w:rPr>
      </w:pPr>
      <w:r>
        <w:rPr>
          <w:b/>
          <w:sz w:val="28"/>
          <w:szCs w:val="28"/>
        </w:rPr>
        <w:t>XVIII</w:t>
      </w:r>
      <w:r w:rsidR="005F55BE" w:rsidRPr="00DA0769">
        <w:rPr>
          <w:b/>
          <w:sz w:val="28"/>
          <w:szCs w:val="28"/>
        </w:rPr>
        <w:t>.</w:t>
      </w:r>
      <w:r w:rsidR="008B0763" w:rsidRPr="00DA0769">
        <w:rPr>
          <w:b/>
          <w:sz w:val="28"/>
          <w:szCs w:val="28"/>
        </w:rPr>
        <w:t xml:space="preserve"> </w:t>
      </w:r>
      <w:r w:rsidR="005A3265" w:rsidRPr="00DA0769">
        <w:rPr>
          <w:b/>
          <w:sz w:val="28"/>
          <w:szCs w:val="28"/>
        </w:rPr>
        <w:t>S</w:t>
      </w:r>
      <w:r w:rsidR="008B0763" w:rsidRPr="00DA0769">
        <w:rPr>
          <w:b/>
          <w:sz w:val="28"/>
          <w:szCs w:val="28"/>
        </w:rPr>
        <w:t xml:space="preserve">posób oraz termin składania ofert; </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1. Wykonawca może złożyć tylko jedną ofertę.</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Wykonawca składa ofertę, pod rygorem nieważności, w formie elektronicznej (tj. w postaci elektronicznej opatrzonej kwalifikowanym podpisem elektronicznym)</w:t>
      </w:r>
      <w:r w:rsidR="008063B9">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lub w postaci opatrzonej podpisem zaufanym lub podpisem osobistym.</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3. Oferta powinna być podpisana przez osobę upoważnioną/osoby upoważnione* do reprezentowania Wykonawcy. </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4. Jeżeli w imieniu Wykonawcy działa osoba, której umocowanie do jego reprezentowania nie wynika z dokumentów rejestrowych (KRS, CEiDG lub innego właściwego rejestru), Wykonawca dołącza do oferty pełnomocnictwo.</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5. Pełnomocnictwo do złożenia oferty lub oświadczenia, o</w:t>
      </w:r>
      <w:r>
        <w:rPr>
          <w:rFonts w:ascii="Times New Roman" w:hAnsi="Times New Roman" w:cs="Times New Roman"/>
          <w:color w:val="000000"/>
          <w:sz w:val="24"/>
          <w:szCs w:val="24"/>
        </w:rPr>
        <w:t xml:space="preserve"> którym mowa 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Pzp</w:t>
      </w:r>
      <w:r w:rsidRPr="00DA0769">
        <w:rPr>
          <w:rFonts w:ascii="Times New Roman" w:hAnsi="Times New Roman" w:cs="Times New Roman"/>
          <w:color w:val="000000"/>
          <w:sz w:val="24"/>
          <w:szCs w:val="24"/>
        </w:rPr>
        <w:t>, przekazuje się:</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1) w formie elektronicznej (tj. w postaci elektronicznej opatrzonej kwalifikowanym podpisem elektronicznym)–jeżeli oferta została złożona w formie elektronicznej opatrzonej kwalifikowanym podpisem elektronicznym</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w formie elektronicznej (tj. w postaci elektronicznej opatrzonej kwalifikowanym podpisem elektronicznym)lub w postaci elektronicznej opatrzonej podpisem zaufanym –jeżeli oferta została złożona w postaci elektronicznej opatrzonej podpisem zaufanym;</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3) w formie elektronicznej (tj. w postaci elektronicznej opatrzonej kwalifikowanym podpisem elektronicznym)lub w postaci elektronicznej opatrzonej podpisem osobistym –jeżeli oferta została złożona w postaci elektronicznej opatrzonej podpisem osobistym.</w:t>
      </w:r>
    </w:p>
    <w:p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6. W przypadku gdy pełnomocnictwo do złożenia oferty lub oświadczenia, o</w:t>
      </w:r>
      <w:r>
        <w:rPr>
          <w:rFonts w:ascii="Times New Roman" w:hAnsi="Times New Roman" w:cs="Times New Roman"/>
          <w:color w:val="000000"/>
          <w:sz w:val="24"/>
          <w:szCs w:val="24"/>
        </w:rPr>
        <w:t xml:space="preserve"> którym mowa 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Pzp</w:t>
      </w:r>
      <w:r w:rsidRPr="00DA0769">
        <w:rPr>
          <w:rFonts w:ascii="Times New Roman" w:hAnsi="Times New Roman" w:cs="Times New Roman"/>
          <w:color w:val="000000"/>
          <w:sz w:val="24"/>
          <w:szCs w:val="24"/>
        </w:rPr>
        <w:t>, zostało sporządzone jako dokument w postaci papierowej 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 dokumentem w</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 xml:space="preserve">postaci papierowej. Odwzorowanie cyfrowe pełnomocnictwa powinno potwierdzać prawidłowość umocowania na dzień złożenia oferty lub oświadczenia, o którym mowa </w:t>
      </w:r>
      <w:r>
        <w:rPr>
          <w:rFonts w:ascii="Times New Roman" w:hAnsi="Times New Roman" w:cs="Times New Roman"/>
          <w:color w:val="000000"/>
          <w:sz w:val="24"/>
          <w:szCs w:val="24"/>
        </w:rPr>
        <w:t>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Pzp</w:t>
      </w:r>
      <w:r w:rsidRPr="00DA0769">
        <w:rPr>
          <w:rFonts w:ascii="Times New Roman" w:hAnsi="Times New Roman" w:cs="Times New Roman"/>
          <w:color w:val="000000"/>
          <w:sz w:val="24"/>
          <w:szCs w:val="24"/>
        </w:rPr>
        <w:t>.</w:t>
      </w:r>
    </w:p>
    <w:p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lastRenderedPageBreak/>
        <w:t>7. W przypadku Wykonawców ubiegających się wspólnie o udzielenie zamówienia</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do oferty należy załączyć pełnomocnictwo dla pełnomocnika do reprezentowania ich w postępowaniu o udzielenie zamówienia albo do reprezentowania w postępowaniu i zawarcia umowy w sprawie zamówienia publicznego.</w:t>
      </w:r>
    </w:p>
    <w:p w:rsidR="00FD24E2"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8. Wykonawca składa ofertę za pośrednictwem Platformy</w:t>
      </w:r>
    </w:p>
    <w:p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 </w:t>
      </w:r>
      <w:r w:rsidR="00FD24E2" w:rsidRPr="00D07DB1">
        <w:rPr>
          <w:rFonts w:ascii="Times New Roman" w:hAnsi="Times New Roman" w:cs="Times New Roman"/>
          <w:b/>
          <w:bCs/>
          <w:color w:val="000000"/>
          <w:sz w:val="24"/>
          <w:szCs w:val="24"/>
        </w:rPr>
        <w:t>https://platformazakupowa.pl/pn/</w:t>
      </w:r>
      <w:r w:rsidR="00FD24E2">
        <w:rPr>
          <w:rFonts w:ascii="Times New Roman" w:hAnsi="Times New Roman" w:cs="Times New Roman"/>
          <w:b/>
          <w:bCs/>
          <w:color w:val="000000"/>
          <w:sz w:val="24"/>
          <w:szCs w:val="24"/>
        </w:rPr>
        <w:t>zareby_kosc</w:t>
      </w:r>
    </w:p>
    <w:p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9. Sposób złożenia oferty został opisany w Regulaminie.</w:t>
      </w:r>
    </w:p>
    <w:p w:rsidR="00DA0769" w:rsidRPr="00DA0769" w:rsidRDefault="00DA0769" w:rsidP="00796A5B">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10. Wszelkie informacje stanowiące tajemnicę przedsiębiorstwa w rozumieniu ustawy </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z 16</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kwietnia 1993 r. o zwalczaniu nieuczciwej konkurencji (t.j. Dz.U. z 2019 r. poz. 1010</w:t>
      </w:r>
      <w:r w:rsidR="00502C0C">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ze zm.), które Wykonawca zastrzeże jako tajemnicę przedsiębiorstwa, powinny zostać przekazane w wydzielonym i odpowiednio oznaczonym pliku. Wykonawca zobowiązany jest wraz z przekazaniem informacji zastrzeżonych jako tajemnica przedsiębiorstwa</w:t>
      </w:r>
      <w:r w:rsidR="00FD24E2">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wykazać spełnienie przesłanek określonych w art. 11 ust. 2 ustawy z 16</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rsidR="00DA0769" w:rsidRPr="00DA0769" w:rsidRDefault="00DA0769" w:rsidP="005D34ED">
      <w:pPr>
        <w:pStyle w:val="Default"/>
        <w:jc w:val="both"/>
        <w:rPr>
          <w:b/>
          <w:sz w:val="28"/>
          <w:szCs w:val="28"/>
        </w:rPr>
      </w:pPr>
    </w:p>
    <w:p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DA0769">
        <w:rPr>
          <w:rFonts w:ascii="Times New Roman" w:hAnsi="Times New Roman" w:cs="Times New Roman"/>
          <w:b/>
          <w:bCs/>
          <w:color w:val="000000"/>
          <w:sz w:val="24"/>
          <w:szCs w:val="24"/>
        </w:rPr>
        <w:t>Termin</w:t>
      </w:r>
      <w:r>
        <w:rPr>
          <w:rFonts w:ascii="Times New Roman" w:hAnsi="Times New Roman" w:cs="Times New Roman"/>
          <w:b/>
          <w:bCs/>
          <w:color w:val="000000"/>
          <w:sz w:val="24"/>
          <w:szCs w:val="24"/>
        </w:rPr>
        <w:t xml:space="preserve"> składania ofert upływa w </w:t>
      </w:r>
      <w:r w:rsidRPr="00347FCD">
        <w:rPr>
          <w:rFonts w:ascii="Times New Roman" w:hAnsi="Times New Roman" w:cs="Times New Roman"/>
          <w:b/>
          <w:bCs/>
          <w:color w:val="000000"/>
          <w:sz w:val="24"/>
          <w:szCs w:val="24"/>
        </w:rPr>
        <w:t xml:space="preserve">dniu </w:t>
      </w:r>
      <w:r w:rsidR="00347FCD">
        <w:rPr>
          <w:rFonts w:ascii="Times New Roman" w:hAnsi="Times New Roman" w:cs="Times New Roman"/>
          <w:b/>
          <w:bCs/>
          <w:color w:val="000000"/>
          <w:sz w:val="24"/>
          <w:szCs w:val="24"/>
        </w:rPr>
        <w:t>16</w:t>
      </w:r>
      <w:r w:rsidR="006951A7" w:rsidRPr="00347FCD">
        <w:rPr>
          <w:rFonts w:ascii="Times New Roman" w:hAnsi="Times New Roman" w:cs="Times New Roman"/>
          <w:b/>
          <w:bCs/>
          <w:color w:val="000000"/>
          <w:sz w:val="24"/>
          <w:szCs w:val="24"/>
        </w:rPr>
        <w:t>.08</w:t>
      </w:r>
      <w:r w:rsidR="001A6EA6" w:rsidRPr="00347FCD">
        <w:rPr>
          <w:rFonts w:ascii="Times New Roman" w:hAnsi="Times New Roman" w:cs="Times New Roman"/>
          <w:b/>
          <w:bCs/>
          <w:color w:val="000000"/>
          <w:sz w:val="24"/>
          <w:szCs w:val="24"/>
        </w:rPr>
        <w:t>.2022r.</w:t>
      </w:r>
      <w:r w:rsidR="001A6EA6">
        <w:rPr>
          <w:rFonts w:ascii="Times New Roman" w:hAnsi="Times New Roman" w:cs="Times New Roman"/>
          <w:b/>
          <w:bCs/>
          <w:color w:val="000000"/>
          <w:sz w:val="24"/>
          <w:szCs w:val="24"/>
        </w:rPr>
        <w:t xml:space="preserve"> o godz. 10:00.</w:t>
      </w:r>
      <w:r w:rsidR="00E5551B">
        <w:rPr>
          <w:rFonts w:ascii="Times New Roman" w:hAnsi="Times New Roman" w:cs="Times New Roman"/>
          <w:b/>
          <w:bCs/>
          <w:color w:val="000000"/>
          <w:sz w:val="24"/>
          <w:szCs w:val="24"/>
        </w:rPr>
        <w:t xml:space="preserve"> </w:t>
      </w:r>
      <w:r w:rsidRPr="00DA0769">
        <w:rPr>
          <w:rFonts w:ascii="Times New Roman" w:hAnsi="Times New Roman" w:cs="Times New Roman"/>
          <w:color w:val="000000"/>
          <w:sz w:val="24"/>
          <w:szCs w:val="24"/>
        </w:rPr>
        <w:t>Decyduje data oraz dokładny czas (hh:mm:ss) generowany wg czasu lokalnego serwera synchronizowanego zegarem Głównego Urzędu Miar.</w:t>
      </w:r>
    </w:p>
    <w:p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2. Oferta złożona po terminie zostanie odrzucona na p</w:t>
      </w:r>
      <w:r>
        <w:rPr>
          <w:rFonts w:ascii="Times New Roman" w:hAnsi="Times New Roman" w:cs="Times New Roman"/>
          <w:color w:val="000000"/>
          <w:sz w:val="24"/>
          <w:szCs w:val="24"/>
        </w:rPr>
        <w:t>odstawie art. 226 ust. 1 pkt 1 u</w:t>
      </w:r>
      <w:r w:rsidRPr="00DA0769">
        <w:rPr>
          <w:rFonts w:ascii="Times New Roman" w:hAnsi="Times New Roman" w:cs="Times New Roman"/>
          <w:color w:val="000000"/>
          <w:sz w:val="24"/>
          <w:szCs w:val="24"/>
        </w:rPr>
        <w:t>stawy</w:t>
      </w:r>
      <w:r w:rsidR="00E555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Pzp</w:t>
      </w:r>
      <w:r w:rsidRPr="00DA0769">
        <w:rPr>
          <w:rFonts w:ascii="Times New Roman" w:hAnsi="Times New Roman" w:cs="Times New Roman"/>
          <w:color w:val="000000"/>
          <w:sz w:val="24"/>
          <w:szCs w:val="24"/>
        </w:rPr>
        <w:t>.</w:t>
      </w:r>
    </w:p>
    <w:p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3. Wykonawca przed upływem terminu do składania ofert może zmienić lub wycofać ofertę. Zasady wycofania lub zmiany oferty określa Regulamin.</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4. Wykonawca nie może skutecznie wycofać oferty ani wprowadzić zmian w treści oferty po upływie terminu składania ofert.</w:t>
      </w:r>
    </w:p>
    <w:p w:rsidR="007421DC" w:rsidRDefault="005F6DB5" w:rsidP="00DA0769">
      <w:pPr>
        <w:pStyle w:val="Default"/>
        <w:jc w:val="both"/>
        <w:rPr>
          <w:b/>
          <w:sz w:val="28"/>
          <w:szCs w:val="28"/>
        </w:rPr>
      </w:pPr>
      <w:r>
        <w:rPr>
          <w:sz w:val="28"/>
          <w:szCs w:val="28"/>
        </w:rPr>
        <w:t xml:space="preserve"> </w:t>
      </w:r>
    </w:p>
    <w:p w:rsidR="00DA0769" w:rsidRPr="00DA0769" w:rsidRDefault="00FD24E2" w:rsidP="00DA0769">
      <w:pPr>
        <w:pStyle w:val="Default"/>
        <w:jc w:val="both"/>
        <w:rPr>
          <w:b/>
          <w:sz w:val="28"/>
          <w:szCs w:val="28"/>
        </w:rPr>
      </w:pPr>
      <w:r>
        <w:rPr>
          <w:b/>
          <w:sz w:val="28"/>
          <w:szCs w:val="28"/>
        </w:rPr>
        <w:t>IX</w:t>
      </w:r>
      <w:r w:rsidR="00DA0769" w:rsidRPr="00DA0769">
        <w:rPr>
          <w:b/>
          <w:sz w:val="28"/>
          <w:szCs w:val="28"/>
        </w:rPr>
        <w:t xml:space="preserve">. Termin otwarcia ofert; </w:t>
      </w:r>
    </w:p>
    <w:p w:rsidR="00DA0769" w:rsidRDefault="00DA0769" w:rsidP="005D34ED">
      <w:pPr>
        <w:pStyle w:val="Default"/>
        <w:jc w:val="both"/>
        <w:rPr>
          <w:sz w:val="28"/>
          <w:szCs w:val="28"/>
        </w:rPr>
      </w:pP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1. </w:t>
      </w:r>
      <w:r w:rsidRPr="00DA0769">
        <w:rPr>
          <w:rFonts w:ascii="Times New Roman" w:hAnsi="Times New Roman" w:cs="Times New Roman"/>
          <w:b/>
          <w:bCs/>
          <w:color w:val="000000"/>
          <w:sz w:val="24"/>
          <w:szCs w:val="24"/>
        </w:rPr>
        <w:t xml:space="preserve">Otwarcie ofert nastąpi niezwłocznie po upływie terminu składania ofert, tj. w dniu  </w:t>
      </w:r>
      <w:r w:rsidR="00FC2567">
        <w:rPr>
          <w:rFonts w:ascii="Times New Roman" w:hAnsi="Times New Roman" w:cs="Times New Roman"/>
          <w:b/>
          <w:bCs/>
          <w:color w:val="000000"/>
          <w:sz w:val="24"/>
          <w:szCs w:val="24"/>
        </w:rPr>
        <w:t xml:space="preserve">      </w:t>
      </w:r>
      <w:r w:rsidR="00347FCD">
        <w:rPr>
          <w:rFonts w:ascii="Times New Roman" w:hAnsi="Times New Roman" w:cs="Times New Roman"/>
          <w:b/>
          <w:bCs/>
          <w:color w:val="000000"/>
          <w:sz w:val="24"/>
          <w:szCs w:val="24"/>
        </w:rPr>
        <w:t>16.08</w:t>
      </w:r>
      <w:r w:rsidR="001A6EA6" w:rsidRPr="00347FCD">
        <w:rPr>
          <w:rFonts w:ascii="Times New Roman" w:hAnsi="Times New Roman" w:cs="Times New Roman"/>
          <w:b/>
          <w:bCs/>
          <w:color w:val="000000"/>
          <w:sz w:val="24"/>
          <w:szCs w:val="24"/>
        </w:rPr>
        <w:t>.2020r.</w:t>
      </w:r>
      <w:r w:rsidR="00FC2567">
        <w:rPr>
          <w:rFonts w:ascii="Times New Roman" w:hAnsi="Times New Roman" w:cs="Times New Roman"/>
          <w:b/>
          <w:bCs/>
          <w:color w:val="000000"/>
          <w:sz w:val="24"/>
          <w:szCs w:val="24"/>
        </w:rPr>
        <w:t xml:space="preserve"> </w:t>
      </w:r>
      <w:r w:rsidR="001A6EA6">
        <w:rPr>
          <w:rFonts w:ascii="Times New Roman" w:hAnsi="Times New Roman" w:cs="Times New Roman"/>
          <w:b/>
          <w:bCs/>
          <w:color w:val="000000"/>
          <w:sz w:val="24"/>
          <w:szCs w:val="24"/>
        </w:rPr>
        <w:t xml:space="preserve">o godz. 11:00. </w:t>
      </w:r>
      <w:r w:rsidRPr="00DA0769">
        <w:rPr>
          <w:rFonts w:ascii="Times New Roman" w:hAnsi="Times New Roman" w:cs="Times New Roman"/>
          <w:color w:val="000000"/>
          <w:sz w:val="24"/>
          <w:szCs w:val="24"/>
        </w:rPr>
        <w:t>Otwarcie ofert dokonywane jest przez odszyfrowanie i otwarcie ofert.</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Zamawiający, najpóźniej przed otwarciem ofert, udostępni na stronie internetowej prowadzonego postępowania</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(Platformie)</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 xml:space="preserve">informację o kwocie, jaką zamierza przeznaczyć na sfinansowanie zamówienia. </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3. Jeżeli otwarcie ofert następuje przy użyciu systemu teleinformatycznego,</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postępowania(Platformie).</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4. Niezwłocznie po otwarciu ofert Zamawiający udostępni na stronie internetowej prowadzonego postępowania(Platformie)informacje o: </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cenach lub kosztach zawartych w ofertach.</w:t>
      </w:r>
    </w:p>
    <w:p w:rsidR="00DA0769" w:rsidRPr="002C7D51" w:rsidRDefault="00DA0769" w:rsidP="005D34ED">
      <w:pPr>
        <w:pStyle w:val="Default"/>
        <w:jc w:val="both"/>
        <w:rPr>
          <w:sz w:val="28"/>
          <w:szCs w:val="28"/>
        </w:rPr>
      </w:pPr>
    </w:p>
    <w:p w:rsidR="008B0763" w:rsidRDefault="00FD24E2" w:rsidP="005D34ED">
      <w:pPr>
        <w:pStyle w:val="Default"/>
        <w:jc w:val="both"/>
        <w:rPr>
          <w:b/>
          <w:sz w:val="28"/>
          <w:szCs w:val="28"/>
        </w:rPr>
      </w:pPr>
      <w:r>
        <w:rPr>
          <w:b/>
          <w:sz w:val="28"/>
          <w:szCs w:val="28"/>
        </w:rPr>
        <w:t>XX</w:t>
      </w:r>
      <w:r w:rsidR="005F55BE" w:rsidRPr="00DA0769">
        <w:rPr>
          <w:b/>
          <w:sz w:val="28"/>
          <w:szCs w:val="28"/>
        </w:rPr>
        <w:t>.</w:t>
      </w:r>
      <w:r w:rsidR="008B0763" w:rsidRPr="00DA0769">
        <w:rPr>
          <w:b/>
          <w:sz w:val="28"/>
          <w:szCs w:val="28"/>
        </w:rPr>
        <w:t xml:space="preserve"> </w:t>
      </w:r>
      <w:r w:rsidR="001D6E8D" w:rsidRPr="00DA0769">
        <w:rPr>
          <w:b/>
          <w:sz w:val="28"/>
          <w:szCs w:val="28"/>
        </w:rPr>
        <w:t xml:space="preserve"> </w:t>
      </w:r>
      <w:r w:rsidR="005A3265" w:rsidRPr="00DA0769">
        <w:rPr>
          <w:b/>
          <w:sz w:val="28"/>
          <w:szCs w:val="28"/>
        </w:rPr>
        <w:t>S</w:t>
      </w:r>
      <w:r w:rsidR="008B0763" w:rsidRPr="00DA0769">
        <w:rPr>
          <w:b/>
          <w:sz w:val="28"/>
          <w:szCs w:val="28"/>
        </w:rPr>
        <w:t xml:space="preserve">posób obliczenia ceny; </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 xml:space="preserve">W ofercie należy podać cenę w rozumieniu art. 3 ust. 1 pkt 1 i ust.2 ustawy </w:t>
      </w:r>
      <w:r w:rsidRPr="00121B18">
        <w:rPr>
          <w:rFonts w:ascii="Times New Roman" w:eastAsia="Times New Roman" w:hAnsi="Times New Roman" w:cs="Times New Roman"/>
          <w:sz w:val="24"/>
          <w:szCs w:val="24"/>
          <w:lang w:eastAsia="pl-PL"/>
        </w:rPr>
        <w:br/>
        <w:t xml:space="preserve">z dnia 9 maja 2014 r. o informowaniu o cenach towarów i usług (Dz. U. z 2019 r. </w:t>
      </w:r>
      <w:r w:rsidRPr="00121B18">
        <w:rPr>
          <w:rFonts w:ascii="Times New Roman" w:eastAsia="Times New Roman" w:hAnsi="Times New Roman" w:cs="Times New Roman"/>
          <w:sz w:val="24"/>
          <w:szCs w:val="24"/>
          <w:lang w:eastAsia="pl-PL"/>
        </w:rPr>
        <w:br/>
        <w:t>poz. 178) za wykonanie przedmiotu zamówienia.</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21B18">
        <w:rPr>
          <w:rFonts w:ascii="Times New Roman" w:eastAsia="Times New Roman" w:hAnsi="Times New Roman" w:cs="Times New Roman"/>
          <w:sz w:val="24"/>
          <w:szCs w:val="24"/>
          <w:lang w:eastAsia="pl-PL"/>
        </w:rPr>
        <w:lastRenderedPageBreak/>
        <w:t>Cenę należy podać w złotych polskich, z dokładnością do dwóch miejsc po przecinku.</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 xml:space="preserve">W cenie należy uwzględnić wszystkie wymagania określone w niniejszej specyfikacji warunków </w:t>
      </w:r>
      <w:r w:rsidR="00796A5B">
        <w:rPr>
          <w:rFonts w:ascii="Times New Roman" w:eastAsia="Times New Roman" w:hAnsi="Times New Roman" w:cs="Times New Roman"/>
          <w:sz w:val="24"/>
          <w:szCs w:val="24"/>
          <w:lang w:eastAsia="pl-PL"/>
        </w:rPr>
        <w:t xml:space="preserve">zamówienia </w:t>
      </w:r>
      <w:r w:rsidRPr="00121B18">
        <w:rPr>
          <w:rFonts w:ascii="Times New Roman" w:eastAsia="Times New Roman" w:hAnsi="Times New Roman" w:cs="Times New Roman"/>
          <w:sz w:val="24"/>
          <w:szCs w:val="24"/>
          <w:lang w:eastAsia="pl-PL"/>
        </w:rPr>
        <w:t>oraz wszelkie koszty, jakie poniesie Wykonawca z tytułu należytej oraz zgodnej z obowiązującymi przepisami realizacji przedmiotu zamówienia.</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Zamawiający nie przewiduje udzielenia zaliczek na poczet wykonania zamówienia.</w:t>
      </w:r>
    </w:p>
    <w:p w:rsidR="00121B18" w:rsidRPr="00DA0769" w:rsidRDefault="00121B18" w:rsidP="005D34ED">
      <w:pPr>
        <w:pStyle w:val="Default"/>
        <w:jc w:val="both"/>
        <w:rPr>
          <w:b/>
          <w:sz w:val="28"/>
          <w:szCs w:val="28"/>
        </w:rPr>
      </w:pPr>
    </w:p>
    <w:p w:rsidR="001D6E8D" w:rsidRPr="00F04B43" w:rsidRDefault="00287A04" w:rsidP="005D34ED">
      <w:pPr>
        <w:pStyle w:val="Default"/>
        <w:jc w:val="both"/>
        <w:rPr>
          <w:b/>
          <w:sz w:val="28"/>
          <w:szCs w:val="28"/>
        </w:rPr>
      </w:pPr>
      <w:r>
        <w:rPr>
          <w:b/>
          <w:bCs/>
          <w:sz w:val="28"/>
          <w:szCs w:val="28"/>
        </w:rPr>
        <w:t>XXI</w:t>
      </w:r>
      <w:r w:rsidR="00341DAF" w:rsidRPr="00341DAF">
        <w:rPr>
          <w:b/>
          <w:bCs/>
          <w:sz w:val="28"/>
          <w:szCs w:val="28"/>
        </w:rPr>
        <w:t>.</w:t>
      </w:r>
      <w:r w:rsidR="001D6E8D" w:rsidRPr="00341DAF">
        <w:rPr>
          <w:b/>
          <w:bCs/>
          <w:sz w:val="28"/>
          <w:szCs w:val="28"/>
        </w:rPr>
        <w:t xml:space="preserve"> </w:t>
      </w:r>
      <w:r w:rsidR="00341DAF">
        <w:rPr>
          <w:b/>
          <w:bCs/>
          <w:sz w:val="28"/>
          <w:szCs w:val="28"/>
        </w:rPr>
        <w:t>I</w:t>
      </w:r>
      <w:r w:rsidR="001E48D7" w:rsidRPr="00341DAF">
        <w:rPr>
          <w:b/>
          <w:bCs/>
          <w:sz w:val="28"/>
          <w:szCs w:val="28"/>
        </w:rPr>
        <w:t>nformacja</w:t>
      </w:r>
      <w:r w:rsidR="001D6E8D" w:rsidRPr="00341DAF">
        <w:rPr>
          <w:b/>
          <w:bCs/>
          <w:sz w:val="28"/>
          <w:szCs w:val="28"/>
        </w:rPr>
        <w:t xml:space="preserve"> dotycząc</w:t>
      </w:r>
      <w:r w:rsidR="00341DAF">
        <w:rPr>
          <w:b/>
          <w:bCs/>
          <w:sz w:val="28"/>
          <w:szCs w:val="28"/>
        </w:rPr>
        <w:t>a</w:t>
      </w:r>
      <w:r w:rsidR="001D6E8D" w:rsidRPr="00341DAF">
        <w:rPr>
          <w:b/>
          <w:bCs/>
          <w:sz w:val="28"/>
          <w:szCs w:val="28"/>
        </w:rPr>
        <w:t xml:space="preserve"> walut obcych</w:t>
      </w:r>
      <w:r w:rsidR="001D6E8D" w:rsidRPr="002C7D51">
        <w:rPr>
          <w:sz w:val="28"/>
          <w:szCs w:val="28"/>
        </w:rPr>
        <w:t xml:space="preserve">, </w:t>
      </w:r>
      <w:r w:rsidR="001D6E8D" w:rsidRPr="00F04B43">
        <w:rPr>
          <w:b/>
          <w:sz w:val="28"/>
          <w:szCs w:val="28"/>
        </w:rPr>
        <w:t>w jakich mogą być prowadzone rozliczenia między zamawiającym a wykonawcą, jeżeli zamawiający przewiduje rozliczenia w walutach obcych;</w:t>
      </w:r>
    </w:p>
    <w:p w:rsidR="00121B18" w:rsidRPr="00D0324A" w:rsidRDefault="00121B18" w:rsidP="005D34ED">
      <w:pPr>
        <w:pStyle w:val="Default"/>
        <w:jc w:val="both"/>
      </w:pPr>
      <w:r>
        <w:rPr>
          <w:sz w:val="28"/>
          <w:szCs w:val="28"/>
        </w:rPr>
        <w:t>Z</w:t>
      </w:r>
      <w:r w:rsidRPr="00D0324A">
        <w:t xml:space="preserve">amawiający </w:t>
      </w:r>
      <w:r w:rsidR="00D0324A" w:rsidRPr="00D0324A">
        <w:t xml:space="preserve">nie </w:t>
      </w:r>
      <w:r w:rsidRPr="00D0324A">
        <w:t>przewiduje rozliczenia w walutach obcych</w:t>
      </w:r>
    </w:p>
    <w:p w:rsidR="00121B18" w:rsidRPr="002C7D51" w:rsidRDefault="00121B18" w:rsidP="005D34ED">
      <w:pPr>
        <w:pStyle w:val="Default"/>
        <w:jc w:val="both"/>
        <w:rPr>
          <w:sz w:val="28"/>
          <w:szCs w:val="28"/>
        </w:rPr>
      </w:pPr>
    </w:p>
    <w:p w:rsidR="008B0763" w:rsidRDefault="00287A04" w:rsidP="005D34ED">
      <w:pPr>
        <w:pStyle w:val="Default"/>
        <w:jc w:val="both"/>
        <w:rPr>
          <w:b/>
          <w:sz w:val="28"/>
          <w:szCs w:val="28"/>
        </w:rPr>
      </w:pPr>
      <w:r>
        <w:rPr>
          <w:b/>
          <w:sz w:val="28"/>
          <w:szCs w:val="28"/>
        </w:rPr>
        <w:t>XXII</w:t>
      </w:r>
      <w:r w:rsidR="005F55BE" w:rsidRPr="00121B18">
        <w:rPr>
          <w:b/>
          <w:sz w:val="28"/>
          <w:szCs w:val="28"/>
        </w:rPr>
        <w:t>.</w:t>
      </w:r>
      <w:r w:rsidR="005A3265" w:rsidRPr="00121B18">
        <w:rPr>
          <w:b/>
          <w:sz w:val="28"/>
          <w:szCs w:val="28"/>
        </w:rPr>
        <w:t xml:space="preserve"> O</w:t>
      </w:r>
      <w:r w:rsidR="008B0763" w:rsidRPr="00121B18">
        <w:rPr>
          <w:b/>
          <w:sz w:val="28"/>
          <w:szCs w:val="28"/>
        </w:rPr>
        <w:t>pis kryteriów oceny ofert, wraz z podaniem wag tych kryteriów, i sposobu oceny ofert;</w:t>
      </w: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EA6A88">
        <w:rPr>
          <w:rFonts w:ascii="Times New Roman" w:eastAsia="Times New Roman" w:hAnsi="Times New Roman" w:cs="Times New Roman"/>
          <w:sz w:val="24"/>
          <w:szCs w:val="24"/>
          <w:lang w:eastAsia="pl-PL"/>
        </w:rPr>
        <w:t>Wybór najkorzystniejszej oferty zostanie dokonany w oparciu o następujące kryteria:</w:t>
      </w:r>
    </w:p>
    <w:p w:rsidR="00EA6A88" w:rsidRPr="00EA6A88" w:rsidRDefault="00EA6A88" w:rsidP="00EA6A88">
      <w:pPr>
        <w:spacing w:after="0" w:line="240" w:lineRule="auto"/>
        <w:ind w:left="2124" w:firstLine="708"/>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ind w:left="2124" w:firstLine="708"/>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      wartość punktowa wagi w %</w:t>
      </w:r>
    </w:p>
    <w:p w:rsidR="00EA6A88" w:rsidRPr="00EA6A88" w:rsidRDefault="00EA6A88" w:rsidP="00EA6A88">
      <w:pPr>
        <w:spacing w:after="0" w:line="240" w:lineRule="auto"/>
        <w:ind w:left="709"/>
        <w:jc w:val="both"/>
        <w:rPr>
          <w:rFonts w:ascii="Times New Roman" w:eastAsia="Times New Roman" w:hAnsi="Times New Roman" w:cs="Times New Roman"/>
          <w:b/>
          <w:sz w:val="24"/>
          <w:szCs w:val="24"/>
          <w:lang w:eastAsia="pl-PL"/>
        </w:rPr>
      </w:pPr>
      <w:r w:rsidRPr="00EA6A88">
        <w:rPr>
          <w:rFonts w:ascii="Times New Roman" w:eastAsia="Times New Roman" w:hAnsi="Times New Roman" w:cs="Times New Roman"/>
          <w:b/>
          <w:sz w:val="24"/>
          <w:szCs w:val="24"/>
          <w:lang w:eastAsia="pl-PL"/>
        </w:rPr>
        <w:t>Cena oferty</w:t>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00061D2D">
        <w:rPr>
          <w:rFonts w:ascii="Times New Roman" w:eastAsia="Times New Roman" w:hAnsi="Times New Roman" w:cs="Times New Roman"/>
          <w:b/>
          <w:sz w:val="24"/>
          <w:szCs w:val="24"/>
          <w:lang w:eastAsia="pl-PL"/>
        </w:rPr>
        <w:t xml:space="preserve">         -  </w:t>
      </w:r>
      <w:r w:rsidRPr="00EA6A88">
        <w:rPr>
          <w:rFonts w:ascii="Times New Roman" w:eastAsia="Times New Roman" w:hAnsi="Times New Roman" w:cs="Times New Roman"/>
          <w:b/>
          <w:sz w:val="24"/>
          <w:szCs w:val="24"/>
          <w:lang w:eastAsia="pl-PL"/>
        </w:rPr>
        <w:t>60 %</w:t>
      </w:r>
    </w:p>
    <w:p w:rsidR="00EA6A88" w:rsidRPr="00EA6A88" w:rsidRDefault="00061D2D" w:rsidP="00EA6A88">
      <w:pPr>
        <w:spacing w:after="0" w:line="240" w:lineRule="auto"/>
        <w:ind w:left="709"/>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b/>
          <w:sz w:val="24"/>
          <w:szCs w:val="24"/>
          <w:lang w:eastAsia="pl-PL"/>
        </w:rPr>
        <w:t xml:space="preserve">Ilość dodatkowych bezpłatnych kilometrów do dyspozycji Zamawiającego -  </w:t>
      </w:r>
      <w:r w:rsidR="00EA6A88" w:rsidRPr="00EA6A88">
        <w:rPr>
          <w:rFonts w:ascii="Times New Roman" w:eastAsia="Times New Roman" w:hAnsi="Times New Roman" w:cs="Times New Roman"/>
          <w:b/>
          <w:sz w:val="24"/>
          <w:szCs w:val="24"/>
          <w:lang w:eastAsia="pl-PL"/>
        </w:rPr>
        <w:t xml:space="preserve">40% </w:t>
      </w: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2.</w:t>
      </w:r>
      <w:r w:rsidRPr="00EA6A88">
        <w:rPr>
          <w:rFonts w:ascii="Times New Roman" w:eastAsia="Times New Roman" w:hAnsi="Times New Roman" w:cs="Times New Roman"/>
          <w:sz w:val="24"/>
          <w:szCs w:val="24"/>
          <w:lang w:eastAsia="pl-PL"/>
        </w:rPr>
        <w:tab/>
        <w:t xml:space="preserve">Kryteria oceny ofert oparte są na systemie punktowym. </w:t>
      </w: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3.</w:t>
      </w:r>
      <w:r w:rsidRPr="00EA6A88">
        <w:rPr>
          <w:rFonts w:ascii="Times New Roman" w:eastAsia="Times New Roman" w:hAnsi="Times New Roman" w:cs="Times New Roman"/>
          <w:sz w:val="24"/>
          <w:szCs w:val="24"/>
          <w:lang w:eastAsia="pl-PL"/>
        </w:rPr>
        <w:tab/>
        <w:t>Sposób oceny ofert:</w:t>
      </w:r>
    </w:p>
    <w:p w:rsidR="00EA6A88" w:rsidRPr="00EA6A88" w:rsidRDefault="00EA6A88" w:rsidP="00EA6A88">
      <w:pPr>
        <w:spacing w:after="0" w:line="240" w:lineRule="auto"/>
        <w:ind w:left="709" w:hanging="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3.1. Liczba punktów danej oferty będzie stanowiła sumę punktów przyznanych w każdym z kryteriów, zgodnie z wzorem:</w:t>
      </w: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ind w:left="709"/>
        <w:jc w:val="both"/>
        <w:rPr>
          <w:rFonts w:ascii="Times New Roman" w:eastAsia="Times New Roman" w:hAnsi="Times New Roman" w:cs="Times New Roman"/>
          <w:b/>
          <w:sz w:val="24"/>
          <w:szCs w:val="24"/>
          <w:lang w:eastAsia="pl-PL"/>
        </w:rPr>
      </w:pPr>
      <w:r w:rsidRPr="00EA6A88">
        <w:rPr>
          <w:rFonts w:ascii="Times New Roman" w:eastAsia="Times New Roman" w:hAnsi="Times New Roman" w:cs="Times New Roman"/>
          <w:b/>
          <w:sz w:val="24"/>
          <w:szCs w:val="24"/>
          <w:lang w:eastAsia="pl-PL"/>
        </w:rPr>
        <w:t>PO = PK1 + PK2</w:t>
      </w: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 xml:space="preserve">PO </w:t>
      </w:r>
      <w:r w:rsidRPr="00EA6A88">
        <w:rPr>
          <w:rFonts w:ascii="Times New Roman" w:eastAsia="Times New Roman" w:hAnsi="Times New Roman" w:cs="Times New Roman"/>
          <w:sz w:val="24"/>
          <w:szCs w:val="24"/>
          <w:lang w:eastAsia="pl-PL"/>
        </w:rPr>
        <w:t>– liczba punktów przyznanych ofercie</w:t>
      </w: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PK1</w:t>
      </w:r>
      <w:r w:rsidRPr="00EA6A88">
        <w:rPr>
          <w:rFonts w:ascii="Times New Roman" w:eastAsia="Times New Roman" w:hAnsi="Times New Roman" w:cs="Times New Roman"/>
          <w:sz w:val="24"/>
          <w:szCs w:val="24"/>
          <w:lang w:eastAsia="pl-PL"/>
        </w:rPr>
        <w:t xml:space="preserve"> – liczba punktów dla kryterium „Cena”</w:t>
      </w: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PK2</w:t>
      </w:r>
      <w:r w:rsidRPr="00EA6A88">
        <w:rPr>
          <w:rFonts w:ascii="Times New Roman" w:eastAsia="Times New Roman" w:hAnsi="Times New Roman" w:cs="Times New Roman"/>
          <w:sz w:val="24"/>
          <w:szCs w:val="24"/>
          <w:lang w:eastAsia="pl-PL"/>
        </w:rPr>
        <w:t xml:space="preserve"> – liczba punktów dla kryterium </w:t>
      </w:r>
      <w:r w:rsidRPr="00061D2D">
        <w:rPr>
          <w:rFonts w:ascii="Times New Roman" w:eastAsia="Times New Roman" w:hAnsi="Times New Roman" w:cs="Times New Roman"/>
          <w:sz w:val="24"/>
          <w:szCs w:val="24"/>
          <w:lang w:eastAsia="pl-PL"/>
        </w:rPr>
        <w:t>„</w:t>
      </w:r>
      <w:r w:rsidR="00061D2D">
        <w:rPr>
          <w:rFonts w:ascii="Times New Roman" w:eastAsia="Times New Roman" w:hAnsi="Times New Roman" w:cs="Times New Roman"/>
          <w:sz w:val="24"/>
          <w:szCs w:val="24"/>
          <w:lang w:eastAsia="pl-PL"/>
        </w:rPr>
        <w:t>i</w:t>
      </w:r>
      <w:r w:rsidR="00061D2D" w:rsidRPr="00061D2D">
        <w:rPr>
          <w:rFonts w:ascii="Times New Roman" w:eastAsia="Times New Roman" w:hAnsi="Times New Roman" w:cs="Times New Roman"/>
          <w:sz w:val="24"/>
          <w:szCs w:val="24"/>
          <w:lang w:eastAsia="pl-PL"/>
        </w:rPr>
        <w:t>lość dodatkowych bezpłatnych kilometrów</w:t>
      </w:r>
      <w:r w:rsidRPr="00061D2D">
        <w:rPr>
          <w:rFonts w:ascii="Times New Roman" w:eastAsia="Times New Roman" w:hAnsi="Times New Roman" w:cs="Times New Roman"/>
          <w:sz w:val="24"/>
          <w:szCs w:val="24"/>
          <w:lang w:eastAsia="pl-PL"/>
        </w:rPr>
        <w:t>”</w:t>
      </w: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jc w:val="both"/>
        <w:rPr>
          <w:rFonts w:ascii="Times New Roman" w:eastAsia="Times New Roman" w:hAnsi="Times New Roman" w:cs="Times New Roman"/>
          <w:b/>
          <w:sz w:val="24"/>
          <w:szCs w:val="24"/>
          <w:u w:val="single"/>
          <w:lang w:eastAsia="pl-PL"/>
        </w:rPr>
      </w:pPr>
      <w:r w:rsidRPr="00EA6A88">
        <w:rPr>
          <w:rFonts w:ascii="Times New Roman" w:eastAsia="Times New Roman" w:hAnsi="Times New Roman" w:cs="Times New Roman"/>
          <w:sz w:val="24"/>
          <w:szCs w:val="24"/>
          <w:lang w:eastAsia="pl-PL"/>
        </w:rPr>
        <w:t>3.2.</w:t>
      </w:r>
      <w:r w:rsidRPr="00EA6A88">
        <w:rPr>
          <w:rFonts w:ascii="Times New Roman" w:eastAsia="Times New Roman" w:hAnsi="Times New Roman" w:cs="Times New Roman"/>
          <w:b/>
          <w:sz w:val="24"/>
          <w:szCs w:val="24"/>
          <w:u w:val="single"/>
          <w:lang w:eastAsia="pl-PL"/>
        </w:rPr>
        <w:t xml:space="preserve"> Dla kryterium: „Cena”</w:t>
      </w: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PK1</w:t>
      </w:r>
      <w:r w:rsidRPr="00EA6A88">
        <w:rPr>
          <w:rFonts w:ascii="Times New Roman" w:eastAsia="Times New Roman" w:hAnsi="Times New Roman" w:cs="Times New Roman"/>
          <w:sz w:val="24"/>
          <w:szCs w:val="24"/>
          <w:lang w:eastAsia="pl-PL"/>
        </w:rPr>
        <w:t xml:space="preserve"> </w:t>
      </w:r>
      <w:r w:rsidRPr="00EA6A88">
        <w:rPr>
          <w:rFonts w:ascii="Times New Roman" w:eastAsia="Times New Roman" w:hAnsi="Times New Roman" w:cs="Times New Roman"/>
          <w:b/>
          <w:sz w:val="24"/>
          <w:szCs w:val="24"/>
          <w:lang w:eastAsia="pl-PL"/>
        </w:rPr>
        <w:t>= (CN / CR x 60%) x 100</w:t>
      </w: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PK1 – liczba punktów dla kryterium „Cena”</w:t>
      </w: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CN – najniższa cena spośród ofert nie podlegających odrzuceniu i złożonych przez wykonawców którzy nie podlegali wykluczeniu w danym etapie badania i oceny ofert</w:t>
      </w: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CR – cena oferty badanej</w:t>
      </w: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Wykonawca uwzględniając wszystkie wymogi zawarte w niniejsz</w:t>
      </w:r>
      <w:r w:rsidR="00341DAF">
        <w:rPr>
          <w:rFonts w:ascii="Times New Roman" w:eastAsia="Times New Roman" w:hAnsi="Times New Roman" w:cs="Times New Roman"/>
          <w:sz w:val="24"/>
          <w:szCs w:val="24"/>
          <w:lang w:eastAsia="pl-PL"/>
        </w:rPr>
        <w:t>ej</w:t>
      </w:r>
      <w:r w:rsidRPr="00EA6A88">
        <w:rPr>
          <w:rFonts w:ascii="Times New Roman" w:eastAsia="Times New Roman" w:hAnsi="Times New Roman" w:cs="Times New Roman"/>
          <w:sz w:val="24"/>
          <w:szCs w:val="24"/>
          <w:lang w:eastAsia="pl-PL"/>
        </w:rPr>
        <w:t xml:space="preserve"> SWZ, powinien w cenie brutto ująć wszelkie koszty niezbędne dla prawidłowego i pełnego wykonania przedmiotu zamówienia, uwzględnić inne podatki i opłaty. Cena musi być podana w złotych polskich z dokładnością do dwóch miejsc po przecinku. Wykonawca zobowiązany jest do wypełnienia formularza ofertowego i określenia w nim ceny brutto.</w:t>
      </w: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jc w:val="both"/>
        <w:rPr>
          <w:rFonts w:ascii="Times New Roman" w:eastAsia="Times New Roman" w:hAnsi="Times New Roman" w:cs="Times New Roman"/>
          <w:b/>
          <w:sz w:val="24"/>
          <w:szCs w:val="24"/>
          <w:u w:val="single"/>
          <w:lang w:eastAsia="pl-PL"/>
        </w:rPr>
      </w:pPr>
      <w:r w:rsidRPr="00EA6A88">
        <w:rPr>
          <w:rFonts w:ascii="Times New Roman" w:eastAsia="Times New Roman" w:hAnsi="Times New Roman" w:cs="Times New Roman"/>
          <w:sz w:val="24"/>
          <w:szCs w:val="24"/>
          <w:lang w:eastAsia="pl-PL"/>
        </w:rPr>
        <w:t>3.3.</w:t>
      </w:r>
      <w:r w:rsidR="00061D2D">
        <w:rPr>
          <w:rFonts w:ascii="Times New Roman" w:eastAsia="Times New Roman" w:hAnsi="Times New Roman" w:cs="Times New Roman"/>
          <w:b/>
          <w:sz w:val="24"/>
          <w:szCs w:val="24"/>
          <w:u w:val="single"/>
          <w:lang w:eastAsia="pl-PL"/>
        </w:rPr>
        <w:t xml:space="preserve"> </w:t>
      </w:r>
      <w:r w:rsidR="00061D2D" w:rsidRPr="00347FCD">
        <w:rPr>
          <w:rFonts w:ascii="Times New Roman" w:eastAsia="Times New Roman" w:hAnsi="Times New Roman" w:cs="Times New Roman"/>
          <w:b/>
          <w:sz w:val="24"/>
          <w:szCs w:val="24"/>
          <w:u w:val="single"/>
          <w:lang w:eastAsia="pl-PL"/>
        </w:rPr>
        <w:t>Ilość dodatkowych bezpłatnych kilometrów</w:t>
      </w:r>
      <w:r w:rsidR="00347FCD" w:rsidRPr="00347FCD">
        <w:rPr>
          <w:rFonts w:ascii="Times New Roman" w:eastAsia="Times New Roman" w:hAnsi="Times New Roman" w:cs="Times New Roman"/>
          <w:b/>
          <w:sz w:val="24"/>
          <w:szCs w:val="24"/>
          <w:u w:val="single"/>
          <w:lang w:eastAsia="pl-PL"/>
        </w:rPr>
        <w:t xml:space="preserve"> do dyspozycji Zamawiającego</w:t>
      </w:r>
      <w:r w:rsidR="00061D2D" w:rsidRPr="00347FCD">
        <w:rPr>
          <w:rFonts w:ascii="Times New Roman" w:eastAsia="Times New Roman" w:hAnsi="Times New Roman" w:cs="Times New Roman"/>
          <w:b/>
          <w:sz w:val="24"/>
          <w:szCs w:val="24"/>
          <w:u w:val="single"/>
          <w:lang w:eastAsia="pl-PL"/>
        </w:rPr>
        <w:t xml:space="preserve"> </w:t>
      </w:r>
      <w:r w:rsidRPr="00347FCD">
        <w:rPr>
          <w:rFonts w:ascii="Times New Roman" w:eastAsia="Times New Roman" w:hAnsi="Times New Roman" w:cs="Times New Roman"/>
          <w:b/>
          <w:sz w:val="24"/>
          <w:szCs w:val="24"/>
          <w:u w:val="single"/>
          <w:lang w:eastAsia="pl-PL"/>
        </w:rPr>
        <w:t>40%</w:t>
      </w:r>
      <w:r w:rsidRPr="00EA6A88">
        <w:rPr>
          <w:rFonts w:ascii="Times New Roman" w:eastAsia="Times New Roman" w:hAnsi="Times New Roman" w:cs="Times New Roman"/>
          <w:b/>
          <w:sz w:val="24"/>
          <w:szCs w:val="24"/>
          <w:u w:val="single"/>
          <w:lang w:eastAsia="pl-PL"/>
        </w:rPr>
        <w:t xml:space="preserve"> </w:t>
      </w:r>
    </w:p>
    <w:p w:rsidR="00EA6A88" w:rsidRDefault="00EA6A88" w:rsidP="00EA6A88">
      <w:pPr>
        <w:spacing w:after="0" w:line="240" w:lineRule="auto"/>
        <w:ind w:left="284"/>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Oferty w tym kryterium oceniane będą w odniesieniu do </w:t>
      </w:r>
      <w:r w:rsidR="00061D2D">
        <w:rPr>
          <w:rFonts w:ascii="Times New Roman" w:eastAsia="Times New Roman" w:hAnsi="Times New Roman" w:cs="Times New Roman"/>
          <w:sz w:val="24"/>
          <w:szCs w:val="24"/>
          <w:lang w:eastAsia="pl-PL"/>
        </w:rPr>
        <w:t>największego limitu dodatkowych kilometrów</w:t>
      </w:r>
      <w:r w:rsidRPr="00EA6A88">
        <w:rPr>
          <w:rFonts w:ascii="Times New Roman" w:eastAsia="Times New Roman" w:hAnsi="Times New Roman" w:cs="Times New Roman"/>
          <w:sz w:val="24"/>
          <w:szCs w:val="24"/>
          <w:lang w:eastAsia="pl-PL"/>
        </w:rPr>
        <w:t xml:space="preserve"> przy uwzględnieniu następujących zasad oceny punktowej:</w:t>
      </w:r>
    </w:p>
    <w:p w:rsidR="00061D2D" w:rsidRPr="00EA6A88" w:rsidRDefault="00061D2D" w:rsidP="00EA6A88">
      <w:pPr>
        <w:spacing w:after="0" w:line="240" w:lineRule="auto"/>
        <w:ind w:left="284"/>
        <w:jc w:val="both"/>
        <w:rPr>
          <w:rFonts w:ascii="Times New Roman" w:eastAsia="Times New Roman" w:hAnsi="Times New Roman" w:cs="Times New Roman"/>
          <w:sz w:val="24"/>
          <w:szCs w:val="24"/>
          <w:lang w:eastAsia="pl-PL"/>
        </w:rPr>
      </w:pPr>
    </w:p>
    <w:p w:rsidR="00061D2D" w:rsidRPr="00841EE2" w:rsidRDefault="00061D2D" w:rsidP="00061D2D">
      <w:pPr>
        <w:widowControl w:val="0"/>
        <w:autoSpaceDE w:val="0"/>
        <w:autoSpaceDN w:val="0"/>
        <w:adjustRightInd w:val="0"/>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     - 40 pkt. – od 101 do 150</w:t>
      </w:r>
      <w:r w:rsidRPr="00841EE2">
        <w:rPr>
          <w:rFonts w:ascii="Times New Roman" w:hAnsi="Times New Roman"/>
          <w:color w:val="000000"/>
          <w:sz w:val="24"/>
          <w:szCs w:val="24"/>
        </w:rPr>
        <w:t xml:space="preserve"> km / m-c</w:t>
      </w:r>
    </w:p>
    <w:p w:rsidR="00061D2D" w:rsidRPr="00841EE2" w:rsidRDefault="00061D2D" w:rsidP="00061D2D">
      <w:pPr>
        <w:widowControl w:val="0"/>
        <w:autoSpaceDE w:val="0"/>
        <w:autoSpaceDN w:val="0"/>
        <w:adjustRightInd w:val="0"/>
        <w:spacing w:line="276"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- 20 pkt. – od 51 do 10</w:t>
      </w:r>
      <w:r w:rsidRPr="00841EE2">
        <w:rPr>
          <w:rFonts w:ascii="Times New Roman" w:hAnsi="Times New Roman"/>
          <w:color w:val="000000"/>
          <w:sz w:val="24"/>
          <w:szCs w:val="24"/>
        </w:rPr>
        <w:t>0 km / m-c</w:t>
      </w:r>
    </w:p>
    <w:p w:rsidR="00EA6A88" w:rsidRPr="00EA6A88" w:rsidRDefault="00347FCD" w:rsidP="00061D2D">
      <w:pPr>
        <w:spacing w:after="0" w:line="240" w:lineRule="auto"/>
        <w:jc w:val="both"/>
        <w:rPr>
          <w:rFonts w:ascii="Times New Roman" w:eastAsia="Times New Roman" w:hAnsi="Times New Roman" w:cs="Times New Roman"/>
          <w:sz w:val="24"/>
          <w:szCs w:val="24"/>
          <w:lang w:eastAsia="pl-PL"/>
        </w:rPr>
      </w:pPr>
      <w:r>
        <w:rPr>
          <w:rFonts w:ascii="Times New Roman" w:hAnsi="Times New Roman"/>
          <w:color w:val="000000"/>
          <w:sz w:val="24"/>
          <w:szCs w:val="24"/>
        </w:rPr>
        <w:t xml:space="preserve">     - </w:t>
      </w:r>
      <w:r w:rsidR="00061D2D">
        <w:rPr>
          <w:rFonts w:ascii="Times New Roman" w:hAnsi="Times New Roman"/>
          <w:color w:val="000000"/>
          <w:sz w:val="24"/>
          <w:szCs w:val="24"/>
        </w:rPr>
        <w:t>0 pkt – poniżej 50</w:t>
      </w:r>
      <w:r w:rsidR="00061D2D" w:rsidRPr="00841EE2">
        <w:rPr>
          <w:rFonts w:ascii="Times New Roman" w:hAnsi="Times New Roman"/>
          <w:color w:val="000000"/>
          <w:sz w:val="24"/>
          <w:szCs w:val="24"/>
        </w:rPr>
        <w:t xml:space="preserve"> km / m-c</w:t>
      </w:r>
    </w:p>
    <w:p w:rsidR="00061D2D" w:rsidRDefault="00061D2D" w:rsidP="00316FEC">
      <w:pPr>
        <w:spacing w:after="0" w:line="240" w:lineRule="auto"/>
        <w:ind w:left="709"/>
        <w:jc w:val="both"/>
        <w:rPr>
          <w:rFonts w:ascii="Times New Roman" w:eastAsia="Times New Roman" w:hAnsi="Times New Roman" w:cs="Times New Roman"/>
          <w:sz w:val="24"/>
          <w:szCs w:val="24"/>
          <w:lang w:eastAsia="pl-PL"/>
        </w:rPr>
      </w:pPr>
    </w:p>
    <w:p w:rsidR="00EA6A88" w:rsidRPr="00EA6A88" w:rsidRDefault="00EA6A88" w:rsidP="00316FEC">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Obliczenia dokonywane będą </w:t>
      </w:r>
      <w:r w:rsidR="00B167C6">
        <w:rPr>
          <w:rFonts w:ascii="Times New Roman" w:eastAsia="Times New Roman" w:hAnsi="Times New Roman" w:cs="Times New Roman"/>
          <w:sz w:val="24"/>
          <w:szCs w:val="24"/>
          <w:lang w:eastAsia="pl-PL"/>
        </w:rPr>
        <w:t xml:space="preserve">z dokładnością </w:t>
      </w:r>
      <w:r w:rsidRPr="00EA6A88">
        <w:rPr>
          <w:rFonts w:ascii="Times New Roman" w:eastAsia="Times New Roman" w:hAnsi="Times New Roman" w:cs="Times New Roman"/>
          <w:sz w:val="24"/>
          <w:szCs w:val="24"/>
          <w:lang w:eastAsia="pl-PL"/>
        </w:rPr>
        <w:t>do dwóch miejsc po przecinku, przy zastosowaniu zaokrąglenia punktów według następujących zasad: gdy trzecia cyfra po przecinku wynosi 5 lub jest większa niż 5, zaokrąglenie drugiej cyfry po przecinku następuje w górę o jeden, a jeżeli trzecia cyfra po przecinku jest niższa od 5, to cyfra ta zostaje skreślona, a druga cyfra po przecinku nie ulega zmianie.</w:t>
      </w:r>
    </w:p>
    <w:p w:rsidR="00EA6A88" w:rsidRPr="00EA6A88" w:rsidRDefault="00EA6A88" w:rsidP="00EA6A88">
      <w:pPr>
        <w:spacing w:after="0" w:line="240" w:lineRule="auto"/>
        <w:ind w:left="851" w:hanging="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3.4</w:t>
      </w:r>
      <w:r w:rsidRPr="00EA6A88">
        <w:rPr>
          <w:rFonts w:ascii="Times New Roman" w:eastAsia="Times New Roman" w:hAnsi="Times New Roman" w:cs="Times New Roman"/>
          <w:sz w:val="24"/>
          <w:szCs w:val="24"/>
          <w:lang w:eastAsia="pl-PL"/>
        </w:rPr>
        <w:t>. Za najkorzystniejszą zostanie uznana oferta, która przy uwzględnieniu powyższych kryteriów i ich wag otrzyma najwyższą punktację. Jeżeli nie będzie można dokonać wyboru oferty najkorzystniejszej ze względu na to, że dwie lub więcej ofert otrzyma taką samą punktację, Zamawiający spośród tych ofert wybierze ofertę z najniższą ceną</w:t>
      </w:r>
      <w:r>
        <w:rPr>
          <w:rFonts w:ascii="Times New Roman" w:eastAsia="Times New Roman" w:hAnsi="Times New Roman" w:cs="Times New Roman"/>
          <w:sz w:val="24"/>
          <w:szCs w:val="24"/>
          <w:lang w:eastAsia="pl-PL"/>
        </w:rPr>
        <w:t xml:space="preserve"> lub kosztem</w:t>
      </w:r>
      <w:r w:rsidRPr="00EA6A88">
        <w:rPr>
          <w:rFonts w:ascii="Times New Roman" w:eastAsia="Times New Roman" w:hAnsi="Times New Roman" w:cs="Times New Roman"/>
          <w:sz w:val="24"/>
          <w:szCs w:val="24"/>
          <w:lang w:eastAsia="pl-PL"/>
        </w:rPr>
        <w:t>.</w:t>
      </w:r>
    </w:p>
    <w:p w:rsidR="00480468" w:rsidRPr="00121B18" w:rsidRDefault="00480468" w:rsidP="005D34ED">
      <w:pPr>
        <w:pStyle w:val="Default"/>
        <w:jc w:val="both"/>
        <w:rPr>
          <w:b/>
          <w:sz w:val="28"/>
          <w:szCs w:val="28"/>
        </w:rPr>
      </w:pPr>
    </w:p>
    <w:p w:rsidR="007C739E" w:rsidRPr="00480468" w:rsidRDefault="00B63C7E" w:rsidP="005D34ED">
      <w:pPr>
        <w:pStyle w:val="Default"/>
        <w:jc w:val="both"/>
        <w:rPr>
          <w:b/>
          <w:sz w:val="28"/>
          <w:szCs w:val="28"/>
        </w:rPr>
      </w:pPr>
      <w:r>
        <w:rPr>
          <w:b/>
          <w:sz w:val="28"/>
          <w:szCs w:val="28"/>
        </w:rPr>
        <w:t>XXIII</w:t>
      </w:r>
      <w:r w:rsidR="005F55BE" w:rsidRPr="00480468">
        <w:rPr>
          <w:b/>
          <w:sz w:val="28"/>
          <w:szCs w:val="28"/>
        </w:rPr>
        <w:t>.</w:t>
      </w:r>
      <w:r w:rsidR="007C739E" w:rsidRPr="00480468">
        <w:rPr>
          <w:b/>
          <w:sz w:val="28"/>
          <w:szCs w:val="28"/>
        </w:rPr>
        <w:t xml:space="preserve"> </w:t>
      </w:r>
      <w:r w:rsidR="005A3265" w:rsidRPr="00480468">
        <w:rPr>
          <w:b/>
          <w:sz w:val="28"/>
          <w:szCs w:val="28"/>
        </w:rPr>
        <w:t>I</w:t>
      </w:r>
      <w:r w:rsidR="007C739E" w:rsidRPr="00480468">
        <w:rPr>
          <w:b/>
          <w:sz w:val="28"/>
          <w:szCs w:val="28"/>
        </w:rPr>
        <w:t>nformacja dotyczące zabezpieczenia należytego wykonania umowy, jeżeli zamawiający je przewiduje;</w:t>
      </w:r>
    </w:p>
    <w:p w:rsidR="00B061E3" w:rsidRDefault="00B061E3" w:rsidP="00B061E3">
      <w:pPr>
        <w:pStyle w:val="Default"/>
        <w:jc w:val="both"/>
      </w:pPr>
    </w:p>
    <w:p w:rsidR="00480468" w:rsidRDefault="00B061E3" w:rsidP="00B061E3">
      <w:pPr>
        <w:pStyle w:val="Default"/>
        <w:jc w:val="both"/>
      </w:pPr>
      <w:r>
        <w:t xml:space="preserve">Zamawiający nie  </w:t>
      </w:r>
      <w:r w:rsidR="00480468" w:rsidRPr="00480468">
        <w:t>wymaga od wykonawcy wniesien</w:t>
      </w:r>
      <w:r>
        <w:t>ia należytego wykonania umowy.</w:t>
      </w:r>
    </w:p>
    <w:p w:rsidR="00480468" w:rsidRPr="00480468" w:rsidRDefault="00480468" w:rsidP="005D34ED">
      <w:pPr>
        <w:pStyle w:val="Default"/>
        <w:jc w:val="both"/>
      </w:pPr>
    </w:p>
    <w:p w:rsidR="007C739E" w:rsidRPr="00B167C6" w:rsidRDefault="00E33CC9" w:rsidP="005D34ED">
      <w:pPr>
        <w:pStyle w:val="Default"/>
        <w:jc w:val="both"/>
        <w:rPr>
          <w:b/>
          <w:bCs/>
          <w:sz w:val="28"/>
          <w:szCs w:val="28"/>
        </w:rPr>
      </w:pPr>
      <w:r>
        <w:rPr>
          <w:b/>
          <w:bCs/>
          <w:sz w:val="28"/>
          <w:szCs w:val="28"/>
        </w:rPr>
        <w:t>XXIV</w:t>
      </w:r>
      <w:r w:rsidR="005F55BE" w:rsidRPr="00B167C6">
        <w:rPr>
          <w:b/>
          <w:bCs/>
          <w:sz w:val="28"/>
          <w:szCs w:val="28"/>
        </w:rPr>
        <w:t>.</w:t>
      </w:r>
      <w:r w:rsidR="007C739E" w:rsidRPr="00B167C6">
        <w:rPr>
          <w:b/>
          <w:bCs/>
          <w:sz w:val="28"/>
          <w:szCs w:val="28"/>
        </w:rPr>
        <w:t xml:space="preserve"> Zamawiający nie przewiduje  zwrotu kosztów udziału w postępowaniu.</w:t>
      </w:r>
    </w:p>
    <w:p w:rsidR="00B167C6" w:rsidRPr="00B167C6" w:rsidRDefault="00E33CC9" w:rsidP="005D34ED">
      <w:pPr>
        <w:pStyle w:val="Default"/>
        <w:jc w:val="both"/>
        <w:rPr>
          <w:b/>
          <w:bCs/>
          <w:sz w:val="28"/>
          <w:szCs w:val="28"/>
        </w:rPr>
      </w:pPr>
      <w:r>
        <w:rPr>
          <w:b/>
          <w:bCs/>
          <w:sz w:val="28"/>
          <w:szCs w:val="28"/>
        </w:rPr>
        <w:t>XXV</w:t>
      </w:r>
      <w:r w:rsidR="005F55BE" w:rsidRPr="00B167C6">
        <w:rPr>
          <w:b/>
          <w:bCs/>
          <w:sz w:val="28"/>
          <w:szCs w:val="28"/>
        </w:rPr>
        <w:t>.</w:t>
      </w:r>
      <w:r w:rsidR="005A3265" w:rsidRPr="00B167C6">
        <w:rPr>
          <w:b/>
          <w:bCs/>
          <w:sz w:val="28"/>
          <w:szCs w:val="28"/>
        </w:rPr>
        <w:t xml:space="preserve"> Zamawiający nie przewiduje  zawarcia  umowy ramowej.</w:t>
      </w:r>
    </w:p>
    <w:p w:rsidR="005A3265" w:rsidRDefault="00E33CC9" w:rsidP="005D34ED">
      <w:pPr>
        <w:pStyle w:val="Default"/>
        <w:jc w:val="both"/>
        <w:rPr>
          <w:b/>
          <w:bCs/>
          <w:sz w:val="28"/>
          <w:szCs w:val="28"/>
        </w:rPr>
      </w:pPr>
      <w:r>
        <w:rPr>
          <w:b/>
          <w:bCs/>
          <w:sz w:val="28"/>
          <w:szCs w:val="28"/>
        </w:rPr>
        <w:t>XXVI</w:t>
      </w:r>
      <w:r w:rsidR="005F55BE" w:rsidRPr="00B167C6">
        <w:rPr>
          <w:b/>
          <w:bCs/>
          <w:sz w:val="28"/>
          <w:szCs w:val="28"/>
        </w:rPr>
        <w:t>.</w:t>
      </w:r>
      <w:r w:rsidR="005A3265" w:rsidRPr="00B167C6">
        <w:rPr>
          <w:b/>
          <w:bCs/>
          <w:sz w:val="28"/>
          <w:szCs w:val="28"/>
        </w:rPr>
        <w:t xml:space="preserve"> Zamawiający nie przewiduje  wyboru najkorzystniejszej oferty z zastosowaniem aukcji elektronicznej</w:t>
      </w:r>
      <w:r w:rsidR="001A7CF1">
        <w:rPr>
          <w:b/>
          <w:bCs/>
          <w:sz w:val="28"/>
          <w:szCs w:val="28"/>
        </w:rPr>
        <w:t>.</w:t>
      </w:r>
    </w:p>
    <w:p w:rsidR="00316FEC" w:rsidRDefault="00316FEC" w:rsidP="005D34ED">
      <w:pPr>
        <w:pStyle w:val="Default"/>
        <w:jc w:val="both"/>
        <w:rPr>
          <w:b/>
          <w:bCs/>
          <w:sz w:val="28"/>
          <w:szCs w:val="28"/>
        </w:rPr>
      </w:pPr>
    </w:p>
    <w:p w:rsidR="008B0763" w:rsidRDefault="00E33CC9" w:rsidP="005D34ED">
      <w:pPr>
        <w:pStyle w:val="Default"/>
        <w:jc w:val="both"/>
        <w:rPr>
          <w:sz w:val="28"/>
          <w:szCs w:val="28"/>
        </w:rPr>
      </w:pPr>
      <w:r>
        <w:rPr>
          <w:b/>
          <w:sz w:val="28"/>
          <w:szCs w:val="28"/>
        </w:rPr>
        <w:t>XXVII</w:t>
      </w:r>
      <w:r w:rsidR="005F55BE" w:rsidRPr="009E34A9">
        <w:rPr>
          <w:b/>
          <w:sz w:val="28"/>
          <w:szCs w:val="28"/>
        </w:rPr>
        <w:t>.</w:t>
      </w:r>
      <w:r w:rsidR="005A3265" w:rsidRPr="009E34A9">
        <w:rPr>
          <w:b/>
          <w:sz w:val="28"/>
          <w:szCs w:val="28"/>
        </w:rPr>
        <w:t xml:space="preserve"> Informacja</w:t>
      </w:r>
      <w:r w:rsidR="008B0763" w:rsidRPr="009E34A9">
        <w:rPr>
          <w:b/>
          <w:sz w:val="28"/>
          <w:szCs w:val="28"/>
        </w:rPr>
        <w:t xml:space="preserve"> o formalnościach, jakie muszą zostać dopełnione po wyborze oferty w celu zawarcia umowy w sprawie zamówienia publicznego</w:t>
      </w:r>
      <w:r w:rsidR="008B0763" w:rsidRPr="002C7D51">
        <w:rPr>
          <w:sz w:val="28"/>
          <w:szCs w:val="28"/>
        </w:rPr>
        <w:t xml:space="preserve">; </w:t>
      </w:r>
    </w:p>
    <w:p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1. Jeżeli zostanie wybrana oferta Wykonawców wspólnie ubiegających się o udzielenie zamówienia, Zamawiający może żądać przed zawarciem umowy w sprawie zamówienia publicznego kopii umowy regulującej współpracę tych Wykonawców.</w:t>
      </w:r>
    </w:p>
    <w:p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2. Zamawiający powiadomi wybranego Wykonawcę o terminie podpisania umowy w sprawie zamówienia publicznego.</w:t>
      </w:r>
    </w:p>
    <w:p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 xml:space="preserve">3. W przypadku gdy Wykonawca, którego oferta została wybrana jako najkorzystniejsza, uchyla się od zawarcia umowy w </w:t>
      </w:r>
      <w:r w:rsidR="00061D2D">
        <w:rPr>
          <w:rFonts w:ascii="Times New Roman" w:hAnsi="Times New Roman" w:cs="Times New Roman"/>
          <w:color w:val="000000"/>
          <w:sz w:val="24"/>
          <w:szCs w:val="24"/>
        </w:rPr>
        <w:t xml:space="preserve">sprawie zamówienia publicznego , </w:t>
      </w:r>
      <w:r w:rsidRPr="009E34A9">
        <w:rPr>
          <w:rFonts w:ascii="Times New Roman" w:hAnsi="Times New Roman" w:cs="Times New Roman"/>
          <w:color w:val="000000"/>
          <w:sz w:val="24"/>
          <w:szCs w:val="24"/>
        </w:rPr>
        <w:t>zamawiający może dokonać ponownego badania i oceny ofert spośród ofert pozostałych w postępowaniu Wykonawców oraz wybrać najkorzystniejszą ofertę albo unieważnić postępowanie.</w:t>
      </w:r>
    </w:p>
    <w:p w:rsidR="009E34A9" w:rsidRPr="009E34A9" w:rsidRDefault="009E34A9" w:rsidP="009E34A9">
      <w:pPr>
        <w:autoSpaceDE w:val="0"/>
        <w:autoSpaceDN w:val="0"/>
        <w:adjustRightInd w:val="0"/>
        <w:spacing w:after="0"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4. Przed podpisaniem umowy wybrany Wykonawca przekaże Zamawiającemu informacje niezbędne do wpisania do treści umowy (np. imiona i nazwiska upoważnionych osób, które będą reprezentować Wykonawcę przy podpisaniu umowy).</w:t>
      </w:r>
    </w:p>
    <w:p w:rsidR="00B061E3" w:rsidRDefault="00B061E3" w:rsidP="005D34ED">
      <w:pPr>
        <w:pStyle w:val="Default"/>
        <w:jc w:val="both"/>
        <w:rPr>
          <w:b/>
          <w:sz w:val="28"/>
          <w:szCs w:val="28"/>
        </w:rPr>
      </w:pPr>
    </w:p>
    <w:p w:rsidR="007A2231" w:rsidRPr="009E34A9" w:rsidRDefault="00E33CC9" w:rsidP="005D34ED">
      <w:pPr>
        <w:pStyle w:val="Default"/>
        <w:jc w:val="both"/>
        <w:rPr>
          <w:b/>
          <w:sz w:val="28"/>
          <w:szCs w:val="28"/>
        </w:rPr>
      </w:pPr>
      <w:r>
        <w:rPr>
          <w:b/>
          <w:sz w:val="28"/>
          <w:szCs w:val="28"/>
        </w:rPr>
        <w:t>XXVIII</w:t>
      </w:r>
      <w:r w:rsidR="005F55BE" w:rsidRPr="009E34A9">
        <w:rPr>
          <w:b/>
          <w:sz w:val="28"/>
          <w:szCs w:val="28"/>
        </w:rPr>
        <w:t>.</w:t>
      </w:r>
      <w:r w:rsidR="005A3265" w:rsidRPr="009E34A9">
        <w:rPr>
          <w:b/>
          <w:sz w:val="28"/>
          <w:szCs w:val="28"/>
        </w:rPr>
        <w:t xml:space="preserve"> P</w:t>
      </w:r>
      <w:r w:rsidR="008B0763" w:rsidRPr="009E34A9">
        <w:rPr>
          <w:b/>
          <w:sz w:val="28"/>
          <w:szCs w:val="28"/>
        </w:rPr>
        <w:t xml:space="preserve">ouczenie o środkach ochrony prawnej przysługujących wykonawcy. </w:t>
      </w:r>
    </w:p>
    <w:p w:rsidR="009E34A9" w:rsidRPr="009E34A9" w:rsidRDefault="009E34A9" w:rsidP="009E34A9">
      <w:pPr>
        <w:autoSpaceDE w:val="0"/>
        <w:autoSpaceDN w:val="0"/>
        <w:adjustRightInd w:val="0"/>
        <w:spacing w:after="0"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Wykonawcy oraz innemu podmiotowi, jeżeli ma lub miał interes w uzyskaniu zamówienia oraz poniósł lub może ponieść szkodę w wyniku naruszenia przez Zamawiającego przepisów Ustawy, przysługują środki ochrony</w:t>
      </w:r>
      <w:r>
        <w:rPr>
          <w:rFonts w:ascii="Times New Roman" w:hAnsi="Times New Roman" w:cs="Times New Roman"/>
          <w:color w:val="000000"/>
          <w:sz w:val="24"/>
          <w:szCs w:val="24"/>
        </w:rPr>
        <w:t xml:space="preserve"> prawnej określone </w:t>
      </w:r>
      <w:r w:rsidRPr="009E34A9">
        <w:rPr>
          <w:rFonts w:ascii="Times New Roman" w:hAnsi="Times New Roman" w:cs="Times New Roman"/>
          <w:b/>
          <w:color w:val="000000"/>
          <w:sz w:val="24"/>
          <w:szCs w:val="24"/>
        </w:rPr>
        <w:t>w dziale IX ustawy Pzp</w:t>
      </w:r>
      <w:r>
        <w:rPr>
          <w:rFonts w:ascii="Times New Roman" w:hAnsi="Times New Roman" w:cs="Times New Roman"/>
          <w:color w:val="000000"/>
          <w:sz w:val="24"/>
          <w:szCs w:val="24"/>
        </w:rPr>
        <w:t>.</w:t>
      </w:r>
    </w:p>
    <w:p w:rsidR="009E34A9" w:rsidRPr="002C7D51" w:rsidRDefault="009E34A9" w:rsidP="005D34ED">
      <w:pPr>
        <w:pStyle w:val="Default"/>
        <w:jc w:val="both"/>
        <w:rPr>
          <w:sz w:val="28"/>
          <w:szCs w:val="28"/>
        </w:rPr>
      </w:pPr>
    </w:p>
    <w:p w:rsidR="007A2231" w:rsidRPr="009E34A9" w:rsidRDefault="00E33CC9" w:rsidP="005D34ED">
      <w:pPr>
        <w:pStyle w:val="Default"/>
        <w:jc w:val="both"/>
        <w:rPr>
          <w:b/>
          <w:sz w:val="28"/>
          <w:szCs w:val="28"/>
        </w:rPr>
      </w:pPr>
      <w:r>
        <w:rPr>
          <w:b/>
          <w:sz w:val="28"/>
          <w:szCs w:val="28"/>
        </w:rPr>
        <w:t>XXIX</w:t>
      </w:r>
      <w:r w:rsidR="005F55BE" w:rsidRPr="009E34A9">
        <w:rPr>
          <w:b/>
          <w:sz w:val="28"/>
          <w:szCs w:val="28"/>
        </w:rPr>
        <w:t>.</w:t>
      </w:r>
      <w:r w:rsidR="005A3265" w:rsidRPr="009E34A9">
        <w:rPr>
          <w:b/>
          <w:sz w:val="28"/>
          <w:szCs w:val="28"/>
        </w:rPr>
        <w:t xml:space="preserve"> P</w:t>
      </w:r>
      <w:r w:rsidR="007A2231" w:rsidRPr="009E34A9">
        <w:rPr>
          <w:b/>
          <w:sz w:val="28"/>
          <w:szCs w:val="28"/>
        </w:rPr>
        <w:t xml:space="preserve">rojektowane postanowienia umowy w sprawie zamówienia publicznego, które zostaną wprowadzone do treści tej umowy; </w:t>
      </w:r>
    </w:p>
    <w:p w:rsidR="00316FEC" w:rsidRDefault="00316FEC" w:rsidP="005D34ED">
      <w:pPr>
        <w:pStyle w:val="Default"/>
        <w:jc w:val="both"/>
      </w:pPr>
    </w:p>
    <w:p w:rsidR="008504EA" w:rsidRPr="00CD2B20" w:rsidRDefault="00CD2B20" w:rsidP="005D34ED">
      <w:pPr>
        <w:pStyle w:val="Default"/>
        <w:jc w:val="both"/>
      </w:pPr>
      <w:r w:rsidRPr="00347FCD">
        <w:t xml:space="preserve">Zawarte są w załączniku nr </w:t>
      </w:r>
      <w:r w:rsidR="00347FCD">
        <w:t>7</w:t>
      </w:r>
      <w:r w:rsidR="009D5D7B" w:rsidRPr="00347FCD">
        <w:t>.</w:t>
      </w:r>
    </w:p>
    <w:p w:rsidR="00CD2B20" w:rsidRDefault="00CD2B20" w:rsidP="005D34ED">
      <w:pPr>
        <w:pStyle w:val="Default"/>
        <w:jc w:val="both"/>
        <w:rPr>
          <w:b/>
          <w:sz w:val="28"/>
          <w:szCs w:val="28"/>
        </w:rPr>
      </w:pPr>
    </w:p>
    <w:p w:rsidR="00AC33CB" w:rsidRPr="00AC33CB" w:rsidRDefault="00E33CC9" w:rsidP="005D34ED">
      <w:pPr>
        <w:pStyle w:val="Default"/>
        <w:jc w:val="both"/>
        <w:rPr>
          <w:b/>
          <w:sz w:val="28"/>
          <w:szCs w:val="28"/>
        </w:rPr>
      </w:pPr>
      <w:r>
        <w:rPr>
          <w:b/>
          <w:sz w:val="28"/>
          <w:szCs w:val="28"/>
        </w:rPr>
        <w:t>XXX</w:t>
      </w:r>
      <w:r w:rsidR="005F55BE" w:rsidRPr="00AC33CB">
        <w:rPr>
          <w:b/>
          <w:sz w:val="28"/>
          <w:szCs w:val="28"/>
        </w:rPr>
        <w:t>.</w:t>
      </w:r>
      <w:r w:rsidR="002C7D51" w:rsidRPr="00AC33CB">
        <w:rPr>
          <w:b/>
          <w:sz w:val="28"/>
          <w:szCs w:val="28"/>
        </w:rPr>
        <w:t xml:space="preserve"> RODO</w:t>
      </w:r>
    </w:p>
    <w:p w:rsidR="007F4CA6" w:rsidRDefault="007F4CA6" w:rsidP="007F4CA6">
      <w:pPr>
        <w:jc w:val="both"/>
        <w:rPr>
          <w:rFonts w:ascii="Times New Roman" w:hAnsi="Times New Roman" w:cs="Times New Roman"/>
          <w:sz w:val="24"/>
          <w:szCs w:val="24"/>
        </w:rPr>
      </w:pPr>
      <w:r w:rsidRPr="0054480C">
        <w:rPr>
          <w:rFonts w:ascii="Times New Roman" w:hAnsi="Times New Roman" w:cs="Times New Roman"/>
          <w:sz w:val="24"/>
          <w:szCs w:val="24"/>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Państwa danych osobowych oraz o przysługujących Państwu prawach z tym związanych.</w:t>
      </w:r>
    </w:p>
    <w:p w:rsidR="007F4CA6" w:rsidRDefault="007F4CA6" w:rsidP="007F4CA6">
      <w:pPr>
        <w:jc w:val="both"/>
        <w:rPr>
          <w:rFonts w:ascii="Times New Roman" w:hAnsi="Times New Roman" w:cs="Times New Roman"/>
          <w:sz w:val="24"/>
          <w:szCs w:val="24"/>
        </w:rPr>
      </w:pPr>
      <w:r>
        <w:rPr>
          <w:rFonts w:ascii="Times New Roman" w:hAnsi="Times New Roman" w:cs="Times New Roman"/>
          <w:sz w:val="24"/>
          <w:szCs w:val="24"/>
        </w:rPr>
        <w:t xml:space="preserve"> </w:t>
      </w:r>
      <w:r w:rsidRPr="0054480C">
        <w:rPr>
          <w:rFonts w:ascii="Times New Roman" w:hAnsi="Times New Roman" w:cs="Times New Roman"/>
          <w:sz w:val="24"/>
          <w:szCs w:val="24"/>
        </w:rPr>
        <w:t xml:space="preserve">Administratorem Państwa danych osobowych przetwarzanych w Urzędzie Gminy Zaręby Kościelne jest Wójt Gminy Zaręby Kościelne ul. Kowalska 14, 07-323 Zaręby Kościelne. </w:t>
      </w:r>
      <w:r w:rsidRPr="0054480C">
        <w:rPr>
          <w:rFonts w:ascii="Times New Roman" w:hAnsi="Times New Roman" w:cs="Times New Roman"/>
          <w:sz w:val="24"/>
          <w:szCs w:val="24"/>
        </w:rPr>
        <w:br/>
      </w:r>
      <w:r w:rsidRPr="0054480C">
        <w:rPr>
          <w:rFonts w:ascii="Times New Roman" w:hAnsi="Times New Roman" w:cs="Times New Roman"/>
          <w:sz w:val="24"/>
          <w:szCs w:val="24"/>
        </w:rPr>
        <w:br/>
        <w:t xml:space="preserve">Administrator wyznaczył Inspektora Ochrony Danych, z którym mogą się Państwo kontaktować w sprawach przetwarzania Państwa danych osobowych poprzez adres </w:t>
      </w:r>
      <w:r w:rsidRPr="0054480C">
        <w:rPr>
          <w:rFonts w:ascii="Times New Roman" w:hAnsi="Times New Roman" w:cs="Times New Roman"/>
          <w:sz w:val="24"/>
          <w:szCs w:val="24"/>
        </w:rPr>
        <w:br/>
        <w:t xml:space="preserve">e-mail: iod@zareby-kosc.pl </w:t>
      </w:r>
    </w:p>
    <w:p w:rsidR="007F4CA6" w:rsidRDefault="007F4CA6" w:rsidP="007F4CA6">
      <w:pPr>
        <w:jc w:val="both"/>
        <w:rPr>
          <w:rFonts w:ascii="Times New Roman" w:hAnsi="Times New Roman" w:cs="Times New Roman"/>
          <w:sz w:val="24"/>
          <w:szCs w:val="24"/>
        </w:rPr>
      </w:pPr>
      <w:r w:rsidRPr="0054480C">
        <w:rPr>
          <w:rFonts w:ascii="Times New Roman" w:hAnsi="Times New Roman" w:cs="Times New Roman"/>
          <w:sz w:val="24"/>
          <w:szCs w:val="24"/>
        </w:rPr>
        <w:t xml:space="preserve">Państwa dane osobowe będą przetwarzane zgodnie z przepisami RODO, tzn. dane będą przetwarzane na podstawie przepisów prawa, a w szczególnych przypadkach - na podstawie Państwa zgody albo w związku z wykonywaniem umowy, której są Państwo stroną. </w:t>
      </w:r>
      <w:r w:rsidRPr="0054480C">
        <w:rPr>
          <w:rFonts w:ascii="Times New Roman" w:hAnsi="Times New Roman" w:cs="Times New Roman"/>
          <w:sz w:val="24"/>
          <w:szCs w:val="24"/>
        </w:rPr>
        <w:br/>
        <w:t>Podanie przez Państwa danych osobowych jest obowiązkowe, w sytuacji, gdy przesłankę przetwarzania danych osobowych stanowi przepis prawa lub zawarta między stronami umowa. W sytuacji, gdy przetwarzanie danych osobowych odbywa się na podstawie zgody osoby, której dane dotyczą, podanie przez Państwa danych osobowych Administrat</w:t>
      </w:r>
      <w:r>
        <w:rPr>
          <w:rFonts w:ascii="Times New Roman" w:hAnsi="Times New Roman" w:cs="Times New Roman"/>
          <w:sz w:val="24"/>
          <w:szCs w:val="24"/>
        </w:rPr>
        <w:t>orowi ma charakter dobrowolny.</w:t>
      </w:r>
    </w:p>
    <w:p w:rsidR="007F4CA6" w:rsidRDefault="007F4CA6" w:rsidP="007F4CA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t xml:space="preserve"> W zakresie danych osobowych Państwa dotyczących, przysługują Państwu następujące prawa: </w:t>
      </w:r>
      <w:r w:rsidRPr="0054480C">
        <w:rPr>
          <w:rFonts w:ascii="Times New Roman" w:hAnsi="Times New Roman" w:cs="Times New Roman"/>
          <w:sz w:val="24"/>
          <w:szCs w:val="24"/>
        </w:rPr>
        <w:br/>
        <w:t>• prawo dostępu do danych osobowych,</w:t>
      </w:r>
    </w:p>
    <w:p w:rsidR="007F4CA6" w:rsidRDefault="007F4CA6" w:rsidP="007F4CA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sprostowania danych np. gdy są nieaktualnie lub nieprawdziwe, </w:t>
      </w:r>
    </w:p>
    <w:p w:rsidR="007F4CA6" w:rsidRDefault="007F4CA6" w:rsidP="007F4CA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do usunięcia danych – prawo przysługuje w ramach przesłanek i na warunkach </w:t>
      </w:r>
    </w:p>
    <w:p w:rsidR="007F4CA6" w:rsidRDefault="007F4CA6" w:rsidP="007F4CA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t xml:space="preserve">określonych w art. 17 RODO, </w:t>
      </w:r>
    </w:p>
    <w:p w:rsidR="007F4CA6" w:rsidRDefault="007F4CA6" w:rsidP="007F4CA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ograniczenia przetwarzania – prawo przysługuje w ramach przesłanek i na warunkach określonych w art. 18 RODO, </w:t>
      </w:r>
    </w:p>
    <w:p w:rsidR="007F4CA6" w:rsidRDefault="007F4CA6" w:rsidP="007F4CA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wniesienia sprzeciwu wobec przetwarzania – prawo przysługuje w ramach przesłanek i na warunkach określonych w art. 21 RODO, </w:t>
      </w:r>
    </w:p>
    <w:p w:rsidR="007F4CA6" w:rsidRDefault="007F4CA6" w:rsidP="007F4CA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do cofnięcia zgody – tylko jeżeli przetwarzanie odbywa się na podstawie art. 6 ust. 1 lit. a) lub art. 9 ust. 2 lit. a RODO, </w:t>
      </w:r>
    </w:p>
    <w:p w:rsidR="007F4CA6" w:rsidRDefault="007F4CA6" w:rsidP="007F4CA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wniesienia skargi do Prezesa Urzędu Ochrony Danych. </w:t>
      </w:r>
    </w:p>
    <w:p w:rsidR="007F4CA6" w:rsidRDefault="007F4CA6" w:rsidP="007F4C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Pr="0054480C">
        <w:rPr>
          <w:rFonts w:ascii="Times New Roman" w:hAnsi="Times New Roman" w:cs="Times New Roman"/>
          <w:sz w:val="24"/>
          <w:szCs w:val="24"/>
        </w:rPr>
        <w:t>Dane osobowe będą przechowywane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rsidR="007F4CA6" w:rsidRPr="0054480C" w:rsidRDefault="007F4CA6" w:rsidP="007F4C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Pr="0054480C">
        <w:rPr>
          <w:rFonts w:ascii="Times New Roman" w:hAnsi="Times New Roman" w:cs="Times New Roman"/>
          <w:sz w:val="24"/>
          <w:szCs w:val="24"/>
        </w:rPr>
        <w:t>Odbiorcami danych osobowych mogą być podmioty uprawnione na podstawie przepisów prawa lub umowy powierzenia przetwarzania danych. Administrator nie podejmuje zautomatyzowanych decyzji w indywidualnych przypadkach, w tym profilowania.</w:t>
      </w:r>
    </w:p>
    <w:p w:rsidR="007F4CA6" w:rsidRPr="00AC33CB" w:rsidRDefault="007F4CA6" w:rsidP="007F4CA6">
      <w:pPr>
        <w:spacing w:after="0" w:line="240" w:lineRule="auto"/>
        <w:rPr>
          <w:rFonts w:ascii="Times New Roman" w:eastAsia="Times New Roman" w:hAnsi="Times New Roman" w:cs="Times New Roman"/>
          <w:color w:val="000000" w:themeColor="text1"/>
          <w:sz w:val="24"/>
          <w:szCs w:val="24"/>
        </w:rPr>
      </w:pPr>
    </w:p>
    <w:p w:rsidR="003C0B75" w:rsidRDefault="003C0B75" w:rsidP="003C0B75">
      <w:pPr>
        <w:pStyle w:val="Bezodstpw"/>
        <w:jc w:val="both"/>
        <w:rPr>
          <w:rFonts w:ascii="Times New Roman" w:hAnsi="Times New Roman" w:cs="Times New Roman"/>
          <w:sz w:val="20"/>
          <w:szCs w:val="20"/>
        </w:rPr>
      </w:pPr>
    </w:p>
    <w:p w:rsidR="006337B2" w:rsidRPr="00FB50C7" w:rsidRDefault="006337B2" w:rsidP="00D8449B">
      <w:pPr>
        <w:pStyle w:val="Bezodstpw"/>
        <w:jc w:val="both"/>
        <w:rPr>
          <w:rFonts w:ascii="Times New Roman" w:hAnsi="Times New Roman" w:cs="Times New Roman"/>
          <w:sz w:val="20"/>
          <w:szCs w:val="20"/>
        </w:rPr>
      </w:pPr>
    </w:p>
    <w:p w:rsidR="007A2231" w:rsidRDefault="005E39AF" w:rsidP="00D8449B">
      <w:pPr>
        <w:pStyle w:val="Bezodstpw"/>
        <w:jc w:val="both"/>
        <w:rPr>
          <w:rFonts w:ascii="Times New Roman" w:hAnsi="Times New Roman" w:cs="Times New Roman"/>
          <w:sz w:val="20"/>
          <w:szCs w:val="20"/>
        </w:rPr>
      </w:pPr>
      <w:r>
        <w:rPr>
          <w:rFonts w:ascii="Times New Roman" w:hAnsi="Times New Roman" w:cs="Times New Roman"/>
          <w:sz w:val="20"/>
          <w:szCs w:val="20"/>
        </w:rPr>
        <w:t>Załączniki:</w:t>
      </w:r>
    </w:p>
    <w:p w:rsidR="00641C26" w:rsidRDefault="00E0637D" w:rsidP="009A51BC">
      <w:pPr>
        <w:pStyle w:val="Bezodstpw"/>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Formularz </w:t>
      </w:r>
      <w:r w:rsidR="00641C26">
        <w:rPr>
          <w:rFonts w:ascii="Times New Roman" w:hAnsi="Times New Roman" w:cs="Times New Roman"/>
          <w:sz w:val="20"/>
          <w:szCs w:val="20"/>
        </w:rPr>
        <w:t>oferty.</w:t>
      </w:r>
    </w:p>
    <w:p w:rsidR="00641C26" w:rsidRDefault="00641C26" w:rsidP="009A51BC">
      <w:pPr>
        <w:pStyle w:val="Bezodstpw"/>
        <w:numPr>
          <w:ilvl w:val="0"/>
          <w:numId w:val="1"/>
        </w:numPr>
        <w:jc w:val="both"/>
        <w:rPr>
          <w:rFonts w:ascii="Times New Roman" w:hAnsi="Times New Roman" w:cs="Times New Roman"/>
          <w:sz w:val="20"/>
          <w:szCs w:val="20"/>
        </w:rPr>
      </w:pPr>
      <w:r w:rsidRPr="00641C26">
        <w:rPr>
          <w:rFonts w:ascii="Times New Roman" w:hAnsi="Times New Roman" w:cs="Times New Roman"/>
          <w:sz w:val="20"/>
          <w:szCs w:val="20"/>
        </w:rPr>
        <w:t>Oświadczenie Wykonawcy/podmi</w:t>
      </w:r>
      <w:r>
        <w:rPr>
          <w:rFonts w:ascii="Times New Roman" w:hAnsi="Times New Roman" w:cs="Times New Roman"/>
          <w:sz w:val="20"/>
          <w:szCs w:val="20"/>
        </w:rPr>
        <w:t>otu udostępniającego zasoby/pod</w:t>
      </w:r>
      <w:r w:rsidRPr="00641C26">
        <w:rPr>
          <w:rFonts w:ascii="Times New Roman" w:hAnsi="Times New Roman" w:cs="Times New Roman"/>
          <w:sz w:val="20"/>
          <w:szCs w:val="20"/>
        </w:rPr>
        <w:t>w</w:t>
      </w:r>
      <w:r>
        <w:rPr>
          <w:rFonts w:ascii="Times New Roman" w:hAnsi="Times New Roman" w:cs="Times New Roman"/>
          <w:sz w:val="20"/>
          <w:szCs w:val="20"/>
        </w:rPr>
        <w:t>y</w:t>
      </w:r>
      <w:r w:rsidRPr="00641C26">
        <w:rPr>
          <w:rFonts w:ascii="Times New Roman" w:hAnsi="Times New Roman" w:cs="Times New Roman"/>
          <w:sz w:val="20"/>
          <w:szCs w:val="20"/>
        </w:rPr>
        <w:t>konawcy</w:t>
      </w:r>
      <w:r w:rsidRPr="00641C26">
        <w:rPr>
          <w:rFonts w:ascii="Times New Roman" w:hAnsi="Times New Roman" w:cs="Times New Roman"/>
          <w:sz w:val="20"/>
          <w:szCs w:val="20"/>
          <w:vertAlign w:val="superscript"/>
        </w:rPr>
        <w:t xml:space="preserve"> </w:t>
      </w:r>
      <w:r w:rsidRPr="00641C26">
        <w:rPr>
          <w:rFonts w:ascii="Times New Roman" w:hAnsi="Times New Roman" w:cs="Times New Roman"/>
          <w:sz w:val="20"/>
          <w:szCs w:val="20"/>
        </w:rPr>
        <w:t xml:space="preserve">składane na podstawie art. 125 </w:t>
      </w:r>
      <w:r>
        <w:rPr>
          <w:rFonts w:ascii="Times New Roman" w:hAnsi="Times New Roman" w:cs="Times New Roman"/>
          <w:sz w:val="20"/>
          <w:szCs w:val="20"/>
        </w:rPr>
        <w:t xml:space="preserve">ust. 1 ustawy Pzp  </w:t>
      </w:r>
      <w:r w:rsidRPr="00641C26">
        <w:rPr>
          <w:rFonts w:ascii="Times New Roman" w:hAnsi="Times New Roman" w:cs="Times New Roman"/>
          <w:sz w:val="20"/>
          <w:szCs w:val="20"/>
        </w:rPr>
        <w:t>DOTYCZĄCE PRZESŁANEK WYKLUCZENIA Z POSTĘPOWANIA</w:t>
      </w:r>
      <w:r>
        <w:rPr>
          <w:rFonts w:ascii="Times New Roman" w:hAnsi="Times New Roman" w:cs="Times New Roman"/>
          <w:sz w:val="20"/>
          <w:szCs w:val="20"/>
        </w:rPr>
        <w:t>.</w:t>
      </w:r>
    </w:p>
    <w:p w:rsidR="00641C26" w:rsidRDefault="00641C26" w:rsidP="009A51BC">
      <w:pPr>
        <w:pStyle w:val="Bezodstpw"/>
        <w:numPr>
          <w:ilvl w:val="0"/>
          <w:numId w:val="1"/>
        </w:numPr>
        <w:jc w:val="both"/>
        <w:rPr>
          <w:rFonts w:ascii="Times New Roman" w:hAnsi="Times New Roman" w:cs="Times New Roman"/>
          <w:sz w:val="20"/>
          <w:szCs w:val="20"/>
        </w:rPr>
      </w:pPr>
      <w:r w:rsidRPr="00641C26">
        <w:rPr>
          <w:rFonts w:ascii="Times New Roman" w:hAnsi="Times New Roman" w:cs="Times New Roman"/>
          <w:sz w:val="20"/>
          <w:szCs w:val="20"/>
        </w:rPr>
        <w:t>Oświadczenie Wykonawcy/podmi</w:t>
      </w:r>
      <w:r>
        <w:rPr>
          <w:rFonts w:ascii="Times New Roman" w:hAnsi="Times New Roman" w:cs="Times New Roman"/>
          <w:sz w:val="20"/>
          <w:szCs w:val="20"/>
        </w:rPr>
        <w:t>otu udostępniającego zasoby/pod</w:t>
      </w:r>
      <w:r w:rsidRPr="00641C26">
        <w:rPr>
          <w:rFonts w:ascii="Times New Roman" w:hAnsi="Times New Roman" w:cs="Times New Roman"/>
          <w:sz w:val="20"/>
          <w:szCs w:val="20"/>
        </w:rPr>
        <w:t>w</w:t>
      </w:r>
      <w:r>
        <w:rPr>
          <w:rFonts w:ascii="Times New Roman" w:hAnsi="Times New Roman" w:cs="Times New Roman"/>
          <w:sz w:val="20"/>
          <w:szCs w:val="20"/>
        </w:rPr>
        <w:t>y</w:t>
      </w:r>
      <w:r w:rsidRPr="00641C26">
        <w:rPr>
          <w:rFonts w:ascii="Times New Roman" w:hAnsi="Times New Roman" w:cs="Times New Roman"/>
          <w:sz w:val="20"/>
          <w:szCs w:val="20"/>
        </w:rPr>
        <w:t>konawcy</w:t>
      </w:r>
      <w:r w:rsidRPr="00641C26">
        <w:rPr>
          <w:rFonts w:ascii="Times New Roman" w:hAnsi="Times New Roman" w:cs="Times New Roman"/>
          <w:sz w:val="20"/>
          <w:szCs w:val="20"/>
          <w:vertAlign w:val="superscript"/>
        </w:rPr>
        <w:t xml:space="preserve"> </w:t>
      </w:r>
      <w:r w:rsidRPr="00641C26">
        <w:rPr>
          <w:rFonts w:ascii="Times New Roman" w:hAnsi="Times New Roman" w:cs="Times New Roman"/>
          <w:sz w:val="20"/>
          <w:szCs w:val="20"/>
        </w:rPr>
        <w:t xml:space="preserve">składane na podstawie art. 125 </w:t>
      </w:r>
      <w:r>
        <w:rPr>
          <w:rFonts w:ascii="Times New Roman" w:hAnsi="Times New Roman" w:cs="Times New Roman"/>
          <w:sz w:val="20"/>
          <w:szCs w:val="20"/>
        </w:rPr>
        <w:t xml:space="preserve">ust. 1 ustawy Pzp  </w:t>
      </w:r>
      <w:r w:rsidRPr="00641C26">
        <w:rPr>
          <w:rFonts w:ascii="Times New Roman" w:hAnsi="Times New Roman" w:cs="Times New Roman"/>
          <w:sz w:val="20"/>
          <w:szCs w:val="20"/>
        </w:rPr>
        <w:t>DOTYCZĄCE  SPEŁNIANIA WARUNKU UDZIAŁU W POSTĘPOWANIU</w:t>
      </w:r>
      <w:r>
        <w:rPr>
          <w:rFonts w:ascii="Times New Roman" w:hAnsi="Times New Roman" w:cs="Times New Roman"/>
          <w:sz w:val="20"/>
          <w:szCs w:val="20"/>
        </w:rPr>
        <w:t>.</w:t>
      </w:r>
    </w:p>
    <w:p w:rsidR="00B51268" w:rsidRDefault="00B51268" w:rsidP="009A51BC">
      <w:pPr>
        <w:pStyle w:val="Bezodstpw"/>
        <w:numPr>
          <w:ilvl w:val="0"/>
          <w:numId w:val="1"/>
        </w:numPr>
        <w:jc w:val="both"/>
        <w:rPr>
          <w:rFonts w:ascii="Times New Roman" w:hAnsi="Times New Roman" w:cs="Times New Roman"/>
          <w:sz w:val="20"/>
          <w:szCs w:val="20"/>
        </w:rPr>
      </w:pPr>
      <w:r w:rsidRPr="00B51268">
        <w:rPr>
          <w:rFonts w:ascii="Times New Roman" w:hAnsi="Times New Roman" w:cs="Times New Roman"/>
          <w:sz w:val="20"/>
          <w:szCs w:val="20"/>
        </w:rPr>
        <w:t>Zobowiązanie  podmiotu o oddaniu Wykonawcy swoich zasobów</w:t>
      </w:r>
      <w:r>
        <w:rPr>
          <w:rFonts w:ascii="Times New Roman" w:hAnsi="Times New Roman" w:cs="Times New Roman"/>
          <w:sz w:val="20"/>
          <w:szCs w:val="20"/>
        </w:rPr>
        <w:t xml:space="preserve"> </w:t>
      </w:r>
      <w:r w:rsidRPr="00B51268">
        <w:rPr>
          <w:rFonts w:ascii="Times New Roman" w:hAnsi="Times New Roman" w:cs="Times New Roman"/>
          <w:sz w:val="20"/>
          <w:szCs w:val="20"/>
        </w:rPr>
        <w:t>w zakresie zdolności technicznych/zawodowych</w:t>
      </w:r>
      <w:r>
        <w:rPr>
          <w:rFonts w:ascii="Times New Roman" w:hAnsi="Times New Roman" w:cs="Times New Roman"/>
          <w:sz w:val="20"/>
          <w:szCs w:val="20"/>
        </w:rPr>
        <w:t>.</w:t>
      </w:r>
    </w:p>
    <w:p w:rsidR="00347FCD" w:rsidRDefault="00347FCD" w:rsidP="009A51BC">
      <w:pPr>
        <w:pStyle w:val="Bezodstpw"/>
        <w:numPr>
          <w:ilvl w:val="0"/>
          <w:numId w:val="1"/>
        </w:numPr>
        <w:jc w:val="both"/>
        <w:rPr>
          <w:rFonts w:ascii="Times New Roman" w:hAnsi="Times New Roman" w:cs="Times New Roman"/>
          <w:sz w:val="20"/>
          <w:szCs w:val="20"/>
        </w:rPr>
      </w:pPr>
      <w:r>
        <w:rPr>
          <w:rFonts w:ascii="Times New Roman" w:hAnsi="Times New Roman" w:cs="Times New Roman"/>
          <w:sz w:val="20"/>
          <w:szCs w:val="20"/>
        </w:rPr>
        <w:t>Oświadczenie wykonawcy.</w:t>
      </w:r>
    </w:p>
    <w:p w:rsidR="00E60BD2" w:rsidRDefault="00E60BD2" w:rsidP="009A51BC">
      <w:pPr>
        <w:pStyle w:val="Bezodstpw"/>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Wykaz </w:t>
      </w:r>
      <w:r w:rsidR="00347FCD">
        <w:rPr>
          <w:rFonts w:ascii="Times New Roman" w:hAnsi="Times New Roman" w:cs="Times New Roman"/>
          <w:sz w:val="20"/>
          <w:szCs w:val="20"/>
        </w:rPr>
        <w:t>środków transportu</w:t>
      </w:r>
      <w:r w:rsidR="00832407">
        <w:rPr>
          <w:rFonts w:ascii="Times New Roman" w:hAnsi="Times New Roman" w:cs="Times New Roman"/>
          <w:sz w:val="20"/>
          <w:szCs w:val="20"/>
        </w:rPr>
        <w:t>.</w:t>
      </w:r>
    </w:p>
    <w:p w:rsidR="00C06496" w:rsidRDefault="00C06496" w:rsidP="009A51BC">
      <w:pPr>
        <w:pStyle w:val="Bezodstpw"/>
        <w:numPr>
          <w:ilvl w:val="0"/>
          <w:numId w:val="1"/>
        </w:numPr>
        <w:jc w:val="both"/>
        <w:rPr>
          <w:rFonts w:ascii="Times New Roman" w:hAnsi="Times New Roman" w:cs="Times New Roman"/>
          <w:sz w:val="20"/>
          <w:szCs w:val="20"/>
        </w:rPr>
      </w:pPr>
      <w:r w:rsidRPr="00832407">
        <w:rPr>
          <w:rFonts w:ascii="Times New Roman" w:hAnsi="Times New Roman" w:cs="Times New Roman"/>
          <w:sz w:val="20"/>
          <w:szCs w:val="20"/>
        </w:rPr>
        <w:t>Projektowane postanowienia umowy.</w:t>
      </w:r>
    </w:p>
    <w:p w:rsidR="00347FCD" w:rsidRPr="00BC2C50" w:rsidRDefault="00BC2C50" w:rsidP="009A51BC">
      <w:pPr>
        <w:pStyle w:val="Bezodstpw"/>
        <w:numPr>
          <w:ilvl w:val="0"/>
          <w:numId w:val="1"/>
        </w:numPr>
        <w:jc w:val="both"/>
        <w:rPr>
          <w:rFonts w:ascii="Times New Roman" w:hAnsi="Times New Roman" w:cs="Times New Roman"/>
          <w:sz w:val="20"/>
          <w:szCs w:val="20"/>
        </w:rPr>
      </w:pPr>
      <w:r>
        <w:rPr>
          <w:rFonts w:ascii="Times New Roman" w:hAnsi="Times New Roman"/>
          <w:sz w:val="20"/>
          <w:szCs w:val="20"/>
        </w:rPr>
        <w:t>Liczba dzieci i szacunkową odległość.</w:t>
      </w:r>
    </w:p>
    <w:p w:rsidR="00C06496" w:rsidRDefault="00C06496" w:rsidP="007421DC">
      <w:pPr>
        <w:pStyle w:val="Bezodstpw"/>
        <w:ind w:left="720"/>
        <w:jc w:val="both"/>
        <w:rPr>
          <w:rFonts w:ascii="Times New Roman" w:hAnsi="Times New Roman" w:cs="Times New Roman"/>
          <w:sz w:val="20"/>
          <w:szCs w:val="20"/>
        </w:rPr>
      </w:pPr>
    </w:p>
    <w:p w:rsidR="00D23874" w:rsidRDefault="00D23874"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7421DC" w:rsidRDefault="007421DC" w:rsidP="007421DC">
      <w:pPr>
        <w:rPr>
          <w:rFonts w:ascii="Cambria" w:eastAsia="Times New Roman" w:hAnsi="Cambria" w:cs="Times New Roman"/>
          <w:b/>
          <w:bCs/>
          <w:i/>
          <w:iCs/>
          <w:noProof/>
          <w:color w:val="4F81BD"/>
          <w:lang w:eastAsia="pl-PL"/>
        </w:rPr>
      </w:pPr>
    </w:p>
    <w:p w:rsidR="007421DC" w:rsidRDefault="007421DC" w:rsidP="007421DC">
      <w:pPr>
        <w:pStyle w:val="Nagwek4"/>
        <w:ind w:left="6379"/>
        <w:rPr>
          <w:rFonts w:asciiTheme="minorHAnsi" w:eastAsiaTheme="minorHAnsi" w:hAnsiTheme="minorHAnsi" w:cstheme="minorBidi"/>
          <w:b w:val="0"/>
          <w:bCs w:val="0"/>
          <w:i w:val="0"/>
          <w:iCs w:val="0"/>
          <w:color w:val="auto"/>
          <w:lang w:eastAsia="pl-PL"/>
        </w:rPr>
      </w:pPr>
    </w:p>
    <w:p w:rsidR="0071747E" w:rsidRDefault="0071747E" w:rsidP="0071747E">
      <w:pPr>
        <w:rPr>
          <w:lang w:eastAsia="pl-PL"/>
        </w:rPr>
      </w:pPr>
    </w:p>
    <w:p w:rsidR="0071747E" w:rsidRDefault="0071747E" w:rsidP="0071747E">
      <w:pPr>
        <w:rPr>
          <w:lang w:eastAsia="pl-PL"/>
        </w:rPr>
      </w:pPr>
    </w:p>
    <w:p w:rsidR="004F4E32" w:rsidRDefault="004F4E32" w:rsidP="0071747E">
      <w:pPr>
        <w:rPr>
          <w:lang w:eastAsia="pl-PL"/>
        </w:rPr>
      </w:pPr>
    </w:p>
    <w:p w:rsidR="004F4E32" w:rsidRDefault="004F4E32" w:rsidP="0071747E">
      <w:pPr>
        <w:rPr>
          <w:lang w:eastAsia="pl-PL"/>
        </w:rPr>
      </w:pPr>
    </w:p>
    <w:p w:rsidR="004F4E32" w:rsidRDefault="004F4E32" w:rsidP="0071747E">
      <w:pPr>
        <w:rPr>
          <w:lang w:eastAsia="pl-PL"/>
        </w:rPr>
      </w:pPr>
    </w:p>
    <w:p w:rsidR="00832407" w:rsidRDefault="00832407" w:rsidP="0071747E">
      <w:pPr>
        <w:rPr>
          <w:lang w:eastAsia="pl-PL"/>
        </w:rPr>
      </w:pPr>
    </w:p>
    <w:p w:rsidR="00832407" w:rsidRDefault="00832407" w:rsidP="0071747E">
      <w:pPr>
        <w:rPr>
          <w:lang w:eastAsia="pl-PL"/>
        </w:rPr>
      </w:pPr>
    </w:p>
    <w:p w:rsidR="00832407" w:rsidRDefault="00832407" w:rsidP="0071747E">
      <w:pPr>
        <w:rPr>
          <w:lang w:eastAsia="pl-PL"/>
        </w:rPr>
      </w:pPr>
    </w:p>
    <w:p w:rsidR="00832407" w:rsidRDefault="00832407" w:rsidP="0071747E">
      <w:pPr>
        <w:rPr>
          <w:lang w:eastAsia="pl-PL"/>
        </w:rPr>
      </w:pPr>
    </w:p>
    <w:p w:rsidR="00061D2D" w:rsidRDefault="00061D2D" w:rsidP="0071747E">
      <w:pPr>
        <w:rPr>
          <w:lang w:eastAsia="pl-PL"/>
        </w:rPr>
      </w:pPr>
    </w:p>
    <w:p w:rsidR="00061D2D" w:rsidRDefault="00061D2D" w:rsidP="0071747E">
      <w:pPr>
        <w:rPr>
          <w:lang w:eastAsia="pl-PL"/>
        </w:rPr>
      </w:pPr>
    </w:p>
    <w:p w:rsidR="00061D2D" w:rsidRDefault="00061D2D" w:rsidP="0071747E">
      <w:pPr>
        <w:rPr>
          <w:lang w:eastAsia="pl-PL"/>
        </w:rPr>
      </w:pPr>
    </w:p>
    <w:p w:rsidR="00061D2D" w:rsidRDefault="00061D2D" w:rsidP="0071747E">
      <w:pPr>
        <w:rPr>
          <w:lang w:eastAsia="pl-PL"/>
        </w:rPr>
      </w:pPr>
    </w:p>
    <w:p w:rsidR="00061D2D" w:rsidRDefault="00061D2D" w:rsidP="0071747E">
      <w:pPr>
        <w:rPr>
          <w:lang w:eastAsia="pl-PL"/>
        </w:rPr>
      </w:pPr>
    </w:p>
    <w:p w:rsidR="00061D2D" w:rsidRDefault="00061D2D" w:rsidP="0071747E">
      <w:pPr>
        <w:rPr>
          <w:lang w:eastAsia="pl-PL"/>
        </w:rPr>
      </w:pPr>
    </w:p>
    <w:p w:rsidR="00061D2D" w:rsidRDefault="00061D2D" w:rsidP="0071747E">
      <w:pPr>
        <w:rPr>
          <w:lang w:eastAsia="pl-PL"/>
        </w:rPr>
      </w:pPr>
    </w:p>
    <w:p w:rsidR="004F4E32" w:rsidRDefault="004F4E32" w:rsidP="0071747E">
      <w:pPr>
        <w:rPr>
          <w:lang w:eastAsia="pl-PL"/>
        </w:rPr>
      </w:pPr>
    </w:p>
    <w:p w:rsidR="004F4E32" w:rsidRPr="0071747E" w:rsidRDefault="004F4E32" w:rsidP="0071747E">
      <w:pPr>
        <w:rPr>
          <w:lang w:eastAsia="pl-PL"/>
        </w:rPr>
      </w:pPr>
    </w:p>
    <w:p w:rsidR="00C74E34" w:rsidRPr="0067770B" w:rsidRDefault="00C74E34" w:rsidP="007421DC">
      <w:pPr>
        <w:pStyle w:val="Nagwek4"/>
        <w:ind w:left="6379"/>
        <w:rPr>
          <w:rFonts w:ascii="Times New Roman" w:hAnsi="Times New Roman"/>
          <w:i w:val="0"/>
          <w:color w:val="000000"/>
        </w:rPr>
      </w:pPr>
      <w:r w:rsidRPr="0067770B">
        <w:rPr>
          <w:rFonts w:ascii="Times New Roman" w:hAnsi="Times New Roman"/>
          <w:i w:val="0"/>
          <w:color w:val="000000"/>
        </w:rPr>
        <w:lastRenderedPageBreak/>
        <w:t xml:space="preserve">Załącznik nr 1 </w:t>
      </w:r>
      <w:r w:rsidRPr="0067770B">
        <w:rPr>
          <w:rFonts w:ascii="Times New Roman" w:hAnsi="Times New Roman"/>
          <w:b w:val="0"/>
          <w:i w:val="0"/>
          <w:color w:val="000000"/>
        </w:rPr>
        <w:t>do SIWZ</w:t>
      </w:r>
    </w:p>
    <w:p w:rsidR="007421DC" w:rsidRDefault="007421DC" w:rsidP="00C74E34">
      <w:pPr>
        <w:autoSpaceDE w:val="0"/>
        <w:autoSpaceDN w:val="0"/>
        <w:adjustRightInd w:val="0"/>
        <w:jc w:val="both"/>
        <w:rPr>
          <w:rFonts w:ascii="Times New Roman" w:hAnsi="Times New Roman" w:cs="Times New Roman"/>
          <w:b/>
          <w:bCs/>
        </w:rPr>
      </w:pPr>
    </w:p>
    <w:p w:rsidR="007421DC" w:rsidRDefault="007421DC" w:rsidP="00C74E34">
      <w:pPr>
        <w:autoSpaceDE w:val="0"/>
        <w:autoSpaceDN w:val="0"/>
        <w:adjustRightInd w:val="0"/>
        <w:jc w:val="both"/>
        <w:rPr>
          <w:rFonts w:ascii="Times New Roman" w:hAnsi="Times New Roman" w:cs="Times New Roman"/>
          <w:b/>
          <w:bCs/>
        </w:rPr>
      </w:pPr>
    </w:p>
    <w:p w:rsidR="00C74E34" w:rsidRPr="0067770B" w:rsidRDefault="00C74E34" w:rsidP="00C74E34">
      <w:pPr>
        <w:autoSpaceDE w:val="0"/>
        <w:autoSpaceDN w:val="0"/>
        <w:adjustRightInd w:val="0"/>
        <w:jc w:val="both"/>
        <w:rPr>
          <w:rFonts w:ascii="Times New Roman" w:hAnsi="Times New Roman" w:cs="Times New Roman"/>
          <w:b/>
          <w:bCs/>
        </w:rPr>
      </w:pPr>
      <w:r w:rsidRPr="0067770B">
        <w:rPr>
          <w:rFonts w:ascii="Times New Roman" w:hAnsi="Times New Roman" w:cs="Times New Roman"/>
          <w:b/>
          <w:bCs/>
        </w:rPr>
        <w:t xml:space="preserve">Oznaczenie sprawy: </w:t>
      </w:r>
      <w:r w:rsidR="00CB27C9">
        <w:rPr>
          <w:rFonts w:ascii="Times New Roman" w:hAnsi="Times New Roman" w:cs="Times New Roman"/>
          <w:b/>
          <w:bCs/>
        </w:rPr>
        <w:t>RGK.272.9.2022</w:t>
      </w:r>
    </w:p>
    <w:p w:rsidR="00C74E34" w:rsidRPr="00376390" w:rsidRDefault="00C74E34" w:rsidP="0067770B">
      <w:pPr>
        <w:jc w:val="center"/>
        <w:rPr>
          <w:rFonts w:ascii="Times New Roman" w:hAnsi="Times New Roman" w:cs="Times New Roman"/>
          <w:b/>
          <w:sz w:val="24"/>
          <w:szCs w:val="24"/>
        </w:rPr>
      </w:pPr>
      <w:r w:rsidRPr="00376390">
        <w:rPr>
          <w:rFonts w:ascii="Times New Roman" w:hAnsi="Times New Roman" w:cs="Times New Roman"/>
          <w:b/>
          <w:sz w:val="24"/>
          <w:szCs w:val="24"/>
        </w:rPr>
        <w:t xml:space="preserve">     FORMULARZ OFERTY</w:t>
      </w:r>
    </w:p>
    <w:p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rsidR="0067770B" w:rsidRPr="0067770B" w:rsidRDefault="0067770B" w:rsidP="00C74E34">
      <w:pPr>
        <w:pStyle w:val="Bezodstpw"/>
        <w:rPr>
          <w:rFonts w:ascii="Times New Roman" w:hAnsi="Times New Roman" w:cs="Times New Roman"/>
        </w:rPr>
      </w:pPr>
    </w:p>
    <w:p w:rsidR="0067770B"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pełna nazwa/firma, adres, w zależności od podmiotu:, KRS/CEiDG)</w:t>
      </w:r>
    </w:p>
    <w:p w:rsidR="00C74E34" w:rsidRPr="0067770B" w:rsidRDefault="00C74E34" w:rsidP="00C74E34">
      <w:pPr>
        <w:rPr>
          <w:rFonts w:ascii="Times New Roman" w:hAnsi="Times New Roman" w:cs="Times New Roman"/>
          <w:u w:val="single"/>
        </w:rPr>
      </w:pPr>
      <w:r w:rsidRPr="0067770B">
        <w:rPr>
          <w:rFonts w:ascii="Times New Roman" w:hAnsi="Times New Roman" w:cs="Times New Roman"/>
          <w:u w:val="single"/>
        </w:rPr>
        <w:t>reprezentowany przez:</w:t>
      </w:r>
    </w:p>
    <w:p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rsidR="00C74E34" w:rsidRPr="00A6538F" w:rsidRDefault="00C74E34" w:rsidP="00C74E34">
      <w:pPr>
        <w:pStyle w:val="Bezodstpw"/>
        <w:rPr>
          <w:rFonts w:ascii="Times New Roman" w:hAnsi="Times New Roman" w:cs="Times New Roman"/>
          <w:sz w:val="18"/>
          <w:szCs w:val="18"/>
        </w:rPr>
      </w:pPr>
      <w:r w:rsidRPr="00A6538F">
        <w:rPr>
          <w:rFonts w:ascii="Times New Roman" w:hAnsi="Times New Roman" w:cs="Times New Roman"/>
          <w:sz w:val="18"/>
          <w:szCs w:val="18"/>
        </w:rPr>
        <w:t xml:space="preserve"> (imię, nazwisko, stanowisko/podstawa do reprezentacji)</w:t>
      </w:r>
    </w:p>
    <w:p w:rsidR="00A6538F" w:rsidRPr="00A6538F" w:rsidRDefault="00A6538F" w:rsidP="00C74E34">
      <w:pPr>
        <w:jc w:val="both"/>
        <w:rPr>
          <w:rFonts w:ascii="Times New Roman" w:hAnsi="Times New Roman" w:cs="Times New Roman"/>
          <w:sz w:val="10"/>
          <w:szCs w:val="10"/>
        </w:rPr>
      </w:pP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Nr tel/fax Wykonawcy</w:t>
      </w:r>
      <w:r w:rsidR="0067770B" w:rsidRPr="0067770B">
        <w:rPr>
          <w:rFonts w:ascii="Times New Roman" w:hAnsi="Times New Roman" w:cs="Times New Roman"/>
        </w:rPr>
        <w:t xml:space="preserve"> …………………………………………………………</w:t>
      </w: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NIP/PESEL</w:t>
      </w:r>
      <w:r w:rsidR="0067770B" w:rsidRPr="0067770B">
        <w:rPr>
          <w:rFonts w:ascii="Times New Roman" w:hAnsi="Times New Roman" w:cs="Times New Roman"/>
        </w:rPr>
        <w:t>…………………………………………</w:t>
      </w:r>
      <w:r w:rsidR="00A6538F">
        <w:rPr>
          <w:rFonts w:ascii="Times New Roman" w:hAnsi="Times New Roman" w:cs="Times New Roman"/>
        </w:rPr>
        <w:t xml:space="preserve"> </w:t>
      </w:r>
      <w:r w:rsidRPr="0067770B">
        <w:rPr>
          <w:rFonts w:ascii="Times New Roman" w:hAnsi="Times New Roman" w:cs="Times New Roman"/>
        </w:rPr>
        <w:t>REGON</w:t>
      </w:r>
      <w:r w:rsidR="0067770B" w:rsidRPr="0067770B">
        <w:rPr>
          <w:rFonts w:ascii="Times New Roman" w:hAnsi="Times New Roman" w:cs="Times New Roman"/>
        </w:rPr>
        <w:t>………………………………………</w:t>
      </w:r>
    </w:p>
    <w:p w:rsidR="0067770B" w:rsidRPr="0067770B" w:rsidRDefault="00C74E34" w:rsidP="0067770B">
      <w:pPr>
        <w:jc w:val="both"/>
        <w:rPr>
          <w:rFonts w:ascii="Times New Roman" w:hAnsi="Times New Roman" w:cs="Times New Roman"/>
        </w:rPr>
      </w:pPr>
      <w:r w:rsidRPr="0067770B">
        <w:rPr>
          <w:rFonts w:ascii="Times New Roman" w:hAnsi="Times New Roman" w:cs="Times New Roman"/>
        </w:rPr>
        <w:t xml:space="preserve">e-mail </w:t>
      </w:r>
      <w:r w:rsidR="0067770B" w:rsidRPr="0067770B">
        <w:rPr>
          <w:rFonts w:ascii="Times New Roman" w:hAnsi="Times New Roman" w:cs="Times New Roman"/>
        </w:rPr>
        <w:t>……………………………………………..</w:t>
      </w:r>
    </w:p>
    <w:p w:rsidR="00C74E34" w:rsidRPr="0067770B" w:rsidRDefault="00C74E34" w:rsidP="00C74E34">
      <w:pPr>
        <w:jc w:val="both"/>
        <w:rPr>
          <w:rFonts w:ascii="Times New Roman" w:hAnsi="Times New Roman" w:cs="Times New Roman"/>
        </w:rPr>
      </w:pPr>
    </w:p>
    <w:p w:rsidR="007F4CA6" w:rsidRDefault="00C74E34" w:rsidP="00A653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Zamawiający</w:t>
      </w:r>
      <w:r w:rsidR="0067770B" w:rsidRPr="00A6538F">
        <w:rPr>
          <w:rFonts w:ascii="Times New Roman" w:hAnsi="Times New Roman" w:cs="Times New Roman"/>
          <w:b/>
          <w:sz w:val="24"/>
          <w:szCs w:val="24"/>
        </w:rPr>
        <w:t xml:space="preserve">: </w:t>
      </w:r>
    </w:p>
    <w:p w:rsidR="0067770B" w:rsidRPr="00A6538F" w:rsidRDefault="0067770B" w:rsidP="00A653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Gmina </w:t>
      </w:r>
      <w:r w:rsidR="007F4CA6">
        <w:rPr>
          <w:rFonts w:ascii="Times New Roman" w:hAnsi="Times New Roman" w:cs="Times New Roman"/>
          <w:b/>
          <w:sz w:val="24"/>
          <w:szCs w:val="24"/>
        </w:rPr>
        <w:t>Zaręby Kościelne</w:t>
      </w:r>
    </w:p>
    <w:p w:rsidR="007F4CA6" w:rsidRDefault="0067770B" w:rsidP="00A653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sidR="007F4CA6">
        <w:rPr>
          <w:rFonts w:ascii="Times New Roman" w:hAnsi="Times New Roman" w:cs="Times New Roman"/>
          <w:b/>
          <w:sz w:val="24"/>
          <w:szCs w:val="24"/>
        </w:rPr>
        <w:t>Kowalska 14</w:t>
      </w:r>
    </w:p>
    <w:p w:rsidR="0067770B" w:rsidRPr="00A6538F" w:rsidRDefault="007F4CA6" w:rsidP="00A6538F">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C74E34" w:rsidRPr="0067770B" w:rsidRDefault="00C74E34" w:rsidP="00C74E34">
      <w:pPr>
        <w:ind w:left="4820"/>
        <w:jc w:val="both"/>
        <w:rPr>
          <w:rFonts w:ascii="Times New Roman" w:hAnsi="Times New Roman" w:cs="Times New Roman"/>
          <w:b/>
        </w:rPr>
      </w:pPr>
    </w:p>
    <w:p w:rsidR="007F4CA6" w:rsidRDefault="00C74E34" w:rsidP="007421DC">
      <w:pPr>
        <w:pStyle w:val="Default"/>
        <w:spacing w:line="360" w:lineRule="auto"/>
        <w:jc w:val="center"/>
        <w:rPr>
          <w:b/>
          <w:bCs/>
        </w:rPr>
      </w:pPr>
      <w:r w:rsidRPr="0067770B">
        <w:t>Nawiązując do ogłoszonego w Biuletynie Zamówień Publicznych trybu podstawowego na</w:t>
      </w:r>
      <w:r w:rsidR="007F4CA6">
        <w:t>:</w:t>
      </w:r>
      <w:r w:rsidRPr="0067770B">
        <w:t xml:space="preserve"> </w:t>
      </w:r>
    </w:p>
    <w:p w:rsidR="00A27559" w:rsidRDefault="00B061E3" w:rsidP="00CB27C9">
      <w:pPr>
        <w:pStyle w:val="Default"/>
        <w:spacing w:line="360" w:lineRule="auto"/>
        <w:jc w:val="both"/>
        <w:rPr>
          <w:b/>
        </w:rPr>
      </w:pPr>
      <w:r w:rsidRPr="00B061E3">
        <w:rPr>
          <w:b/>
        </w:rPr>
        <w:t>„Dowożenie i odwożenie uczniów do Szkoły Podstawowej im. Jana Pawła II w Zarębach Kościelnych”</w:t>
      </w:r>
      <w:r w:rsidR="00CB27C9">
        <w:rPr>
          <w:b/>
        </w:rPr>
        <w:t xml:space="preserve">, </w:t>
      </w:r>
      <w:r w:rsidR="00A27559" w:rsidRPr="00EC3123">
        <w:rPr>
          <w:rFonts w:cstheme="minorHAnsi"/>
          <w:color w:val="000000" w:themeColor="text1"/>
        </w:rPr>
        <w:t xml:space="preserve">oświadczam/-y, że oferujemy wykonanie kompletnego przedmiotu zamówienia zgodnie ze Specyfikacją Warunków Zamówienia </w:t>
      </w:r>
      <w:r w:rsidR="00A27559" w:rsidRPr="00EC3123">
        <w:rPr>
          <w:rFonts w:cstheme="minorHAnsi"/>
          <w:b/>
          <w:bCs/>
        </w:rPr>
        <w:t>za cenę</w:t>
      </w:r>
      <w:r w:rsidR="00A27559">
        <w:rPr>
          <w:rFonts w:cstheme="minorHAnsi"/>
          <w:b/>
          <w:bCs/>
        </w:rPr>
        <w:t>:</w:t>
      </w:r>
    </w:p>
    <w:p w:rsidR="00A27559" w:rsidRPr="00061D2D" w:rsidRDefault="00061D2D" w:rsidP="00061D2D">
      <w:pPr>
        <w:spacing w:after="314" w:line="481" w:lineRule="auto"/>
        <w:jc w:val="both"/>
        <w:rPr>
          <w:rFonts w:ascii="Times New Roman" w:hAnsi="Times New Roman" w:cs="Times New Roman"/>
          <w:sz w:val="24"/>
          <w:szCs w:val="24"/>
        </w:rPr>
      </w:pPr>
      <w:r w:rsidRPr="00061D2D">
        <w:rPr>
          <w:rFonts w:ascii="Times New Roman" w:hAnsi="Times New Roman" w:cs="Times New Roman"/>
          <w:sz w:val="24"/>
          <w:szCs w:val="24"/>
        </w:rPr>
        <w:t xml:space="preserve">Cena brutto wykonania </w:t>
      </w:r>
      <w:r w:rsidR="00A27559" w:rsidRPr="00061D2D">
        <w:rPr>
          <w:rFonts w:ascii="Times New Roman" w:hAnsi="Times New Roman" w:cs="Times New Roman"/>
          <w:sz w:val="24"/>
          <w:szCs w:val="24"/>
        </w:rPr>
        <w:t xml:space="preserve">przedmiotu zamówienia obejmującego za jeden </w:t>
      </w:r>
      <w:r w:rsidRPr="00061D2D">
        <w:rPr>
          <w:rFonts w:ascii="Times New Roman" w:hAnsi="Times New Roman" w:cs="Times New Roman"/>
          <w:sz w:val="24"/>
          <w:szCs w:val="24"/>
        </w:rPr>
        <w:t xml:space="preserve">miesiąc </w:t>
      </w:r>
      <w:r w:rsidR="00A27559" w:rsidRPr="00061D2D">
        <w:rPr>
          <w:rFonts w:ascii="Times New Roman" w:hAnsi="Times New Roman" w:cs="Times New Roman"/>
          <w:sz w:val="24"/>
          <w:szCs w:val="24"/>
        </w:rPr>
        <w:t xml:space="preserve">wynosi__________________ zł, </w:t>
      </w:r>
      <w:r w:rsidR="00A27559" w:rsidRPr="00061D2D">
        <w:rPr>
          <w:rFonts w:ascii="Times New Roman" w:eastAsia="Calibri" w:hAnsi="Times New Roman" w:cs="Times New Roman"/>
          <w:sz w:val="24"/>
          <w:szCs w:val="24"/>
        </w:rPr>
        <w:t xml:space="preserve"> </w:t>
      </w:r>
      <w:r w:rsidR="00A27559" w:rsidRPr="00061D2D">
        <w:rPr>
          <w:rFonts w:ascii="Times New Roman" w:hAnsi="Times New Roman" w:cs="Times New Roman"/>
          <w:sz w:val="24"/>
          <w:szCs w:val="24"/>
        </w:rPr>
        <w:t xml:space="preserve">     </w:t>
      </w:r>
    </w:p>
    <w:p w:rsidR="00A27559" w:rsidRPr="00061D2D" w:rsidRDefault="00A27559" w:rsidP="00061D2D">
      <w:pPr>
        <w:spacing w:after="314" w:line="481" w:lineRule="auto"/>
        <w:rPr>
          <w:rFonts w:ascii="Times New Roman" w:hAnsi="Times New Roman" w:cs="Times New Roman"/>
          <w:sz w:val="24"/>
          <w:szCs w:val="24"/>
        </w:rPr>
      </w:pPr>
      <w:r w:rsidRPr="00061D2D">
        <w:rPr>
          <w:rFonts w:ascii="Times New Roman" w:hAnsi="Times New Roman" w:cs="Times New Roman"/>
          <w:sz w:val="24"/>
          <w:szCs w:val="24"/>
        </w:rPr>
        <w:t xml:space="preserve">słownie: _______________________________________________________ </w:t>
      </w:r>
      <w:r w:rsidRPr="00061D2D">
        <w:rPr>
          <w:rFonts w:ascii="Times New Roman" w:eastAsia="Calibri" w:hAnsi="Times New Roman" w:cs="Times New Roman"/>
          <w:sz w:val="24"/>
          <w:szCs w:val="24"/>
        </w:rPr>
        <w:t xml:space="preserve"> </w:t>
      </w:r>
    </w:p>
    <w:p w:rsidR="00A27559" w:rsidRDefault="00A27559" w:rsidP="00061D2D">
      <w:pPr>
        <w:spacing w:after="314" w:line="481" w:lineRule="auto"/>
        <w:rPr>
          <w:rFonts w:ascii="Times New Roman" w:hAnsi="Times New Roman" w:cs="Times New Roman"/>
          <w:sz w:val="24"/>
          <w:szCs w:val="24"/>
        </w:rPr>
      </w:pPr>
      <w:r w:rsidRPr="00061D2D">
        <w:rPr>
          <w:rFonts w:ascii="Times New Roman" w:hAnsi="Times New Roman" w:cs="Times New Roman"/>
          <w:sz w:val="24"/>
          <w:szCs w:val="24"/>
        </w:rPr>
        <w:t xml:space="preserve"> tj. netto ____________________ zł + podatek VAT (_____%) ____________ zł   </w:t>
      </w:r>
    </w:p>
    <w:p w:rsidR="00A27559" w:rsidRPr="00EC3123" w:rsidRDefault="00A27559" w:rsidP="00A27559">
      <w:pPr>
        <w:spacing w:after="166" w:line="240" w:lineRule="auto"/>
        <w:ind w:left="142"/>
        <w:rPr>
          <w:rFonts w:cstheme="minorHAnsi"/>
        </w:rPr>
      </w:pPr>
    </w:p>
    <w:p w:rsidR="00A27559" w:rsidRPr="00CB27C9" w:rsidRDefault="00A27559" w:rsidP="00A27559">
      <w:pPr>
        <w:rPr>
          <w:rFonts w:ascii="Times New Roman" w:hAnsi="Times New Roman" w:cs="Times New Roman"/>
          <w:sz w:val="24"/>
          <w:szCs w:val="24"/>
        </w:rPr>
      </w:pPr>
      <w:r w:rsidRPr="00CB27C9">
        <w:rPr>
          <w:rFonts w:ascii="Times New Roman" w:hAnsi="Times New Roman" w:cs="Times New Roman"/>
          <w:sz w:val="24"/>
          <w:szCs w:val="24"/>
        </w:rPr>
        <w:t xml:space="preserve">Ilość dodatkowych bezpłatnych kilometrów do dyspozycji Zamawiającego w </w:t>
      </w:r>
      <w:r w:rsidR="00061D2D" w:rsidRPr="00CB27C9">
        <w:rPr>
          <w:rFonts w:ascii="Times New Roman" w:hAnsi="Times New Roman" w:cs="Times New Roman"/>
          <w:sz w:val="24"/>
          <w:szCs w:val="24"/>
        </w:rPr>
        <w:t>ciągu miesiąca</w:t>
      </w:r>
      <w:r w:rsidRPr="00CB27C9">
        <w:rPr>
          <w:rFonts w:ascii="Times New Roman" w:hAnsi="Times New Roman" w:cs="Times New Roman"/>
          <w:sz w:val="24"/>
          <w:szCs w:val="24"/>
        </w:rPr>
        <w:t xml:space="preserve"> - </w:t>
      </w:r>
    </w:p>
    <w:p w:rsidR="00A27559" w:rsidRPr="00CB27C9" w:rsidRDefault="00A27559" w:rsidP="00A27559">
      <w:pPr>
        <w:rPr>
          <w:rFonts w:ascii="Times New Roman" w:hAnsi="Times New Roman" w:cs="Times New Roman"/>
          <w:sz w:val="24"/>
          <w:szCs w:val="24"/>
        </w:rPr>
      </w:pPr>
      <w:r w:rsidRPr="00CB27C9">
        <w:rPr>
          <w:rFonts w:ascii="Times New Roman" w:hAnsi="Times New Roman" w:cs="Times New Roman"/>
          <w:sz w:val="24"/>
          <w:szCs w:val="24"/>
        </w:rPr>
        <w:t xml:space="preserve">………… km </w:t>
      </w:r>
    </w:p>
    <w:p w:rsidR="00A27559" w:rsidRPr="00EC3123" w:rsidRDefault="00A27559" w:rsidP="00A27559">
      <w:pPr>
        <w:rPr>
          <w:rFonts w:cstheme="minorHAnsi"/>
        </w:rPr>
      </w:pPr>
    </w:p>
    <w:p w:rsidR="00A27559" w:rsidRPr="00EC3123" w:rsidRDefault="00A27559" w:rsidP="00A27559">
      <w:pPr>
        <w:pStyle w:val="Akapitzlist"/>
        <w:ind w:left="279"/>
        <w:rPr>
          <w:rFonts w:cstheme="minorHAnsi"/>
        </w:rPr>
      </w:pPr>
    </w:p>
    <w:p w:rsidR="00A27559" w:rsidRPr="00EC3123" w:rsidRDefault="00A27559" w:rsidP="00A27559">
      <w:pPr>
        <w:spacing w:after="92" w:line="240" w:lineRule="auto"/>
        <w:ind w:left="284"/>
        <w:rPr>
          <w:rFonts w:cstheme="minorHAnsi"/>
        </w:rPr>
      </w:pPr>
      <w:r w:rsidRPr="00EC3123">
        <w:rPr>
          <w:rFonts w:cstheme="minorHAnsi"/>
        </w:rPr>
        <w:lastRenderedPageBreak/>
        <w:t xml:space="preserve">  </w:t>
      </w:r>
    </w:p>
    <w:p w:rsidR="00A27559" w:rsidRDefault="00061D2D" w:rsidP="00A27559">
      <w:pPr>
        <w:spacing w:after="55"/>
        <w:rPr>
          <w:rFonts w:cstheme="minorHAnsi"/>
        </w:rPr>
      </w:pPr>
      <w:r>
        <w:rPr>
          <w:rFonts w:cstheme="minorHAnsi"/>
        </w:rPr>
        <w:t>Wynagrodzenie za 1 miesiąc</w:t>
      </w:r>
      <w:r w:rsidR="00A27559" w:rsidRPr="00EC3123">
        <w:rPr>
          <w:rFonts w:cstheme="minorHAnsi"/>
        </w:rPr>
        <w:t xml:space="preserve"> przejazdu na trasach wyznaczonych przez zamawiającego obejmuje wszystkie koszty związane z wykonaniem usługi objętej przedmiotem zamówienia.  </w:t>
      </w:r>
    </w:p>
    <w:p w:rsidR="00E0637D" w:rsidRDefault="00061D2D" w:rsidP="00061D2D">
      <w:pPr>
        <w:jc w:val="both"/>
        <w:rPr>
          <w:rFonts w:ascii="Times New Roman" w:hAnsi="Times New Roman" w:cs="Times New Roman"/>
        </w:rPr>
      </w:pPr>
      <w:r>
        <w:rPr>
          <w:rFonts w:ascii="Times New Roman" w:hAnsi="Times New Roman" w:cs="Times New Roman"/>
        </w:rPr>
        <w:t>Termin płatności do 30 dni.</w:t>
      </w:r>
    </w:p>
    <w:p w:rsidR="00832407" w:rsidRPr="001D4E2B" w:rsidRDefault="00832407" w:rsidP="001D4E2B">
      <w:pPr>
        <w:jc w:val="both"/>
        <w:rPr>
          <w:rFonts w:ascii="Times New Roman" w:hAnsi="Times New Roman" w:cs="Times New Roman"/>
        </w:rPr>
      </w:pPr>
      <w:r>
        <w:rPr>
          <w:rFonts w:ascii="Times New Roman" w:hAnsi="Times New Roman" w:cs="Times New Roman"/>
        </w:rPr>
        <w:t>Termin wykonania:</w:t>
      </w:r>
      <w:r w:rsidR="00061D2D">
        <w:rPr>
          <w:rFonts w:ascii="Times New Roman" w:hAnsi="Times New Roman" w:cs="Times New Roman"/>
        </w:rPr>
        <w:t xml:space="preserve"> …………………</w:t>
      </w:r>
    </w:p>
    <w:p w:rsidR="00C74E34" w:rsidRPr="0067770B" w:rsidRDefault="00C74E34" w:rsidP="00C74E34">
      <w:pPr>
        <w:rPr>
          <w:rFonts w:ascii="Times New Roman" w:hAnsi="Times New Roman" w:cs="Times New Roman"/>
          <w:b/>
        </w:rPr>
      </w:pPr>
      <w:r w:rsidRPr="0067770B">
        <w:rPr>
          <w:rFonts w:ascii="Times New Roman" w:hAnsi="Times New Roman" w:cs="Times New Roman"/>
          <w:b/>
        </w:rPr>
        <w:t>Oświadczam/-y, że:</w:t>
      </w:r>
    </w:p>
    <w:p w:rsidR="00C74E34" w:rsidRPr="0067770B" w:rsidRDefault="00C74E34" w:rsidP="009A51BC">
      <w:pPr>
        <w:numPr>
          <w:ilvl w:val="0"/>
          <w:numId w:val="2"/>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zapoznałem/-liśmy się z treścią SWZ i nie wnoszę/-simy do niej zastrzeżeń, oraz że uznaję/-emy się za związanych określonymi w niej postanowieniami i zasadami postępowania,</w:t>
      </w:r>
    </w:p>
    <w:p w:rsidR="00C74E34" w:rsidRPr="0067770B" w:rsidRDefault="00C74E34" w:rsidP="009A51BC">
      <w:pPr>
        <w:numPr>
          <w:ilvl w:val="0"/>
          <w:numId w:val="2"/>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zdobyłem/-liśmy wszelkie informacje konieczne do przygotowania oferty;</w:t>
      </w:r>
    </w:p>
    <w:p w:rsidR="00C74E34" w:rsidRPr="0067770B" w:rsidRDefault="00C74E34" w:rsidP="009A51BC">
      <w:pPr>
        <w:numPr>
          <w:ilvl w:val="0"/>
          <w:numId w:val="2"/>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zamówienie zamierzam/-y wykonać bez udziału podwykonawców/ za pomocą podwykonawców, którym zamierzam powierzyć wykonanie części zamówienia, polegającej na (</w:t>
      </w:r>
      <w:r w:rsidRPr="0067770B">
        <w:rPr>
          <w:rFonts w:ascii="Times New Roman" w:hAnsi="Times New Roman" w:cs="Times New Roman"/>
          <w:b/>
        </w:rPr>
        <w:t>należy wskazać części zamówienia, której wykonanie wykonawca zamierza powierzyć podwykonawcom oraz nazwę i adres podwykonawcy</w:t>
      </w:r>
      <w:r w:rsidRPr="0067770B">
        <w:rPr>
          <w:rFonts w:ascii="Times New Roman" w:hAnsi="Times New Roman" w:cs="Times New Roman"/>
        </w:rPr>
        <w:t>) – w przypadku nieoświadczenia się przez Wykonawcę Zamawiający przyjmie, iż Wykonawca wykona samodzielnie przedmiot zamówienia*:</w:t>
      </w:r>
    </w:p>
    <w:p w:rsidR="00C74E34" w:rsidRPr="0067770B" w:rsidRDefault="00C74E34" w:rsidP="00C74E34">
      <w:pPr>
        <w:tabs>
          <w:tab w:val="left" w:pos="567"/>
        </w:tabs>
        <w:ind w:left="284"/>
        <w:jc w:val="both"/>
        <w:rPr>
          <w:rFonts w:ascii="Times New Roman" w:hAnsi="Times New Roman" w:cs="Times New Roman"/>
        </w:rPr>
      </w:pPr>
      <w:r w:rsidRPr="0067770B">
        <w:rPr>
          <w:rFonts w:ascii="Times New Roman" w:hAnsi="Times New Roman" w:cs="Times New Roman"/>
        </w:rPr>
        <w:t>…………………………………………………………………………………………………………………………………………………………………………………………</w:t>
      </w:r>
    </w:p>
    <w:p w:rsidR="00C74E34" w:rsidRPr="0067770B" w:rsidRDefault="00C74E34" w:rsidP="009A51BC">
      <w:pPr>
        <w:numPr>
          <w:ilvl w:val="0"/>
          <w:numId w:val="2"/>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wypełniłem</w:t>
      </w:r>
      <w:r w:rsidR="00376390" w:rsidRPr="0067770B">
        <w:rPr>
          <w:rFonts w:ascii="Times New Roman" w:hAnsi="Times New Roman" w:cs="Times New Roman"/>
        </w:rPr>
        <w:t>/-liśmy</w:t>
      </w:r>
      <w:r w:rsidRPr="0067770B">
        <w:rPr>
          <w:rFonts w:ascii="Times New Roman" w:hAnsi="Times New Roman" w:cs="Times New Roman"/>
        </w:rPr>
        <w:t xml:space="preserve"> i załączyłem</w:t>
      </w:r>
      <w:r w:rsidR="00376390" w:rsidRPr="0067770B">
        <w:rPr>
          <w:rFonts w:ascii="Times New Roman" w:hAnsi="Times New Roman" w:cs="Times New Roman"/>
        </w:rPr>
        <w:t>/-liśmy</w:t>
      </w:r>
      <w:r w:rsidRPr="0067770B">
        <w:rPr>
          <w:rFonts w:ascii="Times New Roman" w:hAnsi="Times New Roman" w:cs="Times New Roman"/>
        </w:rPr>
        <w:t xml:space="preserve"> wszystkie żądane przez Zamawiającego załączniki lub dokumenty,</w:t>
      </w:r>
    </w:p>
    <w:p w:rsidR="00C74E34" w:rsidRPr="0067770B" w:rsidRDefault="00C74E34" w:rsidP="009A51BC">
      <w:pPr>
        <w:numPr>
          <w:ilvl w:val="0"/>
          <w:numId w:val="2"/>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uważam/-y się za związanego/-ych ofertą na okres wskazany w treści SWZ, tj. przez okres 30 dni to jest do dnia ……</w:t>
      </w:r>
      <w:r w:rsidR="00376390">
        <w:rPr>
          <w:rFonts w:ascii="Times New Roman" w:hAnsi="Times New Roman" w:cs="Times New Roman"/>
        </w:rPr>
        <w:t>………….</w:t>
      </w:r>
      <w:r w:rsidRPr="0067770B">
        <w:rPr>
          <w:rFonts w:ascii="Times New Roman" w:hAnsi="Times New Roman" w:cs="Times New Roman"/>
        </w:rPr>
        <w:t xml:space="preserve">…., </w:t>
      </w:r>
    </w:p>
    <w:p w:rsidR="00C74E34" w:rsidRPr="0067770B" w:rsidRDefault="00C74E34" w:rsidP="009A51BC">
      <w:pPr>
        <w:numPr>
          <w:ilvl w:val="0"/>
          <w:numId w:val="2"/>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 xml:space="preserve">w razie dokonania wyboru mojej/naszej oferty zobowiązuję/-emy się do zawarcia umowy na warunkach określonych w projektowanych postanowieniach umowy, stanowiącym odpowiedni załącznik </w:t>
      </w:r>
      <w:r w:rsidRPr="0067770B">
        <w:rPr>
          <w:rFonts w:ascii="Times New Roman" w:hAnsi="Times New Roman" w:cs="Times New Roman"/>
          <w:b/>
        </w:rPr>
        <w:t>do SWZ</w:t>
      </w:r>
      <w:r w:rsidRPr="0067770B">
        <w:rPr>
          <w:rFonts w:ascii="Times New Roman" w:hAnsi="Times New Roman" w:cs="Times New Roman"/>
        </w:rPr>
        <w:t>, w miejscu i terminie określonym przez Zamawiającego.</w:t>
      </w:r>
    </w:p>
    <w:p w:rsidR="00C74E34" w:rsidRPr="0067770B" w:rsidRDefault="00C74E34" w:rsidP="009A51BC">
      <w:pPr>
        <w:numPr>
          <w:ilvl w:val="0"/>
          <w:numId w:val="2"/>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b/>
          <w:bCs/>
        </w:rPr>
        <w:t>oświadczamy, że</w:t>
      </w:r>
      <w:r w:rsidRPr="0067770B">
        <w:rPr>
          <w:rFonts w:ascii="Times New Roman" w:hAnsi="Times New Roman" w:cs="Times New Roman"/>
        </w:rPr>
        <w:t xml:space="preserve"> wypełniliśmy obowiązki informacyjne przewidziane w art. 13 lub art. 14 RODO</w:t>
      </w:r>
      <w:r w:rsidRPr="0067770B">
        <w:rPr>
          <w:rFonts w:ascii="Times New Roman" w:hAnsi="Times New Roman" w:cs="Times New Roman"/>
          <w:vertAlign w:val="superscript"/>
        </w:rPr>
        <w:t>1)</w:t>
      </w:r>
      <w:r w:rsidRPr="0067770B">
        <w:rPr>
          <w:rFonts w:ascii="Times New Roman" w:hAnsi="Times New Roman" w:cs="Times New Roman"/>
        </w:rPr>
        <w:t xml:space="preserve"> wobec osób fizycznych, od których dane osobowe bezpośrednio lub pośrednio pozyskaliśmy w celu ubiegania się o udzielenie zamówienia publicznego w niniejszym postępowaniu</w:t>
      </w:r>
      <w:r w:rsidRPr="0067770B">
        <w:rPr>
          <w:rFonts w:ascii="Times New Roman" w:hAnsi="Times New Roman" w:cs="Times New Roman"/>
          <w:vertAlign w:val="superscript"/>
        </w:rPr>
        <w:t>2)</w:t>
      </w:r>
      <w:r w:rsidRPr="0067770B">
        <w:rPr>
          <w:rFonts w:ascii="Times New Roman" w:hAnsi="Times New Roman" w:cs="Times New Roman"/>
        </w:rPr>
        <w:t>.</w:t>
      </w:r>
    </w:p>
    <w:p w:rsidR="00C74E34" w:rsidRPr="00376390" w:rsidRDefault="00C74E34" w:rsidP="00C74E34">
      <w:pPr>
        <w:pStyle w:val="Tekstprzypisudolnego1"/>
        <w:ind w:left="644"/>
        <w:jc w:val="both"/>
        <w:rPr>
          <w:rFonts w:ascii="Times New Roman" w:hAnsi="Times New Roman" w:cs="Times New Roman"/>
          <w:vertAlign w:val="superscript"/>
        </w:rPr>
      </w:pPr>
      <w:r w:rsidRPr="00376390">
        <w:rPr>
          <w:rFonts w:ascii="Times New Roman" w:hAnsi="Times New Roman" w:cs="Times New Roman"/>
          <w:color w:val="000000"/>
          <w:vertAlign w:val="superscript"/>
        </w:rPr>
        <w:t xml:space="preserve">1) </w:t>
      </w:r>
      <w:r w:rsidRPr="00376390">
        <w:rPr>
          <w:rFonts w:ascii="Times New Roman" w:hAnsi="Times New Roman" w:cs="Times New Roman"/>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737A9B" w:rsidRDefault="00C74E34" w:rsidP="00737A9B">
      <w:pPr>
        <w:pStyle w:val="Akapitzlist"/>
        <w:tabs>
          <w:tab w:val="left" w:pos="540"/>
        </w:tabs>
        <w:ind w:left="644"/>
        <w:jc w:val="both"/>
        <w:rPr>
          <w:rFonts w:ascii="Times New Roman" w:hAnsi="Times New Roman" w:cs="Times New Roman"/>
          <w:sz w:val="20"/>
          <w:szCs w:val="20"/>
        </w:rPr>
      </w:pPr>
      <w:r w:rsidRPr="00376390">
        <w:rPr>
          <w:rFonts w:ascii="Times New Roman" w:hAnsi="Times New Roman" w:cs="Times New Roman"/>
          <w:sz w:val="20"/>
          <w:szCs w:val="20"/>
          <w:vertAlign w:val="superscript"/>
        </w:rPr>
        <w:t xml:space="preserve">2) </w:t>
      </w:r>
      <w:r w:rsidRPr="00376390">
        <w:rPr>
          <w:rFonts w:ascii="Times New Roman" w:hAnsi="Times New Roman" w:cs="Times New Roman"/>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37A9B" w:rsidRPr="00F83540" w:rsidRDefault="00737A9B" w:rsidP="00F83540">
      <w:pPr>
        <w:pStyle w:val="Akapitzlist"/>
        <w:tabs>
          <w:tab w:val="left" w:pos="540"/>
        </w:tabs>
        <w:ind w:left="284"/>
        <w:jc w:val="both"/>
        <w:rPr>
          <w:rFonts w:ascii="Times New Roman" w:hAnsi="Times New Roman" w:cs="Times New Roman"/>
          <w:sz w:val="20"/>
          <w:szCs w:val="20"/>
        </w:rPr>
      </w:pPr>
      <w:r w:rsidRPr="00F83540">
        <w:rPr>
          <w:rFonts w:ascii="Times New Roman" w:hAnsi="Times New Roman" w:cs="Times New Roman"/>
          <w:sz w:val="20"/>
          <w:szCs w:val="20"/>
        </w:rPr>
        <w:t xml:space="preserve">10) </w:t>
      </w:r>
      <w:r w:rsidRPr="00F83540">
        <w:rPr>
          <w:rFonts w:ascii="Times New Roman" w:eastAsia="Times New Roman" w:hAnsi="Times New Roman" w:cs="Times New Roman"/>
          <w:color w:val="222222"/>
          <w:sz w:val="24"/>
          <w:szCs w:val="24"/>
          <w:lang w:eastAsia="pl-PL"/>
        </w:rPr>
        <w:t>Zgodnie z definicją małych i średnich przedsiębiorstw zawartą w Rozporządzeniu Komisji UE nr 651/2014 z dnia 17 czerwca 2014r L 187/70 moja firma kwalifikuje się jako …………………………………………(Mikro, Małe, Średnie lub duże przedsiębiorstwo)</w:t>
      </w:r>
    </w:p>
    <w:p w:rsidR="00737A9B" w:rsidRPr="00F83540" w:rsidRDefault="00737A9B" w:rsidP="001D4E2B">
      <w:pPr>
        <w:shd w:val="clear" w:color="auto" w:fill="FFFFFF"/>
        <w:spacing w:after="0" w:line="240" w:lineRule="auto"/>
        <w:ind w:left="360"/>
        <w:jc w:val="center"/>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(Te informacje są wymagane wyłącznie do celów statystycznych.</w:t>
      </w:r>
    </w:p>
    <w:p w:rsidR="00737A9B" w:rsidRPr="00F83540" w:rsidRDefault="00737A9B" w:rsidP="001D4E2B">
      <w:pPr>
        <w:shd w:val="clear" w:color="auto" w:fill="FFFFFF"/>
        <w:spacing w:after="0" w:line="240" w:lineRule="auto"/>
        <w:ind w:left="360"/>
        <w:jc w:val="center"/>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Mikroprzedsiębiorstwo: przedsiębiorstwo, które zatrudnia mniej niż 10 osób i którego roczny obrót lub roczna suma bilansowa nie przekracza 2 milionów EUR.</w:t>
      </w:r>
    </w:p>
    <w:p w:rsidR="00737A9B" w:rsidRPr="00F83540" w:rsidRDefault="00737A9B" w:rsidP="001D4E2B">
      <w:pPr>
        <w:shd w:val="clear" w:color="auto" w:fill="FFFFFF"/>
        <w:spacing w:after="0" w:line="240" w:lineRule="auto"/>
        <w:ind w:left="360"/>
        <w:jc w:val="center"/>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Małe przedsiębiorstwo: przedsiębiorstwo, które zatrudnia mniej niż 50 osób i którego roczny obrót lub roczna suma bilansowa nie przekracza 10 milionów EUR.</w:t>
      </w:r>
    </w:p>
    <w:p w:rsidR="00737A9B" w:rsidRDefault="00737A9B" w:rsidP="001D4E2B">
      <w:pPr>
        <w:shd w:val="clear" w:color="auto" w:fill="FFFFFF"/>
        <w:spacing w:after="0" w:line="240" w:lineRule="auto"/>
        <w:ind w:left="360"/>
        <w:jc w:val="center"/>
        <w:rPr>
          <w:rFonts w:ascii="Arial" w:eastAsia="Times New Roman" w:hAnsi="Arial" w:cs="Arial"/>
          <w:color w:val="222222"/>
          <w:sz w:val="16"/>
          <w:szCs w:val="16"/>
          <w:lang w:eastAsia="pl-PL"/>
        </w:rPr>
      </w:pPr>
      <w:r w:rsidRPr="00F83540">
        <w:rPr>
          <w:rFonts w:ascii="Arial" w:eastAsia="Times New Roman" w:hAnsi="Arial" w:cs="Arial"/>
          <w:b/>
          <w:bCs/>
          <w:i/>
          <w:iCs/>
          <w:color w:val="222222"/>
          <w:sz w:val="16"/>
          <w:szCs w:val="16"/>
          <w:lang w:eastAsia="pl-PL"/>
        </w:rPr>
        <w:t>Średnie przedsiębiorstwa: przedsiębiorstwa, które nie są mikroprzedsiębiorstwami ani małymi przedsiębiorstwami</w:t>
      </w:r>
      <w:r w:rsidRPr="00F83540">
        <w:rPr>
          <w:rFonts w:ascii="Arial" w:eastAsia="Times New Roman" w:hAnsi="Arial" w:cs="Arial"/>
          <w:color w:val="222222"/>
          <w:sz w:val="16"/>
          <w:szCs w:val="16"/>
          <w:lang w:eastAsia="pl-PL"/>
        </w:rPr>
        <w:t> i które </w:t>
      </w:r>
      <w:r w:rsidRPr="00F83540">
        <w:rPr>
          <w:rFonts w:ascii="Arial" w:eastAsia="Times New Roman" w:hAnsi="Arial" w:cs="Arial"/>
          <w:b/>
          <w:bCs/>
          <w:color w:val="222222"/>
          <w:sz w:val="16"/>
          <w:szCs w:val="16"/>
          <w:lang w:eastAsia="pl-PL"/>
        </w:rPr>
        <w:t>zatrudniają mniej niż 250 osób</w:t>
      </w:r>
      <w:r w:rsidRPr="00F83540">
        <w:rPr>
          <w:rFonts w:ascii="Arial" w:eastAsia="Times New Roman" w:hAnsi="Arial" w:cs="Arial"/>
          <w:color w:val="222222"/>
          <w:sz w:val="16"/>
          <w:szCs w:val="16"/>
          <w:lang w:eastAsia="pl-PL"/>
        </w:rPr>
        <w:t> i których </w:t>
      </w:r>
      <w:r w:rsidRPr="00F83540">
        <w:rPr>
          <w:rFonts w:ascii="Arial" w:eastAsia="Times New Roman" w:hAnsi="Arial" w:cs="Arial"/>
          <w:b/>
          <w:bCs/>
          <w:color w:val="222222"/>
          <w:sz w:val="16"/>
          <w:szCs w:val="16"/>
          <w:lang w:eastAsia="pl-PL"/>
        </w:rPr>
        <w:t>roczny obrót nie przekracza 50 milionów EUR</w:t>
      </w:r>
      <w:r w:rsidRPr="00F83540">
        <w:rPr>
          <w:rFonts w:ascii="Arial" w:eastAsia="Times New Roman" w:hAnsi="Arial" w:cs="Arial"/>
          <w:color w:val="222222"/>
          <w:sz w:val="16"/>
          <w:szCs w:val="16"/>
          <w:lang w:eastAsia="pl-PL"/>
        </w:rPr>
        <w:t> </w:t>
      </w:r>
      <w:r w:rsidRPr="00F83540">
        <w:rPr>
          <w:rFonts w:ascii="Arial" w:eastAsia="Times New Roman" w:hAnsi="Arial" w:cs="Arial"/>
          <w:b/>
          <w:bCs/>
          <w:i/>
          <w:iCs/>
          <w:color w:val="222222"/>
          <w:sz w:val="16"/>
          <w:szCs w:val="16"/>
          <w:lang w:eastAsia="pl-PL"/>
        </w:rPr>
        <w:t>lub</w:t>
      </w:r>
      <w:r w:rsidRPr="00F83540">
        <w:rPr>
          <w:rFonts w:ascii="Arial" w:eastAsia="Times New Roman" w:hAnsi="Arial" w:cs="Arial"/>
          <w:color w:val="222222"/>
          <w:sz w:val="16"/>
          <w:szCs w:val="16"/>
          <w:lang w:eastAsia="pl-PL"/>
        </w:rPr>
        <w:t> </w:t>
      </w:r>
      <w:r w:rsidRPr="00F83540">
        <w:rPr>
          <w:rFonts w:ascii="Arial" w:eastAsia="Times New Roman" w:hAnsi="Arial" w:cs="Arial"/>
          <w:b/>
          <w:bCs/>
          <w:color w:val="222222"/>
          <w:sz w:val="16"/>
          <w:szCs w:val="16"/>
          <w:lang w:eastAsia="pl-PL"/>
        </w:rPr>
        <w:t>roczna suma bilansowa nie przekracza 43 milionów EUR</w:t>
      </w:r>
      <w:r w:rsidRPr="00F83540">
        <w:rPr>
          <w:rFonts w:ascii="Arial" w:eastAsia="Times New Roman" w:hAnsi="Arial" w:cs="Arial"/>
          <w:color w:val="222222"/>
          <w:sz w:val="16"/>
          <w:szCs w:val="16"/>
          <w:lang w:eastAsia="pl-PL"/>
        </w:rPr>
        <w:t>.)</w:t>
      </w:r>
    </w:p>
    <w:p w:rsidR="004F4E32" w:rsidRDefault="004F4E32" w:rsidP="00B061E3">
      <w:pPr>
        <w:shd w:val="clear" w:color="auto" w:fill="FFFFFF"/>
        <w:spacing w:after="0" w:line="240" w:lineRule="auto"/>
        <w:rPr>
          <w:rFonts w:ascii="Times New Roman" w:eastAsia="Times New Roman" w:hAnsi="Times New Roman" w:cs="Times New Roman"/>
          <w:color w:val="222222"/>
          <w:sz w:val="24"/>
          <w:szCs w:val="24"/>
          <w:lang w:eastAsia="pl-PL"/>
        </w:rPr>
      </w:pPr>
    </w:p>
    <w:p w:rsidR="004F4E32" w:rsidRPr="007D13B9" w:rsidRDefault="004F4E32" w:rsidP="001D4E2B">
      <w:pPr>
        <w:shd w:val="clear" w:color="auto" w:fill="FFFFFF"/>
        <w:spacing w:after="0" w:line="240" w:lineRule="auto"/>
        <w:ind w:left="360"/>
        <w:jc w:val="center"/>
        <w:rPr>
          <w:rFonts w:ascii="Times New Roman" w:eastAsia="Times New Roman" w:hAnsi="Times New Roman" w:cs="Times New Roman"/>
          <w:color w:val="222222"/>
          <w:sz w:val="24"/>
          <w:szCs w:val="24"/>
          <w:lang w:eastAsia="pl-PL"/>
        </w:rPr>
      </w:pPr>
    </w:p>
    <w:p w:rsidR="00C74E34" w:rsidRPr="0067770B" w:rsidRDefault="00C74E34" w:rsidP="009A51BC">
      <w:pPr>
        <w:numPr>
          <w:ilvl w:val="0"/>
          <w:numId w:val="3"/>
        </w:numPr>
        <w:suppressAutoHyphens/>
        <w:spacing w:after="0" w:line="240" w:lineRule="auto"/>
        <w:jc w:val="both"/>
        <w:rPr>
          <w:rFonts w:ascii="Times New Roman" w:hAnsi="Times New Roman" w:cs="Times New Roman"/>
          <w:b/>
        </w:rPr>
      </w:pPr>
      <w:r w:rsidRPr="0067770B">
        <w:rPr>
          <w:rFonts w:ascii="Times New Roman" w:hAnsi="Times New Roman" w:cs="Times New Roman"/>
          <w:b/>
        </w:rPr>
        <w:t>Załącznikami do oferty są:</w:t>
      </w:r>
    </w:p>
    <w:p w:rsidR="0071747E" w:rsidRDefault="0071747E" w:rsidP="00C74E34">
      <w:pPr>
        <w:ind w:left="720"/>
        <w:jc w:val="both"/>
        <w:rPr>
          <w:rFonts w:ascii="Times New Roman" w:hAnsi="Times New Roman" w:cs="Times New Roman"/>
        </w:rPr>
      </w:pPr>
    </w:p>
    <w:p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Oświadczenie Wykonawcy/podmiotu udostępniającego zasoby/podwykonawcy</w:t>
      </w:r>
      <w:r w:rsidRPr="0067770B">
        <w:rPr>
          <w:rFonts w:ascii="Times New Roman" w:hAnsi="Times New Roman" w:cs="Times New Roman"/>
          <w:vertAlign w:val="superscript"/>
        </w:rPr>
        <w:t xml:space="preserve"> </w:t>
      </w:r>
      <w:r w:rsidRPr="0067770B">
        <w:rPr>
          <w:rFonts w:ascii="Times New Roman" w:hAnsi="Times New Roman" w:cs="Times New Roman"/>
        </w:rPr>
        <w:t>składane na podstawie art. 125 ust. 1 ustawy Pzp  DOTYCZĄCE PRZESŁANEK WYKLUCZENIA Z POSTĘPOWANIA.</w:t>
      </w:r>
    </w:p>
    <w:p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lastRenderedPageBreak/>
        <w:t>Oświadczenie Wykonawcy/podmiotu udostępniającego zasoby/podwykonawcy</w:t>
      </w:r>
      <w:r w:rsidRPr="0067770B">
        <w:rPr>
          <w:rFonts w:ascii="Times New Roman" w:hAnsi="Times New Roman" w:cs="Times New Roman"/>
          <w:vertAlign w:val="superscript"/>
        </w:rPr>
        <w:t xml:space="preserve"> </w:t>
      </w:r>
      <w:r w:rsidRPr="0067770B">
        <w:rPr>
          <w:rFonts w:ascii="Times New Roman" w:hAnsi="Times New Roman" w:cs="Times New Roman"/>
        </w:rPr>
        <w:t>składane na podstawie art. 125 ust. 1 ustawy Pzp  DOTYCZĄCE  SPEŁNIANIA WARUNKU UDZIAŁU W POSTĘPOWANIU.</w:t>
      </w:r>
    </w:p>
    <w:p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Zobowiązanie  podmiotu o oddaniu Wykonawcy swoich zasobów w zakresie zdolności technicznych/zawodowych.</w:t>
      </w:r>
    </w:p>
    <w:p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w:t>
      </w:r>
    </w:p>
    <w:p w:rsidR="00C74E34" w:rsidRPr="0067770B" w:rsidRDefault="00C74E34" w:rsidP="00C74E34">
      <w:pPr>
        <w:pStyle w:val="Tekstpodstawowy22"/>
        <w:tabs>
          <w:tab w:val="left" w:pos="-1462"/>
          <w:tab w:val="left" w:pos="2127"/>
        </w:tabs>
        <w:ind w:left="644"/>
        <w:rPr>
          <w:rFonts w:cs="Times New Roman"/>
          <w:bCs/>
          <w:sz w:val="22"/>
          <w:szCs w:val="22"/>
        </w:rPr>
      </w:pPr>
    </w:p>
    <w:p w:rsidR="00C74E34" w:rsidRPr="0067770B" w:rsidRDefault="00C74E34" w:rsidP="00376390">
      <w:pPr>
        <w:pStyle w:val="Akapitzlist"/>
        <w:tabs>
          <w:tab w:val="left" w:pos="1978"/>
          <w:tab w:val="left" w:pos="3828"/>
          <w:tab w:val="center" w:pos="4677"/>
        </w:tabs>
        <w:ind w:left="0"/>
        <w:rPr>
          <w:rFonts w:ascii="Times New Roman" w:hAnsi="Times New Roman" w:cs="Times New Roman"/>
          <w:b/>
          <w:i/>
          <w:color w:val="FF0000"/>
        </w:rPr>
      </w:pPr>
      <w:r w:rsidRPr="0067770B">
        <w:rPr>
          <w:rFonts w:ascii="Times New Roman" w:hAnsi="Times New Roman" w:cs="Times New Roman"/>
          <w:b/>
          <w:i/>
          <w:color w:val="FF0000"/>
        </w:rPr>
        <w:t>Dokument należy wypełnić i podpisać kwalifikowanym podpisem elektronicznym lub podpisem zaufanym lub podpisem osobistym.*)</w:t>
      </w:r>
    </w:p>
    <w:p w:rsidR="004F4E32" w:rsidRPr="00B061E3" w:rsidRDefault="00C74E34" w:rsidP="007D13B9">
      <w:pPr>
        <w:pStyle w:val="Akapitzlist"/>
        <w:tabs>
          <w:tab w:val="left" w:pos="1978"/>
          <w:tab w:val="left" w:pos="3828"/>
          <w:tab w:val="center" w:pos="4677"/>
        </w:tabs>
        <w:ind w:left="0"/>
        <w:rPr>
          <w:rStyle w:val="Domylnaczcionkaakapitu7"/>
          <w:rFonts w:ascii="Times New Roman" w:hAnsi="Times New Roman" w:cs="Times New Roman"/>
          <w:b/>
          <w:i/>
          <w:color w:val="FF0000"/>
        </w:rPr>
      </w:pPr>
      <w:r w:rsidRPr="00376390">
        <w:rPr>
          <w:rFonts w:ascii="Times New Roman" w:hAnsi="Times New Roman" w:cs="Times New Roman"/>
          <w:b/>
          <w:i/>
          <w:color w:val="FF0000"/>
          <w:u w:val="single"/>
        </w:rPr>
        <w:t>Zamawiający zaleca zapisanie dokumentu w formacie PDF</w:t>
      </w:r>
      <w:r w:rsidR="00B061E3">
        <w:rPr>
          <w:rFonts w:ascii="Times New Roman" w:hAnsi="Times New Roman" w:cs="Times New Roman"/>
          <w:b/>
          <w:i/>
          <w:color w:val="FF0000"/>
        </w:rPr>
        <w:t>.</w:t>
      </w: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061D2D" w:rsidRDefault="00061D2D" w:rsidP="007D13B9">
      <w:pPr>
        <w:pStyle w:val="Akapitzlist"/>
        <w:tabs>
          <w:tab w:val="left" w:pos="1978"/>
          <w:tab w:val="left" w:pos="3828"/>
          <w:tab w:val="center" w:pos="4677"/>
        </w:tabs>
        <w:ind w:left="0"/>
        <w:rPr>
          <w:rStyle w:val="Domylnaczcionkaakapitu7"/>
          <w:rFonts w:cs="Times New Roman"/>
          <w:sz w:val="20"/>
          <w:szCs w:val="20"/>
        </w:rPr>
      </w:pPr>
    </w:p>
    <w:p w:rsidR="00C74E34" w:rsidRPr="00CF0C1E" w:rsidRDefault="00C74E34" w:rsidP="00C74E34">
      <w:pPr>
        <w:jc w:val="right"/>
        <w:rPr>
          <w:rStyle w:val="Domylnaczcionkaakapitu7"/>
          <w:rFonts w:cs="Times New Roman"/>
          <w:sz w:val="20"/>
          <w:szCs w:val="20"/>
        </w:rPr>
      </w:pPr>
      <w:r w:rsidRPr="00CF0C1E">
        <w:rPr>
          <w:rStyle w:val="Domylnaczcionkaakapitu7"/>
          <w:rFonts w:cs="Times New Roman"/>
          <w:sz w:val="20"/>
          <w:szCs w:val="20"/>
        </w:rPr>
        <w:lastRenderedPageBreak/>
        <w:t>Załącznik nr 2 do SWZ</w:t>
      </w:r>
    </w:p>
    <w:p w:rsidR="00C74E34" w:rsidRDefault="00C74E34" w:rsidP="00C74E34">
      <w:pPr>
        <w:jc w:val="right"/>
        <w:rPr>
          <w:rStyle w:val="Domylnaczcionkaakapitu7"/>
          <w:rFonts w:cs="Times New Roman"/>
          <w:sz w:val="20"/>
          <w:szCs w:val="20"/>
        </w:rPr>
      </w:pPr>
      <w:r w:rsidRPr="00CF0C1E">
        <w:rPr>
          <w:rStyle w:val="Domylnaczcionkaakapitu7"/>
          <w:rFonts w:cs="Times New Roman"/>
          <w:sz w:val="20"/>
          <w:szCs w:val="20"/>
        </w:rPr>
        <w:t>(Składany wraz z ofertą)</w:t>
      </w:r>
    </w:p>
    <w:p w:rsidR="007D13B9" w:rsidRDefault="007D13B9" w:rsidP="007D13B9">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w:t>
      </w:r>
    </w:p>
    <w:p w:rsidR="007D13B9" w:rsidRPr="00A6538F" w:rsidRDefault="007D13B9" w:rsidP="007D13B9">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Gmina </w:t>
      </w:r>
      <w:r>
        <w:rPr>
          <w:rFonts w:ascii="Times New Roman" w:hAnsi="Times New Roman" w:cs="Times New Roman"/>
          <w:b/>
          <w:sz w:val="24"/>
          <w:szCs w:val="24"/>
        </w:rPr>
        <w:t>Zaręby Kościelne</w:t>
      </w:r>
    </w:p>
    <w:p w:rsidR="007D13B9" w:rsidRDefault="007D13B9" w:rsidP="007D13B9">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Pr>
          <w:rFonts w:ascii="Times New Roman" w:hAnsi="Times New Roman" w:cs="Times New Roman"/>
          <w:b/>
          <w:sz w:val="24"/>
          <w:szCs w:val="24"/>
        </w:rPr>
        <w:t>Kowalska 14</w:t>
      </w:r>
    </w:p>
    <w:p w:rsidR="007D13B9" w:rsidRPr="00A6538F" w:rsidRDefault="007D13B9" w:rsidP="007D13B9">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C74E34" w:rsidRPr="00CF0C1E" w:rsidRDefault="00C74E34" w:rsidP="00514F8F">
      <w:pPr>
        <w:spacing w:after="0"/>
        <w:jc w:val="both"/>
        <w:rPr>
          <w:rFonts w:eastAsia="Arial"/>
          <w:sz w:val="20"/>
          <w:vertAlign w:val="superscript"/>
        </w:rPr>
      </w:pPr>
      <w:r w:rsidRPr="00CF0C1E">
        <w:rPr>
          <w:b/>
          <w:sz w:val="20"/>
        </w:rPr>
        <w:t>Wykonawca/podmiot udostępniający zasoby/podwykonawca</w:t>
      </w:r>
      <w:r w:rsidRPr="00CF0C1E">
        <w:rPr>
          <w:b/>
          <w:sz w:val="20"/>
          <w:vertAlign w:val="superscript"/>
        </w:rPr>
        <w:t>1</w:t>
      </w:r>
      <w:r w:rsidRPr="00CF0C1E">
        <w:rPr>
          <w:b/>
          <w:sz w:val="20"/>
        </w:rPr>
        <w:t>:</w:t>
      </w:r>
    </w:p>
    <w:p w:rsidR="00C74E34" w:rsidRPr="00CF0C1E" w:rsidRDefault="00C74E34" w:rsidP="00C74E34">
      <w:pPr>
        <w:pStyle w:val="Textbody"/>
        <w:ind w:right="5954"/>
        <w:contextualSpacing/>
        <w:rPr>
          <w:i/>
          <w:sz w:val="20"/>
        </w:rPr>
      </w:pPr>
      <w:r w:rsidRPr="00CF0C1E">
        <w:rPr>
          <w:rFonts w:eastAsia="Arial"/>
          <w:sz w:val="20"/>
        </w:rPr>
        <w:t>……………………………………………………………………………</w:t>
      </w:r>
      <w:r w:rsidRPr="00CF0C1E">
        <w:rPr>
          <w:sz w:val="20"/>
        </w:rPr>
        <w:t>......</w:t>
      </w:r>
    </w:p>
    <w:p w:rsidR="00C74E34" w:rsidRPr="00CF0C1E" w:rsidRDefault="00C74E34" w:rsidP="00C74E34">
      <w:pPr>
        <w:pStyle w:val="Textbody"/>
        <w:ind w:right="5954"/>
        <w:contextualSpacing/>
        <w:rPr>
          <w:b/>
          <w:bCs/>
          <w:sz w:val="20"/>
        </w:rPr>
      </w:pPr>
      <w:r w:rsidRPr="00CF0C1E">
        <w:rPr>
          <w:i/>
          <w:sz w:val="20"/>
        </w:rPr>
        <w:t>(pełna nazwa/firma, adres, w zależności od podmiotu: NIP/KRS)</w:t>
      </w:r>
    </w:p>
    <w:p w:rsidR="00C74E34" w:rsidRPr="00CF0C1E" w:rsidRDefault="00C74E34" w:rsidP="00C74E34">
      <w:pPr>
        <w:pStyle w:val="Textbody"/>
        <w:rPr>
          <w:rFonts w:eastAsia="Arial"/>
          <w:sz w:val="20"/>
        </w:rPr>
      </w:pPr>
      <w:r w:rsidRPr="00CF0C1E">
        <w:rPr>
          <w:b/>
          <w:bCs/>
          <w:sz w:val="20"/>
        </w:rPr>
        <w:t>reprezentowany przez:</w:t>
      </w:r>
    </w:p>
    <w:p w:rsidR="00C74E34" w:rsidRPr="00CF0C1E" w:rsidRDefault="00C74E34" w:rsidP="00C74E34">
      <w:pPr>
        <w:pStyle w:val="Textbody"/>
        <w:ind w:right="5954"/>
        <w:contextualSpacing/>
        <w:rPr>
          <w:i/>
          <w:sz w:val="20"/>
        </w:rPr>
      </w:pPr>
      <w:r w:rsidRPr="00CF0C1E">
        <w:rPr>
          <w:rFonts w:eastAsia="Arial"/>
          <w:sz w:val="20"/>
        </w:rPr>
        <w:t>……………………………………………………………………………</w:t>
      </w:r>
    </w:p>
    <w:p w:rsidR="00C74E34" w:rsidRPr="00CF0C1E" w:rsidRDefault="00C74E34" w:rsidP="00C74E34">
      <w:pPr>
        <w:pStyle w:val="Textbody"/>
        <w:ind w:right="5953"/>
        <w:contextualSpacing/>
        <w:jc w:val="left"/>
        <w:rPr>
          <w:sz w:val="20"/>
        </w:rPr>
      </w:pPr>
      <w:r w:rsidRPr="00CF0C1E">
        <w:rPr>
          <w:i/>
          <w:sz w:val="20"/>
        </w:rPr>
        <w:t>(imię, nazwisko, stanowisko/podstawa do reprezentacji)</w:t>
      </w:r>
    </w:p>
    <w:p w:rsidR="00C74E34" w:rsidRPr="00CF0C1E" w:rsidRDefault="00C74E34" w:rsidP="00C74E34">
      <w:pPr>
        <w:pStyle w:val="Textbody"/>
        <w:rPr>
          <w:sz w:val="20"/>
        </w:rPr>
      </w:pPr>
    </w:p>
    <w:p w:rsidR="00C74E34" w:rsidRPr="00376390" w:rsidRDefault="00C74E34" w:rsidP="00C74E34">
      <w:pPr>
        <w:pStyle w:val="Textbody"/>
        <w:jc w:val="center"/>
        <w:rPr>
          <w:b/>
          <w:szCs w:val="22"/>
          <w:vertAlign w:val="superscript"/>
        </w:rPr>
      </w:pPr>
      <w:r w:rsidRPr="00376390">
        <w:rPr>
          <w:b/>
          <w:szCs w:val="22"/>
          <w:u w:val="single"/>
        </w:rPr>
        <w:t>Oświadczenie Wykonawcy/podmiotu udostępniającego zasoby/podywkonawcy</w:t>
      </w:r>
      <w:r w:rsidRPr="00376390">
        <w:rPr>
          <w:b/>
          <w:szCs w:val="22"/>
          <w:u w:val="single"/>
          <w:vertAlign w:val="superscript"/>
        </w:rPr>
        <w:t>1</w:t>
      </w:r>
    </w:p>
    <w:p w:rsidR="00C74E34" w:rsidRPr="00376390" w:rsidRDefault="00C74E34" w:rsidP="00C74E34">
      <w:pPr>
        <w:pStyle w:val="Textbody"/>
        <w:jc w:val="center"/>
        <w:rPr>
          <w:szCs w:val="22"/>
        </w:rPr>
      </w:pPr>
      <w:r w:rsidRPr="00376390">
        <w:rPr>
          <w:b/>
          <w:szCs w:val="22"/>
        </w:rPr>
        <w:t>składane na podstawie art. 125 ust. 1 ustawy z dnia 11 września 2019 r.</w:t>
      </w:r>
    </w:p>
    <w:p w:rsidR="00C74E34" w:rsidRPr="00376390" w:rsidRDefault="00C74E34" w:rsidP="00C74E34">
      <w:pPr>
        <w:pStyle w:val="Textbody"/>
        <w:jc w:val="center"/>
        <w:rPr>
          <w:b/>
          <w:szCs w:val="22"/>
          <w:u w:val="single"/>
        </w:rPr>
      </w:pPr>
      <w:r w:rsidRPr="00376390">
        <w:rPr>
          <w:szCs w:val="22"/>
        </w:rPr>
        <w:t> </w:t>
      </w:r>
      <w:r w:rsidRPr="00376390">
        <w:rPr>
          <w:rStyle w:val="Domylnaczcionkaakapitu7"/>
          <w:b/>
          <w:szCs w:val="22"/>
        </w:rPr>
        <w:t>Prawo zamówień publicznych (dalej jako: Ustawa Pzp,</w:t>
      </w:r>
    </w:p>
    <w:p w:rsidR="00C74E34" w:rsidRPr="00376390" w:rsidRDefault="00C74E34" w:rsidP="00C74E34">
      <w:pPr>
        <w:pStyle w:val="Textbody"/>
        <w:jc w:val="center"/>
        <w:rPr>
          <w:szCs w:val="22"/>
        </w:rPr>
      </w:pPr>
      <w:r w:rsidRPr="00376390">
        <w:rPr>
          <w:b/>
          <w:szCs w:val="22"/>
          <w:u w:val="single"/>
        </w:rPr>
        <w:t>DOTYCZĄCE PRZESŁANEK WYKLUCZENIA Z POSTĘPOWANIA</w:t>
      </w:r>
    </w:p>
    <w:p w:rsidR="00C74E34" w:rsidRPr="00CF0C1E" w:rsidRDefault="00C74E34" w:rsidP="0071747E">
      <w:pPr>
        <w:jc w:val="both"/>
        <w:rPr>
          <w:rStyle w:val="Domylnaczcionkaakapitu7"/>
          <w:rFonts w:cs="Times New Roman"/>
          <w:sz w:val="20"/>
          <w:szCs w:val="20"/>
        </w:rPr>
      </w:pPr>
    </w:p>
    <w:p w:rsidR="00C74E34" w:rsidRPr="002239AF" w:rsidRDefault="00C74E34" w:rsidP="00CB27C9">
      <w:pPr>
        <w:pStyle w:val="Default"/>
        <w:spacing w:line="360" w:lineRule="auto"/>
        <w:jc w:val="both"/>
        <w:rPr>
          <w:b/>
          <w:bCs/>
          <w:color w:val="auto"/>
          <w:sz w:val="32"/>
          <w:szCs w:val="32"/>
        </w:rPr>
      </w:pPr>
      <w:r w:rsidRPr="00CF0C1E">
        <w:rPr>
          <w:rStyle w:val="Domylnaczcionkaakapitu7"/>
          <w:sz w:val="20"/>
        </w:rPr>
        <w:t xml:space="preserve">Na potrzeby postępowania o udzielenie zamówienia publicznego </w:t>
      </w:r>
      <w:r w:rsidR="002239AF" w:rsidRPr="002239AF">
        <w:rPr>
          <w:b/>
          <w:sz w:val="20"/>
          <w:szCs w:val="20"/>
        </w:rPr>
        <w:t>„Dowożenie i odwożenie uczniów do Szkoły Podstawowej im. Jana Pawła II w Zarębach Kościelnych”</w:t>
      </w:r>
      <w:r w:rsidR="0071747E">
        <w:rPr>
          <w:rFonts w:eastAsia="Times New Roman"/>
          <w:lang w:eastAsia="pl-PL"/>
        </w:rPr>
        <w:t>,</w:t>
      </w:r>
      <w:r w:rsidRPr="00CF0C1E">
        <w:rPr>
          <w:rFonts w:eastAsia="Times New Roman"/>
          <w:sz w:val="20"/>
          <w:szCs w:val="20"/>
        </w:rPr>
        <w:t xml:space="preserve"> nr ref. </w:t>
      </w:r>
      <w:r w:rsidR="00CB27C9">
        <w:rPr>
          <w:bCs/>
          <w:sz w:val="20"/>
          <w:szCs w:val="20"/>
        </w:rPr>
        <w:t>RGK.271.9</w:t>
      </w:r>
      <w:r w:rsidR="0071747E">
        <w:rPr>
          <w:bCs/>
          <w:sz w:val="20"/>
          <w:szCs w:val="20"/>
        </w:rPr>
        <w:t>.2022</w:t>
      </w:r>
      <w:r w:rsidRPr="00CF0C1E">
        <w:rPr>
          <w:bCs/>
          <w:sz w:val="20"/>
          <w:szCs w:val="20"/>
        </w:rPr>
        <w:t xml:space="preserve"> </w:t>
      </w:r>
      <w:r w:rsidRPr="00CF0C1E">
        <w:rPr>
          <w:rStyle w:val="Domylnaczcionkaakapitu7"/>
          <w:sz w:val="20"/>
        </w:rPr>
        <w:t xml:space="preserve">prowadzonego przez </w:t>
      </w:r>
      <w:r w:rsidR="00376390">
        <w:rPr>
          <w:rStyle w:val="Domylnaczcionkaakapitu7"/>
          <w:b/>
          <w:bCs/>
          <w:sz w:val="20"/>
        </w:rPr>
        <w:t xml:space="preserve">Gminę </w:t>
      </w:r>
      <w:r w:rsidR="007D13B9">
        <w:rPr>
          <w:rStyle w:val="Domylnaczcionkaakapitu7"/>
          <w:b/>
          <w:bCs/>
          <w:sz w:val="20"/>
        </w:rPr>
        <w:t>Zaręby Kościelne</w:t>
      </w:r>
      <w:r w:rsidRPr="00CF0C1E">
        <w:rPr>
          <w:rStyle w:val="Domylnaczcionkaakapitu7"/>
          <w:i/>
          <w:sz w:val="20"/>
        </w:rPr>
        <w:t xml:space="preserve">, </w:t>
      </w:r>
      <w:r w:rsidRPr="00CF0C1E">
        <w:rPr>
          <w:rStyle w:val="Domylnaczcionkaakapitu7"/>
          <w:sz w:val="20"/>
        </w:rPr>
        <w:t>oświadczam, co następuje:</w:t>
      </w:r>
    </w:p>
    <w:p w:rsidR="00C74E34" w:rsidRPr="00CF0C1E" w:rsidRDefault="00C74E34" w:rsidP="00C74E34">
      <w:pPr>
        <w:pStyle w:val="Textbody"/>
        <w:rPr>
          <w:sz w:val="20"/>
        </w:rPr>
      </w:pPr>
    </w:p>
    <w:p w:rsidR="00C74E34" w:rsidRPr="00CF0C1E" w:rsidRDefault="00C74E34" w:rsidP="00C74E34">
      <w:pPr>
        <w:pStyle w:val="Textbody"/>
        <w:rPr>
          <w:rStyle w:val="Domylnaczcionkaakapitu7"/>
          <w:b/>
          <w:sz w:val="20"/>
          <w:vertAlign w:val="superscript"/>
        </w:rPr>
      </w:pPr>
      <w:r w:rsidRPr="00CF0C1E">
        <w:rPr>
          <w:b/>
          <w:sz w:val="20"/>
        </w:rPr>
        <w:t>OŚWIADCZENIA DOTYCZĄCE WYKONAWCY/PODMIOTU UDOSTĘPNIAJĄCEGO ZASOBY/PODWYKONAWCY</w:t>
      </w:r>
      <w:r w:rsidRPr="00CF0C1E">
        <w:rPr>
          <w:b/>
          <w:sz w:val="20"/>
          <w:vertAlign w:val="superscript"/>
        </w:rPr>
        <w:t>1:</w:t>
      </w:r>
    </w:p>
    <w:p w:rsidR="00C74E34" w:rsidRPr="00CF0C1E" w:rsidRDefault="00C74E34" w:rsidP="00C74E34">
      <w:pPr>
        <w:pStyle w:val="Textbody"/>
        <w:rPr>
          <w:rStyle w:val="Domylnaczcionkaakapitu7"/>
          <w:bCs/>
          <w:sz w:val="20"/>
        </w:rPr>
      </w:pPr>
      <w:r w:rsidRPr="00CF0C1E">
        <w:rPr>
          <w:rStyle w:val="Domylnaczcionkaakapitu7"/>
          <w:bCs/>
          <w:sz w:val="20"/>
        </w:rPr>
        <w:t>1. Oświadczam, że nie podlegam wykluczeniu z postępowania na podstawie art. 108 ust. 1 ustawy Pzp.</w:t>
      </w:r>
    </w:p>
    <w:p w:rsidR="00C74E34" w:rsidRDefault="00C74E34" w:rsidP="00C74E34">
      <w:pPr>
        <w:pStyle w:val="Textbody"/>
        <w:rPr>
          <w:rStyle w:val="Domylnaczcionkaakapitu7"/>
          <w:sz w:val="20"/>
        </w:rPr>
      </w:pPr>
      <w:r w:rsidRPr="00CF0C1E">
        <w:rPr>
          <w:rStyle w:val="Domylnaczcionkaakapitu7"/>
          <w:bCs/>
          <w:sz w:val="20"/>
        </w:rPr>
        <w:t>2. Oświadczam, że nie podlegam wykluczeniu z postępowania na podstawie art. 109 ust. 1 pkt 1, 4 i 7 ustawy Pzp</w:t>
      </w:r>
      <w:r w:rsidRPr="00CF0C1E">
        <w:rPr>
          <w:rStyle w:val="Domylnaczcionkaakapitu7"/>
          <w:sz w:val="20"/>
        </w:rPr>
        <w:t>.</w:t>
      </w:r>
    </w:p>
    <w:p w:rsidR="00835048" w:rsidRPr="00835048" w:rsidRDefault="00835048" w:rsidP="00835048">
      <w:pPr>
        <w:pStyle w:val="Textbody"/>
        <w:rPr>
          <w:rFonts w:eastAsia="Arial"/>
          <w:sz w:val="20"/>
        </w:rPr>
      </w:pPr>
      <w:r>
        <w:rPr>
          <w:rStyle w:val="Domylnaczcionkaakapitu7"/>
          <w:sz w:val="20"/>
        </w:rPr>
        <w:t xml:space="preserve">3. </w:t>
      </w:r>
      <w:r w:rsidRPr="00835048">
        <w:rPr>
          <w:rFonts w:cs="Arial"/>
          <w:sz w:val="20"/>
        </w:rPr>
        <w:t>Oświadczam, że nie podlegam wykluczeniu z postępowania na podstawie art. 7 ust. 1 ustawy o szczególnych rozwiązaniach w zakresie przeciwdziałania wspieraniu agresji na Ukrainę oraz służących ochronie bezpieczeństwa narodowego.</w:t>
      </w:r>
    </w:p>
    <w:p w:rsidR="00376390" w:rsidRDefault="00376390" w:rsidP="00376390">
      <w:pPr>
        <w:pStyle w:val="Textbody"/>
        <w:rPr>
          <w:rStyle w:val="Domylnaczcionkaakapitu7"/>
          <w:rFonts w:eastAsia="Arial"/>
          <w:sz w:val="20"/>
        </w:rPr>
      </w:pPr>
    </w:p>
    <w:p w:rsidR="00376390" w:rsidRDefault="00376390" w:rsidP="00376390">
      <w:pPr>
        <w:pStyle w:val="Textbody"/>
        <w:rPr>
          <w:rStyle w:val="Domylnaczcionkaakapitu7"/>
          <w:rFonts w:eastAsia="Arial"/>
          <w:sz w:val="20"/>
        </w:rPr>
      </w:pPr>
    </w:p>
    <w:p w:rsidR="00C74E34" w:rsidRPr="00376390" w:rsidRDefault="00C74E34" w:rsidP="00376390">
      <w:pPr>
        <w:pStyle w:val="Textbody"/>
        <w:rPr>
          <w:rStyle w:val="Domylnaczcionkaakapitu7"/>
          <w:sz w:val="20"/>
        </w:rPr>
      </w:pPr>
      <w:r w:rsidRPr="00CF0C1E">
        <w:rPr>
          <w:rStyle w:val="Domylnaczcionkaakapitu7"/>
          <w:rFonts w:eastAsia="Arial"/>
          <w:sz w:val="20"/>
        </w:rPr>
        <w:t>……………</w:t>
      </w:r>
      <w:r w:rsidRPr="00CF0C1E">
        <w:rPr>
          <w:rStyle w:val="Domylnaczcionkaakapitu7"/>
          <w:sz w:val="20"/>
        </w:rPr>
        <w:t>.…….................................</w:t>
      </w:r>
      <w:r w:rsidRPr="00CF0C1E">
        <w:rPr>
          <w:rStyle w:val="Domylnaczcionkaakapitu7"/>
          <w:i/>
          <w:sz w:val="20"/>
        </w:rPr>
        <w:t>(miejscowość),</w:t>
      </w:r>
      <w:r w:rsidRPr="00CF0C1E">
        <w:rPr>
          <w:rStyle w:val="Domylnaczcionkaakapitu7"/>
          <w:sz w:val="20"/>
        </w:rPr>
        <w:t xml:space="preserve"> dnia ………….……..... r.</w:t>
      </w:r>
      <w:r w:rsidRPr="00CF0C1E">
        <w:rPr>
          <w:sz w:val="20"/>
        </w:rPr>
        <w:tab/>
      </w:r>
      <w:r w:rsidRPr="00CF0C1E">
        <w:rPr>
          <w:sz w:val="20"/>
        </w:rPr>
        <w:tab/>
      </w:r>
      <w:r w:rsidRPr="00CF0C1E">
        <w:rPr>
          <w:sz w:val="20"/>
        </w:rPr>
        <w:tab/>
        <w:t xml:space="preserve">           </w:t>
      </w:r>
    </w:p>
    <w:p w:rsidR="00C74E34" w:rsidRPr="00CF0C1E" w:rsidRDefault="00C74E34" w:rsidP="00C74E34">
      <w:pPr>
        <w:pStyle w:val="Textbody"/>
        <w:ind w:left="6672" w:firstLine="264"/>
        <w:rPr>
          <w:rStyle w:val="Domylnaczcionkaakapitu7"/>
          <w:i/>
          <w:sz w:val="20"/>
        </w:rPr>
      </w:pPr>
    </w:p>
    <w:p w:rsidR="00C74E34" w:rsidRPr="00CF0C1E" w:rsidRDefault="00C74E34" w:rsidP="00C74E34">
      <w:pPr>
        <w:pStyle w:val="Textbody"/>
        <w:ind w:left="6672" w:firstLine="264"/>
        <w:rPr>
          <w:rStyle w:val="Domylnaczcionkaakapitu7"/>
          <w:sz w:val="20"/>
        </w:rPr>
      </w:pPr>
    </w:p>
    <w:p w:rsidR="00C74E34" w:rsidRPr="00CF0C1E" w:rsidRDefault="00C74E34" w:rsidP="00C74E34">
      <w:pPr>
        <w:pStyle w:val="Textbody"/>
        <w:rPr>
          <w:rStyle w:val="Domylnaczcionkaakapitu7"/>
          <w:sz w:val="20"/>
        </w:rPr>
      </w:pPr>
      <w:r w:rsidRPr="00CF0C1E">
        <w:rPr>
          <w:rStyle w:val="Domylnaczcionkaakapitu7"/>
          <w:sz w:val="20"/>
        </w:rPr>
        <w:t xml:space="preserve">Oświadczam, że zachodzą w stosunku do mnie podstawy wykluczenia z postępowania na podstawie art.  …………................ Ustawy </w:t>
      </w:r>
      <w:r w:rsidRPr="00CF0C1E">
        <w:rPr>
          <w:rStyle w:val="Domylnaczcionkaakapitu7"/>
          <w:i/>
          <w:sz w:val="20"/>
        </w:rPr>
        <w:t>(podać mającą zastosowanie podstawę wykluczenia spośród wymienionych w art. 108 ust. 1 pkt 1, 2, 5 i 6 lub art. 109 ust. 1 pkt 1, 4 i 7 ustawy Pzp).</w:t>
      </w:r>
      <w:r w:rsidRPr="00CF0C1E">
        <w:rPr>
          <w:rStyle w:val="Domylnaczcionkaakapitu7"/>
          <w:sz w:val="20"/>
        </w:rPr>
        <w:t xml:space="preserve"> Jednocześnie oświadczam, że w związku z ww. okolicznością, na podstawie art. 110 ust. 2 Ustawy Pzp podjąłem  następujące środki naprawcze: …………………………………………………………………………………...</w:t>
      </w:r>
    </w:p>
    <w:p w:rsidR="00C74E34" w:rsidRPr="00CF0C1E" w:rsidRDefault="00C74E34" w:rsidP="00C74E34">
      <w:pPr>
        <w:pStyle w:val="Textbody"/>
        <w:rPr>
          <w:sz w:val="20"/>
        </w:rPr>
      </w:pPr>
      <w:r w:rsidRPr="00CF0C1E">
        <w:rPr>
          <w:sz w:val="20"/>
        </w:rPr>
        <w:t>………………………………………………………………………………………………………………………………………………………………………………………………………………………………………………………………………………………………………………………………………………………………………</w:t>
      </w:r>
    </w:p>
    <w:p w:rsidR="00C74E34" w:rsidRPr="00CF0C1E" w:rsidRDefault="00C74E34" w:rsidP="00C74E34">
      <w:pPr>
        <w:pStyle w:val="Textbody"/>
        <w:rPr>
          <w:sz w:val="20"/>
        </w:rPr>
      </w:pPr>
    </w:p>
    <w:p w:rsidR="00C74E34" w:rsidRPr="00CF0C1E" w:rsidRDefault="00C74E34" w:rsidP="00C74E34">
      <w:pPr>
        <w:pStyle w:val="Textbody"/>
        <w:rPr>
          <w:rStyle w:val="Domylnaczcionkaakapitu7"/>
          <w:sz w:val="20"/>
        </w:rPr>
      </w:pPr>
      <w:r w:rsidRPr="00CF0C1E">
        <w:rPr>
          <w:rStyle w:val="Domylnaczcionkaakapitu7"/>
          <w:rFonts w:eastAsia="Arial"/>
          <w:sz w:val="20"/>
        </w:rPr>
        <w:t>……………</w:t>
      </w:r>
      <w:r w:rsidRPr="00CF0C1E">
        <w:rPr>
          <w:rStyle w:val="Domylnaczcionkaakapitu7"/>
          <w:sz w:val="20"/>
        </w:rPr>
        <w:t xml:space="preserve">.…..............................…. </w:t>
      </w:r>
      <w:r w:rsidRPr="00CF0C1E">
        <w:rPr>
          <w:rStyle w:val="Domylnaczcionkaakapitu7"/>
          <w:i/>
          <w:sz w:val="20"/>
        </w:rPr>
        <w:t xml:space="preserve">(miejscowość), </w:t>
      </w:r>
      <w:r w:rsidRPr="00CF0C1E">
        <w:rPr>
          <w:rStyle w:val="Domylnaczcionkaakapitu7"/>
          <w:sz w:val="20"/>
        </w:rPr>
        <w:t>dnia …………………......... r.</w:t>
      </w:r>
    </w:p>
    <w:p w:rsidR="00C74E34" w:rsidRPr="00CF0C1E" w:rsidRDefault="00C74E34" w:rsidP="00C74E34">
      <w:pPr>
        <w:pStyle w:val="Textbody"/>
        <w:rPr>
          <w:sz w:val="20"/>
        </w:rPr>
      </w:pPr>
    </w:p>
    <w:p w:rsidR="00C74E34" w:rsidRPr="00CF0C1E" w:rsidRDefault="00C74E34" w:rsidP="00C74E34">
      <w:pPr>
        <w:pStyle w:val="Textbody"/>
        <w:rPr>
          <w:sz w:val="20"/>
        </w:rPr>
      </w:pPr>
      <w:r w:rsidRPr="00CF0C1E">
        <w:rPr>
          <w:sz w:val="20"/>
          <w:vertAlign w:val="superscript"/>
        </w:rPr>
        <w:t xml:space="preserve">1 </w:t>
      </w:r>
      <w:r w:rsidRPr="00CF0C1E">
        <w:rPr>
          <w:sz w:val="20"/>
        </w:rPr>
        <w:t xml:space="preserve">– niepotrzebne skreślić; </w:t>
      </w:r>
    </w:p>
    <w:p w:rsidR="00C74E34" w:rsidRPr="00CF0C1E" w:rsidRDefault="00C74E34" w:rsidP="00C74E34">
      <w:pPr>
        <w:pStyle w:val="Textbody"/>
        <w:rPr>
          <w:sz w:val="20"/>
        </w:rPr>
      </w:pPr>
    </w:p>
    <w:p w:rsidR="00C74E34" w:rsidRPr="00CF0C1E" w:rsidRDefault="00C74E34" w:rsidP="00C74E34">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C74E34" w:rsidRPr="007D13B9" w:rsidRDefault="00C74E34" w:rsidP="007D13B9">
      <w:pPr>
        <w:tabs>
          <w:tab w:val="left" w:pos="1978"/>
          <w:tab w:val="left" w:pos="3828"/>
          <w:tab w:val="center" w:pos="4677"/>
        </w:tabs>
        <w:rPr>
          <w:rFonts w:eastAsia="Times New Roman" w:cs="Times New Roman"/>
          <w:b/>
          <w:color w:val="FF0000"/>
          <w:lang w:eastAsia="pl-PL"/>
        </w:rPr>
      </w:pPr>
      <w:r w:rsidRPr="00CF0C1E">
        <w:rPr>
          <w:rFonts w:cs="Times New Roman"/>
          <w:b/>
          <w:i/>
          <w:color w:val="FF0000"/>
          <w:sz w:val="18"/>
          <w:szCs w:val="18"/>
        </w:rPr>
        <w:t xml:space="preserve">Zamawiający zaleca zapisanie dokumentu w formacie PDF. </w:t>
      </w:r>
    </w:p>
    <w:p w:rsidR="00C74E34" w:rsidRPr="00AA5CA6" w:rsidRDefault="00C74E34" w:rsidP="00AA5CA6">
      <w:pPr>
        <w:pStyle w:val="Standard"/>
        <w:pageBreakBefore/>
        <w:ind w:left="5760"/>
        <w:rPr>
          <w:sz w:val="20"/>
        </w:rPr>
      </w:pPr>
      <w:r w:rsidRPr="00CF0C1E">
        <w:rPr>
          <w:sz w:val="20"/>
        </w:rPr>
        <w:lastRenderedPageBreak/>
        <w:t xml:space="preserve">Załącznik nr 3 </w:t>
      </w:r>
      <w:r w:rsidRPr="00CF0C1E">
        <w:rPr>
          <w:rStyle w:val="Domylnaczcionkaakapitu7"/>
          <w:sz w:val="20"/>
        </w:rPr>
        <w:t>(Składany wraz z ofertą)</w:t>
      </w:r>
    </w:p>
    <w:p w:rsidR="007D13B9" w:rsidRDefault="007D13B9" w:rsidP="007D13B9">
      <w:pPr>
        <w:spacing w:after="0"/>
        <w:ind w:left="4820"/>
        <w:jc w:val="both"/>
        <w:rPr>
          <w:rFonts w:ascii="Times New Roman" w:hAnsi="Times New Roman" w:cs="Times New Roman"/>
          <w:b/>
          <w:sz w:val="24"/>
          <w:szCs w:val="24"/>
        </w:rPr>
      </w:pPr>
    </w:p>
    <w:p w:rsidR="007D13B9" w:rsidRDefault="007D13B9" w:rsidP="007D13B9">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w:t>
      </w:r>
    </w:p>
    <w:p w:rsidR="007D13B9" w:rsidRPr="00A6538F" w:rsidRDefault="007D13B9" w:rsidP="007D13B9">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Gmina </w:t>
      </w:r>
      <w:r>
        <w:rPr>
          <w:rFonts w:ascii="Times New Roman" w:hAnsi="Times New Roman" w:cs="Times New Roman"/>
          <w:b/>
          <w:sz w:val="24"/>
          <w:szCs w:val="24"/>
        </w:rPr>
        <w:t>Zaręby Kościelne</w:t>
      </w:r>
    </w:p>
    <w:p w:rsidR="007D13B9" w:rsidRDefault="007D13B9" w:rsidP="007D13B9">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Pr>
          <w:rFonts w:ascii="Times New Roman" w:hAnsi="Times New Roman" w:cs="Times New Roman"/>
          <w:b/>
          <w:sz w:val="24"/>
          <w:szCs w:val="24"/>
        </w:rPr>
        <w:t>Kowalska 14</w:t>
      </w:r>
    </w:p>
    <w:p w:rsidR="007D13B9" w:rsidRPr="00A6538F" w:rsidRDefault="007D13B9" w:rsidP="007D13B9">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C74E34" w:rsidRPr="00CF0C1E" w:rsidRDefault="00C74E34" w:rsidP="00C74E34">
      <w:pPr>
        <w:pStyle w:val="Textbody"/>
        <w:ind w:left="5954"/>
        <w:rPr>
          <w:b/>
          <w:sz w:val="20"/>
        </w:rPr>
      </w:pPr>
    </w:p>
    <w:p w:rsidR="00C74E34" w:rsidRPr="00CF0C1E" w:rsidRDefault="00C74E34" w:rsidP="00C74E34">
      <w:pPr>
        <w:pStyle w:val="Textbody"/>
        <w:rPr>
          <w:rFonts w:eastAsia="Arial"/>
          <w:sz w:val="20"/>
        </w:rPr>
      </w:pPr>
      <w:r w:rsidRPr="00CF0C1E">
        <w:rPr>
          <w:b/>
          <w:sz w:val="20"/>
        </w:rPr>
        <w:t>Wykonawca/podmiot udostępniający zasoby</w:t>
      </w:r>
      <w:r w:rsidRPr="00CF0C1E">
        <w:rPr>
          <w:b/>
          <w:sz w:val="20"/>
          <w:vertAlign w:val="superscript"/>
        </w:rPr>
        <w:t>1</w:t>
      </w:r>
      <w:r w:rsidRPr="00CF0C1E">
        <w:rPr>
          <w:b/>
          <w:sz w:val="20"/>
        </w:rPr>
        <w:t>:</w:t>
      </w:r>
    </w:p>
    <w:p w:rsidR="00C74E34" w:rsidRPr="00CF0C1E" w:rsidRDefault="00C74E34" w:rsidP="00C74E34">
      <w:pPr>
        <w:pStyle w:val="Textbody"/>
        <w:ind w:right="5954"/>
        <w:contextualSpacing/>
        <w:rPr>
          <w:i/>
          <w:sz w:val="20"/>
        </w:rPr>
      </w:pPr>
      <w:r w:rsidRPr="00CF0C1E">
        <w:rPr>
          <w:rFonts w:eastAsia="Arial"/>
          <w:sz w:val="20"/>
        </w:rPr>
        <w:t>……………………………………………………………………………</w:t>
      </w:r>
      <w:r w:rsidRPr="00CF0C1E">
        <w:rPr>
          <w:sz w:val="20"/>
        </w:rPr>
        <w:t>......</w:t>
      </w:r>
    </w:p>
    <w:p w:rsidR="00C74E34" w:rsidRPr="00CF0C1E" w:rsidRDefault="00C74E34" w:rsidP="00C74E34">
      <w:pPr>
        <w:pStyle w:val="Textbody"/>
        <w:ind w:right="5954"/>
        <w:contextualSpacing/>
        <w:rPr>
          <w:b/>
          <w:bCs/>
          <w:sz w:val="20"/>
        </w:rPr>
      </w:pPr>
      <w:r w:rsidRPr="00CF0C1E">
        <w:rPr>
          <w:i/>
          <w:sz w:val="20"/>
        </w:rPr>
        <w:t>(pełna nazwa/firma, adres, w zależności od podmiotu: NIP/KRS)</w:t>
      </w:r>
    </w:p>
    <w:p w:rsidR="00C74E34" w:rsidRPr="00CF0C1E" w:rsidRDefault="00C74E34" w:rsidP="00C74E34">
      <w:pPr>
        <w:pStyle w:val="Textbody"/>
        <w:rPr>
          <w:rFonts w:eastAsia="Arial"/>
          <w:sz w:val="20"/>
        </w:rPr>
      </w:pPr>
      <w:r w:rsidRPr="00CF0C1E">
        <w:rPr>
          <w:b/>
          <w:bCs/>
          <w:sz w:val="20"/>
        </w:rPr>
        <w:t>reprezentowany przez:</w:t>
      </w:r>
    </w:p>
    <w:p w:rsidR="00C74E34" w:rsidRPr="00CF0C1E" w:rsidRDefault="00C74E34" w:rsidP="00C74E34">
      <w:pPr>
        <w:pStyle w:val="Textbody"/>
        <w:ind w:right="5954"/>
        <w:contextualSpacing/>
        <w:rPr>
          <w:i/>
          <w:sz w:val="20"/>
        </w:rPr>
      </w:pPr>
      <w:r w:rsidRPr="00CF0C1E">
        <w:rPr>
          <w:rFonts w:eastAsia="Arial"/>
          <w:sz w:val="20"/>
        </w:rPr>
        <w:t>……………………………………………………………………………</w:t>
      </w:r>
      <w:r w:rsidR="00376390">
        <w:rPr>
          <w:rFonts w:eastAsia="Arial"/>
          <w:sz w:val="20"/>
        </w:rPr>
        <w:t>..</w:t>
      </w:r>
    </w:p>
    <w:p w:rsidR="00C74E34" w:rsidRPr="00CF0C1E" w:rsidRDefault="00C74E34" w:rsidP="00AA5CA6">
      <w:pPr>
        <w:pStyle w:val="Textbody"/>
        <w:ind w:right="4110"/>
        <w:contextualSpacing/>
        <w:jc w:val="left"/>
        <w:rPr>
          <w:sz w:val="20"/>
        </w:rPr>
      </w:pPr>
      <w:r w:rsidRPr="00CF0C1E">
        <w:rPr>
          <w:i/>
          <w:sz w:val="20"/>
        </w:rPr>
        <w:t>(imię, nazwisko, stanowisko/podstawa</w:t>
      </w:r>
      <w:r w:rsidR="00AA5CA6">
        <w:rPr>
          <w:i/>
          <w:sz w:val="20"/>
        </w:rPr>
        <w:t xml:space="preserve"> </w:t>
      </w:r>
      <w:r w:rsidRPr="00CF0C1E">
        <w:rPr>
          <w:i/>
          <w:sz w:val="20"/>
        </w:rPr>
        <w:t>do reprezentacji)</w:t>
      </w:r>
    </w:p>
    <w:p w:rsidR="00C74E34" w:rsidRPr="00CF0C1E" w:rsidRDefault="00C74E34" w:rsidP="00C74E34">
      <w:pPr>
        <w:rPr>
          <w:rFonts w:cs="Times New Roman"/>
          <w:sz w:val="21"/>
          <w:szCs w:val="21"/>
        </w:rPr>
      </w:pPr>
    </w:p>
    <w:p w:rsidR="00C74E34" w:rsidRPr="00376390" w:rsidRDefault="00C74E34" w:rsidP="00C74E34">
      <w:pPr>
        <w:spacing w:after="120"/>
        <w:contextualSpacing/>
        <w:jc w:val="center"/>
        <w:rPr>
          <w:rFonts w:ascii="Times New Roman" w:hAnsi="Times New Roman" w:cs="Times New Roman"/>
          <w:b/>
          <w:vertAlign w:val="superscript"/>
        </w:rPr>
      </w:pPr>
      <w:r w:rsidRPr="00376390">
        <w:rPr>
          <w:rFonts w:ascii="Times New Roman" w:hAnsi="Times New Roman" w:cs="Times New Roman"/>
          <w:b/>
          <w:u w:val="single"/>
        </w:rPr>
        <w:t>Oświadczenie Wykonawcy/podmiotu udostępniającego zasoby</w:t>
      </w:r>
      <w:r w:rsidRPr="00376390">
        <w:rPr>
          <w:rFonts w:ascii="Times New Roman" w:hAnsi="Times New Roman" w:cs="Times New Roman"/>
          <w:b/>
          <w:u w:val="single"/>
          <w:vertAlign w:val="superscript"/>
        </w:rPr>
        <w:t>1</w:t>
      </w:r>
    </w:p>
    <w:p w:rsidR="00C74E34" w:rsidRPr="00376390" w:rsidRDefault="00C74E34" w:rsidP="00C74E34">
      <w:pPr>
        <w:spacing w:after="120"/>
        <w:contextualSpacing/>
        <w:jc w:val="center"/>
        <w:rPr>
          <w:rFonts w:ascii="Times New Roman" w:hAnsi="Times New Roman" w:cs="Times New Roman"/>
          <w:b/>
        </w:rPr>
      </w:pPr>
      <w:r w:rsidRPr="00376390">
        <w:rPr>
          <w:rFonts w:ascii="Times New Roman" w:hAnsi="Times New Roman" w:cs="Times New Roman"/>
          <w:b/>
        </w:rPr>
        <w:t>składane na podstawie art. 125 ust. 1 ustawy z dnia 11 września 2019 r.</w:t>
      </w:r>
    </w:p>
    <w:p w:rsidR="00C74E34" w:rsidRPr="00376390" w:rsidRDefault="00C74E34" w:rsidP="00C74E34">
      <w:pPr>
        <w:contextualSpacing/>
        <w:jc w:val="center"/>
        <w:rPr>
          <w:rFonts w:ascii="Times New Roman" w:hAnsi="Times New Roman" w:cs="Times New Roman"/>
          <w:b/>
          <w:u w:val="single"/>
        </w:rPr>
      </w:pPr>
      <w:r w:rsidRPr="00376390">
        <w:rPr>
          <w:rFonts w:ascii="Times New Roman" w:hAnsi="Times New Roman" w:cs="Times New Roman"/>
          <w:b/>
        </w:rPr>
        <w:t xml:space="preserve"> Prawo zamówień publicznych (dalej jako: ustawa Pzp),</w:t>
      </w:r>
    </w:p>
    <w:p w:rsidR="00C74E34" w:rsidRPr="00CF0C1E" w:rsidRDefault="00C74E34" w:rsidP="002239AF">
      <w:pPr>
        <w:spacing w:before="120"/>
        <w:contextualSpacing/>
        <w:jc w:val="both"/>
        <w:rPr>
          <w:rStyle w:val="Domylnaczcionkaakapitu5"/>
          <w:rFonts w:cs="Times New Roman"/>
          <w:sz w:val="20"/>
          <w:szCs w:val="20"/>
        </w:rPr>
      </w:pPr>
      <w:r w:rsidRPr="00376390">
        <w:rPr>
          <w:rFonts w:ascii="Times New Roman" w:hAnsi="Times New Roman" w:cs="Times New Roman"/>
          <w:b/>
          <w:u w:val="single"/>
        </w:rPr>
        <w:t>DOTYCZĄCE SPEŁNIANIA WARUNKU UDZIAŁU W POSTĘPOWANIU</w:t>
      </w:r>
      <w:r w:rsidRPr="00CF0C1E">
        <w:rPr>
          <w:rFonts w:cs="Times New Roman"/>
          <w:b/>
          <w:sz w:val="20"/>
          <w:szCs w:val="20"/>
          <w:u w:val="single"/>
        </w:rPr>
        <w:t xml:space="preserve"> </w:t>
      </w:r>
      <w:r w:rsidRPr="00CF0C1E">
        <w:rPr>
          <w:rFonts w:cs="Times New Roman"/>
          <w:b/>
          <w:sz w:val="20"/>
          <w:szCs w:val="20"/>
          <w:u w:val="single"/>
        </w:rPr>
        <w:br/>
      </w:r>
    </w:p>
    <w:p w:rsidR="00C74E34" w:rsidRPr="002239AF" w:rsidRDefault="00C74E34" w:rsidP="002239AF">
      <w:pPr>
        <w:pStyle w:val="Default"/>
        <w:spacing w:line="360" w:lineRule="auto"/>
        <w:jc w:val="both"/>
        <w:rPr>
          <w:b/>
          <w:bCs/>
          <w:color w:val="auto"/>
          <w:sz w:val="32"/>
          <w:szCs w:val="32"/>
        </w:rPr>
      </w:pPr>
      <w:r w:rsidRPr="00CF0C1E">
        <w:rPr>
          <w:rStyle w:val="Domylnaczcionkaakapitu7"/>
          <w:sz w:val="20"/>
        </w:rPr>
        <w:t>Na potrzeby postępowania o udzielenie zamówienia publicznego</w:t>
      </w:r>
      <w:r w:rsidR="00376390">
        <w:rPr>
          <w:rStyle w:val="Domylnaczcionkaakapitu7"/>
          <w:sz w:val="20"/>
        </w:rPr>
        <w:t xml:space="preserve"> </w:t>
      </w:r>
      <w:r w:rsidR="002239AF" w:rsidRPr="002239AF">
        <w:rPr>
          <w:b/>
          <w:sz w:val="20"/>
          <w:szCs w:val="20"/>
        </w:rPr>
        <w:t>„Dowożeni</w:t>
      </w:r>
      <w:r w:rsidR="002239AF">
        <w:rPr>
          <w:b/>
          <w:sz w:val="20"/>
          <w:szCs w:val="20"/>
        </w:rPr>
        <w:t xml:space="preserve">e i odwożenie uczniów do Szkoły </w:t>
      </w:r>
      <w:r w:rsidR="002239AF" w:rsidRPr="002239AF">
        <w:rPr>
          <w:b/>
          <w:sz w:val="20"/>
          <w:szCs w:val="20"/>
        </w:rPr>
        <w:t>Podstawowej im. Jana Pawła II w Zarębach Kościelnych”</w:t>
      </w:r>
      <w:r w:rsidR="002239AF">
        <w:rPr>
          <w:b/>
          <w:sz w:val="20"/>
          <w:szCs w:val="20"/>
        </w:rPr>
        <w:t xml:space="preserve"> , </w:t>
      </w:r>
      <w:r w:rsidRPr="00CF0C1E">
        <w:rPr>
          <w:rFonts w:eastAsia="Times New Roman"/>
          <w:sz w:val="20"/>
          <w:szCs w:val="20"/>
        </w:rPr>
        <w:t xml:space="preserve">nr ref. </w:t>
      </w:r>
      <w:r w:rsidR="00CB27C9">
        <w:rPr>
          <w:bCs/>
          <w:sz w:val="20"/>
          <w:szCs w:val="20"/>
        </w:rPr>
        <w:t>RGK.271.9</w:t>
      </w:r>
      <w:r w:rsidR="0071747E">
        <w:rPr>
          <w:bCs/>
          <w:sz w:val="20"/>
          <w:szCs w:val="20"/>
        </w:rPr>
        <w:t>.2022</w:t>
      </w:r>
      <w:r w:rsidRPr="00CF0C1E">
        <w:rPr>
          <w:bCs/>
          <w:sz w:val="20"/>
          <w:szCs w:val="20"/>
        </w:rPr>
        <w:t xml:space="preserve"> </w:t>
      </w:r>
      <w:r w:rsidRPr="00CF0C1E">
        <w:rPr>
          <w:rStyle w:val="Domylnaczcionkaakapitu7"/>
          <w:sz w:val="20"/>
        </w:rPr>
        <w:t xml:space="preserve"> prowadzonego przez </w:t>
      </w:r>
      <w:r w:rsidR="00376390">
        <w:rPr>
          <w:rStyle w:val="Domylnaczcionkaakapitu7"/>
          <w:b/>
          <w:bCs/>
          <w:sz w:val="20"/>
        </w:rPr>
        <w:t xml:space="preserve">Gminę </w:t>
      </w:r>
      <w:r w:rsidR="007D13B9">
        <w:rPr>
          <w:rStyle w:val="Domylnaczcionkaakapitu7"/>
          <w:b/>
          <w:bCs/>
          <w:sz w:val="20"/>
        </w:rPr>
        <w:t>Zaręby Kościelne</w:t>
      </w:r>
      <w:r w:rsidRPr="00CF0C1E">
        <w:rPr>
          <w:rStyle w:val="Domylnaczcionkaakapitu7"/>
          <w:i/>
          <w:sz w:val="20"/>
        </w:rPr>
        <w:t xml:space="preserve">, </w:t>
      </w:r>
      <w:r w:rsidRPr="00CF0C1E">
        <w:rPr>
          <w:rStyle w:val="Domylnaczcionkaakapitu7"/>
          <w:sz w:val="20"/>
        </w:rPr>
        <w:t>oświadczam, co następuje:</w:t>
      </w:r>
    </w:p>
    <w:p w:rsidR="00C74E34" w:rsidRPr="00CF0C1E" w:rsidRDefault="00C74E34" w:rsidP="00C74E34">
      <w:pPr>
        <w:shd w:val="clear" w:color="auto" w:fill="BFBFBF"/>
        <w:spacing w:line="360" w:lineRule="auto"/>
        <w:jc w:val="both"/>
        <w:rPr>
          <w:rStyle w:val="Domylnaczcionkaakapitu5"/>
          <w:rFonts w:cs="Times New Roman"/>
          <w:sz w:val="20"/>
          <w:szCs w:val="20"/>
        </w:rPr>
      </w:pPr>
      <w:r w:rsidRPr="00CF0C1E">
        <w:rPr>
          <w:rFonts w:cs="Times New Roman"/>
          <w:b/>
          <w:sz w:val="20"/>
          <w:szCs w:val="20"/>
        </w:rPr>
        <w:t>INFORMACJA DOTYCZĄCA WYKONAWCY/PODMIOTU UDOSTĘPNIAJĄCEGO ZASOBY</w:t>
      </w:r>
      <w:r w:rsidRPr="00CF0C1E">
        <w:rPr>
          <w:rFonts w:cs="Times New Roman"/>
          <w:b/>
          <w:sz w:val="20"/>
          <w:szCs w:val="20"/>
          <w:vertAlign w:val="superscript"/>
        </w:rPr>
        <w:t>1</w:t>
      </w:r>
      <w:r w:rsidRPr="00CF0C1E">
        <w:rPr>
          <w:rFonts w:cs="Times New Roman"/>
          <w:b/>
          <w:sz w:val="20"/>
          <w:szCs w:val="20"/>
        </w:rPr>
        <w:t>:</w:t>
      </w:r>
    </w:p>
    <w:p w:rsidR="00C74E34" w:rsidRPr="00376390" w:rsidRDefault="00C74E34" w:rsidP="00C74E34">
      <w:pPr>
        <w:spacing w:line="360" w:lineRule="auto"/>
        <w:jc w:val="both"/>
        <w:rPr>
          <w:rFonts w:cs="Times New Roman"/>
          <w:sz w:val="16"/>
          <w:szCs w:val="16"/>
        </w:rPr>
      </w:pPr>
      <w:r w:rsidRPr="00CF0C1E">
        <w:rPr>
          <w:rStyle w:val="Domylnaczcionkaakapitu5"/>
          <w:rFonts w:cs="Times New Roman"/>
          <w:sz w:val="20"/>
          <w:szCs w:val="20"/>
        </w:rPr>
        <w:t xml:space="preserve">Oświadczam, że spełniam warunek udziału w postępowaniu określony przez Zamawiającego w </w:t>
      </w:r>
      <w:r w:rsidR="00376390" w:rsidRPr="00376390">
        <w:rPr>
          <w:rStyle w:val="Domylnaczcionkaakapitu5"/>
          <w:rFonts w:cs="Times New Roman"/>
          <w:b/>
          <w:bCs/>
          <w:sz w:val="20"/>
          <w:szCs w:val="20"/>
        </w:rPr>
        <w:t>Specyfikacji Warunków Zamówienia</w:t>
      </w:r>
      <w:r w:rsidRPr="00CF0C1E">
        <w:rPr>
          <w:rStyle w:val="Domylnaczcionkaakapitu5"/>
          <w:rFonts w:cs="Times New Roman"/>
          <w:sz w:val="20"/>
          <w:szCs w:val="20"/>
        </w:rPr>
        <w:t xml:space="preserve"> </w:t>
      </w:r>
      <w:r w:rsidRPr="00CF0C1E">
        <w:rPr>
          <w:rStyle w:val="Domylnaczcionkaakapitu5"/>
          <w:rFonts w:cs="Times New Roman"/>
          <w:i/>
          <w:sz w:val="16"/>
          <w:szCs w:val="16"/>
        </w:rPr>
        <w:t>(wskazać dokument i właściwą jednostkę redakcyjną dokumentu, w której określono warunki udziału  w postępowaniu)</w:t>
      </w:r>
      <w:r w:rsidRPr="00CF0C1E">
        <w:rPr>
          <w:rStyle w:val="Domylnaczcionkaakapitu5"/>
          <w:rFonts w:cs="Times New Roman"/>
          <w:sz w:val="16"/>
          <w:szCs w:val="16"/>
        </w:rPr>
        <w:t>.</w:t>
      </w:r>
    </w:p>
    <w:p w:rsidR="00C74E34" w:rsidRPr="00376390" w:rsidRDefault="00C74E34" w:rsidP="00376390">
      <w:pPr>
        <w:spacing w:line="360" w:lineRule="auto"/>
        <w:jc w:val="both"/>
        <w:rPr>
          <w:rFonts w:cs="Times New Roman"/>
          <w:sz w:val="20"/>
          <w:szCs w:val="20"/>
        </w:rPr>
      </w:pPr>
      <w:r w:rsidRPr="00CF0C1E">
        <w:rPr>
          <w:rStyle w:val="Domylnaczcionkaakapitu5"/>
          <w:rFonts w:cs="Times New Roman"/>
          <w:sz w:val="20"/>
          <w:szCs w:val="20"/>
        </w:rPr>
        <w:t xml:space="preserve">…………….……. </w:t>
      </w:r>
      <w:r w:rsidRPr="00CF0C1E">
        <w:rPr>
          <w:rStyle w:val="Domylnaczcionkaakapitu5"/>
          <w:rFonts w:cs="Times New Roman"/>
          <w:i/>
          <w:sz w:val="20"/>
          <w:szCs w:val="20"/>
        </w:rPr>
        <w:t xml:space="preserve">(miejscowość), </w:t>
      </w:r>
      <w:r w:rsidRPr="00CF0C1E">
        <w:rPr>
          <w:rStyle w:val="Domylnaczcionkaakapitu5"/>
          <w:rFonts w:cs="Times New Roman"/>
          <w:sz w:val="20"/>
          <w:szCs w:val="20"/>
        </w:rPr>
        <w:t>dnia ………….……. r.</w:t>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p>
    <w:p w:rsidR="00C74E34" w:rsidRPr="00CF0C1E" w:rsidRDefault="00C74E34" w:rsidP="00C74E34">
      <w:pPr>
        <w:shd w:val="clear" w:color="auto" w:fill="BFBFBF"/>
        <w:spacing w:line="360" w:lineRule="auto"/>
        <w:jc w:val="both"/>
        <w:rPr>
          <w:rStyle w:val="Domylnaczcionkaakapitu5"/>
          <w:rFonts w:cs="Times New Roman"/>
          <w:sz w:val="20"/>
          <w:szCs w:val="20"/>
        </w:rPr>
      </w:pPr>
      <w:r w:rsidRPr="00CF0C1E">
        <w:rPr>
          <w:rStyle w:val="Domylnaczcionkaakapitu5"/>
          <w:rFonts w:cs="Times New Roman"/>
          <w:b/>
          <w:sz w:val="20"/>
          <w:szCs w:val="20"/>
        </w:rPr>
        <w:t>INFORMACJA W ZWIĄZKU Z POLEGANIEM NA ZASOBACH INNYCH PODMIOTÓW</w:t>
      </w:r>
      <w:r w:rsidRPr="00CF0C1E">
        <w:rPr>
          <w:rStyle w:val="Domylnaczcionkaakapitu5"/>
          <w:rFonts w:cs="Times New Roman"/>
          <w:b/>
          <w:sz w:val="20"/>
          <w:szCs w:val="20"/>
          <w:vertAlign w:val="superscript"/>
        </w:rPr>
        <w:t>2</w:t>
      </w:r>
      <w:r w:rsidRPr="00CF0C1E">
        <w:rPr>
          <w:rStyle w:val="Domylnaczcionkaakapitu5"/>
          <w:rFonts w:cs="Times New Roman"/>
          <w:sz w:val="20"/>
          <w:szCs w:val="20"/>
        </w:rPr>
        <w:t>:</w:t>
      </w:r>
    </w:p>
    <w:p w:rsidR="00C74E34" w:rsidRPr="00CF0C1E" w:rsidRDefault="00C74E34" w:rsidP="00C74E34">
      <w:pPr>
        <w:spacing w:line="360" w:lineRule="auto"/>
        <w:jc w:val="both"/>
        <w:rPr>
          <w:rStyle w:val="Domylnaczcionkaakapitu5"/>
          <w:rFonts w:cs="Times New Roman"/>
          <w:sz w:val="20"/>
          <w:szCs w:val="20"/>
        </w:rPr>
      </w:pPr>
      <w:r w:rsidRPr="00CF0C1E">
        <w:rPr>
          <w:rStyle w:val="Domylnaczcionkaakapitu5"/>
          <w:rFonts w:cs="Times New Roman"/>
          <w:sz w:val="20"/>
          <w:szCs w:val="20"/>
        </w:rPr>
        <w:t>Oświadczam, że w celu wykazania spełniania warunku udziału w postępowaniu, określonego przez Zamawiającego w</w:t>
      </w:r>
      <w:r w:rsidR="00376390">
        <w:rPr>
          <w:rStyle w:val="Domylnaczcionkaakapitu5"/>
          <w:rFonts w:cs="Times New Roman"/>
          <w:sz w:val="20"/>
          <w:szCs w:val="20"/>
        </w:rPr>
        <w:t xml:space="preserve"> </w:t>
      </w:r>
      <w:r w:rsidR="00376390" w:rsidRPr="00376390">
        <w:rPr>
          <w:rStyle w:val="Domylnaczcionkaakapitu5"/>
          <w:rFonts w:cs="Times New Roman"/>
          <w:b/>
          <w:bCs/>
          <w:sz w:val="20"/>
          <w:szCs w:val="20"/>
        </w:rPr>
        <w:t>Specyfikacji Warunków Zamówienia</w:t>
      </w:r>
      <w:r w:rsidRPr="00CF0C1E">
        <w:rPr>
          <w:rStyle w:val="Domylnaczcionkaakapitu5"/>
          <w:rFonts w:cs="Times New Roman"/>
          <w:sz w:val="20"/>
          <w:szCs w:val="20"/>
        </w:rPr>
        <w:t xml:space="preserve"> </w:t>
      </w:r>
      <w:r w:rsidRPr="00CF0C1E">
        <w:rPr>
          <w:rStyle w:val="Domylnaczcionkaakapitu5"/>
          <w:rFonts w:cs="Times New Roman"/>
          <w:i/>
          <w:sz w:val="16"/>
          <w:szCs w:val="16"/>
        </w:rPr>
        <w:t>(wskazać dokument i właściwą jednostkę redakcyjną dokumentu, w której określono warunki udziału w postępowaniu),</w:t>
      </w:r>
      <w:r w:rsidRPr="00CF0C1E">
        <w:rPr>
          <w:rStyle w:val="Domylnaczcionkaakapitu5"/>
          <w:rFonts w:cs="Times New Roman"/>
          <w:sz w:val="20"/>
          <w:szCs w:val="20"/>
        </w:rPr>
        <w:t xml:space="preserve"> polegam na zasobach następującego/ych podmiotu/ów: ..…………………….…………………………………………</w:t>
      </w:r>
      <w:r w:rsidR="007D13B9">
        <w:rPr>
          <w:rFonts w:cs="Times New Roman"/>
          <w:sz w:val="20"/>
          <w:szCs w:val="20"/>
        </w:rPr>
        <w:t>………………………………………………………………</w:t>
      </w:r>
      <w:r w:rsidRPr="00CF0C1E">
        <w:rPr>
          <w:rFonts w:cs="Times New Roman"/>
          <w:sz w:val="20"/>
          <w:szCs w:val="20"/>
        </w:rPr>
        <w:t>w następującym zakresie: …………………………………………..………………………………………………</w:t>
      </w:r>
      <w:r w:rsidRPr="00CF0C1E">
        <w:rPr>
          <w:rStyle w:val="Domylnaczcionkaakapitu5"/>
          <w:rFonts w:cs="Times New Roman"/>
          <w:i/>
          <w:sz w:val="20"/>
          <w:szCs w:val="20"/>
        </w:rPr>
        <w:t>(określić odpowiedni zakres dla wskazanego podmiotu).</w:t>
      </w:r>
    </w:p>
    <w:p w:rsidR="00C74E34" w:rsidRPr="00AA5CA6" w:rsidRDefault="00C74E34" w:rsidP="00AA5CA6">
      <w:pPr>
        <w:spacing w:line="360" w:lineRule="auto"/>
        <w:jc w:val="both"/>
        <w:rPr>
          <w:rFonts w:cs="Times New Roman"/>
          <w:sz w:val="20"/>
          <w:szCs w:val="20"/>
        </w:rPr>
      </w:pPr>
      <w:r w:rsidRPr="00CF0C1E">
        <w:rPr>
          <w:rStyle w:val="Domylnaczcionkaakapitu5"/>
          <w:rFonts w:cs="Times New Roman"/>
          <w:sz w:val="20"/>
          <w:szCs w:val="20"/>
        </w:rPr>
        <w:t xml:space="preserve">…………….……. </w:t>
      </w:r>
      <w:r w:rsidRPr="00CF0C1E">
        <w:rPr>
          <w:rStyle w:val="Domylnaczcionkaakapitu5"/>
          <w:rFonts w:cs="Times New Roman"/>
          <w:i/>
          <w:sz w:val="20"/>
          <w:szCs w:val="20"/>
        </w:rPr>
        <w:t xml:space="preserve">(miejscowość), </w:t>
      </w:r>
      <w:r w:rsidRPr="00CF0C1E">
        <w:rPr>
          <w:rStyle w:val="Domylnaczcionkaakapitu5"/>
          <w:rFonts w:cs="Times New Roman"/>
          <w:sz w:val="20"/>
          <w:szCs w:val="20"/>
        </w:rPr>
        <w:t>dnia ………….……. r.</w:t>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p>
    <w:p w:rsidR="00C74E34" w:rsidRPr="00CF0C1E" w:rsidRDefault="00C74E34" w:rsidP="00C74E34">
      <w:pPr>
        <w:pStyle w:val="Textbody"/>
        <w:rPr>
          <w:b/>
          <w:sz w:val="16"/>
          <w:szCs w:val="16"/>
        </w:rPr>
      </w:pPr>
      <w:r w:rsidRPr="00CF0C1E">
        <w:rPr>
          <w:b/>
          <w:sz w:val="16"/>
          <w:szCs w:val="16"/>
          <w:vertAlign w:val="superscript"/>
        </w:rPr>
        <w:t xml:space="preserve">1 </w:t>
      </w:r>
      <w:r w:rsidRPr="00CF0C1E">
        <w:rPr>
          <w:b/>
          <w:sz w:val="16"/>
          <w:szCs w:val="16"/>
        </w:rPr>
        <w:t xml:space="preserve">– niepotrzebne skreślić; </w:t>
      </w:r>
    </w:p>
    <w:p w:rsidR="00C74E34" w:rsidRPr="00CF0C1E" w:rsidRDefault="00C74E34" w:rsidP="00C74E34">
      <w:pPr>
        <w:pStyle w:val="Textbody"/>
        <w:rPr>
          <w:b/>
          <w:sz w:val="16"/>
          <w:szCs w:val="16"/>
        </w:rPr>
      </w:pPr>
      <w:r w:rsidRPr="00CF0C1E">
        <w:rPr>
          <w:b/>
          <w:sz w:val="16"/>
          <w:szCs w:val="16"/>
          <w:vertAlign w:val="superscript"/>
        </w:rPr>
        <w:t>2</w:t>
      </w:r>
      <w:r w:rsidRPr="00CF0C1E">
        <w:rPr>
          <w:b/>
          <w:sz w:val="16"/>
          <w:szCs w:val="16"/>
        </w:rPr>
        <w:t xml:space="preserve"> – wypełnia tylko Wykonawca, który w celu wykazania spełnienia warunków udziału polega na zasobach podmiotu</w:t>
      </w:r>
    </w:p>
    <w:p w:rsidR="00C74E34" w:rsidRPr="00CF0C1E" w:rsidRDefault="00C74E34" w:rsidP="00C74E34">
      <w:pPr>
        <w:pStyle w:val="Textbody"/>
        <w:rPr>
          <w:sz w:val="20"/>
        </w:rPr>
      </w:pPr>
    </w:p>
    <w:p w:rsidR="00C74E34" w:rsidRPr="00CF0C1E" w:rsidRDefault="00C74E34" w:rsidP="00C74E34">
      <w:pPr>
        <w:tabs>
          <w:tab w:val="left" w:pos="1978"/>
          <w:tab w:val="left" w:pos="3828"/>
          <w:tab w:val="center" w:pos="4677"/>
        </w:tabs>
        <w:rPr>
          <w:rFonts w:cs="Times New Roman"/>
          <w:b/>
          <w:i/>
          <w:color w:val="FF0000"/>
          <w:sz w:val="18"/>
          <w:szCs w:val="18"/>
        </w:rPr>
      </w:pPr>
      <w:bookmarkStart w:id="2" w:name="_Hlk61172342"/>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C74E34" w:rsidRPr="00AA5CA6" w:rsidRDefault="00C74E34" w:rsidP="00C74E34">
      <w:pPr>
        <w:tabs>
          <w:tab w:val="left" w:pos="1978"/>
          <w:tab w:val="left" w:pos="3828"/>
          <w:tab w:val="center" w:pos="4677"/>
        </w:tabs>
        <w:rPr>
          <w:rFonts w:eastAsia="Times New Roman" w:cs="Times New Roman"/>
          <w:b/>
          <w:color w:val="FF0000"/>
          <w:u w:val="single"/>
          <w:lang w:eastAsia="pl-PL"/>
        </w:rPr>
      </w:pPr>
      <w:r w:rsidRPr="00AA5CA6">
        <w:rPr>
          <w:rFonts w:cs="Times New Roman"/>
          <w:b/>
          <w:i/>
          <w:color w:val="FF0000"/>
          <w:sz w:val="18"/>
          <w:szCs w:val="18"/>
          <w:u w:val="single"/>
        </w:rPr>
        <w:t xml:space="preserve">Zamawiający zaleca zapisanie dokumentu w formacie PDF. </w:t>
      </w:r>
    </w:p>
    <w:bookmarkEnd w:id="2"/>
    <w:p w:rsidR="004F4E32" w:rsidRDefault="004F4E32" w:rsidP="00C74E34">
      <w:pPr>
        <w:spacing w:after="60"/>
        <w:jc w:val="right"/>
        <w:rPr>
          <w:rFonts w:cs="Times New Roman"/>
          <w:bCs/>
          <w:sz w:val="20"/>
          <w:szCs w:val="20"/>
        </w:rPr>
      </w:pPr>
    </w:p>
    <w:p w:rsidR="004F4E32" w:rsidRDefault="004F4E32" w:rsidP="00C74E34">
      <w:pPr>
        <w:spacing w:after="60"/>
        <w:jc w:val="right"/>
        <w:rPr>
          <w:rFonts w:cs="Times New Roman"/>
          <w:bCs/>
          <w:sz w:val="20"/>
          <w:szCs w:val="20"/>
        </w:rPr>
      </w:pPr>
    </w:p>
    <w:p w:rsidR="00C74E34" w:rsidRPr="00CF0C1E" w:rsidRDefault="00C74E34" w:rsidP="00C74E34">
      <w:pPr>
        <w:spacing w:after="60"/>
        <w:jc w:val="right"/>
        <w:rPr>
          <w:rFonts w:cs="Times New Roman"/>
          <w:sz w:val="20"/>
          <w:szCs w:val="20"/>
        </w:rPr>
      </w:pPr>
      <w:r w:rsidRPr="00CF0C1E">
        <w:rPr>
          <w:rFonts w:cs="Times New Roman"/>
          <w:bCs/>
          <w:sz w:val="20"/>
          <w:szCs w:val="20"/>
        </w:rPr>
        <w:lastRenderedPageBreak/>
        <w:t>Załącznik nr 4 do SWZ</w:t>
      </w:r>
    </w:p>
    <w:p w:rsidR="00C74E34" w:rsidRPr="00CF0C1E" w:rsidRDefault="00C74E34" w:rsidP="00C74E34">
      <w:pPr>
        <w:jc w:val="right"/>
        <w:rPr>
          <w:rFonts w:cs="Times New Roman"/>
          <w:i/>
          <w:sz w:val="20"/>
          <w:szCs w:val="20"/>
        </w:rPr>
      </w:pPr>
      <w:r w:rsidRPr="00CF0C1E">
        <w:rPr>
          <w:rStyle w:val="Domylnaczcionkaakapitu7"/>
          <w:rFonts w:cs="Times New Roman"/>
          <w:sz w:val="20"/>
          <w:szCs w:val="20"/>
        </w:rPr>
        <w:t>(Składany wraz z ofertą)</w:t>
      </w:r>
    </w:p>
    <w:p w:rsidR="0071747E" w:rsidRPr="00F83540" w:rsidRDefault="0071747E" w:rsidP="0071747E">
      <w:pPr>
        <w:autoSpaceDE w:val="0"/>
        <w:autoSpaceDN w:val="0"/>
        <w:adjustRightInd w:val="0"/>
        <w:jc w:val="both"/>
        <w:rPr>
          <w:rFonts w:cs="Times New Roman"/>
          <w:b/>
          <w:bCs/>
        </w:rPr>
      </w:pPr>
      <w:r w:rsidRPr="00F83540">
        <w:rPr>
          <w:rFonts w:cs="Times New Roman"/>
          <w:b/>
          <w:bCs/>
        </w:rPr>
        <w:t xml:space="preserve">Oznaczenie sprawy: </w:t>
      </w:r>
      <w:r w:rsidR="00CB27C9">
        <w:rPr>
          <w:rFonts w:cs="Times New Roman"/>
          <w:b/>
          <w:bCs/>
        </w:rPr>
        <w:t>RGK.271.9</w:t>
      </w:r>
      <w:r>
        <w:rPr>
          <w:rFonts w:cs="Times New Roman"/>
          <w:b/>
          <w:bCs/>
        </w:rPr>
        <w:t>.2022</w:t>
      </w:r>
    </w:p>
    <w:p w:rsidR="00C74E34" w:rsidRPr="00CF0C1E" w:rsidRDefault="00C74E34" w:rsidP="0071747E">
      <w:pPr>
        <w:spacing w:after="60"/>
        <w:rPr>
          <w:rFonts w:cs="Times New Roman"/>
          <w:sz w:val="20"/>
          <w:szCs w:val="20"/>
          <w:u w:val="single"/>
        </w:rPr>
      </w:pPr>
    </w:p>
    <w:p w:rsidR="00C74E34" w:rsidRPr="00CF0C1E" w:rsidRDefault="00C74E34" w:rsidP="00C74E34">
      <w:pPr>
        <w:spacing w:after="60"/>
        <w:jc w:val="center"/>
        <w:rPr>
          <w:rFonts w:cs="Times New Roman"/>
          <w:b/>
          <w:sz w:val="20"/>
          <w:szCs w:val="20"/>
          <w:u w:val="single"/>
        </w:rPr>
      </w:pPr>
    </w:p>
    <w:p w:rsidR="00C74E34" w:rsidRPr="00CF0C1E" w:rsidRDefault="00C74E34" w:rsidP="00C74E34">
      <w:pPr>
        <w:jc w:val="center"/>
        <w:rPr>
          <w:rFonts w:cs="Times New Roman"/>
          <w:sz w:val="20"/>
          <w:szCs w:val="20"/>
        </w:rPr>
      </w:pPr>
      <w:r w:rsidRPr="00CF0C1E">
        <w:rPr>
          <w:rFonts w:cs="Times New Roman"/>
          <w:b/>
          <w:sz w:val="20"/>
          <w:szCs w:val="20"/>
          <w:u w:val="single"/>
        </w:rPr>
        <w:t xml:space="preserve">Zobowiązanie  </w:t>
      </w:r>
      <w:r w:rsidRPr="00CF0C1E">
        <w:rPr>
          <w:rFonts w:eastAsia="SimSun" w:cs="Times New Roman"/>
          <w:b/>
          <w:sz w:val="20"/>
          <w:szCs w:val="20"/>
          <w:u w:val="single"/>
        </w:rPr>
        <w:t>podmiotu</w:t>
      </w:r>
      <w:r w:rsidRPr="00CF0C1E">
        <w:rPr>
          <w:rFonts w:cs="Times New Roman"/>
          <w:b/>
          <w:sz w:val="20"/>
          <w:szCs w:val="20"/>
          <w:u w:val="single"/>
        </w:rPr>
        <w:t xml:space="preserve"> </w:t>
      </w:r>
      <w:r w:rsidRPr="00CF0C1E">
        <w:rPr>
          <w:rFonts w:eastAsia="SimSun" w:cs="Times New Roman"/>
          <w:b/>
          <w:sz w:val="20"/>
          <w:szCs w:val="20"/>
          <w:u w:val="single"/>
        </w:rPr>
        <w:t>o oddaniu Wykonawcy swoich zasobów</w:t>
      </w:r>
    </w:p>
    <w:p w:rsidR="00C74E34" w:rsidRPr="00CF0C1E" w:rsidRDefault="00C74E34" w:rsidP="00C74E34">
      <w:pPr>
        <w:jc w:val="center"/>
        <w:rPr>
          <w:rFonts w:cs="Times New Roman"/>
          <w:sz w:val="20"/>
          <w:szCs w:val="20"/>
        </w:rPr>
      </w:pPr>
      <w:r w:rsidRPr="00CF0C1E">
        <w:rPr>
          <w:rFonts w:eastAsia="SimSun" w:cs="Times New Roman"/>
          <w:b/>
          <w:sz w:val="20"/>
          <w:szCs w:val="20"/>
          <w:u w:val="single"/>
        </w:rPr>
        <w:t>w zakresie zdolności technicznych/zawodowych</w:t>
      </w:r>
    </w:p>
    <w:p w:rsidR="00C74E34" w:rsidRPr="00CF0C1E" w:rsidRDefault="00C74E34" w:rsidP="00AA5CA6">
      <w:pPr>
        <w:tabs>
          <w:tab w:val="left" w:pos="5415"/>
        </w:tabs>
        <w:rPr>
          <w:rFonts w:cs="Times New Roman"/>
          <w:b/>
          <w:bCs/>
          <w:i/>
          <w:iCs/>
          <w:sz w:val="20"/>
          <w:szCs w:val="20"/>
          <w:u w:val="single"/>
        </w:rPr>
      </w:pPr>
    </w:p>
    <w:p w:rsidR="00C74E34" w:rsidRPr="00CF0C1E" w:rsidRDefault="00C74E34" w:rsidP="00C74E34">
      <w:pPr>
        <w:jc w:val="right"/>
        <w:rPr>
          <w:rFonts w:cs="Times New Roman"/>
          <w:b/>
          <w:bCs/>
          <w:iCs/>
          <w:sz w:val="20"/>
          <w:szCs w:val="20"/>
          <w:u w:val="single"/>
        </w:rPr>
      </w:pPr>
    </w:p>
    <w:p w:rsidR="00C74E34" w:rsidRPr="00CF0C1E" w:rsidRDefault="00C74E34" w:rsidP="00C74E34">
      <w:pPr>
        <w:tabs>
          <w:tab w:val="left" w:pos="5415"/>
        </w:tabs>
        <w:spacing w:line="312" w:lineRule="auto"/>
        <w:ind w:left="426" w:right="254" w:hanging="426"/>
        <w:rPr>
          <w:rFonts w:cs="Times New Roman"/>
          <w:bCs/>
          <w:iCs/>
          <w:sz w:val="20"/>
          <w:szCs w:val="20"/>
        </w:rPr>
      </w:pPr>
      <w:r w:rsidRPr="00CF0C1E">
        <w:rPr>
          <w:rFonts w:cs="Times New Roman"/>
          <w:bCs/>
          <w:iCs/>
          <w:sz w:val="20"/>
          <w:szCs w:val="20"/>
        </w:rPr>
        <w:t>Ja/My</w:t>
      </w:r>
    </w:p>
    <w:p w:rsidR="00C74E34" w:rsidRPr="00CF0C1E" w:rsidRDefault="00C74E34" w:rsidP="00C74E34">
      <w:pPr>
        <w:tabs>
          <w:tab w:val="left" w:pos="5415"/>
        </w:tabs>
        <w:spacing w:line="312" w:lineRule="auto"/>
        <w:ind w:left="426" w:right="254" w:hanging="426"/>
        <w:rPr>
          <w:rFonts w:cs="Times New Roman"/>
          <w:bCs/>
          <w:iCs/>
          <w:vertAlign w:val="superscript"/>
        </w:rPr>
      </w:pPr>
      <w:r w:rsidRPr="00CF0C1E">
        <w:rPr>
          <w:rFonts w:cs="Times New Roman"/>
          <w:bCs/>
          <w:iCs/>
          <w:sz w:val="20"/>
          <w:szCs w:val="20"/>
        </w:rPr>
        <w:t>.....................................................................................................................................................................</w:t>
      </w:r>
      <w:r w:rsidRPr="00CF0C1E">
        <w:rPr>
          <w:rFonts w:cs="Times New Roman"/>
          <w:bCs/>
          <w:iCs/>
          <w:sz w:val="20"/>
          <w:szCs w:val="20"/>
          <w:vertAlign w:val="superscript"/>
        </w:rPr>
        <w:t>1</w:t>
      </w:r>
    </w:p>
    <w:p w:rsidR="00C74E34" w:rsidRPr="00CF0C1E" w:rsidRDefault="00C74E34" w:rsidP="00C74E34">
      <w:pPr>
        <w:tabs>
          <w:tab w:val="left" w:pos="5415"/>
        </w:tabs>
        <w:spacing w:line="312" w:lineRule="auto"/>
        <w:ind w:left="426" w:right="254" w:hanging="426"/>
        <w:jc w:val="center"/>
        <w:rPr>
          <w:rFonts w:cs="Times New Roman"/>
          <w:bCs/>
          <w:i/>
          <w:iCs/>
          <w:sz w:val="20"/>
          <w:szCs w:val="20"/>
          <w:vertAlign w:val="superscript"/>
        </w:rPr>
      </w:pPr>
      <w:r w:rsidRPr="00CF0C1E">
        <w:rPr>
          <w:rFonts w:cs="Times New Roman"/>
          <w:bCs/>
          <w:i/>
          <w:iCs/>
          <w:sz w:val="20"/>
          <w:szCs w:val="20"/>
          <w:vertAlign w:val="superscript"/>
        </w:rPr>
        <w:t>(nazwa Podmiotu udostępniającego zasoby)</w:t>
      </w:r>
    </w:p>
    <w:p w:rsidR="00C74E34" w:rsidRPr="00CF0C1E" w:rsidRDefault="00C74E34" w:rsidP="00C74E34">
      <w:pPr>
        <w:tabs>
          <w:tab w:val="left" w:pos="5415"/>
        </w:tabs>
        <w:spacing w:line="312" w:lineRule="auto"/>
        <w:ind w:left="426" w:right="254" w:hanging="426"/>
        <w:rPr>
          <w:rFonts w:cs="Times New Roman"/>
          <w:bCs/>
          <w:i/>
          <w:iCs/>
          <w:vertAlign w:val="superscript"/>
        </w:rPr>
      </w:pPr>
    </w:p>
    <w:p w:rsidR="00C74E34" w:rsidRPr="00CF0C1E" w:rsidRDefault="00C74E34" w:rsidP="00C74E34">
      <w:pPr>
        <w:tabs>
          <w:tab w:val="left" w:pos="5415"/>
        </w:tabs>
        <w:spacing w:line="312" w:lineRule="auto"/>
        <w:ind w:left="426" w:right="254" w:hanging="426"/>
        <w:rPr>
          <w:rFonts w:cs="Times New Roman"/>
          <w:bCs/>
          <w:iCs/>
        </w:rPr>
      </w:pPr>
      <w:r w:rsidRPr="00CF0C1E">
        <w:rPr>
          <w:rFonts w:cs="Times New Roman"/>
          <w:bCs/>
          <w:iCs/>
          <w:sz w:val="20"/>
          <w:szCs w:val="20"/>
        </w:rPr>
        <w:t>zobowiązujemy się do oddania do dyspozycji Wykonawcy</w:t>
      </w:r>
      <w:r w:rsidRPr="00CF0C1E">
        <w:rPr>
          <w:rFonts w:cs="Times New Roman"/>
          <w:bCs/>
          <w:iCs/>
        </w:rPr>
        <w:t>:</w:t>
      </w:r>
    </w:p>
    <w:p w:rsidR="00C74E34" w:rsidRPr="00CF0C1E" w:rsidRDefault="00C74E34" w:rsidP="00C74E34">
      <w:pPr>
        <w:tabs>
          <w:tab w:val="left" w:pos="5415"/>
        </w:tabs>
        <w:spacing w:line="312" w:lineRule="auto"/>
        <w:ind w:left="426" w:right="254" w:hanging="426"/>
        <w:rPr>
          <w:rFonts w:cs="Times New Roman"/>
          <w:bCs/>
          <w:iCs/>
          <w:vertAlign w:val="superscript"/>
        </w:rPr>
      </w:pPr>
      <w:r w:rsidRPr="00CF0C1E">
        <w:rPr>
          <w:rFonts w:cs="Times New Roman"/>
          <w:bCs/>
          <w:iCs/>
        </w:rPr>
        <w:t>......................................................................................................................................................</w:t>
      </w:r>
      <w:r w:rsidRPr="00CF0C1E">
        <w:rPr>
          <w:rFonts w:cs="Times New Roman"/>
          <w:bCs/>
          <w:iCs/>
          <w:vertAlign w:val="superscript"/>
        </w:rPr>
        <w:t>1</w:t>
      </w:r>
    </w:p>
    <w:p w:rsidR="00C74E34" w:rsidRPr="00CF0C1E" w:rsidRDefault="00C74E34" w:rsidP="00C74E34">
      <w:pPr>
        <w:tabs>
          <w:tab w:val="left" w:pos="5415"/>
        </w:tabs>
        <w:spacing w:line="312" w:lineRule="auto"/>
        <w:ind w:left="426" w:right="254" w:hanging="426"/>
        <w:jc w:val="center"/>
        <w:rPr>
          <w:rFonts w:cs="Times New Roman"/>
          <w:bCs/>
          <w:i/>
          <w:iCs/>
          <w:sz w:val="20"/>
          <w:szCs w:val="20"/>
          <w:vertAlign w:val="superscript"/>
        </w:rPr>
      </w:pPr>
      <w:r w:rsidRPr="00CF0C1E">
        <w:rPr>
          <w:rFonts w:cs="Times New Roman"/>
          <w:bCs/>
          <w:i/>
          <w:iCs/>
          <w:sz w:val="20"/>
          <w:szCs w:val="20"/>
          <w:vertAlign w:val="superscript"/>
        </w:rPr>
        <w:t>(nazwa Wykonawcy ubiegającego się o udzielenie zamówienia)</w:t>
      </w:r>
    </w:p>
    <w:p w:rsidR="00C74E34" w:rsidRPr="00CF0C1E" w:rsidRDefault="00C74E34" w:rsidP="00C74E34">
      <w:pPr>
        <w:pStyle w:val="Stopka"/>
        <w:spacing w:line="360" w:lineRule="auto"/>
        <w:jc w:val="both"/>
        <w:rPr>
          <w:rFonts w:cs="Times New Roman"/>
          <w:b/>
          <w:bCs/>
          <w:sz w:val="16"/>
          <w:szCs w:val="16"/>
        </w:rPr>
      </w:pPr>
      <w:r w:rsidRPr="00CF0C1E">
        <w:rPr>
          <w:rFonts w:cs="Times New Roman"/>
          <w:bCs/>
          <w:iCs/>
          <w:sz w:val="20"/>
        </w:rPr>
        <w:t>niezbędnych zasobów na potrzeby wykonania zamówienia ………………………………………..</w:t>
      </w:r>
      <w:r w:rsidRPr="00CF0C1E">
        <w:rPr>
          <w:rFonts w:cs="Times New Roman"/>
          <w:sz w:val="20"/>
          <w:szCs w:val="20"/>
        </w:rPr>
        <w:t>,  nr ref…………………………….</w:t>
      </w:r>
      <w:r w:rsidRPr="00CF0C1E">
        <w:rPr>
          <w:rFonts w:cs="Times New Roman"/>
          <w:b/>
          <w:bCs/>
          <w:iCs/>
          <w:sz w:val="20"/>
          <w:szCs w:val="20"/>
        </w:rPr>
        <w:t xml:space="preserve"> </w:t>
      </w:r>
      <w:r w:rsidRPr="00CF0C1E">
        <w:rPr>
          <w:rFonts w:cs="Times New Roman"/>
          <w:bCs/>
          <w:iCs/>
          <w:sz w:val="20"/>
          <w:szCs w:val="20"/>
        </w:rPr>
        <w:t xml:space="preserve">w związku  z powołaniem się na te zasoby w celu spełniania warunku udziału w postępowaniu przez Wykonawcę  w zakresie zdolności technicznych/zawodowych poprzez udział w realizacji zamówienia w charakterze </w:t>
      </w:r>
      <w:r w:rsidRPr="00CF0C1E">
        <w:rPr>
          <w:rFonts w:cs="Times New Roman"/>
          <w:b/>
          <w:bCs/>
          <w:iCs/>
          <w:sz w:val="20"/>
          <w:szCs w:val="20"/>
        </w:rPr>
        <w:t>Podwykonawcy/w innych charakterze</w:t>
      </w:r>
      <w:r w:rsidRPr="00CF0C1E">
        <w:rPr>
          <w:rFonts w:cs="Times New Roman"/>
          <w:b/>
          <w:bCs/>
          <w:iCs/>
          <w:sz w:val="20"/>
          <w:szCs w:val="20"/>
          <w:vertAlign w:val="superscript"/>
        </w:rPr>
        <w:t>2</w:t>
      </w:r>
      <w:r w:rsidRPr="00CF0C1E">
        <w:rPr>
          <w:rFonts w:cs="Times New Roman"/>
          <w:bCs/>
          <w:iCs/>
          <w:sz w:val="20"/>
          <w:szCs w:val="20"/>
        </w:rPr>
        <w:t xml:space="preserve"> w zakresie  ………………………………………………….</w:t>
      </w:r>
      <w:r w:rsidRPr="00CF0C1E">
        <w:rPr>
          <w:rFonts w:cs="Times New Roman"/>
          <w:bCs/>
          <w:iCs/>
          <w:sz w:val="20"/>
          <w:szCs w:val="20"/>
          <w:vertAlign w:val="superscript"/>
        </w:rPr>
        <w:t>1</w:t>
      </w:r>
      <w:r w:rsidRPr="00CF0C1E">
        <w:rPr>
          <w:rFonts w:cs="Times New Roman"/>
          <w:bCs/>
          <w:iCs/>
          <w:sz w:val="20"/>
          <w:szCs w:val="20"/>
        </w:rPr>
        <w:t xml:space="preserve"> </w:t>
      </w:r>
      <w:r w:rsidRPr="00CF0C1E">
        <w:rPr>
          <w:rFonts w:cs="Times New Roman"/>
          <w:bCs/>
          <w:i/>
          <w:iCs/>
          <w:sz w:val="16"/>
          <w:szCs w:val="16"/>
        </w:rPr>
        <w:t>(należy wypełnić  w takim zakresie  w jakim podmiot zobowiązuje się oddać Wykonawcy swoje zasoby w zakresie zdolności technicznych/zawodowych)</w:t>
      </w:r>
      <w:r w:rsidRPr="00CF0C1E">
        <w:rPr>
          <w:rFonts w:cs="Times New Roman"/>
          <w:bCs/>
          <w:iCs/>
          <w:sz w:val="16"/>
          <w:szCs w:val="16"/>
        </w:rPr>
        <w:t xml:space="preserve"> </w:t>
      </w:r>
    </w:p>
    <w:p w:rsidR="00C74E34" w:rsidRPr="00CF0C1E" w:rsidRDefault="00C74E34" w:rsidP="00C74E34">
      <w:pPr>
        <w:tabs>
          <w:tab w:val="left" w:pos="5415"/>
        </w:tabs>
        <w:spacing w:line="360" w:lineRule="auto"/>
        <w:ind w:right="-1"/>
        <w:jc w:val="both"/>
        <w:rPr>
          <w:rFonts w:cs="Times New Roman"/>
          <w:bCs/>
          <w:iCs/>
        </w:rPr>
      </w:pPr>
      <w:r w:rsidRPr="00CF0C1E">
        <w:rPr>
          <w:rFonts w:cs="Times New Roman"/>
          <w:bCs/>
          <w:iCs/>
          <w:sz w:val="20"/>
          <w:szCs w:val="20"/>
        </w:rPr>
        <w:t>na okres ………………………………………………………………………………………………………..</w:t>
      </w:r>
      <w:r w:rsidRPr="00CF0C1E">
        <w:rPr>
          <w:rFonts w:cs="Times New Roman"/>
          <w:bCs/>
          <w:iCs/>
          <w:sz w:val="20"/>
          <w:szCs w:val="20"/>
          <w:vertAlign w:val="superscript"/>
        </w:rPr>
        <w:t>1</w:t>
      </w:r>
      <w:r w:rsidRPr="00CF0C1E">
        <w:rPr>
          <w:rFonts w:cs="Times New Roman"/>
          <w:bCs/>
          <w:iCs/>
        </w:rPr>
        <w:t xml:space="preserve"> </w:t>
      </w:r>
    </w:p>
    <w:p w:rsidR="00C74E34" w:rsidRPr="00CF0C1E" w:rsidRDefault="00C74E34" w:rsidP="00AA5CA6">
      <w:pPr>
        <w:tabs>
          <w:tab w:val="left" w:pos="5415"/>
        </w:tabs>
        <w:rPr>
          <w:rFonts w:cs="Times New Roman"/>
          <w:b/>
          <w:bCs/>
          <w:i/>
          <w:iCs/>
          <w:u w:val="single"/>
        </w:rPr>
      </w:pPr>
    </w:p>
    <w:p w:rsidR="00C74E34" w:rsidRPr="00CF0C1E" w:rsidRDefault="00C74E34" w:rsidP="00C74E34">
      <w:pPr>
        <w:jc w:val="both"/>
        <w:rPr>
          <w:rFonts w:cs="Times New Roman"/>
          <w:b/>
          <w:sz w:val="20"/>
          <w:szCs w:val="20"/>
        </w:rPr>
      </w:pPr>
    </w:p>
    <w:p w:rsidR="00C74E34" w:rsidRPr="00CF0C1E" w:rsidRDefault="00C74E34" w:rsidP="00C74E34">
      <w:pPr>
        <w:jc w:val="both"/>
        <w:rPr>
          <w:rFonts w:cs="Times New Roman"/>
          <w:b/>
          <w:sz w:val="20"/>
          <w:szCs w:val="20"/>
        </w:rPr>
      </w:pPr>
      <w:r w:rsidRPr="00CF0C1E">
        <w:rPr>
          <w:rFonts w:cs="Times New Roman"/>
          <w:b/>
          <w:sz w:val="20"/>
          <w:szCs w:val="20"/>
          <w:vertAlign w:val="superscript"/>
        </w:rPr>
        <w:t>1</w:t>
      </w:r>
      <w:r w:rsidRPr="00CF0C1E">
        <w:rPr>
          <w:rFonts w:cs="Times New Roman"/>
          <w:b/>
          <w:sz w:val="20"/>
          <w:szCs w:val="20"/>
        </w:rPr>
        <w:t xml:space="preserve"> – należy wypełnić</w:t>
      </w:r>
    </w:p>
    <w:p w:rsidR="00C74E34" w:rsidRPr="00CF0C1E" w:rsidRDefault="00C74E34" w:rsidP="00C74E34">
      <w:pPr>
        <w:jc w:val="both"/>
        <w:rPr>
          <w:rFonts w:cs="Times New Roman"/>
          <w:b/>
          <w:sz w:val="20"/>
          <w:szCs w:val="20"/>
        </w:rPr>
      </w:pPr>
      <w:r w:rsidRPr="00CF0C1E">
        <w:rPr>
          <w:rFonts w:cs="Times New Roman"/>
          <w:b/>
          <w:sz w:val="20"/>
          <w:szCs w:val="20"/>
          <w:vertAlign w:val="superscript"/>
        </w:rPr>
        <w:t>2</w:t>
      </w:r>
      <w:r w:rsidRPr="00CF0C1E">
        <w:rPr>
          <w:rFonts w:cs="Times New Roman"/>
          <w:b/>
          <w:sz w:val="20"/>
          <w:szCs w:val="20"/>
        </w:rPr>
        <w:t xml:space="preserve"> – niepotrzebne skreślić</w:t>
      </w:r>
    </w:p>
    <w:p w:rsidR="00C74E34" w:rsidRPr="00CF0C1E" w:rsidRDefault="00C74E34" w:rsidP="00C74E34">
      <w:pPr>
        <w:rPr>
          <w:rFonts w:cs="Times New Roman"/>
          <w:b/>
          <w:sz w:val="20"/>
          <w:szCs w:val="20"/>
        </w:rPr>
      </w:pPr>
    </w:p>
    <w:p w:rsidR="00C74E34" w:rsidRPr="00CF0C1E" w:rsidRDefault="00C74E34" w:rsidP="00C74E34">
      <w:pPr>
        <w:rPr>
          <w:rFonts w:cs="Times New Roman"/>
        </w:rPr>
      </w:pPr>
    </w:p>
    <w:p w:rsidR="00C74E34" w:rsidRPr="00CF0C1E" w:rsidRDefault="00C74E34" w:rsidP="00C74E34">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C74E34" w:rsidRPr="00CF0C1E" w:rsidRDefault="00C74E34" w:rsidP="00C74E34">
      <w:pPr>
        <w:tabs>
          <w:tab w:val="left" w:pos="1978"/>
          <w:tab w:val="left" w:pos="3828"/>
          <w:tab w:val="center" w:pos="4677"/>
        </w:tabs>
        <w:rPr>
          <w:rFonts w:eastAsia="Times New Roman" w:cs="Times New Roman"/>
          <w:b/>
          <w:color w:val="FF0000"/>
          <w:lang w:eastAsia="pl-PL"/>
        </w:rPr>
      </w:pPr>
      <w:r w:rsidRPr="00AA5CA6">
        <w:rPr>
          <w:rFonts w:cs="Times New Roman"/>
          <w:b/>
          <w:i/>
          <w:color w:val="FF0000"/>
          <w:sz w:val="18"/>
          <w:szCs w:val="18"/>
          <w:u w:val="single"/>
        </w:rPr>
        <w:t>Zamawiający zaleca zapisanie dokumentu w formacie PDF</w:t>
      </w:r>
      <w:r w:rsidRPr="00CF0C1E">
        <w:rPr>
          <w:rFonts w:cs="Times New Roman"/>
          <w:b/>
          <w:i/>
          <w:color w:val="FF0000"/>
          <w:sz w:val="18"/>
          <w:szCs w:val="18"/>
        </w:rPr>
        <w:t xml:space="preserve">. </w:t>
      </w:r>
    </w:p>
    <w:p w:rsidR="00C74E34" w:rsidRDefault="00C74E34" w:rsidP="00C74E34">
      <w:pPr>
        <w:rPr>
          <w:rFonts w:cs="Times New Roman"/>
        </w:rPr>
      </w:pPr>
    </w:p>
    <w:p w:rsidR="00AA5CA6" w:rsidRDefault="00AA5CA6" w:rsidP="00C74E34">
      <w:pPr>
        <w:rPr>
          <w:rFonts w:cs="Times New Roman"/>
        </w:rPr>
      </w:pPr>
    </w:p>
    <w:p w:rsidR="007D13B9" w:rsidRPr="00CF0C1E" w:rsidRDefault="007D13B9" w:rsidP="00C74E34">
      <w:pPr>
        <w:rPr>
          <w:rFonts w:cs="Times New Roman"/>
        </w:rPr>
      </w:pPr>
    </w:p>
    <w:p w:rsidR="00E60BD2" w:rsidRDefault="00E60BD2" w:rsidP="00E60BD2">
      <w:pPr>
        <w:pStyle w:val="Bezodstpw"/>
        <w:jc w:val="right"/>
        <w:rPr>
          <w:rFonts w:ascii="Times New Roman" w:hAnsi="Times New Roman" w:cs="Times New Roman"/>
        </w:rPr>
      </w:pPr>
    </w:p>
    <w:p w:rsidR="004F4E32" w:rsidRDefault="004F4E32" w:rsidP="00E60BD2">
      <w:pPr>
        <w:pStyle w:val="Bezodstpw"/>
        <w:jc w:val="right"/>
        <w:rPr>
          <w:rFonts w:ascii="Times New Roman" w:hAnsi="Times New Roman" w:cs="Times New Roman"/>
        </w:rPr>
      </w:pPr>
    </w:p>
    <w:p w:rsidR="00E0637D" w:rsidRDefault="00E0637D"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E0637D" w:rsidRPr="0004550F" w:rsidRDefault="00835048" w:rsidP="00E0637D">
      <w:pPr>
        <w:autoSpaceDE w:val="0"/>
        <w:autoSpaceDN w:val="0"/>
        <w:adjustRightInd w:val="0"/>
        <w:spacing w:after="40" w:line="360" w:lineRule="auto"/>
        <w:ind w:left="709" w:right="-432" w:hanging="709"/>
        <w:jc w:val="right"/>
        <w:rPr>
          <w:rFonts w:ascii="Garamond" w:hAnsi="Garamond"/>
          <w:b/>
          <w:color w:val="000000"/>
        </w:rPr>
      </w:pPr>
      <w:r>
        <w:rPr>
          <w:rFonts w:ascii="Garamond" w:hAnsi="Garamond"/>
          <w:b/>
          <w:color w:val="000000"/>
        </w:rPr>
        <w:t>Załącznik nr 5</w:t>
      </w:r>
      <w:r w:rsidR="00E0637D" w:rsidRPr="0004550F">
        <w:rPr>
          <w:rFonts w:ascii="Garamond" w:hAnsi="Garamond"/>
          <w:b/>
          <w:color w:val="000000"/>
        </w:rPr>
        <w:t xml:space="preserve"> do SWZ</w:t>
      </w:r>
    </w:p>
    <w:p w:rsidR="00E0637D" w:rsidRPr="0004550F" w:rsidRDefault="00CB27C9" w:rsidP="00E0637D">
      <w:pPr>
        <w:rPr>
          <w:rFonts w:ascii="Garamond" w:hAnsi="Garamond"/>
          <w:bCs/>
          <w:color w:val="000000"/>
        </w:rPr>
      </w:pPr>
      <w:r>
        <w:rPr>
          <w:b/>
          <w:bCs/>
          <w:sz w:val="24"/>
          <w:szCs w:val="24"/>
        </w:rPr>
        <w:t>RGK.271.9</w:t>
      </w:r>
      <w:r w:rsidR="00E0637D" w:rsidRPr="00CB27C9">
        <w:rPr>
          <w:b/>
          <w:bCs/>
          <w:sz w:val="24"/>
          <w:szCs w:val="24"/>
        </w:rPr>
        <w:t>.2022</w:t>
      </w:r>
    </w:p>
    <w:p w:rsidR="00E0637D" w:rsidRPr="0004550F" w:rsidRDefault="00E0637D" w:rsidP="00E0637D">
      <w:pPr>
        <w:pStyle w:val="Tekstprzypisudolnego"/>
        <w:spacing w:line="276" w:lineRule="auto"/>
        <w:jc w:val="center"/>
        <w:rPr>
          <w:rFonts w:ascii="Garamond" w:hAnsi="Garamond"/>
          <w:bCs/>
          <w:color w:val="000000"/>
          <w:spacing w:val="4"/>
          <w:sz w:val="24"/>
          <w:szCs w:val="24"/>
        </w:rPr>
      </w:pPr>
    </w:p>
    <w:p w:rsidR="00E0637D" w:rsidRPr="0004550F" w:rsidRDefault="00E0637D" w:rsidP="00E0637D">
      <w:pPr>
        <w:pStyle w:val="Tekstprzypisudolnego"/>
        <w:spacing w:line="276" w:lineRule="auto"/>
        <w:jc w:val="center"/>
        <w:rPr>
          <w:rFonts w:ascii="Garamond" w:hAnsi="Garamond"/>
          <w:bCs/>
          <w:color w:val="000000"/>
          <w:spacing w:val="4"/>
          <w:sz w:val="24"/>
          <w:szCs w:val="24"/>
        </w:rPr>
      </w:pPr>
    </w:p>
    <w:p w:rsidR="00E0637D" w:rsidRPr="0004550F" w:rsidRDefault="00E0637D" w:rsidP="00E0637D">
      <w:pPr>
        <w:pStyle w:val="Tekstprzypisudolnego"/>
        <w:spacing w:line="276" w:lineRule="auto"/>
        <w:jc w:val="center"/>
        <w:rPr>
          <w:rFonts w:ascii="Garamond" w:hAnsi="Garamond"/>
          <w:b/>
          <w:color w:val="000000"/>
          <w:spacing w:val="4"/>
          <w:sz w:val="24"/>
          <w:szCs w:val="24"/>
        </w:rPr>
      </w:pPr>
      <w:r w:rsidRPr="0004550F">
        <w:rPr>
          <w:rFonts w:ascii="Garamond" w:hAnsi="Garamond"/>
          <w:b/>
          <w:color w:val="000000"/>
          <w:spacing w:val="4"/>
          <w:sz w:val="24"/>
          <w:szCs w:val="24"/>
        </w:rPr>
        <w:t>OŚWIADCZENIE WYKONAWCY</w:t>
      </w:r>
    </w:p>
    <w:p w:rsidR="00E0637D" w:rsidRPr="0004550F" w:rsidRDefault="00E0637D" w:rsidP="00E0637D">
      <w:pPr>
        <w:spacing w:line="276" w:lineRule="auto"/>
        <w:jc w:val="both"/>
        <w:rPr>
          <w:rFonts w:ascii="Garamond" w:hAnsi="Garamond"/>
          <w:bCs/>
          <w:color w:val="000000"/>
          <w:spacing w:val="4"/>
        </w:rPr>
      </w:pPr>
    </w:p>
    <w:p w:rsidR="00E0637D" w:rsidRPr="00EC57E5" w:rsidRDefault="00E0637D" w:rsidP="00E0637D">
      <w:pPr>
        <w:spacing w:line="276" w:lineRule="auto"/>
        <w:jc w:val="both"/>
        <w:rPr>
          <w:rFonts w:ascii="Times New Roman" w:hAnsi="Times New Roman" w:cs="Times New Roman"/>
          <w:bCs/>
          <w:color w:val="000000"/>
          <w:spacing w:val="4"/>
          <w:sz w:val="24"/>
          <w:szCs w:val="24"/>
        </w:rPr>
      </w:pPr>
    </w:p>
    <w:p w:rsidR="00E0637D" w:rsidRPr="00EC57E5" w:rsidRDefault="00E0637D" w:rsidP="00E0637D">
      <w:pPr>
        <w:spacing w:line="276" w:lineRule="auto"/>
        <w:jc w:val="both"/>
        <w:rPr>
          <w:rFonts w:ascii="Times New Roman" w:hAnsi="Times New Roman" w:cs="Times New Roman"/>
          <w:bCs/>
          <w:color w:val="000000"/>
          <w:spacing w:val="4"/>
          <w:sz w:val="24"/>
          <w:szCs w:val="24"/>
        </w:rPr>
      </w:pPr>
    </w:p>
    <w:p w:rsidR="00E0637D" w:rsidRPr="00EC57E5" w:rsidRDefault="00E0637D" w:rsidP="00E0637D">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My niżej podpisani:</w:t>
      </w:r>
    </w:p>
    <w:p w:rsidR="00E0637D" w:rsidRPr="00EC57E5" w:rsidRDefault="00E0637D" w:rsidP="00E0637D">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w:t>
      </w:r>
    </w:p>
    <w:p w:rsidR="00E0637D" w:rsidRPr="00EC57E5" w:rsidRDefault="00E0637D" w:rsidP="00E0637D">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 xml:space="preserve">działając w imieniu i na rzecz: </w:t>
      </w:r>
    </w:p>
    <w:p w:rsidR="00E0637D" w:rsidRPr="00EC57E5" w:rsidRDefault="00E0637D" w:rsidP="00E0637D">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w:t>
      </w:r>
    </w:p>
    <w:p w:rsidR="00E0637D" w:rsidRPr="00EC57E5" w:rsidRDefault="00E0637D" w:rsidP="00E0637D">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w:t>
      </w:r>
    </w:p>
    <w:p w:rsidR="00E0637D" w:rsidRPr="00CB27C9" w:rsidRDefault="00E0637D" w:rsidP="00CB27C9">
      <w:pPr>
        <w:pStyle w:val="Default"/>
        <w:spacing w:line="360" w:lineRule="auto"/>
        <w:jc w:val="both"/>
        <w:rPr>
          <w:b/>
          <w:bCs/>
          <w:color w:val="auto"/>
          <w:sz w:val="32"/>
          <w:szCs w:val="32"/>
        </w:rPr>
      </w:pPr>
      <w:r w:rsidRPr="00EC57E5">
        <w:rPr>
          <w:bCs/>
          <w:spacing w:val="4"/>
        </w:rPr>
        <w:t>ubiegając się o udzielenie zamówienia publicznego pn</w:t>
      </w:r>
      <w:r w:rsidRPr="00CB27C9">
        <w:rPr>
          <w:bCs/>
          <w:spacing w:val="4"/>
        </w:rPr>
        <w:t xml:space="preserve">. </w:t>
      </w:r>
      <w:r w:rsidR="00CB27C9" w:rsidRPr="00CB27C9">
        <w:rPr>
          <w:b/>
        </w:rPr>
        <w:t>„Dowożenie i odwożenie uczniów do Szkoły Podstawowej im. Jana Pawła II w Zarębach Kościelnych”</w:t>
      </w:r>
      <w:r w:rsidR="00CB27C9">
        <w:rPr>
          <w:b/>
        </w:rPr>
        <w:t xml:space="preserve"> </w:t>
      </w:r>
      <w:r w:rsidRPr="00EC57E5">
        <w:t xml:space="preserve">prowadzonym przez Gminę Zaręby Kościelne, </w:t>
      </w:r>
      <w:r w:rsidRPr="00EC57E5">
        <w:rPr>
          <w:bCs/>
        </w:rPr>
        <w:t xml:space="preserve">oświadczamy , że informacje zawarte w oświadczeniu, o którym mowa w art. 125 ust. 1 p.z.p. w zakresie odnoszącym się do podstaw wykluczenia wskazanych w art. 108 ust. 1 pkt </w:t>
      </w:r>
      <w:r>
        <w:rPr>
          <w:bCs/>
        </w:rPr>
        <w:t>1,2,5 i 6</w:t>
      </w:r>
      <w:r w:rsidRPr="00EC57E5">
        <w:rPr>
          <w:bCs/>
        </w:rPr>
        <w:t xml:space="preserve"> p.z.p. oraz w zakresie podstaw wykluc</w:t>
      </w:r>
      <w:r>
        <w:rPr>
          <w:bCs/>
        </w:rPr>
        <w:t xml:space="preserve">zenia wskazanych w art. </w:t>
      </w:r>
      <w:r w:rsidRPr="00EC57E5">
        <w:t xml:space="preserve">109 ust. 1 pkt 1,4, i 7 </w:t>
      </w:r>
      <w:r w:rsidRPr="00EC57E5">
        <w:rPr>
          <w:bCs/>
        </w:rPr>
        <w:t>p.z.p. są aktualne.</w:t>
      </w:r>
    </w:p>
    <w:p w:rsidR="00E0637D" w:rsidRPr="0004550F" w:rsidRDefault="00E0637D" w:rsidP="00E0637D">
      <w:pPr>
        <w:spacing w:line="360" w:lineRule="auto"/>
        <w:jc w:val="both"/>
        <w:rPr>
          <w:rFonts w:ascii="Garamond" w:hAnsi="Garamond"/>
          <w:bCs/>
          <w:color w:val="000000"/>
        </w:rPr>
      </w:pPr>
    </w:p>
    <w:p w:rsidR="00E0637D" w:rsidRPr="0004550F" w:rsidRDefault="00E0637D" w:rsidP="00E0637D">
      <w:pPr>
        <w:spacing w:line="360" w:lineRule="auto"/>
        <w:jc w:val="both"/>
        <w:rPr>
          <w:rFonts w:ascii="Garamond" w:hAnsi="Garamond"/>
          <w:bCs/>
          <w:color w:val="000000"/>
        </w:rPr>
      </w:pPr>
    </w:p>
    <w:p w:rsidR="00E0637D" w:rsidRPr="0004550F" w:rsidRDefault="00E0637D" w:rsidP="00E0637D">
      <w:pPr>
        <w:spacing w:line="360" w:lineRule="auto"/>
        <w:jc w:val="both"/>
        <w:rPr>
          <w:rFonts w:ascii="Garamond" w:hAnsi="Garamond"/>
          <w:bCs/>
          <w:color w:val="000000"/>
        </w:rPr>
      </w:pPr>
    </w:p>
    <w:p w:rsidR="00E0637D" w:rsidRPr="0004550F" w:rsidRDefault="00E0637D" w:rsidP="00E0637D">
      <w:pPr>
        <w:spacing w:line="360" w:lineRule="auto"/>
        <w:jc w:val="both"/>
        <w:rPr>
          <w:rFonts w:ascii="Garamond" w:hAnsi="Garamond"/>
          <w:bCs/>
          <w:color w:val="000000"/>
        </w:rPr>
      </w:pPr>
      <w:r w:rsidRPr="0004550F">
        <w:rPr>
          <w:rFonts w:ascii="Garamond" w:hAnsi="Garamond"/>
          <w:bCs/>
          <w:color w:val="000000"/>
        </w:rPr>
        <w:t>………………………………….</w:t>
      </w:r>
    </w:p>
    <w:p w:rsidR="00E0637D" w:rsidRPr="0004550F" w:rsidRDefault="00E0637D" w:rsidP="00E0637D">
      <w:pPr>
        <w:spacing w:line="360" w:lineRule="auto"/>
        <w:jc w:val="both"/>
        <w:rPr>
          <w:rFonts w:ascii="Garamond" w:hAnsi="Garamond"/>
          <w:bCs/>
          <w:color w:val="000000"/>
        </w:rPr>
      </w:pPr>
      <w:r w:rsidRPr="0004550F">
        <w:rPr>
          <w:rFonts w:ascii="Garamond" w:hAnsi="Garamond"/>
          <w:bCs/>
          <w:color w:val="000000"/>
        </w:rPr>
        <w:t xml:space="preserve">Data podpis </w:t>
      </w:r>
    </w:p>
    <w:p w:rsidR="00E0637D" w:rsidRDefault="00E0637D"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E0637D" w:rsidRDefault="00E0637D"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E0637D" w:rsidRDefault="00E0637D"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061D2D" w:rsidRDefault="00061D2D"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061D2D" w:rsidRDefault="00061D2D"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76189C" w:rsidRDefault="0076189C"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CB27C9" w:rsidRDefault="00CB27C9"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CB27C9" w:rsidRDefault="00CB27C9"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CB27C9" w:rsidRDefault="00CB27C9"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CB27C9" w:rsidRDefault="00CB27C9"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CB27C9" w:rsidRDefault="00CB27C9"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92196D" w:rsidRPr="009452C2" w:rsidRDefault="0092196D" w:rsidP="0092196D">
      <w:pPr>
        <w:spacing w:line="360" w:lineRule="auto"/>
        <w:jc w:val="right"/>
        <w:rPr>
          <w:rFonts w:cstheme="minorHAnsi"/>
          <w:b/>
        </w:rPr>
      </w:pPr>
      <w:r w:rsidRPr="009452C2">
        <w:rPr>
          <w:rFonts w:cstheme="minorHAnsi"/>
          <w:b/>
        </w:rPr>
        <w:lastRenderedPageBreak/>
        <w:t xml:space="preserve">Załącznik nr 6 </w:t>
      </w:r>
    </w:p>
    <w:p w:rsidR="0092196D" w:rsidRPr="00B742CD" w:rsidRDefault="0092196D" w:rsidP="0092196D">
      <w:pPr>
        <w:spacing w:after="0" w:line="235" w:lineRule="auto"/>
        <w:ind w:right="-15" w:hanging="10"/>
        <w:jc w:val="both"/>
        <w:rPr>
          <w:rFonts w:eastAsia="Times New Roman" w:cstheme="minorHAnsi"/>
          <w:color w:val="000000"/>
          <w:lang w:eastAsia="pl-PL"/>
        </w:rPr>
      </w:pPr>
      <w:r w:rsidRPr="00B742CD">
        <w:rPr>
          <w:rFonts w:eastAsia="Times New Roman" w:cstheme="minorHAnsi"/>
          <w:b/>
          <w:color w:val="000000"/>
          <w:lang w:eastAsia="pl-PL"/>
        </w:rPr>
        <w:t xml:space="preserve">Wykonawca: </w:t>
      </w:r>
      <w:r w:rsidRPr="00B742CD">
        <w:rPr>
          <w:rFonts w:eastAsia="Calibri" w:cstheme="minorHAnsi"/>
          <w:color w:val="000000"/>
          <w:lang w:eastAsia="pl-PL"/>
        </w:rPr>
        <w:t xml:space="preserve"> </w:t>
      </w:r>
    </w:p>
    <w:p w:rsidR="0092196D" w:rsidRPr="00B742CD" w:rsidRDefault="0092196D" w:rsidP="0092196D">
      <w:pPr>
        <w:spacing w:after="93" w:line="240" w:lineRule="auto"/>
        <w:ind w:left="14"/>
        <w:rPr>
          <w:rFonts w:eastAsia="Times New Roman" w:cstheme="minorHAnsi"/>
          <w:color w:val="000000"/>
          <w:lang w:eastAsia="pl-PL"/>
        </w:rPr>
      </w:pPr>
      <w:r w:rsidRPr="00B742CD">
        <w:rPr>
          <w:rFonts w:eastAsia="Times New Roman" w:cstheme="minorHAnsi"/>
          <w:color w:val="000000"/>
          <w:lang w:eastAsia="pl-PL"/>
        </w:rPr>
        <w:t xml:space="preserve"> </w:t>
      </w:r>
      <w:r w:rsidRPr="00B742CD">
        <w:rPr>
          <w:rFonts w:eastAsia="Calibri" w:cstheme="minorHAnsi"/>
          <w:color w:val="000000"/>
          <w:lang w:eastAsia="pl-PL"/>
        </w:rPr>
        <w:t xml:space="preserve"> </w:t>
      </w:r>
    </w:p>
    <w:p w:rsidR="0092196D" w:rsidRPr="00B742CD" w:rsidRDefault="0092196D" w:rsidP="0092196D">
      <w:pPr>
        <w:spacing w:after="56" w:line="246" w:lineRule="auto"/>
        <w:ind w:left="9" w:hanging="10"/>
        <w:jc w:val="both"/>
        <w:rPr>
          <w:rFonts w:eastAsia="Times New Roman" w:cstheme="minorHAnsi"/>
          <w:color w:val="000000"/>
          <w:lang w:eastAsia="pl-PL"/>
        </w:rPr>
      </w:pPr>
      <w:r w:rsidRPr="00B742CD">
        <w:rPr>
          <w:rFonts w:eastAsia="Times New Roman" w:cstheme="minorHAnsi"/>
          <w:color w:val="000000"/>
          <w:lang w:eastAsia="pl-PL"/>
        </w:rPr>
        <w:t xml:space="preserve">…………………………………….… </w:t>
      </w:r>
      <w:r w:rsidRPr="00B742CD">
        <w:rPr>
          <w:rFonts w:eastAsia="Calibri" w:cstheme="minorHAnsi"/>
          <w:color w:val="000000"/>
          <w:lang w:eastAsia="pl-PL"/>
        </w:rPr>
        <w:t xml:space="preserve"> </w:t>
      </w:r>
    </w:p>
    <w:p w:rsidR="0092196D" w:rsidRPr="00B742CD" w:rsidRDefault="0092196D" w:rsidP="0092196D">
      <w:pPr>
        <w:spacing w:after="90" w:line="240" w:lineRule="auto"/>
        <w:ind w:left="14"/>
        <w:rPr>
          <w:rFonts w:eastAsia="Times New Roman" w:cstheme="minorHAnsi"/>
          <w:color w:val="000000"/>
          <w:lang w:eastAsia="pl-PL"/>
        </w:rPr>
      </w:pPr>
      <w:r w:rsidRPr="00B742CD">
        <w:rPr>
          <w:rFonts w:eastAsia="Times New Roman" w:cstheme="minorHAnsi"/>
          <w:color w:val="000000"/>
          <w:lang w:eastAsia="pl-PL"/>
        </w:rPr>
        <w:t xml:space="preserve">………………………….…………… </w:t>
      </w:r>
      <w:r w:rsidRPr="00B742CD">
        <w:rPr>
          <w:rFonts w:eastAsia="Calibri" w:cstheme="minorHAnsi"/>
          <w:color w:val="000000"/>
          <w:lang w:eastAsia="pl-PL"/>
        </w:rPr>
        <w:t xml:space="preserve"> </w:t>
      </w:r>
    </w:p>
    <w:p w:rsidR="0092196D" w:rsidRPr="00B742CD" w:rsidRDefault="0092196D" w:rsidP="0092196D">
      <w:pPr>
        <w:spacing w:after="52" w:line="216" w:lineRule="auto"/>
        <w:ind w:left="5" w:right="5911" w:hanging="20"/>
        <w:rPr>
          <w:rFonts w:eastAsia="Times New Roman" w:cstheme="minorHAnsi"/>
          <w:color w:val="000000"/>
          <w:lang w:eastAsia="pl-PL"/>
        </w:rPr>
      </w:pPr>
      <w:r w:rsidRPr="00B742CD">
        <w:rPr>
          <w:rFonts w:eastAsia="Times New Roman" w:cstheme="minorHAnsi"/>
          <w:color w:val="000000"/>
          <w:lang w:eastAsia="pl-PL"/>
        </w:rPr>
        <w:t xml:space="preserve"> </w:t>
      </w:r>
      <w:r w:rsidRPr="00B742CD">
        <w:rPr>
          <w:rFonts w:eastAsia="Times New Roman" w:cstheme="minorHAnsi"/>
          <w:i/>
          <w:color w:val="000000"/>
          <w:lang w:eastAsia="pl-PL"/>
        </w:rPr>
        <w:t xml:space="preserve">(pełna nazwa/firma, adres, w </w:t>
      </w:r>
      <w:r w:rsidRPr="00B742CD">
        <w:rPr>
          <w:rFonts w:eastAsia="Calibri" w:cstheme="minorHAnsi"/>
          <w:color w:val="000000"/>
          <w:lang w:eastAsia="pl-PL"/>
        </w:rPr>
        <w:t xml:space="preserve"> </w:t>
      </w:r>
      <w:r w:rsidRPr="00B742CD">
        <w:rPr>
          <w:rFonts w:eastAsia="Times New Roman" w:cstheme="minorHAnsi"/>
          <w:i/>
          <w:color w:val="000000"/>
          <w:lang w:eastAsia="pl-PL"/>
        </w:rPr>
        <w:t xml:space="preserve">zależności od podmiotu: NIP/PESEL, </w:t>
      </w:r>
      <w:r w:rsidRPr="00B742CD">
        <w:rPr>
          <w:rFonts w:eastAsia="Calibri" w:cstheme="minorHAnsi"/>
          <w:color w:val="000000"/>
          <w:lang w:eastAsia="pl-PL"/>
        </w:rPr>
        <w:t xml:space="preserve"> </w:t>
      </w:r>
      <w:r w:rsidRPr="00B742CD">
        <w:rPr>
          <w:rFonts w:eastAsia="Times New Roman" w:cstheme="minorHAnsi"/>
          <w:i/>
          <w:color w:val="000000"/>
          <w:lang w:eastAsia="pl-PL"/>
        </w:rPr>
        <w:t xml:space="preserve">KRS/CEiDG) </w:t>
      </w:r>
      <w:r w:rsidRPr="00B742CD">
        <w:rPr>
          <w:rFonts w:eastAsia="Calibri" w:cstheme="minorHAnsi"/>
          <w:color w:val="000000"/>
          <w:lang w:eastAsia="pl-PL"/>
        </w:rPr>
        <w:t xml:space="preserve"> </w:t>
      </w:r>
    </w:p>
    <w:p w:rsidR="0092196D" w:rsidRPr="00B742CD" w:rsidRDefault="0092196D" w:rsidP="0092196D">
      <w:pPr>
        <w:spacing w:after="44" w:line="240" w:lineRule="auto"/>
        <w:ind w:left="14"/>
        <w:rPr>
          <w:rFonts w:eastAsia="Times New Roman" w:cstheme="minorHAnsi"/>
          <w:color w:val="000000"/>
          <w:lang w:eastAsia="pl-PL"/>
        </w:rPr>
      </w:pPr>
      <w:r w:rsidRPr="00B742CD">
        <w:rPr>
          <w:rFonts w:eastAsia="Times New Roman" w:cstheme="minorHAnsi"/>
          <w:color w:val="000000"/>
          <w:lang w:eastAsia="pl-PL"/>
        </w:rPr>
        <w:t xml:space="preserve"> </w:t>
      </w:r>
      <w:r w:rsidRPr="00B742CD">
        <w:rPr>
          <w:rFonts w:eastAsia="Calibri" w:cstheme="minorHAnsi"/>
          <w:color w:val="000000"/>
          <w:lang w:eastAsia="pl-PL"/>
        </w:rPr>
        <w:t xml:space="preserve"> </w:t>
      </w:r>
    </w:p>
    <w:p w:rsidR="0092196D" w:rsidRPr="00B742CD" w:rsidRDefault="0092196D" w:rsidP="0092196D">
      <w:pPr>
        <w:spacing w:after="336" w:line="240" w:lineRule="auto"/>
        <w:jc w:val="center"/>
        <w:rPr>
          <w:rFonts w:eastAsia="Calibri" w:cstheme="minorHAnsi"/>
          <w:color w:val="000000"/>
          <w:lang w:eastAsia="pl-PL"/>
        </w:rPr>
      </w:pPr>
      <w:r w:rsidRPr="00B742CD">
        <w:rPr>
          <w:rFonts w:eastAsia="Times New Roman" w:cstheme="minorHAnsi"/>
          <w:b/>
          <w:color w:val="000000"/>
          <w:lang w:eastAsia="pl-PL"/>
        </w:rPr>
        <w:t xml:space="preserve">WYKAZ ŚRODKÓW TRANSPORTU </w:t>
      </w:r>
      <w:r w:rsidRPr="00B742CD">
        <w:rPr>
          <w:rFonts w:eastAsia="Calibri" w:cstheme="minorHAnsi"/>
          <w:color w:val="000000"/>
          <w:lang w:eastAsia="pl-PL"/>
        </w:rPr>
        <w:t xml:space="preserve"> </w:t>
      </w:r>
    </w:p>
    <w:p w:rsidR="0092196D" w:rsidRPr="00B742CD" w:rsidRDefault="0092196D" w:rsidP="0092196D">
      <w:pPr>
        <w:spacing w:after="56" w:line="240" w:lineRule="auto"/>
        <w:jc w:val="center"/>
        <w:rPr>
          <w:rFonts w:eastAsia="Calibri" w:cstheme="minorHAnsi"/>
          <w:color w:val="000000"/>
          <w:lang w:eastAsia="pl-PL"/>
        </w:rPr>
      </w:pPr>
      <w:r w:rsidRPr="00B742CD">
        <w:rPr>
          <w:rFonts w:eastAsia="Times New Roman" w:cstheme="minorHAnsi"/>
          <w:color w:val="000000"/>
          <w:lang w:eastAsia="pl-PL"/>
        </w:rPr>
        <w:t xml:space="preserve">W związku z ubieganiem się o udzielenie zamówienia publicznego pn.: </w:t>
      </w:r>
      <w:r w:rsidRPr="00B742CD">
        <w:rPr>
          <w:rFonts w:eastAsia="Calibri" w:cstheme="minorHAnsi"/>
          <w:color w:val="000000"/>
          <w:lang w:eastAsia="pl-PL"/>
        </w:rPr>
        <w:t xml:space="preserve"> </w:t>
      </w:r>
    </w:p>
    <w:p w:rsidR="0092196D" w:rsidRPr="00B742CD" w:rsidRDefault="0092196D" w:rsidP="0092196D">
      <w:pPr>
        <w:spacing w:after="80" w:line="240" w:lineRule="auto"/>
        <w:ind w:left="14"/>
        <w:rPr>
          <w:rFonts w:eastAsia="Calibri" w:cstheme="minorHAnsi"/>
          <w:color w:val="000000"/>
          <w:lang w:eastAsia="pl-PL"/>
        </w:rPr>
      </w:pPr>
      <w:r w:rsidRPr="00B742CD">
        <w:rPr>
          <w:rFonts w:eastAsia="Times New Roman" w:cstheme="minorHAnsi"/>
          <w:b/>
          <w:color w:val="000000"/>
          <w:lang w:eastAsia="pl-PL"/>
        </w:rPr>
        <w:t xml:space="preserve"> </w:t>
      </w:r>
      <w:r w:rsidRPr="00B742CD">
        <w:rPr>
          <w:rFonts w:eastAsia="Calibri" w:cstheme="minorHAnsi"/>
          <w:color w:val="000000"/>
          <w:lang w:eastAsia="pl-PL"/>
        </w:rPr>
        <w:t xml:space="preserve"> </w:t>
      </w:r>
    </w:p>
    <w:p w:rsidR="0092196D" w:rsidRPr="00B742CD" w:rsidRDefault="00835048" w:rsidP="0092196D">
      <w:pPr>
        <w:spacing w:after="259" w:line="234" w:lineRule="auto"/>
        <w:ind w:left="-5" w:right="-15" w:hanging="10"/>
        <w:rPr>
          <w:rFonts w:eastAsia="Calibri" w:cstheme="minorHAnsi"/>
          <w:color w:val="000000"/>
          <w:lang w:eastAsia="pl-PL"/>
        </w:rPr>
      </w:pPr>
      <w:r w:rsidRPr="00CB27C9">
        <w:rPr>
          <w:b/>
          <w:sz w:val="24"/>
          <w:szCs w:val="24"/>
        </w:rPr>
        <w:t>„Dowożenie i odwożenie uczniów do Szkoły Podstawowej im. Jana Pawła II w Zarębach Kościelnych”</w:t>
      </w:r>
      <w:r>
        <w:rPr>
          <w:b/>
        </w:rPr>
        <w:t xml:space="preserve"> </w:t>
      </w:r>
      <w:r w:rsidR="0092196D" w:rsidRPr="00B742CD">
        <w:rPr>
          <w:rFonts w:eastAsia="Times New Roman" w:cstheme="minorHAnsi"/>
          <w:b/>
          <w:color w:val="000000"/>
          <w:lang w:eastAsia="pl-PL"/>
        </w:rPr>
        <w:t xml:space="preserve"> </w:t>
      </w:r>
      <w:r w:rsidR="0092196D" w:rsidRPr="00B742CD">
        <w:rPr>
          <w:rFonts w:eastAsia="Times New Roman" w:cstheme="minorHAnsi"/>
          <w:color w:val="000000"/>
          <w:lang w:eastAsia="pl-PL"/>
        </w:rPr>
        <w:t xml:space="preserve">oświadczamy, że w do wykonania w/w zamówienia: </w:t>
      </w:r>
      <w:r w:rsidR="0092196D" w:rsidRPr="00B742CD">
        <w:rPr>
          <w:rFonts w:eastAsia="Times New Roman" w:cstheme="minorHAnsi"/>
          <w:b/>
          <w:color w:val="000000"/>
          <w:lang w:eastAsia="pl-PL"/>
        </w:rPr>
        <w:t xml:space="preserve"> </w:t>
      </w:r>
    </w:p>
    <w:p w:rsidR="0092196D" w:rsidRPr="00B742CD" w:rsidRDefault="0092196D" w:rsidP="009A51BC">
      <w:pPr>
        <w:numPr>
          <w:ilvl w:val="0"/>
          <w:numId w:val="22"/>
        </w:numPr>
        <w:spacing w:after="190" w:line="244" w:lineRule="auto"/>
        <w:ind w:left="426" w:hanging="355"/>
        <w:jc w:val="both"/>
        <w:rPr>
          <w:rFonts w:eastAsia="Calibri" w:cstheme="minorHAnsi"/>
          <w:color w:val="000000"/>
          <w:lang w:eastAsia="pl-PL"/>
        </w:rPr>
      </w:pPr>
      <w:r w:rsidRPr="00B742CD">
        <w:rPr>
          <w:rFonts w:eastAsia="Times New Roman" w:cstheme="minorHAnsi"/>
          <w:color w:val="000000"/>
          <w:lang w:eastAsia="pl-PL"/>
        </w:rPr>
        <w:t>dysponujemy następującymi środkami transportu, które posiadają aktualne dokumenty potwierdzające dopuszczenie do ruchu i przewozu osób:*</w:t>
      </w:r>
      <w:r w:rsidRPr="00B742CD">
        <w:rPr>
          <w:rFonts w:eastAsia="Arial Unicode MS" w:cstheme="minorHAnsi"/>
          <w:color w:val="000000"/>
          <w:lang w:eastAsia="pl-PL"/>
        </w:rPr>
        <w:t xml:space="preserve"> </w:t>
      </w:r>
      <w:r w:rsidRPr="00B742CD">
        <w:rPr>
          <w:rFonts w:eastAsia="Calibri" w:cstheme="minorHAnsi"/>
          <w:color w:val="000000"/>
          <w:lang w:eastAsia="pl-PL"/>
        </w:rPr>
        <w:t xml:space="preserve"> </w:t>
      </w:r>
    </w:p>
    <w:p w:rsidR="0092196D" w:rsidRPr="00B742CD" w:rsidRDefault="0092196D" w:rsidP="0092196D">
      <w:pPr>
        <w:spacing w:line="360" w:lineRule="auto"/>
        <w:rPr>
          <w:rFonts w:eastAsia="Times New Roman" w:cstheme="minorHAnsi"/>
          <w:color w:val="000000"/>
          <w:lang w:eastAsia="pl-PL"/>
        </w:rPr>
      </w:pPr>
      <w:r w:rsidRPr="00B742CD">
        <w:rPr>
          <w:rFonts w:eastAsia="Times New Roman" w:cstheme="minorHAnsi"/>
          <w:color w:val="000000"/>
          <w:lang w:eastAsia="pl-PL"/>
        </w:rPr>
        <w:t>na podstawie załączonego do niniejszego wykazu pisemnego zobowiązania innych podmiotów do udostępnienia środków transportu będę dysponował niżej wymienionymi środkami transportu, które posiadają aktualne dokumenty potwierdzające dopuszczenie do ruchu  i przewozu osób:*</w:t>
      </w:r>
    </w:p>
    <w:tbl>
      <w:tblPr>
        <w:tblStyle w:val="Tabela-Siatka"/>
        <w:tblW w:w="0" w:type="auto"/>
        <w:tblLook w:val="04A0" w:firstRow="1" w:lastRow="0" w:firstColumn="1" w:lastColumn="0" w:noHBand="0" w:noVBand="1"/>
      </w:tblPr>
      <w:tblGrid>
        <w:gridCol w:w="561"/>
        <w:gridCol w:w="2455"/>
        <w:gridCol w:w="1509"/>
        <w:gridCol w:w="1509"/>
        <w:gridCol w:w="1511"/>
        <w:gridCol w:w="1515"/>
      </w:tblGrid>
      <w:tr w:rsidR="0092196D" w:rsidRPr="00B742CD" w:rsidTr="00CB27C9">
        <w:tc>
          <w:tcPr>
            <w:tcW w:w="561" w:type="dxa"/>
            <w:vAlign w:val="center"/>
          </w:tcPr>
          <w:p w:rsidR="0092196D" w:rsidRPr="00B742CD" w:rsidRDefault="0092196D" w:rsidP="002239AF">
            <w:pPr>
              <w:spacing w:line="360" w:lineRule="auto"/>
              <w:jc w:val="center"/>
              <w:rPr>
                <w:rFonts w:eastAsia="Arial" w:cstheme="minorHAnsi"/>
                <w:color w:val="000000"/>
              </w:rPr>
            </w:pPr>
            <w:r w:rsidRPr="00B742CD">
              <w:rPr>
                <w:rFonts w:eastAsia="Arial" w:cstheme="minorHAnsi"/>
                <w:color w:val="000000"/>
              </w:rPr>
              <w:t>l.p.</w:t>
            </w:r>
          </w:p>
        </w:tc>
        <w:tc>
          <w:tcPr>
            <w:tcW w:w="2455" w:type="dxa"/>
            <w:vAlign w:val="center"/>
          </w:tcPr>
          <w:p w:rsidR="0092196D" w:rsidRPr="00B742CD" w:rsidRDefault="0092196D" w:rsidP="002239AF">
            <w:pPr>
              <w:spacing w:line="360" w:lineRule="auto"/>
              <w:jc w:val="center"/>
              <w:rPr>
                <w:rFonts w:eastAsia="Arial" w:cstheme="minorHAnsi"/>
                <w:color w:val="000000"/>
              </w:rPr>
            </w:pPr>
            <w:r w:rsidRPr="00B742CD">
              <w:rPr>
                <w:rFonts w:eastAsia="Arial" w:cstheme="minorHAnsi"/>
                <w:color w:val="000000"/>
              </w:rPr>
              <w:t>Rodzaj środka transportu/ nazwa</w:t>
            </w:r>
          </w:p>
        </w:tc>
        <w:tc>
          <w:tcPr>
            <w:tcW w:w="1509" w:type="dxa"/>
            <w:vAlign w:val="center"/>
          </w:tcPr>
          <w:p w:rsidR="0092196D" w:rsidRPr="00B742CD" w:rsidRDefault="0092196D" w:rsidP="002239AF">
            <w:pPr>
              <w:spacing w:line="360" w:lineRule="auto"/>
              <w:jc w:val="center"/>
              <w:rPr>
                <w:rFonts w:eastAsia="Arial" w:cstheme="minorHAnsi"/>
                <w:color w:val="000000"/>
              </w:rPr>
            </w:pPr>
            <w:r w:rsidRPr="00B742CD">
              <w:rPr>
                <w:rFonts w:eastAsia="Arial" w:cstheme="minorHAnsi"/>
                <w:color w:val="000000"/>
              </w:rPr>
              <w:t>Liczba miejsc siedzących</w:t>
            </w:r>
          </w:p>
        </w:tc>
        <w:tc>
          <w:tcPr>
            <w:tcW w:w="1509" w:type="dxa"/>
            <w:vAlign w:val="center"/>
          </w:tcPr>
          <w:p w:rsidR="0092196D" w:rsidRPr="00B742CD" w:rsidRDefault="0092196D" w:rsidP="002239AF">
            <w:pPr>
              <w:spacing w:line="360" w:lineRule="auto"/>
              <w:jc w:val="center"/>
              <w:rPr>
                <w:rFonts w:eastAsia="Arial" w:cstheme="minorHAnsi"/>
                <w:color w:val="000000"/>
              </w:rPr>
            </w:pPr>
            <w:r w:rsidRPr="00B742CD">
              <w:rPr>
                <w:rFonts w:eastAsia="Arial" w:cstheme="minorHAnsi"/>
                <w:color w:val="000000"/>
              </w:rPr>
              <w:t>Rok produkcji</w:t>
            </w:r>
          </w:p>
        </w:tc>
        <w:tc>
          <w:tcPr>
            <w:tcW w:w="1511" w:type="dxa"/>
            <w:vAlign w:val="center"/>
          </w:tcPr>
          <w:p w:rsidR="0092196D" w:rsidRPr="00B742CD" w:rsidRDefault="0092196D" w:rsidP="002239AF">
            <w:pPr>
              <w:spacing w:line="360" w:lineRule="auto"/>
              <w:jc w:val="center"/>
              <w:rPr>
                <w:rFonts w:eastAsia="Arial" w:cstheme="minorHAnsi"/>
                <w:color w:val="000000"/>
              </w:rPr>
            </w:pPr>
            <w:r w:rsidRPr="00B742CD">
              <w:rPr>
                <w:rFonts w:eastAsia="Arial" w:cstheme="minorHAnsi"/>
                <w:color w:val="000000"/>
              </w:rPr>
              <w:t>Numer rejestracyjny</w:t>
            </w:r>
          </w:p>
        </w:tc>
        <w:tc>
          <w:tcPr>
            <w:tcW w:w="1515" w:type="dxa"/>
            <w:vAlign w:val="center"/>
          </w:tcPr>
          <w:p w:rsidR="0092196D" w:rsidRPr="00B742CD" w:rsidRDefault="0092196D" w:rsidP="002239AF">
            <w:pPr>
              <w:spacing w:line="360" w:lineRule="auto"/>
              <w:jc w:val="center"/>
              <w:rPr>
                <w:rFonts w:eastAsia="Arial" w:cstheme="minorHAnsi"/>
                <w:color w:val="000000"/>
              </w:rPr>
            </w:pPr>
            <w:r w:rsidRPr="00B742CD">
              <w:rPr>
                <w:rFonts w:eastAsia="Arial" w:cstheme="minorHAnsi"/>
                <w:color w:val="000000"/>
              </w:rPr>
              <w:t>Podstawa do dysponowania (własność, wynajem, itp.)</w:t>
            </w:r>
          </w:p>
        </w:tc>
      </w:tr>
      <w:tr w:rsidR="0092196D" w:rsidRPr="00B742CD" w:rsidTr="00CB27C9">
        <w:tc>
          <w:tcPr>
            <w:tcW w:w="561" w:type="dxa"/>
          </w:tcPr>
          <w:p w:rsidR="0092196D" w:rsidRPr="00B742CD" w:rsidRDefault="0092196D" w:rsidP="002239AF">
            <w:pPr>
              <w:spacing w:line="360" w:lineRule="auto"/>
              <w:rPr>
                <w:rFonts w:eastAsia="Arial" w:cstheme="minorHAnsi"/>
                <w:color w:val="000000"/>
                <w:highlight w:val="yellow"/>
              </w:rPr>
            </w:pPr>
          </w:p>
        </w:tc>
        <w:tc>
          <w:tcPr>
            <w:tcW w:w="2455" w:type="dxa"/>
          </w:tcPr>
          <w:p w:rsidR="0092196D" w:rsidRDefault="0092196D" w:rsidP="002239AF">
            <w:pPr>
              <w:spacing w:line="360" w:lineRule="auto"/>
              <w:rPr>
                <w:rFonts w:eastAsia="Arial" w:cstheme="minorHAnsi"/>
                <w:color w:val="000000"/>
                <w:highlight w:val="yellow"/>
              </w:rPr>
            </w:pPr>
          </w:p>
          <w:p w:rsidR="00CB27C9" w:rsidRPr="00B742CD" w:rsidRDefault="00CB27C9" w:rsidP="002239AF">
            <w:pPr>
              <w:spacing w:line="360" w:lineRule="auto"/>
              <w:rPr>
                <w:rFonts w:eastAsia="Arial" w:cstheme="minorHAnsi"/>
                <w:color w:val="000000"/>
                <w:highlight w:val="yellow"/>
              </w:rPr>
            </w:pPr>
          </w:p>
        </w:tc>
        <w:tc>
          <w:tcPr>
            <w:tcW w:w="1509" w:type="dxa"/>
          </w:tcPr>
          <w:p w:rsidR="0092196D" w:rsidRPr="00B742CD" w:rsidRDefault="0092196D" w:rsidP="002239AF">
            <w:pPr>
              <w:spacing w:line="360" w:lineRule="auto"/>
              <w:rPr>
                <w:rFonts w:eastAsia="Arial" w:cstheme="minorHAnsi"/>
                <w:color w:val="000000"/>
                <w:highlight w:val="yellow"/>
              </w:rPr>
            </w:pPr>
          </w:p>
        </w:tc>
        <w:tc>
          <w:tcPr>
            <w:tcW w:w="1509" w:type="dxa"/>
          </w:tcPr>
          <w:p w:rsidR="0092196D" w:rsidRPr="00B742CD" w:rsidRDefault="0092196D" w:rsidP="002239AF">
            <w:pPr>
              <w:spacing w:line="360" w:lineRule="auto"/>
              <w:rPr>
                <w:rFonts w:eastAsia="Arial" w:cstheme="minorHAnsi"/>
                <w:color w:val="000000"/>
                <w:highlight w:val="yellow"/>
              </w:rPr>
            </w:pPr>
          </w:p>
        </w:tc>
        <w:tc>
          <w:tcPr>
            <w:tcW w:w="1511" w:type="dxa"/>
          </w:tcPr>
          <w:p w:rsidR="0092196D" w:rsidRPr="00B742CD" w:rsidRDefault="0092196D" w:rsidP="002239AF">
            <w:pPr>
              <w:spacing w:line="360" w:lineRule="auto"/>
              <w:rPr>
                <w:rFonts w:eastAsia="Arial" w:cstheme="minorHAnsi"/>
                <w:color w:val="000000"/>
                <w:highlight w:val="yellow"/>
              </w:rPr>
            </w:pPr>
          </w:p>
        </w:tc>
        <w:tc>
          <w:tcPr>
            <w:tcW w:w="1515" w:type="dxa"/>
          </w:tcPr>
          <w:p w:rsidR="0092196D" w:rsidRPr="00B742CD" w:rsidRDefault="0092196D" w:rsidP="002239AF">
            <w:pPr>
              <w:spacing w:line="360" w:lineRule="auto"/>
              <w:rPr>
                <w:rFonts w:eastAsia="Arial" w:cstheme="minorHAnsi"/>
                <w:color w:val="000000"/>
                <w:highlight w:val="yellow"/>
              </w:rPr>
            </w:pPr>
          </w:p>
        </w:tc>
      </w:tr>
      <w:tr w:rsidR="0092196D" w:rsidRPr="00B742CD" w:rsidTr="00CB27C9">
        <w:tc>
          <w:tcPr>
            <w:tcW w:w="561" w:type="dxa"/>
          </w:tcPr>
          <w:p w:rsidR="0092196D" w:rsidRPr="00B742CD" w:rsidRDefault="0092196D" w:rsidP="002239AF">
            <w:pPr>
              <w:spacing w:line="360" w:lineRule="auto"/>
              <w:rPr>
                <w:rFonts w:eastAsia="Arial" w:cstheme="minorHAnsi"/>
                <w:color w:val="000000"/>
                <w:highlight w:val="yellow"/>
              </w:rPr>
            </w:pPr>
          </w:p>
        </w:tc>
        <w:tc>
          <w:tcPr>
            <w:tcW w:w="2455" w:type="dxa"/>
          </w:tcPr>
          <w:p w:rsidR="0092196D" w:rsidRDefault="0092196D" w:rsidP="002239AF">
            <w:pPr>
              <w:spacing w:line="360" w:lineRule="auto"/>
              <w:rPr>
                <w:rFonts w:eastAsia="Arial" w:cstheme="minorHAnsi"/>
                <w:color w:val="000000"/>
                <w:highlight w:val="yellow"/>
              </w:rPr>
            </w:pPr>
          </w:p>
          <w:p w:rsidR="00CB27C9" w:rsidRPr="00B742CD" w:rsidRDefault="00CB27C9" w:rsidP="002239AF">
            <w:pPr>
              <w:spacing w:line="360" w:lineRule="auto"/>
              <w:rPr>
                <w:rFonts w:eastAsia="Arial" w:cstheme="minorHAnsi"/>
                <w:color w:val="000000"/>
                <w:highlight w:val="yellow"/>
              </w:rPr>
            </w:pPr>
          </w:p>
        </w:tc>
        <w:tc>
          <w:tcPr>
            <w:tcW w:w="1509" w:type="dxa"/>
          </w:tcPr>
          <w:p w:rsidR="0092196D" w:rsidRPr="00B742CD" w:rsidRDefault="0092196D" w:rsidP="002239AF">
            <w:pPr>
              <w:spacing w:line="360" w:lineRule="auto"/>
              <w:rPr>
                <w:rFonts w:eastAsia="Arial" w:cstheme="minorHAnsi"/>
                <w:color w:val="000000"/>
                <w:highlight w:val="yellow"/>
              </w:rPr>
            </w:pPr>
          </w:p>
        </w:tc>
        <w:tc>
          <w:tcPr>
            <w:tcW w:w="1509" w:type="dxa"/>
          </w:tcPr>
          <w:p w:rsidR="0092196D" w:rsidRPr="00B742CD" w:rsidRDefault="0092196D" w:rsidP="002239AF">
            <w:pPr>
              <w:spacing w:line="360" w:lineRule="auto"/>
              <w:rPr>
                <w:rFonts w:eastAsia="Arial" w:cstheme="minorHAnsi"/>
                <w:color w:val="000000"/>
                <w:highlight w:val="yellow"/>
              </w:rPr>
            </w:pPr>
          </w:p>
        </w:tc>
        <w:tc>
          <w:tcPr>
            <w:tcW w:w="1511" w:type="dxa"/>
          </w:tcPr>
          <w:p w:rsidR="0092196D" w:rsidRPr="00B742CD" w:rsidRDefault="0092196D" w:rsidP="002239AF">
            <w:pPr>
              <w:spacing w:line="360" w:lineRule="auto"/>
              <w:rPr>
                <w:rFonts w:eastAsia="Arial" w:cstheme="minorHAnsi"/>
                <w:color w:val="000000"/>
                <w:highlight w:val="yellow"/>
              </w:rPr>
            </w:pPr>
          </w:p>
        </w:tc>
        <w:tc>
          <w:tcPr>
            <w:tcW w:w="1515" w:type="dxa"/>
          </w:tcPr>
          <w:p w:rsidR="0092196D" w:rsidRPr="00B742CD" w:rsidRDefault="0092196D" w:rsidP="002239AF">
            <w:pPr>
              <w:spacing w:line="360" w:lineRule="auto"/>
              <w:rPr>
                <w:rFonts w:eastAsia="Arial" w:cstheme="minorHAnsi"/>
                <w:color w:val="000000"/>
                <w:highlight w:val="yellow"/>
              </w:rPr>
            </w:pPr>
          </w:p>
        </w:tc>
      </w:tr>
      <w:tr w:rsidR="0092196D" w:rsidRPr="00B742CD" w:rsidTr="00CB27C9">
        <w:tc>
          <w:tcPr>
            <w:tcW w:w="561" w:type="dxa"/>
          </w:tcPr>
          <w:p w:rsidR="0092196D" w:rsidRPr="00B742CD" w:rsidRDefault="0092196D" w:rsidP="002239AF">
            <w:pPr>
              <w:spacing w:line="360" w:lineRule="auto"/>
              <w:rPr>
                <w:rFonts w:eastAsia="Arial" w:cstheme="minorHAnsi"/>
                <w:color w:val="000000"/>
                <w:highlight w:val="yellow"/>
              </w:rPr>
            </w:pPr>
          </w:p>
        </w:tc>
        <w:tc>
          <w:tcPr>
            <w:tcW w:w="2455" w:type="dxa"/>
          </w:tcPr>
          <w:p w:rsidR="0092196D" w:rsidRPr="00B742CD" w:rsidRDefault="0092196D" w:rsidP="002239AF">
            <w:pPr>
              <w:spacing w:line="360" w:lineRule="auto"/>
              <w:rPr>
                <w:rFonts w:eastAsia="Arial" w:cstheme="minorHAnsi"/>
                <w:color w:val="000000"/>
                <w:highlight w:val="yellow"/>
              </w:rPr>
            </w:pPr>
          </w:p>
        </w:tc>
        <w:tc>
          <w:tcPr>
            <w:tcW w:w="1509" w:type="dxa"/>
          </w:tcPr>
          <w:p w:rsidR="0092196D" w:rsidRPr="00B742CD" w:rsidRDefault="0092196D" w:rsidP="002239AF">
            <w:pPr>
              <w:spacing w:line="360" w:lineRule="auto"/>
              <w:rPr>
                <w:rFonts w:eastAsia="Arial" w:cstheme="minorHAnsi"/>
                <w:color w:val="000000"/>
                <w:highlight w:val="yellow"/>
              </w:rPr>
            </w:pPr>
          </w:p>
        </w:tc>
        <w:tc>
          <w:tcPr>
            <w:tcW w:w="1509" w:type="dxa"/>
          </w:tcPr>
          <w:p w:rsidR="0092196D" w:rsidRPr="00B742CD" w:rsidRDefault="0092196D" w:rsidP="002239AF">
            <w:pPr>
              <w:spacing w:line="360" w:lineRule="auto"/>
              <w:rPr>
                <w:rFonts w:eastAsia="Arial" w:cstheme="minorHAnsi"/>
                <w:color w:val="000000"/>
                <w:highlight w:val="yellow"/>
              </w:rPr>
            </w:pPr>
          </w:p>
        </w:tc>
        <w:tc>
          <w:tcPr>
            <w:tcW w:w="1511" w:type="dxa"/>
          </w:tcPr>
          <w:p w:rsidR="0092196D" w:rsidRPr="00B742CD" w:rsidRDefault="0092196D" w:rsidP="002239AF">
            <w:pPr>
              <w:spacing w:line="360" w:lineRule="auto"/>
              <w:rPr>
                <w:rFonts w:eastAsia="Arial" w:cstheme="minorHAnsi"/>
                <w:color w:val="000000"/>
                <w:highlight w:val="yellow"/>
              </w:rPr>
            </w:pPr>
          </w:p>
        </w:tc>
        <w:tc>
          <w:tcPr>
            <w:tcW w:w="1515" w:type="dxa"/>
          </w:tcPr>
          <w:p w:rsidR="0092196D" w:rsidRPr="00B742CD" w:rsidRDefault="0092196D" w:rsidP="002239AF">
            <w:pPr>
              <w:spacing w:line="360" w:lineRule="auto"/>
              <w:rPr>
                <w:rFonts w:eastAsia="Arial" w:cstheme="minorHAnsi"/>
                <w:color w:val="000000"/>
                <w:highlight w:val="yellow"/>
              </w:rPr>
            </w:pPr>
          </w:p>
        </w:tc>
      </w:tr>
    </w:tbl>
    <w:p w:rsidR="0092196D" w:rsidRDefault="0092196D" w:rsidP="0092196D">
      <w:pPr>
        <w:spacing w:line="360" w:lineRule="auto"/>
        <w:rPr>
          <w:rFonts w:eastAsia="Arial" w:cstheme="minorHAnsi"/>
          <w:color w:val="000000"/>
          <w:highlight w:val="yellow"/>
        </w:rPr>
      </w:pPr>
    </w:p>
    <w:p w:rsidR="0092196D" w:rsidRDefault="0092196D" w:rsidP="0092196D">
      <w:pPr>
        <w:spacing w:line="360" w:lineRule="auto"/>
        <w:rPr>
          <w:rFonts w:eastAsia="Arial" w:cstheme="minorHAnsi"/>
          <w:color w:val="000000"/>
          <w:highlight w:val="yellow"/>
        </w:rPr>
      </w:pPr>
    </w:p>
    <w:p w:rsidR="0092196D" w:rsidRPr="00B742CD" w:rsidRDefault="0092196D" w:rsidP="0092196D">
      <w:pPr>
        <w:rPr>
          <w:rFonts w:ascii="Calibri" w:eastAsia="Calibri" w:hAnsi="Calibri" w:cs="Times New Roman"/>
        </w:rPr>
      </w:pPr>
      <w:r w:rsidRPr="00B742CD">
        <w:rPr>
          <w:rFonts w:ascii="Calibri" w:eastAsia="Calibri" w:hAnsi="Calibri" w:cs="Times New Roman"/>
        </w:rPr>
        <w:t>dnia: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p>
    <w:p w:rsidR="0092196D" w:rsidRPr="00B742CD" w:rsidRDefault="0092196D" w:rsidP="0092196D">
      <w:pPr>
        <w:ind w:left="5387"/>
        <w:rPr>
          <w:rFonts w:ascii="Calibri" w:eastAsia="Calibri" w:hAnsi="Calibri" w:cs="Times New Roman"/>
        </w:rPr>
      </w:pPr>
      <w:r w:rsidRPr="00B742CD">
        <w:rPr>
          <w:rFonts w:ascii="Calibri" w:eastAsia="Calibri" w:hAnsi="Calibri" w:cs="Times New Roman"/>
        </w:rPr>
        <w:t>podpis Wykonawcy lub upełnomocnionego przedstawiciela Wykonawcy</w:t>
      </w:r>
    </w:p>
    <w:p w:rsidR="0092196D" w:rsidRDefault="0092196D"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333422" w:rsidRPr="00835048" w:rsidRDefault="00835048" w:rsidP="00333422">
      <w:pPr>
        <w:pStyle w:val="Nagwek1"/>
        <w:spacing w:line="240" w:lineRule="auto"/>
        <w:jc w:val="right"/>
        <w:rPr>
          <w:rFonts w:asciiTheme="minorHAnsi" w:hAnsiTheme="minorHAnsi"/>
          <w:b/>
          <w:i/>
          <w:color w:val="auto"/>
          <w:sz w:val="22"/>
          <w:szCs w:val="24"/>
        </w:rPr>
      </w:pPr>
      <w:r>
        <w:rPr>
          <w:rFonts w:asciiTheme="minorHAnsi" w:hAnsiTheme="minorHAnsi"/>
          <w:i/>
          <w:color w:val="auto"/>
          <w:sz w:val="22"/>
          <w:szCs w:val="24"/>
        </w:rPr>
        <w:lastRenderedPageBreak/>
        <w:t>Załącznik nr 7</w:t>
      </w:r>
      <w:r w:rsidR="00333422" w:rsidRPr="00835048">
        <w:rPr>
          <w:rFonts w:asciiTheme="minorHAnsi" w:hAnsiTheme="minorHAnsi"/>
          <w:i/>
          <w:color w:val="auto"/>
          <w:sz w:val="22"/>
          <w:szCs w:val="24"/>
        </w:rPr>
        <w:t xml:space="preserve"> </w:t>
      </w:r>
    </w:p>
    <w:p w:rsidR="00333422" w:rsidRPr="00835048" w:rsidRDefault="00333422" w:rsidP="00333422">
      <w:pPr>
        <w:pStyle w:val="Nagwek1"/>
        <w:spacing w:line="240" w:lineRule="auto"/>
        <w:jc w:val="right"/>
        <w:rPr>
          <w:rFonts w:asciiTheme="minorHAnsi" w:hAnsiTheme="minorHAnsi"/>
          <w:b/>
          <w:i/>
          <w:color w:val="auto"/>
          <w:sz w:val="22"/>
          <w:szCs w:val="24"/>
        </w:rPr>
      </w:pPr>
      <w:r w:rsidRPr="00835048">
        <w:rPr>
          <w:rFonts w:asciiTheme="minorHAnsi" w:hAnsiTheme="minorHAnsi"/>
          <w:i/>
          <w:color w:val="auto"/>
          <w:sz w:val="22"/>
          <w:szCs w:val="24"/>
        </w:rPr>
        <w:t>do zapytania ofertowego</w:t>
      </w:r>
    </w:p>
    <w:p w:rsidR="00333422" w:rsidRPr="00835048" w:rsidRDefault="00333422" w:rsidP="00333422">
      <w:pPr>
        <w:rPr>
          <w:sz w:val="28"/>
        </w:rPr>
      </w:pPr>
    </w:p>
    <w:p w:rsidR="00333422" w:rsidRPr="00835048" w:rsidRDefault="00333422" w:rsidP="00333422">
      <w:pPr>
        <w:pStyle w:val="Nagwek1"/>
        <w:spacing w:line="240" w:lineRule="auto"/>
        <w:jc w:val="center"/>
        <w:rPr>
          <w:rFonts w:asciiTheme="minorHAnsi" w:hAnsiTheme="minorHAnsi"/>
          <w:color w:val="auto"/>
        </w:rPr>
      </w:pPr>
      <w:r w:rsidRPr="00835048">
        <w:rPr>
          <w:rFonts w:asciiTheme="minorHAnsi" w:hAnsiTheme="minorHAnsi"/>
          <w:color w:val="auto"/>
        </w:rPr>
        <w:t xml:space="preserve">U M O W A    Nr …………………. – </w:t>
      </w:r>
      <w:r w:rsidRPr="00835048">
        <w:rPr>
          <w:rFonts w:asciiTheme="minorHAnsi" w:hAnsiTheme="minorHAnsi"/>
          <w:i/>
          <w:color w:val="auto"/>
        </w:rPr>
        <w:t>projekt</w:t>
      </w:r>
      <w:r w:rsidRPr="00835048">
        <w:rPr>
          <w:rFonts w:asciiTheme="minorHAnsi" w:hAnsiTheme="minorHAnsi"/>
          <w:color w:val="auto"/>
        </w:rPr>
        <w:t xml:space="preserve"> </w:t>
      </w:r>
    </w:p>
    <w:p w:rsidR="00333422" w:rsidRPr="00B46B44" w:rsidRDefault="00333422" w:rsidP="00333422"/>
    <w:p w:rsidR="00333422" w:rsidRPr="00B46B44" w:rsidRDefault="00333422" w:rsidP="00333422">
      <w:pPr>
        <w:spacing w:line="276" w:lineRule="auto"/>
      </w:pPr>
      <w:r w:rsidRPr="00B46B44">
        <w:t>zawarta d</w:t>
      </w:r>
      <w:r>
        <w:t>nia  ……………….  pomiędzy Gminą Zaręby Kościelne</w:t>
      </w:r>
      <w:r w:rsidRPr="00B46B44">
        <w:t>, zwaną dalej Zamawiającym, reprezentowaną przez:</w:t>
      </w:r>
    </w:p>
    <w:p w:rsidR="00333422" w:rsidRPr="00B46B44" w:rsidRDefault="00333422" w:rsidP="009A51BC">
      <w:pPr>
        <w:numPr>
          <w:ilvl w:val="0"/>
          <w:numId w:val="10"/>
        </w:numPr>
        <w:spacing w:after="0" w:line="276" w:lineRule="auto"/>
      </w:pPr>
      <w:r>
        <w:t>Urszula Wołosiewicz</w:t>
      </w:r>
      <w:r w:rsidRPr="00B46B44">
        <w:t xml:space="preserve"> – Wójta Gminy,</w:t>
      </w:r>
    </w:p>
    <w:p w:rsidR="00333422" w:rsidRDefault="00333422" w:rsidP="00333422">
      <w:pPr>
        <w:spacing w:line="276" w:lineRule="auto"/>
      </w:pPr>
      <w:r>
        <w:t>p</w:t>
      </w:r>
      <w:r w:rsidRPr="00030520">
        <w:t xml:space="preserve">rzy kontrasygnacie </w:t>
      </w:r>
      <w:r>
        <w:t>Agnieszki Rostkowskiej</w:t>
      </w:r>
      <w:r w:rsidRPr="00030520">
        <w:t>– Skarbnika Gminy</w:t>
      </w:r>
    </w:p>
    <w:p w:rsidR="00333422" w:rsidRPr="00B46B44" w:rsidRDefault="00333422" w:rsidP="00333422">
      <w:pPr>
        <w:spacing w:line="276" w:lineRule="auto"/>
      </w:pPr>
      <w:r w:rsidRPr="00B46B44">
        <w:t>a ………………………………………………………………………………………………………………</w:t>
      </w:r>
    </w:p>
    <w:p w:rsidR="00333422" w:rsidRPr="00B46B44" w:rsidRDefault="00333422" w:rsidP="00333422">
      <w:pPr>
        <w:spacing w:line="276" w:lineRule="auto"/>
      </w:pPr>
      <w:r w:rsidRPr="00B46B44">
        <w:t>zwanym dalej Wykonawcą, reprezentowanym przez:</w:t>
      </w:r>
    </w:p>
    <w:p w:rsidR="00333422" w:rsidRPr="00B46B44" w:rsidRDefault="00333422" w:rsidP="009A51BC">
      <w:pPr>
        <w:numPr>
          <w:ilvl w:val="0"/>
          <w:numId w:val="12"/>
        </w:numPr>
        <w:spacing w:after="0" w:line="276" w:lineRule="auto"/>
      </w:pPr>
      <w:r w:rsidRPr="00B46B44">
        <w:t>………………………………………….</w:t>
      </w:r>
    </w:p>
    <w:p w:rsidR="00333422" w:rsidRPr="00B46B44" w:rsidRDefault="00333422" w:rsidP="009A51BC">
      <w:pPr>
        <w:numPr>
          <w:ilvl w:val="0"/>
          <w:numId w:val="12"/>
        </w:numPr>
        <w:spacing w:after="0" w:line="276" w:lineRule="auto"/>
      </w:pPr>
      <w:r w:rsidRPr="00B46B44">
        <w:t>………………………………………….</w:t>
      </w:r>
    </w:p>
    <w:p w:rsidR="00333422" w:rsidRPr="00B46B44" w:rsidRDefault="00333422" w:rsidP="00333422">
      <w:pPr>
        <w:tabs>
          <w:tab w:val="left" w:pos="120"/>
        </w:tabs>
        <w:spacing w:before="120" w:line="276" w:lineRule="auto"/>
        <w:jc w:val="both"/>
        <w:rPr>
          <w:rFonts w:cs="Arial"/>
        </w:rPr>
      </w:pPr>
      <w:r w:rsidRPr="00B46B44">
        <w:rPr>
          <w:rFonts w:cs="Arial"/>
        </w:rPr>
        <w:t xml:space="preserve">W wyniku wyboru najkorzystniejszej oferty w trybie </w:t>
      </w:r>
      <w:r w:rsidRPr="00A47355">
        <w:rPr>
          <w:rFonts w:cs="Arial"/>
        </w:rPr>
        <w:t xml:space="preserve">zapytania ofertowego </w:t>
      </w:r>
      <w:r w:rsidRPr="00B46B44">
        <w:rPr>
          <w:rFonts w:cs="Arial"/>
        </w:rPr>
        <w:t>została zawarta umowa następującej treści:</w:t>
      </w:r>
    </w:p>
    <w:p w:rsidR="00333422" w:rsidRPr="00B46B44" w:rsidRDefault="00333422" w:rsidP="00333422">
      <w:pPr>
        <w:spacing w:before="120"/>
        <w:jc w:val="center"/>
        <w:rPr>
          <w:b/>
        </w:rPr>
      </w:pPr>
      <w:r w:rsidRPr="00B46B44">
        <w:rPr>
          <w:b/>
        </w:rPr>
        <w:t>§ 1.</w:t>
      </w:r>
      <w:r>
        <w:rPr>
          <w:b/>
        </w:rPr>
        <w:t xml:space="preserve"> </w:t>
      </w:r>
      <w:r w:rsidRPr="00B46B44">
        <w:rPr>
          <w:b/>
        </w:rPr>
        <w:t>PRZEDMIOT UMOWY</w:t>
      </w:r>
    </w:p>
    <w:p w:rsidR="00333422" w:rsidRPr="00B46B44" w:rsidRDefault="00333422" w:rsidP="00333422">
      <w:pPr>
        <w:pStyle w:val="Akapitzlist"/>
        <w:spacing w:line="120" w:lineRule="auto"/>
        <w:jc w:val="both"/>
      </w:pPr>
    </w:p>
    <w:p w:rsidR="00333422" w:rsidRPr="00B46B44" w:rsidRDefault="00333422" w:rsidP="009A51BC">
      <w:pPr>
        <w:pStyle w:val="Akapitzlist"/>
        <w:numPr>
          <w:ilvl w:val="0"/>
          <w:numId w:val="13"/>
        </w:numPr>
        <w:tabs>
          <w:tab w:val="clear" w:pos="720"/>
        </w:tabs>
        <w:spacing w:after="0" w:line="276" w:lineRule="auto"/>
        <w:ind w:left="284" w:hanging="284"/>
        <w:contextualSpacing w:val="0"/>
        <w:jc w:val="both"/>
        <w:rPr>
          <w:rFonts w:cs="Arial"/>
        </w:rPr>
      </w:pPr>
      <w:r w:rsidRPr="00B46B44">
        <w:rPr>
          <w:rFonts w:cs="Arial"/>
        </w:rPr>
        <w:t>Przedmiot zamówienia obejmuje transport uczniów z przystanków k</w:t>
      </w:r>
      <w:r w:rsidR="00835048">
        <w:rPr>
          <w:rFonts w:cs="Arial"/>
        </w:rPr>
        <w:t xml:space="preserve">omunikacyjnych zlokalizowanych </w:t>
      </w:r>
      <w:r w:rsidRPr="00B46B44">
        <w:rPr>
          <w:rFonts w:cs="Arial"/>
        </w:rPr>
        <w:t>w każdej m</w:t>
      </w:r>
      <w:r>
        <w:rPr>
          <w:rFonts w:cs="Arial"/>
        </w:rPr>
        <w:t xml:space="preserve">iejscowości na terenie gminy Zaręby Kościelne i dwóch przystanków zlokalizowanych na terenie Gminy Małkinia Górna </w:t>
      </w:r>
      <w:r w:rsidRPr="00B46B44">
        <w:rPr>
          <w:rFonts w:cs="Arial"/>
        </w:rPr>
        <w:t>do przystanku komunikacyjnego zlokalizowanego przy Szkole Po</w:t>
      </w:r>
      <w:r>
        <w:rPr>
          <w:rFonts w:cs="Arial"/>
        </w:rPr>
        <w:t>dstawowej im. Jana Pawła II</w:t>
      </w:r>
      <w:r w:rsidRPr="00B46B44">
        <w:rPr>
          <w:rFonts w:cs="Arial"/>
        </w:rPr>
        <w:t xml:space="preserve"> w</w:t>
      </w:r>
      <w:r>
        <w:rPr>
          <w:rFonts w:cs="Arial"/>
        </w:rPr>
        <w:t xml:space="preserve"> Zarębach Kościelnych, ul. Farna 20</w:t>
      </w:r>
      <w:r w:rsidRPr="00B46B44">
        <w:rPr>
          <w:rFonts w:cs="Arial"/>
        </w:rPr>
        <w:t xml:space="preserve"> oraz transport powrotny.</w:t>
      </w:r>
    </w:p>
    <w:p w:rsidR="00333422" w:rsidRPr="00B46B44" w:rsidRDefault="00333422" w:rsidP="009A51BC">
      <w:pPr>
        <w:pStyle w:val="Akapitzlist"/>
        <w:numPr>
          <w:ilvl w:val="0"/>
          <w:numId w:val="13"/>
        </w:numPr>
        <w:spacing w:after="0" w:line="276" w:lineRule="auto"/>
        <w:ind w:left="284" w:hanging="284"/>
        <w:contextualSpacing w:val="0"/>
        <w:jc w:val="both"/>
        <w:rPr>
          <w:rFonts w:cs="Arial"/>
        </w:rPr>
      </w:pPr>
      <w:r w:rsidRPr="00B46B44">
        <w:rPr>
          <w:rFonts w:cs="Arial"/>
        </w:rPr>
        <w:t>Dowóz uczniów może od</w:t>
      </w:r>
      <w:r>
        <w:rPr>
          <w:rFonts w:cs="Arial"/>
        </w:rPr>
        <w:t xml:space="preserve">bywać się </w:t>
      </w:r>
      <w:r w:rsidRPr="00B46B44">
        <w:rPr>
          <w:rFonts w:cs="Arial"/>
        </w:rPr>
        <w:t xml:space="preserve"> na podstawie imiennych biletów miesięcznych, jeżeli usługa będzie wykonywana w ramach komunikacji regularnej przewoźnika. </w:t>
      </w:r>
    </w:p>
    <w:p w:rsidR="00333422" w:rsidRPr="00B46B44" w:rsidRDefault="00333422" w:rsidP="009A51BC">
      <w:pPr>
        <w:pStyle w:val="Tekstpodstawowy"/>
        <w:numPr>
          <w:ilvl w:val="0"/>
          <w:numId w:val="13"/>
        </w:numPr>
        <w:tabs>
          <w:tab w:val="clear" w:pos="720"/>
        </w:tabs>
        <w:spacing w:after="0" w:line="276" w:lineRule="auto"/>
        <w:ind w:left="284" w:hanging="284"/>
        <w:jc w:val="both"/>
        <w:rPr>
          <w:rFonts w:asciiTheme="minorHAnsi" w:hAnsiTheme="minorHAnsi"/>
          <w:sz w:val="22"/>
        </w:rPr>
      </w:pPr>
      <w:r w:rsidRPr="00B46B44">
        <w:rPr>
          <w:rFonts w:asciiTheme="minorHAnsi" w:hAnsiTheme="minorHAnsi"/>
          <w:sz w:val="22"/>
        </w:rPr>
        <w:t>Szacunkowa liczba uczniów, których dotyczy obowiązek dowożenia w okresie</w:t>
      </w:r>
      <w:r w:rsidR="00615C41">
        <w:rPr>
          <w:rFonts w:asciiTheme="minorHAnsi" w:hAnsiTheme="minorHAnsi"/>
          <w:sz w:val="22"/>
        </w:rPr>
        <w:t xml:space="preserve"> wrzesień 2022</w:t>
      </w:r>
      <w:r w:rsidRPr="00B46B44">
        <w:rPr>
          <w:rFonts w:asciiTheme="minorHAnsi" w:hAnsiTheme="minorHAnsi"/>
          <w:sz w:val="22"/>
        </w:rPr>
        <w:t>-czerwiec 20</w:t>
      </w:r>
      <w:r w:rsidR="00615C41">
        <w:rPr>
          <w:rFonts w:asciiTheme="minorHAnsi" w:hAnsiTheme="minorHAnsi"/>
          <w:sz w:val="22"/>
        </w:rPr>
        <w:t>23</w:t>
      </w:r>
      <w:r w:rsidR="00257BFC">
        <w:rPr>
          <w:rFonts w:asciiTheme="minorHAnsi" w:hAnsiTheme="minorHAnsi"/>
          <w:sz w:val="22"/>
        </w:rPr>
        <w:t xml:space="preserve"> r., zostaje określona na 205</w:t>
      </w:r>
      <w:r w:rsidRPr="00B46B44">
        <w:rPr>
          <w:rFonts w:asciiTheme="minorHAnsi" w:hAnsiTheme="minorHAnsi"/>
          <w:sz w:val="22"/>
        </w:rPr>
        <w:t xml:space="preserve"> os</w:t>
      </w:r>
      <w:r>
        <w:rPr>
          <w:rFonts w:asciiTheme="minorHAnsi" w:hAnsiTheme="minorHAnsi"/>
          <w:sz w:val="22"/>
        </w:rPr>
        <w:t xml:space="preserve">ób. </w:t>
      </w:r>
      <w:r w:rsidRPr="00B46B44">
        <w:rPr>
          <w:rFonts w:asciiTheme="minorHAnsi" w:hAnsiTheme="minorHAnsi"/>
          <w:sz w:val="22"/>
        </w:rPr>
        <w:t xml:space="preserve">  </w:t>
      </w:r>
    </w:p>
    <w:p w:rsidR="00333422" w:rsidRPr="00B46B44" w:rsidRDefault="00333422" w:rsidP="009A51BC">
      <w:pPr>
        <w:pStyle w:val="Tekstpodstawowy"/>
        <w:numPr>
          <w:ilvl w:val="0"/>
          <w:numId w:val="13"/>
        </w:numPr>
        <w:tabs>
          <w:tab w:val="clear" w:pos="720"/>
        </w:tabs>
        <w:spacing w:after="0" w:line="276" w:lineRule="auto"/>
        <w:ind w:left="284" w:hanging="284"/>
        <w:jc w:val="both"/>
        <w:rPr>
          <w:rFonts w:asciiTheme="minorHAnsi" w:hAnsiTheme="minorHAnsi"/>
          <w:sz w:val="22"/>
        </w:rPr>
      </w:pPr>
      <w:r w:rsidRPr="00B46B44">
        <w:rPr>
          <w:rFonts w:asciiTheme="minorHAnsi" w:hAnsiTheme="minorHAnsi"/>
          <w:sz w:val="22"/>
        </w:rPr>
        <w:t>Zamawiający zastrzega sobie możliwość zmiany liczby uczniów podanej w ust. 3. Zmiana liczby uczniów w stosunku do ilości podanej w ust. 3 nie stanowi zmiany umowy i nie jest konieczne zawieranie aneksu.</w:t>
      </w:r>
    </w:p>
    <w:p w:rsidR="00333422" w:rsidRPr="00B46B44" w:rsidRDefault="00333422" w:rsidP="00333422">
      <w:pPr>
        <w:spacing w:before="120"/>
        <w:jc w:val="center"/>
        <w:rPr>
          <w:b/>
        </w:rPr>
      </w:pPr>
      <w:r w:rsidRPr="00B46B44">
        <w:rPr>
          <w:b/>
        </w:rPr>
        <w:t>§ 2.</w:t>
      </w:r>
      <w:r>
        <w:rPr>
          <w:b/>
        </w:rPr>
        <w:t xml:space="preserve"> </w:t>
      </w:r>
      <w:r w:rsidRPr="00B46B44">
        <w:rPr>
          <w:b/>
        </w:rPr>
        <w:t>SPOSÓB REALIZACJI PRZEDMIOTU UMOWY</w:t>
      </w:r>
    </w:p>
    <w:p w:rsidR="00333422" w:rsidRPr="00B46B44" w:rsidRDefault="00333422" w:rsidP="00333422">
      <w:pPr>
        <w:pStyle w:val="Akapitzlist"/>
        <w:spacing w:line="120" w:lineRule="auto"/>
        <w:jc w:val="both"/>
      </w:pPr>
    </w:p>
    <w:p w:rsidR="00333422" w:rsidRPr="00B46B44" w:rsidRDefault="00333422" w:rsidP="009A51BC">
      <w:pPr>
        <w:pStyle w:val="Tekstpodstawowy"/>
        <w:numPr>
          <w:ilvl w:val="0"/>
          <w:numId w:val="14"/>
        </w:numPr>
        <w:tabs>
          <w:tab w:val="clear" w:pos="720"/>
        </w:tabs>
        <w:spacing w:after="0" w:line="276" w:lineRule="auto"/>
        <w:ind w:left="426"/>
        <w:jc w:val="both"/>
        <w:rPr>
          <w:rFonts w:asciiTheme="minorHAnsi" w:hAnsiTheme="minorHAnsi"/>
          <w:sz w:val="22"/>
        </w:rPr>
      </w:pPr>
      <w:r w:rsidRPr="00B46B44">
        <w:rPr>
          <w:rFonts w:asciiTheme="minorHAnsi" w:hAnsiTheme="minorHAnsi"/>
          <w:sz w:val="22"/>
        </w:rPr>
        <w:t xml:space="preserve">Kursy dowożące dzieci i młodzież rozpoczną się nie wcześniej niż o godz. </w:t>
      </w:r>
      <w:r>
        <w:rPr>
          <w:rFonts w:asciiTheme="minorHAnsi" w:hAnsiTheme="minorHAnsi"/>
          <w:sz w:val="22"/>
        </w:rPr>
        <w:t>6</w:t>
      </w:r>
      <w:r>
        <w:rPr>
          <w:rFonts w:asciiTheme="minorHAnsi" w:hAnsiTheme="minorHAnsi"/>
          <w:sz w:val="22"/>
          <w:vertAlign w:val="superscript"/>
        </w:rPr>
        <w:t>3</w:t>
      </w:r>
      <w:r w:rsidRPr="00B46B44">
        <w:rPr>
          <w:rFonts w:asciiTheme="minorHAnsi" w:hAnsiTheme="minorHAnsi"/>
          <w:sz w:val="22"/>
          <w:vertAlign w:val="superscript"/>
        </w:rPr>
        <w:t>0</w:t>
      </w:r>
      <w:r w:rsidRPr="00B46B44">
        <w:rPr>
          <w:rFonts w:asciiTheme="minorHAnsi" w:hAnsiTheme="minorHAnsi"/>
          <w:sz w:val="22"/>
        </w:rPr>
        <w:t xml:space="preserve">, a zakończą się przed początkiem pierwszej lekcji tj. </w:t>
      </w:r>
      <w:r>
        <w:rPr>
          <w:rFonts w:asciiTheme="minorHAnsi" w:hAnsiTheme="minorHAnsi"/>
          <w:sz w:val="22"/>
        </w:rPr>
        <w:t xml:space="preserve">przed </w:t>
      </w:r>
      <w:r w:rsidRPr="00B46B44">
        <w:rPr>
          <w:rFonts w:asciiTheme="minorHAnsi" w:hAnsiTheme="minorHAnsi"/>
          <w:sz w:val="22"/>
        </w:rPr>
        <w:t>godziną 8</w:t>
      </w:r>
      <w:r w:rsidRPr="00B46B44">
        <w:rPr>
          <w:rFonts w:asciiTheme="minorHAnsi" w:hAnsiTheme="minorHAnsi"/>
          <w:sz w:val="22"/>
          <w:vertAlign w:val="superscript"/>
        </w:rPr>
        <w:t>00</w:t>
      </w:r>
      <w:r w:rsidRPr="00B46B44">
        <w:rPr>
          <w:rFonts w:asciiTheme="minorHAnsi" w:hAnsiTheme="minorHAnsi"/>
          <w:sz w:val="22"/>
        </w:rPr>
        <w:t>.</w:t>
      </w:r>
      <w:r>
        <w:rPr>
          <w:rFonts w:asciiTheme="minorHAnsi" w:hAnsiTheme="minorHAnsi"/>
          <w:sz w:val="22"/>
        </w:rPr>
        <w:t xml:space="preserve"> </w:t>
      </w:r>
    </w:p>
    <w:p w:rsidR="00333422" w:rsidRDefault="00333422" w:rsidP="009A51BC">
      <w:pPr>
        <w:pStyle w:val="Tekstpodstawowy"/>
        <w:numPr>
          <w:ilvl w:val="0"/>
          <w:numId w:val="14"/>
        </w:numPr>
        <w:tabs>
          <w:tab w:val="clear" w:pos="720"/>
        </w:tabs>
        <w:spacing w:after="0" w:line="276" w:lineRule="auto"/>
        <w:ind w:left="426"/>
        <w:jc w:val="both"/>
        <w:rPr>
          <w:rFonts w:asciiTheme="minorHAnsi" w:hAnsiTheme="minorHAnsi"/>
          <w:sz w:val="22"/>
        </w:rPr>
      </w:pPr>
      <w:r w:rsidRPr="00B46B44">
        <w:rPr>
          <w:rFonts w:asciiTheme="minorHAnsi" w:hAnsiTheme="minorHAnsi"/>
          <w:sz w:val="22"/>
        </w:rPr>
        <w:t>Transport powrotny: po zakończonych godzinach lekcyjnych dzieci z klas 0 – I</w:t>
      </w:r>
      <w:r>
        <w:rPr>
          <w:rFonts w:asciiTheme="minorHAnsi" w:hAnsiTheme="minorHAnsi"/>
          <w:sz w:val="22"/>
        </w:rPr>
        <w:t>II ze Szkoły Podstawowej w Zarębach Kościelnych</w:t>
      </w:r>
      <w:r w:rsidRPr="00B46B44">
        <w:rPr>
          <w:rFonts w:asciiTheme="minorHAnsi" w:hAnsiTheme="minorHAnsi"/>
          <w:sz w:val="22"/>
        </w:rPr>
        <w:t xml:space="preserve"> zostaną odwiezione wcześniejszym transportem ok. godz. 12</w:t>
      </w:r>
      <w:r>
        <w:rPr>
          <w:rFonts w:asciiTheme="minorHAnsi" w:hAnsiTheme="minorHAnsi"/>
          <w:sz w:val="22"/>
          <w:vertAlign w:val="superscript"/>
        </w:rPr>
        <w:t>3</w:t>
      </w:r>
      <w:r w:rsidRPr="00B46B44">
        <w:rPr>
          <w:rFonts w:asciiTheme="minorHAnsi" w:hAnsiTheme="minorHAnsi"/>
          <w:sz w:val="22"/>
          <w:vertAlign w:val="superscript"/>
        </w:rPr>
        <w:t>5</w:t>
      </w:r>
      <w:r w:rsidRPr="00B46B44">
        <w:rPr>
          <w:rFonts w:asciiTheme="minorHAnsi" w:hAnsiTheme="minorHAnsi"/>
          <w:sz w:val="22"/>
        </w:rPr>
        <w:t>, a dzieci starsze późniejszym ok. godz. 14</w:t>
      </w:r>
      <w:r>
        <w:rPr>
          <w:rFonts w:asciiTheme="minorHAnsi" w:hAnsiTheme="minorHAnsi"/>
          <w:sz w:val="22"/>
          <w:vertAlign w:val="superscript"/>
        </w:rPr>
        <w:t>25</w:t>
      </w:r>
      <w:r>
        <w:rPr>
          <w:rFonts w:asciiTheme="minorHAnsi" w:hAnsiTheme="minorHAnsi"/>
          <w:sz w:val="22"/>
        </w:rPr>
        <w:t>- 15</w:t>
      </w:r>
      <w:r>
        <w:rPr>
          <w:rFonts w:asciiTheme="minorHAnsi" w:hAnsiTheme="minorHAnsi"/>
          <w:sz w:val="22"/>
          <w:vertAlign w:val="superscript"/>
        </w:rPr>
        <w:t>30</w:t>
      </w:r>
      <w:r>
        <w:rPr>
          <w:rFonts w:asciiTheme="minorHAnsi" w:hAnsiTheme="minorHAnsi"/>
          <w:sz w:val="22"/>
        </w:rPr>
        <w:t>.</w:t>
      </w:r>
    </w:p>
    <w:p w:rsidR="00333422" w:rsidRPr="00585966" w:rsidRDefault="00333422" w:rsidP="009A51BC">
      <w:pPr>
        <w:pStyle w:val="Tekstpodstawowy"/>
        <w:numPr>
          <w:ilvl w:val="0"/>
          <w:numId w:val="14"/>
        </w:numPr>
        <w:tabs>
          <w:tab w:val="clear" w:pos="720"/>
        </w:tabs>
        <w:spacing w:after="0" w:line="276" w:lineRule="auto"/>
        <w:ind w:left="426"/>
        <w:jc w:val="both"/>
        <w:rPr>
          <w:rFonts w:asciiTheme="minorHAnsi" w:hAnsiTheme="minorHAnsi" w:cs="Arial"/>
          <w:sz w:val="22"/>
        </w:rPr>
      </w:pPr>
      <w:r w:rsidRPr="00585966">
        <w:rPr>
          <w:rFonts w:asciiTheme="minorHAnsi" w:hAnsiTheme="minorHAnsi" w:cs="Arial"/>
          <w:sz w:val="22"/>
        </w:rPr>
        <w:t xml:space="preserve">Ze względu na to, że Zamawiający ma obowiązek zapewnić opiekę nad dziećmi w czasie wsiadania, wysiadania i w trakcie jazdy, </w:t>
      </w:r>
      <w:r>
        <w:rPr>
          <w:rFonts w:asciiTheme="minorHAnsi" w:hAnsiTheme="minorHAnsi" w:cs="Arial"/>
          <w:sz w:val="22"/>
        </w:rPr>
        <w:t>pojazd</w:t>
      </w:r>
      <w:r w:rsidRPr="00585966">
        <w:rPr>
          <w:rFonts w:asciiTheme="minorHAnsi" w:hAnsiTheme="minorHAnsi" w:cs="Arial"/>
          <w:sz w:val="22"/>
        </w:rPr>
        <w:t xml:space="preserve">y wykonujące usługę muszą rozpoczynać i kończyć kurs na placu przy </w:t>
      </w:r>
      <w:r>
        <w:rPr>
          <w:rFonts w:asciiTheme="minorHAnsi" w:hAnsiTheme="minorHAnsi" w:cs="Arial"/>
          <w:sz w:val="22"/>
        </w:rPr>
        <w:t>szkole w Zarębach Kościelnych</w:t>
      </w:r>
      <w:r w:rsidRPr="00585966">
        <w:rPr>
          <w:rFonts w:asciiTheme="minorHAnsi" w:hAnsiTheme="minorHAnsi" w:cs="Arial"/>
          <w:sz w:val="22"/>
        </w:rPr>
        <w:t>.</w:t>
      </w:r>
    </w:p>
    <w:p w:rsidR="00333422" w:rsidRDefault="00333422" w:rsidP="009A51BC">
      <w:pPr>
        <w:pStyle w:val="Tekstpodstawowy"/>
        <w:numPr>
          <w:ilvl w:val="0"/>
          <w:numId w:val="14"/>
        </w:numPr>
        <w:tabs>
          <w:tab w:val="clear" w:pos="720"/>
        </w:tabs>
        <w:spacing w:after="0" w:line="276" w:lineRule="auto"/>
        <w:ind w:left="426"/>
        <w:jc w:val="both"/>
        <w:rPr>
          <w:rFonts w:asciiTheme="minorHAnsi" w:hAnsiTheme="minorHAnsi" w:cs="Arial"/>
          <w:sz w:val="22"/>
        </w:rPr>
      </w:pPr>
      <w:r w:rsidRPr="00585966">
        <w:rPr>
          <w:rFonts w:asciiTheme="minorHAnsi" w:hAnsiTheme="minorHAnsi" w:cs="Arial"/>
          <w:sz w:val="22"/>
        </w:rPr>
        <w:t>W wyjątkowych sytuacjach, ze względów logistycznych, Zamawiający może wyrazić zgodę na rozpoczynanie kursu z inn</w:t>
      </w:r>
      <w:r>
        <w:rPr>
          <w:rFonts w:asciiTheme="minorHAnsi" w:hAnsiTheme="minorHAnsi" w:cs="Arial"/>
          <w:sz w:val="22"/>
        </w:rPr>
        <w:t xml:space="preserve">ego </w:t>
      </w:r>
      <w:r w:rsidRPr="00585966">
        <w:rPr>
          <w:rFonts w:asciiTheme="minorHAnsi" w:hAnsiTheme="minorHAnsi" w:cs="Arial"/>
          <w:sz w:val="22"/>
        </w:rPr>
        <w:t>miejsc</w:t>
      </w:r>
      <w:r>
        <w:rPr>
          <w:rFonts w:asciiTheme="minorHAnsi" w:hAnsiTheme="minorHAnsi" w:cs="Arial"/>
          <w:sz w:val="22"/>
        </w:rPr>
        <w:t>a, niż wymienione</w:t>
      </w:r>
      <w:r w:rsidRPr="00585966">
        <w:rPr>
          <w:rFonts w:asciiTheme="minorHAnsi" w:hAnsiTheme="minorHAnsi" w:cs="Arial"/>
          <w:sz w:val="22"/>
        </w:rPr>
        <w:t xml:space="preserve"> w </w:t>
      </w:r>
      <w:r>
        <w:rPr>
          <w:rFonts w:asciiTheme="minorHAnsi" w:hAnsiTheme="minorHAnsi" w:cs="Arial"/>
          <w:sz w:val="22"/>
        </w:rPr>
        <w:t>us</w:t>
      </w:r>
      <w:r w:rsidRPr="00585966">
        <w:rPr>
          <w:rFonts w:asciiTheme="minorHAnsi" w:hAnsiTheme="minorHAnsi" w:cs="Arial"/>
          <w:sz w:val="22"/>
        </w:rPr>
        <w:t>t.</w:t>
      </w:r>
      <w:r>
        <w:rPr>
          <w:rFonts w:asciiTheme="minorHAnsi" w:hAnsiTheme="minorHAnsi" w:cs="Arial"/>
          <w:sz w:val="22"/>
        </w:rPr>
        <w:t>3</w:t>
      </w:r>
      <w:r w:rsidRPr="00585966">
        <w:rPr>
          <w:rFonts w:asciiTheme="minorHAnsi" w:hAnsiTheme="minorHAnsi" w:cs="Arial"/>
          <w:sz w:val="22"/>
        </w:rPr>
        <w:t>.</w:t>
      </w:r>
    </w:p>
    <w:p w:rsidR="00333422" w:rsidRPr="00FC1A99" w:rsidRDefault="00333422" w:rsidP="009A51BC">
      <w:pPr>
        <w:pStyle w:val="Tekstpodstawowy"/>
        <w:numPr>
          <w:ilvl w:val="0"/>
          <w:numId w:val="14"/>
        </w:numPr>
        <w:tabs>
          <w:tab w:val="clear" w:pos="720"/>
        </w:tabs>
        <w:spacing w:after="0" w:line="276" w:lineRule="auto"/>
        <w:ind w:left="426"/>
        <w:jc w:val="both"/>
        <w:rPr>
          <w:rFonts w:asciiTheme="minorHAnsi" w:hAnsiTheme="minorHAnsi" w:cs="Arial"/>
          <w:sz w:val="20"/>
        </w:rPr>
      </w:pPr>
      <w:r w:rsidRPr="007F2E27">
        <w:rPr>
          <w:rFonts w:asciiTheme="minorHAnsi" w:hAnsiTheme="minorHAnsi"/>
          <w:sz w:val="22"/>
        </w:rPr>
        <w:lastRenderedPageBreak/>
        <w:t xml:space="preserve">Usługa będzie świadczona w dni powszednie, od poniedziałku do piątku, z wyjątkiem dni ustawowo wolnych od pracy, a także przerw w realizacji zajęć dydaktyczno-wychowawczych, określonych na podstawie przepisów rozporządzenia </w:t>
      </w:r>
      <w:r>
        <w:rPr>
          <w:rFonts w:ascii="Calibri" w:hAnsi="Calibri" w:cs="Calibri"/>
          <w:sz w:val="22"/>
        </w:rPr>
        <w:t xml:space="preserve">Ministra Edukacji Narodowej z dnia 11 sierpnia 2017 r. w sprawie organizacji roku szkolnego (Dz. U. z 2017 r., poz. 1603 z późn. zm.) </w:t>
      </w:r>
      <w:r w:rsidRPr="007F2E27">
        <w:rPr>
          <w:rFonts w:asciiTheme="minorHAnsi" w:hAnsiTheme="minorHAnsi"/>
          <w:sz w:val="22"/>
        </w:rPr>
        <w:t>– ferie zimowe, wiosenna i zimowa przerwa świąteczna</w:t>
      </w:r>
      <w:r>
        <w:rPr>
          <w:rFonts w:asciiTheme="minorHAnsi" w:hAnsiTheme="minorHAnsi"/>
          <w:sz w:val="22"/>
        </w:rPr>
        <w:t xml:space="preserve">,  </w:t>
      </w:r>
      <w:r>
        <w:rPr>
          <w:rFonts w:ascii="Calibri" w:hAnsi="Calibri" w:cs="Arial"/>
          <w:sz w:val="22"/>
        </w:rPr>
        <w:t>oraz</w:t>
      </w:r>
      <w:r w:rsidRPr="007F2E27">
        <w:rPr>
          <w:rFonts w:ascii="Calibri" w:hAnsi="Calibri" w:cs="Arial"/>
          <w:sz w:val="22"/>
        </w:rPr>
        <w:t xml:space="preserve"> w okresie przerw w prowadzeniu zajęć stacjonarnych w szkołach ustanowionych przepisami </w:t>
      </w:r>
      <w:r>
        <w:rPr>
          <w:rFonts w:ascii="Calibri" w:hAnsi="Calibri" w:cs="Arial"/>
          <w:sz w:val="22"/>
        </w:rPr>
        <w:t xml:space="preserve">prawa </w:t>
      </w:r>
      <w:r w:rsidRPr="007F2E27">
        <w:rPr>
          <w:rFonts w:ascii="Calibri" w:hAnsi="Calibri" w:cs="Arial"/>
          <w:sz w:val="22"/>
        </w:rPr>
        <w:t>w sprawie czasowego ograniczenia funkcjonowania jednostek systemu oświaty w związku</w:t>
      </w:r>
      <w:r>
        <w:rPr>
          <w:rFonts w:ascii="Calibri" w:hAnsi="Calibri" w:cs="Arial"/>
          <w:sz w:val="22"/>
        </w:rPr>
        <w:t xml:space="preserve"> </w:t>
      </w:r>
      <w:r w:rsidRPr="007F2E27">
        <w:rPr>
          <w:rFonts w:ascii="Calibri" w:hAnsi="Calibri" w:cs="Arial"/>
          <w:sz w:val="22"/>
        </w:rPr>
        <w:t xml:space="preserve">z zapobieganiem, przeciwdziałaniem i zwalczaniem COVID-19. </w:t>
      </w:r>
    </w:p>
    <w:p w:rsidR="00333422" w:rsidRPr="00B46B44" w:rsidRDefault="00333422" w:rsidP="009A51BC">
      <w:pPr>
        <w:pStyle w:val="Tekstpodstawowy"/>
        <w:numPr>
          <w:ilvl w:val="0"/>
          <w:numId w:val="14"/>
        </w:numPr>
        <w:spacing w:after="0" w:line="276" w:lineRule="auto"/>
        <w:ind w:left="426"/>
        <w:jc w:val="both"/>
        <w:rPr>
          <w:rFonts w:asciiTheme="minorHAnsi" w:hAnsiTheme="minorHAnsi"/>
          <w:sz w:val="22"/>
        </w:rPr>
      </w:pPr>
      <w:r>
        <w:rPr>
          <w:rFonts w:asciiTheme="minorHAnsi" w:hAnsiTheme="minorHAnsi"/>
          <w:sz w:val="22"/>
        </w:rPr>
        <w:t xml:space="preserve">Harmonogram dowozu i odwozu uczniów stanowi załącznik nr 1 do niniejszej umowy. </w:t>
      </w:r>
      <w:r w:rsidRPr="00B46B44">
        <w:rPr>
          <w:rFonts w:asciiTheme="minorHAnsi" w:hAnsiTheme="minorHAnsi"/>
          <w:sz w:val="22"/>
        </w:rPr>
        <w:t>W przypadku konieczności stałej zmiany rozkładu jazdy Zamawiający powiadomi Wykonawcę o tej zmianie pisemnie z co najmniej trzydziestodniowym wyprzedzeniem.</w:t>
      </w:r>
    </w:p>
    <w:p w:rsidR="00333422" w:rsidRPr="00B46B44" w:rsidRDefault="00333422" w:rsidP="009A51BC">
      <w:pPr>
        <w:numPr>
          <w:ilvl w:val="0"/>
          <w:numId w:val="14"/>
        </w:numPr>
        <w:spacing w:after="0" w:line="276" w:lineRule="auto"/>
        <w:ind w:left="426"/>
        <w:jc w:val="both"/>
        <w:rPr>
          <w:rFonts w:cs="Arial"/>
        </w:rPr>
      </w:pPr>
      <w:r w:rsidRPr="00B46B44">
        <w:rPr>
          <w:rFonts w:cs="Arial"/>
        </w:rPr>
        <w:t>Przewozy uczniów muszą być realizowane zgodnie z Prawem Przewozowym i Prawem o Ruchu Drogowym.</w:t>
      </w:r>
    </w:p>
    <w:p w:rsidR="00333422" w:rsidRPr="00B46B44" w:rsidRDefault="00333422" w:rsidP="009A51BC">
      <w:pPr>
        <w:numPr>
          <w:ilvl w:val="0"/>
          <w:numId w:val="14"/>
        </w:numPr>
        <w:spacing w:after="0" w:line="276" w:lineRule="auto"/>
        <w:ind w:left="426"/>
        <w:jc w:val="both"/>
        <w:rPr>
          <w:rFonts w:cs="Arial"/>
        </w:rPr>
      </w:pPr>
      <w:r w:rsidRPr="00B46B44">
        <w:t xml:space="preserve">Wykorzystywane do realizacji zamówienia </w:t>
      </w:r>
      <w:r>
        <w:t>pojazd</w:t>
      </w:r>
      <w:r w:rsidRPr="00B46B44">
        <w:t xml:space="preserve">y winny być sprawne techniczne, czyste, we właściwy sposób oznakowane. </w:t>
      </w:r>
    </w:p>
    <w:p w:rsidR="00333422" w:rsidRPr="00B46B44" w:rsidRDefault="00333422" w:rsidP="009A51BC">
      <w:pPr>
        <w:numPr>
          <w:ilvl w:val="0"/>
          <w:numId w:val="14"/>
        </w:numPr>
        <w:spacing w:after="0" w:line="276" w:lineRule="auto"/>
        <w:ind w:left="426"/>
        <w:jc w:val="both"/>
        <w:rPr>
          <w:rFonts w:cs="Arial"/>
        </w:rPr>
      </w:pPr>
      <w:r>
        <w:rPr>
          <w:rFonts w:cs="Arial"/>
        </w:rPr>
        <w:t xml:space="preserve">Pojazdy </w:t>
      </w:r>
      <w:r w:rsidRPr="00B46B44">
        <w:rPr>
          <w:rFonts w:cs="Arial"/>
        </w:rPr>
        <w:t>przeznaczone do przewozu uczniów powinny spełniać wymagania określone w</w:t>
      </w:r>
      <w:r>
        <w:rPr>
          <w:rFonts w:cs="Arial"/>
        </w:rPr>
        <w:t xml:space="preserve"> </w:t>
      </w:r>
      <w:r w:rsidRPr="00B46B44">
        <w:rPr>
          <w:rFonts w:cs="Arial"/>
        </w:rPr>
        <w:t>rozporządzeniu Ministra Infrastruktury z dnia 31 grudnia 2002 roku w sprawie warunków technicznych pojazdów oraz zakresu ich niezbędnego wyposażenia (Dz.U. z 201</w:t>
      </w:r>
      <w:r>
        <w:rPr>
          <w:rFonts w:cs="Arial"/>
        </w:rPr>
        <w:t>6</w:t>
      </w:r>
      <w:r w:rsidRPr="00B46B44">
        <w:rPr>
          <w:rFonts w:cs="Arial"/>
        </w:rPr>
        <w:t xml:space="preserve"> r. poz. </w:t>
      </w:r>
      <w:r>
        <w:rPr>
          <w:rFonts w:cs="Arial"/>
        </w:rPr>
        <w:t>2022</w:t>
      </w:r>
      <w:r w:rsidRPr="00B46B44">
        <w:rPr>
          <w:rFonts w:cs="Arial"/>
        </w:rPr>
        <w:t xml:space="preserve"> z późn. zm.) oraz posiadać aktualne ubezpieczenie OC i NW i ważny przegląd techniczny.</w:t>
      </w:r>
    </w:p>
    <w:p w:rsidR="00333422" w:rsidRPr="00B46B44" w:rsidRDefault="00333422" w:rsidP="009A51BC">
      <w:pPr>
        <w:numPr>
          <w:ilvl w:val="0"/>
          <w:numId w:val="14"/>
        </w:numPr>
        <w:spacing w:after="0" w:line="276" w:lineRule="auto"/>
        <w:ind w:left="426"/>
        <w:jc w:val="both"/>
        <w:rPr>
          <w:rFonts w:cs="Arial"/>
        </w:rPr>
      </w:pPr>
      <w:r>
        <w:rPr>
          <w:rFonts w:cs="Arial"/>
        </w:rPr>
        <w:t>Pojazdy</w:t>
      </w:r>
      <w:r w:rsidRPr="00B46B44">
        <w:rPr>
          <w:rFonts w:cs="Arial"/>
        </w:rPr>
        <w:t xml:space="preserve"> przeznaczone do wykonania usługi muszą posiadać odpowiednią ilość miejsc siedzących, aby każda przewożona osoba miała miejsce siedzące. </w:t>
      </w:r>
    </w:p>
    <w:p w:rsidR="00333422" w:rsidRPr="00B46B44" w:rsidRDefault="00333422" w:rsidP="009A51BC">
      <w:pPr>
        <w:numPr>
          <w:ilvl w:val="0"/>
          <w:numId w:val="14"/>
        </w:numPr>
        <w:spacing w:after="0" w:line="276" w:lineRule="auto"/>
        <w:ind w:left="426"/>
        <w:jc w:val="both"/>
        <w:rPr>
          <w:rFonts w:cs="Arial"/>
        </w:rPr>
      </w:pPr>
      <w:r w:rsidRPr="00B46B44">
        <w:rPr>
          <w:rFonts w:cs="Arial"/>
        </w:rPr>
        <w:t xml:space="preserve">W </w:t>
      </w:r>
      <w:r>
        <w:rPr>
          <w:rFonts w:cs="Arial"/>
        </w:rPr>
        <w:t>przypadku gdy</w:t>
      </w:r>
      <w:r w:rsidRPr="00B46B44">
        <w:rPr>
          <w:rFonts w:cs="Arial"/>
        </w:rPr>
        <w:t xml:space="preserve"> usługa realizowana będzie w ramach komunikacji regularnej pierwszeństwo przejazdu muszą mieć zapewnione osoby z biletami miesięcznymi.</w:t>
      </w:r>
    </w:p>
    <w:p w:rsidR="00333422" w:rsidRPr="00B46B44" w:rsidRDefault="00333422" w:rsidP="009A51BC">
      <w:pPr>
        <w:numPr>
          <w:ilvl w:val="0"/>
          <w:numId w:val="14"/>
        </w:numPr>
        <w:spacing w:after="0" w:line="276" w:lineRule="auto"/>
        <w:ind w:left="426"/>
        <w:jc w:val="both"/>
        <w:rPr>
          <w:rFonts w:cs="Arial"/>
        </w:rPr>
      </w:pPr>
      <w:r w:rsidRPr="00B46B44">
        <w:rPr>
          <w:rFonts w:cs="Arial"/>
        </w:rPr>
        <w:t>W okresie</w:t>
      </w:r>
      <w:r>
        <w:rPr>
          <w:rFonts w:cs="Arial"/>
        </w:rPr>
        <w:t xml:space="preserve"> wczesnowiosennym i</w:t>
      </w:r>
      <w:r w:rsidRPr="00B46B44">
        <w:rPr>
          <w:rFonts w:cs="Arial"/>
        </w:rPr>
        <w:t xml:space="preserve"> jesienno – zimowym wszystkie </w:t>
      </w:r>
      <w:r>
        <w:rPr>
          <w:rFonts w:cs="Arial"/>
        </w:rPr>
        <w:t>pojazdy</w:t>
      </w:r>
      <w:r w:rsidRPr="00B46B44">
        <w:rPr>
          <w:rFonts w:cs="Arial"/>
        </w:rPr>
        <w:t xml:space="preserve"> muszą być ogrzewane.</w:t>
      </w:r>
    </w:p>
    <w:p w:rsidR="00333422" w:rsidRPr="00B46B44" w:rsidRDefault="00333422" w:rsidP="009A51BC">
      <w:pPr>
        <w:numPr>
          <w:ilvl w:val="0"/>
          <w:numId w:val="14"/>
        </w:numPr>
        <w:spacing w:after="0" w:line="276" w:lineRule="auto"/>
        <w:ind w:left="426"/>
        <w:jc w:val="both"/>
        <w:rPr>
          <w:rFonts w:cs="Arial"/>
        </w:rPr>
      </w:pPr>
      <w:r w:rsidRPr="00B46B44">
        <w:rPr>
          <w:rFonts w:cs="Arial"/>
        </w:rPr>
        <w:t xml:space="preserve">Wykonawca zobowiązuje się do przestrzegania punktualności przedstawionego rozkładu jazdy. </w:t>
      </w:r>
      <w:r>
        <w:rPr>
          <w:rFonts w:cs="Arial"/>
        </w:rPr>
        <w:br/>
      </w:r>
      <w:r w:rsidRPr="00B46B44">
        <w:rPr>
          <w:rFonts w:cs="Arial"/>
        </w:rPr>
        <w:t xml:space="preserve">W przypadku wystąpienia awarii </w:t>
      </w:r>
      <w:r>
        <w:rPr>
          <w:rFonts w:cs="Arial"/>
        </w:rPr>
        <w:t>pojazdu</w:t>
      </w:r>
      <w:r w:rsidRPr="00B46B44">
        <w:rPr>
          <w:rFonts w:cs="Arial"/>
        </w:rPr>
        <w:t xml:space="preserve"> przewożącego uczniów lub innej nieprzewidzianej sytuacji uniemożliwiającej wykonanie przewozu, Wykonawca zobowiązany jest bezzwłocznie za</w:t>
      </w:r>
      <w:r>
        <w:rPr>
          <w:rFonts w:cs="Arial"/>
        </w:rPr>
        <w:t xml:space="preserve">pewnić na własny koszt </w:t>
      </w:r>
      <w:r w:rsidRPr="00B46B44">
        <w:rPr>
          <w:rFonts w:cs="Arial"/>
        </w:rPr>
        <w:t xml:space="preserve">transport zastępczy w czasie </w:t>
      </w:r>
      <w:r>
        <w:rPr>
          <w:rFonts w:cs="Arial"/>
          <w:b/>
        </w:rPr>
        <w:t xml:space="preserve">do 90 </w:t>
      </w:r>
      <w:r w:rsidRPr="00B46B44">
        <w:rPr>
          <w:rFonts w:cs="Arial"/>
          <w:b/>
        </w:rPr>
        <w:t>minut.</w:t>
      </w:r>
    </w:p>
    <w:p w:rsidR="00333422" w:rsidRPr="00B46B44" w:rsidRDefault="00333422" w:rsidP="00333422">
      <w:pPr>
        <w:pStyle w:val="Akapitzlist"/>
        <w:spacing w:line="120" w:lineRule="auto"/>
        <w:jc w:val="both"/>
      </w:pPr>
    </w:p>
    <w:p w:rsidR="00333422" w:rsidRPr="00B46B44" w:rsidRDefault="00333422" w:rsidP="00333422">
      <w:pPr>
        <w:spacing w:line="276" w:lineRule="auto"/>
        <w:jc w:val="center"/>
        <w:rPr>
          <w:b/>
        </w:rPr>
      </w:pPr>
      <w:r w:rsidRPr="00B46B44">
        <w:rPr>
          <w:b/>
        </w:rPr>
        <w:t>§ 3.</w:t>
      </w:r>
      <w:r>
        <w:rPr>
          <w:b/>
        </w:rPr>
        <w:t xml:space="preserve"> </w:t>
      </w:r>
      <w:r w:rsidRPr="00B46B44">
        <w:rPr>
          <w:b/>
        </w:rPr>
        <w:t>TERMIN REALIZACJI UMOWY</w:t>
      </w:r>
    </w:p>
    <w:p w:rsidR="00333422" w:rsidRPr="00B46B44" w:rsidRDefault="00333422" w:rsidP="00333422">
      <w:pPr>
        <w:spacing w:line="120" w:lineRule="auto"/>
        <w:ind w:left="425"/>
        <w:jc w:val="both"/>
      </w:pPr>
    </w:p>
    <w:p w:rsidR="00333422" w:rsidRDefault="00333422" w:rsidP="00C54B4B">
      <w:pPr>
        <w:pStyle w:val="Akapitzlist"/>
        <w:numPr>
          <w:ilvl w:val="0"/>
          <w:numId w:val="20"/>
        </w:numPr>
        <w:spacing w:after="0" w:line="276" w:lineRule="auto"/>
        <w:ind w:left="284" w:hanging="284"/>
        <w:jc w:val="both"/>
      </w:pPr>
      <w:r w:rsidRPr="00B46B44">
        <w:t xml:space="preserve">Przedmiotowe zamówienie realizowane będzie w terminie od </w:t>
      </w:r>
      <w:r>
        <w:t>2 września 2022</w:t>
      </w:r>
      <w:r w:rsidRPr="00B46B44">
        <w:t xml:space="preserve"> r. do </w:t>
      </w:r>
      <w:r>
        <w:t>22 czerwca</w:t>
      </w:r>
      <w:r w:rsidRPr="00B46B44">
        <w:t xml:space="preserve"> 20</w:t>
      </w:r>
      <w:r>
        <w:t>23</w:t>
      </w:r>
      <w:r w:rsidRPr="00B46B44">
        <w:t xml:space="preserve"> r. </w:t>
      </w:r>
    </w:p>
    <w:p w:rsidR="00333422" w:rsidRDefault="00333422" w:rsidP="009A51BC">
      <w:pPr>
        <w:pStyle w:val="Akapitzlist"/>
        <w:numPr>
          <w:ilvl w:val="0"/>
          <w:numId w:val="20"/>
        </w:numPr>
        <w:spacing w:after="0" w:line="276" w:lineRule="auto"/>
        <w:ind w:left="284" w:hanging="284"/>
        <w:jc w:val="both"/>
      </w:pPr>
      <w:r w:rsidRPr="00CB1F2A">
        <w:t>W przypadku wprowadzenia</w:t>
      </w:r>
      <w:r w:rsidRPr="00BE5F9B">
        <w:rPr>
          <w:rFonts w:ascii="Calibri" w:hAnsi="Calibri" w:cs="Calibri"/>
        </w:rPr>
        <w:t xml:space="preserve"> </w:t>
      </w:r>
      <w:r>
        <w:rPr>
          <w:rFonts w:ascii="Calibri" w:hAnsi="Calibri" w:cs="Calibri"/>
        </w:rPr>
        <w:t xml:space="preserve">czasowego ograniczenia funkcjonowania jednostek oświaty ustanowionych przepisami powszechnymi w związku z </w:t>
      </w:r>
      <w:r w:rsidR="00473A86">
        <w:rPr>
          <w:rFonts w:ascii="Calibri" w:hAnsi="Calibri" w:cs="Calibri"/>
        </w:rPr>
        <w:t xml:space="preserve">wprowadzeniem </w:t>
      </w:r>
      <w:r w:rsidR="00C54B4B">
        <w:rPr>
          <w:rFonts w:ascii="Calibri" w:hAnsi="Calibri" w:cs="Calibri"/>
        </w:rPr>
        <w:t xml:space="preserve">nauki zdalnej </w:t>
      </w:r>
      <w:r>
        <w:rPr>
          <w:rFonts w:ascii="Calibri" w:hAnsi="Calibri" w:cs="Calibri"/>
        </w:rPr>
        <w:t xml:space="preserve">usługa może zostać </w:t>
      </w:r>
      <w:r w:rsidRPr="00BE5F9B">
        <w:rPr>
          <w:rFonts w:ascii="Calibri" w:hAnsi="Calibri" w:cs="Calibri"/>
          <w:color w:val="000000" w:themeColor="text1"/>
        </w:rPr>
        <w:t xml:space="preserve">odpowiednio ograniczona lub zawieszona. </w:t>
      </w:r>
      <w:r w:rsidRPr="00BE5F9B">
        <w:rPr>
          <w:color w:val="000000" w:themeColor="text1"/>
        </w:rPr>
        <w:t xml:space="preserve"> </w:t>
      </w:r>
    </w:p>
    <w:p w:rsidR="00333422" w:rsidRPr="00B46B44" w:rsidRDefault="00333422" w:rsidP="00333422">
      <w:pPr>
        <w:spacing w:before="120"/>
        <w:jc w:val="center"/>
        <w:rPr>
          <w:b/>
        </w:rPr>
      </w:pPr>
      <w:r w:rsidRPr="00B46B44">
        <w:rPr>
          <w:b/>
        </w:rPr>
        <w:t xml:space="preserve">§ </w:t>
      </w:r>
      <w:r>
        <w:rPr>
          <w:b/>
        </w:rPr>
        <w:t>4</w:t>
      </w:r>
      <w:r w:rsidRPr="00B46B44">
        <w:rPr>
          <w:b/>
        </w:rPr>
        <w:t>.</w:t>
      </w:r>
      <w:r>
        <w:rPr>
          <w:b/>
        </w:rPr>
        <w:t xml:space="preserve"> </w:t>
      </w:r>
      <w:r w:rsidRPr="00B46B44">
        <w:rPr>
          <w:b/>
        </w:rPr>
        <w:t>WARTOŚĆ ZAMÓWIENIA I WARUNKI PŁATNOŚCI</w:t>
      </w:r>
    </w:p>
    <w:p w:rsidR="00333422" w:rsidRPr="00B46B44" w:rsidRDefault="00333422" w:rsidP="00333422">
      <w:pPr>
        <w:pStyle w:val="Akapitzlist"/>
        <w:spacing w:line="120" w:lineRule="auto"/>
        <w:ind w:left="360"/>
        <w:jc w:val="both"/>
      </w:pPr>
    </w:p>
    <w:p w:rsidR="00333422" w:rsidRPr="00AC157A" w:rsidRDefault="00333422" w:rsidP="009A51BC">
      <w:pPr>
        <w:numPr>
          <w:ilvl w:val="0"/>
          <w:numId w:val="11"/>
        </w:numPr>
        <w:spacing w:after="0" w:line="276" w:lineRule="auto"/>
        <w:jc w:val="both"/>
      </w:pPr>
      <w:r w:rsidRPr="00AC157A">
        <w:t xml:space="preserve">Wartość niniejszej umowy wynosi ………………………………… zł brutto (słownie:………………….) i została określona jako iloczyn </w:t>
      </w:r>
      <w:r>
        <w:t xml:space="preserve">10 miesięcy wykonywania usługi </w:t>
      </w:r>
      <w:r w:rsidRPr="00AC157A">
        <w:t>i cen</w:t>
      </w:r>
      <w:r>
        <w:t>y za 1 miesiąc wykonywania usługi</w:t>
      </w:r>
      <w:r w:rsidRPr="00AC157A">
        <w:t xml:space="preserve"> zgodnie ze złożoną ofertą wykonawcy z dnia ………………….</w:t>
      </w:r>
    </w:p>
    <w:p w:rsidR="00333422" w:rsidRPr="00B46B44" w:rsidRDefault="00333422" w:rsidP="009A51BC">
      <w:pPr>
        <w:numPr>
          <w:ilvl w:val="0"/>
          <w:numId w:val="11"/>
        </w:numPr>
        <w:spacing w:after="0" w:line="276" w:lineRule="auto"/>
        <w:jc w:val="both"/>
        <w:rPr>
          <w:b/>
        </w:rPr>
      </w:pPr>
      <w:r>
        <w:t>Wynagrodzenie miesięczn</w:t>
      </w:r>
      <w:r w:rsidRPr="00B46B44">
        <w:t>e za usługę ustala się w wysokości ……………………….. zł brutto (słownie: …………………</w:t>
      </w:r>
      <w:r>
        <w:t xml:space="preserve">……… </w:t>
      </w:r>
      <w:r w:rsidRPr="00B46B44">
        <w:t>……………………………………………………….) – zgodnie</w:t>
      </w:r>
      <w:r>
        <w:t xml:space="preserve"> ze złożoną ofertą</w:t>
      </w:r>
      <w:r w:rsidRPr="00B46B44">
        <w:t xml:space="preserve">. </w:t>
      </w:r>
    </w:p>
    <w:p w:rsidR="00333422" w:rsidRPr="00B46B44" w:rsidRDefault="00333422" w:rsidP="00333422">
      <w:pPr>
        <w:spacing w:line="276" w:lineRule="auto"/>
        <w:ind w:left="360"/>
        <w:jc w:val="both"/>
      </w:pPr>
    </w:p>
    <w:p w:rsidR="00333422" w:rsidRPr="00CB1F2A" w:rsidRDefault="00333422" w:rsidP="009A51BC">
      <w:pPr>
        <w:pStyle w:val="Akapitzlist"/>
        <w:numPr>
          <w:ilvl w:val="0"/>
          <w:numId w:val="11"/>
        </w:numPr>
        <w:spacing w:after="0" w:line="276" w:lineRule="auto"/>
        <w:jc w:val="both"/>
      </w:pPr>
      <w:r w:rsidRPr="00CB1F2A">
        <w:lastRenderedPageBreak/>
        <w:t>Za okres całkowitego nieświadczenia usługi</w:t>
      </w:r>
      <w:r>
        <w:t>,</w:t>
      </w:r>
      <w:r w:rsidRPr="00CB1F2A">
        <w:t xml:space="preserve"> za które żadna ze stron nie ponosi odpowiedzialności, </w:t>
      </w:r>
      <w:r>
        <w:br/>
        <w:t xml:space="preserve">w szczególności w sytuacji określonej w </w:t>
      </w:r>
      <w:r>
        <w:rPr>
          <w:rFonts w:ascii="Calibri" w:hAnsi="Calibri"/>
        </w:rPr>
        <w:t>§</w:t>
      </w:r>
      <w:r>
        <w:t xml:space="preserve"> 3 ust.2, Wykonawcy nie przysługuje wynagrodzenie ustalone w ust. 2</w:t>
      </w:r>
      <w:r w:rsidRPr="00CB1F2A">
        <w:t>.</w:t>
      </w:r>
    </w:p>
    <w:p w:rsidR="00333422" w:rsidRDefault="00333422" w:rsidP="009A51BC">
      <w:pPr>
        <w:numPr>
          <w:ilvl w:val="0"/>
          <w:numId w:val="11"/>
        </w:numPr>
        <w:spacing w:after="0" w:line="276" w:lineRule="auto"/>
        <w:jc w:val="both"/>
      </w:pPr>
      <w:r w:rsidRPr="00B46B44">
        <w:t>Zestawienie cen jednostkowych określa oferta Wykonawcy. Nie przewiduje się możliwości zmiany cen jednostkowych w czasie trwania umowy.</w:t>
      </w:r>
    </w:p>
    <w:p w:rsidR="00333422" w:rsidRPr="00B46B44" w:rsidRDefault="00333422" w:rsidP="009A51BC">
      <w:pPr>
        <w:numPr>
          <w:ilvl w:val="0"/>
          <w:numId w:val="11"/>
        </w:numPr>
        <w:spacing w:after="0" w:line="276" w:lineRule="auto"/>
        <w:jc w:val="both"/>
      </w:pPr>
      <w:r w:rsidRPr="00B46B44">
        <w:t>W przypadku zmiany ilości dowożonych dzieci, wynagrodzenie Wykonawcy zostanie zwiększone bądź zmniejszone wg cen jednostkowych.</w:t>
      </w:r>
    </w:p>
    <w:p w:rsidR="00333422" w:rsidRDefault="00333422" w:rsidP="009A51BC">
      <w:pPr>
        <w:numPr>
          <w:ilvl w:val="0"/>
          <w:numId w:val="11"/>
        </w:numPr>
        <w:spacing w:after="0" w:line="240" w:lineRule="auto"/>
        <w:ind w:left="357"/>
        <w:jc w:val="both"/>
        <w:rPr>
          <w:b/>
        </w:rPr>
      </w:pPr>
      <w:r w:rsidRPr="00B46B44">
        <w:t>Lista dowożonych dzieci zostanie dostarczana do Wykonawcy przed rozpoczęc</w:t>
      </w:r>
      <w:r>
        <w:t>iem wykonywania usługi tj. do 31</w:t>
      </w:r>
      <w:r w:rsidRPr="00B46B44">
        <w:t xml:space="preserve"> </w:t>
      </w:r>
      <w:r>
        <w:t>sierpnia 2022 r .</w:t>
      </w:r>
    </w:p>
    <w:p w:rsidR="00333422" w:rsidRPr="00737127" w:rsidRDefault="00333422" w:rsidP="00333422">
      <w:pPr>
        <w:ind w:left="-3"/>
        <w:jc w:val="both"/>
        <w:rPr>
          <w:b/>
        </w:rPr>
      </w:pPr>
    </w:p>
    <w:p w:rsidR="00835048" w:rsidRPr="00835048" w:rsidRDefault="00333422" w:rsidP="00835048">
      <w:pPr>
        <w:numPr>
          <w:ilvl w:val="0"/>
          <w:numId w:val="11"/>
        </w:numPr>
        <w:spacing w:after="0" w:line="240" w:lineRule="auto"/>
        <w:ind w:left="357"/>
        <w:jc w:val="both"/>
        <w:rPr>
          <w:b/>
        </w:rPr>
      </w:pPr>
      <w:r w:rsidRPr="00B46B44">
        <w:t>Wykonawca oferuje nieodpłatnie dodatkowy limit w ilości …………….. w skali miesiąca do wykorzystania według uznania przez dyre</w:t>
      </w:r>
      <w:r>
        <w:t>ktora Szkoły Podstawowej w Zarębach Kościelnych</w:t>
      </w:r>
      <w:r w:rsidRPr="00B46B44">
        <w:t>.</w:t>
      </w:r>
    </w:p>
    <w:p w:rsidR="00333422" w:rsidRPr="00835048" w:rsidRDefault="00333422" w:rsidP="00835048">
      <w:pPr>
        <w:numPr>
          <w:ilvl w:val="0"/>
          <w:numId w:val="11"/>
        </w:numPr>
        <w:spacing w:after="0" w:line="240" w:lineRule="auto"/>
        <w:ind w:left="357"/>
        <w:jc w:val="both"/>
        <w:rPr>
          <w:b/>
        </w:rPr>
      </w:pPr>
      <w:r w:rsidRPr="00835048">
        <w:rPr>
          <w:b/>
        </w:rPr>
        <w:t>Gdy w danym miesiącu limit nie będzie wykorzystany to przechodzi na  następny miesiąc.</w:t>
      </w:r>
    </w:p>
    <w:p w:rsidR="00333422" w:rsidRPr="00B46B44" w:rsidRDefault="00333422" w:rsidP="009A51BC">
      <w:pPr>
        <w:numPr>
          <w:ilvl w:val="0"/>
          <w:numId w:val="11"/>
        </w:numPr>
        <w:spacing w:after="0" w:line="276" w:lineRule="auto"/>
        <w:jc w:val="both"/>
      </w:pPr>
      <w:r w:rsidRPr="00B46B44">
        <w:t xml:space="preserve">Faktury za wykonanie przedmiotu umowy będą wystawiane w okresach miesięcznych i płatne </w:t>
      </w:r>
      <w:r>
        <w:br/>
      </w:r>
      <w:r w:rsidRPr="00B46B44">
        <w:t>w terminie …………… dni od dnia dostarczenia Zamawiającemu prawidłowo wystawionej faktury VAT.</w:t>
      </w:r>
    </w:p>
    <w:p w:rsidR="00333422" w:rsidRPr="00B46B44" w:rsidRDefault="00333422" w:rsidP="00333422">
      <w:pPr>
        <w:numPr>
          <w:ilvl w:val="0"/>
          <w:numId w:val="11"/>
        </w:numPr>
        <w:spacing w:after="0" w:line="276" w:lineRule="auto"/>
        <w:jc w:val="both"/>
      </w:pPr>
      <w:r w:rsidRPr="00B46B44">
        <w:t>Faktury należy wysta</w:t>
      </w:r>
      <w:r>
        <w:t>wiać na nabywcę usług: Gmina Zaręby Kościelne, ul. Kowalska 14, 07-323 Zaręby Kościelne, NIP 7591624924</w:t>
      </w:r>
    </w:p>
    <w:p w:rsidR="00333422" w:rsidRPr="00835048" w:rsidRDefault="00333422" w:rsidP="00835048">
      <w:pPr>
        <w:jc w:val="center"/>
        <w:rPr>
          <w:b/>
        </w:rPr>
      </w:pPr>
      <w:r w:rsidRPr="00B46B44">
        <w:t xml:space="preserve">  </w:t>
      </w:r>
      <w:r w:rsidRPr="00B46B44">
        <w:rPr>
          <w:b/>
        </w:rPr>
        <w:t xml:space="preserve">§ </w:t>
      </w:r>
      <w:r>
        <w:rPr>
          <w:b/>
        </w:rPr>
        <w:t>5</w:t>
      </w:r>
      <w:r w:rsidRPr="00B46B44">
        <w:rPr>
          <w:b/>
        </w:rPr>
        <w:t>.</w:t>
      </w:r>
      <w:r>
        <w:rPr>
          <w:b/>
        </w:rPr>
        <w:t xml:space="preserve"> </w:t>
      </w:r>
      <w:r w:rsidRPr="00B46B44">
        <w:rPr>
          <w:b/>
        </w:rPr>
        <w:t>PRAWA I</w:t>
      </w:r>
      <w:r w:rsidR="00835048">
        <w:rPr>
          <w:b/>
        </w:rPr>
        <w:t xml:space="preserve"> OBOWIĄZKI WYKONAWCY</w:t>
      </w:r>
    </w:p>
    <w:p w:rsidR="00333422" w:rsidRPr="00B46B44" w:rsidRDefault="00333422" w:rsidP="009A51BC">
      <w:pPr>
        <w:numPr>
          <w:ilvl w:val="0"/>
          <w:numId w:val="15"/>
        </w:numPr>
        <w:tabs>
          <w:tab w:val="clear" w:pos="720"/>
        </w:tabs>
        <w:spacing w:after="0" w:line="276" w:lineRule="auto"/>
        <w:ind w:left="426"/>
        <w:jc w:val="both"/>
      </w:pPr>
      <w:r w:rsidRPr="00B46B44">
        <w:t>Wykonawca ponosi odpowiedzialność za kompletne, odpowiedniej jakości, punktualne i terminowe wykonanie przedmiotu umowy określonego w §1.</w:t>
      </w:r>
    </w:p>
    <w:p w:rsidR="00333422" w:rsidRPr="00B46B44" w:rsidRDefault="00333422" w:rsidP="009A51BC">
      <w:pPr>
        <w:numPr>
          <w:ilvl w:val="0"/>
          <w:numId w:val="15"/>
        </w:numPr>
        <w:tabs>
          <w:tab w:val="clear" w:pos="720"/>
        </w:tabs>
        <w:spacing w:after="0" w:line="276" w:lineRule="auto"/>
        <w:ind w:left="426"/>
        <w:jc w:val="both"/>
      </w:pPr>
      <w:r w:rsidRPr="00B46B44">
        <w:t xml:space="preserve">Wykonawca zobowiązuje się do zapewnienia odpowiedniej liczby pojazdów i kierowców.  </w:t>
      </w:r>
    </w:p>
    <w:p w:rsidR="00333422" w:rsidRPr="00B46B44" w:rsidRDefault="00333422" w:rsidP="009A51BC">
      <w:pPr>
        <w:numPr>
          <w:ilvl w:val="0"/>
          <w:numId w:val="15"/>
        </w:numPr>
        <w:tabs>
          <w:tab w:val="clear" w:pos="720"/>
        </w:tabs>
        <w:spacing w:after="0" w:line="276" w:lineRule="auto"/>
        <w:ind w:left="426"/>
        <w:jc w:val="both"/>
      </w:pPr>
      <w:r w:rsidRPr="00B46B44">
        <w:rPr>
          <w:rFonts w:cs="Arial"/>
        </w:rPr>
        <w:t>Wykonawca zobowiązuje się do posiadania przez cały okres realizacji niniejszej umowy ważnego ubezpieczenia od odpowiedzialności cywilnej obligatoryjnego przy zarob</w:t>
      </w:r>
      <w:r>
        <w:rPr>
          <w:rFonts w:cs="Arial"/>
        </w:rPr>
        <w:t>kowych przewozach pasażerskich pojazdami</w:t>
      </w:r>
      <w:r w:rsidRPr="00B46B44">
        <w:rPr>
          <w:rFonts w:cs="Arial"/>
        </w:rPr>
        <w:t>, jak również do posiadania i aktualizacji wszelkiego rodzaju uprawnień, licencji i badań technicznych pojazdów, wymaganych przy wykonywaniu tego rodzaju przewozów.</w:t>
      </w:r>
    </w:p>
    <w:p w:rsidR="00333422" w:rsidRPr="009A38CB" w:rsidRDefault="00333422" w:rsidP="009A51BC">
      <w:pPr>
        <w:numPr>
          <w:ilvl w:val="0"/>
          <w:numId w:val="15"/>
        </w:numPr>
        <w:tabs>
          <w:tab w:val="clear" w:pos="720"/>
        </w:tabs>
        <w:spacing w:after="0" w:line="276" w:lineRule="auto"/>
        <w:ind w:left="426"/>
        <w:jc w:val="both"/>
      </w:pPr>
      <w:r w:rsidRPr="00B46B44">
        <w:rPr>
          <w:rFonts w:cs="Arial"/>
          <w:bCs/>
        </w:rPr>
        <w:t>W przypadku niemożności wykonania przewozu na skutek działania siły wyższej, przez którą rozumie się zaspy śnieżne, gołoledź, temperaturę poniżej minus 25</w:t>
      </w:r>
      <w:r w:rsidRPr="00B46B44">
        <w:rPr>
          <w:rFonts w:cs="Arial"/>
          <w:bCs/>
          <w:vertAlign w:val="superscript"/>
        </w:rPr>
        <w:t xml:space="preserve">o </w:t>
      </w:r>
      <w:r w:rsidRPr="00B46B44">
        <w:rPr>
          <w:rFonts w:cs="Arial"/>
          <w:bCs/>
        </w:rPr>
        <w:t>C, zatory na drogach powstałe w wyniku burz i huraganów oraz inne kataklizmy uniemożliwiające jaz</w:t>
      </w:r>
      <w:r>
        <w:rPr>
          <w:rFonts w:cs="Arial"/>
          <w:bCs/>
        </w:rPr>
        <w:t xml:space="preserve">dę, Wykonawca nie ponosi </w:t>
      </w:r>
      <w:r w:rsidRPr="00B46B44">
        <w:rPr>
          <w:rFonts w:cs="Arial"/>
          <w:bCs/>
        </w:rPr>
        <w:t>odpowiedzialności za niewykonaną usługę. Zobowiązany jest jednak do natychmiastowego powiadomienia Zamawiającego o przeszkodach w wykonaniu usługi.</w:t>
      </w:r>
    </w:p>
    <w:p w:rsidR="00333422" w:rsidRPr="00B46B44" w:rsidRDefault="00333422" w:rsidP="00835048">
      <w:pPr>
        <w:spacing w:before="120"/>
        <w:jc w:val="center"/>
        <w:rPr>
          <w:b/>
        </w:rPr>
      </w:pPr>
      <w:r w:rsidRPr="00B46B44">
        <w:rPr>
          <w:b/>
        </w:rPr>
        <w:t xml:space="preserve">§ </w:t>
      </w:r>
      <w:r>
        <w:rPr>
          <w:b/>
        </w:rPr>
        <w:t>6</w:t>
      </w:r>
      <w:r w:rsidRPr="00B46B44">
        <w:rPr>
          <w:b/>
        </w:rPr>
        <w:t>.</w:t>
      </w:r>
      <w:r>
        <w:rPr>
          <w:b/>
        </w:rPr>
        <w:t xml:space="preserve"> </w:t>
      </w:r>
      <w:r w:rsidR="00835048">
        <w:rPr>
          <w:b/>
        </w:rPr>
        <w:t>PRAWA I OBOWIĄZKI ZAMAWIAJĄCEGO</w:t>
      </w:r>
    </w:p>
    <w:p w:rsidR="00333422" w:rsidRPr="00B46B44" w:rsidRDefault="00333422" w:rsidP="009A51BC">
      <w:pPr>
        <w:numPr>
          <w:ilvl w:val="0"/>
          <w:numId w:val="18"/>
        </w:numPr>
        <w:tabs>
          <w:tab w:val="clear" w:pos="720"/>
          <w:tab w:val="left" w:pos="284"/>
        </w:tabs>
        <w:spacing w:after="0" w:line="276" w:lineRule="auto"/>
        <w:ind w:left="426" w:right="-142"/>
        <w:jc w:val="both"/>
      </w:pPr>
      <w:r w:rsidRPr="00B46B44">
        <w:t xml:space="preserve">  Zamawiający zobowiązany jest udzielić Wykonawcy wszelkich wyjaśnień co do treści niniejszej umowy.</w:t>
      </w:r>
    </w:p>
    <w:p w:rsidR="00333422" w:rsidRPr="00B46B44" w:rsidRDefault="00333422" w:rsidP="009A51BC">
      <w:pPr>
        <w:numPr>
          <w:ilvl w:val="0"/>
          <w:numId w:val="18"/>
        </w:numPr>
        <w:tabs>
          <w:tab w:val="clear" w:pos="720"/>
        </w:tabs>
        <w:spacing w:after="0" w:line="276" w:lineRule="auto"/>
        <w:ind w:left="426"/>
        <w:jc w:val="both"/>
      </w:pPr>
      <w:r w:rsidRPr="00B46B44">
        <w:t>Zamawiający ma prawo odstąpić od umowy w wypadku rażącego naruszenia przez Wykonawcę warunków niniejszej umowy.</w:t>
      </w:r>
    </w:p>
    <w:p w:rsidR="00333422" w:rsidRPr="00633DA3" w:rsidRDefault="00333422" w:rsidP="009A51BC">
      <w:pPr>
        <w:numPr>
          <w:ilvl w:val="0"/>
          <w:numId w:val="18"/>
        </w:numPr>
        <w:tabs>
          <w:tab w:val="clear" w:pos="720"/>
        </w:tabs>
        <w:spacing w:after="0" w:line="276" w:lineRule="auto"/>
        <w:ind w:left="426"/>
        <w:jc w:val="both"/>
      </w:pPr>
      <w:r w:rsidRPr="00B46B44">
        <w:t xml:space="preserve">W razie wystąpienia istotnej zmiany okoliczności powodującej, że wykonanie umowy nie leży </w:t>
      </w:r>
      <w:r w:rsidRPr="00B46B44">
        <w:br/>
        <w:t>w interesie publicznym, czego nie można było przewidzieć w chwili jej zawarcia, Zamawiający może odstąpić od umowy w terminie 30 dni od powzięcia wiadomości o tych okolicznościach. W tym przypadku Wykonawca może żądać wyłącznie wynagrodzenia należnego mu z tytułu już wykonanej usługi.</w:t>
      </w:r>
    </w:p>
    <w:p w:rsidR="00333422" w:rsidRDefault="00333422" w:rsidP="00333422">
      <w:pPr>
        <w:spacing w:line="360" w:lineRule="auto"/>
        <w:jc w:val="center"/>
        <w:rPr>
          <w:b/>
        </w:rPr>
      </w:pPr>
      <w:r w:rsidRPr="00B46B44">
        <w:rPr>
          <w:b/>
        </w:rPr>
        <w:t xml:space="preserve">§ </w:t>
      </w:r>
      <w:r>
        <w:rPr>
          <w:b/>
        </w:rPr>
        <w:t>7</w:t>
      </w:r>
      <w:r w:rsidRPr="00B46B44">
        <w:rPr>
          <w:b/>
        </w:rPr>
        <w:t>.</w:t>
      </w:r>
      <w:r>
        <w:rPr>
          <w:b/>
        </w:rPr>
        <w:t xml:space="preserve"> OCHRONA DANYCH OSOBOWYCH</w:t>
      </w:r>
    </w:p>
    <w:p w:rsidR="00333422" w:rsidRPr="00633DA3" w:rsidRDefault="00333422" w:rsidP="009A51BC">
      <w:pPr>
        <w:numPr>
          <w:ilvl w:val="0"/>
          <w:numId w:val="21"/>
        </w:numPr>
        <w:tabs>
          <w:tab w:val="clear" w:pos="720"/>
        </w:tabs>
        <w:spacing w:after="0" w:line="276" w:lineRule="auto"/>
        <w:ind w:left="426" w:hanging="426"/>
        <w:jc w:val="both"/>
      </w:pPr>
      <w:r w:rsidRPr="00633DA3">
        <w:t xml:space="preserve">Zamawiający na podstawie rozporządzenia Parlamentu Europejskiego i Rady (UE) 2016/679 z dnia </w:t>
      </w:r>
      <w:r>
        <w:br/>
      </w:r>
      <w:r w:rsidRPr="00633DA3">
        <w:t xml:space="preserve">27 kwietnia 2016 r. w sprawie ochrony osób fizycznych w związku z przetwarzaniem danych osobowych i w sprawie swobodnego przepływu takich danych oraz uchylenia dyrektywy 95/46/WE (ogólne rozporządzenie o ochronie danych) zwanego dalej RODO, powierza </w:t>
      </w:r>
      <w:r w:rsidRPr="00633DA3">
        <w:lastRenderedPageBreak/>
        <w:t>Wykonawcy przetwarzanie danych, a w szczególności danych osobowych</w:t>
      </w:r>
      <w:r>
        <w:t>: imię i nazwisko</w:t>
      </w:r>
      <w:r w:rsidRPr="00633DA3">
        <w:t xml:space="preserve"> </w:t>
      </w:r>
      <w:r>
        <w:t>ucznia, miejsce zamieszkania</w:t>
      </w:r>
      <w:r w:rsidRPr="00633DA3">
        <w:t>.</w:t>
      </w:r>
    </w:p>
    <w:p w:rsidR="00333422" w:rsidRPr="00633DA3" w:rsidRDefault="00333422" w:rsidP="009A51BC">
      <w:pPr>
        <w:numPr>
          <w:ilvl w:val="0"/>
          <w:numId w:val="21"/>
        </w:numPr>
        <w:tabs>
          <w:tab w:val="clear" w:pos="720"/>
        </w:tabs>
        <w:spacing w:after="0" w:line="276" w:lineRule="auto"/>
        <w:ind w:left="426" w:hanging="426"/>
        <w:jc w:val="both"/>
      </w:pPr>
      <w:r>
        <w:t>W</w:t>
      </w:r>
      <w:r w:rsidRPr="00633DA3">
        <w:t>ykonawca oświadcza, że wdrożył odpowiednie środki techniczne i organizacyjne, by przetwarzanie powierzonych danych spełniało wymogi RODO i chroniło prawa osób, których dane dotyczą, a w szczególności, że spełnia wymagania określone w art. 28 i 32 RODO.</w:t>
      </w:r>
    </w:p>
    <w:p w:rsidR="00333422" w:rsidRPr="00633DA3" w:rsidRDefault="00333422" w:rsidP="009A51BC">
      <w:pPr>
        <w:numPr>
          <w:ilvl w:val="0"/>
          <w:numId w:val="21"/>
        </w:numPr>
        <w:tabs>
          <w:tab w:val="clear" w:pos="720"/>
        </w:tabs>
        <w:spacing w:after="0" w:line="276" w:lineRule="auto"/>
        <w:ind w:left="426" w:hanging="426"/>
        <w:jc w:val="both"/>
      </w:pPr>
      <w:r w:rsidRPr="00633DA3">
        <w:t>Wykonawca zobowiązuje się dopuścić do przetwarzania danych osobowych jedynie osoby posiadające aktualne upoważnienie do przetwarzania danych zgodnie z art. 28 ust. 3 lit. b RODO oraz zobowiązane do zachowania danych w tajemnicy.</w:t>
      </w:r>
    </w:p>
    <w:p w:rsidR="00333422" w:rsidRPr="00633DA3" w:rsidRDefault="00333422" w:rsidP="009A51BC">
      <w:pPr>
        <w:numPr>
          <w:ilvl w:val="0"/>
          <w:numId w:val="21"/>
        </w:numPr>
        <w:tabs>
          <w:tab w:val="clear" w:pos="720"/>
        </w:tabs>
        <w:spacing w:after="0" w:line="276" w:lineRule="auto"/>
        <w:ind w:left="426" w:hanging="426"/>
        <w:jc w:val="both"/>
      </w:pPr>
      <w:r w:rsidRPr="00633DA3">
        <w:t>Wykonawca zobowiązuje się przetwarzać udostępnione dane tylko i wyłącznie dla celów realizacji zadania, o którym mowa w § 1 niniejszej umowy.</w:t>
      </w:r>
    </w:p>
    <w:p w:rsidR="00333422" w:rsidRPr="00633DA3" w:rsidRDefault="00333422" w:rsidP="009A51BC">
      <w:pPr>
        <w:numPr>
          <w:ilvl w:val="0"/>
          <w:numId w:val="21"/>
        </w:numPr>
        <w:tabs>
          <w:tab w:val="clear" w:pos="720"/>
        </w:tabs>
        <w:spacing w:after="0" w:line="276" w:lineRule="auto"/>
        <w:ind w:left="426" w:hanging="426"/>
        <w:jc w:val="both"/>
      </w:pPr>
      <w:r w:rsidRPr="00633DA3">
        <w:t>Zamawiający nie wyraża zgody na dalsze powierzenie przetwarzania danych osobowych podwykonawcom (tzw. pod</w:t>
      </w:r>
      <w:r>
        <w:t xml:space="preserve"> </w:t>
      </w:r>
      <w:r w:rsidRPr="00633DA3">
        <w:t>powierzenie).</w:t>
      </w:r>
    </w:p>
    <w:p w:rsidR="00333422" w:rsidRPr="00633DA3" w:rsidRDefault="00333422" w:rsidP="009A51BC">
      <w:pPr>
        <w:numPr>
          <w:ilvl w:val="0"/>
          <w:numId w:val="21"/>
        </w:numPr>
        <w:tabs>
          <w:tab w:val="clear" w:pos="720"/>
        </w:tabs>
        <w:spacing w:after="0" w:line="276" w:lineRule="auto"/>
        <w:ind w:left="426" w:hanging="426"/>
        <w:jc w:val="both"/>
      </w:pPr>
      <w:r w:rsidRPr="00633DA3">
        <w:t>W razie stwierdzenia przez Wykonawcę incydentu bezpieczeństwa dotyczącego powierzonych danych, bądź gdy w ich posiadanie weszłyby osoby nieupoważnione, Wykonawca zobowiązany jest do niezwłocznego, jednak nie później niż 12 godzin od stwierdzenia przez Wykonawcę wystąpienia zdarzenia, poinformowania Zamawiającego o tym fakcie oraz do podjęcia wszelkich możliwych działań oraz pełnej współpracy z Zamawiającym na rzecz ograniczenia i usunięcia skutków tego incydentu.</w:t>
      </w:r>
    </w:p>
    <w:p w:rsidR="00333422" w:rsidRPr="00633DA3" w:rsidRDefault="00333422" w:rsidP="009A51BC">
      <w:pPr>
        <w:numPr>
          <w:ilvl w:val="0"/>
          <w:numId w:val="21"/>
        </w:numPr>
        <w:tabs>
          <w:tab w:val="clear" w:pos="720"/>
        </w:tabs>
        <w:spacing w:after="0" w:line="276" w:lineRule="auto"/>
        <w:ind w:left="426" w:hanging="426"/>
        <w:jc w:val="both"/>
      </w:pPr>
      <w:r w:rsidRPr="00633DA3">
        <w:t>Wykonawca nie może przekazywać powierzonych mu do przetwarzania danych osobowych do podmiotów znajdujących się w państwach spoza Europejskiego Obszaru Gospodarczego.</w:t>
      </w:r>
    </w:p>
    <w:p w:rsidR="00333422" w:rsidRPr="00B46B44" w:rsidRDefault="00333422" w:rsidP="009A51BC">
      <w:pPr>
        <w:numPr>
          <w:ilvl w:val="0"/>
          <w:numId w:val="21"/>
        </w:numPr>
        <w:tabs>
          <w:tab w:val="clear" w:pos="720"/>
        </w:tabs>
        <w:spacing w:after="0" w:line="276" w:lineRule="auto"/>
        <w:ind w:left="426" w:hanging="426"/>
        <w:jc w:val="both"/>
      </w:pPr>
      <w:r w:rsidRPr="00633DA3">
        <w:t xml:space="preserve">Wykonawca zobowiązuje się niezwłocznie powiadomić Zamawiającego o wszelkich czynnościach </w:t>
      </w:r>
      <w:r>
        <w:br/>
      </w:r>
      <w:r w:rsidRPr="00633DA3">
        <w:t xml:space="preserve">z własnym udziałem w sprawach dotyczących ochrony danych osobowych prowadzonych </w:t>
      </w:r>
      <w:r>
        <w:br/>
      </w:r>
      <w:r w:rsidRPr="00633DA3">
        <w:t xml:space="preserve">w szczególności przed Organem Nadzorczym, urzędami państwowymi, policją lub przed sądem, </w:t>
      </w:r>
      <w:r>
        <w:br/>
      </w:r>
      <w:r w:rsidRPr="00633DA3">
        <w:t>w zakresie danych objętych niniejszą umową</w:t>
      </w:r>
      <w:r>
        <w:t>.</w:t>
      </w:r>
    </w:p>
    <w:p w:rsidR="00333422" w:rsidRPr="00B46B44" w:rsidRDefault="00333422" w:rsidP="00835048">
      <w:pPr>
        <w:jc w:val="center"/>
        <w:rPr>
          <w:b/>
        </w:rPr>
      </w:pPr>
      <w:r>
        <w:rPr>
          <w:b/>
        </w:rPr>
        <w:t>§ 8. K</w:t>
      </w:r>
      <w:r w:rsidR="00835048">
        <w:rPr>
          <w:b/>
        </w:rPr>
        <w:t>ARY UMOWNE</w:t>
      </w:r>
    </w:p>
    <w:p w:rsidR="00333422" w:rsidRPr="00B46B44" w:rsidRDefault="00333422" w:rsidP="009A51BC">
      <w:pPr>
        <w:numPr>
          <w:ilvl w:val="0"/>
          <w:numId w:val="16"/>
        </w:numPr>
        <w:tabs>
          <w:tab w:val="clear" w:pos="720"/>
        </w:tabs>
        <w:spacing w:after="0" w:line="276" w:lineRule="auto"/>
        <w:ind w:left="426"/>
      </w:pPr>
      <w:r w:rsidRPr="00B46B44">
        <w:t>Ustala się kary umowne w następujących przypadkach i wysokościach:</w:t>
      </w:r>
    </w:p>
    <w:p w:rsidR="00333422" w:rsidRPr="00B46B44" w:rsidRDefault="00333422" w:rsidP="009A51BC">
      <w:pPr>
        <w:numPr>
          <w:ilvl w:val="0"/>
          <w:numId w:val="17"/>
        </w:numPr>
        <w:tabs>
          <w:tab w:val="clear" w:pos="426"/>
          <w:tab w:val="left" w:pos="709"/>
        </w:tabs>
        <w:spacing w:after="0" w:line="276" w:lineRule="auto"/>
        <w:ind w:left="709" w:hanging="283"/>
        <w:jc w:val="both"/>
      </w:pPr>
      <w:r w:rsidRPr="00B46B44">
        <w:t xml:space="preserve">Zamawiający jest zobowiązany do zapłaty Wykonawcy kary umownej za odstąpienie od umowy </w:t>
      </w:r>
      <w:r w:rsidRPr="00B46B44">
        <w:br/>
        <w:t>z przyczyn nie leżących po stronie Wykonawcy</w:t>
      </w:r>
      <w:r>
        <w:t>,</w:t>
      </w:r>
      <w:r w:rsidRPr="00CC729F">
        <w:rPr>
          <w:rFonts w:ascii="Calibri" w:hAnsi="Calibri" w:cs="Calibri"/>
          <w:color w:val="FF0000"/>
        </w:rPr>
        <w:t xml:space="preserve"> </w:t>
      </w:r>
      <w:r w:rsidRPr="00CC729F">
        <w:rPr>
          <w:rFonts w:ascii="Calibri" w:hAnsi="Calibri" w:cs="Calibri"/>
          <w:color w:val="000000" w:themeColor="text1"/>
        </w:rPr>
        <w:t xml:space="preserve">z zastrzeżeniem § 6 ust. 3 umowy, </w:t>
      </w:r>
      <w:r w:rsidRPr="00B46B44">
        <w:t xml:space="preserve">w wysokości </w:t>
      </w:r>
      <w:r>
        <w:t>jedno</w:t>
      </w:r>
      <w:r w:rsidRPr="00B46B44">
        <w:t>miesięcznego wynagrodzenia brutto.</w:t>
      </w:r>
    </w:p>
    <w:p w:rsidR="00333422" w:rsidRPr="00B46B44" w:rsidRDefault="00333422" w:rsidP="009A51BC">
      <w:pPr>
        <w:numPr>
          <w:ilvl w:val="0"/>
          <w:numId w:val="17"/>
        </w:numPr>
        <w:tabs>
          <w:tab w:val="clear" w:pos="426"/>
          <w:tab w:val="left" w:pos="709"/>
        </w:tabs>
        <w:spacing w:after="0" w:line="276" w:lineRule="auto"/>
        <w:ind w:left="709" w:hanging="283"/>
        <w:jc w:val="both"/>
      </w:pPr>
      <w:r w:rsidRPr="00B46B44">
        <w:t>Wykonawca jest zobowiązany do zapłaty Zamawiającemu kary umownej za odstąpienie od umowy z przyczyn, za które ponosi odpowiedzialność w wysokości jednomiesięcznego wynagrodzenia brutto.</w:t>
      </w:r>
    </w:p>
    <w:p w:rsidR="00333422" w:rsidRPr="00CC729F" w:rsidRDefault="00333422" w:rsidP="009A51BC">
      <w:pPr>
        <w:numPr>
          <w:ilvl w:val="0"/>
          <w:numId w:val="17"/>
        </w:numPr>
        <w:tabs>
          <w:tab w:val="clear" w:pos="426"/>
          <w:tab w:val="left" w:pos="709"/>
        </w:tabs>
        <w:spacing w:after="0" w:line="276" w:lineRule="auto"/>
        <w:ind w:left="709" w:hanging="283"/>
        <w:jc w:val="both"/>
      </w:pPr>
      <w:r w:rsidRPr="00B46B44">
        <w:rPr>
          <w:rFonts w:cs="Arial"/>
        </w:rPr>
        <w:t xml:space="preserve">W przypadku nie podstawienia </w:t>
      </w:r>
      <w:r>
        <w:rPr>
          <w:rFonts w:cs="Arial"/>
        </w:rPr>
        <w:t>pojazdu</w:t>
      </w:r>
      <w:r w:rsidRPr="00B46B44">
        <w:rPr>
          <w:rFonts w:cs="Arial"/>
        </w:rPr>
        <w:t xml:space="preserve">, bądź podstawienia </w:t>
      </w:r>
      <w:r>
        <w:rPr>
          <w:rFonts w:cs="Arial"/>
        </w:rPr>
        <w:t>pojazdu</w:t>
      </w:r>
      <w:r w:rsidRPr="00B46B44">
        <w:rPr>
          <w:rFonts w:cs="Arial"/>
        </w:rPr>
        <w:t xml:space="preserve"> niespełniającego warunków umowy, </w:t>
      </w:r>
      <w:r>
        <w:rPr>
          <w:rFonts w:cs="Arial"/>
        </w:rPr>
        <w:t xml:space="preserve">Wykonawca </w:t>
      </w:r>
      <w:r w:rsidRPr="00B46B44">
        <w:rPr>
          <w:rFonts w:cs="Arial"/>
        </w:rPr>
        <w:t>zapłaci karę umowną w wysokości 500 zł za każdy dzień nieświadczenia usług</w:t>
      </w:r>
      <w:r>
        <w:rPr>
          <w:rFonts w:cs="Arial"/>
        </w:rPr>
        <w:t xml:space="preserve">. W tym przypadku </w:t>
      </w:r>
      <w:r w:rsidRPr="00B46B44">
        <w:rPr>
          <w:rFonts w:cs="Arial"/>
        </w:rPr>
        <w:t xml:space="preserve">Zamawiający </w:t>
      </w:r>
      <w:r>
        <w:rPr>
          <w:rFonts w:cs="Arial"/>
        </w:rPr>
        <w:t xml:space="preserve">może </w:t>
      </w:r>
      <w:r w:rsidRPr="00B46B44">
        <w:rPr>
          <w:rFonts w:cs="Arial"/>
        </w:rPr>
        <w:t>skorzysta</w:t>
      </w:r>
      <w:r>
        <w:rPr>
          <w:rFonts w:cs="Arial"/>
        </w:rPr>
        <w:t>ć na koszt Wykonawcy</w:t>
      </w:r>
      <w:r w:rsidRPr="00B46B44">
        <w:rPr>
          <w:rFonts w:cs="Arial"/>
        </w:rPr>
        <w:t xml:space="preserve"> z zastępczego środka transportu.</w:t>
      </w:r>
    </w:p>
    <w:p w:rsidR="00333422" w:rsidRPr="00CC729F" w:rsidRDefault="00333422" w:rsidP="009A51BC">
      <w:pPr>
        <w:numPr>
          <w:ilvl w:val="0"/>
          <w:numId w:val="17"/>
        </w:numPr>
        <w:tabs>
          <w:tab w:val="clear" w:pos="426"/>
          <w:tab w:val="left" w:pos="709"/>
        </w:tabs>
        <w:spacing w:after="0" w:line="276" w:lineRule="auto"/>
        <w:ind w:left="709" w:hanging="283"/>
        <w:jc w:val="both"/>
      </w:pPr>
      <w:r w:rsidRPr="00CC729F">
        <w:t xml:space="preserve">W przypadku każdorazowego naruszenia warunków niniejszej umowy, innym niż wymienione </w:t>
      </w:r>
      <w:r w:rsidRPr="00CC729F">
        <w:br/>
        <w:t xml:space="preserve">pod literą c), Wykonawca zobowiązany jest do zapłacenia Zamawiającemu kar umownych </w:t>
      </w:r>
      <w:r>
        <w:br/>
      </w:r>
      <w:r w:rsidRPr="00CC729F">
        <w:t xml:space="preserve">w wysokości 10% jednomiesięcznego wynagrodzenia brutto. </w:t>
      </w:r>
    </w:p>
    <w:p w:rsidR="00333422" w:rsidRDefault="00333422" w:rsidP="00333422">
      <w:pPr>
        <w:tabs>
          <w:tab w:val="left" w:pos="284"/>
        </w:tabs>
        <w:spacing w:line="276" w:lineRule="auto"/>
        <w:ind w:left="284" w:hanging="284"/>
        <w:jc w:val="both"/>
      </w:pPr>
      <w:r>
        <w:t xml:space="preserve">2. </w:t>
      </w:r>
      <w:r w:rsidRPr="006B4D21">
        <w:t xml:space="preserve">Limit kar umownych jakich Zamawiający może żądać od Wykonawcy ze wszystkich tytułów ustala się w wysokości 20% wartości umowy brutto, o której mowa w § </w:t>
      </w:r>
      <w:r>
        <w:t>4</w:t>
      </w:r>
      <w:r w:rsidRPr="006B4D21">
        <w:t xml:space="preserve"> ust. 1.</w:t>
      </w:r>
    </w:p>
    <w:p w:rsidR="00333422" w:rsidRPr="006B4D21" w:rsidRDefault="00333422" w:rsidP="00333422">
      <w:pPr>
        <w:tabs>
          <w:tab w:val="left" w:pos="284"/>
        </w:tabs>
        <w:spacing w:line="276" w:lineRule="auto"/>
        <w:ind w:left="284" w:hanging="284"/>
        <w:jc w:val="both"/>
      </w:pPr>
      <w:r>
        <w:t xml:space="preserve">3. </w:t>
      </w:r>
      <w:r w:rsidRPr="006B4D21">
        <w:t>Zamawiający zastrzega sobie prawo dochodzenia odszkodowania przewyższającego wysokość zastrzeżonych kar umownych, do wysokości rzeczywiście poniesionej szkody, na zasadach ogólnych uregulowanych w Kodeksie cywilnym.</w:t>
      </w:r>
    </w:p>
    <w:p w:rsidR="00333422" w:rsidRPr="006B4D21" w:rsidRDefault="00333422" w:rsidP="00333422">
      <w:pPr>
        <w:tabs>
          <w:tab w:val="left" w:pos="284"/>
        </w:tabs>
        <w:spacing w:line="276" w:lineRule="auto"/>
        <w:ind w:left="284" w:hanging="284"/>
        <w:jc w:val="both"/>
      </w:pPr>
      <w:r>
        <w:t xml:space="preserve">4. </w:t>
      </w:r>
      <w:r w:rsidRPr="006B4D21">
        <w:t>Zamawiający może dokonać potrącenia kar umownych z bieżącej faktury. Wykonawca oświadcza, że wyraża zgodę na potrącenie naliczonych kar umownych z wystawionej  faktury.</w:t>
      </w:r>
    </w:p>
    <w:p w:rsidR="00333422" w:rsidRPr="006B4D21" w:rsidRDefault="00333422" w:rsidP="00333422">
      <w:pPr>
        <w:tabs>
          <w:tab w:val="left" w:pos="284"/>
        </w:tabs>
        <w:spacing w:line="276" w:lineRule="auto"/>
        <w:ind w:left="284" w:hanging="284"/>
        <w:jc w:val="both"/>
      </w:pPr>
      <w:r>
        <w:lastRenderedPageBreak/>
        <w:t xml:space="preserve">5. </w:t>
      </w:r>
      <w:r w:rsidRPr="006B4D21">
        <w:t>Termin zapłaty kary umownej wynosi 7 dni od dnia wystąpienia okoliczności stanowiących podstawę jej naliczenia.</w:t>
      </w:r>
    </w:p>
    <w:p w:rsidR="00333422" w:rsidRPr="00B46B44" w:rsidRDefault="00333422" w:rsidP="00333422">
      <w:pPr>
        <w:shd w:val="clear" w:color="auto" w:fill="FFFFFF"/>
        <w:jc w:val="center"/>
        <w:rPr>
          <w:rFonts w:cs="Arial"/>
          <w:color w:val="000000"/>
        </w:rPr>
      </w:pPr>
      <w:r w:rsidRPr="00B46B44">
        <w:rPr>
          <w:rFonts w:cs="Arial"/>
          <w:b/>
          <w:bCs/>
        </w:rPr>
        <w:t xml:space="preserve">§ </w:t>
      </w:r>
      <w:r>
        <w:rPr>
          <w:rFonts w:cs="Arial"/>
          <w:b/>
          <w:bCs/>
        </w:rPr>
        <w:t>9.</w:t>
      </w:r>
      <w:r w:rsidRPr="00B46B44">
        <w:rPr>
          <w:rFonts w:cs="Arial"/>
          <w:b/>
          <w:bCs/>
        </w:rPr>
        <w:t xml:space="preserve"> POSTANOWIENIA KOŃCOWE</w:t>
      </w:r>
    </w:p>
    <w:p w:rsidR="00333422" w:rsidRPr="00B46B44" w:rsidRDefault="00333422" w:rsidP="00333422">
      <w:pPr>
        <w:shd w:val="clear" w:color="auto" w:fill="FFFFFF"/>
        <w:spacing w:line="120" w:lineRule="auto"/>
        <w:jc w:val="center"/>
        <w:rPr>
          <w:rFonts w:cs="Arial"/>
          <w:color w:val="000000"/>
        </w:rPr>
      </w:pPr>
    </w:p>
    <w:p w:rsidR="00333422" w:rsidRPr="00B46B44" w:rsidRDefault="00333422" w:rsidP="009A51BC">
      <w:pPr>
        <w:widowControl w:val="0"/>
        <w:numPr>
          <w:ilvl w:val="0"/>
          <w:numId w:val="19"/>
        </w:numPr>
        <w:shd w:val="clear" w:color="auto" w:fill="FFFFFF"/>
        <w:tabs>
          <w:tab w:val="clear" w:pos="720"/>
        </w:tabs>
        <w:autoSpaceDE w:val="0"/>
        <w:autoSpaceDN w:val="0"/>
        <w:adjustRightInd w:val="0"/>
        <w:spacing w:after="0" w:line="276" w:lineRule="auto"/>
        <w:ind w:left="426"/>
        <w:jc w:val="both"/>
        <w:rPr>
          <w:rFonts w:cs="Arial"/>
          <w:color w:val="000000"/>
        </w:rPr>
      </w:pPr>
      <w:r w:rsidRPr="00B46B44">
        <w:rPr>
          <w:rFonts w:cs="Arial"/>
          <w:color w:val="000000"/>
        </w:rPr>
        <w:t xml:space="preserve">Wszelkie zmiany i uzupełnienia treści </w:t>
      </w:r>
      <w:r w:rsidRPr="00B46B44">
        <w:rPr>
          <w:rFonts w:cs="Arial"/>
          <w:bCs/>
          <w:color w:val="000000"/>
        </w:rPr>
        <w:t xml:space="preserve">Umowy </w:t>
      </w:r>
      <w:r w:rsidRPr="00B46B44">
        <w:rPr>
          <w:rFonts w:cs="Arial"/>
          <w:color w:val="000000"/>
        </w:rPr>
        <w:t xml:space="preserve">mogą być dokonywane wyłącznie w formie aneksu podpisanego przez </w:t>
      </w:r>
      <w:r w:rsidRPr="00B46B44">
        <w:rPr>
          <w:rFonts w:cs="Arial"/>
          <w:bCs/>
          <w:color w:val="000000"/>
        </w:rPr>
        <w:t>Strony.</w:t>
      </w:r>
    </w:p>
    <w:p w:rsidR="00333422" w:rsidRPr="00B46B44" w:rsidRDefault="00333422" w:rsidP="009A51BC">
      <w:pPr>
        <w:widowControl w:val="0"/>
        <w:numPr>
          <w:ilvl w:val="0"/>
          <w:numId w:val="19"/>
        </w:numPr>
        <w:shd w:val="clear" w:color="auto" w:fill="FFFFFF"/>
        <w:tabs>
          <w:tab w:val="clear" w:pos="720"/>
        </w:tabs>
        <w:autoSpaceDE w:val="0"/>
        <w:autoSpaceDN w:val="0"/>
        <w:adjustRightInd w:val="0"/>
        <w:spacing w:after="0" w:line="276" w:lineRule="auto"/>
        <w:ind w:left="426"/>
        <w:jc w:val="both"/>
        <w:rPr>
          <w:rFonts w:cs="Arial"/>
          <w:color w:val="000000"/>
        </w:rPr>
      </w:pPr>
      <w:r w:rsidRPr="00B46B44">
        <w:rPr>
          <w:rFonts w:cs="Arial"/>
          <w:color w:val="000000"/>
        </w:rPr>
        <w:t>W sprawach nieuregulowanych w niniejszej umowie mają zastosowanie przepisy Kodeksu Cywilnego oraz ustawa – Prawo Zamówień Publicznych.</w:t>
      </w:r>
    </w:p>
    <w:p w:rsidR="00333422" w:rsidRPr="00B46B44" w:rsidRDefault="00333422" w:rsidP="009A51BC">
      <w:pPr>
        <w:widowControl w:val="0"/>
        <w:numPr>
          <w:ilvl w:val="0"/>
          <w:numId w:val="19"/>
        </w:numPr>
        <w:shd w:val="clear" w:color="auto" w:fill="FFFFFF"/>
        <w:tabs>
          <w:tab w:val="clear" w:pos="720"/>
        </w:tabs>
        <w:autoSpaceDE w:val="0"/>
        <w:autoSpaceDN w:val="0"/>
        <w:adjustRightInd w:val="0"/>
        <w:spacing w:after="0" w:line="276" w:lineRule="auto"/>
        <w:ind w:left="426"/>
        <w:jc w:val="both"/>
        <w:rPr>
          <w:rFonts w:cs="Arial"/>
        </w:rPr>
      </w:pPr>
      <w:r w:rsidRPr="00B46B44">
        <w:rPr>
          <w:rFonts w:cs="Arial"/>
        </w:rPr>
        <w:t>Wszelkie spory mogące wynikać w związku z realizacją niniejszej umowy będą rozstrzygane przez sąd właściwy dla siedziby Zamawiającego.</w:t>
      </w:r>
    </w:p>
    <w:p w:rsidR="00333422" w:rsidRPr="00B46B44" w:rsidRDefault="00333422" w:rsidP="009A51BC">
      <w:pPr>
        <w:widowControl w:val="0"/>
        <w:numPr>
          <w:ilvl w:val="0"/>
          <w:numId w:val="19"/>
        </w:numPr>
        <w:shd w:val="clear" w:color="auto" w:fill="FFFFFF"/>
        <w:tabs>
          <w:tab w:val="clear" w:pos="720"/>
        </w:tabs>
        <w:autoSpaceDE w:val="0"/>
        <w:autoSpaceDN w:val="0"/>
        <w:adjustRightInd w:val="0"/>
        <w:spacing w:after="0" w:line="276" w:lineRule="auto"/>
        <w:ind w:left="426"/>
        <w:jc w:val="both"/>
        <w:rPr>
          <w:rFonts w:cs="Arial"/>
        </w:rPr>
      </w:pPr>
      <w:r w:rsidRPr="00B46B44">
        <w:rPr>
          <w:rFonts w:cs="Arial"/>
        </w:rPr>
        <w:t>Umowę sporządzono w czterech jednobrzmiących egzemplarzach – po dwa egzemplarze dla każdej ze stron.</w:t>
      </w:r>
    </w:p>
    <w:p w:rsidR="00333422" w:rsidRPr="00B46B44" w:rsidRDefault="00333422" w:rsidP="00333422">
      <w:pPr>
        <w:shd w:val="clear" w:color="auto" w:fill="FFFFFF"/>
        <w:spacing w:line="276" w:lineRule="auto"/>
      </w:pPr>
      <w:r w:rsidRPr="00B46B44">
        <w:rPr>
          <w:rFonts w:cs="Arial"/>
          <w:b/>
          <w:color w:val="000000"/>
        </w:rPr>
        <w:t xml:space="preserve">                      ZAMAWIAJĄCY:                                                                    WYKONAWCA:</w:t>
      </w:r>
    </w:p>
    <w:p w:rsidR="0076189C" w:rsidRDefault="0076189C"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E0637D" w:rsidRDefault="00E0637D" w:rsidP="007421DC">
      <w:pPr>
        <w:tabs>
          <w:tab w:val="left" w:pos="1978"/>
          <w:tab w:val="left" w:pos="3828"/>
          <w:tab w:val="center" w:pos="4677"/>
        </w:tabs>
        <w:rPr>
          <w:rFonts w:cs="Times New Roman"/>
          <w:b/>
          <w:i/>
          <w:color w:val="FF0000"/>
          <w:sz w:val="18"/>
          <w:szCs w:val="18"/>
        </w:rPr>
      </w:pPr>
    </w:p>
    <w:p w:rsidR="00065D1F" w:rsidRDefault="00065D1F" w:rsidP="007421DC">
      <w:pPr>
        <w:tabs>
          <w:tab w:val="left" w:pos="1978"/>
          <w:tab w:val="left" w:pos="3828"/>
          <w:tab w:val="center" w:pos="4677"/>
        </w:tabs>
        <w:rPr>
          <w:rFonts w:cs="Times New Roman"/>
          <w:b/>
          <w:i/>
          <w:color w:val="FF0000"/>
          <w:sz w:val="18"/>
          <w:szCs w:val="18"/>
        </w:rPr>
      </w:pPr>
    </w:p>
    <w:p w:rsidR="00065D1F" w:rsidRDefault="00065D1F" w:rsidP="007421DC">
      <w:pPr>
        <w:tabs>
          <w:tab w:val="left" w:pos="1978"/>
          <w:tab w:val="left" w:pos="3828"/>
          <w:tab w:val="center" w:pos="4677"/>
        </w:tabs>
        <w:rPr>
          <w:rFonts w:cs="Times New Roman"/>
          <w:b/>
          <w:i/>
          <w:color w:val="FF0000"/>
          <w:sz w:val="18"/>
          <w:szCs w:val="18"/>
        </w:rPr>
      </w:pPr>
    </w:p>
    <w:p w:rsidR="00065D1F" w:rsidRDefault="00065D1F" w:rsidP="007421DC">
      <w:pPr>
        <w:tabs>
          <w:tab w:val="left" w:pos="1978"/>
          <w:tab w:val="left" w:pos="3828"/>
          <w:tab w:val="center" w:pos="4677"/>
        </w:tabs>
        <w:rPr>
          <w:rFonts w:cs="Times New Roman"/>
          <w:b/>
          <w:i/>
          <w:color w:val="FF0000"/>
          <w:sz w:val="18"/>
          <w:szCs w:val="18"/>
        </w:rPr>
      </w:pPr>
    </w:p>
    <w:p w:rsidR="00065D1F" w:rsidRDefault="00065D1F" w:rsidP="007421DC">
      <w:pPr>
        <w:tabs>
          <w:tab w:val="left" w:pos="1978"/>
          <w:tab w:val="left" w:pos="3828"/>
          <w:tab w:val="center" w:pos="4677"/>
        </w:tabs>
        <w:rPr>
          <w:rFonts w:cs="Times New Roman"/>
          <w:b/>
          <w:i/>
          <w:color w:val="FF0000"/>
          <w:sz w:val="18"/>
          <w:szCs w:val="18"/>
        </w:rPr>
      </w:pPr>
    </w:p>
    <w:p w:rsidR="00065D1F" w:rsidRDefault="00065D1F" w:rsidP="007421DC">
      <w:pPr>
        <w:tabs>
          <w:tab w:val="left" w:pos="1978"/>
          <w:tab w:val="left" w:pos="3828"/>
          <w:tab w:val="center" w:pos="4677"/>
        </w:tabs>
        <w:rPr>
          <w:rFonts w:cs="Times New Roman"/>
          <w:b/>
          <w:i/>
          <w:color w:val="FF0000"/>
          <w:sz w:val="18"/>
          <w:szCs w:val="18"/>
        </w:rPr>
      </w:pPr>
    </w:p>
    <w:p w:rsidR="00065D1F" w:rsidRDefault="00065D1F" w:rsidP="007421DC">
      <w:pPr>
        <w:tabs>
          <w:tab w:val="left" w:pos="1978"/>
          <w:tab w:val="left" w:pos="3828"/>
          <w:tab w:val="center" w:pos="4677"/>
        </w:tabs>
        <w:rPr>
          <w:rFonts w:cs="Times New Roman"/>
          <w:b/>
          <w:i/>
          <w:color w:val="FF0000"/>
          <w:sz w:val="18"/>
          <w:szCs w:val="18"/>
        </w:rPr>
      </w:pPr>
    </w:p>
    <w:p w:rsidR="00065D1F" w:rsidRDefault="00065D1F" w:rsidP="007421DC">
      <w:pPr>
        <w:tabs>
          <w:tab w:val="left" w:pos="1978"/>
          <w:tab w:val="left" w:pos="3828"/>
          <w:tab w:val="center" w:pos="4677"/>
        </w:tabs>
        <w:rPr>
          <w:rFonts w:cs="Times New Roman"/>
          <w:b/>
          <w:i/>
          <w:color w:val="FF0000"/>
          <w:sz w:val="18"/>
          <w:szCs w:val="18"/>
        </w:rPr>
      </w:pPr>
    </w:p>
    <w:p w:rsidR="00065D1F" w:rsidRDefault="00065D1F" w:rsidP="007421DC">
      <w:pPr>
        <w:tabs>
          <w:tab w:val="left" w:pos="1978"/>
          <w:tab w:val="left" w:pos="3828"/>
          <w:tab w:val="center" w:pos="4677"/>
        </w:tabs>
        <w:rPr>
          <w:rFonts w:cs="Times New Roman"/>
          <w:b/>
          <w:i/>
          <w:color w:val="FF0000"/>
          <w:sz w:val="18"/>
          <w:szCs w:val="18"/>
        </w:rPr>
      </w:pPr>
    </w:p>
    <w:p w:rsidR="00065D1F" w:rsidRDefault="00065D1F" w:rsidP="007421DC">
      <w:pPr>
        <w:tabs>
          <w:tab w:val="left" w:pos="1978"/>
          <w:tab w:val="left" w:pos="3828"/>
          <w:tab w:val="center" w:pos="4677"/>
        </w:tabs>
        <w:rPr>
          <w:rFonts w:cs="Times New Roman"/>
          <w:b/>
          <w:i/>
          <w:color w:val="FF0000"/>
          <w:sz w:val="18"/>
          <w:szCs w:val="18"/>
        </w:rPr>
      </w:pPr>
    </w:p>
    <w:p w:rsidR="00065D1F" w:rsidRDefault="00065D1F" w:rsidP="007421DC">
      <w:pPr>
        <w:tabs>
          <w:tab w:val="left" w:pos="1978"/>
          <w:tab w:val="left" w:pos="3828"/>
          <w:tab w:val="center" w:pos="4677"/>
        </w:tabs>
        <w:rPr>
          <w:rFonts w:cs="Times New Roman"/>
          <w:b/>
          <w:i/>
          <w:color w:val="FF0000"/>
          <w:sz w:val="18"/>
          <w:szCs w:val="18"/>
        </w:rPr>
      </w:pPr>
    </w:p>
    <w:p w:rsidR="00065D1F" w:rsidRDefault="00065D1F" w:rsidP="007421DC">
      <w:pPr>
        <w:tabs>
          <w:tab w:val="left" w:pos="1978"/>
          <w:tab w:val="left" w:pos="3828"/>
          <w:tab w:val="center" w:pos="4677"/>
        </w:tabs>
        <w:rPr>
          <w:rFonts w:cs="Times New Roman"/>
          <w:b/>
          <w:i/>
          <w:color w:val="FF0000"/>
          <w:sz w:val="18"/>
          <w:szCs w:val="18"/>
        </w:rPr>
      </w:pPr>
    </w:p>
    <w:p w:rsidR="00065D1F" w:rsidRDefault="00065D1F" w:rsidP="007421DC">
      <w:pPr>
        <w:tabs>
          <w:tab w:val="left" w:pos="1978"/>
          <w:tab w:val="left" w:pos="3828"/>
          <w:tab w:val="center" w:pos="4677"/>
        </w:tabs>
        <w:rPr>
          <w:rFonts w:cs="Times New Roman"/>
          <w:b/>
          <w:i/>
          <w:color w:val="FF0000"/>
          <w:sz w:val="18"/>
          <w:szCs w:val="18"/>
        </w:rPr>
      </w:pPr>
    </w:p>
    <w:p w:rsidR="00065D1F" w:rsidRDefault="00065D1F" w:rsidP="007421DC">
      <w:pPr>
        <w:tabs>
          <w:tab w:val="left" w:pos="1978"/>
          <w:tab w:val="left" w:pos="3828"/>
          <w:tab w:val="center" w:pos="4677"/>
        </w:tabs>
        <w:rPr>
          <w:rFonts w:cs="Times New Roman"/>
          <w:b/>
          <w:i/>
          <w:color w:val="FF0000"/>
          <w:sz w:val="18"/>
          <w:szCs w:val="18"/>
        </w:rPr>
      </w:pPr>
    </w:p>
    <w:p w:rsidR="00065D1F" w:rsidRDefault="00065D1F" w:rsidP="007421DC">
      <w:pPr>
        <w:tabs>
          <w:tab w:val="left" w:pos="1978"/>
          <w:tab w:val="left" w:pos="3828"/>
          <w:tab w:val="center" w:pos="4677"/>
        </w:tabs>
        <w:rPr>
          <w:rFonts w:cs="Times New Roman"/>
          <w:b/>
          <w:i/>
          <w:color w:val="FF0000"/>
          <w:sz w:val="18"/>
          <w:szCs w:val="18"/>
        </w:rPr>
      </w:pPr>
    </w:p>
    <w:p w:rsidR="00065D1F" w:rsidRDefault="00065D1F" w:rsidP="007421DC">
      <w:pPr>
        <w:tabs>
          <w:tab w:val="left" w:pos="1978"/>
          <w:tab w:val="left" w:pos="3828"/>
          <w:tab w:val="center" w:pos="4677"/>
        </w:tabs>
        <w:rPr>
          <w:rFonts w:cs="Times New Roman"/>
          <w:b/>
          <w:i/>
          <w:color w:val="FF0000"/>
          <w:sz w:val="18"/>
          <w:szCs w:val="18"/>
        </w:rPr>
      </w:pPr>
    </w:p>
    <w:p w:rsidR="00065D1F" w:rsidRDefault="00065D1F" w:rsidP="007421DC">
      <w:pPr>
        <w:tabs>
          <w:tab w:val="left" w:pos="1978"/>
          <w:tab w:val="left" w:pos="3828"/>
          <w:tab w:val="center" w:pos="4677"/>
        </w:tabs>
        <w:rPr>
          <w:rFonts w:cs="Times New Roman"/>
          <w:b/>
          <w:i/>
          <w:color w:val="FF0000"/>
          <w:sz w:val="18"/>
          <w:szCs w:val="18"/>
        </w:rPr>
      </w:pPr>
    </w:p>
    <w:p w:rsidR="00065D1F" w:rsidRDefault="00065D1F" w:rsidP="007421DC">
      <w:pPr>
        <w:tabs>
          <w:tab w:val="left" w:pos="1978"/>
          <w:tab w:val="left" w:pos="3828"/>
          <w:tab w:val="center" w:pos="4677"/>
        </w:tabs>
        <w:rPr>
          <w:rFonts w:cs="Times New Roman"/>
          <w:b/>
          <w:i/>
          <w:color w:val="FF0000"/>
          <w:sz w:val="18"/>
          <w:szCs w:val="18"/>
        </w:rPr>
      </w:pPr>
    </w:p>
    <w:p w:rsidR="00065D1F" w:rsidRDefault="00065D1F" w:rsidP="007421DC">
      <w:pPr>
        <w:tabs>
          <w:tab w:val="left" w:pos="1978"/>
          <w:tab w:val="left" w:pos="3828"/>
          <w:tab w:val="center" w:pos="4677"/>
        </w:tabs>
        <w:rPr>
          <w:rFonts w:cs="Times New Roman"/>
          <w:b/>
          <w:i/>
          <w:color w:val="FF0000"/>
          <w:sz w:val="18"/>
          <w:szCs w:val="18"/>
        </w:rPr>
      </w:pPr>
    </w:p>
    <w:p w:rsidR="00065D1F" w:rsidRDefault="00065D1F" w:rsidP="007421DC">
      <w:pPr>
        <w:tabs>
          <w:tab w:val="left" w:pos="1978"/>
          <w:tab w:val="left" w:pos="3828"/>
          <w:tab w:val="center" w:pos="4677"/>
        </w:tabs>
        <w:rPr>
          <w:rFonts w:cs="Times New Roman"/>
          <w:b/>
          <w:i/>
          <w:color w:val="FF0000"/>
          <w:sz w:val="18"/>
          <w:szCs w:val="18"/>
        </w:rPr>
      </w:pPr>
    </w:p>
    <w:p w:rsidR="00065D1F" w:rsidRDefault="00065D1F" w:rsidP="007421DC">
      <w:pPr>
        <w:tabs>
          <w:tab w:val="left" w:pos="1978"/>
          <w:tab w:val="left" w:pos="3828"/>
          <w:tab w:val="center" w:pos="4677"/>
        </w:tabs>
        <w:rPr>
          <w:rFonts w:cs="Times New Roman"/>
          <w:b/>
          <w:i/>
          <w:color w:val="FF0000"/>
          <w:sz w:val="18"/>
          <w:szCs w:val="18"/>
        </w:rPr>
      </w:pPr>
    </w:p>
    <w:p w:rsidR="00065D1F" w:rsidRDefault="00065D1F" w:rsidP="007421DC">
      <w:pPr>
        <w:tabs>
          <w:tab w:val="left" w:pos="1978"/>
          <w:tab w:val="left" w:pos="3828"/>
          <w:tab w:val="center" w:pos="4677"/>
        </w:tabs>
        <w:rPr>
          <w:rFonts w:cs="Times New Roman"/>
          <w:b/>
          <w:i/>
          <w:color w:val="FF0000"/>
          <w:sz w:val="18"/>
          <w:szCs w:val="18"/>
        </w:rPr>
      </w:pPr>
    </w:p>
    <w:p w:rsidR="00065D1F" w:rsidRDefault="00065D1F" w:rsidP="007421DC">
      <w:pPr>
        <w:tabs>
          <w:tab w:val="left" w:pos="1978"/>
          <w:tab w:val="left" w:pos="3828"/>
          <w:tab w:val="center" w:pos="4677"/>
        </w:tabs>
        <w:rPr>
          <w:rFonts w:cs="Times New Roman"/>
          <w:b/>
          <w:i/>
          <w:color w:val="FF0000"/>
          <w:sz w:val="18"/>
          <w:szCs w:val="18"/>
        </w:rPr>
      </w:pPr>
    </w:p>
    <w:p w:rsidR="00065D1F" w:rsidRDefault="00065D1F" w:rsidP="007421DC">
      <w:pPr>
        <w:tabs>
          <w:tab w:val="left" w:pos="1978"/>
          <w:tab w:val="left" w:pos="3828"/>
          <w:tab w:val="center" w:pos="4677"/>
        </w:tabs>
        <w:rPr>
          <w:rFonts w:cs="Times New Roman"/>
          <w:b/>
          <w:i/>
          <w:color w:val="FF0000"/>
          <w:sz w:val="18"/>
          <w:szCs w:val="18"/>
        </w:rPr>
      </w:pPr>
    </w:p>
    <w:p w:rsidR="00065D1F" w:rsidRPr="007421DC" w:rsidRDefault="00065D1F" w:rsidP="007421DC">
      <w:pPr>
        <w:tabs>
          <w:tab w:val="left" w:pos="1978"/>
          <w:tab w:val="left" w:pos="3828"/>
          <w:tab w:val="center" w:pos="4677"/>
        </w:tabs>
        <w:rPr>
          <w:rFonts w:cs="Times New Roman"/>
          <w:b/>
          <w:i/>
          <w:color w:val="FF0000"/>
          <w:sz w:val="18"/>
          <w:szCs w:val="18"/>
        </w:rPr>
      </w:pPr>
    </w:p>
    <w:sectPr w:rsidR="00065D1F" w:rsidRPr="007421DC" w:rsidSect="00366356">
      <w:footerReference w:type="default" r:id="rId12"/>
      <w:pgSz w:w="11906" w:h="16838"/>
      <w:pgMar w:top="680" w:right="1418"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D88" w:rsidRDefault="00970D88" w:rsidP="008B0763">
      <w:pPr>
        <w:spacing w:after="0" w:line="240" w:lineRule="auto"/>
      </w:pPr>
      <w:r>
        <w:separator/>
      </w:r>
    </w:p>
  </w:endnote>
  <w:endnote w:type="continuationSeparator" w:id="0">
    <w:p w:rsidR="00970D88" w:rsidRDefault="00970D88" w:rsidP="008B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092659"/>
      <w:docPartObj>
        <w:docPartGallery w:val="Page Numbers (Bottom of Page)"/>
        <w:docPartUnique/>
      </w:docPartObj>
    </w:sdtPr>
    <w:sdtEndPr/>
    <w:sdtContent>
      <w:p w:rsidR="002239AF" w:rsidRDefault="002239AF">
        <w:pPr>
          <w:pStyle w:val="Stopka"/>
          <w:jc w:val="right"/>
        </w:pPr>
        <w:r>
          <w:fldChar w:fldCharType="begin"/>
        </w:r>
        <w:r>
          <w:instrText>PAGE   \* MERGEFORMAT</w:instrText>
        </w:r>
        <w:r>
          <w:fldChar w:fldCharType="separate"/>
        </w:r>
        <w:r w:rsidR="00BB4F1A">
          <w:rPr>
            <w:noProof/>
          </w:rPr>
          <w:t>24</w:t>
        </w:r>
        <w:r>
          <w:rPr>
            <w:noProof/>
          </w:rPr>
          <w:fldChar w:fldCharType="end"/>
        </w:r>
      </w:p>
    </w:sdtContent>
  </w:sdt>
  <w:p w:rsidR="002239AF" w:rsidRDefault="002239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D88" w:rsidRDefault="00970D88" w:rsidP="008B0763">
      <w:pPr>
        <w:spacing w:after="0" w:line="240" w:lineRule="auto"/>
      </w:pPr>
      <w:r>
        <w:separator/>
      </w:r>
    </w:p>
  </w:footnote>
  <w:footnote w:type="continuationSeparator" w:id="0">
    <w:p w:rsidR="00970D88" w:rsidRDefault="00970D88" w:rsidP="008B07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2"/>
    <w:multiLevelType w:val="singleLevel"/>
    <w:tmpl w:val="9A704292"/>
    <w:lvl w:ilvl="0">
      <w:start w:val="1"/>
      <w:numFmt w:val="decimal"/>
      <w:lvlText w:val="%1)"/>
      <w:lvlJc w:val="left"/>
      <w:pPr>
        <w:ind w:left="644" w:hanging="360"/>
      </w:pPr>
    </w:lvl>
  </w:abstractNum>
  <w:abstractNum w:abstractNumId="1">
    <w:nsid w:val="014F50A5"/>
    <w:multiLevelType w:val="hybridMultilevel"/>
    <w:tmpl w:val="E8CEB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437E63"/>
    <w:multiLevelType w:val="hybridMultilevel"/>
    <w:tmpl w:val="E6FCF2CE"/>
    <w:lvl w:ilvl="0" w:tplc="65F86142">
      <w:start w:val="1"/>
      <w:numFmt w:val="decimal"/>
      <w:lvlText w:val="%1)"/>
      <w:lvlJc w:val="left"/>
      <w:pPr>
        <w:ind w:left="427"/>
      </w:pPr>
      <w:rPr>
        <w:rFonts w:ascii="Arial Unicode MS" w:eastAsia="Arial Unicode MS" w:hAnsi="Arial Unicode MS" w:cs="Arial Unicode MS"/>
        <w:b w:val="0"/>
        <w:i w:val="0"/>
        <w:strike w:val="0"/>
        <w:dstrike w:val="0"/>
        <w:color w:val="000000"/>
        <w:sz w:val="18"/>
        <w:u w:val="none" w:color="000000"/>
        <w:bdr w:val="none" w:sz="0" w:space="0" w:color="auto"/>
        <w:shd w:val="clear" w:color="auto" w:fill="auto"/>
        <w:vertAlign w:val="baseline"/>
      </w:rPr>
    </w:lvl>
    <w:lvl w:ilvl="1" w:tplc="74AC8F98">
      <w:start w:val="1"/>
      <w:numFmt w:val="lowerLetter"/>
      <w:lvlText w:val="%2"/>
      <w:lvlJc w:val="left"/>
      <w:pPr>
        <w:ind w:left="1151"/>
      </w:pPr>
      <w:rPr>
        <w:rFonts w:ascii="Arial Unicode MS" w:eastAsia="Arial Unicode MS" w:hAnsi="Arial Unicode MS" w:cs="Arial Unicode MS"/>
        <w:b w:val="0"/>
        <w:i w:val="0"/>
        <w:strike w:val="0"/>
        <w:dstrike w:val="0"/>
        <w:color w:val="000000"/>
        <w:sz w:val="18"/>
        <w:u w:val="none" w:color="000000"/>
        <w:bdr w:val="none" w:sz="0" w:space="0" w:color="auto"/>
        <w:shd w:val="clear" w:color="auto" w:fill="auto"/>
        <w:vertAlign w:val="baseline"/>
      </w:rPr>
    </w:lvl>
    <w:lvl w:ilvl="2" w:tplc="4A1A57BC">
      <w:start w:val="1"/>
      <w:numFmt w:val="lowerRoman"/>
      <w:lvlText w:val="%3"/>
      <w:lvlJc w:val="left"/>
      <w:pPr>
        <w:ind w:left="1871"/>
      </w:pPr>
      <w:rPr>
        <w:rFonts w:ascii="Arial Unicode MS" w:eastAsia="Arial Unicode MS" w:hAnsi="Arial Unicode MS" w:cs="Arial Unicode MS"/>
        <w:b w:val="0"/>
        <w:i w:val="0"/>
        <w:strike w:val="0"/>
        <w:dstrike w:val="0"/>
        <w:color w:val="000000"/>
        <w:sz w:val="18"/>
        <w:u w:val="none" w:color="000000"/>
        <w:bdr w:val="none" w:sz="0" w:space="0" w:color="auto"/>
        <w:shd w:val="clear" w:color="auto" w:fill="auto"/>
        <w:vertAlign w:val="baseline"/>
      </w:rPr>
    </w:lvl>
    <w:lvl w:ilvl="3" w:tplc="62BAD1B0">
      <w:start w:val="1"/>
      <w:numFmt w:val="decimal"/>
      <w:lvlText w:val="%4"/>
      <w:lvlJc w:val="left"/>
      <w:pPr>
        <w:ind w:left="2591"/>
      </w:pPr>
      <w:rPr>
        <w:rFonts w:ascii="Arial Unicode MS" w:eastAsia="Arial Unicode MS" w:hAnsi="Arial Unicode MS" w:cs="Arial Unicode MS"/>
        <w:b w:val="0"/>
        <w:i w:val="0"/>
        <w:strike w:val="0"/>
        <w:dstrike w:val="0"/>
        <w:color w:val="000000"/>
        <w:sz w:val="18"/>
        <w:u w:val="none" w:color="000000"/>
        <w:bdr w:val="none" w:sz="0" w:space="0" w:color="auto"/>
        <w:shd w:val="clear" w:color="auto" w:fill="auto"/>
        <w:vertAlign w:val="baseline"/>
      </w:rPr>
    </w:lvl>
    <w:lvl w:ilvl="4" w:tplc="E7CABBD8">
      <w:start w:val="1"/>
      <w:numFmt w:val="lowerLetter"/>
      <w:lvlText w:val="%5"/>
      <w:lvlJc w:val="left"/>
      <w:pPr>
        <w:ind w:left="3311"/>
      </w:pPr>
      <w:rPr>
        <w:rFonts w:ascii="Arial Unicode MS" w:eastAsia="Arial Unicode MS" w:hAnsi="Arial Unicode MS" w:cs="Arial Unicode MS"/>
        <w:b w:val="0"/>
        <w:i w:val="0"/>
        <w:strike w:val="0"/>
        <w:dstrike w:val="0"/>
        <w:color w:val="000000"/>
        <w:sz w:val="18"/>
        <w:u w:val="none" w:color="000000"/>
        <w:bdr w:val="none" w:sz="0" w:space="0" w:color="auto"/>
        <w:shd w:val="clear" w:color="auto" w:fill="auto"/>
        <w:vertAlign w:val="baseline"/>
      </w:rPr>
    </w:lvl>
    <w:lvl w:ilvl="5" w:tplc="00C6E788">
      <w:start w:val="1"/>
      <w:numFmt w:val="lowerRoman"/>
      <w:lvlText w:val="%6"/>
      <w:lvlJc w:val="left"/>
      <w:pPr>
        <w:ind w:left="4031"/>
      </w:pPr>
      <w:rPr>
        <w:rFonts w:ascii="Arial Unicode MS" w:eastAsia="Arial Unicode MS" w:hAnsi="Arial Unicode MS" w:cs="Arial Unicode MS"/>
        <w:b w:val="0"/>
        <w:i w:val="0"/>
        <w:strike w:val="0"/>
        <w:dstrike w:val="0"/>
        <w:color w:val="000000"/>
        <w:sz w:val="18"/>
        <w:u w:val="none" w:color="000000"/>
        <w:bdr w:val="none" w:sz="0" w:space="0" w:color="auto"/>
        <w:shd w:val="clear" w:color="auto" w:fill="auto"/>
        <w:vertAlign w:val="baseline"/>
      </w:rPr>
    </w:lvl>
    <w:lvl w:ilvl="6" w:tplc="040454B8">
      <w:start w:val="1"/>
      <w:numFmt w:val="decimal"/>
      <w:lvlText w:val="%7"/>
      <w:lvlJc w:val="left"/>
      <w:pPr>
        <w:ind w:left="4751"/>
      </w:pPr>
      <w:rPr>
        <w:rFonts w:ascii="Arial Unicode MS" w:eastAsia="Arial Unicode MS" w:hAnsi="Arial Unicode MS" w:cs="Arial Unicode MS"/>
        <w:b w:val="0"/>
        <w:i w:val="0"/>
        <w:strike w:val="0"/>
        <w:dstrike w:val="0"/>
        <w:color w:val="000000"/>
        <w:sz w:val="18"/>
        <w:u w:val="none" w:color="000000"/>
        <w:bdr w:val="none" w:sz="0" w:space="0" w:color="auto"/>
        <w:shd w:val="clear" w:color="auto" w:fill="auto"/>
        <w:vertAlign w:val="baseline"/>
      </w:rPr>
    </w:lvl>
    <w:lvl w:ilvl="7" w:tplc="A9AEE8FE">
      <w:start w:val="1"/>
      <w:numFmt w:val="lowerLetter"/>
      <w:lvlText w:val="%8"/>
      <w:lvlJc w:val="left"/>
      <w:pPr>
        <w:ind w:left="5471"/>
      </w:pPr>
      <w:rPr>
        <w:rFonts w:ascii="Arial Unicode MS" w:eastAsia="Arial Unicode MS" w:hAnsi="Arial Unicode MS" w:cs="Arial Unicode MS"/>
        <w:b w:val="0"/>
        <w:i w:val="0"/>
        <w:strike w:val="0"/>
        <w:dstrike w:val="0"/>
        <w:color w:val="000000"/>
        <w:sz w:val="18"/>
        <w:u w:val="none" w:color="000000"/>
        <w:bdr w:val="none" w:sz="0" w:space="0" w:color="auto"/>
        <w:shd w:val="clear" w:color="auto" w:fill="auto"/>
        <w:vertAlign w:val="baseline"/>
      </w:rPr>
    </w:lvl>
    <w:lvl w:ilvl="8" w:tplc="10469F84">
      <w:start w:val="1"/>
      <w:numFmt w:val="lowerRoman"/>
      <w:lvlText w:val="%9"/>
      <w:lvlJc w:val="left"/>
      <w:pPr>
        <w:ind w:left="6191"/>
      </w:pPr>
      <w:rPr>
        <w:rFonts w:ascii="Arial Unicode MS" w:eastAsia="Arial Unicode MS" w:hAnsi="Arial Unicode MS" w:cs="Arial Unicode MS"/>
        <w:b w:val="0"/>
        <w:i w:val="0"/>
        <w:strike w:val="0"/>
        <w:dstrike w:val="0"/>
        <w:color w:val="000000"/>
        <w:sz w:val="18"/>
        <w:u w:val="none" w:color="000000"/>
        <w:bdr w:val="none" w:sz="0" w:space="0" w:color="auto"/>
        <w:shd w:val="clear" w:color="auto" w:fill="auto"/>
        <w:vertAlign w:val="baseline"/>
      </w:rPr>
    </w:lvl>
  </w:abstractNum>
  <w:abstractNum w:abstractNumId="3">
    <w:nsid w:val="0AA810FF"/>
    <w:multiLevelType w:val="singleLevel"/>
    <w:tmpl w:val="04150011"/>
    <w:lvl w:ilvl="0">
      <w:start w:val="1"/>
      <w:numFmt w:val="decimal"/>
      <w:lvlText w:val="%1)"/>
      <w:lvlJc w:val="left"/>
      <w:pPr>
        <w:tabs>
          <w:tab w:val="num" w:pos="360"/>
        </w:tabs>
        <w:ind w:left="360" w:hanging="360"/>
      </w:pPr>
      <w:rPr>
        <w:rFonts w:hint="default"/>
      </w:rPr>
    </w:lvl>
  </w:abstractNum>
  <w:abstractNum w:abstractNumId="4">
    <w:nsid w:val="12CB3B6C"/>
    <w:multiLevelType w:val="hybridMultilevel"/>
    <w:tmpl w:val="A2BED9F6"/>
    <w:lvl w:ilvl="0" w:tplc="72D83C96">
      <w:start w:val="1"/>
      <w:numFmt w:val="lowerLetter"/>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5">
    <w:nsid w:val="1B025951"/>
    <w:multiLevelType w:val="hybridMultilevel"/>
    <w:tmpl w:val="D350254C"/>
    <w:lvl w:ilvl="0" w:tplc="397235E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9211CE6"/>
    <w:multiLevelType w:val="hybridMultilevel"/>
    <w:tmpl w:val="4EF6A08E"/>
    <w:lvl w:ilvl="0" w:tplc="5750F352">
      <w:start w:val="1"/>
      <w:numFmt w:val="decimal"/>
      <w:lvlText w:val="%1."/>
      <w:lvlJc w:val="left"/>
      <w:pPr>
        <w:ind w:left="750" w:hanging="39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31066B"/>
    <w:multiLevelType w:val="hybridMultilevel"/>
    <w:tmpl w:val="EC366B20"/>
    <w:lvl w:ilvl="0" w:tplc="0464DC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2C236C89"/>
    <w:multiLevelType w:val="hybridMultilevel"/>
    <w:tmpl w:val="1122CA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AEE7302"/>
    <w:multiLevelType w:val="hybridMultilevel"/>
    <w:tmpl w:val="2796016E"/>
    <w:lvl w:ilvl="0" w:tplc="175A1AB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D110307"/>
    <w:multiLevelType w:val="hybridMultilevel"/>
    <w:tmpl w:val="17683BBE"/>
    <w:lvl w:ilvl="0" w:tplc="397235E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07A4E22"/>
    <w:multiLevelType w:val="hybridMultilevel"/>
    <w:tmpl w:val="BDC48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7B72B2"/>
    <w:multiLevelType w:val="multilevel"/>
    <w:tmpl w:val="C4989B6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FE6863"/>
    <w:multiLevelType w:val="hybridMultilevel"/>
    <w:tmpl w:val="B0FC50CA"/>
    <w:lvl w:ilvl="0" w:tplc="397235E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6573635"/>
    <w:multiLevelType w:val="hybridMultilevel"/>
    <w:tmpl w:val="17683BBE"/>
    <w:lvl w:ilvl="0" w:tplc="397235E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DA61CF3"/>
    <w:multiLevelType w:val="singleLevel"/>
    <w:tmpl w:val="04150011"/>
    <w:lvl w:ilvl="0">
      <w:start w:val="1"/>
      <w:numFmt w:val="decimal"/>
      <w:lvlText w:val="%1)"/>
      <w:lvlJc w:val="left"/>
      <w:pPr>
        <w:tabs>
          <w:tab w:val="num" w:pos="360"/>
        </w:tabs>
        <w:ind w:left="360" w:hanging="360"/>
      </w:pPr>
      <w:rPr>
        <w:rFonts w:hint="default"/>
      </w:rPr>
    </w:lvl>
  </w:abstractNum>
  <w:abstractNum w:abstractNumId="16">
    <w:nsid w:val="54C6680E"/>
    <w:multiLevelType w:val="hybridMultilevel"/>
    <w:tmpl w:val="929E4960"/>
    <w:lvl w:ilvl="0" w:tplc="D930A3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9B00DF1"/>
    <w:multiLevelType w:val="hybridMultilevel"/>
    <w:tmpl w:val="A8D233B0"/>
    <w:lvl w:ilvl="0" w:tplc="35BE28C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8">
    <w:nsid w:val="5E13583B"/>
    <w:multiLevelType w:val="hybridMultilevel"/>
    <w:tmpl w:val="EA64C248"/>
    <w:lvl w:ilvl="0" w:tplc="30EE9F7A">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rPr>
        <w:rFonts w:cs="Times New Roman"/>
      </w:rPr>
    </w:lvl>
    <w:lvl w:ilvl="2" w:tplc="0415001B">
      <w:start w:val="1"/>
      <w:numFmt w:val="decimal"/>
      <w:lvlText w:val="%3."/>
      <w:lvlJc w:val="left"/>
      <w:pPr>
        <w:tabs>
          <w:tab w:val="num" w:pos="1920"/>
        </w:tabs>
        <w:ind w:left="192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69966298"/>
    <w:multiLevelType w:val="singleLevel"/>
    <w:tmpl w:val="2A08EBD4"/>
    <w:lvl w:ilvl="0">
      <w:start w:val="1"/>
      <w:numFmt w:val="decimal"/>
      <w:lvlText w:val="%1."/>
      <w:lvlJc w:val="left"/>
      <w:pPr>
        <w:tabs>
          <w:tab w:val="num" w:pos="360"/>
        </w:tabs>
        <w:ind w:left="360" w:hanging="360"/>
      </w:pPr>
      <w:rPr>
        <w:rFonts w:hint="default"/>
        <w:b w:val="0"/>
        <w:i w:val="0"/>
      </w:rPr>
    </w:lvl>
  </w:abstractNum>
  <w:abstractNum w:abstractNumId="20">
    <w:nsid w:val="6CC33CB7"/>
    <w:multiLevelType w:val="multilevel"/>
    <w:tmpl w:val="01CC6A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1EB0447"/>
    <w:multiLevelType w:val="hybridMultilevel"/>
    <w:tmpl w:val="73F2AC82"/>
    <w:lvl w:ilvl="0" w:tplc="E2A6AF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7A486E50"/>
    <w:multiLevelType w:val="hybridMultilevel"/>
    <w:tmpl w:val="495A54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6"/>
  </w:num>
  <w:num w:numId="5">
    <w:abstractNumId w:val="22"/>
  </w:num>
  <w:num w:numId="6">
    <w:abstractNumId w:val="7"/>
  </w:num>
  <w:num w:numId="7">
    <w:abstractNumId w:val="20"/>
  </w:num>
  <w:num w:numId="8">
    <w:abstractNumId w:val="12"/>
  </w:num>
  <w:num w:numId="9">
    <w:abstractNumId w:val="17"/>
  </w:num>
  <w:num w:numId="10">
    <w:abstractNumId w:val="3"/>
  </w:num>
  <w:num w:numId="11">
    <w:abstractNumId w:val="19"/>
  </w:num>
  <w:num w:numId="12">
    <w:abstractNumId w:val="15"/>
  </w:num>
  <w:num w:numId="13">
    <w:abstractNumId w:val="9"/>
  </w:num>
  <w:num w:numId="14">
    <w:abstractNumId w:val="13"/>
  </w:num>
  <w:num w:numId="15">
    <w:abstractNumId w:val="14"/>
  </w:num>
  <w:num w:numId="16">
    <w:abstractNumId w:val="5"/>
  </w:num>
  <w:num w:numId="17">
    <w:abstractNumId w:val="4"/>
  </w:num>
  <w:num w:numId="18">
    <w:abstractNumId w:val="21"/>
  </w:num>
  <w:num w:numId="19">
    <w:abstractNumId w:val="16"/>
  </w:num>
  <w:num w:numId="20">
    <w:abstractNumId w:val="11"/>
  </w:num>
  <w:num w:numId="21">
    <w:abstractNumId w:val="10"/>
  </w:num>
  <w:num w:numId="22">
    <w:abstractNumId w:val="2"/>
  </w:num>
  <w:num w:numId="2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4F6"/>
    <w:rsid w:val="00001A6E"/>
    <w:rsid w:val="000131BE"/>
    <w:rsid w:val="000207C8"/>
    <w:rsid w:val="000375AB"/>
    <w:rsid w:val="00053EFC"/>
    <w:rsid w:val="00061D2D"/>
    <w:rsid w:val="00065D1F"/>
    <w:rsid w:val="00077689"/>
    <w:rsid w:val="00094582"/>
    <w:rsid w:val="00094942"/>
    <w:rsid w:val="000A2E12"/>
    <w:rsid w:val="000A78BB"/>
    <w:rsid w:val="000B101C"/>
    <w:rsid w:val="000B6220"/>
    <w:rsid w:val="000C64DF"/>
    <w:rsid w:val="000D016E"/>
    <w:rsid w:val="000D1297"/>
    <w:rsid w:val="000D4385"/>
    <w:rsid w:val="000E0564"/>
    <w:rsid w:val="000E0C02"/>
    <w:rsid w:val="000E7C42"/>
    <w:rsid w:val="0010182A"/>
    <w:rsid w:val="00101E57"/>
    <w:rsid w:val="001029BF"/>
    <w:rsid w:val="00111127"/>
    <w:rsid w:val="0011136D"/>
    <w:rsid w:val="00121B18"/>
    <w:rsid w:val="00127D34"/>
    <w:rsid w:val="0013096A"/>
    <w:rsid w:val="00137BB4"/>
    <w:rsid w:val="001444DB"/>
    <w:rsid w:val="00145A0B"/>
    <w:rsid w:val="001462FD"/>
    <w:rsid w:val="0015028F"/>
    <w:rsid w:val="00162D7C"/>
    <w:rsid w:val="0017077D"/>
    <w:rsid w:val="00175166"/>
    <w:rsid w:val="00184150"/>
    <w:rsid w:val="00191DF8"/>
    <w:rsid w:val="001A6EA6"/>
    <w:rsid w:val="001A7CF1"/>
    <w:rsid w:val="001B64AC"/>
    <w:rsid w:val="001B653A"/>
    <w:rsid w:val="001C06C2"/>
    <w:rsid w:val="001C1BC6"/>
    <w:rsid w:val="001C3C65"/>
    <w:rsid w:val="001D4E2B"/>
    <w:rsid w:val="001D6E8D"/>
    <w:rsid w:val="001D79B3"/>
    <w:rsid w:val="001E48D7"/>
    <w:rsid w:val="0020049A"/>
    <w:rsid w:val="00210E04"/>
    <w:rsid w:val="00212EB3"/>
    <w:rsid w:val="0021680D"/>
    <w:rsid w:val="00221310"/>
    <w:rsid w:val="00222C23"/>
    <w:rsid w:val="002239AF"/>
    <w:rsid w:val="002271FE"/>
    <w:rsid w:val="002277C5"/>
    <w:rsid w:val="00231C06"/>
    <w:rsid w:val="00232F3D"/>
    <w:rsid w:val="00236F4E"/>
    <w:rsid w:val="00245F3E"/>
    <w:rsid w:val="00247A8B"/>
    <w:rsid w:val="002533F6"/>
    <w:rsid w:val="00256578"/>
    <w:rsid w:val="00257BFC"/>
    <w:rsid w:val="0026702A"/>
    <w:rsid w:val="00271670"/>
    <w:rsid w:val="002722F7"/>
    <w:rsid w:val="002828D8"/>
    <w:rsid w:val="00285EB1"/>
    <w:rsid w:val="00287A04"/>
    <w:rsid w:val="00290304"/>
    <w:rsid w:val="00290EFF"/>
    <w:rsid w:val="002B165C"/>
    <w:rsid w:val="002C2FAC"/>
    <w:rsid w:val="002C5472"/>
    <w:rsid w:val="002C5787"/>
    <w:rsid w:val="002C7452"/>
    <w:rsid w:val="002C7D51"/>
    <w:rsid w:val="002E0EA9"/>
    <w:rsid w:val="002E4CF0"/>
    <w:rsid w:val="002E6E36"/>
    <w:rsid w:val="002F66AB"/>
    <w:rsid w:val="00302B83"/>
    <w:rsid w:val="00316FEC"/>
    <w:rsid w:val="00324FA1"/>
    <w:rsid w:val="00333422"/>
    <w:rsid w:val="00333C19"/>
    <w:rsid w:val="00341DAF"/>
    <w:rsid w:val="00341F46"/>
    <w:rsid w:val="00347FCD"/>
    <w:rsid w:val="00366356"/>
    <w:rsid w:val="00371644"/>
    <w:rsid w:val="00376390"/>
    <w:rsid w:val="00380C4D"/>
    <w:rsid w:val="0038277D"/>
    <w:rsid w:val="003878FF"/>
    <w:rsid w:val="00397902"/>
    <w:rsid w:val="003B1F7D"/>
    <w:rsid w:val="003C0B75"/>
    <w:rsid w:val="003C70CC"/>
    <w:rsid w:val="003C7D76"/>
    <w:rsid w:val="003D383E"/>
    <w:rsid w:val="003E6604"/>
    <w:rsid w:val="003F4506"/>
    <w:rsid w:val="003F65F3"/>
    <w:rsid w:val="00403CF3"/>
    <w:rsid w:val="00415A2B"/>
    <w:rsid w:val="00423C53"/>
    <w:rsid w:val="00442026"/>
    <w:rsid w:val="004433B0"/>
    <w:rsid w:val="004557F1"/>
    <w:rsid w:val="00462539"/>
    <w:rsid w:val="004643E6"/>
    <w:rsid w:val="00464E56"/>
    <w:rsid w:val="0047358C"/>
    <w:rsid w:val="00473A86"/>
    <w:rsid w:val="00480468"/>
    <w:rsid w:val="00482E79"/>
    <w:rsid w:val="00484846"/>
    <w:rsid w:val="004871C5"/>
    <w:rsid w:val="004B438E"/>
    <w:rsid w:val="004B4B36"/>
    <w:rsid w:val="004B5B01"/>
    <w:rsid w:val="004C384B"/>
    <w:rsid w:val="004D17B0"/>
    <w:rsid w:val="004D221E"/>
    <w:rsid w:val="004F1902"/>
    <w:rsid w:val="004F4E32"/>
    <w:rsid w:val="004F6AB4"/>
    <w:rsid w:val="004F6DE6"/>
    <w:rsid w:val="00502C0C"/>
    <w:rsid w:val="005051D3"/>
    <w:rsid w:val="00512CA4"/>
    <w:rsid w:val="00514F8F"/>
    <w:rsid w:val="00517635"/>
    <w:rsid w:val="00520242"/>
    <w:rsid w:val="0052252E"/>
    <w:rsid w:val="005310B3"/>
    <w:rsid w:val="00532644"/>
    <w:rsid w:val="00532AB9"/>
    <w:rsid w:val="005343A7"/>
    <w:rsid w:val="00536076"/>
    <w:rsid w:val="005452B3"/>
    <w:rsid w:val="005463EB"/>
    <w:rsid w:val="00557DD0"/>
    <w:rsid w:val="00564723"/>
    <w:rsid w:val="00597735"/>
    <w:rsid w:val="005A3265"/>
    <w:rsid w:val="005B7AC6"/>
    <w:rsid w:val="005D1629"/>
    <w:rsid w:val="005D34ED"/>
    <w:rsid w:val="005E39AF"/>
    <w:rsid w:val="005E4EB6"/>
    <w:rsid w:val="005E6369"/>
    <w:rsid w:val="005F55BE"/>
    <w:rsid w:val="005F5C3E"/>
    <w:rsid w:val="005F6DB5"/>
    <w:rsid w:val="00602779"/>
    <w:rsid w:val="0060284A"/>
    <w:rsid w:val="006069FC"/>
    <w:rsid w:val="00615C41"/>
    <w:rsid w:val="00620B00"/>
    <w:rsid w:val="006252F3"/>
    <w:rsid w:val="0063020B"/>
    <w:rsid w:val="006337B2"/>
    <w:rsid w:val="00641C26"/>
    <w:rsid w:val="00656B24"/>
    <w:rsid w:val="0067770B"/>
    <w:rsid w:val="006845E8"/>
    <w:rsid w:val="006868AA"/>
    <w:rsid w:val="00686A44"/>
    <w:rsid w:val="00690720"/>
    <w:rsid w:val="006951A7"/>
    <w:rsid w:val="006A5D69"/>
    <w:rsid w:val="006B024F"/>
    <w:rsid w:val="006B062F"/>
    <w:rsid w:val="006B5CFF"/>
    <w:rsid w:val="006C2D61"/>
    <w:rsid w:val="006C41B4"/>
    <w:rsid w:val="006C7373"/>
    <w:rsid w:val="006E04B5"/>
    <w:rsid w:val="006E3BF7"/>
    <w:rsid w:val="006F18E8"/>
    <w:rsid w:val="006F3019"/>
    <w:rsid w:val="007117B3"/>
    <w:rsid w:val="0071747E"/>
    <w:rsid w:val="0073047B"/>
    <w:rsid w:val="00731377"/>
    <w:rsid w:val="007331DD"/>
    <w:rsid w:val="007355EB"/>
    <w:rsid w:val="00737A9B"/>
    <w:rsid w:val="00737E4F"/>
    <w:rsid w:val="007421DC"/>
    <w:rsid w:val="00760949"/>
    <w:rsid w:val="0076189C"/>
    <w:rsid w:val="0077179E"/>
    <w:rsid w:val="00773D82"/>
    <w:rsid w:val="007805BB"/>
    <w:rsid w:val="00787B4A"/>
    <w:rsid w:val="0079105D"/>
    <w:rsid w:val="0079616A"/>
    <w:rsid w:val="00796A5B"/>
    <w:rsid w:val="007A2231"/>
    <w:rsid w:val="007A460F"/>
    <w:rsid w:val="007B67FB"/>
    <w:rsid w:val="007C1F1C"/>
    <w:rsid w:val="007C3C01"/>
    <w:rsid w:val="007C6B2A"/>
    <w:rsid w:val="007C739E"/>
    <w:rsid w:val="007D13B9"/>
    <w:rsid w:val="007E0E02"/>
    <w:rsid w:val="007E46A3"/>
    <w:rsid w:val="007E7372"/>
    <w:rsid w:val="007F0668"/>
    <w:rsid w:val="007F0FAE"/>
    <w:rsid w:val="007F4CA6"/>
    <w:rsid w:val="007F55F4"/>
    <w:rsid w:val="007F5A22"/>
    <w:rsid w:val="007F76A1"/>
    <w:rsid w:val="008063B9"/>
    <w:rsid w:val="0082390C"/>
    <w:rsid w:val="00832407"/>
    <w:rsid w:val="00835048"/>
    <w:rsid w:val="008504EA"/>
    <w:rsid w:val="00864540"/>
    <w:rsid w:val="00871128"/>
    <w:rsid w:val="0087155A"/>
    <w:rsid w:val="008921EA"/>
    <w:rsid w:val="00893FE2"/>
    <w:rsid w:val="008A085D"/>
    <w:rsid w:val="008A720D"/>
    <w:rsid w:val="008A791D"/>
    <w:rsid w:val="008B0763"/>
    <w:rsid w:val="008B2951"/>
    <w:rsid w:val="008B77FB"/>
    <w:rsid w:val="008C6DBB"/>
    <w:rsid w:val="008D63F2"/>
    <w:rsid w:val="008F0A96"/>
    <w:rsid w:val="008F6E1F"/>
    <w:rsid w:val="00904961"/>
    <w:rsid w:val="00917629"/>
    <w:rsid w:val="0092196D"/>
    <w:rsid w:val="00922518"/>
    <w:rsid w:val="009434F6"/>
    <w:rsid w:val="0095105A"/>
    <w:rsid w:val="0095325C"/>
    <w:rsid w:val="009551E2"/>
    <w:rsid w:val="00957BEB"/>
    <w:rsid w:val="00963F10"/>
    <w:rsid w:val="00970501"/>
    <w:rsid w:val="00970D88"/>
    <w:rsid w:val="00975209"/>
    <w:rsid w:val="009841DE"/>
    <w:rsid w:val="00991F64"/>
    <w:rsid w:val="009A140C"/>
    <w:rsid w:val="009A51BC"/>
    <w:rsid w:val="009A5F68"/>
    <w:rsid w:val="009A703A"/>
    <w:rsid w:val="009B00E6"/>
    <w:rsid w:val="009B08D4"/>
    <w:rsid w:val="009B429C"/>
    <w:rsid w:val="009C0D9C"/>
    <w:rsid w:val="009C1276"/>
    <w:rsid w:val="009D5D7B"/>
    <w:rsid w:val="009E34A9"/>
    <w:rsid w:val="009E7800"/>
    <w:rsid w:val="009F326D"/>
    <w:rsid w:val="00A006C4"/>
    <w:rsid w:val="00A03384"/>
    <w:rsid w:val="00A07B05"/>
    <w:rsid w:val="00A15575"/>
    <w:rsid w:val="00A23EF7"/>
    <w:rsid w:val="00A27559"/>
    <w:rsid w:val="00A32A89"/>
    <w:rsid w:val="00A33A62"/>
    <w:rsid w:val="00A52182"/>
    <w:rsid w:val="00A64407"/>
    <w:rsid w:val="00A64FB3"/>
    <w:rsid w:val="00A6538F"/>
    <w:rsid w:val="00A72DE6"/>
    <w:rsid w:val="00A7551A"/>
    <w:rsid w:val="00AA2DD5"/>
    <w:rsid w:val="00AA5CA6"/>
    <w:rsid w:val="00AC2EC9"/>
    <w:rsid w:val="00AC33CB"/>
    <w:rsid w:val="00AC57F8"/>
    <w:rsid w:val="00AC7337"/>
    <w:rsid w:val="00AD1283"/>
    <w:rsid w:val="00AD1996"/>
    <w:rsid w:val="00AD437D"/>
    <w:rsid w:val="00AE79C5"/>
    <w:rsid w:val="00B02777"/>
    <w:rsid w:val="00B05B6F"/>
    <w:rsid w:val="00B061E3"/>
    <w:rsid w:val="00B14DB6"/>
    <w:rsid w:val="00B15658"/>
    <w:rsid w:val="00B167C6"/>
    <w:rsid w:val="00B30666"/>
    <w:rsid w:val="00B43FE4"/>
    <w:rsid w:val="00B45731"/>
    <w:rsid w:val="00B475D0"/>
    <w:rsid w:val="00B51268"/>
    <w:rsid w:val="00B579BF"/>
    <w:rsid w:val="00B63B35"/>
    <w:rsid w:val="00B63C7E"/>
    <w:rsid w:val="00B64A99"/>
    <w:rsid w:val="00B73454"/>
    <w:rsid w:val="00B814F8"/>
    <w:rsid w:val="00B819E2"/>
    <w:rsid w:val="00B83288"/>
    <w:rsid w:val="00B91AED"/>
    <w:rsid w:val="00B9682E"/>
    <w:rsid w:val="00BA1269"/>
    <w:rsid w:val="00BB268E"/>
    <w:rsid w:val="00BB3F09"/>
    <w:rsid w:val="00BB4F1A"/>
    <w:rsid w:val="00BB6F9D"/>
    <w:rsid w:val="00BC2C50"/>
    <w:rsid w:val="00BC3C63"/>
    <w:rsid w:val="00BC768A"/>
    <w:rsid w:val="00BD4EFA"/>
    <w:rsid w:val="00BD7CE8"/>
    <w:rsid w:val="00BF0E1F"/>
    <w:rsid w:val="00BF66F6"/>
    <w:rsid w:val="00BF6B68"/>
    <w:rsid w:val="00BF7D19"/>
    <w:rsid w:val="00C042F3"/>
    <w:rsid w:val="00C06496"/>
    <w:rsid w:val="00C07B1A"/>
    <w:rsid w:val="00C14468"/>
    <w:rsid w:val="00C22D4B"/>
    <w:rsid w:val="00C26722"/>
    <w:rsid w:val="00C31F4C"/>
    <w:rsid w:val="00C3486A"/>
    <w:rsid w:val="00C378D8"/>
    <w:rsid w:val="00C41357"/>
    <w:rsid w:val="00C42192"/>
    <w:rsid w:val="00C43156"/>
    <w:rsid w:val="00C45FAA"/>
    <w:rsid w:val="00C46CA8"/>
    <w:rsid w:val="00C54B4B"/>
    <w:rsid w:val="00C6595D"/>
    <w:rsid w:val="00C66A69"/>
    <w:rsid w:val="00C74E34"/>
    <w:rsid w:val="00C85F96"/>
    <w:rsid w:val="00C96178"/>
    <w:rsid w:val="00CA20B6"/>
    <w:rsid w:val="00CA5E63"/>
    <w:rsid w:val="00CA681C"/>
    <w:rsid w:val="00CB27C9"/>
    <w:rsid w:val="00CC35BA"/>
    <w:rsid w:val="00CD24D7"/>
    <w:rsid w:val="00CD2B20"/>
    <w:rsid w:val="00CD2B7F"/>
    <w:rsid w:val="00CD3DD0"/>
    <w:rsid w:val="00CD6132"/>
    <w:rsid w:val="00CE188E"/>
    <w:rsid w:val="00CE611A"/>
    <w:rsid w:val="00CF07C8"/>
    <w:rsid w:val="00CF4CCA"/>
    <w:rsid w:val="00D0324A"/>
    <w:rsid w:val="00D10BC5"/>
    <w:rsid w:val="00D23874"/>
    <w:rsid w:val="00D3638E"/>
    <w:rsid w:val="00D537D3"/>
    <w:rsid w:val="00D57D81"/>
    <w:rsid w:val="00D6036B"/>
    <w:rsid w:val="00D7137D"/>
    <w:rsid w:val="00D72F58"/>
    <w:rsid w:val="00D75E64"/>
    <w:rsid w:val="00D80C98"/>
    <w:rsid w:val="00D8372B"/>
    <w:rsid w:val="00D83A73"/>
    <w:rsid w:val="00D8449B"/>
    <w:rsid w:val="00D946A6"/>
    <w:rsid w:val="00D95D19"/>
    <w:rsid w:val="00DA0769"/>
    <w:rsid w:val="00DA3E41"/>
    <w:rsid w:val="00DA3F4B"/>
    <w:rsid w:val="00DA5CD0"/>
    <w:rsid w:val="00DB3037"/>
    <w:rsid w:val="00DB6356"/>
    <w:rsid w:val="00DC3979"/>
    <w:rsid w:val="00DC504F"/>
    <w:rsid w:val="00DC5A54"/>
    <w:rsid w:val="00DE38FE"/>
    <w:rsid w:val="00DF57D5"/>
    <w:rsid w:val="00DF6C6E"/>
    <w:rsid w:val="00E0637D"/>
    <w:rsid w:val="00E1238D"/>
    <w:rsid w:val="00E22336"/>
    <w:rsid w:val="00E22CF6"/>
    <w:rsid w:val="00E23E82"/>
    <w:rsid w:val="00E2510A"/>
    <w:rsid w:val="00E33CC9"/>
    <w:rsid w:val="00E34BB0"/>
    <w:rsid w:val="00E41402"/>
    <w:rsid w:val="00E43F46"/>
    <w:rsid w:val="00E5551B"/>
    <w:rsid w:val="00E60BD2"/>
    <w:rsid w:val="00E66B7C"/>
    <w:rsid w:val="00E75930"/>
    <w:rsid w:val="00E936C2"/>
    <w:rsid w:val="00EA09AA"/>
    <w:rsid w:val="00EA6A88"/>
    <w:rsid w:val="00EB0F53"/>
    <w:rsid w:val="00EB5C09"/>
    <w:rsid w:val="00EB610D"/>
    <w:rsid w:val="00EB6DB0"/>
    <w:rsid w:val="00EC62F1"/>
    <w:rsid w:val="00ED52DD"/>
    <w:rsid w:val="00EE68A8"/>
    <w:rsid w:val="00EF2206"/>
    <w:rsid w:val="00F043A9"/>
    <w:rsid w:val="00F04B43"/>
    <w:rsid w:val="00F04E70"/>
    <w:rsid w:val="00F15FE2"/>
    <w:rsid w:val="00F16854"/>
    <w:rsid w:val="00F4601B"/>
    <w:rsid w:val="00F4661D"/>
    <w:rsid w:val="00F54B6F"/>
    <w:rsid w:val="00F65485"/>
    <w:rsid w:val="00F67DED"/>
    <w:rsid w:val="00F7610D"/>
    <w:rsid w:val="00F83540"/>
    <w:rsid w:val="00F97ADD"/>
    <w:rsid w:val="00FA7475"/>
    <w:rsid w:val="00FB50C7"/>
    <w:rsid w:val="00FC2567"/>
    <w:rsid w:val="00FD014C"/>
    <w:rsid w:val="00FD0C4B"/>
    <w:rsid w:val="00FD24E2"/>
    <w:rsid w:val="00FD7673"/>
    <w:rsid w:val="00FE4C3E"/>
    <w:rsid w:val="00FF1D0D"/>
    <w:rsid w:val="00FF6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1DC18-D083-40E1-9B40-230C5DFF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4CF0"/>
  </w:style>
  <w:style w:type="paragraph" w:styleId="Nagwek1">
    <w:name w:val="heading 1"/>
    <w:basedOn w:val="Normalny"/>
    <w:next w:val="Normalny"/>
    <w:link w:val="Nagwek1Znak"/>
    <w:uiPriority w:val="9"/>
    <w:qFormat/>
    <w:rsid w:val="00333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uiPriority w:val="99"/>
    <w:qFormat/>
    <w:rsid w:val="00C74E34"/>
    <w:pPr>
      <w:keepNext/>
      <w:keepLines/>
      <w:spacing w:before="200" w:after="0" w:line="276" w:lineRule="auto"/>
      <w:outlineLvl w:val="3"/>
    </w:pPr>
    <w:rPr>
      <w:rFonts w:ascii="Cambria" w:eastAsia="Times New Roman" w:hAnsi="Cambria" w:cs="Times New Roman"/>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8B0763"/>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963F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3F10"/>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963F1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963F10"/>
  </w:style>
  <w:style w:type="character" w:styleId="Hipercze">
    <w:name w:val="Hyperlink"/>
    <w:basedOn w:val="Domylnaczcionkaakapitu"/>
    <w:uiPriority w:val="99"/>
    <w:unhideWhenUsed/>
    <w:rsid w:val="002E4CF0"/>
    <w:rPr>
      <w:color w:val="0563C1" w:themeColor="hyperlink"/>
      <w:u w:val="single"/>
    </w:rPr>
  </w:style>
  <w:style w:type="paragraph" w:styleId="Bezodstpw">
    <w:name w:val="No Spacing"/>
    <w:link w:val="BezodstpwZnak"/>
    <w:uiPriority w:val="1"/>
    <w:qFormat/>
    <w:rsid w:val="00D0324A"/>
    <w:pPr>
      <w:spacing w:after="0" w:line="240" w:lineRule="auto"/>
    </w:pPr>
  </w:style>
  <w:style w:type="character" w:styleId="Pogrubienie">
    <w:name w:val="Strong"/>
    <w:basedOn w:val="Domylnaczcionkaakapitu"/>
    <w:uiPriority w:val="22"/>
    <w:qFormat/>
    <w:rsid w:val="00D8449B"/>
    <w:rPr>
      <w:b/>
      <w:bCs/>
    </w:rPr>
  </w:style>
  <w:style w:type="paragraph" w:styleId="NormalnyWeb">
    <w:name w:val="Normal (Web)"/>
    <w:basedOn w:val="Normalny"/>
    <w:uiPriority w:val="99"/>
    <w:semiHidden/>
    <w:unhideWhenUsed/>
    <w:rsid w:val="00D844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641C26"/>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641C26"/>
  </w:style>
  <w:style w:type="paragraph" w:styleId="Akapitzlist">
    <w:name w:val="List Paragraph"/>
    <w:aliases w:val="BulletC,Numerowanie,Wyliczanie,Obiekt,List Paragraph,normalny tekst,L1,2 heading,A_wyliczenie,K-P_odwolanie,Akapit z listą5,maz_wyliczenie,opis dzialania,Akapit z listą BS,Podsis rysunku,EPL lista punktowana z wyrózneniem,Preambuła,NOWY"/>
    <w:basedOn w:val="Normalny"/>
    <w:link w:val="AkapitzlistZnak"/>
    <w:uiPriority w:val="34"/>
    <w:qFormat/>
    <w:rsid w:val="00B51268"/>
    <w:pPr>
      <w:ind w:left="720"/>
      <w:contextualSpacing/>
    </w:pPr>
  </w:style>
  <w:style w:type="character" w:customStyle="1" w:styleId="Nierozpoznanawzmianka1">
    <w:name w:val="Nierozpoznana wzmianka1"/>
    <w:basedOn w:val="Domylnaczcionkaakapitu"/>
    <w:uiPriority w:val="99"/>
    <w:semiHidden/>
    <w:unhideWhenUsed/>
    <w:rsid w:val="00EE68A8"/>
    <w:rPr>
      <w:color w:val="605E5C"/>
      <w:shd w:val="clear" w:color="auto" w:fill="E1DFDD"/>
    </w:rPr>
  </w:style>
  <w:style w:type="character" w:customStyle="1" w:styleId="Nagwek4Znak">
    <w:name w:val="Nagłówek 4 Znak"/>
    <w:basedOn w:val="Domylnaczcionkaakapitu"/>
    <w:link w:val="Nagwek4"/>
    <w:uiPriority w:val="99"/>
    <w:rsid w:val="00C74E34"/>
    <w:rPr>
      <w:rFonts w:ascii="Cambria" w:eastAsia="Times New Roman" w:hAnsi="Cambria" w:cs="Times New Roman"/>
      <w:b/>
      <w:bCs/>
      <w:i/>
      <w:iCs/>
      <w:color w:val="4F81BD"/>
    </w:rPr>
  </w:style>
  <w:style w:type="character" w:customStyle="1" w:styleId="Domylnaczcionkaakapitu5">
    <w:name w:val="Domyślna czcionka akapitu5"/>
    <w:rsid w:val="00C74E34"/>
  </w:style>
  <w:style w:type="paragraph" w:customStyle="1" w:styleId="Standard">
    <w:name w:val="Standard"/>
    <w:rsid w:val="00C74E34"/>
    <w:pPr>
      <w:suppressAutoHyphens/>
      <w:spacing w:after="0" w:line="240" w:lineRule="auto"/>
    </w:pPr>
    <w:rPr>
      <w:rFonts w:ascii="Times New Roman" w:eastAsia="Times New Roman" w:hAnsi="Times New Roman" w:cs="Times New Roman"/>
      <w:szCs w:val="20"/>
      <w:lang w:eastAsia="zh-CN"/>
    </w:rPr>
  </w:style>
  <w:style w:type="table" w:styleId="Tabela-Siatka">
    <w:name w:val="Table Grid"/>
    <w:basedOn w:val="Standardowy"/>
    <w:uiPriority w:val="39"/>
    <w:rsid w:val="00C74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C74E34"/>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Preambuła Znak"/>
    <w:link w:val="Akapitzlist"/>
    <w:uiPriority w:val="99"/>
    <w:qFormat/>
    <w:locked/>
    <w:rsid w:val="00C74E34"/>
  </w:style>
  <w:style w:type="paragraph" w:customStyle="1" w:styleId="Tekstprzypisudolnego1">
    <w:name w:val="Tekst przypisu dolnego1"/>
    <w:basedOn w:val="Normalny"/>
    <w:rsid w:val="00C74E34"/>
    <w:pPr>
      <w:suppressAutoHyphens/>
      <w:spacing w:after="0" w:line="100" w:lineRule="atLeast"/>
    </w:pPr>
    <w:rPr>
      <w:rFonts w:ascii="Calibri" w:eastAsia="SimSun" w:hAnsi="Calibri" w:cs="Calibri"/>
      <w:color w:val="00000A"/>
      <w:kern w:val="1"/>
      <w:sz w:val="20"/>
      <w:szCs w:val="20"/>
      <w:lang w:eastAsia="ar-SA"/>
    </w:rPr>
  </w:style>
  <w:style w:type="character" w:customStyle="1" w:styleId="Nagwek10">
    <w:name w:val="Nagłówek #1_"/>
    <w:basedOn w:val="Domylnaczcionkaakapitu"/>
    <w:link w:val="Nagwek11"/>
    <w:rsid w:val="00796A5B"/>
    <w:rPr>
      <w:rFonts w:ascii="Arial" w:eastAsia="Arial" w:hAnsi="Arial" w:cs="Arial"/>
      <w:b/>
      <w:bCs/>
      <w:sz w:val="28"/>
      <w:szCs w:val="28"/>
      <w:shd w:val="clear" w:color="auto" w:fill="FFFFFF"/>
    </w:rPr>
  </w:style>
  <w:style w:type="paragraph" w:customStyle="1" w:styleId="Nagwek11">
    <w:name w:val="Nagłówek #1"/>
    <w:basedOn w:val="Normalny"/>
    <w:link w:val="Nagwek10"/>
    <w:rsid w:val="00796A5B"/>
    <w:pPr>
      <w:widowControl w:val="0"/>
      <w:shd w:val="clear" w:color="auto" w:fill="FFFFFF"/>
      <w:spacing w:after="0" w:line="317" w:lineRule="exact"/>
      <w:jc w:val="center"/>
      <w:outlineLvl w:val="0"/>
    </w:pPr>
    <w:rPr>
      <w:rFonts w:ascii="Arial" w:eastAsia="Arial" w:hAnsi="Arial" w:cs="Arial"/>
      <w:b/>
      <w:bCs/>
      <w:sz w:val="28"/>
      <w:szCs w:val="28"/>
    </w:rPr>
  </w:style>
  <w:style w:type="character" w:customStyle="1" w:styleId="Teksttreci2">
    <w:name w:val="Tekst treści (2)_"/>
    <w:basedOn w:val="Domylnaczcionkaakapitu"/>
    <w:link w:val="Teksttreci20"/>
    <w:rsid w:val="00796A5B"/>
    <w:rPr>
      <w:rFonts w:ascii="Arial" w:eastAsia="Arial" w:hAnsi="Arial" w:cs="Arial"/>
      <w:shd w:val="clear" w:color="auto" w:fill="FFFFFF"/>
    </w:rPr>
  </w:style>
  <w:style w:type="character" w:customStyle="1" w:styleId="Teksttreci3">
    <w:name w:val="Tekst treści (3)_"/>
    <w:basedOn w:val="Domylnaczcionkaakapitu"/>
    <w:link w:val="Teksttreci30"/>
    <w:rsid w:val="00796A5B"/>
    <w:rPr>
      <w:rFonts w:ascii="Arial" w:eastAsia="Arial" w:hAnsi="Arial" w:cs="Arial"/>
      <w:b/>
      <w:bCs/>
      <w:shd w:val="clear" w:color="auto" w:fill="FFFFFF"/>
    </w:rPr>
  </w:style>
  <w:style w:type="character" w:customStyle="1" w:styleId="Teksttreci3Bezpogrubienia">
    <w:name w:val="Tekst treści (3) + Bez pogrubienia"/>
    <w:basedOn w:val="Teksttreci3"/>
    <w:rsid w:val="00796A5B"/>
    <w:rPr>
      <w:rFonts w:ascii="Arial" w:eastAsia="Arial" w:hAnsi="Arial" w:cs="Arial"/>
      <w:b/>
      <w:bCs/>
      <w:color w:val="000000"/>
      <w:spacing w:val="0"/>
      <w:w w:val="100"/>
      <w:position w:val="0"/>
      <w:sz w:val="24"/>
      <w:szCs w:val="24"/>
      <w:shd w:val="clear" w:color="auto" w:fill="FFFFFF"/>
      <w:lang w:val="pl-PL" w:eastAsia="pl-PL" w:bidi="pl-PL"/>
    </w:rPr>
  </w:style>
  <w:style w:type="character" w:customStyle="1" w:styleId="Teksttreci2Pogrubienie">
    <w:name w:val="Tekst treści (2) + Pogrubienie"/>
    <w:basedOn w:val="Teksttreci2"/>
    <w:rsid w:val="00796A5B"/>
    <w:rPr>
      <w:rFonts w:ascii="Arial" w:eastAsia="Arial" w:hAnsi="Arial" w:cs="Arial"/>
      <w:b/>
      <w:bCs/>
      <w:color w:val="000000"/>
      <w:spacing w:val="0"/>
      <w:w w:val="100"/>
      <w:position w:val="0"/>
      <w:sz w:val="24"/>
      <w:szCs w:val="24"/>
      <w:shd w:val="clear" w:color="auto" w:fill="FFFFFF"/>
      <w:lang w:val="pl-PL" w:eastAsia="pl-PL" w:bidi="pl-PL"/>
    </w:rPr>
  </w:style>
  <w:style w:type="paragraph" w:customStyle="1" w:styleId="Teksttreci20">
    <w:name w:val="Tekst treści (2)"/>
    <w:basedOn w:val="Normalny"/>
    <w:link w:val="Teksttreci2"/>
    <w:rsid w:val="00796A5B"/>
    <w:pPr>
      <w:widowControl w:val="0"/>
      <w:shd w:val="clear" w:color="auto" w:fill="FFFFFF"/>
      <w:spacing w:before="300" w:after="180" w:line="0" w:lineRule="atLeast"/>
      <w:ind w:hanging="460"/>
      <w:jc w:val="both"/>
    </w:pPr>
    <w:rPr>
      <w:rFonts w:ascii="Arial" w:eastAsia="Arial" w:hAnsi="Arial" w:cs="Arial"/>
    </w:rPr>
  </w:style>
  <w:style w:type="paragraph" w:customStyle="1" w:styleId="Teksttreci30">
    <w:name w:val="Tekst treści (3)"/>
    <w:basedOn w:val="Normalny"/>
    <w:link w:val="Teksttreci3"/>
    <w:rsid w:val="00796A5B"/>
    <w:pPr>
      <w:widowControl w:val="0"/>
      <w:shd w:val="clear" w:color="auto" w:fill="FFFFFF"/>
      <w:spacing w:before="180" w:after="60" w:line="274" w:lineRule="exact"/>
      <w:ind w:hanging="420"/>
    </w:pPr>
    <w:rPr>
      <w:rFonts w:ascii="Arial" w:eastAsia="Arial" w:hAnsi="Arial" w:cs="Arial"/>
      <w:b/>
      <w:bCs/>
    </w:rPr>
  </w:style>
  <w:style w:type="character" w:customStyle="1" w:styleId="Nagwek3">
    <w:name w:val="Nagłówek #3_"/>
    <w:basedOn w:val="Domylnaczcionkaakapitu"/>
    <w:link w:val="Nagwek30"/>
    <w:rsid w:val="00796A5B"/>
    <w:rPr>
      <w:rFonts w:ascii="Arial" w:eastAsia="Arial" w:hAnsi="Arial" w:cs="Arial"/>
      <w:b/>
      <w:bCs/>
      <w:shd w:val="clear" w:color="auto" w:fill="FFFFFF"/>
    </w:rPr>
  </w:style>
  <w:style w:type="paragraph" w:customStyle="1" w:styleId="Nagwek30">
    <w:name w:val="Nagłówek #3"/>
    <w:basedOn w:val="Normalny"/>
    <w:link w:val="Nagwek3"/>
    <w:rsid w:val="00796A5B"/>
    <w:pPr>
      <w:widowControl w:val="0"/>
      <w:shd w:val="clear" w:color="auto" w:fill="FFFFFF"/>
      <w:spacing w:before="300" w:after="180" w:line="0" w:lineRule="atLeast"/>
      <w:ind w:hanging="320"/>
      <w:outlineLvl w:val="2"/>
    </w:pPr>
    <w:rPr>
      <w:rFonts w:ascii="Arial" w:eastAsia="Arial" w:hAnsi="Arial" w:cs="Arial"/>
      <w:b/>
      <w:bCs/>
    </w:rPr>
  </w:style>
  <w:style w:type="character" w:customStyle="1" w:styleId="Teksttreci512pt">
    <w:name w:val="Tekst treści (5) + 12 pt"/>
    <w:basedOn w:val="Domylnaczcionkaakapitu"/>
    <w:rsid w:val="00796A5B"/>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
    <w:basedOn w:val="Domylnaczcionkaakapitu"/>
    <w:rsid w:val="00796A5B"/>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ezodstpwZnak">
    <w:name w:val="Bez odstępów Znak"/>
    <w:link w:val="Bezodstpw"/>
    <w:uiPriority w:val="1"/>
    <w:qFormat/>
    <w:locked/>
    <w:rsid w:val="0063020B"/>
  </w:style>
  <w:style w:type="paragraph" w:styleId="Tekstprzypisukocowego">
    <w:name w:val="endnote text"/>
    <w:basedOn w:val="Normalny"/>
    <w:link w:val="TekstprzypisukocowegoZnak"/>
    <w:uiPriority w:val="99"/>
    <w:semiHidden/>
    <w:unhideWhenUsed/>
    <w:rsid w:val="000375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75AB"/>
    <w:rPr>
      <w:sz w:val="20"/>
      <w:szCs w:val="20"/>
    </w:rPr>
  </w:style>
  <w:style w:type="character" w:styleId="Odwoanieprzypisukocowego">
    <w:name w:val="endnote reference"/>
    <w:basedOn w:val="Domylnaczcionkaakapitu"/>
    <w:uiPriority w:val="99"/>
    <w:semiHidden/>
    <w:unhideWhenUsed/>
    <w:rsid w:val="000375AB"/>
    <w:rPr>
      <w:vertAlign w:val="superscript"/>
    </w:rPr>
  </w:style>
  <w:style w:type="paragraph" w:styleId="Tekstdymka">
    <w:name w:val="Balloon Text"/>
    <w:basedOn w:val="Normalny"/>
    <w:link w:val="TekstdymkaZnak"/>
    <w:uiPriority w:val="99"/>
    <w:semiHidden/>
    <w:rsid w:val="00C6595D"/>
    <w:pPr>
      <w:spacing w:after="0" w:line="240" w:lineRule="auto"/>
    </w:pPr>
    <w:rPr>
      <w:rFonts w:ascii="Times New Roman" w:eastAsia="Times New Roman" w:hAnsi="Times New Roman" w:cs="Times New Roman"/>
      <w:sz w:val="2"/>
      <w:szCs w:val="24"/>
      <w:lang w:eastAsia="pl-PL"/>
    </w:rPr>
  </w:style>
  <w:style w:type="character" w:customStyle="1" w:styleId="TekstdymkaZnak">
    <w:name w:val="Tekst dymka Znak"/>
    <w:basedOn w:val="Domylnaczcionkaakapitu"/>
    <w:link w:val="Tekstdymka"/>
    <w:uiPriority w:val="99"/>
    <w:semiHidden/>
    <w:rsid w:val="00C6595D"/>
    <w:rPr>
      <w:rFonts w:ascii="Times New Roman" w:eastAsia="Times New Roman" w:hAnsi="Times New Roman" w:cs="Times New Roman"/>
      <w:sz w:val="2"/>
      <w:szCs w:val="24"/>
      <w:lang w:eastAsia="pl-PL"/>
    </w:rPr>
  </w:style>
  <w:style w:type="paragraph" w:customStyle="1" w:styleId="BodyText24">
    <w:name w:val="Body Text 24"/>
    <w:basedOn w:val="Normalny"/>
    <w:rsid w:val="00E75930"/>
    <w:pPr>
      <w:widowControl w:val="0"/>
      <w:suppressAutoHyphens/>
      <w:overflowPunct w:val="0"/>
      <w:autoSpaceDE w:val="0"/>
      <w:spacing w:after="0" w:line="240" w:lineRule="auto"/>
      <w:ind w:left="360"/>
      <w:textAlignment w:val="baseline"/>
    </w:pPr>
    <w:rPr>
      <w:rFonts w:ascii="Times New Roman" w:eastAsia="Times New Roman" w:hAnsi="Times New Roman" w:cs="Times New Roman"/>
      <w:sz w:val="28"/>
      <w:szCs w:val="20"/>
      <w:lang w:eastAsia="ar-SA"/>
    </w:rPr>
  </w:style>
  <w:style w:type="character" w:customStyle="1" w:styleId="DefaultZnak">
    <w:name w:val="Default Znak"/>
    <w:link w:val="Default"/>
    <w:rsid w:val="008A720D"/>
    <w:rPr>
      <w:rFonts w:ascii="Times New Roman" w:hAnsi="Times New Roman" w:cs="Times New Roman"/>
      <w:color w:val="000000"/>
      <w:sz w:val="24"/>
      <w:szCs w:val="24"/>
    </w:rPr>
  </w:style>
  <w:style w:type="paragraph" w:styleId="Tekstpodstawowy">
    <w:name w:val="Body Text"/>
    <w:basedOn w:val="Normalny"/>
    <w:link w:val="TekstpodstawowyZnak"/>
    <w:uiPriority w:val="99"/>
    <w:rsid w:val="00CD2B7F"/>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CD2B7F"/>
    <w:rPr>
      <w:rFonts w:ascii="Times New Roman" w:eastAsia="Times New Roman" w:hAnsi="Times New Roman" w:cs="Times New Roman"/>
      <w:sz w:val="24"/>
      <w:szCs w:val="24"/>
      <w:lang w:eastAsia="pl-PL"/>
    </w:rPr>
  </w:style>
  <w:style w:type="character" w:customStyle="1" w:styleId="Teksttreci">
    <w:name w:val="Tekst treści_"/>
    <w:link w:val="Teksttreci0"/>
    <w:rsid w:val="006B5CFF"/>
    <w:rPr>
      <w:rFonts w:ascii="Verdana" w:eastAsia="Verdana" w:hAnsi="Verdana" w:cs="Verdana"/>
      <w:sz w:val="19"/>
      <w:szCs w:val="19"/>
      <w:shd w:val="clear" w:color="auto" w:fill="FFFFFF"/>
    </w:rPr>
  </w:style>
  <w:style w:type="paragraph" w:customStyle="1" w:styleId="Teksttreci0">
    <w:name w:val="Tekst treści"/>
    <w:basedOn w:val="Normalny"/>
    <w:link w:val="Teksttreci"/>
    <w:rsid w:val="006B5CFF"/>
    <w:pPr>
      <w:shd w:val="clear" w:color="auto" w:fill="FFFFFF"/>
      <w:spacing w:after="0" w:line="0" w:lineRule="atLeast"/>
      <w:ind w:hanging="1700"/>
    </w:pPr>
    <w:rPr>
      <w:rFonts w:ascii="Verdana" w:eastAsia="Verdana" w:hAnsi="Verdana" w:cs="Verdana"/>
      <w:sz w:val="19"/>
      <w:szCs w:val="19"/>
    </w:rPr>
  </w:style>
  <w:style w:type="paragraph" w:customStyle="1" w:styleId="Style7">
    <w:name w:val="Style7"/>
    <w:basedOn w:val="Normalny"/>
    <w:rsid w:val="006B5CFF"/>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3">
    <w:name w:val="Style13"/>
    <w:basedOn w:val="Normalny"/>
    <w:uiPriority w:val="99"/>
    <w:rsid w:val="00BD7CE8"/>
    <w:pPr>
      <w:spacing w:after="0" w:line="228" w:lineRule="exact"/>
      <w:ind w:hanging="336"/>
      <w:jc w:val="both"/>
    </w:pPr>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rsid w:val="00E0637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E0637D"/>
    <w:rPr>
      <w:rFonts w:ascii="Tahoma" w:eastAsia="Times New Roman" w:hAnsi="Tahoma" w:cs="Times New Roman"/>
      <w:sz w:val="20"/>
      <w:szCs w:val="20"/>
      <w:lang w:eastAsia="pl-PL"/>
    </w:rPr>
  </w:style>
  <w:style w:type="character" w:customStyle="1" w:styleId="Nagwek1Znak">
    <w:name w:val="Nagłówek 1 Znak"/>
    <w:basedOn w:val="Domylnaczcionkaakapitu"/>
    <w:link w:val="Nagwek1"/>
    <w:uiPriority w:val="9"/>
    <w:rsid w:val="0033342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00688">
      <w:bodyDiv w:val="1"/>
      <w:marLeft w:val="0"/>
      <w:marRight w:val="0"/>
      <w:marTop w:val="0"/>
      <w:marBottom w:val="0"/>
      <w:divBdr>
        <w:top w:val="none" w:sz="0" w:space="0" w:color="auto"/>
        <w:left w:val="none" w:sz="0" w:space="0" w:color="auto"/>
        <w:bottom w:val="none" w:sz="0" w:space="0" w:color="auto"/>
        <w:right w:val="none" w:sz="0" w:space="0" w:color="auto"/>
      </w:divBdr>
      <w:divsChild>
        <w:div w:id="416825171">
          <w:marLeft w:val="360"/>
          <w:marRight w:val="0"/>
          <w:marTop w:val="0"/>
          <w:marBottom w:val="72"/>
          <w:divBdr>
            <w:top w:val="none" w:sz="0" w:space="0" w:color="auto"/>
            <w:left w:val="none" w:sz="0" w:space="0" w:color="auto"/>
            <w:bottom w:val="none" w:sz="0" w:space="0" w:color="auto"/>
            <w:right w:val="none" w:sz="0" w:space="0" w:color="auto"/>
          </w:divBdr>
        </w:div>
        <w:div w:id="1776904097">
          <w:marLeft w:val="360"/>
          <w:marRight w:val="0"/>
          <w:marTop w:val="0"/>
          <w:marBottom w:val="72"/>
          <w:divBdr>
            <w:top w:val="none" w:sz="0" w:space="0" w:color="auto"/>
            <w:left w:val="none" w:sz="0" w:space="0" w:color="auto"/>
            <w:bottom w:val="none" w:sz="0" w:space="0" w:color="auto"/>
            <w:right w:val="none" w:sz="0" w:space="0" w:color="auto"/>
          </w:divBdr>
          <w:divsChild>
            <w:div w:id="211165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7620">
      <w:bodyDiv w:val="1"/>
      <w:marLeft w:val="0"/>
      <w:marRight w:val="0"/>
      <w:marTop w:val="0"/>
      <w:marBottom w:val="0"/>
      <w:divBdr>
        <w:top w:val="none" w:sz="0" w:space="0" w:color="auto"/>
        <w:left w:val="none" w:sz="0" w:space="0" w:color="auto"/>
        <w:bottom w:val="none" w:sz="0" w:space="0" w:color="auto"/>
        <w:right w:val="none" w:sz="0" w:space="0" w:color="auto"/>
      </w:divBdr>
    </w:div>
    <w:div w:id="1084915525">
      <w:bodyDiv w:val="1"/>
      <w:marLeft w:val="0"/>
      <w:marRight w:val="0"/>
      <w:marTop w:val="0"/>
      <w:marBottom w:val="0"/>
      <w:divBdr>
        <w:top w:val="none" w:sz="0" w:space="0" w:color="auto"/>
        <w:left w:val="none" w:sz="0" w:space="0" w:color="auto"/>
        <w:bottom w:val="none" w:sz="0" w:space="0" w:color="auto"/>
        <w:right w:val="none" w:sz="0" w:space="0" w:color="auto"/>
      </w:divBdr>
    </w:div>
    <w:div w:id="1514807126">
      <w:bodyDiv w:val="1"/>
      <w:marLeft w:val="0"/>
      <w:marRight w:val="0"/>
      <w:marTop w:val="0"/>
      <w:marBottom w:val="0"/>
      <w:divBdr>
        <w:top w:val="none" w:sz="0" w:space="0" w:color="auto"/>
        <w:left w:val="none" w:sz="0" w:space="0" w:color="auto"/>
        <w:bottom w:val="none" w:sz="0" w:space="0" w:color="auto"/>
        <w:right w:val="none" w:sz="0" w:space="0" w:color="auto"/>
      </w:divBdr>
      <w:divsChild>
        <w:div w:id="2085369150">
          <w:marLeft w:val="360"/>
          <w:marRight w:val="0"/>
          <w:marTop w:val="0"/>
          <w:marBottom w:val="0"/>
          <w:divBdr>
            <w:top w:val="none" w:sz="0" w:space="0" w:color="auto"/>
            <w:left w:val="none" w:sz="0" w:space="0" w:color="auto"/>
            <w:bottom w:val="none" w:sz="0" w:space="0" w:color="auto"/>
            <w:right w:val="none" w:sz="0" w:space="0" w:color="auto"/>
          </w:divBdr>
          <w:divsChild>
            <w:div w:id="199437338">
              <w:marLeft w:val="0"/>
              <w:marRight w:val="0"/>
              <w:marTop w:val="0"/>
              <w:marBottom w:val="0"/>
              <w:divBdr>
                <w:top w:val="none" w:sz="0" w:space="0" w:color="auto"/>
                <w:left w:val="none" w:sz="0" w:space="0" w:color="auto"/>
                <w:bottom w:val="none" w:sz="0" w:space="0" w:color="auto"/>
                <w:right w:val="none" w:sz="0" w:space="0" w:color="auto"/>
              </w:divBdr>
            </w:div>
          </w:divsChild>
        </w:div>
        <w:div w:id="1578318654">
          <w:marLeft w:val="360"/>
          <w:marRight w:val="0"/>
          <w:marTop w:val="0"/>
          <w:marBottom w:val="0"/>
          <w:divBdr>
            <w:top w:val="none" w:sz="0" w:space="0" w:color="auto"/>
            <w:left w:val="none" w:sz="0" w:space="0" w:color="auto"/>
            <w:bottom w:val="none" w:sz="0" w:space="0" w:color="auto"/>
            <w:right w:val="none" w:sz="0" w:space="0" w:color="auto"/>
          </w:divBdr>
          <w:divsChild>
            <w:div w:id="5491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areby_kos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ziennikustaw.gov.pl/DU/2020/2415" TargetMode="External"/><Relationship Id="rId5" Type="http://schemas.openxmlformats.org/officeDocument/2006/relationships/webSettings" Target="webSettings.xml"/><Relationship Id="rId10" Type="http://schemas.openxmlformats.org/officeDocument/2006/relationships/hyperlink" Target="https://platformazakupowa.pl/pn/zareby_kosc" TargetMode="External"/><Relationship Id="rId4" Type="http://schemas.openxmlformats.org/officeDocument/2006/relationships/settings" Target="settings.xml"/><Relationship Id="rId9" Type="http://schemas.openxmlformats.org/officeDocument/2006/relationships/hyperlink" Target="https://platformazakupowa.pl/pn/zareby_kosc"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ABF1F-FDC1-4869-B043-F50C8CDA2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12396</Words>
  <Characters>74381</Characters>
  <Application>Microsoft Office Word</Application>
  <DocSecurity>0</DocSecurity>
  <Lines>619</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Jankowski</dc:creator>
  <cp:keywords/>
  <dc:description/>
  <cp:lastModifiedBy>Administrator</cp:lastModifiedBy>
  <cp:revision>3</cp:revision>
  <cp:lastPrinted>2022-08-05T10:46:00Z</cp:lastPrinted>
  <dcterms:created xsi:type="dcterms:W3CDTF">2022-08-05T12:23:00Z</dcterms:created>
  <dcterms:modified xsi:type="dcterms:W3CDTF">2022-08-05T12:23:00Z</dcterms:modified>
</cp:coreProperties>
</file>