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ADAF9" w14:textId="1C0B8EF6" w:rsidR="00265AD7" w:rsidRPr="004956E9" w:rsidRDefault="004956E9" w:rsidP="00265AD7">
      <w:pPr>
        <w:suppressAutoHyphens/>
        <w:spacing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</w:t>
      </w:r>
      <w:r w:rsidRPr="004956E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Załącznik nr 2 do SWZ</w:t>
      </w:r>
    </w:p>
    <w:tbl>
      <w:tblPr>
        <w:tblpPr w:leftFromText="141" w:rightFromText="141" w:vertAnchor="text" w:horzAnchor="margin" w:tblpXSpec="center" w:tblpY="52"/>
        <w:tblW w:w="118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479"/>
        <w:gridCol w:w="335"/>
        <w:gridCol w:w="8876"/>
        <w:gridCol w:w="1007"/>
        <w:gridCol w:w="960"/>
      </w:tblGrid>
      <w:tr w:rsidR="00265AD7" w:rsidRPr="00265AD7" w14:paraId="391D13F8" w14:textId="77777777" w:rsidTr="00AB68C7">
        <w:trPr>
          <w:trHeight w:val="300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FF971" w14:textId="6236F11A" w:rsidR="00265AD7" w:rsidRPr="00265AD7" w:rsidRDefault="00F9511F" w:rsidP="004956E9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Arial" w:eastAsia="Tahoma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5A97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4BE28C55" w14:textId="77777777" w:rsidTr="00AB68C7">
        <w:trPr>
          <w:trHeight w:val="2987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93E504" w14:textId="77777777" w:rsidR="00265AD7" w:rsidRPr="00265AD7" w:rsidRDefault="00265AD7" w:rsidP="00265AD7">
            <w:pPr>
              <w:widowControl w:val="0"/>
              <w:suppressAutoHyphens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 w:bidi="pl-PL"/>
              </w:rPr>
            </w:pPr>
            <w:r w:rsidRPr="00265AD7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 w:bidi="pl-PL"/>
              </w:rPr>
              <w:t>SZCZEGÓŁOWY OPIS ZAMÓWIENIA</w:t>
            </w:r>
          </w:p>
          <w:p w14:paraId="63C58EB6" w14:textId="77777777" w:rsidR="00265AD7" w:rsidRPr="00265AD7" w:rsidRDefault="00265AD7" w:rsidP="00265AD7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</w:p>
          <w:p w14:paraId="2D00C82A" w14:textId="77777777" w:rsidR="00265AD7" w:rsidRPr="00265AD7" w:rsidRDefault="00265AD7" w:rsidP="00265AD7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</w:p>
          <w:p w14:paraId="120BCA41" w14:textId="77777777" w:rsidR="00265AD7" w:rsidRPr="00265AD7" w:rsidRDefault="00265AD7" w:rsidP="00265AD7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265A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 w:bidi="pl-PL"/>
              </w:rPr>
              <w:t xml:space="preserve">Dostawa przecinarki hydraulicznej  ICS 890F4 wraz z materiałami  eksploatacyjnymi </w:t>
            </w:r>
          </w:p>
          <w:p w14:paraId="695ACEAB" w14:textId="0B38C45A" w:rsidR="00265AD7" w:rsidRPr="00265AD7" w:rsidRDefault="00265AD7" w:rsidP="00265AD7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b/>
                <w:sz w:val="20"/>
                <w:szCs w:val="20"/>
                <w:lang w:eastAsia="pl-PL" w:bidi="pl-PL"/>
              </w:rPr>
            </w:pPr>
            <w:r w:rsidRPr="00265A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 w:bidi="pl-PL"/>
              </w:rPr>
              <w:t xml:space="preserve">Postępowanie nr </w:t>
            </w:r>
            <w:r w:rsidR="00781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 w:bidi="pl-PL"/>
              </w:rPr>
              <w:t>8</w:t>
            </w:r>
            <w:r w:rsidRPr="00265A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 w:bidi="pl-PL"/>
              </w:rPr>
              <w:t>/DE/2023</w:t>
            </w:r>
            <w:r w:rsidRPr="00265AD7">
              <w:rPr>
                <w:rFonts w:ascii="Arial" w:eastAsia="Times New Roman" w:hAnsi="Arial" w:cs="Arial"/>
                <w:b/>
                <w:sz w:val="20"/>
                <w:szCs w:val="20"/>
                <w:lang w:eastAsia="pl-PL" w:bidi="pl-PL"/>
              </w:rPr>
              <w:t xml:space="preserve"> </w:t>
            </w:r>
          </w:p>
          <w:p w14:paraId="5BB752A8" w14:textId="77777777" w:rsidR="00265AD7" w:rsidRPr="00265AD7" w:rsidRDefault="00265AD7" w:rsidP="00265AD7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 w:bidi="pl-PL"/>
              </w:rPr>
            </w:pPr>
          </w:p>
          <w:p w14:paraId="22EADD63" w14:textId="77777777" w:rsidR="00265AD7" w:rsidRPr="00265AD7" w:rsidRDefault="00265AD7" w:rsidP="00265AD7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 w:bidi="pl-PL"/>
              </w:rPr>
            </w:pPr>
          </w:p>
          <w:p w14:paraId="273BD717" w14:textId="77777777" w:rsidR="00265AD7" w:rsidRPr="00265AD7" w:rsidRDefault="00265AD7" w:rsidP="00265AD7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b/>
                <w:sz w:val="20"/>
                <w:szCs w:val="20"/>
                <w:lang w:eastAsia="pl-PL" w:bidi="pl-PL"/>
              </w:rPr>
            </w:pPr>
            <w:r w:rsidRPr="00265AD7">
              <w:rPr>
                <w:rFonts w:ascii="Arial" w:eastAsia="Times New Roman" w:hAnsi="Arial" w:cs="Arial"/>
                <w:b/>
                <w:sz w:val="20"/>
                <w:szCs w:val="20"/>
                <w:lang w:eastAsia="pl-PL" w:bidi="pl-PL"/>
              </w:rPr>
              <w:t xml:space="preserve"> </w:t>
            </w:r>
          </w:p>
          <w:p w14:paraId="3DB742B4" w14:textId="77777777" w:rsidR="00265AD7" w:rsidRPr="00265AD7" w:rsidRDefault="00265AD7" w:rsidP="00265AD7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b/>
                <w:sz w:val="20"/>
                <w:szCs w:val="20"/>
                <w:lang w:val="x-none" w:eastAsia="pl-PL" w:bidi="pl-PL"/>
              </w:rPr>
            </w:pPr>
            <w:r w:rsidRPr="00265AD7">
              <w:rPr>
                <w:rFonts w:ascii="Arial" w:eastAsia="Times New Roman" w:hAnsi="Arial" w:cs="Arial"/>
                <w:b/>
                <w:sz w:val="20"/>
                <w:szCs w:val="20"/>
                <w:lang w:val="x-none" w:eastAsia="pl-PL" w:bidi="pl-PL"/>
              </w:rPr>
              <w:t>1. Opis przedmiotu dostawy:</w:t>
            </w:r>
          </w:p>
          <w:p w14:paraId="3A86D9D1" w14:textId="77777777" w:rsidR="00265AD7" w:rsidRPr="00265AD7" w:rsidRDefault="00265AD7" w:rsidP="00265AD7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val="x-none" w:eastAsia="pl-PL" w:bidi="pl-PL"/>
              </w:rPr>
            </w:pPr>
            <w:r w:rsidRPr="00265AD7">
              <w:rPr>
                <w:rFonts w:ascii="Arial" w:eastAsia="Times New Roman" w:hAnsi="Arial" w:cs="Arial"/>
                <w:sz w:val="20"/>
                <w:szCs w:val="20"/>
                <w:lang w:val="x-none" w:eastAsia="pl-PL" w:bidi="pl-PL"/>
              </w:rPr>
              <w:t>Przedmiotem postępowania jest dostawa fabrycznie nowej przecinarki hydraulicznej  ICS 890F4 wraz z materiałami  eksploatacyjnymi.</w:t>
            </w:r>
          </w:p>
          <w:p w14:paraId="625F0C60" w14:textId="77777777" w:rsidR="00265AD7" w:rsidRPr="00265AD7" w:rsidRDefault="00265AD7" w:rsidP="00265AD7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val="x-none" w:eastAsia="pl-PL" w:bidi="pl-PL"/>
              </w:rPr>
            </w:pPr>
          </w:p>
          <w:p w14:paraId="736ABCD4" w14:textId="77777777" w:rsidR="00265AD7" w:rsidRPr="00265AD7" w:rsidRDefault="00265AD7" w:rsidP="00265AD7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b/>
                <w:sz w:val="20"/>
                <w:szCs w:val="20"/>
                <w:lang w:val="x-none" w:eastAsia="pl-PL" w:bidi="pl-PL"/>
              </w:rPr>
            </w:pPr>
            <w:r w:rsidRPr="00265AD7">
              <w:rPr>
                <w:rFonts w:ascii="Arial" w:eastAsia="Times New Roman" w:hAnsi="Arial" w:cs="Arial"/>
                <w:b/>
                <w:sz w:val="20"/>
                <w:szCs w:val="20"/>
                <w:lang w:val="x-none" w:eastAsia="pl-PL" w:bidi="pl-PL"/>
              </w:rPr>
              <w:t>2. Parametry techniczne przecinarki hydraulicznej  ICS 890F4</w:t>
            </w:r>
          </w:p>
          <w:p w14:paraId="60DAF7D1" w14:textId="77777777" w:rsidR="00265AD7" w:rsidRPr="00265AD7" w:rsidRDefault="00265AD7" w:rsidP="00265AD7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val="x-none" w:eastAsia="pl-PL" w:bidi="pl-PL"/>
              </w:rPr>
            </w:pPr>
            <w:r w:rsidRPr="00265AD7">
              <w:rPr>
                <w:rFonts w:ascii="Arial" w:eastAsia="Times New Roman" w:hAnsi="Arial" w:cs="Arial"/>
                <w:sz w:val="20"/>
                <w:szCs w:val="20"/>
                <w:lang w:val="x-none" w:eastAsia="pl-PL" w:bidi="pl-PL"/>
              </w:rPr>
              <w:t>- rodzaj napędu: hydrauliczny,</w:t>
            </w:r>
          </w:p>
          <w:p w14:paraId="4B61EEDB" w14:textId="77777777" w:rsidR="00265AD7" w:rsidRPr="00265AD7" w:rsidRDefault="00265AD7" w:rsidP="00265AD7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val="x-none" w:eastAsia="pl-PL" w:bidi="pl-PL"/>
              </w:rPr>
            </w:pPr>
            <w:r w:rsidRPr="00265AD7">
              <w:rPr>
                <w:rFonts w:ascii="Arial" w:eastAsia="Times New Roman" w:hAnsi="Arial" w:cs="Arial"/>
                <w:sz w:val="20"/>
                <w:szCs w:val="20"/>
                <w:lang w:val="x-none" w:eastAsia="pl-PL" w:bidi="pl-PL"/>
              </w:rPr>
              <w:t xml:space="preserve">- zasilanie hydrauliczne:  30 l/min (172,5 </w:t>
            </w:r>
            <w:proofErr w:type="spellStart"/>
            <w:r w:rsidRPr="00265AD7">
              <w:rPr>
                <w:rFonts w:ascii="Arial" w:eastAsia="Times New Roman" w:hAnsi="Arial" w:cs="Arial"/>
                <w:sz w:val="20"/>
                <w:szCs w:val="20"/>
                <w:lang w:val="x-none" w:eastAsia="pl-PL" w:bidi="pl-PL"/>
              </w:rPr>
              <w:t>bara</w:t>
            </w:r>
            <w:proofErr w:type="spellEnd"/>
            <w:r w:rsidRPr="00265AD7">
              <w:rPr>
                <w:rFonts w:ascii="Arial" w:eastAsia="Times New Roman" w:hAnsi="Arial" w:cs="Arial"/>
                <w:sz w:val="20"/>
                <w:szCs w:val="20"/>
                <w:lang w:val="x-none" w:eastAsia="pl-PL" w:bidi="pl-PL"/>
              </w:rPr>
              <w:t>),</w:t>
            </w:r>
          </w:p>
          <w:p w14:paraId="071530E9" w14:textId="77777777" w:rsidR="00265AD7" w:rsidRPr="00265AD7" w:rsidRDefault="00265AD7" w:rsidP="00265AD7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val="x-none" w:eastAsia="pl-PL" w:bidi="pl-PL"/>
              </w:rPr>
            </w:pPr>
            <w:r w:rsidRPr="00265AD7">
              <w:rPr>
                <w:rFonts w:ascii="Arial" w:eastAsia="Times New Roman" w:hAnsi="Arial" w:cs="Arial"/>
                <w:sz w:val="20"/>
                <w:szCs w:val="20"/>
                <w:lang w:val="x-none" w:eastAsia="pl-PL" w:bidi="pl-PL"/>
              </w:rPr>
              <w:t>- moc: 8,5 kW / 11,5 KM,</w:t>
            </w:r>
          </w:p>
          <w:p w14:paraId="53021CF5" w14:textId="77777777" w:rsidR="00265AD7" w:rsidRPr="00265AD7" w:rsidRDefault="00265AD7" w:rsidP="00265AD7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val="x-none" w:eastAsia="pl-PL" w:bidi="pl-PL"/>
              </w:rPr>
            </w:pPr>
            <w:r w:rsidRPr="00265AD7">
              <w:rPr>
                <w:rFonts w:ascii="Arial" w:eastAsia="Times New Roman" w:hAnsi="Arial" w:cs="Arial"/>
                <w:sz w:val="20"/>
                <w:szCs w:val="20"/>
                <w:lang w:val="x-none" w:eastAsia="pl-PL" w:bidi="pl-PL"/>
              </w:rPr>
              <w:t>- min. ciśnienie wody: 1,5 bar,</w:t>
            </w:r>
          </w:p>
          <w:p w14:paraId="131DB355" w14:textId="77777777" w:rsidR="00265AD7" w:rsidRPr="00265AD7" w:rsidRDefault="00265AD7" w:rsidP="00265AD7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val="x-none" w:eastAsia="pl-PL" w:bidi="pl-PL"/>
              </w:rPr>
            </w:pPr>
            <w:r w:rsidRPr="00265AD7">
              <w:rPr>
                <w:rFonts w:ascii="Arial" w:eastAsia="Times New Roman" w:hAnsi="Arial" w:cs="Arial"/>
                <w:sz w:val="20"/>
                <w:szCs w:val="20"/>
                <w:lang w:val="x-none" w:eastAsia="pl-PL" w:bidi="pl-PL"/>
              </w:rPr>
              <w:t>- wymiary głowicy: 585 x 265 x 240 mm,</w:t>
            </w:r>
          </w:p>
          <w:p w14:paraId="75756C90" w14:textId="77777777" w:rsidR="00265AD7" w:rsidRPr="00265AD7" w:rsidRDefault="00265AD7" w:rsidP="00265AD7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val="x-none" w:eastAsia="pl-PL" w:bidi="pl-PL"/>
              </w:rPr>
            </w:pPr>
            <w:r w:rsidRPr="00265AD7">
              <w:rPr>
                <w:rFonts w:ascii="Arial" w:eastAsia="Times New Roman" w:hAnsi="Arial" w:cs="Arial"/>
                <w:sz w:val="20"/>
                <w:szCs w:val="20"/>
                <w:lang w:val="x-none" w:eastAsia="pl-PL" w:bidi="pl-PL"/>
              </w:rPr>
              <w:t>- obroty: 6100/min,</w:t>
            </w:r>
          </w:p>
          <w:p w14:paraId="34D2C25B" w14:textId="77777777" w:rsidR="00265AD7" w:rsidRPr="00265AD7" w:rsidRDefault="00265AD7" w:rsidP="00265AD7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val="x-none" w:eastAsia="pl-PL" w:bidi="pl-PL"/>
              </w:rPr>
            </w:pPr>
            <w:r w:rsidRPr="00265AD7">
              <w:rPr>
                <w:rFonts w:ascii="Arial" w:eastAsia="Times New Roman" w:hAnsi="Arial" w:cs="Arial"/>
                <w:sz w:val="20"/>
                <w:szCs w:val="20"/>
                <w:lang w:val="x-none" w:eastAsia="pl-PL" w:bidi="pl-PL"/>
              </w:rPr>
              <w:t xml:space="preserve">- moc akustyczna: 107 </w:t>
            </w:r>
            <w:proofErr w:type="spellStart"/>
            <w:r w:rsidRPr="00265AD7">
              <w:rPr>
                <w:rFonts w:ascii="Arial" w:eastAsia="Times New Roman" w:hAnsi="Arial" w:cs="Arial"/>
                <w:sz w:val="20"/>
                <w:szCs w:val="20"/>
                <w:lang w:val="x-none" w:eastAsia="pl-PL" w:bidi="pl-PL"/>
              </w:rPr>
              <w:t>dB</w:t>
            </w:r>
            <w:proofErr w:type="spellEnd"/>
            <w:r w:rsidRPr="00265AD7">
              <w:rPr>
                <w:rFonts w:ascii="Arial" w:eastAsia="Times New Roman" w:hAnsi="Arial" w:cs="Arial"/>
                <w:sz w:val="20"/>
                <w:szCs w:val="20"/>
                <w:lang w:val="x-none" w:eastAsia="pl-PL" w:bidi="pl-PL"/>
              </w:rPr>
              <w:t>(A).</w:t>
            </w:r>
          </w:p>
          <w:p w14:paraId="1476E238" w14:textId="77777777" w:rsidR="00265AD7" w:rsidRPr="00265AD7" w:rsidRDefault="00265AD7" w:rsidP="00265AD7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val="x-none" w:eastAsia="pl-PL" w:bidi="pl-PL"/>
              </w:rPr>
            </w:pPr>
          </w:p>
          <w:p w14:paraId="2FD14AEC" w14:textId="77777777" w:rsidR="00265AD7" w:rsidRPr="00265AD7" w:rsidRDefault="00265AD7" w:rsidP="00265AD7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b/>
                <w:bCs/>
                <w:sz w:val="20"/>
                <w:szCs w:val="20"/>
                <w:lang w:val="x-none" w:eastAsia="pl-PL" w:bidi="pl-PL"/>
              </w:rPr>
            </w:pPr>
            <w:r w:rsidRPr="00265A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x-none" w:eastAsia="pl-PL" w:bidi="pl-PL"/>
              </w:rPr>
              <w:t>3. Materiały eksploatacyjne:</w:t>
            </w:r>
          </w:p>
          <w:p w14:paraId="0B340BA4" w14:textId="77777777" w:rsidR="00265AD7" w:rsidRPr="00265AD7" w:rsidRDefault="00265AD7" w:rsidP="00265AD7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val="x-none" w:eastAsia="pl-PL" w:bidi="pl-PL"/>
              </w:rPr>
            </w:pPr>
            <w:r w:rsidRPr="00265A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x-none" w:eastAsia="pl-PL" w:bidi="pl-PL"/>
              </w:rPr>
              <w:t xml:space="preserve">- </w:t>
            </w:r>
            <w:r w:rsidRPr="00265AD7">
              <w:rPr>
                <w:rFonts w:ascii="Arial" w:eastAsia="Times New Roman" w:hAnsi="Arial" w:cs="Arial"/>
                <w:sz w:val="20"/>
                <w:szCs w:val="20"/>
                <w:lang w:val="x-none" w:eastAsia="pl-PL" w:bidi="pl-PL"/>
              </w:rPr>
              <w:t>prowadnica ICS Force4 o długości 38 cm</w:t>
            </w:r>
          </w:p>
          <w:p w14:paraId="66AF4620" w14:textId="77777777" w:rsidR="00265AD7" w:rsidRPr="00265AD7" w:rsidRDefault="00265AD7" w:rsidP="00265AD7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val="x-none" w:eastAsia="pl-PL" w:bidi="pl-PL"/>
              </w:rPr>
            </w:pPr>
            <w:r w:rsidRPr="00265AD7">
              <w:rPr>
                <w:rFonts w:ascii="Arial" w:eastAsia="Times New Roman" w:hAnsi="Arial" w:cs="Arial"/>
                <w:sz w:val="20"/>
                <w:szCs w:val="20"/>
                <w:lang w:val="x-none" w:eastAsia="pl-PL" w:bidi="pl-PL"/>
              </w:rPr>
              <w:t xml:space="preserve">- łańcuch do cięcia betonu: ICS FORCE4, do prowadnicy o długości 38 cm </w:t>
            </w:r>
          </w:p>
          <w:p w14:paraId="6D2238A0" w14:textId="77777777" w:rsidR="00265AD7" w:rsidRPr="00265AD7" w:rsidRDefault="00265AD7" w:rsidP="00265AD7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val="x-none" w:eastAsia="pl-PL" w:bidi="pl-PL"/>
              </w:rPr>
            </w:pPr>
            <w:r w:rsidRPr="00265AD7">
              <w:rPr>
                <w:rFonts w:ascii="Arial" w:eastAsia="Times New Roman" w:hAnsi="Arial" w:cs="Arial"/>
                <w:sz w:val="20"/>
                <w:szCs w:val="20"/>
                <w:lang w:val="x-none" w:eastAsia="pl-PL" w:bidi="pl-PL"/>
              </w:rPr>
              <w:t xml:space="preserve">- łańcuch do cięcia żeliwa: ICS </w:t>
            </w:r>
            <w:proofErr w:type="spellStart"/>
            <w:r w:rsidRPr="00265AD7">
              <w:rPr>
                <w:rFonts w:ascii="Arial" w:eastAsia="Times New Roman" w:hAnsi="Arial" w:cs="Arial"/>
                <w:sz w:val="20"/>
                <w:szCs w:val="20"/>
                <w:lang w:val="x-none" w:eastAsia="pl-PL" w:bidi="pl-PL"/>
              </w:rPr>
              <w:t>PowerGrit</w:t>
            </w:r>
            <w:proofErr w:type="spellEnd"/>
            <w:r w:rsidRPr="00265AD7">
              <w:rPr>
                <w:rFonts w:ascii="Arial" w:eastAsia="Times New Roman" w:hAnsi="Arial" w:cs="Arial"/>
                <w:sz w:val="20"/>
                <w:szCs w:val="20"/>
                <w:lang w:val="x-none" w:eastAsia="pl-PL" w:bidi="pl-PL"/>
              </w:rPr>
              <w:t>, do prowadnicy o długości 38 cm</w:t>
            </w:r>
          </w:p>
          <w:p w14:paraId="1A02B93E" w14:textId="77777777" w:rsidR="00265AD7" w:rsidRPr="00265AD7" w:rsidRDefault="00265AD7" w:rsidP="004956E9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pl-PL" w:bidi="pl-PL"/>
              </w:rPr>
            </w:pPr>
          </w:p>
          <w:p w14:paraId="75892EA7" w14:textId="77777777" w:rsidR="00265AD7" w:rsidRPr="00265AD7" w:rsidRDefault="00265AD7" w:rsidP="00265AD7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b/>
                <w:sz w:val="20"/>
                <w:szCs w:val="20"/>
                <w:lang w:val="x-none" w:eastAsia="pl-PL" w:bidi="pl-PL"/>
              </w:rPr>
            </w:pPr>
          </w:p>
          <w:p w14:paraId="2ACFA02D" w14:textId="77777777" w:rsidR="00265AD7" w:rsidRPr="00265AD7" w:rsidRDefault="00265AD7" w:rsidP="00265AD7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b/>
                <w:sz w:val="20"/>
                <w:szCs w:val="20"/>
                <w:lang w:val="x-none" w:eastAsia="pl-PL" w:bidi="pl-PL"/>
              </w:rPr>
            </w:pPr>
            <w:r w:rsidRPr="00265AD7">
              <w:rPr>
                <w:rFonts w:ascii="Arial" w:eastAsia="Times New Roman" w:hAnsi="Arial" w:cs="Arial"/>
                <w:b/>
                <w:sz w:val="20"/>
                <w:szCs w:val="20"/>
                <w:lang w:val="x-none" w:eastAsia="pl-PL" w:bidi="pl-PL"/>
              </w:rPr>
              <w:t>3. Pozostałe warunki dostawy urządzenia.</w:t>
            </w:r>
          </w:p>
          <w:p w14:paraId="7A409A36" w14:textId="77777777" w:rsidR="00265AD7" w:rsidRPr="00265AD7" w:rsidRDefault="00265AD7" w:rsidP="00265AD7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val="x-none" w:eastAsia="pl-PL" w:bidi="pl-PL"/>
              </w:rPr>
            </w:pPr>
            <w:r w:rsidRPr="00265AD7">
              <w:rPr>
                <w:rFonts w:ascii="Arial" w:eastAsia="Times New Roman" w:hAnsi="Arial" w:cs="Arial"/>
                <w:sz w:val="20"/>
                <w:szCs w:val="20"/>
                <w:lang w:val="x-none" w:eastAsia="pl-PL" w:bidi="pl-PL"/>
              </w:rPr>
              <w:t xml:space="preserve">- gwarancja na </w:t>
            </w:r>
            <w:r w:rsidRPr="00265AD7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przecinarkę hydrauliczną ICS 890F4</w:t>
            </w:r>
            <w:r w:rsidRPr="00265AD7">
              <w:rPr>
                <w:rFonts w:ascii="Arial" w:eastAsia="Times New Roman" w:hAnsi="Arial" w:cs="Arial"/>
                <w:sz w:val="20"/>
                <w:szCs w:val="20"/>
                <w:lang w:val="x-none" w:eastAsia="pl-PL" w:bidi="pl-PL"/>
              </w:rPr>
              <w:t xml:space="preserve"> minimum </w:t>
            </w:r>
            <w:r w:rsidRPr="00265AD7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12</w:t>
            </w:r>
            <w:r w:rsidRPr="00265AD7">
              <w:rPr>
                <w:rFonts w:ascii="Arial" w:eastAsia="Times New Roman" w:hAnsi="Arial" w:cs="Arial"/>
                <w:sz w:val="20"/>
                <w:szCs w:val="20"/>
                <w:lang w:val="x-none" w:eastAsia="pl-PL" w:bidi="pl-PL"/>
              </w:rPr>
              <w:t xml:space="preserve"> m-</w:t>
            </w:r>
            <w:proofErr w:type="spellStart"/>
            <w:r w:rsidRPr="00265AD7">
              <w:rPr>
                <w:rFonts w:ascii="Arial" w:eastAsia="Times New Roman" w:hAnsi="Arial" w:cs="Arial"/>
                <w:sz w:val="20"/>
                <w:szCs w:val="20"/>
                <w:lang w:val="x-none" w:eastAsia="pl-PL" w:bidi="pl-PL"/>
              </w:rPr>
              <w:t>cy</w:t>
            </w:r>
            <w:proofErr w:type="spellEnd"/>
            <w:r w:rsidRPr="00265AD7">
              <w:rPr>
                <w:rFonts w:ascii="Arial" w:eastAsia="Times New Roman" w:hAnsi="Arial" w:cs="Arial"/>
                <w:sz w:val="20"/>
                <w:szCs w:val="20"/>
                <w:lang w:val="x-none" w:eastAsia="pl-PL" w:bidi="pl-PL"/>
              </w:rPr>
              <w:t>,</w:t>
            </w:r>
          </w:p>
          <w:p w14:paraId="1B690ED8" w14:textId="77777777" w:rsidR="00265AD7" w:rsidRPr="00265AD7" w:rsidRDefault="00265AD7" w:rsidP="00265AD7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 w:rsidRPr="00265AD7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- gwarancja na materiały eksploatacyjne: minimum 3 miesiące,</w:t>
            </w:r>
          </w:p>
          <w:p w14:paraId="286B2673" w14:textId="77777777" w:rsidR="00265AD7" w:rsidRPr="00265AD7" w:rsidRDefault="00265AD7" w:rsidP="00265AD7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val="x-none" w:eastAsia="pl-PL" w:bidi="pl-PL"/>
              </w:rPr>
            </w:pPr>
            <w:r w:rsidRPr="00265AD7">
              <w:rPr>
                <w:rFonts w:ascii="Arial" w:eastAsia="Times New Roman" w:hAnsi="Arial" w:cs="Arial"/>
                <w:sz w:val="20"/>
                <w:szCs w:val="20"/>
                <w:lang w:val="x-none" w:eastAsia="pl-PL" w:bidi="pl-PL"/>
              </w:rPr>
              <w:t>- wraz z urządzeniem oferent dostarczy instrukcję obsługi w języku polskim, DTR,</w:t>
            </w:r>
          </w:p>
          <w:p w14:paraId="31AEC32C" w14:textId="77777777" w:rsidR="00265AD7" w:rsidRPr="00265AD7" w:rsidRDefault="00265AD7" w:rsidP="00265AD7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val="x-none" w:eastAsia="pl-PL" w:bidi="pl-PL"/>
              </w:rPr>
            </w:pPr>
            <w:r w:rsidRPr="00265AD7">
              <w:rPr>
                <w:rFonts w:ascii="Arial" w:eastAsia="Times New Roman" w:hAnsi="Arial" w:cs="Arial"/>
                <w:sz w:val="20"/>
                <w:szCs w:val="20"/>
                <w:lang w:val="x-none" w:eastAsia="pl-PL" w:bidi="pl-PL"/>
              </w:rPr>
              <w:t>- dostawa na koszt oferenta w terminie 14 dni roboczych od daty podpisania umowy,</w:t>
            </w:r>
          </w:p>
          <w:p w14:paraId="18824E12" w14:textId="77777777" w:rsidR="00265AD7" w:rsidRPr="00265AD7" w:rsidRDefault="00265AD7" w:rsidP="00265AD7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val="x-none" w:eastAsia="pl-PL" w:bidi="pl-PL"/>
              </w:rPr>
            </w:pPr>
            <w:r w:rsidRPr="00265AD7">
              <w:rPr>
                <w:rFonts w:ascii="Arial" w:eastAsia="Times New Roman" w:hAnsi="Arial" w:cs="Arial"/>
                <w:sz w:val="20"/>
                <w:szCs w:val="20"/>
                <w:lang w:val="x-none" w:eastAsia="pl-PL" w:bidi="pl-PL"/>
              </w:rPr>
              <w:t>- oferent przeprowadzi bezpłatne szkolenie z obs</w:t>
            </w:r>
            <w:r w:rsidRPr="00265AD7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ługi</w:t>
            </w:r>
            <w:r w:rsidRPr="00265AD7">
              <w:rPr>
                <w:rFonts w:ascii="Arial" w:eastAsia="Times New Roman" w:hAnsi="Arial" w:cs="Arial"/>
                <w:sz w:val="20"/>
                <w:szCs w:val="20"/>
                <w:lang w:val="x-none" w:eastAsia="pl-PL" w:bidi="pl-PL"/>
              </w:rPr>
              <w:t xml:space="preserve"> </w:t>
            </w:r>
            <w:proofErr w:type="spellStart"/>
            <w:r w:rsidRPr="00265AD7">
              <w:rPr>
                <w:rFonts w:ascii="Arial" w:eastAsia="Times New Roman" w:hAnsi="Arial" w:cs="Arial"/>
                <w:sz w:val="20"/>
                <w:szCs w:val="20"/>
                <w:lang w:val="x-none" w:eastAsia="pl-PL" w:bidi="pl-PL"/>
              </w:rPr>
              <w:t>urzadzenia</w:t>
            </w:r>
            <w:proofErr w:type="spellEnd"/>
            <w:r w:rsidRPr="00265AD7">
              <w:rPr>
                <w:rFonts w:ascii="Arial" w:eastAsia="Times New Roman" w:hAnsi="Arial" w:cs="Arial"/>
                <w:sz w:val="20"/>
                <w:szCs w:val="20"/>
                <w:lang w:val="x-none" w:eastAsia="pl-PL" w:bidi="pl-PL"/>
              </w:rPr>
              <w:t>,</w:t>
            </w:r>
          </w:p>
          <w:p w14:paraId="59F9CF45" w14:textId="77777777" w:rsidR="00265AD7" w:rsidRPr="00265AD7" w:rsidRDefault="00265AD7" w:rsidP="00265AD7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val="x-none" w:eastAsia="pl-PL" w:bidi="pl-PL"/>
              </w:rPr>
            </w:pPr>
            <w:r w:rsidRPr="00265AD7">
              <w:rPr>
                <w:rFonts w:ascii="Arial" w:eastAsia="Times New Roman" w:hAnsi="Arial" w:cs="Arial"/>
                <w:sz w:val="20"/>
                <w:szCs w:val="20"/>
                <w:lang w:val="x-none" w:eastAsia="pl-PL" w:bidi="pl-PL"/>
              </w:rPr>
              <w:t xml:space="preserve">- termin płatności 30 dni, przelewem, po otrzymaniu faktury VAT, </w:t>
            </w:r>
          </w:p>
          <w:p w14:paraId="5F9175E3" w14:textId="77777777" w:rsidR="00265AD7" w:rsidRPr="00265AD7" w:rsidRDefault="00265AD7" w:rsidP="00265AD7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</w:p>
          <w:p w14:paraId="6A646DEA" w14:textId="77777777" w:rsidR="00265AD7" w:rsidRPr="00265AD7" w:rsidRDefault="00265AD7" w:rsidP="00265AD7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</w:p>
          <w:p w14:paraId="19D49FCC" w14:textId="2CAC434B" w:rsidR="00F9511F" w:rsidRPr="00265AD7" w:rsidRDefault="00F9511F" w:rsidP="004956E9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 w:bidi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31FAB" w14:textId="77777777" w:rsidR="00265AD7" w:rsidRPr="00265AD7" w:rsidRDefault="00265AD7" w:rsidP="00265AD7">
            <w:pPr>
              <w:widowControl w:val="0"/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 w:bidi="pl-PL"/>
              </w:rPr>
            </w:pPr>
          </w:p>
        </w:tc>
      </w:tr>
      <w:tr w:rsidR="00265AD7" w:rsidRPr="00265AD7" w14:paraId="5F85C8CF" w14:textId="77777777" w:rsidTr="00AB68C7">
        <w:trPr>
          <w:trHeight w:val="80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1226E" w14:textId="77777777" w:rsidR="005D68BA" w:rsidRPr="005D68BA" w:rsidRDefault="005D68BA" w:rsidP="004956E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68ED3A12" w14:textId="2DC24A42" w:rsidR="005D68BA" w:rsidRPr="004956E9" w:rsidRDefault="005D68BA" w:rsidP="004956E9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68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   </w:t>
            </w:r>
            <w:r w:rsidRPr="005D68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ab/>
            </w:r>
            <w:r w:rsidRPr="005D68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ab/>
            </w:r>
            <w:r w:rsidRPr="005D68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ab/>
            </w:r>
          </w:p>
          <w:p w14:paraId="6FD9C257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7ABCC6D" w14:textId="4825FC17" w:rsidR="00877769" w:rsidRDefault="004956E9" w:rsidP="00877769">
            <w:pPr>
              <w:ind w:left="705" w:hanging="56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</w:t>
            </w:r>
            <w:r w:rsidR="00877769">
              <w:rPr>
                <w:rFonts w:ascii="Arial Narrow" w:hAnsi="Arial Narrow"/>
              </w:rPr>
              <w:t>……………………………………</w:t>
            </w:r>
          </w:p>
          <w:p w14:paraId="04CE2A79" w14:textId="77777777" w:rsidR="00877769" w:rsidRDefault="00877769" w:rsidP="00877769">
            <w:pPr>
              <w:ind w:left="70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(miejscowość, data)</w:t>
            </w:r>
          </w:p>
          <w:p w14:paraId="74401243" w14:textId="77777777" w:rsidR="00877769" w:rsidRDefault="00877769" w:rsidP="00877769">
            <w:pPr>
              <w:ind w:left="5812" w:firstLine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….....................................................</w:t>
            </w:r>
          </w:p>
          <w:p w14:paraId="0C46C26F" w14:textId="77777777" w:rsidR="007810C2" w:rsidRDefault="007810C2" w:rsidP="00877769">
            <w:pPr>
              <w:ind w:left="5103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Podpis o</w:t>
            </w:r>
            <w:r w:rsidR="00877769" w:rsidRPr="004956E9">
              <w:rPr>
                <w:rFonts w:ascii="Arial Narrow" w:hAnsi="Arial Narrow"/>
                <w:i/>
                <w:sz w:val="18"/>
                <w:szCs w:val="18"/>
              </w:rPr>
              <w:t xml:space="preserve">soby uprawnionej/upoważnionej do składania oświadczeń </w:t>
            </w:r>
          </w:p>
          <w:p w14:paraId="5B4A5BA5" w14:textId="1E17A5F7" w:rsidR="00877769" w:rsidRPr="004956E9" w:rsidRDefault="00877769" w:rsidP="00877769">
            <w:pPr>
              <w:ind w:left="5103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bookmarkStart w:id="0" w:name="_GoBack"/>
            <w:bookmarkEnd w:id="0"/>
            <w:r w:rsidRPr="004956E9">
              <w:rPr>
                <w:rFonts w:ascii="Arial Narrow" w:hAnsi="Arial Narrow"/>
                <w:i/>
                <w:sz w:val="18"/>
                <w:szCs w:val="18"/>
              </w:rPr>
              <w:t>w imieniu Wykonawcy</w:t>
            </w:r>
          </w:p>
          <w:p w14:paraId="4D2E6EF9" w14:textId="77777777" w:rsidR="00265AD7" w:rsidRPr="00265AD7" w:rsidRDefault="00265AD7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14FC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10E22820" w14:textId="77777777" w:rsidTr="00AB68C7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58F0F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DEE77" w14:textId="77777777" w:rsidR="00265AD7" w:rsidRPr="00265AD7" w:rsidRDefault="00265AD7" w:rsidP="00265AD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B23806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1C347E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986C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29D40574" w14:textId="77777777" w:rsidTr="00AB68C7">
        <w:trPr>
          <w:trHeight w:val="300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A12A4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EE34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7FABDFAA" w14:textId="77777777" w:rsidTr="00AB68C7">
        <w:trPr>
          <w:trHeight w:val="300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1EE55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1FC1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73664896" w14:textId="77777777" w:rsidTr="00AB68C7">
        <w:trPr>
          <w:trHeight w:val="300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07191" w14:textId="77777777" w:rsidR="00265AD7" w:rsidRPr="00265AD7" w:rsidRDefault="00265AD7" w:rsidP="004956E9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CEC6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58471910" w14:textId="77777777" w:rsidTr="00AB68C7">
        <w:trPr>
          <w:trHeight w:val="300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B8759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D8427B1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A7CD6BD" w14:textId="77777777" w:rsidR="003E1692" w:rsidRDefault="003E1692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04F5F58" w14:textId="77777777" w:rsidR="003E1692" w:rsidRDefault="003E1692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63BF4EBD" w14:textId="7246C70E" w:rsidR="003E1692" w:rsidRPr="00265AD7" w:rsidRDefault="003E1692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95AE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2A1FFC03" w14:textId="77777777" w:rsidTr="00AB68C7">
        <w:trPr>
          <w:gridAfter w:val="3"/>
          <w:wAfter w:w="10843" w:type="dxa"/>
          <w:trHeight w:val="300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96762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6F8564B7" w14:textId="77777777" w:rsidR="00265AD7" w:rsidRPr="00265AD7" w:rsidRDefault="00265AD7" w:rsidP="004956E9">
      <w:pPr>
        <w:spacing w:line="240" w:lineRule="auto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sectPr w:rsidR="00265AD7" w:rsidRPr="00265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FC8E7" w14:textId="77777777" w:rsidR="002709D8" w:rsidRDefault="002709D8" w:rsidP="00F9511F">
      <w:pPr>
        <w:spacing w:line="240" w:lineRule="auto"/>
      </w:pPr>
      <w:r>
        <w:separator/>
      </w:r>
    </w:p>
  </w:endnote>
  <w:endnote w:type="continuationSeparator" w:id="0">
    <w:p w14:paraId="1598BE6E" w14:textId="77777777" w:rsidR="002709D8" w:rsidRDefault="002709D8" w:rsidP="00F95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B603E" w14:textId="77777777" w:rsidR="002709D8" w:rsidRDefault="002709D8" w:rsidP="00F9511F">
      <w:pPr>
        <w:spacing w:line="240" w:lineRule="auto"/>
      </w:pPr>
      <w:r>
        <w:separator/>
      </w:r>
    </w:p>
  </w:footnote>
  <w:footnote w:type="continuationSeparator" w:id="0">
    <w:p w14:paraId="66D302C2" w14:textId="77777777" w:rsidR="002709D8" w:rsidRDefault="002709D8" w:rsidP="00F951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4CD85270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8"/>
    <w:multiLevelType w:val="singleLevel"/>
    <w:tmpl w:val="00000008"/>
    <w:name w:val="WW8Num1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9"/>
    <w:multiLevelType w:val="singleLevel"/>
    <w:tmpl w:val="1D9C4EF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B"/>
    <w:multiLevelType w:val="singleLevel"/>
    <w:tmpl w:val="0000000B"/>
    <w:name w:val="WW8Num141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4" w15:restartNumberingAfterBreak="0">
    <w:nsid w:val="0000001D"/>
    <w:multiLevelType w:val="multilevel"/>
    <w:tmpl w:val="5492E6D4"/>
    <w:name w:val="WW8Num2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32D8F"/>
    <w:multiLevelType w:val="multilevel"/>
    <w:tmpl w:val="42D2F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281E49"/>
    <w:multiLevelType w:val="multilevel"/>
    <w:tmpl w:val="80745888"/>
    <w:lvl w:ilvl="0">
      <w:start w:val="2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70B426E"/>
    <w:multiLevelType w:val="hybridMultilevel"/>
    <w:tmpl w:val="709EBAA0"/>
    <w:lvl w:ilvl="0" w:tplc="3432B624">
      <w:start w:val="1"/>
      <w:numFmt w:val="decimal"/>
      <w:lvlText w:val="%1)"/>
      <w:lvlJc w:val="left"/>
      <w:pPr>
        <w:ind w:left="186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1816456C"/>
    <w:multiLevelType w:val="hybridMultilevel"/>
    <w:tmpl w:val="073626F4"/>
    <w:lvl w:ilvl="0" w:tplc="04150011">
      <w:start w:val="1"/>
      <w:numFmt w:val="decimal"/>
      <w:lvlText w:val="%1)"/>
      <w:lvlJc w:val="left"/>
      <w:pPr>
        <w:ind w:left="1134" w:hanging="360"/>
      </w:pPr>
    </w:lvl>
    <w:lvl w:ilvl="1" w:tplc="04150019">
      <w:start w:val="1"/>
      <w:numFmt w:val="lowerLetter"/>
      <w:lvlText w:val="%2."/>
      <w:lvlJc w:val="left"/>
      <w:pPr>
        <w:ind w:left="1854" w:hanging="360"/>
      </w:pPr>
    </w:lvl>
    <w:lvl w:ilvl="2" w:tplc="0415001B">
      <w:start w:val="1"/>
      <w:numFmt w:val="lowerRoman"/>
      <w:lvlText w:val="%3."/>
      <w:lvlJc w:val="right"/>
      <w:pPr>
        <w:ind w:left="2574" w:hanging="180"/>
      </w:pPr>
    </w:lvl>
    <w:lvl w:ilvl="3" w:tplc="0415000F">
      <w:start w:val="1"/>
      <w:numFmt w:val="decimal"/>
      <w:lvlText w:val="%4."/>
      <w:lvlJc w:val="left"/>
      <w:pPr>
        <w:ind w:left="3294" w:hanging="360"/>
      </w:pPr>
    </w:lvl>
    <w:lvl w:ilvl="4" w:tplc="04150019">
      <w:start w:val="1"/>
      <w:numFmt w:val="lowerLetter"/>
      <w:lvlText w:val="%5."/>
      <w:lvlJc w:val="left"/>
      <w:pPr>
        <w:ind w:left="4014" w:hanging="360"/>
      </w:pPr>
    </w:lvl>
    <w:lvl w:ilvl="5" w:tplc="0415001B">
      <w:start w:val="1"/>
      <w:numFmt w:val="lowerRoman"/>
      <w:lvlText w:val="%6."/>
      <w:lvlJc w:val="right"/>
      <w:pPr>
        <w:ind w:left="4734" w:hanging="180"/>
      </w:pPr>
    </w:lvl>
    <w:lvl w:ilvl="6" w:tplc="0415000F">
      <w:start w:val="1"/>
      <w:numFmt w:val="decimal"/>
      <w:lvlText w:val="%7."/>
      <w:lvlJc w:val="left"/>
      <w:pPr>
        <w:ind w:left="5454" w:hanging="360"/>
      </w:pPr>
    </w:lvl>
    <w:lvl w:ilvl="7" w:tplc="04150019">
      <w:start w:val="1"/>
      <w:numFmt w:val="lowerLetter"/>
      <w:lvlText w:val="%8."/>
      <w:lvlJc w:val="left"/>
      <w:pPr>
        <w:ind w:left="6174" w:hanging="360"/>
      </w:pPr>
    </w:lvl>
    <w:lvl w:ilvl="8" w:tplc="0415001B">
      <w:start w:val="1"/>
      <w:numFmt w:val="lowerRoman"/>
      <w:lvlText w:val="%9."/>
      <w:lvlJc w:val="right"/>
      <w:pPr>
        <w:ind w:left="6894" w:hanging="180"/>
      </w:pPr>
    </w:lvl>
  </w:abstractNum>
  <w:abstractNum w:abstractNumId="9" w15:restartNumberingAfterBreak="0">
    <w:nsid w:val="1A957027"/>
    <w:multiLevelType w:val="hybridMultilevel"/>
    <w:tmpl w:val="B09CCF7C"/>
    <w:lvl w:ilvl="0" w:tplc="A29225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E3B24"/>
    <w:multiLevelType w:val="multilevel"/>
    <w:tmpl w:val="AA22613A"/>
    <w:lvl w:ilvl="0">
      <w:start w:val="1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1F3C0321"/>
    <w:multiLevelType w:val="hybridMultilevel"/>
    <w:tmpl w:val="6868E1D0"/>
    <w:lvl w:ilvl="0" w:tplc="A172449A">
      <w:start w:val="1"/>
      <w:numFmt w:val="decimal"/>
      <w:lvlText w:val="%1)"/>
      <w:lvlJc w:val="left"/>
      <w:pPr>
        <w:ind w:left="502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08C48E2"/>
    <w:multiLevelType w:val="hybridMultilevel"/>
    <w:tmpl w:val="A89A96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22767B"/>
    <w:multiLevelType w:val="multilevel"/>
    <w:tmpl w:val="4CCED298"/>
    <w:lvl w:ilvl="0">
      <w:start w:val="2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42E2BA3"/>
    <w:multiLevelType w:val="multilevel"/>
    <w:tmpl w:val="2A4C01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82ABD"/>
    <w:multiLevelType w:val="hybridMultilevel"/>
    <w:tmpl w:val="2EBC5684"/>
    <w:lvl w:ilvl="0" w:tplc="DDEA1E4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BF60539C">
      <w:start w:val="3"/>
      <w:numFmt w:val="upperRoman"/>
      <w:lvlText w:val="%2&gt;"/>
      <w:lvlJc w:val="left"/>
      <w:pPr>
        <w:ind w:left="1800" w:hanging="720"/>
      </w:pPr>
      <w:rPr>
        <w:rFonts w:hint="default"/>
        <w:b/>
      </w:rPr>
    </w:lvl>
    <w:lvl w:ilvl="2" w:tplc="53F67B1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b w:val="0"/>
        <w:sz w:val="20"/>
        <w:szCs w:val="24"/>
      </w:rPr>
    </w:lvl>
    <w:lvl w:ilvl="3" w:tplc="604CDC30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7D4797"/>
    <w:multiLevelType w:val="multilevel"/>
    <w:tmpl w:val="D80490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DA67AE3"/>
    <w:multiLevelType w:val="hybridMultilevel"/>
    <w:tmpl w:val="7422B19C"/>
    <w:lvl w:ilvl="0" w:tplc="834C71E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sz w:val="20"/>
        <w:szCs w:val="20"/>
      </w:rPr>
    </w:lvl>
    <w:lvl w:ilvl="1" w:tplc="7C845724">
      <w:start w:val="1"/>
      <w:numFmt w:val="decimal"/>
      <w:lvlText w:val="%2)"/>
      <w:lvlJc w:val="left"/>
      <w:pPr>
        <w:ind w:left="1866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F934CE2"/>
    <w:multiLevelType w:val="multilevel"/>
    <w:tmpl w:val="634A9D88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30F0252D"/>
    <w:multiLevelType w:val="hybridMultilevel"/>
    <w:tmpl w:val="D706B4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8F6A04"/>
    <w:multiLevelType w:val="multilevel"/>
    <w:tmpl w:val="F4588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58"/>
        </w:tabs>
        <w:ind w:left="658" w:hanging="65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1" w15:restartNumberingAfterBreak="0">
    <w:nsid w:val="3A8C553A"/>
    <w:multiLevelType w:val="multilevel"/>
    <w:tmpl w:val="9A82F4D2"/>
    <w:name w:val="WW8Num42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 w15:restartNumberingAfterBreak="0">
    <w:nsid w:val="3C206775"/>
    <w:multiLevelType w:val="multilevel"/>
    <w:tmpl w:val="42D2F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203F2"/>
    <w:multiLevelType w:val="hybridMultilevel"/>
    <w:tmpl w:val="E608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86E5D"/>
    <w:multiLevelType w:val="multilevel"/>
    <w:tmpl w:val="D95884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35051"/>
    <w:multiLevelType w:val="hybridMultilevel"/>
    <w:tmpl w:val="44802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E30AE"/>
    <w:multiLevelType w:val="multilevel"/>
    <w:tmpl w:val="F7725378"/>
    <w:lvl w:ilvl="0">
      <w:start w:val="2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4293565D"/>
    <w:multiLevelType w:val="hybridMultilevel"/>
    <w:tmpl w:val="0B4E1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40794"/>
    <w:multiLevelType w:val="hybridMultilevel"/>
    <w:tmpl w:val="F6B64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86229"/>
    <w:multiLevelType w:val="multilevel"/>
    <w:tmpl w:val="90C8B7CA"/>
    <w:lvl w:ilvl="0">
      <w:start w:val="2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 w15:restartNumberingAfterBreak="0">
    <w:nsid w:val="56A70C1C"/>
    <w:multiLevelType w:val="hybridMultilevel"/>
    <w:tmpl w:val="2FA08F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476634"/>
    <w:multiLevelType w:val="hybridMultilevel"/>
    <w:tmpl w:val="8C86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70A1C"/>
    <w:multiLevelType w:val="hybridMultilevel"/>
    <w:tmpl w:val="56CA1F6A"/>
    <w:lvl w:ilvl="0" w:tplc="F4C483A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33" w15:restartNumberingAfterBreak="0">
    <w:nsid w:val="5DFB3683"/>
    <w:multiLevelType w:val="hybridMultilevel"/>
    <w:tmpl w:val="B47468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55765"/>
    <w:multiLevelType w:val="hybridMultilevel"/>
    <w:tmpl w:val="73CA67A0"/>
    <w:lvl w:ilvl="0" w:tplc="F7BA58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A0DBD"/>
    <w:multiLevelType w:val="multilevel"/>
    <w:tmpl w:val="99CCBFF2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696"/>
        </w:tabs>
        <w:ind w:left="1696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7" w:hanging="357"/>
      </w:pPr>
      <w:rPr>
        <w:rFonts w:ascii="Calibri" w:eastAsia="Tahoma" w:hAnsi="Calibri" w:cs="Arial"/>
        <w:b/>
      </w:rPr>
    </w:lvl>
    <w:lvl w:ilvl="4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  <w:rPr>
        <w:rFonts w:hint="default"/>
      </w:rPr>
    </w:lvl>
  </w:abstractNum>
  <w:abstractNum w:abstractNumId="36" w15:restartNumberingAfterBreak="0">
    <w:nsid w:val="660E02BD"/>
    <w:multiLevelType w:val="hybridMultilevel"/>
    <w:tmpl w:val="7DA0F45A"/>
    <w:lvl w:ilvl="0" w:tplc="B57863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FF6C7E9E">
      <w:start w:val="19"/>
      <w:numFmt w:val="upperRoman"/>
      <w:lvlText w:val="%2.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  <w:color w:val="auto"/>
        <w:sz w:val="24"/>
      </w:rPr>
    </w:lvl>
    <w:lvl w:ilvl="2" w:tplc="8F7E57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69CDD8C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9C3F34"/>
    <w:multiLevelType w:val="multilevel"/>
    <w:tmpl w:val="B518E7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cs="Arial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8" w15:restartNumberingAfterBreak="0">
    <w:nsid w:val="6E197A23"/>
    <w:multiLevelType w:val="multilevel"/>
    <w:tmpl w:val="0B88D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58"/>
        </w:tabs>
        <w:ind w:left="658" w:hanging="65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9" w15:restartNumberingAfterBreak="0">
    <w:nsid w:val="73F54183"/>
    <w:multiLevelType w:val="multilevel"/>
    <w:tmpl w:val="DCFC5BB6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0" w15:restartNumberingAfterBreak="0">
    <w:nsid w:val="76CA796B"/>
    <w:multiLevelType w:val="hybridMultilevel"/>
    <w:tmpl w:val="BE066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D21561"/>
    <w:multiLevelType w:val="multilevel"/>
    <w:tmpl w:val="C9544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2" w15:restartNumberingAfterBreak="0">
    <w:nsid w:val="792D0F22"/>
    <w:multiLevelType w:val="hybridMultilevel"/>
    <w:tmpl w:val="EC1EDD4E"/>
    <w:lvl w:ilvl="0" w:tplc="D5B8A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912F822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18"/>
  </w:num>
  <w:num w:numId="5">
    <w:abstractNumId w:val="21"/>
  </w:num>
  <w:num w:numId="6">
    <w:abstractNumId w:val="29"/>
  </w:num>
  <w:num w:numId="7">
    <w:abstractNumId w:val="26"/>
  </w:num>
  <w:num w:numId="8">
    <w:abstractNumId w:val="35"/>
  </w:num>
  <w:num w:numId="9">
    <w:abstractNumId w:val="4"/>
  </w:num>
  <w:num w:numId="10">
    <w:abstractNumId w:val="0"/>
  </w:num>
  <w:num w:numId="11">
    <w:abstractNumId w:val="15"/>
  </w:num>
  <w:num w:numId="12">
    <w:abstractNumId w:val="38"/>
  </w:num>
  <w:num w:numId="13">
    <w:abstractNumId w:val="41"/>
  </w:num>
  <w:num w:numId="14">
    <w:abstractNumId w:val="34"/>
  </w:num>
  <w:num w:numId="15">
    <w:abstractNumId w:val="42"/>
  </w:num>
  <w:num w:numId="16">
    <w:abstractNumId w:val="6"/>
  </w:num>
  <w:num w:numId="17">
    <w:abstractNumId w:val="13"/>
  </w:num>
  <w:num w:numId="18">
    <w:abstractNumId w:val="7"/>
  </w:num>
  <w:num w:numId="19">
    <w:abstractNumId w:val="36"/>
  </w:num>
  <w:num w:numId="20">
    <w:abstractNumId w:val="17"/>
  </w:num>
  <w:num w:numId="21">
    <w:abstractNumId w:val="20"/>
  </w:num>
  <w:num w:numId="22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</w:num>
  <w:num w:numId="24">
    <w:abstractNumId w:val="23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40"/>
  </w:num>
  <w:num w:numId="38">
    <w:abstractNumId w:val="31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12"/>
  </w:num>
  <w:num w:numId="43">
    <w:abstractNumId w:val="30"/>
  </w:num>
  <w:num w:numId="44">
    <w:abstractNumId w:val="9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B6"/>
    <w:rsid w:val="00265AD7"/>
    <w:rsid w:val="002709D8"/>
    <w:rsid w:val="003E1692"/>
    <w:rsid w:val="004956E9"/>
    <w:rsid w:val="005D68BA"/>
    <w:rsid w:val="006E16E1"/>
    <w:rsid w:val="006F1198"/>
    <w:rsid w:val="007810C2"/>
    <w:rsid w:val="00877769"/>
    <w:rsid w:val="008D51C6"/>
    <w:rsid w:val="00900207"/>
    <w:rsid w:val="00B34B99"/>
    <w:rsid w:val="00C14A80"/>
    <w:rsid w:val="00CD5766"/>
    <w:rsid w:val="00CD76BF"/>
    <w:rsid w:val="00E43CB6"/>
    <w:rsid w:val="00F9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C0F1"/>
  <w15:chartTrackingRefBased/>
  <w15:docId w15:val="{9F84E80A-1AD5-45BB-AAD5-2A66952D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65AD7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265AD7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265AD7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5AD7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gwek3Znak">
    <w:name w:val="Nagłówek 3 Znak"/>
    <w:basedOn w:val="Domylnaczcionkaakapitu"/>
    <w:link w:val="Nagwek3"/>
    <w:rsid w:val="00265AD7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265AD7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numbering" w:customStyle="1" w:styleId="Bezlisty1">
    <w:name w:val="Bez listy1"/>
    <w:next w:val="Bezlisty"/>
    <w:semiHidden/>
    <w:unhideWhenUsed/>
    <w:rsid w:val="00265AD7"/>
  </w:style>
  <w:style w:type="paragraph" w:styleId="Tekstpodstawowy">
    <w:name w:val="Body Text"/>
    <w:basedOn w:val="Normalny"/>
    <w:link w:val="TekstpodstawowyZnak"/>
    <w:rsid w:val="00265AD7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65AD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opka1">
    <w:name w:val="Stopka1"/>
    <w:rsid w:val="00265AD7"/>
    <w:pPr>
      <w:spacing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65AD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958"/>
      </w:tabs>
      <w:spacing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65AD7"/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rsid w:val="00265AD7"/>
    <w:pPr>
      <w:widowControl w:val="0"/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ahoma" w:hAnsi="Times New Roman" w:cs="Times New Roman"/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265AD7"/>
    <w:rPr>
      <w:rFonts w:ascii="Times New Roman" w:eastAsia="Tahoma" w:hAnsi="Times New Roman" w:cs="Times New Roman"/>
      <w:sz w:val="24"/>
      <w:szCs w:val="24"/>
      <w:lang w:val="x-none"/>
    </w:rPr>
  </w:style>
  <w:style w:type="paragraph" w:styleId="Stopka">
    <w:name w:val="footer"/>
    <w:basedOn w:val="Normalny"/>
    <w:link w:val="StopkaZnak"/>
    <w:rsid w:val="00265AD7"/>
    <w:pPr>
      <w:widowControl w:val="0"/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ahoma" w:hAnsi="Times New Roman" w:cs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"/>
    <w:link w:val="Stopka"/>
    <w:rsid w:val="00265AD7"/>
    <w:rPr>
      <w:rFonts w:ascii="Times New Roman" w:eastAsia="Tahoma" w:hAnsi="Times New Roman" w:cs="Times New Roman"/>
      <w:sz w:val="24"/>
      <w:szCs w:val="24"/>
      <w:lang w:val="x-none"/>
    </w:rPr>
  </w:style>
  <w:style w:type="character" w:styleId="Numerstrony">
    <w:name w:val="page number"/>
    <w:basedOn w:val="Domylnaczcionkaakapitu"/>
    <w:rsid w:val="00265AD7"/>
  </w:style>
  <w:style w:type="paragraph" w:customStyle="1" w:styleId="WW-Zawartotabeli1">
    <w:name w:val="WW-Zawartość tabeli1"/>
    <w:basedOn w:val="Tekstpodstawowy"/>
    <w:rsid w:val="00265AD7"/>
    <w:pPr>
      <w:spacing w:after="120"/>
    </w:pPr>
    <w:rPr>
      <w:szCs w:val="24"/>
    </w:rPr>
  </w:style>
  <w:style w:type="character" w:styleId="Hipercze">
    <w:name w:val="Hyperlink"/>
    <w:rsid w:val="00265AD7"/>
    <w:rPr>
      <w:color w:val="000080"/>
      <w:u w:val="single"/>
    </w:rPr>
  </w:style>
  <w:style w:type="paragraph" w:customStyle="1" w:styleId="ust">
    <w:name w:val="ust"/>
    <w:rsid w:val="00265AD7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domyslny">
    <w:name w:val="akapitdomyslny"/>
    <w:rsid w:val="00265AD7"/>
    <w:rPr>
      <w:sz w:val="20"/>
    </w:rPr>
  </w:style>
  <w:style w:type="paragraph" w:customStyle="1" w:styleId="Zawartotabeli">
    <w:name w:val="Zawartość tabeli"/>
    <w:basedOn w:val="Tekstpodstawowy"/>
    <w:rsid w:val="00265AD7"/>
    <w:pPr>
      <w:widowControl w:val="0"/>
      <w:suppressLineNumbers/>
      <w:suppressAutoHyphens/>
      <w:spacing w:after="120"/>
    </w:pPr>
    <w:rPr>
      <w:rFonts w:eastAsia="Tahoma"/>
      <w:szCs w:val="24"/>
    </w:rPr>
  </w:style>
  <w:style w:type="paragraph" w:customStyle="1" w:styleId="Nagwektabeli">
    <w:name w:val="Nagłówek tabeli"/>
    <w:basedOn w:val="Zawartotabeli"/>
    <w:rsid w:val="00265AD7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rsid w:val="00265AD7"/>
    <w:pPr>
      <w:widowControl w:val="0"/>
      <w:suppressAutoHyphens/>
      <w:spacing w:line="240" w:lineRule="auto"/>
    </w:pPr>
    <w:rPr>
      <w:rFonts w:ascii="Tahoma" w:eastAsia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265AD7"/>
    <w:rPr>
      <w:rFonts w:ascii="Tahoma" w:eastAsia="Tahoma" w:hAnsi="Tahoma" w:cs="Times New Roman"/>
      <w:sz w:val="16"/>
      <w:szCs w:val="16"/>
      <w:lang w:val="x-none"/>
    </w:rPr>
  </w:style>
  <w:style w:type="table" w:customStyle="1" w:styleId="Tabela-Siatka1">
    <w:name w:val="Tabela - Siatka1"/>
    <w:basedOn w:val="Standardowy"/>
    <w:uiPriority w:val="59"/>
    <w:rsid w:val="00265AD7"/>
    <w:pPr>
      <w:spacing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sid w:val="00265AD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5AD7"/>
    <w:pPr>
      <w:spacing w:line="240" w:lineRule="auto"/>
      <w:ind w:left="720"/>
    </w:pPr>
    <w:rPr>
      <w:rFonts w:ascii="Calibri" w:eastAsia="Calibri" w:hAnsi="Calibri" w:cs="Times New Roman"/>
    </w:rPr>
  </w:style>
  <w:style w:type="paragraph" w:customStyle="1" w:styleId="Normalny2">
    <w:name w:val="Normalny2"/>
    <w:basedOn w:val="Normalny"/>
    <w:rsid w:val="00265AD7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styleId="Pogrubienie">
    <w:name w:val="Strong"/>
    <w:uiPriority w:val="22"/>
    <w:qFormat/>
    <w:rsid w:val="00265AD7"/>
    <w:rPr>
      <w:b/>
      <w:bCs/>
    </w:rPr>
  </w:style>
  <w:style w:type="paragraph" w:customStyle="1" w:styleId="Standard">
    <w:name w:val="Standard"/>
    <w:rsid w:val="00265AD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265AD7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pkt">
    <w:name w:val="pkt"/>
    <w:basedOn w:val="Normalny"/>
    <w:rsid w:val="00265AD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link w:val="Bodytext1"/>
    <w:uiPriority w:val="99"/>
    <w:locked/>
    <w:rsid w:val="00265AD7"/>
    <w:rPr>
      <w:rFonts w:ascii="Arial" w:hAnsi="Arial" w:cs="Arial"/>
      <w:sz w:val="19"/>
      <w:szCs w:val="19"/>
      <w:shd w:val="clear" w:color="auto" w:fill="FFFFFF"/>
    </w:rPr>
  </w:style>
  <w:style w:type="character" w:customStyle="1" w:styleId="BodytextBold">
    <w:name w:val="Body text + Bold"/>
    <w:uiPriority w:val="99"/>
    <w:rsid w:val="00265AD7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Bodytext2">
    <w:name w:val="Body text (2)_"/>
    <w:link w:val="Bodytext21"/>
    <w:uiPriority w:val="99"/>
    <w:locked/>
    <w:rsid w:val="00265AD7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Bodytext2NotBold">
    <w:name w:val="Body text (2) + Not Bold"/>
    <w:basedOn w:val="Bodytext2"/>
    <w:uiPriority w:val="99"/>
    <w:rsid w:val="00265AD7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Bodytext2Spacing1pt">
    <w:name w:val="Body text (2) + Spacing 1 pt"/>
    <w:uiPriority w:val="99"/>
    <w:rsid w:val="00265AD7"/>
    <w:rPr>
      <w:rFonts w:ascii="Arial" w:hAnsi="Arial" w:cs="Arial"/>
      <w:b/>
      <w:bCs/>
      <w:spacing w:val="30"/>
      <w:sz w:val="19"/>
      <w:szCs w:val="19"/>
      <w:shd w:val="clear" w:color="auto" w:fill="FFFFFF"/>
    </w:rPr>
  </w:style>
  <w:style w:type="character" w:customStyle="1" w:styleId="Heading1">
    <w:name w:val="Heading #1_"/>
    <w:link w:val="Heading10"/>
    <w:uiPriority w:val="99"/>
    <w:locked/>
    <w:rsid w:val="00265AD7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Heading1Spacing1pt">
    <w:name w:val="Heading #1 + Spacing 1 pt"/>
    <w:uiPriority w:val="99"/>
    <w:rsid w:val="00265AD7"/>
    <w:rPr>
      <w:rFonts w:ascii="Arial" w:hAnsi="Arial" w:cs="Arial"/>
      <w:b/>
      <w:bCs/>
      <w:spacing w:val="30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265AD7"/>
    <w:pPr>
      <w:shd w:val="clear" w:color="auto" w:fill="FFFFFF"/>
      <w:spacing w:before="300" w:line="343" w:lineRule="exact"/>
      <w:ind w:hanging="420"/>
    </w:pPr>
    <w:rPr>
      <w:rFonts w:ascii="Arial" w:hAnsi="Arial" w:cs="Arial"/>
      <w:sz w:val="19"/>
      <w:szCs w:val="19"/>
    </w:rPr>
  </w:style>
  <w:style w:type="paragraph" w:customStyle="1" w:styleId="Bodytext21">
    <w:name w:val="Body text (2)1"/>
    <w:basedOn w:val="Normalny"/>
    <w:link w:val="Bodytext2"/>
    <w:uiPriority w:val="99"/>
    <w:rsid w:val="00265AD7"/>
    <w:pPr>
      <w:shd w:val="clear" w:color="auto" w:fill="FFFFFF"/>
      <w:spacing w:line="346" w:lineRule="exact"/>
      <w:ind w:hanging="340"/>
    </w:pPr>
    <w:rPr>
      <w:rFonts w:ascii="Arial" w:hAnsi="Arial" w:cs="Arial"/>
      <w:b/>
      <w:bCs/>
      <w:sz w:val="19"/>
      <w:szCs w:val="19"/>
    </w:rPr>
  </w:style>
  <w:style w:type="paragraph" w:customStyle="1" w:styleId="Heading10">
    <w:name w:val="Heading #1"/>
    <w:basedOn w:val="Normalny"/>
    <w:link w:val="Heading1"/>
    <w:uiPriority w:val="99"/>
    <w:rsid w:val="00265AD7"/>
    <w:pPr>
      <w:shd w:val="clear" w:color="auto" w:fill="FFFFFF"/>
      <w:spacing w:line="343" w:lineRule="exact"/>
      <w:outlineLvl w:val="0"/>
    </w:pPr>
    <w:rPr>
      <w:rFonts w:ascii="Arial" w:hAnsi="Arial" w:cs="Arial"/>
      <w:b/>
      <w:bCs/>
      <w:sz w:val="19"/>
      <w:szCs w:val="19"/>
    </w:rPr>
  </w:style>
  <w:style w:type="character" w:customStyle="1" w:styleId="Heading1Spacing1pt2">
    <w:name w:val="Heading #1 + Spacing 1 pt2"/>
    <w:uiPriority w:val="99"/>
    <w:rsid w:val="00265AD7"/>
    <w:rPr>
      <w:rFonts w:ascii="Arial" w:hAnsi="Arial" w:cs="Arial"/>
      <w:b w:val="0"/>
      <w:bCs w:val="0"/>
      <w:spacing w:val="30"/>
      <w:sz w:val="19"/>
      <w:szCs w:val="19"/>
      <w:shd w:val="clear" w:color="auto" w:fill="FFFFFF"/>
    </w:rPr>
  </w:style>
  <w:style w:type="character" w:customStyle="1" w:styleId="BodytextBold6">
    <w:name w:val="Body text + Bold6"/>
    <w:uiPriority w:val="99"/>
    <w:rsid w:val="00265AD7"/>
    <w:rPr>
      <w:rFonts w:ascii="Arial" w:hAnsi="Arial" w:cs="Arial"/>
      <w:b/>
      <w:bCs/>
      <w:spacing w:val="0"/>
      <w:sz w:val="19"/>
      <w:szCs w:val="19"/>
      <w:shd w:val="clear" w:color="auto" w:fill="FFFFFF"/>
    </w:rPr>
  </w:style>
  <w:style w:type="character" w:customStyle="1" w:styleId="Bodytext2Spacing1pt1">
    <w:name w:val="Body text (2) + Spacing 1 pt1"/>
    <w:uiPriority w:val="99"/>
    <w:rsid w:val="00265AD7"/>
    <w:rPr>
      <w:rFonts w:ascii="Arial" w:hAnsi="Arial" w:cs="Arial"/>
      <w:b w:val="0"/>
      <w:bCs w:val="0"/>
      <w:spacing w:val="30"/>
      <w:sz w:val="19"/>
      <w:szCs w:val="19"/>
      <w:shd w:val="clear" w:color="auto" w:fill="FFFFFF"/>
    </w:rPr>
  </w:style>
  <w:style w:type="character" w:customStyle="1" w:styleId="Heading1Spacing1pt1">
    <w:name w:val="Heading #1 + Spacing 1 pt1"/>
    <w:uiPriority w:val="99"/>
    <w:rsid w:val="00265AD7"/>
    <w:rPr>
      <w:rFonts w:ascii="Arial" w:hAnsi="Arial" w:cs="Arial"/>
      <w:b w:val="0"/>
      <w:bCs w:val="0"/>
      <w:spacing w:val="30"/>
      <w:sz w:val="19"/>
      <w:szCs w:val="19"/>
      <w:shd w:val="clear" w:color="auto" w:fill="FFFFFF"/>
    </w:rPr>
  </w:style>
  <w:style w:type="character" w:customStyle="1" w:styleId="BodytextBold5">
    <w:name w:val="Body text + Bold5"/>
    <w:uiPriority w:val="99"/>
    <w:rsid w:val="00265AD7"/>
    <w:rPr>
      <w:rFonts w:ascii="Arial" w:hAnsi="Arial" w:cs="Arial"/>
      <w:b/>
      <w:bCs/>
      <w:spacing w:val="0"/>
      <w:sz w:val="19"/>
      <w:szCs w:val="19"/>
      <w:shd w:val="clear" w:color="auto" w:fill="FFFFFF"/>
    </w:rPr>
  </w:style>
  <w:style w:type="character" w:customStyle="1" w:styleId="Heading2">
    <w:name w:val="Heading #2_"/>
    <w:link w:val="Heading20"/>
    <w:uiPriority w:val="99"/>
    <w:locked/>
    <w:rsid w:val="00265AD7"/>
    <w:rPr>
      <w:rFonts w:ascii="Arial" w:hAnsi="Arial" w:cs="Arial"/>
      <w:b/>
      <w:bCs/>
      <w:spacing w:val="20"/>
      <w:shd w:val="clear" w:color="auto" w:fill="FFFFFF"/>
    </w:rPr>
  </w:style>
  <w:style w:type="character" w:customStyle="1" w:styleId="Heading23">
    <w:name w:val="Heading #2 (3)_"/>
    <w:link w:val="Heading230"/>
    <w:uiPriority w:val="99"/>
    <w:locked/>
    <w:rsid w:val="00265AD7"/>
    <w:rPr>
      <w:rFonts w:ascii="Arial" w:hAnsi="Arial" w:cs="Arial"/>
      <w:b/>
      <w:bCs/>
      <w:spacing w:val="20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265AD7"/>
    <w:pPr>
      <w:shd w:val="clear" w:color="auto" w:fill="FFFFFF"/>
      <w:spacing w:line="346" w:lineRule="exact"/>
      <w:outlineLvl w:val="1"/>
    </w:pPr>
    <w:rPr>
      <w:rFonts w:ascii="Arial" w:hAnsi="Arial" w:cs="Arial"/>
      <w:b/>
      <w:bCs/>
      <w:spacing w:val="20"/>
    </w:rPr>
  </w:style>
  <w:style w:type="paragraph" w:customStyle="1" w:styleId="Heading230">
    <w:name w:val="Heading #2 (3)"/>
    <w:basedOn w:val="Normalny"/>
    <w:link w:val="Heading23"/>
    <w:uiPriority w:val="99"/>
    <w:rsid w:val="00265AD7"/>
    <w:pPr>
      <w:shd w:val="clear" w:color="auto" w:fill="FFFFFF"/>
      <w:spacing w:line="346" w:lineRule="exact"/>
      <w:outlineLvl w:val="1"/>
    </w:pPr>
    <w:rPr>
      <w:rFonts w:ascii="Arial" w:hAnsi="Arial" w:cs="Arial"/>
      <w:b/>
      <w:bCs/>
      <w:spacing w:val="20"/>
    </w:rPr>
  </w:style>
  <w:style w:type="character" w:customStyle="1" w:styleId="Heading5">
    <w:name w:val="Heading #5_"/>
    <w:link w:val="Heading50"/>
    <w:uiPriority w:val="99"/>
    <w:locked/>
    <w:rsid w:val="00265AD7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BodytextBold4">
    <w:name w:val="Body text + Bold4"/>
    <w:uiPriority w:val="99"/>
    <w:rsid w:val="00265AD7"/>
    <w:rPr>
      <w:rFonts w:ascii="Arial" w:hAnsi="Arial" w:cs="Arial"/>
      <w:b/>
      <w:bCs/>
      <w:spacing w:val="0"/>
      <w:sz w:val="19"/>
      <w:szCs w:val="19"/>
      <w:shd w:val="clear" w:color="auto" w:fill="FFFFFF"/>
    </w:rPr>
  </w:style>
  <w:style w:type="character" w:customStyle="1" w:styleId="Heading52">
    <w:name w:val="Heading #5 (2)_"/>
    <w:link w:val="Heading520"/>
    <w:uiPriority w:val="99"/>
    <w:locked/>
    <w:rsid w:val="00265AD7"/>
    <w:rPr>
      <w:rFonts w:ascii="Arial" w:hAnsi="Arial" w:cs="Arial"/>
      <w:sz w:val="19"/>
      <w:szCs w:val="19"/>
      <w:shd w:val="clear" w:color="auto" w:fill="FFFFFF"/>
    </w:rPr>
  </w:style>
  <w:style w:type="character" w:customStyle="1" w:styleId="Heading24">
    <w:name w:val="Heading #2 (4)_"/>
    <w:link w:val="Heading240"/>
    <w:uiPriority w:val="99"/>
    <w:locked/>
    <w:rsid w:val="00265AD7"/>
    <w:rPr>
      <w:rFonts w:ascii="Arial" w:hAnsi="Arial" w:cs="Arial"/>
      <w:b/>
      <w:bCs/>
      <w:spacing w:val="20"/>
      <w:shd w:val="clear" w:color="auto" w:fill="FFFFFF"/>
    </w:rPr>
  </w:style>
  <w:style w:type="character" w:customStyle="1" w:styleId="Bodytext9">
    <w:name w:val="Body text (9)_"/>
    <w:link w:val="Bodytext90"/>
    <w:uiPriority w:val="99"/>
    <w:locked/>
    <w:rsid w:val="00265AD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Bodytext9NotBold">
    <w:name w:val="Body text (9) + Not Bold"/>
    <w:basedOn w:val="Bodytext9"/>
    <w:uiPriority w:val="99"/>
    <w:rsid w:val="00265AD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Bodytext94pt">
    <w:name w:val="Body text (9) + 4 pt"/>
    <w:aliases w:val="Not Bold,Not Italic"/>
    <w:uiPriority w:val="99"/>
    <w:rsid w:val="00265AD7"/>
    <w:rPr>
      <w:rFonts w:ascii="Arial" w:hAnsi="Arial" w:cs="Arial"/>
      <w:b/>
      <w:bCs/>
      <w:i/>
      <w:iCs/>
      <w:sz w:val="8"/>
      <w:szCs w:val="8"/>
      <w:shd w:val="clear" w:color="auto" w:fill="FFFFFF"/>
    </w:rPr>
  </w:style>
  <w:style w:type="character" w:customStyle="1" w:styleId="Bodytext10">
    <w:name w:val="Body text (10)_"/>
    <w:link w:val="Bodytext100"/>
    <w:uiPriority w:val="99"/>
    <w:locked/>
    <w:rsid w:val="00265AD7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Bodytext10Bold">
    <w:name w:val="Body text (10) + Bold"/>
    <w:uiPriority w:val="99"/>
    <w:rsid w:val="00265AD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Bodytext104pt">
    <w:name w:val="Body text (10) + 4 pt"/>
    <w:aliases w:val="Not Italic1"/>
    <w:uiPriority w:val="99"/>
    <w:rsid w:val="00265AD7"/>
    <w:rPr>
      <w:rFonts w:ascii="Arial" w:hAnsi="Arial" w:cs="Arial"/>
      <w:i/>
      <w:iCs/>
      <w:sz w:val="8"/>
      <w:szCs w:val="8"/>
      <w:shd w:val="clear" w:color="auto" w:fill="FFFFFF"/>
    </w:rPr>
  </w:style>
  <w:style w:type="paragraph" w:customStyle="1" w:styleId="Heading50">
    <w:name w:val="Heading #5"/>
    <w:basedOn w:val="Normalny"/>
    <w:link w:val="Heading5"/>
    <w:uiPriority w:val="99"/>
    <w:rsid w:val="00265AD7"/>
    <w:pPr>
      <w:shd w:val="clear" w:color="auto" w:fill="FFFFFF"/>
      <w:spacing w:after="300" w:line="240" w:lineRule="atLeast"/>
      <w:ind w:hanging="320"/>
      <w:outlineLvl w:val="4"/>
    </w:pPr>
    <w:rPr>
      <w:rFonts w:ascii="Arial" w:hAnsi="Arial" w:cs="Arial"/>
      <w:b/>
      <w:bCs/>
      <w:sz w:val="19"/>
      <w:szCs w:val="19"/>
    </w:rPr>
  </w:style>
  <w:style w:type="paragraph" w:customStyle="1" w:styleId="Heading520">
    <w:name w:val="Heading #5 (2)"/>
    <w:basedOn w:val="Normalny"/>
    <w:link w:val="Heading52"/>
    <w:uiPriority w:val="99"/>
    <w:rsid w:val="00265AD7"/>
    <w:pPr>
      <w:shd w:val="clear" w:color="auto" w:fill="FFFFFF"/>
      <w:spacing w:before="60" w:line="346" w:lineRule="exact"/>
      <w:outlineLvl w:val="4"/>
    </w:pPr>
    <w:rPr>
      <w:rFonts w:ascii="Arial" w:hAnsi="Arial" w:cs="Arial"/>
      <w:sz w:val="19"/>
      <w:szCs w:val="19"/>
    </w:rPr>
  </w:style>
  <w:style w:type="paragraph" w:customStyle="1" w:styleId="Heading240">
    <w:name w:val="Heading #2 (4)"/>
    <w:basedOn w:val="Normalny"/>
    <w:link w:val="Heading24"/>
    <w:uiPriority w:val="99"/>
    <w:rsid w:val="00265AD7"/>
    <w:pPr>
      <w:shd w:val="clear" w:color="auto" w:fill="FFFFFF"/>
      <w:spacing w:line="346" w:lineRule="exact"/>
      <w:outlineLvl w:val="1"/>
    </w:pPr>
    <w:rPr>
      <w:rFonts w:ascii="Arial" w:hAnsi="Arial" w:cs="Arial"/>
      <w:b/>
      <w:bCs/>
      <w:spacing w:val="20"/>
    </w:rPr>
  </w:style>
  <w:style w:type="paragraph" w:customStyle="1" w:styleId="Bodytext90">
    <w:name w:val="Body text (9)"/>
    <w:basedOn w:val="Normalny"/>
    <w:link w:val="Bodytext9"/>
    <w:uiPriority w:val="99"/>
    <w:rsid w:val="00265AD7"/>
    <w:pPr>
      <w:shd w:val="clear" w:color="auto" w:fill="FFFFFF"/>
      <w:spacing w:before="60" w:after="60" w:line="240" w:lineRule="atLeast"/>
    </w:pPr>
    <w:rPr>
      <w:rFonts w:ascii="Arial" w:hAnsi="Arial" w:cs="Arial"/>
      <w:b/>
      <w:bCs/>
      <w:i/>
      <w:iCs/>
      <w:sz w:val="19"/>
      <w:szCs w:val="19"/>
    </w:rPr>
  </w:style>
  <w:style w:type="paragraph" w:customStyle="1" w:styleId="Bodytext100">
    <w:name w:val="Body text (10)"/>
    <w:basedOn w:val="Normalny"/>
    <w:link w:val="Bodytext10"/>
    <w:uiPriority w:val="99"/>
    <w:rsid w:val="00265AD7"/>
    <w:pPr>
      <w:shd w:val="clear" w:color="auto" w:fill="FFFFFF"/>
      <w:spacing w:before="60" w:after="1320" w:line="240" w:lineRule="atLeast"/>
    </w:pPr>
    <w:rPr>
      <w:rFonts w:ascii="Arial" w:hAnsi="Arial" w:cs="Arial"/>
      <w:i/>
      <w:iCs/>
      <w:sz w:val="19"/>
      <w:szCs w:val="19"/>
    </w:rPr>
  </w:style>
  <w:style w:type="paragraph" w:styleId="Tekstpodstawowywcity">
    <w:name w:val="Body Text Indent"/>
    <w:basedOn w:val="Normalny"/>
    <w:link w:val="TekstpodstawowywcityZnak"/>
    <w:rsid w:val="00265AD7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5AD7"/>
    <w:rPr>
      <w:rFonts w:ascii="Times New Roman" w:eastAsia="Tahoma" w:hAnsi="Times New Roman" w:cs="Times New Roman"/>
      <w:sz w:val="24"/>
      <w:szCs w:val="24"/>
    </w:rPr>
  </w:style>
  <w:style w:type="paragraph" w:styleId="Lista">
    <w:name w:val="List"/>
    <w:basedOn w:val="Normalny"/>
    <w:rsid w:val="00265AD7"/>
    <w:pPr>
      <w:suppressAutoHyphens/>
      <w:spacing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265AD7"/>
    <w:pPr>
      <w:tabs>
        <w:tab w:val="left" w:pos="180"/>
      </w:tabs>
      <w:suppressAutoHyphens/>
      <w:spacing w:line="240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1">
    <w:name w:val="Tekst podstawowy1"/>
    <w:rsid w:val="00265AD7"/>
    <w:pPr>
      <w:spacing w:line="240" w:lineRule="auto"/>
    </w:pPr>
    <w:rPr>
      <w:rFonts w:ascii="Tms Rmn" w:eastAsia="Times New Roman" w:hAnsi="Tms Rmn" w:cs="Times New Roman"/>
      <w:color w:val="000000"/>
      <w:sz w:val="24"/>
      <w:szCs w:val="20"/>
      <w:lang w:val="en-US" w:eastAsia="pl-PL"/>
    </w:rPr>
  </w:style>
  <w:style w:type="character" w:styleId="Nierozpoznanawzmianka">
    <w:name w:val="Unresolved Mention"/>
    <w:uiPriority w:val="99"/>
    <w:semiHidden/>
    <w:unhideWhenUsed/>
    <w:rsid w:val="00265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30C2E-9487-4883-A240-59241A6DA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4</cp:revision>
  <dcterms:created xsi:type="dcterms:W3CDTF">2023-10-26T09:11:00Z</dcterms:created>
  <dcterms:modified xsi:type="dcterms:W3CDTF">2023-10-26T09:19:00Z</dcterms:modified>
</cp:coreProperties>
</file>