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F296D" w14:textId="7846C02F" w:rsidR="00C20577" w:rsidRPr="00D13CA1" w:rsidRDefault="00C20577" w:rsidP="00C20577">
      <w:pPr>
        <w:spacing w:line="276" w:lineRule="auto"/>
        <w:jc w:val="right"/>
        <w:rPr>
          <w:rStyle w:val="Brak"/>
          <w:rFonts w:ascii="Arial Narrow" w:eastAsia="Arial Narrow" w:hAnsi="Arial Narrow" w:cs="Arial Narrow"/>
          <w:sz w:val="22"/>
          <w:szCs w:val="22"/>
        </w:rPr>
      </w:pPr>
      <w:r w:rsidRPr="00D13CA1">
        <w:rPr>
          <w:rStyle w:val="Brak"/>
          <w:rFonts w:ascii="Arial Narrow" w:hAnsi="Arial Narrow"/>
          <w:sz w:val="22"/>
          <w:szCs w:val="22"/>
        </w:rPr>
        <w:t xml:space="preserve">Załącznik nr </w:t>
      </w:r>
      <w:r w:rsidR="00C22640" w:rsidRPr="00D13CA1">
        <w:rPr>
          <w:rStyle w:val="Brak"/>
          <w:rFonts w:ascii="Arial Narrow" w:hAnsi="Arial Narrow"/>
          <w:sz w:val="22"/>
          <w:szCs w:val="22"/>
        </w:rPr>
        <w:t>9</w:t>
      </w:r>
    </w:p>
    <w:p w14:paraId="20C4F3EC" w14:textId="3D53FEE3" w:rsidR="00C20577" w:rsidRPr="00D13CA1" w:rsidRDefault="00C20577" w:rsidP="00C20577">
      <w:pPr>
        <w:spacing w:line="276" w:lineRule="auto"/>
        <w:jc w:val="both"/>
        <w:rPr>
          <w:rStyle w:val="Brak"/>
          <w:rFonts w:ascii="Arial Narrow" w:eastAsia="Arial Narrow" w:hAnsi="Arial Narrow" w:cs="Arial Narrow"/>
          <w:b/>
          <w:bCs/>
          <w:color w:val="auto"/>
          <w:sz w:val="22"/>
          <w:szCs w:val="22"/>
        </w:rPr>
      </w:pPr>
      <w:r w:rsidRPr="00D13CA1">
        <w:rPr>
          <w:rStyle w:val="Brak"/>
          <w:rFonts w:ascii="Arial Narrow" w:hAnsi="Arial Narrow"/>
          <w:b/>
          <w:bCs/>
          <w:color w:val="auto"/>
          <w:sz w:val="22"/>
          <w:szCs w:val="22"/>
        </w:rPr>
        <w:t xml:space="preserve">Projektowane postanowienia </w:t>
      </w:r>
      <w:r w:rsidR="00581F3E">
        <w:rPr>
          <w:rStyle w:val="Brak"/>
          <w:rFonts w:ascii="Arial Narrow" w:hAnsi="Arial Narrow"/>
          <w:b/>
          <w:bCs/>
          <w:color w:val="auto"/>
          <w:sz w:val="22"/>
          <w:szCs w:val="22"/>
        </w:rPr>
        <w:t>umowy</w:t>
      </w:r>
    </w:p>
    <w:p w14:paraId="3ECE567D" w14:textId="6957DFC8" w:rsidR="00C20577" w:rsidRPr="00D13CA1" w:rsidRDefault="00E071EC" w:rsidP="00C20577">
      <w:pPr>
        <w:spacing w:line="276" w:lineRule="auto"/>
        <w:jc w:val="both"/>
        <w:rPr>
          <w:rStyle w:val="Brak"/>
          <w:rFonts w:ascii="Arial Narrow" w:eastAsia="Arial Narrow" w:hAnsi="Arial Narrow" w:cs="Arial Narrow"/>
          <w:color w:val="auto"/>
          <w:sz w:val="22"/>
          <w:szCs w:val="22"/>
        </w:rPr>
      </w:pPr>
      <w:r>
        <w:rPr>
          <w:rStyle w:val="Brak"/>
          <w:rFonts w:ascii="Arial Narrow" w:hAnsi="Arial Narrow"/>
          <w:color w:val="auto"/>
          <w:sz w:val="22"/>
          <w:szCs w:val="22"/>
        </w:rPr>
        <w:t>UMOWA</w:t>
      </w:r>
      <w:r w:rsidR="00C20577" w:rsidRPr="00D13CA1">
        <w:rPr>
          <w:rStyle w:val="Brak"/>
          <w:rFonts w:ascii="Arial Narrow" w:hAnsi="Arial Narrow"/>
          <w:color w:val="auto"/>
          <w:sz w:val="22"/>
          <w:szCs w:val="22"/>
        </w:rPr>
        <w:t xml:space="preserve"> NR ZF.272.….202</w:t>
      </w:r>
      <w:r w:rsidR="00262581" w:rsidRPr="00D13CA1">
        <w:rPr>
          <w:rStyle w:val="Brak"/>
          <w:rFonts w:ascii="Arial Narrow" w:hAnsi="Arial Narrow"/>
          <w:color w:val="auto"/>
          <w:sz w:val="22"/>
          <w:szCs w:val="22"/>
        </w:rPr>
        <w:t>3</w:t>
      </w:r>
    </w:p>
    <w:p w14:paraId="0CD8C444" w14:textId="35998BF0" w:rsidR="00C20577" w:rsidRPr="00D13CA1" w:rsidRDefault="00C20577" w:rsidP="00C20577">
      <w:pPr>
        <w:spacing w:line="276" w:lineRule="auto"/>
        <w:jc w:val="both"/>
        <w:rPr>
          <w:rStyle w:val="Brak"/>
          <w:rFonts w:ascii="Arial Narrow" w:eastAsia="Arial Narrow" w:hAnsi="Arial Narrow" w:cs="Arial Narrow"/>
          <w:color w:val="auto"/>
          <w:sz w:val="22"/>
          <w:szCs w:val="22"/>
        </w:rPr>
      </w:pPr>
      <w:r w:rsidRPr="00D13CA1">
        <w:rPr>
          <w:rStyle w:val="Brak"/>
          <w:rFonts w:ascii="Arial Narrow" w:hAnsi="Arial Narrow"/>
          <w:color w:val="auto"/>
          <w:sz w:val="22"/>
          <w:szCs w:val="22"/>
        </w:rPr>
        <w:t>zawarta w dniu ….....……………… 202</w:t>
      </w:r>
      <w:r w:rsidR="00262581" w:rsidRPr="00D13CA1">
        <w:rPr>
          <w:rStyle w:val="Brak"/>
          <w:rFonts w:ascii="Arial Narrow" w:hAnsi="Arial Narrow"/>
          <w:color w:val="auto"/>
          <w:sz w:val="22"/>
          <w:szCs w:val="22"/>
        </w:rPr>
        <w:t>3</w:t>
      </w:r>
      <w:r w:rsidRPr="00D13CA1">
        <w:rPr>
          <w:rStyle w:val="Brak"/>
          <w:rFonts w:ascii="Arial Narrow" w:hAnsi="Arial Narrow"/>
          <w:color w:val="auto"/>
          <w:sz w:val="22"/>
          <w:szCs w:val="22"/>
        </w:rPr>
        <w:t xml:space="preserve"> r. pomiędzy Gminą Ośno Lubuskie  z siedzibą  w Ośnie Lubuskim przy </w:t>
      </w:r>
      <w:r w:rsidRPr="00D13CA1">
        <w:rPr>
          <w:rStyle w:val="Brak"/>
          <w:rFonts w:ascii="Arial Unicode MS"/>
          <w:color w:val="auto"/>
          <w:sz w:val="22"/>
          <w:szCs w:val="22"/>
        </w:rPr>
        <w:br/>
      </w:r>
      <w:r w:rsidRPr="00D13CA1">
        <w:rPr>
          <w:rStyle w:val="Brak"/>
          <w:rFonts w:ascii="Arial Narrow" w:hAnsi="Arial Narrow"/>
          <w:color w:val="auto"/>
          <w:sz w:val="22"/>
          <w:szCs w:val="22"/>
        </w:rPr>
        <w:t>ul. Rynek 1,  69-220 Ośno Lubuskie, zwaną dalej „</w:t>
      </w:r>
      <w:r w:rsidR="00006714" w:rsidRPr="00D13CA1">
        <w:rPr>
          <w:rStyle w:val="Brak"/>
          <w:rFonts w:ascii="Arial Narrow" w:hAnsi="Arial Narrow"/>
          <w:color w:val="auto"/>
          <w:sz w:val="22"/>
          <w:szCs w:val="22"/>
        </w:rPr>
        <w:t>Zamawiający</w:t>
      </w:r>
      <w:r w:rsidRPr="00D13CA1">
        <w:rPr>
          <w:rStyle w:val="Brak"/>
          <w:rFonts w:ascii="Arial Narrow" w:hAnsi="Arial Narrow"/>
          <w:color w:val="auto"/>
          <w:sz w:val="22"/>
          <w:szCs w:val="22"/>
        </w:rPr>
        <w:t>m”, w imieniu którego działa:</w:t>
      </w:r>
    </w:p>
    <w:p w14:paraId="72EE29C9" w14:textId="607D463B" w:rsidR="00C20577" w:rsidRPr="00D13CA1" w:rsidRDefault="00C20577" w:rsidP="00C20577">
      <w:pPr>
        <w:spacing w:line="276" w:lineRule="auto"/>
        <w:jc w:val="both"/>
        <w:rPr>
          <w:rStyle w:val="Brak"/>
          <w:rFonts w:ascii="Arial Narrow" w:eastAsia="Arial Narrow" w:hAnsi="Arial Narrow" w:cs="Arial Narrow"/>
          <w:color w:val="auto"/>
          <w:sz w:val="22"/>
          <w:szCs w:val="22"/>
        </w:rPr>
      </w:pPr>
      <w:r w:rsidRPr="00D13CA1">
        <w:rPr>
          <w:rStyle w:val="Brak"/>
          <w:rFonts w:ascii="Arial Narrow" w:hAnsi="Arial Narrow"/>
          <w:color w:val="auto"/>
          <w:sz w:val="22"/>
          <w:szCs w:val="22"/>
        </w:rPr>
        <w:t>Stanisław Kozłowski  -   Burmistrz Ośna Lubuskiego</w:t>
      </w:r>
      <w:r w:rsidR="00960F9C">
        <w:rPr>
          <w:rStyle w:val="Brak"/>
          <w:rFonts w:ascii="Arial Narrow" w:hAnsi="Arial Narrow"/>
          <w:color w:val="auto"/>
          <w:sz w:val="22"/>
          <w:szCs w:val="22"/>
        </w:rPr>
        <w:t>,</w:t>
      </w:r>
    </w:p>
    <w:p w14:paraId="35C5EFFE" w14:textId="77777777" w:rsidR="00C20577" w:rsidRPr="00D13CA1" w:rsidRDefault="00C20577" w:rsidP="00C20577">
      <w:pPr>
        <w:spacing w:line="276" w:lineRule="auto"/>
        <w:jc w:val="both"/>
        <w:rPr>
          <w:rStyle w:val="Brak"/>
          <w:rFonts w:ascii="Arial Narrow" w:eastAsia="Arial Narrow" w:hAnsi="Arial Narrow" w:cs="Arial Narrow"/>
          <w:color w:val="auto"/>
          <w:sz w:val="22"/>
          <w:szCs w:val="22"/>
        </w:rPr>
      </w:pPr>
      <w:r w:rsidRPr="00D13CA1">
        <w:rPr>
          <w:rStyle w:val="Brak"/>
          <w:rFonts w:ascii="Arial Narrow" w:hAnsi="Arial Narrow"/>
          <w:color w:val="auto"/>
          <w:sz w:val="22"/>
          <w:szCs w:val="22"/>
        </w:rPr>
        <w:t>przy kontrasygnacie Skarbnika Gminy – Anny Tylmanowskiej</w:t>
      </w:r>
    </w:p>
    <w:p w14:paraId="0594B360" w14:textId="77777777" w:rsidR="00C20577" w:rsidRPr="00D13CA1" w:rsidRDefault="00C20577" w:rsidP="00C20577">
      <w:pPr>
        <w:spacing w:line="276" w:lineRule="auto"/>
        <w:jc w:val="both"/>
        <w:rPr>
          <w:rStyle w:val="Brak"/>
          <w:rFonts w:ascii="Arial Narrow" w:eastAsia="Arial Narrow" w:hAnsi="Arial Narrow" w:cs="Arial Narrow"/>
          <w:color w:val="auto"/>
          <w:sz w:val="22"/>
          <w:szCs w:val="22"/>
        </w:rPr>
      </w:pPr>
    </w:p>
    <w:p w14:paraId="34B22405" w14:textId="77777777" w:rsidR="00C20577" w:rsidRPr="00D13CA1" w:rsidRDefault="00C20577" w:rsidP="00C20577">
      <w:pPr>
        <w:spacing w:line="276" w:lineRule="auto"/>
        <w:jc w:val="both"/>
        <w:rPr>
          <w:rStyle w:val="Brak"/>
          <w:rFonts w:ascii="Arial Narrow" w:eastAsia="Arial Narrow" w:hAnsi="Arial Narrow" w:cs="Arial Narrow"/>
          <w:color w:val="auto"/>
          <w:sz w:val="22"/>
          <w:szCs w:val="22"/>
        </w:rPr>
      </w:pPr>
      <w:r w:rsidRPr="00D13CA1">
        <w:rPr>
          <w:rStyle w:val="Brak"/>
          <w:rFonts w:ascii="Arial Narrow" w:hAnsi="Arial Narrow"/>
          <w:color w:val="auto"/>
          <w:sz w:val="22"/>
          <w:szCs w:val="22"/>
        </w:rPr>
        <w:t xml:space="preserve">z jednej strony, a: </w:t>
      </w:r>
    </w:p>
    <w:p w14:paraId="311CABDC" w14:textId="77777777" w:rsidR="00C20577" w:rsidRPr="00D13CA1" w:rsidRDefault="00C20577" w:rsidP="00C20577">
      <w:pPr>
        <w:spacing w:line="276" w:lineRule="auto"/>
        <w:jc w:val="both"/>
        <w:rPr>
          <w:rStyle w:val="Brak"/>
          <w:rFonts w:ascii="Arial Narrow" w:eastAsia="Arial Narrow" w:hAnsi="Arial Narrow" w:cs="Arial Narrow"/>
          <w:color w:val="auto"/>
          <w:sz w:val="22"/>
          <w:szCs w:val="22"/>
        </w:rPr>
      </w:pPr>
      <w:r w:rsidRPr="00D13CA1">
        <w:rPr>
          <w:rStyle w:val="Brak"/>
          <w:rFonts w:ascii="Arial Narrow" w:hAnsi="Arial Narrow"/>
          <w:color w:val="auto"/>
          <w:sz w:val="22"/>
          <w:szCs w:val="22"/>
        </w:rPr>
        <w:t>……………………….</w:t>
      </w:r>
    </w:p>
    <w:p w14:paraId="33F9DACF" w14:textId="77777777" w:rsidR="00C20577" w:rsidRPr="00D13CA1" w:rsidRDefault="00C20577" w:rsidP="00C20577">
      <w:pPr>
        <w:spacing w:line="276" w:lineRule="auto"/>
        <w:jc w:val="both"/>
        <w:rPr>
          <w:rStyle w:val="Brak"/>
          <w:rFonts w:ascii="Arial Narrow" w:eastAsia="Arial Narrow" w:hAnsi="Arial Narrow" w:cs="Arial Narrow"/>
          <w:color w:val="auto"/>
          <w:sz w:val="22"/>
          <w:szCs w:val="22"/>
        </w:rPr>
      </w:pPr>
      <w:r w:rsidRPr="00D13CA1">
        <w:rPr>
          <w:rStyle w:val="Brak"/>
          <w:rFonts w:ascii="Arial Narrow" w:hAnsi="Arial Narrow"/>
          <w:color w:val="auto"/>
          <w:sz w:val="22"/>
          <w:szCs w:val="22"/>
        </w:rPr>
        <w:t>……………………….</w:t>
      </w:r>
    </w:p>
    <w:p w14:paraId="134C0068" w14:textId="77777777" w:rsidR="00C20577" w:rsidRPr="00D13CA1" w:rsidRDefault="00C20577" w:rsidP="00C20577">
      <w:pPr>
        <w:spacing w:line="276" w:lineRule="auto"/>
        <w:jc w:val="both"/>
        <w:rPr>
          <w:rStyle w:val="Brak"/>
          <w:rFonts w:ascii="Arial Narrow" w:eastAsia="Arial Narrow" w:hAnsi="Arial Narrow" w:cs="Arial Narrow"/>
          <w:color w:val="auto"/>
          <w:sz w:val="22"/>
          <w:szCs w:val="22"/>
        </w:rPr>
      </w:pPr>
    </w:p>
    <w:p w14:paraId="65B85B03" w14:textId="77777777" w:rsidR="00C20577" w:rsidRPr="00D13CA1" w:rsidRDefault="00C20577" w:rsidP="00C20577">
      <w:pPr>
        <w:spacing w:line="276" w:lineRule="auto"/>
        <w:jc w:val="both"/>
        <w:rPr>
          <w:rStyle w:val="Brak"/>
          <w:rFonts w:ascii="Arial Narrow" w:eastAsia="Arial Narrow" w:hAnsi="Arial Narrow" w:cs="Arial Narrow"/>
          <w:color w:val="auto"/>
          <w:sz w:val="22"/>
          <w:szCs w:val="22"/>
        </w:rPr>
      </w:pPr>
      <w:r w:rsidRPr="00D13CA1">
        <w:rPr>
          <w:rStyle w:val="Brak"/>
          <w:rFonts w:ascii="Arial Narrow" w:hAnsi="Arial Narrow"/>
          <w:color w:val="auto"/>
          <w:sz w:val="22"/>
          <w:szCs w:val="22"/>
        </w:rPr>
        <w:t>reprezentowanym przez:</w:t>
      </w:r>
    </w:p>
    <w:p w14:paraId="6C887BFF" w14:textId="77777777" w:rsidR="00C20577" w:rsidRPr="00D13CA1" w:rsidRDefault="00C20577" w:rsidP="00C20577">
      <w:pPr>
        <w:spacing w:line="276" w:lineRule="auto"/>
        <w:jc w:val="both"/>
        <w:rPr>
          <w:rStyle w:val="Brak"/>
          <w:rFonts w:ascii="Arial Narrow" w:eastAsia="Arial Narrow" w:hAnsi="Arial Narrow" w:cs="Arial Narrow"/>
          <w:color w:val="auto"/>
          <w:sz w:val="22"/>
          <w:szCs w:val="22"/>
        </w:rPr>
      </w:pPr>
      <w:r w:rsidRPr="00D13CA1">
        <w:rPr>
          <w:rStyle w:val="Brak"/>
          <w:rFonts w:ascii="Arial Narrow" w:hAnsi="Arial Narrow"/>
          <w:color w:val="auto"/>
          <w:sz w:val="22"/>
          <w:szCs w:val="22"/>
        </w:rPr>
        <w:t xml:space="preserve">………………………. </w:t>
      </w:r>
    </w:p>
    <w:p w14:paraId="4B09D3C8" w14:textId="194F8FBF" w:rsidR="00C20577" w:rsidRPr="00D13CA1" w:rsidRDefault="00C20577" w:rsidP="00C20577">
      <w:pPr>
        <w:spacing w:line="276" w:lineRule="auto"/>
        <w:jc w:val="both"/>
        <w:rPr>
          <w:rStyle w:val="Brak"/>
          <w:rFonts w:ascii="Arial Narrow" w:eastAsia="Arial Narrow" w:hAnsi="Arial Narrow" w:cs="Arial Narrow"/>
          <w:color w:val="auto"/>
          <w:sz w:val="22"/>
          <w:szCs w:val="22"/>
        </w:rPr>
      </w:pPr>
      <w:r w:rsidRPr="00D13CA1">
        <w:rPr>
          <w:rStyle w:val="Brak"/>
          <w:rFonts w:ascii="Arial Narrow" w:hAnsi="Arial Narrow"/>
          <w:color w:val="auto"/>
          <w:sz w:val="22"/>
          <w:szCs w:val="22"/>
        </w:rPr>
        <w:t xml:space="preserve">zwanym dalej w treści </w:t>
      </w:r>
      <w:r w:rsidR="00581F3E">
        <w:rPr>
          <w:rStyle w:val="Brak"/>
          <w:rFonts w:ascii="Arial Narrow" w:hAnsi="Arial Narrow"/>
          <w:color w:val="auto"/>
          <w:sz w:val="22"/>
          <w:szCs w:val="22"/>
        </w:rPr>
        <w:t>umowy</w:t>
      </w:r>
      <w:r w:rsidRPr="00D13CA1">
        <w:rPr>
          <w:rStyle w:val="Brak"/>
          <w:rFonts w:ascii="Arial Narrow" w:hAnsi="Arial Narrow"/>
          <w:color w:val="auto"/>
          <w:sz w:val="22"/>
          <w:szCs w:val="22"/>
        </w:rPr>
        <w:t xml:space="preserve"> ”Wykonawcą”.  </w:t>
      </w:r>
    </w:p>
    <w:p w14:paraId="530E7A18" w14:textId="01D39225" w:rsidR="00C20577" w:rsidRPr="00D13CA1" w:rsidRDefault="00C20577" w:rsidP="00C20577">
      <w:pPr>
        <w:spacing w:line="276" w:lineRule="auto"/>
        <w:jc w:val="both"/>
        <w:rPr>
          <w:rStyle w:val="Brak"/>
          <w:rFonts w:ascii="Arial Narrow" w:eastAsia="Arial Narrow" w:hAnsi="Arial Narrow" w:cs="Arial Narrow"/>
          <w:color w:val="auto"/>
          <w:sz w:val="22"/>
          <w:szCs w:val="22"/>
        </w:rPr>
      </w:pPr>
      <w:r w:rsidRPr="00D13CA1">
        <w:rPr>
          <w:rStyle w:val="Brak"/>
          <w:rFonts w:ascii="Arial Narrow" w:hAnsi="Arial Narrow"/>
          <w:color w:val="auto"/>
          <w:sz w:val="22"/>
          <w:szCs w:val="22"/>
        </w:rPr>
        <w:t xml:space="preserve">W rezultacie dokonania przez Zamawiającego wyboru oferty </w:t>
      </w:r>
      <w:r w:rsidR="00006714" w:rsidRPr="00D13CA1">
        <w:rPr>
          <w:rStyle w:val="Brak"/>
          <w:rFonts w:ascii="Arial Narrow" w:hAnsi="Arial Narrow"/>
          <w:color w:val="auto"/>
          <w:sz w:val="22"/>
          <w:szCs w:val="22"/>
        </w:rPr>
        <w:t>Wykonawcy</w:t>
      </w:r>
      <w:r w:rsidRPr="00D13CA1">
        <w:rPr>
          <w:rStyle w:val="Brak"/>
          <w:rFonts w:ascii="Arial Narrow" w:hAnsi="Arial Narrow"/>
          <w:color w:val="auto"/>
          <w:sz w:val="22"/>
          <w:szCs w:val="22"/>
        </w:rPr>
        <w:t xml:space="preserve"> w postępowaniu o udzielenie zamówienia publicznego zgodnie z art. 275 pkt 1 ustawy z dnia 11 września 2019 r. Prawo zamówień publicznych (Dz. U. z 202</w:t>
      </w:r>
      <w:r w:rsidR="000A50F6">
        <w:rPr>
          <w:rStyle w:val="Brak"/>
          <w:rFonts w:ascii="Arial Narrow" w:hAnsi="Arial Narrow"/>
          <w:color w:val="auto"/>
          <w:sz w:val="22"/>
          <w:szCs w:val="22"/>
        </w:rPr>
        <w:t>3</w:t>
      </w:r>
      <w:r w:rsidRPr="00D13CA1">
        <w:rPr>
          <w:rStyle w:val="Brak"/>
          <w:rFonts w:ascii="Arial Narrow" w:hAnsi="Arial Narrow"/>
          <w:color w:val="auto"/>
          <w:sz w:val="22"/>
          <w:szCs w:val="22"/>
        </w:rPr>
        <w:t xml:space="preserve"> r., poz. </w:t>
      </w:r>
      <w:r w:rsidR="000A50F6">
        <w:rPr>
          <w:rStyle w:val="Brak"/>
          <w:rFonts w:ascii="Arial Narrow" w:hAnsi="Arial Narrow"/>
          <w:color w:val="auto"/>
          <w:sz w:val="22"/>
          <w:szCs w:val="22"/>
        </w:rPr>
        <w:t>1605</w:t>
      </w:r>
      <w:r w:rsidR="00D54C53">
        <w:rPr>
          <w:rStyle w:val="Brak"/>
          <w:rFonts w:ascii="Arial Narrow" w:hAnsi="Arial Narrow"/>
          <w:color w:val="auto"/>
          <w:sz w:val="22"/>
          <w:szCs w:val="22"/>
        </w:rPr>
        <w:t xml:space="preserve"> ze zm.</w:t>
      </w:r>
      <w:r w:rsidRPr="00D13CA1">
        <w:rPr>
          <w:rStyle w:val="Brak"/>
          <w:rFonts w:ascii="Arial Narrow" w:hAnsi="Arial Narrow"/>
          <w:color w:val="auto"/>
          <w:sz w:val="22"/>
          <w:szCs w:val="22"/>
        </w:rPr>
        <w:t>) w trybie podstawowym bez negocjacji, Strony postanowiły</w:t>
      </w:r>
      <w:r w:rsidR="00026449">
        <w:rPr>
          <w:rStyle w:val="Brak"/>
          <w:rFonts w:ascii="Arial Narrow" w:hAnsi="Arial Narrow"/>
          <w:color w:val="auto"/>
          <w:sz w:val="22"/>
          <w:szCs w:val="22"/>
        </w:rPr>
        <w:t>,</w:t>
      </w:r>
      <w:r w:rsidRPr="00D13CA1">
        <w:rPr>
          <w:rStyle w:val="Brak"/>
          <w:rFonts w:ascii="Arial Narrow" w:hAnsi="Arial Narrow"/>
          <w:color w:val="auto"/>
          <w:sz w:val="22"/>
          <w:szCs w:val="22"/>
        </w:rPr>
        <w:t xml:space="preserve"> co następuje:</w:t>
      </w:r>
    </w:p>
    <w:p w14:paraId="6D6ECDC6" w14:textId="77777777" w:rsidR="00C20577" w:rsidRPr="00D13CA1" w:rsidRDefault="00C20577" w:rsidP="00C20577">
      <w:pPr>
        <w:spacing w:line="276" w:lineRule="auto"/>
        <w:jc w:val="both"/>
        <w:rPr>
          <w:rStyle w:val="Brak"/>
          <w:rFonts w:ascii="Arial Narrow" w:eastAsia="Arial Narrow" w:hAnsi="Arial Narrow" w:cs="Arial Narrow"/>
          <w:color w:val="auto"/>
          <w:sz w:val="22"/>
          <w:szCs w:val="22"/>
        </w:rPr>
      </w:pPr>
    </w:p>
    <w:p w14:paraId="4ED903B7" w14:textId="77777777" w:rsidR="00C20577" w:rsidRPr="00D13CA1" w:rsidRDefault="00C20577" w:rsidP="00C20577">
      <w:pPr>
        <w:spacing w:line="276" w:lineRule="auto"/>
        <w:jc w:val="center"/>
        <w:rPr>
          <w:rStyle w:val="Brak"/>
          <w:rFonts w:ascii="Arial Narrow" w:eastAsia="Arial Narrow" w:hAnsi="Arial Narrow" w:cs="Arial Narrow"/>
          <w:b/>
          <w:bCs/>
          <w:color w:val="auto"/>
          <w:sz w:val="22"/>
          <w:szCs w:val="22"/>
        </w:rPr>
      </w:pPr>
      <w:bookmarkStart w:id="0" w:name="_Hlk48741125"/>
      <w:r w:rsidRPr="00D13CA1">
        <w:rPr>
          <w:rStyle w:val="Brak"/>
          <w:rFonts w:ascii="Arial Narrow" w:hAnsi="Arial Narrow"/>
          <w:b/>
          <w:bCs/>
          <w:color w:val="auto"/>
          <w:sz w:val="22"/>
          <w:szCs w:val="22"/>
        </w:rPr>
        <w:t>§ 1</w:t>
      </w:r>
      <w:bookmarkEnd w:id="0"/>
    </w:p>
    <w:p w14:paraId="767054C6" w14:textId="6A8088C5" w:rsidR="00C20577" w:rsidRPr="00D13CA1" w:rsidRDefault="00C20577" w:rsidP="00C20577">
      <w:pPr>
        <w:spacing w:line="276" w:lineRule="auto"/>
        <w:jc w:val="center"/>
        <w:rPr>
          <w:rStyle w:val="Brak"/>
          <w:rFonts w:ascii="Arial Narrow" w:eastAsia="Calibri" w:hAnsi="Arial Narrow" w:cs="Calibri"/>
          <w:b/>
          <w:bCs/>
          <w:color w:val="auto"/>
          <w:sz w:val="22"/>
          <w:szCs w:val="22"/>
        </w:rPr>
      </w:pPr>
      <w:r w:rsidRPr="00D13CA1">
        <w:rPr>
          <w:rStyle w:val="Brak"/>
          <w:rFonts w:ascii="Arial Narrow" w:eastAsia="Calibri" w:hAnsi="Arial Narrow" w:cs="Calibri"/>
          <w:b/>
          <w:bCs/>
          <w:color w:val="auto"/>
          <w:sz w:val="22"/>
          <w:szCs w:val="22"/>
        </w:rPr>
        <w:t xml:space="preserve">PRZEDMIOT </w:t>
      </w:r>
      <w:r w:rsidR="00581F3E">
        <w:rPr>
          <w:rStyle w:val="Brak"/>
          <w:rFonts w:ascii="Arial Narrow" w:eastAsia="Calibri" w:hAnsi="Arial Narrow" w:cs="Calibri"/>
          <w:b/>
          <w:bCs/>
          <w:color w:val="auto"/>
          <w:sz w:val="22"/>
          <w:szCs w:val="22"/>
        </w:rPr>
        <w:t>UMOWY</w:t>
      </w:r>
    </w:p>
    <w:p w14:paraId="4E713334" w14:textId="2C177960" w:rsidR="00C20577" w:rsidRPr="0094576A" w:rsidRDefault="00C20577" w:rsidP="00402FE7">
      <w:pPr>
        <w:pStyle w:val="Akapitzlist"/>
        <w:numPr>
          <w:ilvl w:val="0"/>
          <w:numId w:val="2"/>
        </w:numPr>
        <w:spacing w:after="0" w:line="276" w:lineRule="auto"/>
        <w:jc w:val="both"/>
        <w:rPr>
          <w:rFonts w:ascii="Arial Narrow" w:hAnsi="Arial Narrow"/>
          <w:color w:val="auto"/>
          <w:lang w:val="pl-PL"/>
        </w:rPr>
      </w:pPr>
      <w:r w:rsidRPr="00D13CA1">
        <w:rPr>
          <w:rStyle w:val="Brak"/>
          <w:rFonts w:ascii="Arial Narrow" w:hAnsi="Arial Narrow"/>
          <w:color w:val="auto"/>
          <w:lang w:val="pl-PL"/>
        </w:rPr>
        <w:t xml:space="preserve">Przedmiotem niniejszej </w:t>
      </w:r>
      <w:r w:rsidR="00581F3E">
        <w:rPr>
          <w:rStyle w:val="Brak"/>
          <w:rFonts w:ascii="Arial Narrow" w:hAnsi="Arial Narrow"/>
          <w:color w:val="auto"/>
          <w:lang w:val="pl-PL"/>
        </w:rPr>
        <w:t>umowy</w:t>
      </w:r>
      <w:r w:rsidRPr="00D13CA1">
        <w:rPr>
          <w:rStyle w:val="Brak"/>
          <w:rFonts w:ascii="Arial Narrow" w:hAnsi="Arial Narrow"/>
          <w:color w:val="auto"/>
          <w:lang w:val="pl-PL"/>
        </w:rPr>
        <w:t xml:space="preserve"> jest zadanie pn.: </w:t>
      </w:r>
      <w:r w:rsidRPr="0094576A">
        <w:rPr>
          <w:rFonts w:ascii="Arial Narrow" w:hAnsi="Arial Narrow"/>
          <w:color w:val="auto"/>
          <w:lang w:val="pl-PL"/>
        </w:rPr>
        <w:t>„</w:t>
      </w:r>
      <w:r w:rsidR="00861DFF" w:rsidRPr="00861DFF">
        <w:rPr>
          <w:rFonts w:ascii="Arial Narrow" w:hAnsi="Arial Narrow"/>
          <w:color w:val="auto"/>
          <w:lang w:val="pl-PL"/>
        </w:rPr>
        <w:t>Przebudowa ul. Widok w Ośnie Lubuskim”</w:t>
      </w:r>
      <w:r w:rsidRPr="0094576A">
        <w:rPr>
          <w:rStyle w:val="Brak"/>
          <w:rFonts w:ascii="Arial Narrow" w:hAnsi="Arial Narrow"/>
          <w:color w:val="auto"/>
          <w:lang w:val="pl-PL"/>
        </w:rPr>
        <w:t>.</w:t>
      </w:r>
    </w:p>
    <w:p w14:paraId="67C634B8" w14:textId="0270618C" w:rsidR="00C20577" w:rsidRPr="00D13CA1" w:rsidRDefault="00C20577" w:rsidP="00402FE7">
      <w:pPr>
        <w:pStyle w:val="Nagwek"/>
        <w:numPr>
          <w:ilvl w:val="0"/>
          <w:numId w:val="3"/>
        </w:numPr>
        <w:spacing w:after="0" w:line="276" w:lineRule="auto"/>
        <w:ind w:left="357" w:hanging="357"/>
        <w:jc w:val="both"/>
        <w:rPr>
          <w:rFonts w:ascii="Arial Narrow" w:hAnsi="Arial Narrow"/>
          <w:color w:val="auto"/>
          <w:sz w:val="22"/>
          <w:szCs w:val="22"/>
        </w:rPr>
      </w:pPr>
      <w:r w:rsidRPr="00D13CA1">
        <w:rPr>
          <w:rStyle w:val="Brak"/>
          <w:rFonts w:ascii="Arial Narrow" w:hAnsi="Arial Narrow"/>
          <w:color w:val="auto"/>
          <w:sz w:val="22"/>
          <w:szCs w:val="22"/>
        </w:rPr>
        <w:t>Zakres robót określają:</w:t>
      </w:r>
    </w:p>
    <w:p w14:paraId="0228913D" w14:textId="5429A251" w:rsidR="00BC24BD" w:rsidRDefault="00BC24BD" w:rsidP="00BC24BD">
      <w:pPr>
        <w:numPr>
          <w:ilvl w:val="1"/>
          <w:numId w:val="5"/>
        </w:numPr>
        <w:spacing w:line="276" w:lineRule="auto"/>
        <w:jc w:val="both"/>
        <w:rPr>
          <w:rFonts w:ascii="Arial Narrow" w:hAnsi="Arial Narrow"/>
          <w:color w:val="auto"/>
          <w:sz w:val="22"/>
          <w:szCs w:val="22"/>
        </w:rPr>
      </w:pPr>
      <w:r>
        <w:rPr>
          <w:rFonts w:ascii="Arial Narrow" w:hAnsi="Arial Narrow"/>
          <w:color w:val="auto"/>
          <w:sz w:val="22"/>
          <w:szCs w:val="22"/>
        </w:rPr>
        <w:t>przedmiar robót</w:t>
      </w:r>
      <w:r w:rsidR="005D3D61">
        <w:rPr>
          <w:rFonts w:ascii="Arial Narrow" w:hAnsi="Arial Narrow"/>
          <w:color w:val="auto"/>
          <w:sz w:val="22"/>
          <w:szCs w:val="22"/>
        </w:rPr>
        <w:t>,</w:t>
      </w:r>
    </w:p>
    <w:p w14:paraId="78413403" w14:textId="7E197B3A" w:rsidR="00887E78" w:rsidRPr="00BC24BD" w:rsidRDefault="00947B3C" w:rsidP="00BC24BD">
      <w:pPr>
        <w:numPr>
          <w:ilvl w:val="1"/>
          <w:numId w:val="5"/>
        </w:numPr>
        <w:spacing w:line="276" w:lineRule="auto"/>
        <w:jc w:val="both"/>
        <w:rPr>
          <w:rFonts w:ascii="Arial Narrow" w:hAnsi="Arial Narrow"/>
          <w:color w:val="auto"/>
          <w:sz w:val="22"/>
          <w:szCs w:val="22"/>
        </w:rPr>
      </w:pPr>
      <w:r>
        <w:rPr>
          <w:rFonts w:ascii="Arial Narrow" w:hAnsi="Arial Narrow"/>
          <w:color w:val="auto"/>
          <w:sz w:val="22"/>
          <w:szCs w:val="22"/>
        </w:rPr>
        <w:t>projekt</w:t>
      </w:r>
      <w:r w:rsidR="00E16BD7">
        <w:rPr>
          <w:rFonts w:ascii="Arial Narrow" w:hAnsi="Arial Narrow"/>
          <w:color w:val="auto"/>
          <w:sz w:val="22"/>
          <w:szCs w:val="22"/>
        </w:rPr>
        <w:t xml:space="preserve"> </w:t>
      </w:r>
      <w:r w:rsidR="0062749F">
        <w:rPr>
          <w:rFonts w:ascii="Arial Narrow" w:hAnsi="Arial Narrow"/>
          <w:color w:val="auto"/>
          <w:sz w:val="22"/>
          <w:szCs w:val="22"/>
        </w:rPr>
        <w:t>techniczn</w:t>
      </w:r>
      <w:r>
        <w:rPr>
          <w:rFonts w:ascii="Arial Narrow" w:hAnsi="Arial Narrow"/>
          <w:color w:val="auto"/>
          <w:sz w:val="22"/>
          <w:szCs w:val="22"/>
        </w:rPr>
        <w:t>y</w:t>
      </w:r>
      <w:r w:rsidR="005D3D61">
        <w:rPr>
          <w:rFonts w:ascii="Arial Narrow" w:hAnsi="Arial Narrow"/>
          <w:color w:val="auto"/>
          <w:sz w:val="22"/>
          <w:szCs w:val="22"/>
        </w:rPr>
        <w:t>,</w:t>
      </w:r>
      <w:r w:rsidR="00E16BD7">
        <w:rPr>
          <w:rFonts w:ascii="Arial Narrow" w:hAnsi="Arial Narrow"/>
          <w:color w:val="auto"/>
          <w:sz w:val="22"/>
          <w:szCs w:val="22"/>
        </w:rPr>
        <w:t xml:space="preserve"> </w:t>
      </w:r>
    </w:p>
    <w:p w14:paraId="173C9495" w14:textId="6B51637B" w:rsidR="00C20577" w:rsidRPr="00D13CA1" w:rsidRDefault="00C20577" w:rsidP="00C20577">
      <w:pPr>
        <w:numPr>
          <w:ilvl w:val="1"/>
          <w:numId w:val="5"/>
        </w:numPr>
        <w:spacing w:line="276" w:lineRule="auto"/>
        <w:jc w:val="both"/>
        <w:rPr>
          <w:rFonts w:ascii="Arial Narrow" w:hAnsi="Arial Narrow"/>
          <w:color w:val="auto"/>
          <w:sz w:val="22"/>
          <w:szCs w:val="22"/>
        </w:rPr>
      </w:pPr>
      <w:r w:rsidRPr="00D13CA1">
        <w:rPr>
          <w:rStyle w:val="Brak"/>
          <w:rFonts w:ascii="Arial Narrow" w:hAnsi="Arial Narrow"/>
          <w:color w:val="auto"/>
          <w:sz w:val="22"/>
          <w:szCs w:val="22"/>
        </w:rPr>
        <w:t>Specyfikacja Warunków Zamówienia (dalej SWZ)</w:t>
      </w:r>
      <w:r w:rsidR="005D3D61">
        <w:rPr>
          <w:rStyle w:val="Brak"/>
          <w:rFonts w:ascii="Arial Narrow" w:hAnsi="Arial Narrow"/>
          <w:color w:val="auto"/>
          <w:sz w:val="22"/>
          <w:szCs w:val="22"/>
        </w:rPr>
        <w:t>,</w:t>
      </w:r>
    </w:p>
    <w:p w14:paraId="0A1CC697" w14:textId="2C625ADF" w:rsidR="00C20577" w:rsidRPr="00D13CA1" w:rsidRDefault="00C20577" w:rsidP="00C20577">
      <w:pPr>
        <w:numPr>
          <w:ilvl w:val="1"/>
          <w:numId w:val="5"/>
        </w:numPr>
        <w:spacing w:line="276" w:lineRule="auto"/>
        <w:jc w:val="both"/>
        <w:rPr>
          <w:rStyle w:val="Brak"/>
          <w:rFonts w:ascii="Arial Narrow" w:hAnsi="Arial Narrow"/>
          <w:color w:val="auto"/>
          <w:sz w:val="22"/>
          <w:szCs w:val="22"/>
        </w:rPr>
      </w:pPr>
      <w:r w:rsidRPr="00D13CA1">
        <w:rPr>
          <w:rStyle w:val="Brak"/>
          <w:rFonts w:ascii="Arial Narrow" w:hAnsi="Arial Narrow"/>
          <w:color w:val="auto"/>
          <w:sz w:val="22"/>
          <w:szCs w:val="22"/>
        </w:rPr>
        <w:t xml:space="preserve">oferta </w:t>
      </w:r>
      <w:r w:rsidR="00006714" w:rsidRPr="00D13CA1">
        <w:rPr>
          <w:rStyle w:val="Brak"/>
          <w:rFonts w:ascii="Arial Narrow" w:hAnsi="Arial Narrow"/>
          <w:color w:val="auto"/>
          <w:sz w:val="22"/>
          <w:szCs w:val="22"/>
        </w:rPr>
        <w:t>Wykonawcy</w:t>
      </w:r>
      <w:r w:rsidR="005D3D61">
        <w:rPr>
          <w:rStyle w:val="Brak"/>
          <w:rFonts w:ascii="Arial Narrow" w:hAnsi="Arial Narrow"/>
          <w:color w:val="auto"/>
          <w:sz w:val="22"/>
          <w:szCs w:val="22"/>
        </w:rPr>
        <w:t>.</w:t>
      </w:r>
    </w:p>
    <w:p w14:paraId="78C35DAA" w14:textId="7DEB7411" w:rsidR="00C22640" w:rsidRPr="00D13CA1" w:rsidRDefault="00006714" w:rsidP="001F1C0C">
      <w:pPr>
        <w:pStyle w:val="Akapitzlist"/>
        <w:numPr>
          <w:ilvl w:val="0"/>
          <w:numId w:val="3"/>
        </w:numPr>
        <w:spacing w:after="0" w:line="276" w:lineRule="auto"/>
        <w:jc w:val="both"/>
        <w:rPr>
          <w:rFonts w:ascii="Arial Narrow" w:hAnsi="Arial Narrow"/>
          <w:color w:val="auto"/>
          <w:lang w:val="pl-PL"/>
        </w:rPr>
      </w:pPr>
      <w:r w:rsidRPr="00D13CA1">
        <w:rPr>
          <w:rFonts w:ascii="Arial Narrow" w:hAnsi="Arial Narrow"/>
          <w:color w:val="auto"/>
        </w:rPr>
        <w:t>Wykonawca</w:t>
      </w:r>
      <w:r w:rsidR="00C20577" w:rsidRPr="00D13CA1">
        <w:rPr>
          <w:rFonts w:ascii="Arial Narrow" w:hAnsi="Arial Narrow"/>
          <w:color w:val="auto"/>
        </w:rPr>
        <w:t xml:space="preserve"> </w:t>
      </w:r>
      <w:r w:rsidR="00C20577" w:rsidRPr="00D13CA1">
        <w:rPr>
          <w:rFonts w:ascii="Arial Narrow" w:hAnsi="Arial Narrow"/>
          <w:color w:val="auto"/>
          <w:lang w:val="pl-PL"/>
        </w:rPr>
        <w:t xml:space="preserve">jest zobowiązany wykonać przedmiot zamówienia spełniając wymagania ustawy Prawo budowlane </w:t>
      </w:r>
      <w:r w:rsidR="00C20577" w:rsidRPr="00D13CA1">
        <w:rPr>
          <w:rFonts w:ascii="Arial Narrow" w:hAnsi="Arial Narrow"/>
          <w:color w:val="auto"/>
          <w:lang w:val="pl-PL"/>
        </w:rPr>
        <w:br/>
        <w:t>(t.j. Dz. U. z 202</w:t>
      </w:r>
      <w:r w:rsidR="00960F9C">
        <w:rPr>
          <w:rFonts w:ascii="Arial Narrow" w:hAnsi="Arial Narrow"/>
          <w:color w:val="auto"/>
          <w:lang w:val="pl-PL"/>
        </w:rPr>
        <w:t>3</w:t>
      </w:r>
      <w:r w:rsidR="00C20577" w:rsidRPr="00D13CA1">
        <w:rPr>
          <w:rFonts w:ascii="Arial Narrow" w:hAnsi="Arial Narrow"/>
          <w:color w:val="auto"/>
          <w:lang w:val="pl-PL"/>
        </w:rPr>
        <w:t xml:space="preserve"> r.</w:t>
      </w:r>
      <w:r w:rsidR="00960F9C">
        <w:rPr>
          <w:rFonts w:ascii="Arial Narrow" w:hAnsi="Arial Narrow"/>
          <w:color w:val="auto"/>
          <w:lang w:val="pl-PL"/>
        </w:rPr>
        <w:t>,</w:t>
      </w:r>
      <w:r w:rsidR="00C20577" w:rsidRPr="00D13CA1">
        <w:rPr>
          <w:rFonts w:ascii="Arial Narrow" w:hAnsi="Arial Narrow"/>
          <w:color w:val="auto"/>
          <w:lang w:val="pl-PL"/>
        </w:rPr>
        <w:t xml:space="preserve"> poz. </w:t>
      </w:r>
      <w:r w:rsidR="00960F9C">
        <w:rPr>
          <w:rFonts w:ascii="Arial Narrow" w:hAnsi="Arial Narrow"/>
          <w:color w:val="auto"/>
          <w:lang w:val="pl-PL"/>
        </w:rPr>
        <w:t>682</w:t>
      </w:r>
      <w:r w:rsidR="00067C8F">
        <w:rPr>
          <w:rFonts w:ascii="Arial Narrow" w:hAnsi="Arial Narrow"/>
          <w:color w:val="auto"/>
          <w:lang w:val="pl-PL"/>
        </w:rPr>
        <w:t xml:space="preserve"> ze zm.</w:t>
      </w:r>
      <w:r w:rsidR="00C20577" w:rsidRPr="00D13CA1">
        <w:rPr>
          <w:rFonts w:ascii="Arial Narrow" w:hAnsi="Arial Narrow"/>
          <w:color w:val="auto"/>
          <w:lang w:val="pl-PL"/>
        </w:rPr>
        <w:t>) oraz aktów wykonawczych do ustawy</w:t>
      </w:r>
      <w:r w:rsidR="001F1C0C" w:rsidRPr="00D13CA1">
        <w:rPr>
          <w:rFonts w:ascii="Arial Narrow" w:hAnsi="Arial Narrow"/>
          <w:color w:val="auto"/>
          <w:lang w:val="pl-PL"/>
        </w:rPr>
        <w:t>,</w:t>
      </w:r>
      <w:r w:rsidR="00C20577" w:rsidRPr="00D13CA1">
        <w:rPr>
          <w:rFonts w:ascii="Arial Narrow" w:hAnsi="Arial Narrow"/>
          <w:color w:val="auto"/>
          <w:lang w:val="pl-PL"/>
        </w:rPr>
        <w:t xml:space="preserve"> zasad wiedzy technicznej i sztuki budowlanej. </w:t>
      </w:r>
      <w:r w:rsidRPr="00D13CA1">
        <w:rPr>
          <w:rFonts w:ascii="Arial Narrow" w:hAnsi="Arial Narrow"/>
          <w:color w:val="auto"/>
          <w:lang w:val="pl-PL"/>
        </w:rPr>
        <w:t>Zamawiający</w:t>
      </w:r>
      <w:r w:rsidR="00C20577" w:rsidRPr="00D13CA1">
        <w:rPr>
          <w:rFonts w:ascii="Arial Narrow" w:hAnsi="Arial Narrow"/>
          <w:color w:val="auto"/>
          <w:lang w:val="pl-PL"/>
        </w:rPr>
        <w:t xml:space="preserve"> jest zobowiązany stosować reguły wynikające z </w:t>
      </w:r>
      <w:r w:rsidR="00026449">
        <w:rPr>
          <w:rFonts w:ascii="Arial Narrow" w:hAnsi="Arial Narrow"/>
          <w:color w:val="auto"/>
          <w:lang w:val="pl-PL"/>
        </w:rPr>
        <w:t>u</w:t>
      </w:r>
      <w:r w:rsidR="00C20577" w:rsidRPr="00D13CA1">
        <w:rPr>
          <w:rFonts w:ascii="Arial Narrow" w:hAnsi="Arial Narrow"/>
          <w:color w:val="auto"/>
          <w:lang w:val="pl-PL"/>
        </w:rPr>
        <w:t xml:space="preserve">stawy Prawo </w:t>
      </w:r>
      <w:r w:rsidR="00B342E5">
        <w:rPr>
          <w:rFonts w:ascii="Arial Narrow" w:hAnsi="Arial Narrow"/>
          <w:color w:val="auto"/>
          <w:lang w:val="pl-PL"/>
        </w:rPr>
        <w:t>z</w:t>
      </w:r>
      <w:r w:rsidR="00C20577" w:rsidRPr="00D13CA1">
        <w:rPr>
          <w:rFonts w:ascii="Arial Narrow" w:hAnsi="Arial Narrow"/>
          <w:color w:val="auto"/>
          <w:lang w:val="pl-PL"/>
        </w:rPr>
        <w:t xml:space="preserve">amówień </w:t>
      </w:r>
      <w:r w:rsidR="00B342E5">
        <w:rPr>
          <w:rFonts w:ascii="Arial Narrow" w:hAnsi="Arial Narrow"/>
          <w:color w:val="auto"/>
          <w:lang w:val="pl-PL"/>
        </w:rPr>
        <w:t>p</w:t>
      </w:r>
      <w:r w:rsidR="00C20577" w:rsidRPr="00D13CA1">
        <w:rPr>
          <w:rFonts w:ascii="Arial Narrow" w:hAnsi="Arial Narrow"/>
          <w:color w:val="auto"/>
          <w:lang w:val="pl-PL"/>
        </w:rPr>
        <w:t>ublicznych (t.j. Dz. U. z 202</w:t>
      </w:r>
      <w:r w:rsidR="00402FE7">
        <w:rPr>
          <w:rFonts w:ascii="Arial Narrow" w:hAnsi="Arial Narrow"/>
          <w:color w:val="auto"/>
          <w:lang w:val="pl-PL"/>
        </w:rPr>
        <w:t>3</w:t>
      </w:r>
      <w:r w:rsidR="005D3D61">
        <w:rPr>
          <w:rFonts w:ascii="Arial Narrow" w:hAnsi="Arial Narrow"/>
          <w:color w:val="auto"/>
          <w:lang w:val="pl-PL"/>
        </w:rPr>
        <w:t xml:space="preserve"> </w:t>
      </w:r>
      <w:r w:rsidR="00C20577" w:rsidRPr="00D13CA1">
        <w:rPr>
          <w:rFonts w:ascii="Arial Narrow" w:hAnsi="Arial Narrow"/>
          <w:color w:val="auto"/>
          <w:lang w:val="pl-PL"/>
        </w:rPr>
        <w:t xml:space="preserve">r., poz. </w:t>
      </w:r>
      <w:r w:rsidR="00402FE7">
        <w:rPr>
          <w:rFonts w:ascii="Arial Narrow" w:hAnsi="Arial Narrow"/>
          <w:color w:val="auto"/>
          <w:lang w:val="pl-PL"/>
        </w:rPr>
        <w:t>1605</w:t>
      </w:r>
      <w:r w:rsidR="000E51B7">
        <w:rPr>
          <w:rFonts w:ascii="Arial Narrow" w:hAnsi="Arial Narrow"/>
          <w:color w:val="auto"/>
          <w:lang w:val="pl-PL"/>
        </w:rPr>
        <w:t xml:space="preserve"> ze zm.</w:t>
      </w:r>
      <w:r w:rsidR="00C20577" w:rsidRPr="00D13CA1">
        <w:rPr>
          <w:rFonts w:ascii="Arial Narrow" w:hAnsi="Arial Narrow"/>
          <w:color w:val="auto"/>
          <w:lang w:val="pl-PL"/>
        </w:rPr>
        <w:t xml:space="preserve">). </w:t>
      </w:r>
    </w:p>
    <w:p w14:paraId="5FB4957D" w14:textId="5E3A2C53" w:rsidR="00C20577" w:rsidRPr="00D13CA1" w:rsidRDefault="00C20577" w:rsidP="001F1C0C">
      <w:pPr>
        <w:pStyle w:val="Akapitzlist"/>
        <w:numPr>
          <w:ilvl w:val="0"/>
          <w:numId w:val="3"/>
        </w:numPr>
        <w:spacing w:after="0" w:line="276" w:lineRule="auto"/>
        <w:jc w:val="both"/>
        <w:rPr>
          <w:rStyle w:val="Brak"/>
          <w:rFonts w:ascii="Arial Narrow" w:hAnsi="Arial Narrow"/>
          <w:color w:val="auto"/>
          <w:lang w:val="pl-PL"/>
        </w:rPr>
      </w:pPr>
      <w:r w:rsidRPr="00D13CA1">
        <w:rPr>
          <w:rFonts w:ascii="Arial Narrow" w:hAnsi="Arial Narrow"/>
          <w:color w:val="auto"/>
          <w:lang w:val="pl-PL"/>
        </w:rPr>
        <w:t xml:space="preserve">Rozwiązania materiałowe powinny spełniać wszystkie wymagania wynikające z przepisów (posiadać aprobaty, atesty, deklaracje zgodności, certyfikaty). </w:t>
      </w:r>
    </w:p>
    <w:p w14:paraId="2DD7D02D" w14:textId="2B056D16" w:rsidR="00C20577" w:rsidRPr="0062749F" w:rsidRDefault="00C20577" w:rsidP="0062749F">
      <w:pPr>
        <w:numPr>
          <w:ilvl w:val="0"/>
          <w:numId w:val="3"/>
        </w:numPr>
        <w:spacing w:line="276" w:lineRule="auto"/>
        <w:ind w:left="284" w:hanging="284"/>
        <w:jc w:val="both"/>
        <w:rPr>
          <w:rFonts w:ascii="Arial Narrow" w:hAnsi="Arial Narrow"/>
          <w:color w:val="auto"/>
          <w:sz w:val="22"/>
          <w:szCs w:val="22"/>
        </w:rPr>
      </w:pPr>
      <w:r w:rsidRPr="0062749F">
        <w:rPr>
          <w:rStyle w:val="Brak"/>
          <w:rFonts w:ascii="Arial Narrow" w:hAnsi="Arial Narrow"/>
          <w:color w:val="auto"/>
          <w:sz w:val="22"/>
          <w:szCs w:val="22"/>
        </w:rPr>
        <w:t xml:space="preserve">Na czas realizacji robót budowlanych </w:t>
      </w:r>
      <w:r w:rsidR="00006714" w:rsidRPr="0062749F">
        <w:rPr>
          <w:rStyle w:val="Brak"/>
          <w:rFonts w:ascii="Arial Narrow" w:hAnsi="Arial Narrow"/>
          <w:color w:val="auto"/>
          <w:sz w:val="22"/>
          <w:szCs w:val="22"/>
        </w:rPr>
        <w:t>Zamawiający</w:t>
      </w:r>
      <w:r w:rsidRPr="0062749F">
        <w:rPr>
          <w:rStyle w:val="Brak"/>
          <w:rFonts w:ascii="Arial Narrow" w:hAnsi="Arial Narrow"/>
          <w:color w:val="auto"/>
          <w:sz w:val="22"/>
          <w:szCs w:val="22"/>
        </w:rPr>
        <w:t xml:space="preserve"> powoła Inspektora Nadzoru, który będzie przedstawicielem Zamawiającego i będzie dokonywał wszelkich czynności w jego imieniu.</w:t>
      </w:r>
    </w:p>
    <w:p w14:paraId="4B5A1A2D" w14:textId="3F8A6C28" w:rsidR="00C20577" w:rsidRPr="00D13CA1" w:rsidRDefault="00006714" w:rsidP="001F1C0C">
      <w:pPr>
        <w:numPr>
          <w:ilvl w:val="0"/>
          <w:numId w:val="3"/>
        </w:numPr>
        <w:spacing w:line="276" w:lineRule="auto"/>
        <w:jc w:val="both"/>
        <w:rPr>
          <w:rStyle w:val="Brak"/>
          <w:rFonts w:ascii="Arial Narrow" w:hAnsi="Arial Narrow"/>
          <w:color w:val="auto"/>
          <w:sz w:val="22"/>
          <w:szCs w:val="22"/>
        </w:rPr>
      </w:pPr>
      <w:r w:rsidRPr="00D13CA1">
        <w:rPr>
          <w:rStyle w:val="Brak"/>
          <w:rFonts w:ascii="Arial Narrow" w:hAnsi="Arial Narrow"/>
          <w:color w:val="auto"/>
          <w:sz w:val="22"/>
          <w:szCs w:val="22"/>
        </w:rPr>
        <w:t>Wykonawca</w:t>
      </w:r>
      <w:r w:rsidR="00C20577" w:rsidRPr="00D13CA1">
        <w:rPr>
          <w:rStyle w:val="Brak"/>
          <w:rFonts w:ascii="Arial Narrow" w:hAnsi="Arial Narrow"/>
          <w:color w:val="auto"/>
          <w:sz w:val="22"/>
          <w:szCs w:val="22"/>
        </w:rPr>
        <w:t xml:space="preserve"> zobowiązuje się do wykonania przedmiotu niniejszej </w:t>
      </w:r>
      <w:r w:rsidR="00581F3E">
        <w:rPr>
          <w:rStyle w:val="Brak"/>
          <w:rFonts w:ascii="Arial Narrow" w:hAnsi="Arial Narrow"/>
          <w:color w:val="auto"/>
          <w:sz w:val="22"/>
          <w:szCs w:val="22"/>
        </w:rPr>
        <w:t>umowy</w:t>
      </w:r>
      <w:r w:rsidR="00C20577" w:rsidRPr="00D13CA1">
        <w:rPr>
          <w:rStyle w:val="Brak"/>
          <w:rFonts w:ascii="Arial Narrow" w:hAnsi="Arial Narrow"/>
          <w:color w:val="auto"/>
          <w:sz w:val="22"/>
          <w:szCs w:val="22"/>
        </w:rPr>
        <w:t xml:space="preserve"> zgodnie z zasadami wiedzy technicznej </w:t>
      </w:r>
      <w:r w:rsidR="00C20577" w:rsidRPr="00D13CA1">
        <w:rPr>
          <w:rStyle w:val="Brak"/>
          <w:rFonts w:ascii="Arial Unicode MS"/>
          <w:color w:val="auto"/>
          <w:sz w:val="22"/>
          <w:szCs w:val="22"/>
        </w:rPr>
        <w:br/>
      </w:r>
      <w:r w:rsidR="00C20577" w:rsidRPr="00D13CA1">
        <w:rPr>
          <w:rStyle w:val="Brak"/>
          <w:rFonts w:ascii="Arial Narrow" w:hAnsi="Arial Narrow"/>
          <w:color w:val="auto"/>
          <w:sz w:val="22"/>
          <w:szCs w:val="22"/>
        </w:rPr>
        <w:t xml:space="preserve">i sztuki budowlanej, obowiązującymi przepisami i normami oraz do oddania przedmiotu niniejszej </w:t>
      </w:r>
      <w:r w:rsidR="00581F3E">
        <w:rPr>
          <w:rStyle w:val="Brak"/>
          <w:rFonts w:ascii="Arial Narrow" w:hAnsi="Arial Narrow"/>
          <w:color w:val="auto"/>
          <w:sz w:val="22"/>
          <w:szCs w:val="22"/>
        </w:rPr>
        <w:t>umowy</w:t>
      </w:r>
      <w:r w:rsidR="00C20577" w:rsidRPr="00D13CA1">
        <w:rPr>
          <w:rStyle w:val="Brak"/>
          <w:rFonts w:ascii="Arial Narrow" w:hAnsi="Arial Narrow"/>
          <w:color w:val="auto"/>
          <w:sz w:val="22"/>
          <w:szCs w:val="22"/>
        </w:rPr>
        <w:t xml:space="preserve"> Zamawiającemu w terminie w niej uzgodnionym.</w:t>
      </w:r>
    </w:p>
    <w:p w14:paraId="5AAB034B" w14:textId="424EB213" w:rsidR="00C20577" w:rsidRPr="00D13CA1" w:rsidRDefault="00006714" w:rsidP="001F1C0C">
      <w:pPr>
        <w:numPr>
          <w:ilvl w:val="0"/>
          <w:numId w:val="3"/>
        </w:numPr>
        <w:spacing w:line="276" w:lineRule="auto"/>
        <w:jc w:val="both"/>
        <w:rPr>
          <w:rFonts w:ascii="Arial Narrow" w:hAnsi="Arial Narrow"/>
          <w:color w:val="auto"/>
          <w:sz w:val="22"/>
          <w:szCs w:val="22"/>
        </w:rPr>
      </w:pPr>
      <w:r w:rsidRPr="00D13CA1">
        <w:rPr>
          <w:rFonts w:ascii="Arial Narrow" w:hAnsi="Arial Narrow"/>
          <w:color w:val="auto"/>
          <w:sz w:val="22"/>
          <w:szCs w:val="22"/>
        </w:rPr>
        <w:t>Wykonawca</w:t>
      </w:r>
      <w:r w:rsidR="00C20577" w:rsidRPr="00D13CA1">
        <w:rPr>
          <w:rFonts w:ascii="Arial Narrow" w:hAnsi="Arial Narrow"/>
          <w:color w:val="auto"/>
          <w:sz w:val="22"/>
          <w:szCs w:val="22"/>
        </w:rPr>
        <w:t xml:space="preserve"> dostarczy na teren budowy wszystkie materiały określone, co do rodzaju, standardu i ilości </w:t>
      </w:r>
      <w:r w:rsidR="00727CAA" w:rsidRPr="00D13CA1">
        <w:rPr>
          <w:rFonts w:ascii="Arial Narrow" w:hAnsi="Arial Narrow"/>
          <w:color w:val="auto"/>
          <w:sz w:val="22"/>
          <w:szCs w:val="22"/>
        </w:rPr>
        <w:br/>
      </w:r>
      <w:r w:rsidR="00C20577" w:rsidRPr="00D13CA1">
        <w:rPr>
          <w:rFonts w:ascii="Arial Narrow" w:hAnsi="Arial Narrow"/>
          <w:color w:val="auto"/>
          <w:sz w:val="22"/>
          <w:szCs w:val="22"/>
        </w:rPr>
        <w:t xml:space="preserve">w </w:t>
      </w:r>
      <w:r w:rsidR="00480A89">
        <w:rPr>
          <w:rFonts w:ascii="Arial Narrow" w:hAnsi="Arial Narrow"/>
          <w:color w:val="auto"/>
          <w:sz w:val="22"/>
          <w:szCs w:val="22"/>
        </w:rPr>
        <w:t>projekcie technicznym</w:t>
      </w:r>
      <w:r w:rsidR="00C20577" w:rsidRPr="00D13CA1">
        <w:rPr>
          <w:rFonts w:ascii="Arial Narrow" w:hAnsi="Arial Narrow"/>
          <w:color w:val="auto"/>
          <w:sz w:val="22"/>
          <w:szCs w:val="22"/>
        </w:rPr>
        <w:t xml:space="preserve"> oraz ponosi za nie pełną odpowiedzialność. </w:t>
      </w:r>
    </w:p>
    <w:p w14:paraId="6DAA3101" w14:textId="53E19449" w:rsidR="00C20577" w:rsidRPr="00D13CA1" w:rsidRDefault="00C20577" w:rsidP="001F1C0C">
      <w:pPr>
        <w:numPr>
          <w:ilvl w:val="0"/>
          <w:numId w:val="3"/>
        </w:numPr>
        <w:spacing w:line="276" w:lineRule="auto"/>
        <w:jc w:val="both"/>
        <w:rPr>
          <w:rFonts w:ascii="Arial Narrow" w:hAnsi="Arial Narrow"/>
          <w:color w:val="auto"/>
          <w:sz w:val="22"/>
          <w:szCs w:val="22"/>
        </w:rPr>
      </w:pPr>
      <w:r w:rsidRPr="00D13CA1">
        <w:rPr>
          <w:rFonts w:ascii="Arial Narrow" w:hAnsi="Arial Narrow"/>
          <w:color w:val="auto"/>
          <w:sz w:val="22"/>
          <w:szCs w:val="22"/>
        </w:rPr>
        <w:t xml:space="preserve">Materiały, o których mowa w ust. </w:t>
      </w:r>
      <w:r w:rsidR="00727CAA" w:rsidRPr="00D13CA1">
        <w:rPr>
          <w:rFonts w:ascii="Arial Narrow" w:hAnsi="Arial Narrow"/>
          <w:color w:val="auto"/>
          <w:sz w:val="22"/>
          <w:szCs w:val="22"/>
        </w:rPr>
        <w:t>7</w:t>
      </w:r>
      <w:r w:rsidRPr="00D13CA1">
        <w:rPr>
          <w:rFonts w:ascii="Arial Narrow" w:hAnsi="Arial Narrow"/>
          <w:color w:val="auto"/>
          <w:sz w:val="22"/>
          <w:szCs w:val="22"/>
        </w:rPr>
        <w:t xml:space="preserve">, muszą być nieużywane i fabrycznie nowe oraz odpowiadać wymogom dotyczącym wyrobów dopuszczonych do obrotu i stosowania w budownictwie, a także wymaganiom określonym w </w:t>
      </w:r>
      <w:r w:rsidR="0061294C">
        <w:rPr>
          <w:rFonts w:ascii="Arial Narrow" w:hAnsi="Arial Narrow"/>
          <w:color w:val="auto"/>
          <w:sz w:val="22"/>
          <w:szCs w:val="22"/>
        </w:rPr>
        <w:t>projekcie technicznym</w:t>
      </w:r>
      <w:r w:rsidRPr="00D13CA1">
        <w:rPr>
          <w:rFonts w:ascii="Arial Narrow" w:hAnsi="Arial Narrow"/>
          <w:color w:val="auto"/>
          <w:sz w:val="22"/>
          <w:szCs w:val="22"/>
        </w:rPr>
        <w:t xml:space="preserve">. </w:t>
      </w:r>
    </w:p>
    <w:p w14:paraId="3526EE9F" w14:textId="573D7AE9" w:rsidR="00C20577" w:rsidRPr="00D13CA1" w:rsidRDefault="00006714" w:rsidP="001F1C0C">
      <w:pPr>
        <w:numPr>
          <w:ilvl w:val="0"/>
          <w:numId w:val="3"/>
        </w:numPr>
        <w:spacing w:line="276" w:lineRule="auto"/>
        <w:jc w:val="both"/>
        <w:rPr>
          <w:rFonts w:ascii="Arial Narrow" w:hAnsi="Arial Narrow"/>
          <w:color w:val="auto"/>
          <w:sz w:val="22"/>
          <w:szCs w:val="22"/>
        </w:rPr>
      </w:pPr>
      <w:r w:rsidRPr="00D13CA1">
        <w:rPr>
          <w:rFonts w:ascii="Arial Narrow" w:hAnsi="Arial Narrow"/>
          <w:color w:val="auto"/>
          <w:sz w:val="22"/>
          <w:szCs w:val="22"/>
        </w:rPr>
        <w:t>Wykonawca</w:t>
      </w:r>
      <w:r w:rsidR="00C20577" w:rsidRPr="00D13CA1">
        <w:rPr>
          <w:rFonts w:ascii="Arial Narrow" w:hAnsi="Arial Narrow"/>
          <w:color w:val="auto"/>
          <w:sz w:val="22"/>
          <w:szCs w:val="22"/>
        </w:rPr>
        <w:t xml:space="preserve">  przedstawi  szczegółowe  informacje  dotyczące  proponowanego  źródła wytwarzania,  zamawiania  lub  wydobywania  materiałów  i  odpowiednie  atesty,  aprobaty, dopuszczenia  oraz  świadectwa  badań  laboratoryjnych  oraz próbki do zatwierdzenia przez Inspektora Nadzoru przed zaplanowanym wykorzystaniem jakichkolwiek materiałów i urządzeń przeznaczonych do robót. </w:t>
      </w:r>
    </w:p>
    <w:p w14:paraId="51954900" w14:textId="64AB067C" w:rsidR="00C20577" w:rsidRPr="00D13CA1" w:rsidRDefault="00006714" w:rsidP="001F1C0C">
      <w:pPr>
        <w:numPr>
          <w:ilvl w:val="0"/>
          <w:numId w:val="3"/>
        </w:numPr>
        <w:spacing w:line="276" w:lineRule="auto"/>
        <w:jc w:val="both"/>
        <w:rPr>
          <w:rStyle w:val="Brak"/>
          <w:rFonts w:ascii="Arial Narrow" w:hAnsi="Arial Narrow"/>
          <w:color w:val="auto"/>
          <w:sz w:val="22"/>
          <w:szCs w:val="22"/>
        </w:rPr>
      </w:pPr>
      <w:r w:rsidRPr="00D13CA1">
        <w:rPr>
          <w:rStyle w:val="Brak"/>
          <w:rFonts w:ascii="Arial Narrow" w:hAnsi="Arial Narrow"/>
          <w:color w:val="auto"/>
          <w:sz w:val="22"/>
          <w:szCs w:val="22"/>
        </w:rPr>
        <w:t>Zamawiający</w:t>
      </w:r>
      <w:r w:rsidR="00C20577" w:rsidRPr="00D13CA1">
        <w:rPr>
          <w:rStyle w:val="Brak"/>
          <w:rFonts w:ascii="Arial Narrow" w:hAnsi="Arial Narrow"/>
          <w:color w:val="auto"/>
          <w:sz w:val="22"/>
          <w:szCs w:val="22"/>
        </w:rPr>
        <w:t xml:space="preserve"> przewiduje możliwość wprowadzenia zmian postanowień niniejszej </w:t>
      </w:r>
      <w:r w:rsidR="00581F3E">
        <w:rPr>
          <w:rStyle w:val="Brak"/>
          <w:rFonts w:ascii="Arial Narrow" w:hAnsi="Arial Narrow"/>
          <w:color w:val="auto"/>
          <w:sz w:val="22"/>
          <w:szCs w:val="22"/>
        </w:rPr>
        <w:t>umowy</w:t>
      </w:r>
      <w:r w:rsidR="00C20577" w:rsidRPr="00D13CA1">
        <w:rPr>
          <w:rStyle w:val="Brak"/>
          <w:rFonts w:ascii="Arial Narrow" w:hAnsi="Arial Narrow"/>
          <w:color w:val="auto"/>
          <w:sz w:val="22"/>
          <w:szCs w:val="22"/>
        </w:rPr>
        <w:t xml:space="preserve"> w stosunku do treści oferty </w:t>
      </w:r>
      <w:r w:rsidRPr="00D13CA1">
        <w:rPr>
          <w:rStyle w:val="Brak"/>
          <w:rFonts w:ascii="Arial Narrow" w:hAnsi="Arial Narrow"/>
          <w:color w:val="auto"/>
          <w:sz w:val="22"/>
          <w:szCs w:val="22"/>
        </w:rPr>
        <w:t>Wykonawcy</w:t>
      </w:r>
      <w:r w:rsidR="00C20577" w:rsidRPr="00D13CA1">
        <w:rPr>
          <w:rStyle w:val="Brak"/>
          <w:rFonts w:ascii="Arial Narrow" w:hAnsi="Arial Narrow"/>
          <w:color w:val="auto"/>
          <w:sz w:val="22"/>
          <w:szCs w:val="22"/>
        </w:rPr>
        <w:t>, polegających na:</w:t>
      </w:r>
    </w:p>
    <w:p w14:paraId="671E65BB" w14:textId="6C8BA99E" w:rsidR="00C20577" w:rsidRPr="00D13CA1" w:rsidRDefault="00C20577" w:rsidP="00C20577">
      <w:pPr>
        <w:pStyle w:val="Akapitzlist"/>
        <w:numPr>
          <w:ilvl w:val="0"/>
          <w:numId w:val="51"/>
        </w:numPr>
        <w:spacing w:after="0" w:line="276" w:lineRule="auto"/>
        <w:ind w:left="357" w:hanging="357"/>
        <w:jc w:val="both"/>
        <w:rPr>
          <w:rStyle w:val="Brak"/>
          <w:rFonts w:ascii="Arial Narrow" w:hAnsi="Arial Narrow"/>
          <w:color w:val="auto"/>
          <w:lang w:val="pl-PL"/>
        </w:rPr>
      </w:pPr>
      <w:r w:rsidRPr="00D13CA1">
        <w:rPr>
          <w:rStyle w:val="Brak"/>
          <w:rFonts w:ascii="Arial Narrow" w:hAnsi="Arial Narrow"/>
          <w:color w:val="auto"/>
          <w:lang w:val="pl-PL"/>
        </w:rPr>
        <w:t xml:space="preserve">zmianie terminu wykonania przedmiotu </w:t>
      </w:r>
      <w:r w:rsidR="00581F3E">
        <w:rPr>
          <w:rStyle w:val="Brak"/>
          <w:rFonts w:ascii="Arial Narrow" w:hAnsi="Arial Narrow"/>
          <w:color w:val="auto"/>
          <w:lang w:val="pl-PL"/>
        </w:rPr>
        <w:t>umowy</w:t>
      </w:r>
      <w:r w:rsidRPr="00D13CA1">
        <w:rPr>
          <w:rStyle w:val="Brak"/>
          <w:rFonts w:ascii="Arial Narrow" w:hAnsi="Arial Narrow"/>
          <w:color w:val="auto"/>
          <w:lang w:val="pl-PL"/>
        </w:rPr>
        <w:t>,</w:t>
      </w:r>
    </w:p>
    <w:p w14:paraId="1431A3E2" w14:textId="77777777" w:rsidR="00C20577" w:rsidRPr="00D13CA1" w:rsidRDefault="00C20577" w:rsidP="00C20577">
      <w:pPr>
        <w:pStyle w:val="Akapitzlist"/>
        <w:numPr>
          <w:ilvl w:val="0"/>
          <w:numId w:val="51"/>
        </w:numPr>
        <w:spacing w:after="0" w:line="276" w:lineRule="auto"/>
        <w:ind w:left="357" w:hanging="357"/>
        <w:jc w:val="both"/>
        <w:rPr>
          <w:rStyle w:val="Brak"/>
          <w:rFonts w:ascii="Arial Narrow" w:hAnsi="Arial Narrow"/>
          <w:color w:val="auto"/>
          <w:lang w:val="pl-PL"/>
        </w:rPr>
      </w:pPr>
      <w:r w:rsidRPr="00D13CA1">
        <w:rPr>
          <w:rStyle w:val="Brak"/>
          <w:rFonts w:ascii="Arial Narrow" w:hAnsi="Arial Narrow"/>
          <w:color w:val="auto"/>
          <w:lang w:val="pl-PL"/>
        </w:rPr>
        <w:t>zmianie wynagrodzenia,</w:t>
      </w:r>
    </w:p>
    <w:p w14:paraId="4F68CC9F" w14:textId="77777777" w:rsidR="00C20577" w:rsidRPr="00D13CA1" w:rsidRDefault="00C20577" w:rsidP="00C20577">
      <w:pPr>
        <w:pStyle w:val="Akapitzlist"/>
        <w:numPr>
          <w:ilvl w:val="0"/>
          <w:numId w:val="51"/>
        </w:numPr>
        <w:spacing w:after="0" w:line="276" w:lineRule="auto"/>
        <w:ind w:left="357" w:hanging="357"/>
        <w:jc w:val="both"/>
        <w:rPr>
          <w:rStyle w:val="Brak"/>
          <w:rFonts w:ascii="Arial Narrow" w:hAnsi="Arial Narrow"/>
          <w:color w:val="auto"/>
          <w:lang w:val="pl-PL"/>
        </w:rPr>
      </w:pPr>
      <w:r w:rsidRPr="00D13CA1">
        <w:rPr>
          <w:rStyle w:val="Brak"/>
          <w:rFonts w:ascii="Arial Narrow" w:hAnsi="Arial Narrow"/>
          <w:color w:val="auto"/>
          <w:lang w:val="pl-PL"/>
        </w:rPr>
        <w:t xml:space="preserve">zmianie sposobu spełnienia świadczenia, </w:t>
      </w:r>
    </w:p>
    <w:p w14:paraId="027EE075" w14:textId="55D38CCB" w:rsidR="00C20577" w:rsidRPr="00D13CA1" w:rsidRDefault="00C20577" w:rsidP="00C20577">
      <w:pPr>
        <w:pStyle w:val="Akapitzlist"/>
        <w:numPr>
          <w:ilvl w:val="0"/>
          <w:numId w:val="51"/>
        </w:numPr>
        <w:spacing w:after="0" w:line="276" w:lineRule="auto"/>
        <w:ind w:left="357" w:hanging="357"/>
        <w:jc w:val="both"/>
        <w:rPr>
          <w:rStyle w:val="Brak"/>
          <w:rFonts w:ascii="Arial Narrow" w:hAnsi="Arial Narrow"/>
          <w:color w:val="auto"/>
          <w:lang w:val="pl-PL"/>
        </w:rPr>
      </w:pPr>
      <w:r w:rsidRPr="00D13CA1">
        <w:rPr>
          <w:rStyle w:val="Brak"/>
          <w:rFonts w:ascii="Arial Narrow" w:hAnsi="Arial Narrow"/>
          <w:b/>
          <w:bCs/>
          <w:color w:val="auto"/>
          <w:lang w:val="pl-PL"/>
        </w:rPr>
        <w:lastRenderedPageBreak/>
        <w:t>Zmiana   terminu</w:t>
      </w:r>
      <w:r w:rsidRPr="00D13CA1">
        <w:rPr>
          <w:rStyle w:val="Brak"/>
          <w:rFonts w:ascii="Arial Narrow" w:hAnsi="Arial Narrow"/>
          <w:color w:val="auto"/>
          <w:lang w:val="pl-PL"/>
        </w:rPr>
        <w:t xml:space="preserve">   wykonania   przedmiotu   </w:t>
      </w:r>
      <w:r w:rsidR="00581F3E">
        <w:rPr>
          <w:rStyle w:val="Brak"/>
          <w:rFonts w:ascii="Arial Narrow" w:hAnsi="Arial Narrow"/>
          <w:color w:val="auto"/>
          <w:lang w:val="pl-PL"/>
        </w:rPr>
        <w:t>umowy</w:t>
      </w:r>
      <w:r w:rsidRPr="00D13CA1">
        <w:rPr>
          <w:rStyle w:val="Brak"/>
          <w:rFonts w:ascii="Arial Narrow" w:hAnsi="Arial Narrow"/>
          <w:color w:val="auto"/>
          <w:lang w:val="pl-PL"/>
        </w:rPr>
        <w:t xml:space="preserve">   może   nastąpić  w następujących przypadkach: </w:t>
      </w:r>
    </w:p>
    <w:p w14:paraId="5875A32C" w14:textId="74DEF728" w:rsidR="00C20577" w:rsidRPr="00D13CA1" w:rsidRDefault="00C20577" w:rsidP="00C20577">
      <w:pPr>
        <w:pStyle w:val="Akapitzlist"/>
        <w:numPr>
          <w:ilvl w:val="0"/>
          <w:numId w:val="52"/>
        </w:numPr>
        <w:spacing w:after="0" w:line="276" w:lineRule="auto"/>
        <w:ind w:left="357" w:hanging="357"/>
        <w:jc w:val="both"/>
        <w:rPr>
          <w:rStyle w:val="Brak"/>
          <w:rFonts w:ascii="Arial Narrow" w:hAnsi="Arial Narrow"/>
          <w:color w:val="auto"/>
          <w:lang w:val="pl-PL"/>
        </w:rPr>
      </w:pPr>
      <w:r w:rsidRPr="00D13CA1">
        <w:rPr>
          <w:rStyle w:val="Brak"/>
          <w:rFonts w:ascii="Arial Narrow" w:hAnsi="Arial Narrow"/>
          <w:color w:val="auto"/>
          <w:lang w:val="pl-PL"/>
        </w:rPr>
        <w:t xml:space="preserve">wystąpi konieczność wykonania zamówienia dodatkowego, które będzie miało wpływ na przedłużenie terminu wykonania przedmiotu niniejszej </w:t>
      </w:r>
      <w:r w:rsidR="00581F3E">
        <w:rPr>
          <w:rStyle w:val="Brak"/>
          <w:rFonts w:ascii="Arial Narrow" w:hAnsi="Arial Narrow"/>
          <w:color w:val="auto"/>
          <w:lang w:val="pl-PL"/>
        </w:rPr>
        <w:t>umowy</w:t>
      </w:r>
      <w:r w:rsidRPr="00D13CA1">
        <w:rPr>
          <w:rStyle w:val="Brak"/>
          <w:rFonts w:ascii="Arial Narrow" w:hAnsi="Arial Narrow"/>
          <w:color w:val="auto"/>
          <w:lang w:val="pl-PL"/>
        </w:rPr>
        <w:t xml:space="preserve"> - możliwa jest zmiana  terminu  wykonania  przedmiotu  </w:t>
      </w:r>
      <w:r w:rsidR="00581F3E">
        <w:rPr>
          <w:rStyle w:val="Brak"/>
          <w:rFonts w:ascii="Arial Narrow" w:hAnsi="Arial Narrow"/>
          <w:color w:val="auto"/>
          <w:lang w:val="pl-PL"/>
        </w:rPr>
        <w:t>umowy</w:t>
      </w:r>
      <w:r w:rsidRPr="00D13CA1">
        <w:rPr>
          <w:rStyle w:val="Brak"/>
          <w:rFonts w:ascii="Arial Narrow" w:hAnsi="Arial Narrow"/>
          <w:color w:val="auto"/>
          <w:lang w:val="pl-PL"/>
        </w:rPr>
        <w:t xml:space="preserve">  o  ilość  dni  nieprzekraczających okresu trwania zamówienia dodatkowego;</w:t>
      </w:r>
    </w:p>
    <w:p w14:paraId="3401B172" w14:textId="6C8443BA" w:rsidR="00C20577" w:rsidRPr="00D13CA1" w:rsidRDefault="00C20577" w:rsidP="00C20577">
      <w:pPr>
        <w:pStyle w:val="Akapitzlist"/>
        <w:numPr>
          <w:ilvl w:val="0"/>
          <w:numId w:val="52"/>
        </w:numPr>
        <w:spacing w:after="0" w:line="276" w:lineRule="auto"/>
        <w:ind w:left="357" w:hanging="357"/>
        <w:jc w:val="both"/>
        <w:rPr>
          <w:rStyle w:val="Brak"/>
          <w:rFonts w:ascii="Arial Narrow" w:hAnsi="Arial Narrow"/>
          <w:color w:val="auto"/>
          <w:lang w:val="pl-PL"/>
        </w:rPr>
      </w:pPr>
      <w:r w:rsidRPr="00D13CA1">
        <w:rPr>
          <w:rStyle w:val="Brak"/>
          <w:rFonts w:ascii="Arial Narrow" w:hAnsi="Arial Narrow"/>
          <w:color w:val="auto"/>
          <w:lang w:val="pl-PL"/>
        </w:rPr>
        <w:t xml:space="preserve">w toku wykonywania robót ziemnych wystąpi konieczność usunięcia niewybuchów i niewypałów, wprowadzenia badań archeologicznych itp. - możliwa jest zmiana terminu  wykonania  przedmiotu  </w:t>
      </w:r>
      <w:r w:rsidR="00581F3E">
        <w:rPr>
          <w:rStyle w:val="Brak"/>
          <w:rFonts w:ascii="Arial Narrow" w:hAnsi="Arial Narrow"/>
          <w:color w:val="auto"/>
          <w:lang w:val="pl-PL"/>
        </w:rPr>
        <w:t>umowy</w:t>
      </w:r>
      <w:r w:rsidRPr="00D13CA1">
        <w:rPr>
          <w:rStyle w:val="Brak"/>
          <w:rFonts w:ascii="Arial Narrow" w:hAnsi="Arial Narrow"/>
          <w:color w:val="auto"/>
          <w:lang w:val="pl-PL"/>
        </w:rPr>
        <w:t xml:space="preserve">  o ilość  dni  nieprzekraczających  czasu wstrzymania całości lub części robót z tego tytułu;</w:t>
      </w:r>
    </w:p>
    <w:p w14:paraId="40012074" w14:textId="5070FEB9" w:rsidR="00C20577" w:rsidRPr="0062749F" w:rsidRDefault="00C20577" w:rsidP="00C20577">
      <w:pPr>
        <w:pStyle w:val="Akapitzlist"/>
        <w:numPr>
          <w:ilvl w:val="0"/>
          <w:numId w:val="52"/>
        </w:numPr>
        <w:spacing w:after="0" w:line="276" w:lineRule="auto"/>
        <w:ind w:left="357" w:hanging="357"/>
        <w:jc w:val="both"/>
        <w:rPr>
          <w:rStyle w:val="Brak"/>
          <w:rFonts w:ascii="Arial Narrow" w:hAnsi="Arial Narrow"/>
          <w:color w:val="auto"/>
          <w:lang w:val="pl-PL"/>
        </w:rPr>
      </w:pPr>
      <w:r w:rsidRPr="00D13CA1">
        <w:rPr>
          <w:rStyle w:val="Brak"/>
          <w:rFonts w:ascii="Arial Narrow" w:hAnsi="Arial Narrow"/>
          <w:color w:val="auto"/>
          <w:lang w:val="pl-PL"/>
        </w:rPr>
        <w:t xml:space="preserve">w  toku  wykonywania  przedmiotu  </w:t>
      </w:r>
      <w:r w:rsidR="00581F3E">
        <w:rPr>
          <w:rStyle w:val="Brak"/>
          <w:rFonts w:ascii="Arial Narrow" w:hAnsi="Arial Narrow"/>
          <w:color w:val="auto"/>
          <w:lang w:val="pl-PL"/>
        </w:rPr>
        <w:t>umowy</w:t>
      </w:r>
      <w:r w:rsidRPr="00D13CA1">
        <w:rPr>
          <w:rStyle w:val="Brak"/>
          <w:rFonts w:ascii="Arial Narrow" w:hAnsi="Arial Narrow"/>
          <w:color w:val="auto"/>
          <w:lang w:val="pl-PL"/>
        </w:rPr>
        <w:t xml:space="preserve">  wystąpią  przeszkody  o obiektywnym charakterze, w tym klęski żywiołowe oraz z uwagi na okoliczności niezależne od stron, w szczególności siłę wyższą, przez którą strony rozumieją zdarzenie zewnętrzne, którego skutków nie dało się przewidzieć, ani którego skutkom nie dało się zapobiec, w  szczególności:  powódź  obejmująca  swym  obszarem  teren  robót  lub  drogi dojazdowe do niego, huragan obejmujący swym obszarem teren robót lub drogi dojazdowe do niego, strajk mający wpływ na wykonanie </w:t>
      </w:r>
      <w:r w:rsidR="00581F3E">
        <w:rPr>
          <w:rStyle w:val="Brak"/>
          <w:rFonts w:ascii="Arial Narrow" w:hAnsi="Arial Narrow"/>
          <w:color w:val="auto"/>
          <w:lang w:val="pl-PL"/>
        </w:rPr>
        <w:t>umowy</w:t>
      </w:r>
      <w:r w:rsidRPr="00D13CA1">
        <w:rPr>
          <w:rStyle w:val="Brak"/>
          <w:rFonts w:ascii="Arial Narrow" w:hAnsi="Arial Narrow"/>
          <w:color w:val="auto"/>
          <w:lang w:val="pl-PL"/>
        </w:rPr>
        <w:t xml:space="preserve">, stan wyjątkowy, stan wojenny,  stan  zagrożenia  epidemicznego  oraz  stan epidemii,  znalezisko archeologiczne, niespotykane warunki atmosferyczne uniemożliwiające ze względów technologicznych  prowadzenie  robót  budowlanych </w:t>
      </w:r>
      <w:r w:rsidR="008C420E">
        <w:rPr>
          <w:rStyle w:val="Brak"/>
          <w:rFonts w:ascii="Arial Narrow" w:hAnsi="Arial Narrow"/>
          <w:color w:val="auto"/>
          <w:lang w:val="pl-PL"/>
        </w:rPr>
        <w:t>-</w:t>
      </w:r>
      <w:r w:rsidRPr="00D13CA1">
        <w:rPr>
          <w:rStyle w:val="Brak"/>
          <w:rFonts w:ascii="Arial Narrow" w:hAnsi="Arial Narrow"/>
          <w:color w:val="auto"/>
          <w:lang w:val="pl-PL"/>
        </w:rPr>
        <w:t xml:space="preserve"> pomimo  </w:t>
      </w:r>
      <w:r w:rsidRPr="0062749F">
        <w:rPr>
          <w:rStyle w:val="Brak"/>
          <w:rFonts w:ascii="Arial Narrow" w:hAnsi="Arial Narrow"/>
          <w:color w:val="auto"/>
          <w:lang w:val="pl-PL"/>
        </w:rPr>
        <w:t xml:space="preserve">dołożenia  przez  </w:t>
      </w:r>
      <w:r w:rsidR="00006714" w:rsidRPr="0062749F">
        <w:rPr>
          <w:rStyle w:val="Brak"/>
          <w:rFonts w:ascii="Arial Narrow" w:hAnsi="Arial Narrow"/>
          <w:color w:val="auto"/>
          <w:lang w:val="pl-PL"/>
        </w:rPr>
        <w:t>Wykonawcę</w:t>
      </w:r>
      <w:r w:rsidRPr="0062749F">
        <w:rPr>
          <w:rStyle w:val="Brak"/>
          <w:rFonts w:ascii="Arial Narrow" w:hAnsi="Arial Narrow"/>
          <w:color w:val="auto"/>
          <w:lang w:val="pl-PL"/>
        </w:rPr>
        <w:t xml:space="preserve"> wszelkich starań, aby roboty mogły zostać zrealizowane; </w:t>
      </w:r>
      <w:r w:rsidR="00BE7C73" w:rsidRPr="0062749F">
        <w:rPr>
          <w:rStyle w:val="Brak"/>
          <w:rFonts w:ascii="Arial Narrow" w:hAnsi="Arial Narrow"/>
          <w:color w:val="auto"/>
          <w:lang w:val="pl-PL"/>
        </w:rPr>
        <w:t xml:space="preserve">a </w:t>
      </w:r>
      <w:r w:rsidRPr="0062749F">
        <w:rPr>
          <w:rStyle w:val="Brak"/>
          <w:rFonts w:ascii="Arial Narrow" w:hAnsi="Arial Narrow"/>
          <w:color w:val="auto"/>
          <w:lang w:val="pl-PL"/>
        </w:rPr>
        <w:t xml:space="preserve">tę okoliczność potwierdzi Inspektor Nadzoru - możliwa  jest  zmiana  terminu  wykonania  przedmiotu  </w:t>
      </w:r>
      <w:r w:rsidR="00581F3E">
        <w:rPr>
          <w:rStyle w:val="Brak"/>
          <w:rFonts w:ascii="Arial Narrow" w:hAnsi="Arial Narrow"/>
          <w:color w:val="auto"/>
          <w:lang w:val="pl-PL"/>
        </w:rPr>
        <w:t>umowy</w:t>
      </w:r>
      <w:r w:rsidRPr="0062749F">
        <w:rPr>
          <w:rStyle w:val="Brak"/>
          <w:rFonts w:ascii="Arial Narrow" w:hAnsi="Arial Narrow"/>
          <w:color w:val="auto"/>
          <w:lang w:val="pl-PL"/>
        </w:rPr>
        <w:t xml:space="preserve">  o  ilość  dni nieprzekraczających okresu trwania przeszkody;</w:t>
      </w:r>
    </w:p>
    <w:p w14:paraId="0646EB45" w14:textId="7712DFB8" w:rsidR="00C20577" w:rsidRPr="00D13CA1" w:rsidRDefault="00C20577" w:rsidP="00C20577">
      <w:pPr>
        <w:pStyle w:val="Akapitzlist"/>
        <w:numPr>
          <w:ilvl w:val="0"/>
          <w:numId w:val="52"/>
        </w:numPr>
        <w:spacing w:after="0" w:line="276" w:lineRule="auto"/>
        <w:ind w:left="357" w:hanging="357"/>
        <w:jc w:val="both"/>
        <w:rPr>
          <w:rStyle w:val="Brak"/>
          <w:rFonts w:ascii="Arial Narrow" w:hAnsi="Arial Narrow"/>
          <w:color w:val="auto"/>
          <w:lang w:val="pl-PL"/>
        </w:rPr>
      </w:pPr>
      <w:r w:rsidRPr="00D13CA1">
        <w:rPr>
          <w:rStyle w:val="Brak"/>
          <w:rFonts w:ascii="Arial Narrow" w:hAnsi="Arial Narrow"/>
          <w:color w:val="auto"/>
          <w:lang w:val="pl-PL"/>
        </w:rPr>
        <w:t>wystąpi jeden z poniższych nieprzewidzianych warunków realizacji, tj.: odkrycie niezinwentaryzowanych obiektów czy elementów instalacji podziemnej; odkrycie  niezinwentaryzowanych  elementów  infrastruktury  naziemnej  lub</w:t>
      </w:r>
      <w:r w:rsidR="00BE7C73" w:rsidRPr="00D13CA1">
        <w:rPr>
          <w:rStyle w:val="Brak"/>
          <w:rFonts w:ascii="Arial Narrow" w:hAnsi="Arial Narrow"/>
          <w:color w:val="auto"/>
          <w:lang w:val="pl-PL"/>
        </w:rPr>
        <w:t xml:space="preserve"> </w:t>
      </w:r>
      <w:r w:rsidRPr="00D13CA1">
        <w:rPr>
          <w:rStyle w:val="Brak"/>
          <w:rFonts w:ascii="Arial Narrow" w:hAnsi="Arial Narrow"/>
          <w:color w:val="auto"/>
          <w:lang w:val="pl-PL"/>
        </w:rPr>
        <w:t xml:space="preserve">podziemnej (tzw. kolizje); odkrycie  wadliwie  wykonanych  robót  przez  poprzednich  wykonawców  (tj. nieobjętych niniejszą umową); konieczność usunięcia kolizji z istniejącą infrastrukturą naziemną lub podziemną a nieprzewidzianą w </w:t>
      </w:r>
      <w:r w:rsidR="0061294C">
        <w:rPr>
          <w:rStyle w:val="Brak"/>
          <w:rFonts w:ascii="Arial Narrow" w:hAnsi="Arial Narrow"/>
          <w:color w:val="auto"/>
          <w:lang w:val="pl-PL"/>
        </w:rPr>
        <w:t>projekcie technicznym</w:t>
      </w:r>
      <w:r w:rsidR="00AC0B37" w:rsidRPr="00D13CA1">
        <w:rPr>
          <w:rStyle w:val="Brak"/>
          <w:rFonts w:ascii="Arial Narrow" w:hAnsi="Arial Narrow"/>
          <w:color w:val="auto"/>
          <w:lang w:val="pl-PL"/>
        </w:rPr>
        <w:t xml:space="preserve"> </w:t>
      </w:r>
      <w:r w:rsidRPr="00D13CA1">
        <w:rPr>
          <w:rStyle w:val="Brak"/>
          <w:rFonts w:ascii="Arial Narrow" w:hAnsi="Arial Narrow"/>
          <w:color w:val="auto"/>
          <w:lang w:val="pl-PL"/>
        </w:rPr>
        <w:t xml:space="preserve">i będzie to miało wpływ na termin wykonania przedmiotu niniejszej </w:t>
      </w:r>
      <w:r w:rsidR="00581F3E">
        <w:rPr>
          <w:rStyle w:val="Brak"/>
          <w:rFonts w:ascii="Arial Narrow" w:hAnsi="Arial Narrow"/>
          <w:color w:val="auto"/>
          <w:lang w:val="pl-PL"/>
        </w:rPr>
        <w:t>umowy</w:t>
      </w:r>
      <w:r w:rsidRPr="00D13CA1">
        <w:rPr>
          <w:rStyle w:val="Brak"/>
          <w:rFonts w:ascii="Arial Narrow" w:hAnsi="Arial Narrow"/>
          <w:color w:val="auto"/>
          <w:lang w:val="pl-PL"/>
        </w:rPr>
        <w:t xml:space="preserve">  -  możliwa  jest  zmiana  terminu  wykonania  przedmiotu  </w:t>
      </w:r>
      <w:r w:rsidR="00581F3E">
        <w:rPr>
          <w:rStyle w:val="Brak"/>
          <w:rFonts w:ascii="Arial Narrow" w:hAnsi="Arial Narrow"/>
          <w:color w:val="auto"/>
          <w:lang w:val="pl-PL"/>
        </w:rPr>
        <w:t>umowy</w:t>
      </w:r>
      <w:r w:rsidRPr="00D13CA1">
        <w:rPr>
          <w:rStyle w:val="Brak"/>
          <w:rFonts w:ascii="Arial Narrow" w:hAnsi="Arial Narrow"/>
          <w:color w:val="auto"/>
          <w:lang w:val="pl-PL"/>
        </w:rPr>
        <w:t xml:space="preserve">  o  ilość  dni nieprzekraczających czasu na wykonanie robót naprawczych lub robót związanych z usunięciem kolizji lub innych koniecznych do wykonania robót; </w:t>
      </w:r>
    </w:p>
    <w:p w14:paraId="69BC6379" w14:textId="1551D9CE" w:rsidR="00C20577" w:rsidRPr="00D13CA1" w:rsidRDefault="00C20577" w:rsidP="00C20577">
      <w:pPr>
        <w:pStyle w:val="Akapitzlist"/>
        <w:numPr>
          <w:ilvl w:val="0"/>
          <w:numId w:val="52"/>
        </w:numPr>
        <w:spacing w:after="0" w:line="276" w:lineRule="auto"/>
        <w:ind w:left="357" w:hanging="357"/>
        <w:jc w:val="both"/>
        <w:rPr>
          <w:rStyle w:val="Brak"/>
          <w:rFonts w:ascii="Arial Narrow" w:hAnsi="Arial Narrow"/>
          <w:color w:val="auto"/>
          <w:lang w:val="pl-PL"/>
        </w:rPr>
      </w:pPr>
      <w:r w:rsidRPr="00D13CA1">
        <w:rPr>
          <w:rStyle w:val="Brak"/>
          <w:rFonts w:ascii="Arial Narrow" w:hAnsi="Arial Narrow"/>
          <w:color w:val="auto"/>
          <w:lang w:val="pl-PL"/>
        </w:rPr>
        <w:t xml:space="preserve">jeżeli przyczyny, z powodu których będzie zagrożone dotrzymanie terminu wykonania </w:t>
      </w:r>
      <w:r w:rsidR="00581F3E">
        <w:rPr>
          <w:rStyle w:val="Brak"/>
          <w:rFonts w:ascii="Arial Narrow" w:hAnsi="Arial Narrow"/>
          <w:color w:val="auto"/>
          <w:lang w:val="pl-PL"/>
        </w:rPr>
        <w:t>umowy</w:t>
      </w:r>
      <w:r w:rsidRPr="00D13CA1">
        <w:rPr>
          <w:rStyle w:val="Brak"/>
          <w:rFonts w:ascii="Arial Narrow" w:hAnsi="Arial Narrow"/>
          <w:color w:val="auto"/>
          <w:lang w:val="pl-PL"/>
        </w:rPr>
        <w:t xml:space="preserve">  będą  następstwem  okoliczności,  za  które  odpowiedzialność  ponosi </w:t>
      </w:r>
      <w:r w:rsidR="00006714" w:rsidRPr="00D13CA1">
        <w:rPr>
          <w:rStyle w:val="Brak"/>
          <w:rFonts w:ascii="Arial Narrow" w:hAnsi="Arial Narrow"/>
          <w:color w:val="auto"/>
          <w:lang w:val="pl-PL"/>
        </w:rPr>
        <w:t>Zamawiający</w:t>
      </w:r>
      <w:r w:rsidRPr="00D13CA1">
        <w:rPr>
          <w:rStyle w:val="Brak"/>
          <w:rFonts w:ascii="Arial Narrow" w:hAnsi="Arial Narrow"/>
          <w:color w:val="auto"/>
          <w:lang w:val="pl-PL"/>
        </w:rPr>
        <w:t xml:space="preserve">,  w szczególności  będą  następstwem  zwłoki  </w:t>
      </w:r>
      <w:r w:rsidRPr="00D13CA1">
        <w:rPr>
          <w:rStyle w:val="Brak"/>
          <w:rFonts w:ascii="Arial Narrow" w:hAnsi="Arial Narrow"/>
          <w:color w:val="auto"/>
          <w:lang w:val="pl-PL"/>
        </w:rPr>
        <w:br/>
        <w:t xml:space="preserve">w  przekazaniu  terenu budowy, polecenia wstrzymania wykonywania robót, zwłoki w dokonaniu odbioru robót, lub wprowadzenia zmian w dokumentacji projektowej w zakresie, w jakim w/w okoliczności miały lub będą mogły mieć wpływ na niedotrzymanie terminu wykonania </w:t>
      </w:r>
      <w:r w:rsidR="00581F3E">
        <w:rPr>
          <w:rStyle w:val="Brak"/>
          <w:rFonts w:ascii="Arial Narrow" w:hAnsi="Arial Narrow"/>
          <w:color w:val="auto"/>
          <w:lang w:val="pl-PL"/>
        </w:rPr>
        <w:t>umowy</w:t>
      </w:r>
      <w:r w:rsidRPr="00D13CA1">
        <w:rPr>
          <w:rStyle w:val="Brak"/>
          <w:rFonts w:ascii="Arial Narrow" w:hAnsi="Arial Narrow"/>
          <w:color w:val="auto"/>
          <w:lang w:val="pl-PL"/>
        </w:rPr>
        <w:t xml:space="preserve"> – możliwe jest wydłużenie terminu o ilość dni nieprzekraczających okresu trwania ww. okoliczności; </w:t>
      </w:r>
    </w:p>
    <w:p w14:paraId="7B40F5A4" w14:textId="02AFC7ED" w:rsidR="00C20577" w:rsidRPr="00D13CA1" w:rsidRDefault="00C20577" w:rsidP="00C20577">
      <w:pPr>
        <w:pStyle w:val="Akapitzlist"/>
        <w:numPr>
          <w:ilvl w:val="0"/>
          <w:numId w:val="52"/>
        </w:numPr>
        <w:spacing w:after="0" w:line="276" w:lineRule="auto"/>
        <w:ind w:left="357" w:hanging="357"/>
        <w:jc w:val="both"/>
        <w:rPr>
          <w:rStyle w:val="Brak"/>
          <w:rFonts w:ascii="Arial Narrow" w:hAnsi="Arial Narrow"/>
          <w:color w:val="auto"/>
          <w:lang w:val="pl-PL"/>
        </w:rPr>
      </w:pPr>
      <w:r w:rsidRPr="00D13CA1">
        <w:rPr>
          <w:rStyle w:val="Brak"/>
          <w:rFonts w:ascii="Arial Narrow" w:hAnsi="Arial Narrow"/>
          <w:color w:val="auto"/>
          <w:lang w:val="pl-PL"/>
        </w:rPr>
        <w:t xml:space="preserve">będącym następstwem opóźnienia w działaniach organów administracji, z przyczyn niezawinionych przez </w:t>
      </w:r>
      <w:r w:rsidR="00006714" w:rsidRPr="00D13CA1">
        <w:rPr>
          <w:rStyle w:val="Brak"/>
          <w:rFonts w:ascii="Arial Narrow" w:hAnsi="Arial Narrow"/>
          <w:color w:val="auto"/>
          <w:lang w:val="pl-PL"/>
        </w:rPr>
        <w:t>Wykonawcę</w:t>
      </w:r>
      <w:r w:rsidRPr="00D13CA1">
        <w:rPr>
          <w:rStyle w:val="Brak"/>
          <w:rFonts w:ascii="Arial Narrow" w:hAnsi="Arial Narrow"/>
          <w:color w:val="auto"/>
          <w:lang w:val="pl-PL"/>
        </w:rPr>
        <w:t xml:space="preserve"> w szczególności: przekroczenie zakreślonych przez prawo terminów wydania przez organy administracji uzgodnień, opinii, decyzji, zezwoleń, itp.</w:t>
      </w:r>
      <w:r w:rsidR="0095302A" w:rsidRPr="00D13CA1">
        <w:rPr>
          <w:rStyle w:val="Brak"/>
          <w:rFonts w:ascii="Arial Narrow" w:hAnsi="Arial Narrow"/>
          <w:color w:val="auto"/>
          <w:lang w:val="pl-PL"/>
        </w:rPr>
        <w:t>(jeśli dotyczy)</w:t>
      </w:r>
      <w:r w:rsidRPr="00D13CA1">
        <w:rPr>
          <w:rStyle w:val="Brak"/>
          <w:rFonts w:ascii="Arial Narrow" w:hAnsi="Arial Narrow"/>
          <w:color w:val="auto"/>
          <w:lang w:val="pl-PL"/>
        </w:rPr>
        <w:t xml:space="preserve">; </w:t>
      </w:r>
    </w:p>
    <w:p w14:paraId="061C88DF" w14:textId="0BA7DD23" w:rsidR="00C20577" w:rsidRPr="00D13CA1" w:rsidRDefault="00C20577" w:rsidP="00C20577">
      <w:pPr>
        <w:pStyle w:val="Akapitzlist"/>
        <w:numPr>
          <w:ilvl w:val="0"/>
          <w:numId w:val="52"/>
        </w:numPr>
        <w:spacing w:after="0" w:line="276" w:lineRule="auto"/>
        <w:ind w:left="357" w:hanging="357"/>
        <w:jc w:val="both"/>
        <w:rPr>
          <w:rStyle w:val="Brak"/>
          <w:rFonts w:ascii="Arial Narrow" w:hAnsi="Arial Narrow"/>
          <w:color w:val="auto"/>
          <w:lang w:val="pl-PL"/>
        </w:rPr>
      </w:pPr>
      <w:r w:rsidRPr="00D13CA1">
        <w:rPr>
          <w:rStyle w:val="Brak"/>
          <w:rFonts w:ascii="Arial Narrow" w:hAnsi="Arial Narrow"/>
          <w:color w:val="auto"/>
          <w:lang w:val="pl-PL"/>
        </w:rPr>
        <w:t xml:space="preserve">w związku ze zmianą sposobu spełnienia świadczenia lub sposobu przeprowadzenia robót lub wprowadzeniem robót zamiennych lub ograniczenie zakresu przedmiotu </w:t>
      </w:r>
      <w:r w:rsidR="00581F3E">
        <w:rPr>
          <w:rStyle w:val="Brak"/>
          <w:rFonts w:ascii="Arial Narrow" w:hAnsi="Arial Narrow"/>
          <w:color w:val="auto"/>
          <w:lang w:val="pl-PL"/>
        </w:rPr>
        <w:t>umowy</w:t>
      </w:r>
      <w:r w:rsidRPr="00D13CA1">
        <w:rPr>
          <w:rStyle w:val="Brak"/>
          <w:rFonts w:ascii="Arial Narrow" w:hAnsi="Arial Narrow"/>
          <w:color w:val="auto"/>
          <w:lang w:val="pl-PL"/>
        </w:rPr>
        <w:t xml:space="preserve"> - możliwa jest zmiana terminu wykonania przedmiotu </w:t>
      </w:r>
      <w:r w:rsidR="00581F3E">
        <w:rPr>
          <w:rStyle w:val="Brak"/>
          <w:rFonts w:ascii="Arial Narrow" w:hAnsi="Arial Narrow"/>
          <w:color w:val="auto"/>
          <w:lang w:val="pl-PL"/>
        </w:rPr>
        <w:t>umowy</w:t>
      </w:r>
      <w:r w:rsidRPr="00D13CA1">
        <w:rPr>
          <w:rStyle w:val="Brak"/>
          <w:rFonts w:ascii="Arial Narrow" w:hAnsi="Arial Narrow"/>
          <w:color w:val="auto"/>
          <w:lang w:val="pl-PL"/>
        </w:rPr>
        <w:t xml:space="preserve"> (wydłużenie lub skrócenie) o ilość dni nieprzekraczających czasu na wykonanie robót zamiennych lub związanych ze zmianą sposobu świadczenia lub sposobu przeprowadzenie robót lub ograniczeniem zakresu przedmiotu </w:t>
      </w:r>
      <w:r w:rsidR="00581F3E">
        <w:rPr>
          <w:rStyle w:val="Brak"/>
          <w:rFonts w:ascii="Arial Narrow" w:hAnsi="Arial Narrow"/>
          <w:color w:val="auto"/>
          <w:lang w:val="pl-PL"/>
        </w:rPr>
        <w:t>umowy</w:t>
      </w:r>
      <w:r w:rsidRPr="00D13CA1">
        <w:rPr>
          <w:rStyle w:val="Brak"/>
          <w:rFonts w:ascii="Arial Narrow" w:hAnsi="Arial Narrow"/>
          <w:color w:val="auto"/>
          <w:lang w:val="pl-PL"/>
        </w:rPr>
        <w:t>;</w:t>
      </w:r>
    </w:p>
    <w:p w14:paraId="0FBB82E5" w14:textId="118EEE95" w:rsidR="00C20577" w:rsidRPr="00D13CA1" w:rsidRDefault="00C20577" w:rsidP="00C20577">
      <w:pPr>
        <w:pStyle w:val="Akapitzlist"/>
        <w:numPr>
          <w:ilvl w:val="0"/>
          <w:numId w:val="52"/>
        </w:numPr>
        <w:spacing w:after="0" w:line="276" w:lineRule="auto"/>
        <w:ind w:left="357" w:hanging="357"/>
        <w:jc w:val="both"/>
        <w:rPr>
          <w:rStyle w:val="Brak"/>
          <w:rFonts w:ascii="Arial Narrow" w:hAnsi="Arial Narrow"/>
          <w:color w:val="auto"/>
          <w:lang w:val="pl-PL"/>
        </w:rPr>
      </w:pPr>
      <w:r w:rsidRPr="00D13CA1">
        <w:rPr>
          <w:rStyle w:val="Brak"/>
          <w:rFonts w:ascii="Arial Narrow" w:hAnsi="Arial Narrow"/>
          <w:color w:val="auto"/>
          <w:lang w:val="pl-PL"/>
        </w:rPr>
        <w:t xml:space="preserve">wystąpiły złe warunki atmosferyczne uniemożliwiające prowadzenie robót zgodnie z zasadami  sztuki  budowlanej  lub  normami  technicznymi,  podczas  wykonywania  robót budowlanych - możliwa jest zmiana terminu wykonania przedmiotu </w:t>
      </w:r>
      <w:r w:rsidR="00581F3E">
        <w:rPr>
          <w:rStyle w:val="Brak"/>
          <w:rFonts w:ascii="Arial Narrow" w:hAnsi="Arial Narrow"/>
          <w:color w:val="auto"/>
          <w:lang w:val="pl-PL"/>
        </w:rPr>
        <w:t>umowy</w:t>
      </w:r>
      <w:r w:rsidRPr="00D13CA1">
        <w:rPr>
          <w:rStyle w:val="Brak"/>
          <w:rFonts w:ascii="Arial Narrow" w:hAnsi="Arial Narrow"/>
          <w:color w:val="auto"/>
          <w:lang w:val="pl-PL"/>
        </w:rPr>
        <w:t xml:space="preserve"> o ilość dni nieprzekraczających czasu trwania tych warunków;</w:t>
      </w:r>
    </w:p>
    <w:p w14:paraId="2799414B" w14:textId="456AA46B" w:rsidR="00C20577" w:rsidRPr="00D13CA1" w:rsidRDefault="00C20577" w:rsidP="00C20577">
      <w:pPr>
        <w:pStyle w:val="Akapitzlist"/>
        <w:numPr>
          <w:ilvl w:val="0"/>
          <w:numId w:val="52"/>
        </w:numPr>
        <w:spacing w:after="0" w:line="276" w:lineRule="auto"/>
        <w:ind w:left="357" w:hanging="357"/>
        <w:jc w:val="both"/>
        <w:rPr>
          <w:rStyle w:val="Brak"/>
          <w:rFonts w:ascii="Arial Narrow" w:hAnsi="Arial Narrow"/>
          <w:color w:val="auto"/>
          <w:lang w:val="pl-PL"/>
        </w:rPr>
      </w:pPr>
      <w:r w:rsidRPr="00D13CA1">
        <w:rPr>
          <w:rStyle w:val="Brak"/>
          <w:rFonts w:ascii="Arial Narrow" w:hAnsi="Arial Narrow"/>
          <w:color w:val="auto"/>
          <w:lang w:val="pl-PL"/>
        </w:rPr>
        <w:t>z  powodu  działań  osób  trzecich  uniemożliwiających  wykonanie  poszczególnych elementów przedmiotu zamówienia, które to działania nie są konsekwencją winy którejkolwiek  ze  Stron  -  możliwe  jest  wydłużenie  terminu  o  ilość  dni nieprzekraczających okresu trwania w</w:t>
      </w:r>
      <w:r w:rsidR="008C420E">
        <w:rPr>
          <w:rStyle w:val="Brak"/>
          <w:rFonts w:ascii="Arial Narrow" w:hAnsi="Arial Narrow"/>
          <w:color w:val="auto"/>
          <w:lang w:val="pl-PL"/>
        </w:rPr>
        <w:t>w.</w:t>
      </w:r>
      <w:r w:rsidRPr="00D13CA1">
        <w:rPr>
          <w:rStyle w:val="Brak"/>
          <w:rFonts w:ascii="Arial Narrow" w:hAnsi="Arial Narrow"/>
          <w:color w:val="auto"/>
          <w:lang w:val="pl-PL"/>
        </w:rPr>
        <w:t xml:space="preserve"> okoliczności;</w:t>
      </w:r>
    </w:p>
    <w:p w14:paraId="3D6A9344" w14:textId="0B0CDE8F" w:rsidR="00C20577" w:rsidRPr="00D13CA1" w:rsidRDefault="00C20577" w:rsidP="00C20577">
      <w:pPr>
        <w:pStyle w:val="Akapitzlist"/>
        <w:numPr>
          <w:ilvl w:val="0"/>
          <w:numId w:val="52"/>
        </w:numPr>
        <w:spacing w:after="0" w:line="276" w:lineRule="auto"/>
        <w:ind w:left="357" w:hanging="357"/>
        <w:jc w:val="both"/>
        <w:rPr>
          <w:rStyle w:val="Brak"/>
          <w:rFonts w:ascii="Arial Narrow" w:hAnsi="Arial Narrow"/>
          <w:color w:val="auto"/>
          <w:lang w:val="pl-PL"/>
        </w:rPr>
      </w:pPr>
      <w:r w:rsidRPr="00D13CA1">
        <w:rPr>
          <w:rStyle w:val="Brak"/>
          <w:rFonts w:ascii="Arial Narrow" w:hAnsi="Arial Narrow"/>
          <w:color w:val="auto"/>
          <w:lang w:val="pl-PL"/>
        </w:rPr>
        <w:t xml:space="preserve">wystąpi  konieczność  zmiany </w:t>
      </w:r>
      <w:r w:rsidR="0061294C">
        <w:rPr>
          <w:rStyle w:val="Brak"/>
          <w:rFonts w:ascii="Arial Narrow" w:hAnsi="Arial Narrow"/>
          <w:color w:val="auto"/>
          <w:lang w:val="pl-PL"/>
        </w:rPr>
        <w:t>projektu technicznego</w:t>
      </w:r>
      <w:r w:rsidRPr="00D13CA1">
        <w:rPr>
          <w:rStyle w:val="Brak"/>
          <w:rFonts w:ascii="Arial Narrow" w:hAnsi="Arial Narrow"/>
          <w:color w:val="auto"/>
          <w:lang w:val="pl-PL"/>
        </w:rPr>
        <w:t xml:space="preserve">, która miałaby wpływ na termin realizacji przedmiotu </w:t>
      </w:r>
      <w:r w:rsidR="00581F3E">
        <w:rPr>
          <w:rStyle w:val="Brak"/>
          <w:rFonts w:ascii="Arial Narrow" w:hAnsi="Arial Narrow"/>
          <w:color w:val="auto"/>
          <w:lang w:val="pl-PL"/>
        </w:rPr>
        <w:t>umowy</w:t>
      </w:r>
      <w:r w:rsidRPr="00D13CA1">
        <w:rPr>
          <w:rStyle w:val="Brak"/>
          <w:rFonts w:ascii="Arial Narrow" w:hAnsi="Arial Narrow"/>
          <w:color w:val="auto"/>
          <w:lang w:val="pl-PL"/>
        </w:rPr>
        <w:t xml:space="preserve"> – możliwa jest zmiana terminu o czas niezbędny na procedowanie przedmiotowej zmiany. </w:t>
      </w:r>
    </w:p>
    <w:p w14:paraId="197863F9" w14:textId="27327643" w:rsidR="00BC24BD" w:rsidRPr="00BC24BD" w:rsidRDefault="00BC24BD" w:rsidP="00BC24BD">
      <w:pPr>
        <w:numPr>
          <w:ilvl w:val="0"/>
          <w:numId w:val="51"/>
        </w:numPr>
        <w:spacing w:line="276" w:lineRule="auto"/>
        <w:jc w:val="both"/>
        <w:rPr>
          <w:rFonts w:ascii="Arial Narrow" w:eastAsia="Calibri" w:hAnsi="Arial Narrow" w:cs="Calibri"/>
          <w:color w:val="auto"/>
          <w:sz w:val="22"/>
          <w:szCs w:val="22"/>
        </w:rPr>
      </w:pPr>
      <w:bookmarkStart w:id="1" w:name="_Hlk75341198"/>
      <w:r w:rsidRPr="00BC24BD">
        <w:rPr>
          <w:rFonts w:ascii="Arial Narrow" w:eastAsia="Calibri" w:hAnsi="Arial Narrow" w:cs="Calibri"/>
          <w:b/>
          <w:bCs/>
          <w:color w:val="auto"/>
          <w:sz w:val="22"/>
          <w:szCs w:val="22"/>
        </w:rPr>
        <w:t>Zmiana wynagrodzenia</w:t>
      </w:r>
      <w:r w:rsidRPr="00BC24BD">
        <w:rPr>
          <w:rFonts w:ascii="Arial Narrow" w:eastAsia="Calibri" w:hAnsi="Arial Narrow" w:cs="Calibri"/>
          <w:color w:val="auto"/>
          <w:sz w:val="22"/>
          <w:szCs w:val="22"/>
        </w:rPr>
        <w:t xml:space="preserve"> może nastąpić w następujących przypadkach:</w:t>
      </w:r>
    </w:p>
    <w:p w14:paraId="0B1AD4FE" w14:textId="08214A15" w:rsidR="00BC24BD" w:rsidRPr="00B342E5" w:rsidRDefault="00BC24BD" w:rsidP="00BC24BD">
      <w:pPr>
        <w:numPr>
          <w:ilvl w:val="0"/>
          <w:numId w:val="53"/>
        </w:numPr>
        <w:spacing w:line="276" w:lineRule="auto"/>
        <w:ind w:left="357" w:hanging="357"/>
        <w:jc w:val="both"/>
        <w:rPr>
          <w:rFonts w:ascii="Arial Narrow" w:eastAsia="Calibri" w:hAnsi="Arial Narrow" w:cs="Calibri"/>
          <w:color w:val="auto"/>
          <w:sz w:val="22"/>
          <w:szCs w:val="22"/>
        </w:rPr>
      </w:pPr>
      <w:r w:rsidRPr="00B342E5">
        <w:rPr>
          <w:rFonts w:ascii="Arial Narrow" w:eastAsia="Calibri" w:hAnsi="Arial Narrow" w:cs="Calibri"/>
          <w:b/>
          <w:bCs/>
          <w:color w:val="auto"/>
          <w:sz w:val="22"/>
          <w:szCs w:val="22"/>
        </w:rPr>
        <w:t>w przypadku zmiany</w:t>
      </w:r>
      <w:r w:rsidRPr="00B342E5">
        <w:rPr>
          <w:b/>
          <w:bCs/>
          <w:color w:val="auto"/>
          <w:sz w:val="22"/>
          <w:szCs w:val="22"/>
        </w:rPr>
        <w:t xml:space="preserve"> </w:t>
      </w:r>
      <w:r w:rsidRPr="00B342E5">
        <w:rPr>
          <w:rFonts w:ascii="Arial Narrow" w:eastAsia="Calibri" w:hAnsi="Arial Narrow" w:cs="Calibri"/>
          <w:b/>
          <w:bCs/>
          <w:color w:val="auto"/>
          <w:sz w:val="22"/>
          <w:szCs w:val="22"/>
        </w:rPr>
        <w:t xml:space="preserve">przepisów wskazanych w art. 436 </w:t>
      </w:r>
      <w:r w:rsidR="00B342E5">
        <w:rPr>
          <w:rFonts w:ascii="Arial Narrow" w:eastAsia="Calibri" w:hAnsi="Arial Narrow" w:cs="Calibri"/>
          <w:b/>
          <w:bCs/>
          <w:color w:val="auto"/>
          <w:sz w:val="22"/>
          <w:szCs w:val="22"/>
        </w:rPr>
        <w:t>pkt</w:t>
      </w:r>
      <w:r w:rsidRPr="00B342E5">
        <w:rPr>
          <w:rFonts w:ascii="Arial Narrow" w:eastAsia="Calibri" w:hAnsi="Arial Narrow" w:cs="Calibri"/>
          <w:b/>
          <w:bCs/>
          <w:color w:val="auto"/>
          <w:sz w:val="22"/>
          <w:szCs w:val="22"/>
        </w:rPr>
        <w:t xml:space="preserve"> 4 lit. b ustawy Pzp</w:t>
      </w:r>
      <w:r w:rsidRPr="00B342E5">
        <w:rPr>
          <w:rFonts w:ascii="Arial Narrow" w:eastAsia="Calibri" w:hAnsi="Arial Narrow" w:cs="Calibri"/>
          <w:color w:val="auto"/>
          <w:sz w:val="22"/>
          <w:szCs w:val="22"/>
        </w:rPr>
        <w:t xml:space="preserve"> jeżeli zmiany te będą miały wpływ na koszty wykonania zamówienia przez Wykonawcę; zmiany te zostaną wprowadzone aneksem do </w:t>
      </w:r>
      <w:r w:rsidR="00581F3E">
        <w:rPr>
          <w:rFonts w:ascii="Arial Narrow" w:eastAsia="Calibri" w:hAnsi="Arial Narrow" w:cs="Calibri"/>
          <w:color w:val="auto"/>
          <w:sz w:val="22"/>
          <w:szCs w:val="22"/>
        </w:rPr>
        <w:t>umowy</w:t>
      </w:r>
      <w:r w:rsidRPr="00B342E5">
        <w:rPr>
          <w:rFonts w:ascii="Arial Narrow" w:eastAsia="Calibri" w:hAnsi="Arial Narrow" w:cs="Calibri"/>
          <w:color w:val="auto"/>
          <w:sz w:val="22"/>
          <w:szCs w:val="22"/>
        </w:rPr>
        <w:t xml:space="preserve">. Wysokość wynagrodzenia Wykonawcy podlega waloryzacji wyłącznie w przypadku zmiany: </w:t>
      </w:r>
    </w:p>
    <w:p w14:paraId="1F69BADD" w14:textId="77777777" w:rsidR="00BC24BD" w:rsidRPr="00B342E5" w:rsidRDefault="00BC24BD" w:rsidP="00BC24BD">
      <w:pPr>
        <w:numPr>
          <w:ilvl w:val="0"/>
          <w:numId w:val="62"/>
        </w:numPr>
        <w:spacing w:line="276" w:lineRule="auto"/>
        <w:ind w:hanging="357"/>
        <w:jc w:val="both"/>
        <w:rPr>
          <w:rFonts w:ascii="Arial Narrow" w:eastAsia="Calibri" w:hAnsi="Arial Narrow" w:cs="Calibri"/>
          <w:color w:val="auto"/>
          <w:sz w:val="22"/>
          <w:szCs w:val="22"/>
        </w:rPr>
      </w:pPr>
      <w:r w:rsidRPr="00B342E5">
        <w:rPr>
          <w:rFonts w:ascii="Arial Narrow" w:eastAsia="Calibri" w:hAnsi="Arial Narrow" w:cs="Calibri"/>
          <w:color w:val="auto"/>
          <w:sz w:val="22"/>
          <w:szCs w:val="22"/>
        </w:rPr>
        <w:t>stawki podatku od towarów i usług oraz podatku akcyzowego,</w:t>
      </w:r>
    </w:p>
    <w:p w14:paraId="363278AB" w14:textId="77777777" w:rsidR="00BC24BD" w:rsidRPr="00B342E5" w:rsidRDefault="00BC24BD" w:rsidP="00BC24BD">
      <w:pPr>
        <w:numPr>
          <w:ilvl w:val="0"/>
          <w:numId w:val="62"/>
        </w:numPr>
        <w:spacing w:line="276" w:lineRule="auto"/>
        <w:ind w:hanging="357"/>
        <w:jc w:val="both"/>
        <w:rPr>
          <w:rFonts w:ascii="Arial Narrow" w:eastAsia="Calibri" w:hAnsi="Arial Narrow" w:cs="Calibri"/>
          <w:color w:val="auto"/>
          <w:sz w:val="22"/>
          <w:szCs w:val="22"/>
        </w:rPr>
      </w:pPr>
      <w:r w:rsidRPr="00B342E5">
        <w:rPr>
          <w:rFonts w:ascii="Arial Narrow" w:eastAsia="Calibri" w:hAnsi="Arial Narrow" w:cs="Calibri"/>
          <w:color w:val="auto"/>
          <w:sz w:val="22"/>
          <w:szCs w:val="22"/>
        </w:rPr>
        <w:lastRenderedPageBreak/>
        <w:t>wysoko</w:t>
      </w:r>
      <w:r w:rsidRPr="00B342E5">
        <w:rPr>
          <w:rFonts w:ascii="Arial Narrow" w:eastAsia="Calibri" w:hAnsi="Arial Narrow" w:cs="Arial Narrow"/>
          <w:color w:val="auto"/>
          <w:sz w:val="22"/>
          <w:szCs w:val="22"/>
        </w:rPr>
        <w:t>ś</w:t>
      </w:r>
      <w:r w:rsidRPr="00B342E5">
        <w:rPr>
          <w:rFonts w:ascii="Arial Narrow" w:eastAsia="Calibri" w:hAnsi="Arial Narrow" w:cs="Calibri"/>
          <w:color w:val="auto"/>
          <w:sz w:val="22"/>
          <w:szCs w:val="22"/>
        </w:rPr>
        <w:t>ci minimalnego wynagrodzenia za prac</w:t>
      </w:r>
      <w:r w:rsidRPr="00B342E5">
        <w:rPr>
          <w:rFonts w:ascii="Arial Narrow" w:eastAsia="Calibri" w:hAnsi="Arial Narrow" w:cs="Arial Narrow"/>
          <w:color w:val="auto"/>
          <w:sz w:val="22"/>
          <w:szCs w:val="22"/>
        </w:rPr>
        <w:t>ę</w:t>
      </w:r>
      <w:r w:rsidRPr="00B342E5">
        <w:rPr>
          <w:rFonts w:ascii="Arial Narrow" w:eastAsia="Calibri" w:hAnsi="Arial Narrow" w:cs="Calibri"/>
          <w:color w:val="auto"/>
          <w:sz w:val="22"/>
          <w:szCs w:val="22"/>
        </w:rPr>
        <w:t xml:space="preserve"> albo wysoko</w:t>
      </w:r>
      <w:r w:rsidRPr="00B342E5">
        <w:rPr>
          <w:rFonts w:ascii="Arial Narrow" w:eastAsia="Calibri" w:hAnsi="Arial Narrow" w:cs="Arial Narrow"/>
          <w:color w:val="auto"/>
          <w:sz w:val="22"/>
          <w:szCs w:val="22"/>
        </w:rPr>
        <w:t>ś</w:t>
      </w:r>
      <w:r w:rsidRPr="00B342E5">
        <w:rPr>
          <w:rFonts w:ascii="Arial Narrow" w:eastAsia="Calibri" w:hAnsi="Arial Narrow" w:cs="Calibri"/>
          <w:color w:val="auto"/>
          <w:sz w:val="22"/>
          <w:szCs w:val="22"/>
        </w:rPr>
        <w:t>ci minimalnej stawki godzinowej, ustalonych na podstawie ustawy z dnia 10 pa</w:t>
      </w:r>
      <w:r w:rsidRPr="00B342E5">
        <w:rPr>
          <w:rFonts w:ascii="Arial Narrow" w:eastAsia="Calibri" w:hAnsi="Arial Narrow" w:cs="Arial Narrow"/>
          <w:color w:val="auto"/>
          <w:sz w:val="22"/>
          <w:szCs w:val="22"/>
        </w:rPr>
        <w:t>ź</w:t>
      </w:r>
      <w:r w:rsidRPr="00B342E5">
        <w:rPr>
          <w:rFonts w:ascii="Arial Narrow" w:eastAsia="Calibri" w:hAnsi="Arial Narrow" w:cs="Calibri"/>
          <w:color w:val="auto"/>
          <w:sz w:val="22"/>
          <w:szCs w:val="22"/>
        </w:rPr>
        <w:t>dziernika 2002 r. o minimalnym wynagrodzeniu za prac</w:t>
      </w:r>
      <w:r w:rsidRPr="00B342E5">
        <w:rPr>
          <w:rFonts w:ascii="Arial Narrow" w:eastAsia="Calibri" w:hAnsi="Arial Narrow" w:cs="Arial Narrow"/>
          <w:color w:val="auto"/>
          <w:sz w:val="22"/>
          <w:szCs w:val="22"/>
        </w:rPr>
        <w:t>ę</w:t>
      </w:r>
      <w:r w:rsidRPr="00B342E5">
        <w:rPr>
          <w:rFonts w:ascii="Arial Narrow" w:eastAsia="Calibri" w:hAnsi="Arial Narrow" w:cs="Calibri"/>
          <w:color w:val="auto"/>
          <w:sz w:val="22"/>
          <w:szCs w:val="22"/>
        </w:rPr>
        <w:t>,</w:t>
      </w:r>
    </w:p>
    <w:p w14:paraId="494BFD6E" w14:textId="77777777" w:rsidR="00BC24BD" w:rsidRPr="00B342E5" w:rsidRDefault="00BC24BD" w:rsidP="00BC24BD">
      <w:pPr>
        <w:numPr>
          <w:ilvl w:val="0"/>
          <w:numId w:val="62"/>
        </w:numPr>
        <w:spacing w:line="276" w:lineRule="auto"/>
        <w:ind w:hanging="357"/>
        <w:jc w:val="both"/>
        <w:rPr>
          <w:rFonts w:ascii="Arial Narrow" w:eastAsia="Calibri" w:hAnsi="Arial Narrow" w:cs="Calibri"/>
          <w:color w:val="auto"/>
          <w:sz w:val="22"/>
          <w:szCs w:val="22"/>
        </w:rPr>
      </w:pPr>
      <w:r w:rsidRPr="00B342E5">
        <w:rPr>
          <w:rFonts w:ascii="Arial Narrow" w:eastAsia="Calibri" w:hAnsi="Arial Narrow" w:cs="Calibri"/>
          <w:color w:val="auto"/>
          <w:sz w:val="22"/>
          <w:szCs w:val="22"/>
        </w:rPr>
        <w:t>zasad podlegania ubezpieczeniom spo</w:t>
      </w:r>
      <w:r w:rsidRPr="00B342E5">
        <w:rPr>
          <w:rFonts w:ascii="Arial Narrow" w:eastAsia="Calibri" w:hAnsi="Arial Narrow" w:cs="Arial Narrow"/>
          <w:color w:val="auto"/>
          <w:sz w:val="22"/>
          <w:szCs w:val="22"/>
        </w:rPr>
        <w:t>ł</w:t>
      </w:r>
      <w:r w:rsidRPr="00B342E5">
        <w:rPr>
          <w:rFonts w:ascii="Arial Narrow" w:eastAsia="Calibri" w:hAnsi="Arial Narrow" w:cs="Calibri"/>
          <w:color w:val="auto"/>
          <w:sz w:val="22"/>
          <w:szCs w:val="22"/>
        </w:rPr>
        <w:t>ecznym lub ubezpieczeniu zdrowotnemu lub wysokości stawki składki na ubezpieczenia społeczne lub ubezpieczenie zdrowotne,</w:t>
      </w:r>
    </w:p>
    <w:p w14:paraId="03463F7A" w14:textId="6BFBD910" w:rsidR="00BC24BD" w:rsidRPr="00BC24BD" w:rsidRDefault="00BC24BD" w:rsidP="00BC24BD">
      <w:pPr>
        <w:numPr>
          <w:ilvl w:val="0"/>
          <w:numId w:val="62"/>
        </w:numPr>
        <w:spacing w:line="276" w:lineRule="auto"/>
        <w:ind w:hanging="357"/>
        <w:jc w:val="both"/>
        <w:rPr>
          <w:rFonts w:ascii="Arial Narrow" w:eastAsia="Calibri" w:hAnsi="Arial Narrow" w:cs="Calibri"/>
          <w:color w:val="auto"/>
          <w:sz w:val="22"/>
          <w:szCs w:val="22"/>
        </w:rPr>
      </w:pPr>
      <w:r w:rsidRPr="00B342E5">
        <w:rPr>
          <w:rFonts w:ascii="Arial Narrow" w:eastAsia="Calibri" w:hAnsi="Arial Narrow" w:cs="Calibri"/>
          <w:color w:val="auto"/>
          <w:sz w:val="22"/>
          <w:szCs w:val="22"/>
        </w:rPr>
        <w:t>zasad gromadzenia I wysoko</w:t>
      </w:r>
      <w:r w:rsidRPr="00B342E5">
        <w:rPr>
          <w:rFonts w:ascii="Arial Narrow" w:eastAsia="Calibri" w:hAnsi="Arial Narrow" w:cs="Arial Narrow"/>
          <w:color w:val="auto"/>
          <w:sz w:val="22"/>
          <w:szCs w:val="22"/>
        </w:rPr>
        <w:t>ś</w:t>
      </w:r>
      <w:r w:rsidRPr="00B342E5">
        <w:rPr>
          <w:rFonts w:ascii="Arial Narrow" w:eastAsia="Calibri" w:hAnsi="Arial Narrow" w:cs="Calibri"/>
          <w:color w:val="auto"/>
          <w:sz w:val="22"/>
          <w:szCs w:val="22"/>
        </w:rPr>
        <w:t>ci wp</w:t>
      </w:r>
      <w:r w:rsidRPr="00B342E5">
        <w:rPr>
          <w:rFonts w:ascii="Arial Narrow" w:eastAsia="Calibri" w:hAnsi="Arial Narrow" w:cs="Arial Narrow"/>
          <w:color w:val="auto"/>
          <w:sz w:val="22"/>
          <w:szCs w:val="22"/>
        </w:rPr>
        <w:t>ł</w:t>
      </w:r>
      <w:r w:rsidRPr="00B342E5">
        <w:rPr>
          <w:rFonts w:ascii="Arial Narrow" w:eastAsia="Calibri" w:hAnsi="Arial Narrow" w:cs="Calibri"/>
          <w:color w:val="auto"/>
          <w:sz w:val="22"/>
          <w:szCs w:val="22"/>
        </w:rPr>
        <w:t>at do pracowniczych plan</w:t>
      </w:r>
      <w:r w:rsidRPr="00B342E5">
        <w:rPr>
          <w:rFonts w:ascii="Arial Narrow" w:eastAsia="Calibri" w:hAnsi="Arial Narrow" w:cs="Arial Narrow"/>
          <w:color w:val="auto"/>
          <w:sz w:val="22"/>
          <w:szCs w:val="22"/>
        </w:rPr>
        <w:t>ó</w:t>
      </w:r>
      <w:r w:rsidRPr="00B342E5">
        <w:rPr>
          <w:rFonts w:ascii="Arial Narrow" w:eastAsia="Calibri" w:hAnsi="Arial Narrow" w:cs="Calibri"/>
          <w:color w:val="auto"/>
          <w:sz w:val="22"/>
          <w:szCs w:val="22"/>
        </w:rPr>
        <w:t>w kapita</w:t>
      </w:r>
      <w:r w:rsidRPr="00B342E5">
        <w:rPr>
          <w:rFonts w:ascii="Arial Narrow" w:eastAsia="Calibri" w:hAnsi="Arial Narrow" w:cs="Arial Narrow"/>
          <w:color w:val="auto"/>
          <w:sz w:val="22"/>
          <w:szCs w:val="22"/>
        </w:rPr>
        <w:t>ł</w:t>
      </w:r>
      <w:r w:rsidRPr="00B342E5">
        <w:rPr>
          <w:rFonts w:ascii="Arial Narrow" w:eastAsia="Calibri" w:hAnsi="Arial Narrow" w:cs="Calibri"/>
          <w:color w:val="auto"/>
          <w:sz w:val="22"/>
          <w:szCs w:val="22"/>
        </w:rPr>
        <w:t>owych, o kt</w:t>
      </w:r>
      <w:r w:rsidRPr="00B342E5">
        <w:rPr>
          <w:rFonts w:ascii="Arial Narrow" w:eastAsia="Calibri" w:hAnsi="Arial Narrow" w:cs="Arial Narrow"/>
          <w:color w:val="auto"/>
          <w:sz w:val="22"/>
          <w:szCs w:val="22"/>
        </w:rPr>
        <w:t>ó</w:t>
      </w:r>
      <w:r w:rsidRPr="00B342E5">
        <w:rPr>
          <w:rFonts w:ascii="Arial Narrow" w:eastAsia="Calibri" w:hAnsi="Arial Narrow" w:cs="Calibri"/>
          <w:color w:val="auto"/>
          <w:sz w:val="22"/>
          <w:szCs w:val="22"/>
        </w:rPr>
        <w:t>rych mowa w ustawie</w:t>
      </w:r>
      <w:r w:rsidRPr="00BC24BD">
        <w:rPr>
          <w:rFonts w:ascii="Arial Narrow" w:eastAsia="Calibri" w:hAnsi="Arial Narrow" w:cs="Calibri"/>
          <w:color w:val="auto"/>
          <w:sz w:val="22"/>
          <w:szCs w:val="22"/>
        </w:rPr>
        <w:t xml:space="preserve"> z dnia 4 pa</w:t>
      </w:r>
      <w:r w:rsidRPr="00BC24BD">
        <w:rPr>
          <w:rFonts w:ascii="Arial Narrow" w:eastAsia="Calibri" w:hAnsi="Arial Narrow" w:cs="Arial Narrow"/>
          <w:color w:val="auto"/>
          <w:sz w:val="22"/>
          <w:szCs w:val="22"/>
        </w:rPr>
        <w:t>ź</w:t>
      </w:r>
      <w:r w:rsidRPr="00BC24BD">
        <w:rPr>
          <w:rFonts w:ascii="Arial Narrow" w:eastAsia="Calibri" w:hAnsi="Arial Narrow" w:cs="Calibri"/>
          <w:color w:val="auto"/>
          <w:sz w:val="22"/>
          <w:szCs w:val="22"/>
        </w:rPr>
        <w:t>dziernika 2018 r. o pracowniczych planach kapitałowych (Dz.U. poz.2215 oraz z 2019</w:t>
      </w:r>
      <w:r w:rsidR="001B3B05">
        <w:rPr>
          <w:rFonts w:ascii="Arial Narrow" w:eastAsia="Calibri" w:hAnsi="Arial Narrow" w:cs="Calibri"/>
          <w:color w:val="auto"/>
          <w:sz w:val="22"/>
          <w:szCs w:val="22"/>
        </w:rPr>
        <w:t xml:space="preserve"> </w:t>
      </w:r>
      <w:r w:rsidRPr="00BC24BD">
        <w:rPr>
          <w:rFonts w:ascii="Arial Narrow" w:eastAsia="Calibri" w:hAnsi="Arial Narrow" w:cs="Calibri"/>
          <w:color w:val="auto"/>
          <w:sz w:val="22"/>
          <w:szCs w:val="22"/>
        </w:rPr>
        <w:t>r. poz.1074 i1572)</w:t>
      </w:r>
    </w:p>
    <w:p w14:paraId="38FDEEFB" w14:textId="531FDBF0" w:rsidR="00BC24BD" w:rsidRPr="00BC24BD" w:rsidRDefault="00BC24BD" w:rsidP="00BC24BD">
      <w:pPr>
        <w:spacing w:line="276" w:lineRule="auto"/>
        <w:jc w:val="both"/>
        <w:rPr>
          <w:rFonts w:ascii="Arial Narrow" w:hAnsi="Arial Narrow"/>
          <w:color w:val="auto"/>
        </w:rPr>
      </w:pPr>
      <w:r w:rsidRPr="00BC24BD">
        <w:rPr>
          <w:rFonts w:ascii="Arial Narrow" w:hAnsi="Arial Narrow"/>
          <w:color w:val="auto"/>
        </w:rPr>
        <w:t>- je</w:t>
      </w:r>
      <w:r w:rsidRPr="00BC24BD">
        <w:rPr>
          <w:rFonts w:ascii="Arial Narrow" w:hAnsi="Arial Narrow" w:cs="Arial Narrow"/>
          <w:color w:val="auto"/>
        </w:rPr>
        <w:t>ż</w:t>
      </w:r>
      <w:r w:rsidRPr="00BC24BD">
        <w:rPr>
          <w:rFonts w:ascii="Arial Narrow" w:hAnsi="Arial Narrow"/>
          <w:color w:val="auto"/>
        </w:rPr>
        <w:t>eli zmiany te b</w:t>
      </w:r>
      <w:r w:rsidRPr="00BC24BD">
        <w:rPr>
          <w:rFonts w:ascii="Arial Narrow" w:hAnsi="Arial Narrow" w:cs="Arial Narrow"/>
          <w:color w:val="auto"/>
        </w:rPr>
        <w:t>ę</w:t>
      </w:r>
      <w:r w:rsidRPr="00BC24BD">
        <w:rPr>
          <w:rFonts w:ascii="Arial Narrow" w:hAnsi="Arial Narrow"/>
          <w:color w:val="auto"/>
        </w:rPr>
        <w:t>d</w:t>
      </w:r>
      <w:r w:rsidRPr="00BC24BD">
        <w:rPr>
          <w:rFonts w:ascii="Arial Narrow" w:hAnsi="Arial Narrow" w:cs="Arial Narrow"/>
          <w:color w:val="auto"/>
        </w:rPr>
        <w:t>ą</w:t>
      </w:r>
      <w:r w:rsidRPr="00BC24BD">
        <w:rPr>
          <w:rFonts w:ascii="Arial Narrow" w:hAnsi="Arial Narrow"/>
          <w:color w:val="auto"/>
        </w:rPr>
        <w:t xml:space="preserve"> mia</w:t>
      </w:r>
      <w:r w:rsidRPr="00BC24BD">
        <w:rPr>
          <w:rFonts w:ascii="Arial Narrow" w:hAnsi="Arial Narrow" w:cs="Arial Narrow"/>
          <w:color w:val="auto"/>
        </w:rPr>
        <w:t>ł</w:t>
      </w:r>
      <w:r w:rsidRPr="00BC24BD">
        <w:rPr>
          <w:rFonts w:ascii="Arial Narrow" w:hAnsi="Arial Narrow"/>
          <w:color w:val="auto"/>
        </w:rPr>
        <w:t>y wp</w:t>
      </w:r>
      <w:r w:rsidRPr="00BC24BD">
        <w:rPr>
          <w:rFonts w:ascii="Arial Narrow" w:hAnsi="Arial Narrow" w:cs="Arial Narrow"/>
          <w:color w:val="auto"/>
        </w:rPr>
        <w:t>ł</w:t>
      </w:r>
      <w:r w:rsidRPr="00BC24BD">
        <w:rPr>
          <w:rFonts w:ascii="Arial Narrow" w:hAnsi="Arial Narrow"/>
          <w:color w:val="auto"/>
        </w:rPr>
        <w:t>yw na koszty wykonania zam</w:t>
      </w:r>
      <w:r w:rsidRPr="00BC24BD">
        <w:rPr>
          <w:rFonts w:ascii="Arial Narrow" w:hAnsi="Arial Narrow" w:cs="Arial Narrow"/>
          <w:color w:val="auto"/>
        </w:rPr>
        <w:t>ó</w:t>
      </w:r>
      <w:r w:rsidRPr="00BC24BD">
        <w:rPr>
          <w:rFonts w:ascii="Arial Narrow" w:hAnsi="Arial Narrow"/>
          <w:color w:val="auto"/>
        </w:rPr>
        <w:t>wienia przez Wykonawcę</w:t>
      </w:r>
      <w:r w:rsidR="008C420E">
        <w:rPr>
          <w:rFonts w:ascii="Arial Narrow" w:hAnsi="Arial Narrow"/>
          <w:color w:val="auto"/>
        </w:rPr>
        <w:t>;</w:t>
      </w:r>
    </w:p>
    <w:p w14:paraId="00C5EDDA" w14:textId="13EED683" w:rsidR="00BC24BD" w:rsidRPr="00BC24BD" w:rsidRDefault="00BC24BD" w:rsidP="00BC24BD">
      <w:pPr>
        <w:numPr>
          <w:ilvl w:val="0"/>
          <w:numId w:val="53"/>
        </w:numPr>
        <w:spacing w:line="276" w:lineRule="auto"/>
        <w:ind w:left="357" w:hanging="357"/>
        <w:jc w:val="both"/>
        <w:rPr>
          <w:rFonts w:ascii="Arial Narrow" w:eastAsia="Calibri" w:hAnsi="Arial Narrow" w:cs="Calibri"/>
          <w:b/>
          <w:bCs/>
          <w:color w:val="FF0000"/>
          <w:sz w:val="22"/>
          <w:szCs w:val="22"/>
        </w:rPr>
      </w:pPr>
      <w:r w:rsidRPr="00BC24BD">
        <w:rPr>
          <w:rFonts w:ascii="Arial Narrow" w:eastAsia="Calibri" w:hAnsi="Arial Narrow" w:cs="Calibri"/>
          <w:color w:val="auto"/>
          <w:sz w:val="22"/>
          <w:szCs w:val="22"/>
        </w:rPr>
        <w:t>w przypadku wystąpienia okoliczności</w:t>
      </w:r>
      <w:r w:rsidR="008C420E">
        <w:rPr>
          <w:rFonts w:ascii="Arial Narrow" w:eastAsia="Calibri" w:hAnsi="Arial Narrow" w:cs="Calibri"/>
          <w:color w:val="auto"/>
          <w:sz w:val="22"/>
          <w:szCs w:val="22"/>
        </w:rPr>
        <w:t>,</w:t>
      </w:r>
      <w:r w:rsidRPr="00BC24BD">
        <w:rPr>
          <w:rFonts w:ascii="Arial Narrow" w:eastAsia="Calibri" w:hAnsi="Arial Narrow" w:cs="Calibri"/>
          <w:color w:val="auto"/>
          <w:sz w:val="22"/>
          <w:szCs w:val="22"/>
        </w:rPr>
        <w:t xml:space="preserve"> o których mowa w </w:t>
      </w:r>
      <w:r w:rsidR="00B342E5">
        <w:rPr>
          <w:rFonts w:ascii="Arial Narrow" w:eastAsia="Calibri" w:hAnsi="Arial Narrow" w:cs="Calibri"/>
          <w:color w:val="auto"/>
          <w:sz w:val="22"/>
          <w:szCs w:val="22"/>
        </w:rPr>
        <w:t>pkt</w:t>
      </w:r>
      <w:r w:rsidRPr="00BC24BD">
        <w:rPr>
          <w:rFonts w:ascii="Arial Narrow" w:eastAsia="Calibri" w:hAnsi="Arial Narrow" w:cs="Calibri"/>
          <w:color w:val="auto"/>
          <w:sz w:val="22"/>
          <w:szCs w:val="22"/>
        </w:rPr>
        <w:t xml:space="preserve"> 5 lit. </w:t>
      </w:r>
      <w:r w:rsidR="00887E78">
        <w:rPr>
          <w:rFonts w:ascii="Arial Narrow" w:eastAsia="Calibri" w:hAnsi="Arial Narrow" w:cs="Calibri"/>
          <w:color w:val="auto"/>
          <w:sz w:val="22"/>
          <w:szCs w:val="22"/>
        </w:rPr>
        <w:t>a</w:t>
      </w:r>
      <w:r w:rsidRPr="00BC24BD">
        <w:rPr>
          <w:rFonts w:ascii="Arial Narrow" w:eastAsia="Calibri" w:hAnsi="Arial Narrow" w:cs="Calibri"/>
          <w:color w:val="auto"/>
          <w:sz w:val="22"/>
          <w:szCs w:val="22"/>
        </w:rPr>
        <w:t xml:space="preserve">), </w:t>
      </w:r>
      <w:bookmarkStart w:id="2" w:name="_Hlk74821786"/>
      <w:r w:rsidRPr="00BC24BD">
        <w:rPr>
          <w:rFonts w:ascii="Arial Narrow" w:eastAsia="Calibri" w:hAnsi="Arial Narrow" w:cs="Calibri"/>
          <w:color w:val="auto"/>
          <w:sz w:val="22"/>
          <w:szCs w:val="22"/>
        </w:rPr>
        <w:t xml:space="preserve">Wykonawca  w terminie  nie dłuższym niż 30 dni od daty wejścia w życie stosownych przepisów przedstawi Zamawiającemu szczegółowe wyliczenia w odniesieniu do ilości pracowników zatrudnionych przy  realizacji  niniejszego  zamówienia, ilości przepracowywanych przez tych pracowników roboczogodzin, rodzajów posiadanych przez nich umów, zestawienie kalkulacji kosztów pracy z oferty oraz  kosztów  pracy  wynikających z  bieżącego  i  planowanego  stanu  zatrudnienia  przy  realizacji zamówienia osób wykonujących pracę na rzecz Wykonawcy oraz wskaże obiektywne skutki finansowe (zwiększenie lub  zmniejszenie wartości  </w:t>
      </w:r>
      <w:r w:rsidR="00581F3E">
        <w:rPr>
          <w:rFonts w:ascii="Arial Narrow" w:eastAsia="Calibri" w:hAnsi="Arial Narrow" w:cs="Calibri"/>
          <w:color w:val="auto"/>
          <w:sz w:val="22"/>
          <w:szCs w:val="22"/>
        </w:rPr>
        <w:t>umowy</w:t>
      </w:r>
      <w:r w:rsidRPr="00BC24BD">
        <w:rPr>
          <w:rFonts w:ascii="Arial Narrow" w:eastAsia="Calibri" w:hAnsi="Arial Narrow" w:cs="Calibri"/>
          <w:color w:val="auto"/>
          <w:sz w:val="22"/>
          <w:szCs w:val="22"/>
        </w:rPr>
        <w:t xml:space="preserve">). Zamawiający w terminie 7 dni od daty otrzymania szczegółowego wyliczenia, dokona  weryfikacji zasadności oraz poprawności obliczeń dokonanych przez Wykonawcę w zakresie postulowanej zmiany wynagrodzenia oraz wyda opinię co do konieczności waloryzacji  wartości  </w:t>
      </w:r>
      <w:r w:rsidR="00581F3E">
        <w:rPr>
          <w:rFonts w:ascii="Arial Narrow" w:eastAsia="Calibri" w:hAnsi="Arial Narrow" w:cs="Calibri"/>
          <w:color w:val="auto"/>
          <w:sz w:val="22"/>
          <w:szCs w:val="22"/>
        </w:rPr>
        <w:t>umowy</w:t>
      </w:r>
      <w:r w:rsidRPr="00BC24BD">
        <w:rPr>
          <w:rFonts w:ascii="Arial Narrow" w:eastAsia="Calibri" w:hAnsi="Arial Narrow" w:cs="Calibri"/>
          <w:color w:val="auto"/>
          <w:sz w:val="22"/>
          <w:szCs w:val="22"/>
        </w:rPr>
        <w:t xml:space="preserve">  oraz  faktycznego  wpływu  na  koszty wykonania zamówienia przez Wykonawcę. </w:t>
      </w:r>
      <w:bookmarkEnd w:id="2"/>
      <w:r w:rsidRPr="00BC24BD">
        <w:rPr>
          <w:rFonts w:ascii="Arial Narrow" w:eastAsia="Calibri" w:hAnsi="Arial Narrow" w:cs="Calibri"/>
          <w:color w:val="auto"/>
          <w:sz w:val="22"/>
          <w:szCs w:val="22"/>
        </w:rPr>
        <w:t xml:space="preserve">Wynagrodzenie należne Wykonawcy zostanie ustalone </w:t>
      </w:r>
      <w:r w:rsidRPr="00BC24BD">
        <w:rPr>
          <w:rFonts w:ascii="Arial Narrow" w:eastAsia="Calibri" w:hAnsi="Arial Narrow" w:cs="Calibri"/>
          <w:color w:val="auto"/>
          <w:sz w:val="22"/>
          <w:szCs w:val="22"/>
        </w:rPr>
        <w:br/>
        <w:t>z zastosowaniem stawki VAT obowiązującej w chwili powstania obowiązku podatkowego</w:t>
      </w:r>
      <w:r w:rsidR="008C420E">
        <w:rPr>
          <w:rFonts w:ascii="Arial Narrow" w:eastAsia="Calibri" w:hAnsi="Arial Narrow" w:cs="Calibri"/>
          <w:color w:val="auto"/>
          <w:sz w:val="22"/>
          <w:szCs w:val="22"/>
        </w:rPr>
        <w:t>;</w:t>
      </w:r>
    </w:p>
    <w:p w14:paraId="4442866F" w14:textId="6920CBA0" w:rsidR="00BC24BD" w:rsidRPr="00BC24BD" w:rsidRDefault="00BC24BD" w:rsidP="00BC24BD">
      <w:pPr>
        <w:numPr>
          <w:ilvl w:val="0"/>
          <w:numId w:val="53"/>
        </w:numPr>
        <w:spacing w:line="276" w:lineRule="auto"/>
        <w:ind w:left="357" w:hanging="357"/>
        <w:jc w:val="both"/>
        <w:rPr>
          <w:rFonts w:ascii="Arial Narrow" w:eastAsia="Calibri" w:hAnsi="Arial Narrow" w:cs="Calibri"/>
          <w:b/>
          <w:bCs/>
          <w:color w:val="auto"/>
          <w:sz w:val="22"/>
          <w:szCs w:val="22"/>
        </w:rPr>
      </w:pPr>
      <w:r w:rsidRPr="00BC24BD">
        <w:rPr>
          <w:rFonts w:ascii="Arial Narrow" w:eastAsia="Calibri" w:hAnsi="Arial Narrow" w:cs="Calibri"/>
          <w:color w:val="auto"/>
          <w:sz w:val="22"/>
          <w:szCs w:val="22"/>
        </w:rPr>
        <w:t xml:space="preserve">rozliczenie z Wykonawcą z tytułu zmiany wynagrodzenia w przypadku zmiany przepisów wskazanych </w:t>
      </w:r>
      <w:r w:rsidR="00B342E5">
        <w:rPr>
          <w:rFonts w:ascii="Arial Narrow" w:eastAsia="Calibri" w:hAnsi="Arial Narrow" w:cs="Calibri"/>
          <w:color w:val="auto"/>
          <w:sz w:val="22"/>
          <w:szCs w:val="22"/>
        </w:rPr>
        <w:br/>
      </w:r>
      <w:r w:rsidRPr="00BC24BD">
        <w:rPr>
          <w:rFonts w:ascii="Arial Narrow" w:eastAsia="Calibri" w:hAnsi="Arial Narrow" w:cs="Calibri"/>
          <w:color w:val="auto"/>
          <w:sz w:val="22"/>
          <w:szCs w:val="22"/>
        </w:rPr>
        <w:t xml:space="preserve">w art. 436 </w:t>
      </w:r>
      <w:r w:rsidR="00B342E5">
        <w:rPr>
          <w:rFonts w:ascii="Arial Narrow" w:eastAsia="Calibri" w:hAnsi="Arial Narrow" w:cs="Calibri"/>
          <w:color w:val="auto"/>
          <w:sz w:val="22"/>
          <w:szCs w:val="22"/>
        </w:rPr>
        <w:t>pkt</w:t>
      </w:r>
      <w:r w:rsidRPr="00BC24BD">
        <w:rPr>
          <w:rFonts w:ascii="Arial Narrow" w:eastAsia="Calibri" w:hAnsi="Arial Narrow" w:cs="Calibri"/>
          <w:color w:val="auto"/>
          <w:sz w:val="22"/>
          <w:szCs w:val="22"/>
        </w:rPr>
        <w:t xml:space="preserve"> 4 lit. b ustawy Pzp zostanie zrealizowane po dokonaniu odbioru częściowego lub końcowego </w:t>
      </w:r>
      <w:r w:rsidRPr="00BC24BD">
        <w:rPr>
          <w:rFonts w:ascii="Arial Narrow" w:eastAsia="Calibri" w:hAnsi="Arial Narrow" w:cs="Calibri"/>
          <w:color w:val="auto"/>
          <w:sz w:val="22"/>
          <w:szCs w:val="22"/>
        </w:rPr>
        <w:br/>
        <w:t xml:space="preserve">(w zależności, który z nich nastąpi szybciej) a zaakceptowane przez Zamawiającego koszty, zgodnie z aneksem do </w:t>
      </w:r>
      <w:r w:rsidR="00581F3E">
        <w:rPr>
          <w:rFonts w:ascii="Arial Narrow" w:eastAsia="Calibri" w:hAnsi="Arial Narrow" w:cs="Calibri"/>
          <w:color w:val="auto"/>
          <w:sz w:val="22"/>
          <w:szCs w:val="22"/>
        </w:rPr>
        <w:t>Umowy</w:t>
      </w:r>
      <w:r w:rsidRPr="00BC24BD">
        <w:rPr>
          <w:rFonts w:ascii="Arial Narrow" w:eastAsia="Calibri" w:hAnsi="Arial Narrow" w:cs="Calibri"/>
          <w:color w:val="auto"/>
          <w:sz w:val="22"/>
          <w:szCs w:val="22"/>
        </w:rPr>
        <w:t>, Wykonawca doliczy do bieżącej faktury.</w:t>
      </w:r>
    </w:p>
    <w:p w14:paraId="472C19AE" w14:textId="2F690E80" w:rsidR="00BC24BD" w:rsidRPr="00BC24BD" w:rsidRDefault="008C420E" w:rsidP="00BC24BD">
      <w:pPr>
        <w:numPr>
          <w:ilvl w:val="0"/>
          <w:numId w:val="51"/>
        </w:numPr>
        <w:spacing w:line="276" w:lineRule="auto"/>
        <w:ind w:left="357" w:hanging="357"/>
        <w:jc w:val="both"/>
        <w:rPr>
          <w:rFonts w:ascii="Arial Narrow" w:eastAsia="Calibri" w:hAnsi="Arial Narrow" w:cs="Calibri"/>
          <w:color w:val="auto"/>
          <w:sz w:val="22"/>
          <w:szCs w:val="22"/>
        </w:rPr>
      </w:pPr>
      <w:r>
        <w:rPr>
          <w:rFonts w:ascii="Arial Narrow" w:eastAsia="Calibri" w:hAnsi="Arial Narrow" w:cs="Calibri"/>
          <w:b/>
          <w:bCs/>
          <w:color w:val="auto"/>
          <w:sz w:val="22"/>
          <w:szCs w:val="22"/>
        </w:rPr>
        <w:t>W</w:t>
      </w:r>
      <w:r w:rsidR="00BC24BD" w:rsidRPr="00BC24BD">
        <w:rPr>
          <w:rFonts w:ascii="Arial Narrow" w:eastAsia="Calibri" w:hAnsi="Arial Narrow" w:cs="Calibri"/>
          <w:b/>
          <w:bCs/>
          <w:color w:val="auto"/>
          <w:sz w:val="22"/>
          <w:szCs w:val="22"/>
        </w:rPr>
        <w:t xml:space="preserve">ystąpi konieczność zrealizowania przedmiotu niniejszej </w:t>
      </w:r>
      <w:r w:rsidR="00581F3E">
        <w:rPr>
          <w:rFonts w:ascii="Arial Narrow" w:eastAsia="Calibri" w:hAnsi="Arial Narrow" w:cs="Calibri"/>
          <w:b/>
          <w:bCs/>
          <w:color w:val="auto"/>
          <w:sz w:val="22"/>
          <w:szCs w:val="22"/>
        </w:rPr>
        <w:t>umowy</w:t>
      </w:r>
      <w:r w:rsidR="00BC24BD" w:rsidRPr="00BC24BD">
        <w:rPr>
          <w:rFonts w:ascii="Arial Narrow" w:eastAsia="Calibri" w:hAnsi="Arial Narrow" w:cs="Calibri"/>
          <w:b/>
          <w:bCs/>
          <w:color w:val="auto"/>
          <w:sz w:val="22"/>
          <w:szCs w:val="22"/>
        </w:rPr>
        <w:t xml:space="preserve"> przy zastosowaniu innych rozwiązań technicznych lub materiałowych</w:t>
      </w:r>
      <w:r w:rsidR="00BC24BD" w:rsidRPr="00BC24BD">
        <w:rPr>
          <w:rFonts w:ascii="Arial Narrow" w:eastAsia="Calibri" w:hAnsi="Arial Narrow" w:cs="Calibri"/>
          <w:color w:val="auto"/>
          <w:sz w:val="22"/>
          <w:szCs w:val="22"/>
        </w:rPr>
        <w:t xml:space="preserve"> z uwagi na czasową lub całkowitą niedostępność materiałów lub technologii, co zostanie udokumentowane (np. zaprzestania produkcji;</w:t>
      </w:r>
      <w:r w:rsidR="00BC24BD" w:rsidRPr="00BC24BD">
        <w:rPr>
          <w:rFonts w:ascii="Arial Narrow" w:hAnsi="Arial Narrow"/>
          <w:color w:val="auto"/>
          <w:lang w:val="en-US"/>
        </w:rPr>
        <w:t xml:space="preserve"> </w:t>
      </w:r>
      <w:r w:rsidR="00BC24BD" w:rsidRPr="00BC24BD">
        <w:rPr>
          <w:rFonts w:ascii="Arial Narrow" w:eastAsia="Calibri" w:hAnsi="Arial Narrow" w:cs="Calibri"/>
          <w:color w:val="auto"/>
          <w:sz w:val="22"/>
          <w:szCs w:val="22"/>
          <w:lang w:val="en-US"/>
        </w:rPr>
        <w:t xml:space="preserve">gdyby zastosowanie przewidzianych rozwiązań groziło  niewykonaniem  lub wadliwym wykonaniem przedmiotu </w:t>
      </w:r>
      <w:r w:rsidR="00581F3E">
        <w:rPr>
          <w:rFonts w:ascii="Arial Narrow" w:eastAsia="Calibri" w:hAnsi="Arial Narrow" w:cs="Calibri"/>
          <w:color w:val="auto"/>
          <w:sz w:val="22"/>
          <w:szCs w:val="22"/>
          <w:lang w:val="en-US"/>
        </w:rPr>
        <w:t>umowy</w:t>
      </w:r>
      <w:r w:rsidR="00BC24BD" w:rsidRPr="00BC24BD">
        <w:rPr>
          <w:rFonts w:ascii="Arial Narrow" w:eastAsia="Calibri" w:hAnsi="Arial Narrow" w:cs="Calibri"/>
          <w:color w:val="auto"/>
          <w:sz w:val="22"/>
          <w:szCs w:val="22"/>
          <w:lang w:val="en-US"/>
        </w:rPr>
        <w:t>; ze względu na zmiany obowiązującego prawa</w:t>
      </w:r>
      <w:r w:rsidR="00BC24BD" w:rsidRPr="00BC24BD">
        <w:rPr>
          <w:rFonts w:ascii="Arial Narrow" w:eastAsia="Calibri" w:hAnsi="Arial Narrow" w:cs="Calibri"/>
          <w:color w:val="auto"/>
          <w:sz w:val="22"/>
          <w:szCs w:val="22"/>
        </w:rPr>
        <w:t xml:space="preserve">); </w:t>
      </w:r>
    </w:p>
    <w:p w14:paraId="01E206D9" w14:textId="700CB4CE" w:rsidR="00BC24BD" w:rsidRPr="00BC24BD" w:rsidRDefault="00BC24BD" w:rsidP="00BC24BD">
      <w:pPr>
        <w:numPr>
          <w:ilvl w:val="0"/>
          <w:numId w:val="68"/>
        </w:numPr>
        <w:spacing w:line="276" w:lineRule="auto"/>
        <w:ind w:left="357" w:hanging="357"/>
        <w:jc w:val="both"/>
        <w:rPr>
          <w:rFonts w:ascii="Arial Narrow" w:eastAsia="Calibri" w:hAnsi="Arial Narrow" w:cs="Calibri"/>
          <w:color w:val="auto"/>
          <w:sz w:val="22"/>
          <w:szCs w:val="22"/>
        </w:rPr>
      </w:pPr>
      <w:r w:rsidRPr="00BC24BD">
        <w:rPr>
          <w:rFonts w:ascii="Arial Narrow" w:eastAsia="Calibri" w:hAnsi="Arial Narrow" w:cs="Calibri"/>
          <w:color w:val="auto"/>
          <w:sz w:val="22"/>
          <w:szCs w:val="22"/>
        </w:rPr>
        <w:t xml:space="preserve">Wykonawca przedstawi Zamawiającemu za pośrednictwem Inspektora Nadzoru do zatwierdzenia wysokość  wynagrodzenia za roboty, o których mowa </w:t>
      </w:r>
      <w:bookmarkStart w:id="3" w:name="_Hlk74833736"/>
      <w:r w:rsidRPr="00BC24BD">
        <w:rPr>
          <w:rFonts w:ascii="Arial Narrow" w:eastAsia="Calibri" w:hAnsi="Arial Narrow" w:cs="Calibri"/>
          <w:color w:val="auto"/>
          <w:sz w:val="22"/>
          <w:szCs w:val="22"/>
        </w:rPr>
        <w:t>powyżej (</w:t>
      </w:r>
      <w:r w:rsidR="00B342E5">
        <w:rPr>
          <w:rFonts w:ascii="Arial Narrow" w:eastAsia="Calibri" w:hAnsi="Arial Narrow" w:cs="Calibri"/>
          <w:color w:val="auto"/>
          <w:sz w:val="22"/>
          <w:szCs w:val="22"/>
        </w:rPr>
        <w:t>pkt</w:t>
      </w:r>
      <w:r w:rsidRPr="00BC24BD">
        <w:rPr>
          <w:rFonts w:ascii="Arial Narrow" w:eastAsia="Calibri" w:hAnsi="Arial Narrow" w:cs="Calibri"/>
          <w:color w:val="auto"/>
          <w:sz w:val="22"/>
          <w:szCs w:val="22"/>
        </w:rPr>
        <w:t xml:space="preserve"> 6) </w:t>
      </w:r>
      <w:bookmarkEnd w:id="3"/>
      <w:r w:rsidRPr="00BC24BD">
        <w:rPr>
          <w:rFonts w:ascii="Arial Narrow" w:eastAsia="Calibri" w:hAnsi="Arial Narrow" w:cs="Calibri"/>
          <w:color w:val="auto"/>
          <w:sz w:val="22"/>
          <w:szCs w:val="22"/>
        </w:rPr>
        <w:t xml:space="preserve">przed rozpoczęciem tych robót. Zmiana wysokości wynagrodzenia obowiązywać będzie od podpisania aneksu i będzie obejmować zmiany wyłącznie w zakresie umożliwiającym oddanie przedmiotu </w:t>
      </w:r>
      <w:r w:rsidR="00581F3E">
        <w:rPr>
          <w:rFonts w:ascii="Arial Narrow" w:eastAsia="Calibri" w:hAnsi="Arial Narrow" w:cs="Calibri"/>
          <w:color w:val="auto"/>
          <w:sz w:val="22"/>
          <w:szCs w:val="22"/>
        </w:rPr>
        <w:t>umowy</w:t>
      </w:r>
      <w:r w:rsidRPr="00BC24BD">
        <w:rPr>
          <w:rFonts w:ascii="Arial Narrow" w:eastAsia="Calibri" w:hAnsi="Arial Narrow" w:cs="Calibri"/>
          <w:color w:val="auto"/>
          <w:sz w:val="22"/>
          <w:szCs w:val="22"/>
        </w:rPr>
        <w:t xml:space="preserve"> do użytkowania, a Zamawiający może ponieść ryzyko zwiększenia wynagrodzenia z tytułu takich zmian wyłącznie w kwocie równej zwiększonym z tego powodu kosztom;</w:t>
      </w:r>
    </w:p>
    <w:p w14:paraId="572D761E" w14:textId="1F6C5CA1" w:rsidR="00BC24BD" w:rsidRPr="00BC24BD" w:rsidRDefault="00BC24BD" w:rsidP="00BC24BD">
      <w:pPr>
        <w:numPr>
          <w:ilvl w:val="0"/>
          <w:numId w:val="68"/>
        </w:numPr>
        <w:spacing w:line="259" w:lineRule="auto"/>
        <w:ind w:left="357" w:hanging="357"/>
        <w:jc w:val="both"/>
        <w:rPr>
          <w:rFonts w:ascii="Arial Narrow" w:eastAsia="Calibri" w:hAnsi="Arial Narrow" w:cs="Calibri"/>
          <w:color w:val="auto"/>
          <w:sz w:val="22"/>
          <w:szCs w:val="22"/>
        </w:rPr>
      </w:pPr>
      <w:bookmarkStart w:id="4" w:name="_Hlk98764900"/>
      <w:r w:rsidRPr="00BC24BD">
        <w:rPr>
          <w:rFonts w:ascii="Arial Narrow" w:eastAsia="Calibri" w:hAnsi="Arial Narrow" w:cs="Calibri"/>
          <w:color w:val="auto"/>
          <w:sz w:val="22"/>
          <w:szCs w:val="22"/>
        </w:rPr>
        <w:t xml:space="preserve">rozliczenie z Wykonawcą w związku ze zmianą wynagrodzenia związaną z zastosowaniem innych rozwiązań technicznych lub materiałowych zostanie zrealizowane po dokonaniu odbioru częściowego lub końcowego </w:t>
      </w:r>
      <w:r w:rsidRPr="00BC24BD">
        <w:rPr>
          <w:rFonts w:ascii="Arial Narrow" w:eastAsia="Calibri" w:hAnsi="Arial Narrow" w:cs="Calibri"/>
          <w:color w:val="auto"/>
          <w:sz w:val="22"/>
          <w:szCs w:val="22"/>
        </w:rPr>
        <w:br/>
        <w:t xml:space="preserve">(w zależności, który z nich nastąpi szybciej) a zaakceptowane przez Zamawiającego koszty, zgodnie z aneksem do </w:t>
      </w:r>
      <w:r w:rsidR="00581F3E">
        <w:rPr>
          <w:rFonts w:ascii="Arial Narrow" w:eastAsia="Calibri" w:hAnsi="Arial Narrow" w:cs="Calibri"/>
          <w:color w:val="auto"/>
          <w:sz w:val="22"/>
          <w:szCs w:val="22"/>
        </w:rPr>
        <w:t>umowy</w:t>
      </w:r>
      <w:r w:rsidRPr="00BC24BD">
        <w:rPr>
          <w:rFonts w:ascii="Arial Narrow" w:eastAsia="Calibri" w:hAnsi="Arial Narrow" w:cs="Calibri"/>
          <w:color w:val="auto"/>
          <w:sz w:val="22"/>
          <w:szCs w:val="22"/>
        </w:rPr>
        <w:t>, Wykonawca doliczy do bieżącej faktury.</w:t>
      </w:r>
    </w:p>
    <w:bookmarkEnd w:id="4"/>
    <w:p w14:paraId="06193B17" w14:textId="07929E9A" w:rsidR="00BC24BD" w:rsidRPr="00BC24BD" w:rsidRDefault="00BC24BD" w:rsidP="00BC24BD">
      <w:pPr>
        <w:numPr>
          <w:ilvl w:val="0"/>
          <w:numId w:val="3"/>
        </w:numPr>
        <w:spacing w:line="276" w:lineRule="auto"/>
        <w:jc w:val="both"/>
        <w:rPr>
          <w:rFonts w:ascii="Arial Narrow" w:eastAsia="Calibri" w:hAnsi="Arial Narrow" w:cs="Calibri"/>
          <w:color w:val="auto"/>
          <w:sz w:val="22"/>
          <w:szCs w:val="22"/>
        </w:rPr>
      </w:pPr>
      <w:r w:rsidRPr="00BC24BD">
        <w:rPr>
          <w:rFonts w:ascii="Arial Narrow" w:eastAsia="Calibri" w:hAnsi="Arial Narrow" w:cs="Calibri"/>
          <w:color w:val="auto"/>
          <w:sz w:val="22"/>
          <w:szCs w:val="22"/>
        </w:rPr>
        <w:t xml:space="preserve">Przedłużenie terminu wykonania </w:t>
      </w:r>
      <w:r w:rsidR="00581F3E">
        <w:rPr>
          <w:rFonts w:ascii="Arial Narrow" w:eastAsia="Calibri" w:hAnsi="Arial Narrow" w:cs="Calibri"/>
          <w:color w:val="auto"/>
          <w:sz w:val="22"/>
          <w:szCs w:val="22"/>
        </w:rPr>
        <w:t>umowy</w:t>
      </w:r>
      <w:r w:rsidRPr="00BC24BD">
        <w:rPr>
          <w:rFonts w:ascii="Arial Narrow" w:eastAsia="Calibri" w:hAnsi="Arial Narrow" w:cs="Calibri"/>
          <w:color w:val="auto"/>
          <w:sz w:val="22"/>
          <w:szCs w:val="22"/>
        </w:rPr>
        <w:t xml:space="preserve"> dopuszczalne jest tylko z wcześniejszym przedłużeniem okresu  ważności  zabezpieczenia należytego wykonania </w:t>
      </w:r>
      <w:r w:rsidR="00581F3E">
        <w:rPr>
          <w:rFonts w:ascii="Arial Narrow" w:eastAsia="Calibri" w:hAnsi="Arial Narrow" w:cs="Calibri"/>
          <w:color w:val="auto"/>
          <w:sz w:val="22"/>
          <w:szCs w:val="22"/>
        </w:rPr>
        <w:t>umowy</w:t>
      </w:r>
      <w:r w:rsidRPr="00BC24BD">
        <w:rPr>
          <w:rFonts w:ascii="Arial Narrow" w:eastAsia="Calibri" w:hAnsi="Arial Narrow" w:cs="Calibri"/>
          <w:color w:val="auto"/>
          <w:sz w:val="22"/>
          <w:szCs w:val="22"/>
        </w:rPr>
        <w:t xml:space="preserve"> lub wniesieniem nowego zabezpieczenia należytego wykonania </w:t>
      </w:r>
      <w:r w:rsidR="00581F3E">
        <w:rPr>
          <w:rFonts w:ascii="Arial Narrow" w:eastAsia="Calibri" w:hAnsi="Arial Narrow" w:cs="Calibri"/>
          <w:color w:val="auto"/>
          <w:sz w:val="22"/>
          <w:szCs w:val="22"/>
        </w:rPr>
        <w:t>umowy</w:t>
      </w:r>
      <w:r w:rsidRPr="00BC24BD">
        <w:rPr>
          <w:rFonts w:ascii="Arial Narrow" w:eastAsia="Calibri" w:hAnsi="Arial Narrow" w:cs="Calibri"/>
          <w:color w:val="auto"/>
          <w:sz w:val="22"/>
          <w:szCs w:val="22"/>
        </w:rPr>
        <w:t xml:space="preserve"> na przedłużony termin wykonania  zamówienia  i uznania  go  przez  </w:t>
      </w:r>
      <w:r w:rsidR="00C21DDB">
        <w:rPr>
          <w:rFonts w:ascii="Arial Narrow" w:eastAsia="Calibri" w:hAnsi="Arial Narrow" w:cs="Calibri"/>
          <w:color w:val="auto"/>
          <w:sz w:val="22"/>
          <w:szCs w:val="22"/>
        </w:rPr>
        <w:t>Z</w:t>
      </w:r>
      <w:r w:rsidRPr="00BC24BD">
        <w:rPr>
          <w:rFonts w:ascii="Arial Narrow" w:eastAsia="Calibri" w:hAnsi="Arial Narrow" w:cs="Calibri"/>
          <w:color w:val="auto"/>
          <w:sz w:val="22"/>
          <w:szCs w:val="22"/>
        </w:rPr>
        <w:t xml:space="preserve">amawiającego  za  należycie  wykonane, z zachowaniem ciągłości zabezpieczenia i bez zmniejszenia jego wysokości. </w:t>
      </w:r>
    </w:p>
    <w:p w14:paraId="10FC91D6" w14:textId="77777777" w:rsidR="00BC24BD" w:rsidRPr="00BC24BD" w:rsidRDefault="00BC24BD" w:rsidP="00BC24BD">
      <w:pPr>
        <w:numPr>
          <w:ilvl w:val="0"/>
          <w:numId w:val="3"/>
        </w:numPr>
        <w:spacing w:line="276" w:lineRule="auto"/>
        <w:jc w:val="both"/>
        <w:rPr>
          <w:rFonts w:ascii="Arial Narrow" w:eastAsia="Calibri" w:hAnsi="Arial Narrow" w:cs="Calibri"/>
          <w:color w:val="auto"/>
          <w:sz w:val="22"/>
          <w:szCs w:val="22"/>
        </w:rPr>
      </w:pPr>
      <w:r w:rsidRPr="00BC24BD">
        <w:rPr>
          <w:rFonts w:ascii="Arial Narrow" w:eastAsia="Calibri" w:hAnsi="Arial Narrow" w:cs="Calibri"/>
          <w:color w:val="auto"/>
          <w:sz w:val="22"/>
          <w:szCs w:val="22"/>
        </w:rPr>
        <w:t xml:space="preserve">Wszystkie okoliczności wymienione w niniejszym paragrafie stanowią katalog zmian, na które  Zamawiający  może  wyrazić  zgodę.  Nie  stanowią  jednocześnie  zobowiązania  do wyrażenia takiej zgody. </w:t>
      </w:r>
    </w:p>
    <w:p w14:paraId="44738639" w14:textId="5805E9F1" w:rsidR="00BC24BD" w:rsidRPr="00BC24BD" w:rsidRDefault="00BC24BD" w:rsidP="00BC24BD">
      <w:pPr>
        <w:numPr>
          <w:ilvl w:val="0"/>
          <w:numId w:val="3"/>
        </w:numPr>
        <w:spacing w:line="276" w:lineRule="auto"/>
        <w:jc w:val="both"/>
        <w:rPr>
          <w:rFonts w:ascii="Arial Narrow" w:eastAsia="Calibri" w:hAnsi="Arial Narrow" w:cs="Calibri"/>
          <w:color w:val="auto"/>
          <w:sz w:val="22"/>
          <w:szCs w:val="22"/>
        </w:rPr>
      </w:pPr>
      <w:r w:rsidRPr="00BC24BD">
        <w:rPr>
          <w:rFonts w:ascii="Arial Narrow" w:eastAsia="Calibri" w:hAnsi="Arial Narrow" w:cs="Calibri"/>
          <w:color w:val="auto"/>
          <w:sz w:val="22"/>
          <w:szCs w:val="22"/>
        </w:rPr>
        <w:t>Każda w</w:t>
      </w:r>
      <w:r w:rsidR="008C420E">
        <w:rPr>
          <w:rFonts w:ascii="Arial Narrow" w:eastAsia="Calibri" w:hAnsi="Arial Narrow" w:cs="Calibri"/>
          <w:color w:val="auto"/>
          <w:sz w:val="22"/>
          <w:szCs w:val="22"/>
        </w:rPr>
        <w:t>w.</w:t>
      </w:r>
      <w:r w:rsidRPr="00BC24BD">
        <w:rPr>
          <w:rFonts w:ascii="Arial Narrow" w:eastAsia="Calibri" w:hAnsi="Arial Narrow" w:cs="Calibri"/>
          <w:color w:val="auto"/>
          <w:sz w:val="22"/>
          <w:szCs w:val="22"/>
        </w:rPr>
        <w:t xml:space="preserve"> zmiana postanowień zawartej z Wykonawcą </w:t>
      </w:r>
      <w:r w:rsidR="00581F3E">
        <w:rPr>
          <w:rFonts w:ascii="Arial Narrow" w:eastAsia="Calibri" w:hAnsi="Arial Narrow" w:cs="Calibri"/>
          <w:color w:val="auto"/>
          <w:sz w:val="22"/>
          <w:szCs w:val="22"/>
        </w:rPr>
        <w:t>umowy</w:t>
      </w:r>
      <w:r w:rsidRPr="00BC24BD">
        <w:rPr>
          <w:rFonts w:ascii="Arial Narrow" w:eastAsia="Calibri" w:hAnsi="Arial Narrow" w:cs="Calibri"/>
          <w:color w:val="auto"/>
          <w:sz w:val="22"/>
          <w:szCs w:val="22"/>
        </w:rPr>
        <w:t xml:space="preserve"> wymaga formy pisemnej w postaci aneksu pod rygorem nieważności.</w:t>
      </w:r>
    </w:p>
    <w:p w14:paraId="25A9FF06" w14:textId="77777777" w:rsidR="00C20577" w:rsidRPr="00D13CA1" w:rsidRDefault="00C20577" w:rsidP="00C20577">
      <w:pPr>
        <w:spacing w:line="276" w:lineRule="auto"/>
        <w:jc w:val="center"/>
        <w:rPr>
          <w:rStyle w:val="Brak"/>
          <w:rFonts w:ascii="Arial Narrow" w:eastAsia="Arial Narrow" w:hAnsi="Arial Narrow" w:cs="Arial Narrow"/>
          <w:b/>
          <w:bCs/>
          <w:sz w:val="22"/>
          <w:szCs w:val="22"/>
        </w:rPr>
      </w:pPr>
      <w:r w:rsidRPr="00D13CA1">
        <w:rPr>
          <w:rStyle w:val="Brak"/>
          <w:rFonts w:ascii="Arial Narrow" w:hAnsi="Arial Narrow"/>
          <w:b/>
          <w:bCs/>
          <w:sz w:val="22"/>
          <w:szCs w:val="22"/>
        </w:rPr>
        <w:t>§2</w:t>
      </w:r>
    </w:p>
    <w:bookmarkEnd w:id="1"/>
    <w:p w14:paraId="05A94550" w14:textId="77777777" w:rsidR="00C20577" w:rsidRPr="00D13CA1" w:rsidRDefault="00C20577" w:rsidP="00C20577">
      <w:pPr>
        <w:spacing w:line="276" w:lineRule="auto"/>
        <w:jc w:val="center"/>
        <w:rPr>
          <w:rStyle w:val="Brak"/>
          <w:rFonts w:ascii="Arial Narrow" w:eastAsia="Arial Narrow" w:hAnsi="Arial Narrow" w:cs="Arial Narrow"/>
          <w:b/>
          <w:bCs/>
          <w:sz w:val="22"/>
          <w:szCs w:val="22"/>
        </w:rPr>
      </w:pPr>
      <w:r w:rsidRPr="00D13CA1">
        <w:rPr>
          <w:rStyle w:val="Brak"/>
          <w:rFonts w:ascii="Arial Narrow" w:hAnsi="Arial Narrow"/>
          <w:b/>
          <w:bCs/>
          <w:sz w:val="22"/>
          <w:szCs w:val="22"/>
        </w:rPr>
        <w:t>OBOWIĄZKI STRON</w:t>
      </w:r>
    </w:p>
    <w:p w14:paraId="49D4CBC4" w14:textId="77777777" w:rsidR="00C20577" w:rsidRPr="00D13CA1" w:rsidRDefault="00C20577" w:rsidP="00C20577">
      <w:pPr>
        <w:numPr>
          <w:ilvl w:val="0"/>
          <w:numId w:val="7"/>
        </w:numPr>
        <w:spacing w:line="276" w:lineRule="auto"/>
        <w:ind w:left="357" w:hanging="357"/>
        <w:jc w:val="both"/>
        <w:rPr>
          <w:rFonts w:ascii="Arial Narrow" w:hAnsi="Arial Narrow"/>
          <w:b/>
          <w:bCs/>
          <w:sz w:val="22"/>
          <w:szCs w:val="22"/>
        </w:rPr>
      </w:pPr>
      <w:r w:rsidRPr="00D13CA1">
        <w:rPr>
          <w:rStyle w:val="Brak"/>
          <w:rFonts w:ascii="Arial Narrow" w:hAnsi="Arial Narrow"/>
          <w:b/>
          <w:bCs/>
          <w:sz w:val="22"/>
          <w:szCs w:val="22"/>
        </w:rPr>
        <w:t>Obowiązki Zamawiającego:</w:t>
      </w:r>
    </w:p>
    <w:p w14:paraId="52D962B5" w14:textId="12FEA592" w:rsidR="004F64B5" w:rsidRPr="00D13CA1" w:rsidRDefault="001C0486" w:rsidP="004F64B5">
      <w:pPr>
        <w:pStyle w:val="Akapitzlist"/>
        <w:numPr>
          <w:ilvl w:val="0"/>
          <w:numId w:val="63"/>
        </w:numPr>
        <w:spacing w:after="0" w:line="276" w:lineRule="auto"/>
        <w:ind w:left="357" w:hanging="357"/>
        <w:jc w:val="both"/>
        <w:rPr>
          <w:rStyle w:val="Brak"/>
          <w:rFonts w:ascii="Arial Narrow" w:hAnsi="Arial Narrow"/>
          <w:lang w:val="pl-PL"/>
        </w:rPr>
      </w:pPr>
      <w:r w:rsidRPr="00D13CA1">
        <w:rPr>
          <w:rStyle w:val="Brak"/>
          <w:rFonts w:ascii="Arial Narrow" w:hAnsi="Arial Narrow"/>
          <w:lang w:val="pl-PL"/>
        </w:rPr>
        <w:t>W</w:t>
      </w:r>
      <w:r w:rsidR="004F64B5" w:rsidRPr="00D13CA1">
        <w:rPr>
          <w:rStyle w:val="Brak"/>
          <w:rFonts w:ascii="Arial Narrow" w:hAnsi="Arial Narrow"/>
          <w:lang w:val="pl-PL"/>
        </w:rPr>
        <w:t xml:space="preserve">prowadzenie i protokolarne przekazanie </w:t>
      </w:r>
      <w:r w:rsidR="00006714" w:rsidRPr="00D13CA1">
        <w:rPr>
          <w:rStyle w:val="Brak"/>
          <w:rFonts w:ascii="Arial Narrow" w:hAnsi="Arial Narrow"/>
          <w:lang w:val="pl-PL"/>
        </w:rPr>
        <w:t>Wykonawcy</w:t>
      </w:r>
      <w:r w:rsidR="004F64B5" w:rsidRPr="00D13CA1">
        <w:rPr>
          <w:rStyle w:val="Brak"/>
          <w:rFonts w:ascii="Arial Narrow" w:hAnsi="Arial Narrow"/>
          <w:lang w:val="pl-PL"/>
        </w:rPr>
        <w:t xml:space="preserve"> terenu budowy w terminie do </w:t>
      </w:r>
      <w:r w:rsidR="008C420E">
        <w:rPr>
          <w:rStyle w:val="Brak"/>
          <w:rFonts w:ascii="Arial Narrow" w:hAnsi="Arial Narrow"/>
          <w:lang w:val="pl-PL"/>
        </w:rPr>
        <w:t>7</w:t>
      </w:r>
      <w:r w:rsidR="004F64B5" w:rsidRPr="00D13CA1">
        <w:rPr>
          <w:rStyle w:val="Brak"/>
          <w:rFonts w:ascii="Arial Narrow" w:hAnsi="Arial Narrow"/>
          <w:lang w:val="pl-PL"/>
        </w:rPr>
        <w:t xml:space="preserve"> dni po podpisaniu niniejszej </w:t>
      </w:r>
      <w:r w:rsidR="00581F3E">
        <w:rPr>
          <w:rStyle w:val="Brak"/>
          <w:rFonts w:ascii="Arial Narrow" w:hAnsi="Arial Narrow"/>
          <w:lang w:val="pl-PL"/>
        </w:rPr>
        <w:t>umowy</w:t>
      </w:r>
      <w:r w:rsidR="004F64B5" w:rsidRPr="00D13CA1">
        <w:rPr>
          <w:rStyle w:val="Brak"/>
          <w:rFonts w:ascii="Arial Narrow" w:hAnsi="Arial Narrow"/>
          <w:lang w:val="pl-PL"/>
        </w:rPr>
        <w:t>.</w:t>
      </w:r>
    </w:p>
    <w:p w14:paraId="78ACA2E0" w14:textId="1D7FE998" w:rsidR="004F64B5" w:rsidRPr="00D13CA1" w:rsidRDefault="001C0486" w:rsidP="004F64B5">
      <w:pPr>
        <w:pStyle w:val="Akapitzlist"/>
        <w:numPr>
          <w:ilvl w:val="0"/>
          <w:numId w:val="63"/>
        </w:numPr>
        <w:spacing w:after="0" w:line="276" w:lineRule="auto"/>
        <w:ind w:left="357" w:hanging="357"/>
        <w:jc w:val="both"/>
        <w:rPr>
          <w:rStyle w:val="Brak"/>
          <w:rFonts w:ascii="Arial Narrow" w:hAnsi="Arial Narrow"/>
          <w:lang w:val="pl-PL"/>
        </w:rPr>
      </w:pPr>
      <w:r w:rsidRPr="00D13CA1">
        <w:rPr>
          <w:rStyle w:val="Brak"/>
          <w:rFonts w:ascii="Arial Narrow" w:hAnsi="Arial Narrow"/>
          <w:lang w:val="pl-PL"/>
        </w:rPr>
        <w:t>D</w:t>
      </w:r>
      <w:r w:rsidR="004F64B5" w:rsidRPr="00D13CA1">
        <w:rPr>
          <w:rStyle w:val="Brak"/>
          <w:rFonts w:ascii="Arial Narrow" w:hAnsi="Arial Narrow"/>
          <w:lang w:val="pl-PL"/>
        </w:rPr>
        <w:t xml:space="preserve">okonanie odbioru wykonanych robót na zasadach określonych w § 4 niniejszej </w:t>
      </w:r>
      <w:r w:rsidR="00581F3E">
        <w:rPr>
          <w:rStyle w:val="Brak"/>
          <w:rFonts w:ascii="Arial Narrow" w:hAnsi="Arial Narrow"/>
          <w:lang w:val="pl-PL"/>
        </w:rPr>
        <w:t>umowy</w:t>
      </w:r>
      <w:r w:rsidR="004F64B5" w:rsidRPr="00D13CA1">
        <w:rPr>
          <w:rStyle w:val="Brak"/>
          <w:rFonts w:ascii="Arial Narrow" w:hAnsi="Arial Narrow"/>
          <w:lang w:val="pl-PL"/>
        </w:rPr>
        <w:t>.</w:t>
      </w:r>
    </w:p>
    <w:p w14:paraId="11F16583" w14:textId="2B5778CD" w:rsidR="004F64B5" w:rsidRPr="00D13CA1" w:rsidRDefault="004F64B5" w:rsidP="004F64B5">
      <w:pPr>
        <w:pStyle w:val="Akapitzlist"/>
        <w:numPr>
          <w:ilvl w:val="0"/>
          <w:numId w:val="63"/>
        </w:numPr>
        <w:spacing w:after="0" w:line="276" w:lineRule="auto"/>
        <w:ind w:left="357" w:hanging="357"/>
        <w:jc w:val="both"/>
        <w:rPr>
          <w:rStyle w:val="Brak"/>
          <w:rFonts w:ascii="Arial Narrow" w:hAnsi="Arial Narrow"/>
          <w:lang w:val="pl-PL"/>
        </w:rPr>
      </w:pPr>
      <w:r w:rsidRPr="00D13CA1">
        <w:rPr>
          <w:rStyle w:val="Brak"/>
          <w:rFonts w:ascii="Arial Narrow" w:hAnsi="Arial Narrow"/>
          <w:lang w:val="pl-PL"/>
        </w:rPr>
        <w:t xml:space="preserve">W przypadku stwierdzenia przez Zamawiającego nieprawidłowości w wykonywaniu </w:t>
      </w:r>
      <w:r w:rsidR="00581F3E">
        <w:rPr>
          <w:rStyle w:val="Brak"/>
          <w:rFonts w:ascii="Arial Narrow" w:hAnsi="Arial Narrow"/>
          <w:lang w:val="pl-PL"/>
        </w:rPr>
        <w:t>umowy</w:t>
      </w:r>
      <w:r w:rsidRPr="00D13CA1">
        <w:rPr>
          <w:rStyle w:val="Brak"/>
          <w:rFonts w:ascii="Arial Narrow" w:hAnsi="Arial Narrow"/>
          <w:lang w:val="pl-PL"/>
        </w:rPr>
        <w:t xml:space="preserve">, </w:t>
      </w:r>
      <w:r w:rsidR="00006714" w:rsidRPr="00D13CA1">
        <w:rPr>
          <w:rStyle w:val="Brak"/>
          <w:rFonts w:ascii="Arial Narrow" w:hAnsi="Arial Narrow"/>
          <w:lang w:val="pl-PL"/>
        </w:rPr>
        <w:t>Zamawiający</w:t>
      </w:r>
      <w:r w:rsidRPr="00D13CA1">
        <w:rPr>
          <w:rStyle w:val="Brak"/>
          <w:rFonts w:ascii="Arial Narrow" w:hAnsi="Arial Narrow"/>
          <w:lang w:val="pl-PL"/>
        </w:rPr>
        <w:t xml:space="preserve"> poinformuje o tym </w:t>
      </w:r>
      <w:r w:rsidR="00006714" w:rsidRPr="00D13CA1">
        <w:rPr>
          <w:rStyle w:val="Brak"/>
          <w:rFonts w:ascii="Arial Narrow" w:hAnsi="Arial Narrow"/>
          <w:lang w:val="pl-PL"/>
        </w:rPr>
        <w:t>Wykonawcę</w:t>
      </w:r>
      <w:r w:rsidRPr="00D13CA1">
        <w:rPr>
          <w:rStyle w:val="Brak"/>
          <w:rFonts w:ascii="Arial Narrow" w:hAnsi="Arial Narrow"/>
          <w:lang w:val="pl-PL"/>
        </w:rPr>
        <w:t xml:space="preserve"> i wezwie go do zaprzestania naruszeń oraz jeśli dotyczy, wyznaczy termin na usunięcie nieprawidłowości.</w:t>
      </w:r>
    </w:p>
    <w:p w14:paraId="74D0090F" w14:textId="3B664874" w:rsidR="004F64B5" w:rsidRPr="00D13CA1" w:rsidRDefault="004F64B5" w:rsidP="004F64B5">
      <w:pPr>
        <w:pStyle w:val="Akapitzlist"/>
        <w:numPr>
          <w:ilvl w:val="0"/>
          <w:numId w:val="63"/>
        </w:numPr>
        <w:spacing w:after="0" w:line="276" w:lineRule="auto"/>
        <w:ind w:left="357" w:hanging="357"/>
        <w:jc w:val="both"/>
        <w:rPr>
          <w:rStyle w:val="Brak"/>
          <w:rFonts w:ascii="Arial Narrow" w:hAnsi="Arial Narrow"/>
          <w:lang w:val="pl-PL"/>
        </w:rPr>
      </w:pPr>
      <w:r w:rsidRPr="00D13CA1">
        <w:rPr>
          <w:rStyle w:val="Brak"/>
          <w:rFonts w:ascii="Arial Narrow" w:hAnsi="Arial Narrow"/>
          <w:lang w:val="pl-PL"/>
        </w:rPr>
        <w:lastRenderedPageBreak/>
        <w:t>Zapewnienie bieżącego nadzoru inwestorskiego</w:t>
      </w:r>
      <w:r w:rsidR="00841E40" w:rsidRPr="00D13CA1">
        <w:rPr>
          <w:rStyle w:val="Brak"/>
          <w:rFonts w:ascii="Arial Narrow" w:hAnsi="Arial Narrow"/>
          <w:lang w:val="pl-PL"/>
        </w:rPr>
        <w:t xml:space="preserve"> nad robotami budowlanymi</w:t>
      </w:r>
      <w:r w:rsidRPr="00D13CA1">
        <w:rPr>
          <w:rStyle w:val="Brak"/>
          <w:rFonts w:ascii="Arial Narrow" w:hAnsi="Arial Narrow"/>
          <w:lang w:val="pl-PL"/>
        </w:rPr>
        <w:t xml:space="preserve"> i archeologicznego (jeśli dotyczy). </w:t>
      </w:r>
    </w:p>
    <w:p w14:paraId="3F1D1E64" w14:textId="14489776" w:rsidR="00132EE8" w:rsidRPr="00D13CA1" w:rsidRDefault="004F64B5" w:rsidP="00913DA0">
      <w:pPr>
        <w:pStyle w:val="Akapitzlist"/>
        <w:numPr>
          <w:ilvl w:val="0"/>
          <w:numId w:val="63"/>
        </w:numPr>
        <w:spacing w:after="0" w:line="276" w:lineRule="auto"/>
        <w:jc w:val="both"/>
        <w:rPr>
          <w:rFonts w:ascii="Arial Narrow" w:hAnsi="Arial Narrow"/>
          <w:lang w:val="pl-PL"/>
        </w:rPr>
      </w:pPr>
      <w:r w:rsidRPr="00D13CA1">
        <w:rPr>
          <w:rStyle w:val="Brak"/>
          <w:rFonts w:ascii="Arial Narrow" w:hAnsi="Arial Narrow"/>
          <w:lang w:val="pl-PL"/>
        </w:rPr>
        <w:t xml:space="preserve">Terminowa zapłata wynagrodzenia określonego w § 6 niniejszej </w:t>
      </w:r>
      <w:r w:rsidR="00581F3E">
        <w:rPr>
          <w:rStyle w:val="Brak"/>
          <w:rFonts w:ascii="Arial Narrow" w:hAnsi="Arial Narrow"/>
          <w:lang w:val="pl-PL"/>
        </w:rPr>
        <w:t>umowy</w:t>
      </w:r>
      <w:r w:rsidRPr="00D13CA1">
        <w:rPr>
          <w:rStyle w:val="Brak"/>
          <w:rFonts w:ascii="Arial Narrow" w:hAnsi="Arial Narrow"/>
          <w:lang w:val="pl-PL"/>
        </w:rPr>
        <w:t>.</w:t>
      </w:r>
    </w:p>
    <w:p w14:paraId="4D854C57" w14:textId="0394A94B" w:rsidR="00C20577" w:rsidRPr="00D13CA1" w:rsidRDefault="00C20577" w:rsidP="00C20577">
      <w:pPr>
        <w:pStyle w:val="Akapitzlist"/>
        <w:numPr>
          <w:ilvl w:val="0"/>
          <w:numId w:val="7"/>
        </w:numPr>
        <w:spacing w:after="0" w:line="276" w:lineRule="auto"/>
        <w:ind w:left="357" w:hanging="357"/>
        <w:jc w:val="both"/>
        <w:rPr>
          <w:rFonts w:ascii="Arial Narrow" w:hAnsi="Arial Narrow"/>
          <w:b/>
          <w:bCs/>
        </w:rPr>
      </w:pPr>
      <w:r w:rsidRPr="00D13CA1">
        <w:rPr>
          <w:rStyle w:val="Brak"/>
          <w:rFonts w:ascii="Arial Narrow" w:hAnsi="Arial Narrow"/>
          <w:b/>
          <w:bCs/>
        </w:rPr>
        <w:t xml:space="preserve">Obowiązki </w:t>
      </w:r>
      <w:r w:rsidR="00006714" w:rsidRPr="00D13CA1">
        <w:rPr>
          <w:rStyle w:val="Brak"/>
          <w:rFonts w:ascii="Arial Narrow" w:hAnsi="Arial Narrow"/>
          <w:b/>
          <w:bCs/>
        </w:rPr>
        <w:t>Wykonawcy</w:t>
      </w:r>
      <w:r w:rsidRPr="00D13CA1">
        <w:rPr>
          <w:rStyle w:val="Brak"/>
          <w:rFonts w:ascii="Arial Narrow" w:hAnsi="Arial Narrow"/>
          <w:b/>
          <w:bCs/>
        </w:rPr>
        <w:t>:</w:t>
      </w:r>
    </w:p>
    <w:p w14:paraId="0DCE891D" w14:textId="04B2A684" w:rsidR="00C20577" w:rsidRPr="00D13CA1" w:rsidRDefault="00C20577" w:rsidP="00C20577">
      <w:pPr>
        <w:numPr>
          <w:ilvl w:val="0"/>
          <w:numId w:val="9"/>
        </w:numPr>
        <w:spacing w:line="276" w:lineRule="auto"/>
        <w:ind w:left="357" w:hanging="357"/>
        <w:jc w:val="both"/>
        <w:rPr>
          <w:rStyle w:val="Brak"/>
          <w:rFonts w:ascii="Arial Narrow" w:hAnsi="Arial Narrow"/>
          <w:sz w:val="22"/>
          <w:szCs w:val="22"/>
        </w:rPr>
      </w:pPr>
      <w:r w:rsidRPr="00D13CA1">
        <w:rPr>
          <w:rStyle w:val="Brak"/>
          <w:rFonts w:ascii="Arial Narrow" w:hAnsi="Arial Narrow"/>
          <w:sz w:val="22"/>
          <w:szCs w:val="22"/>
        </w:rPr>
        <w:t xml:space="preserve">Prawidłowe wykonanie wszystkich prac związanych z realizacją przedmiotu </w:t>
      </w:r>
      <w:r w:rsidR="00581F3E">
        <w:rPr>
          <w:rStyle w:val="Brak"/>
          <w:rFonts w:ascii="Arial Narrow" w:hAnsi="Arial Narrow"/>
          <w:sz w:val="22"/>
          <w:szCs w:val="22"/>
        </w:rPr>
        <w:t>umowy</w:t>
      </w:r>
      <w:r w:rsidRPr="00D13CA1">
        <w:rPr>
          <w:rStyle w:val="Brak"/>
          <w:rFonts w:ascii="Arial Narrow" w:hAnsi="Arial Narrow"/>
          <w:sz w:val="22"/>
          <w:szCs w:val="22"/>
        </w:rPr>
        <w:t xml:space="preserve">, zgodnie </w:t>
      </w:r>
      <w:r w:rsidRPr="00D13CA1">
        <w:rPr>
          <w:rStyle w:val="Brak"/>
          <w:rFonts w:ascii="Arial Unicode MS"/>
          <w:sz w:val="22"/>
          <w:szCs w:val="22"/>
        </w:rPr>
        <w:br/>
      </w:r>
      <w:r w:rsidRPr="00D13CA1">
        <w:rPr>
          <w:rStyle w:val="Brak"/>
          <w:rFonts w:ascii="Arial Narrow" w:hAnsi="Arial Narrow"/>
          <w:sz w:val="22"/>
          <w:szCs w:val="22"/>
        </w:rPr>
        <w:t xml:space="preserve">z dokumentacją zamówienia (SWZ, </w:t>
      </w:r>
      <w:r w:rsidR="0009531E">
        <w:rPr>
          <w:rStyle w:val="Brak"/>
          <w:rFonts w:ascii="Arial Narrow" w:hAnsi="Arial Narrow"/>
          <w:color w:val="auto"/>
          <w:sz w:val="22"/>
          <w:szCs w:val="22"/>
        </w:rPr>
        <w:t>przedmiar</w:t>
      </w:r>
      <w:r w:rsidR="008E2158">
        <w:rPr>
          <w:rStyle w:val="Brak"/>
          <w:rFonts w:ascii="Arial Narrow" w:hAnsi="Arial Narrow"/>
          <w:color w:val="auto"/>
          <w:sz w:val="22"/>
          <w:szCs w:val="22"/>
        </w:rPr>
        <w:t xml:space="preserve"> robót</w:t>
      </w:r>
      <w:r w:rsidR="0009531E">
        <w:rPr>
          <w:rStyle w:val="Brak"/>
          <w:rFonts w:ascii="Arial Narrow" w:hAnsi="Arial Narrow"/>
          <w:color w:val="auto"/>
          <w:sz w:val="22"/>
          <w:szCs w:val="22"/>
        </w:rPr>
        <w:t xml:space="preserve">, </w:t>
      </w:r>
      <w:r w:rsidR="00F81330">
        <w:rPr>
          <w:rStyle w:val="Brak"/>
          <w:rFonts w:ascii="Arial Narrow" w:hAnsi="Arial Narrow"/>
          <w:color w:val="auto"/>
          <w:sz w:val="22"/>
          <w:szCs w:val="22"/>
        </w:rPr>
        <w:t>projekt techniczny</w:t>
      </w:r>
      <w:r w:rsidR="00C21DDB">
        <w:rPr>
          <w:rStyle w:val="Brak"/>
          <w:rFonts w:ascii="Arial Narrow" w:hAnsi="Arial Narrow"/>
          <w:color w:val="auto"/>
          <w:sz w:val="22"/>
          <w:szCs w:val="22"/>
        </w:rPr>
        <w:t>)</w:t>
      </w:r>
      <w:r w:rsidRPr="00D13CA1">
        <w:rPr>
          <w:rStyle w:val="Brak"/>
          <w:rFonts w:ascii="Arial Narrow" w:hAnsi="Arial Narrow"/>
          <w:sz w:val="22"/>
          <w:szCs w:val="22"/>
        </w:rPr>
        <w:t xml:space="preserve">, obowiązującymi przepisami, zgodnie z aktualnie obowiązującymi normami, prawem budowlanym wraz z aktami wykonawczymi do niego i innymi obowiązującymi przepisami, zasadami wiedzy technicznej i sztuką budowlaną oraz ze wskazówkami Zamawiającego </w:t>
      </w:r>
      <w:r w:rsidRPr="00D13CA1">
        <w:rPr>
          <w:rStyle w:val="Brak"/>
          <w:rFonts w:ascii="Arial Narrow" w:hAnsi="Arial Narrow"/>
          <w:sz w:val="22"/>
          <w:szCs w:val="22"/>
          <w:u w:color="FF0000"/>
        </w:rPr>
        <w:t>i Inspektora Nadzoru.</w:t>
      </w:r>
    </w:p>
    <w:p w14:paraId="476ED967" w14:textId="36CA49EF" w:rsidR="00C20577" w:rsidRPr="00D13CA1" w:rsidRDefault="00006714" w:rsidP="00C20577">
      <w:pPr>
        <w:numPr>
          <w:ilvl w:val="0"/>
          <w:numId w:val="9"/>
        </w:numPr>
        <w:spacing w:line="276" w:lineRule="auto"/>
        <w:jc w:val="both"/>
        <w:rPr>
          <w:rFonts w:ascii="Arial Narrow" w:hAnsi="Arial Narrow"/>
          <w:sz w:val="22"/>
          <w:szCs w:val="22"/>
        </w:rPr>
      </w:pPr>
      <w:r w:rsidRPr="00D13CA1">
        <w:rPr>
          <w:rFonts w:ascii="Arial Narrow" w:hAnsi="Arial Narrow"/>
          <w:sz w:val="22"/>
          <w:szCs w:val="22"/>
        </w:rPr>
        <w:t>Wykonawca</w:t>
      </w:r>
      <w:r w:rsidR="00C20577" w:rsidRPr="00D13CA1">
        <w:rPr>
          <w:rFonts w:ascii="Arial Narrow" w:hAnsi="Arial Narrow"/>
          <w:sz w:val="22"/>
          <w:szCs w:val="22"/>
        </w:rPr>
        <w:t xml:space="preserve"> jest zobowiązany niezwłocznie informować </w:t>
      </w:r>
      <w:r w:rsidR="00C21DDB">
        <w:rPr>
          <w:rFonts w:ascii="Arial Narrow" w:hAnsi="Arial Narrow"/>
          <w:sz w:val="22"/>
          <w:szCs w:val="22"/>
        </w:rPr>
        <w:t>Z</w:t>
      </w:r>
      <w:r w:rsidR="00C20577" w:rsidRPr="00D13CA1">
        <w:rPr>
          <w:rFonts w:ascii="Arial Narrow" w:hAnsi="Arial Narrow"/>
          <w:sz w:val="22"/>
          <w:szCs w:val="22"/>
        </w:rPr>
        <w:t xml:space="preserve">amawiającego o zaistniałych przeszkodach i trudnościach mogących wpłynąć na realizację przedmiotu </w:t>
      </w:r>
      <w:r w:rsidR="00581F3E">
        <w:rPr>
          <w:rFonts w:ascii="Arial Narrow" w:hAnsi="Arial Narrow"/>
          <w:sz w:val="22"/>
          <w:szCs w:val="22"/>
        </w:rPr>
        <w:t>umowy</w:t>
      </w:r>
      <w:r w:rsidR="00C20577" w:rsidRPr="00D13CA1">
        <w:rPr>
          <w:rFonts w:ascii="Arial Narrow" w:hAnsi="Arial Narrow"/>
          <w:sz w:val="22"/>
          <w:szCs w:val="22"/>
        </w:rPr>
        <w:t xml:space="preserve">. W przypadku niewykonania powyższego obowiązku, </w:t>
      </w:r>
      <w:r w:rsidRPr="00D13CA1">
        <w:rPr>
          <w:rFonts w:ascii="Arial Narrow" w:hAnsi="Arial Narrow"/>
          <w:sz w:val="22"/>
          <w:szCs w:val="22"/>
        </w:rPr>
        <w:t>Wykonawca</w:t>
      </w:r>
      <w:r w:rsidR="00C20577" w:rsidRPr="00D13CA1">
        <w:rPr>
          <w:rFonts w:ascii="Arial Narrow" w:hAnsi="Arial Narrow"/>
          <w:sz w:val="22"/>
          <w:szCs w:val="22"/>
        </w:rPr>
        <w:t xml:space="preserve"> traci prawo do podniesienia powyższego zarzutu wobec </w:t>
      </w:r>
      <w:r w:rsidR="00C21DDB">
        <w:rPr>
          <w:rFonts w:ascii="Arial Narrow" w:hAnsi="Arial Narrow"/>
          <w:sz w:val="22"/>
          <w:szCs w:val="22"/>
        </w:rPr>
        <w:t>Z</w:t>
      </w:r>
      <w:r w:rsidR="00C20577" w:rsidRPr="00D13CA1">
        <w:rPr>
          <w:rFonts w:ascii="Arial Narrow" w:hAnsi="Arial Narrow"/>
          <w:sz w:val="22"/>
          <w:szCs w:val="22"/>
        </w:rPr>
        <w:t>amawiającego.</w:t>
      </w:r>
    </w:p>
    <w:p w14:paraId="7B3132FB" w14:textId="4BEBC060" w:rsidR="00C20577" w:rsidRPr="00D13CA1" w:rsidRDefault="00006714" w:rsidP="00C20577">
      <w:pPr>
        <w:numPr>
          <w:ilvl w:val="0"/>
          <w:numId w:val="9"/>
        </w:numPr>
        <w:spacing w:line="276" w:lineRule="auto"/>
        <w:jc w:val="both"/>
        <w:rPr>
          <w:rFonts w:ascii="Arial Narrow" w:hAnsi="Arial Narrow"/>
          <w:sz w:val="22"/>
          <w:szCs w:val="22"/>
        </w:rPr>
      </w:pPr>
      <w:r w:rsidRPr="00D13CA1">
        <w:rPr>
          <w:rFonts w:ascii="Arial Narrow" w:hAnsi="Arial Narrow"/>
          <w:sz w:val="22"/>
          <w:szCs w:val="22"/>
        </w:rPr>
        <w:t>Wykonawca</w:t>
      </w:r>
      <w:r w:rsidR="00C20577" w:rsidRPr="00D13CA1">
        <w:rPr>
          <w:rFonts w:ascii="Arial Narrow" w:hAnsi="Arial Narrow"/>
          <w:sz w:val="22"/>
          <w:szCs w:val="22"/>
        </w:rPr>
        <w:t xml:space="preserve">  zobowiązany  jest  do  zapewnienia  bezpiecznego  korzystania  z  obszaru przylegającego do terenu budowy oraz do dbania o porządek na terenie budowy, utrzymywania terenu budowy w stanie wolnym od przeszkód komunikacyjnych, oraz usuwanie i składowanie wszelkich urządzeń pomocniczych i zbędnych materiałów, odpadów i śmieci oraz niepotrzebnych urządzeń prowizorycznych, a po zakończeniu robót usunięcie poza teren budowy wszelkich urządzeń tymczasowego zaplecza oraz pozostawienie całego terenu budowy i robót czystego i nadającego się do użytkowania. </w:t>
      </w:r>
    </w:p>
    <w:p w14:paraId="5823778D" w14:textId="24F60E8A" w:rsidR="00C20577" w:rsidRPr="00D13CA1" w:rsidRDefault="00C20577" w:rsidP="00C20577">
      <w:pPr>
        <w:numPr>
          <w:ilvl w:val="0"/>
          <w:numId w:val="9"/>
        </w:numPr>
        <w:spacing w:line="276" w:lineRule="auto"/>
        <w:jc w:val="both"/>
        <w:rPr>
          <w:rFonts w:ascii="Arial Narrow" w:hAnsi="Arial Narrow"/>
          <w:sz w:val="22"/>
          <w:szCs w:val="22"/>
        </w:rPr>
      </w:pPr>
      <w:r w:rsidRPr="00D13CA1">
        <w:rPr>
          <w:rFonts w:ascii="Arial Narrow" w:hAnsi="Arial Narrow"/>
          <w:sz w:val="22"/>
          <w:szCs w:val="22"/>
        </w:rPr>
        <w:t xml:space="preserve">W ramach przedmiotu zamówienia do obowiązków </w:t>
      </w:r>
      <w:r w:rsidR="00006714" w:rsidRPr="00D13CA1">
        <w:rPr>
          <w:rFonts w:ascii="Arial Narrow" w:hAnsi="Arial Narrow"/>
          <w:sz w:val="22"/>
          <w:szCs w:val="22"/>
        </w:rPr>
        <w:t>Wykonawcy</w:t>
      </w:r>
      <w:r w:rsidRPr="00D13CA1">
        <w:rPr>
          <w:rFonts w:ascii="Arial Narrow" w:hAnsi="Arial Narrow"/>
          <w:sz w:val="22"/>
          <w:szCs w:val="22"/>
        </w:rPr>
        <w:t xml:space="preserve"> należy m.in.: zapewnienie obsługi geodezyjnej </w:t>
      </w:r>
      <w:r w:rsidRPr="00D13CA1">
        <w:rPr>
          <w:rFonts w:ascii="Arial Narrow" w:hAnsi="Arial Narrow"/>
          <w:sz w:val="22"/>
          <w:szCs w:val="22"/>
        </w:rPr>
        <w:br/>
        <w:t xml:space="preserve">w trakcie budowy. </w:t>
      </w:r>
    </w:p>
    <w:p w14:paraId="63AE4678" w14:textId="60713D55" w:rsidR="00C20577" w:rsidRPr="00D13CA1" w:rsidRDefault="00006714" w:rsidP="00C20577">
      <w:pPr>
        <w:numPr>
          <w:ilvl w:val="0"/>
          <w:numId w:val="9"/>
        </w:numPr>
        <w:spacing w:line="276" w:lineRule="auto"/>
        <w:jc w:val="both"/>
        <w:rPr>
          <w:rFonts w:ascii="Arial Narrow" w:hAnsi="Arial Narrow"/>
          <w:color w:val="auto"/>
          <w:sz w:val="22"/>
          <w:szCs w:val="22"/>
        </w:rPr>
      </w:pPr>
      <w:r w:rsidRPr="00D13CA1">
        <w:rPr>
          <w:rFonts w:ascii="Arial Narrow" w:hAnsi="Arial Narrow"/>
          <w:color w:val="auto"/>
          <w:sz w:val="22"/>
          <w:szCs w:val="22"/>
        </w:rPr>
        <w:t>Wykonawca</w:t>
      </w:r>
      <w:r w:rsidR="00C20577" w:rsidRPr="00D13CA1">
        <w:rPr>
          <w:rFonts w:ascii="Arial Narrow" w:hAnsi="Arial Narrow"/>
          <w:color w:val="auto"/>
          <w:sz w:val="22"/>
          <w:szCs w:val="22"/>
        </w:rPr>
        <w:t xml:space="preserve"> ponosi pełną odpowiedzialność za spowodowanie uszkodzeń w sieci uzbrojenia terenu w czasie wykonywania robót oraz za przerwy w korzystaniu z sieci a także za uszkodzenia i szkody, które w przyszłości mogłyby powstać na skutek prowadzonych robót.</w:t>
      </w:r>
    </w:p>
    <w:p w14:paraId="2FD2592A" w14:textId="18392A08" w:rsidR="00C20577" w:rsidRPr="00D13CA1" w:rsidRDefault="00006714" w:rsidP="00C20577">
      <w:pPr>
        <w:numPr>
          <w:ilvl w:val="0"/>
          <w:numId w:val="9"/>
        </w:numPr>
        <w:spacing w:line="276" w:lineRule="auto"/>
        <w:jc w:val="both"/>
        <w:rPr>
          <w:rStyle w:val="Brak"/>
          <w:rFonts w:ascii="Arial Narrow" w:hAnsi="Arial Narrow"/>
          <w:sz w:val="22"/>
          <w:szCs w:val="22"/>
        </w:rPr>
      </w:pPr>
      <w:r w:rsidRPr="00D13CA1">
        <w:rPr>
          <w:rStyle w:val="Brak"/>
          <w:rFonts w:ascii="Arial Narrow" w:hAnsi="Arial Narrow"/>
          <w:sz w:val="22"/>
          <w:szCs w:val="22"/>
        </w:rPr>
        <w:t>Wykonawca</w:t>
      </w:r>
      <w:r w:rsidR="00C20577" w:rsidRPr="00D13CA1">
        <w:rPr>
          <w:rStyle w:val="Brak"/>
          <w:rFonts w:ascii="Arial Narrow" w:hAnsi="Arial Narrow"/>
          <w:sz w:val="22"/>
          <w:szCs w:val="22"/>
        </w:rPr>
        <w:t xml:space="preserve"> jest zobowiązany zabezpieczyć i oznakować teren budowy, dbać o stan techniczny i prawidłowość oznakowania przez cały czas trwania realizacji zadania. </w:t>
      </w:r>
    </w:p>
    <w:p w14:paraId="33B3657E" w14:textId="101013B0" w:rsidR="00C20577" w:rsidRPr="00D13CA1" w:rsidRDefault="00006714" w:rsidP="00C20577">
      <w:pPr>
        <w:numPr>
          <w:ilvl w:val="0"/>
          <w:numId w:val="9"/>
        </w:numPr>
        <w:spacing w:line="276" w:lineRule="auto"/>
        <w:jc w:val="both"/>
        <w:rPr>
          <w:rStyle w:val="Brak"/>
          <w:rFonts w:ascii="Arial Narrow" w:hAnsi="Arial Narrow"/>
          <w:sz w:val="22"/>
          <w:szCs w:val="22"/>
        </w:rPr>
      </w:pPr>
      <w:r w:rsidRPr="00D13CA1">
        <w:rPr>
          <w:rFonts w:ascii="Arial Narrow" w:hAnsi="Arial Narrow"/>
          <w:sz w:val="22"/>
          <w:szCs w:val="22"/>
        </w:rPr>
        <w:t>Wykonawca</w:t>
      </w:r>
      <w:r w:rsidR="00C20577" w:rsidRPr="00D13CA1">
        <w:rPr>
          <w:rFonts w:ascii="Arial Narrow" w:hAnsi="Arial Narrow"/>
          <w:sz w:val="22"/>
          <w:szCs w:val="22"/>
        </w:rPr>
        <w:t xml:space="preserve"> zobowiązany jest do uporządkowania po zakończeniu robót terenu budowy i przekazanie go </w:t>
      </w:r>
      <w:r w:rsidR="001B3B05">
        <w:rPr>
          <w:rFonts w:ascii="Arial Narrow" w:hAnsi="Arial Narrow"/>
          <w:sz w:val="22"/>
          <w:szCs w:val="22"/>
        </w:rPr>
        <w:t>Z</w:t>
      </w:r>
      <w:r w:rsidR="00C20577" w:rsidRPr="00D13CA1">
        <w:rPr>
          <w:rFonts w:ascii="Arial Narrow" w:hAnsi="Arial Narrow"/>
          <w:sz w:val="22"/>
          <w:szCs w:val="22"/>
        </w:rPr>
        <w:t xml:space="preserve">amawiającemu w terminie odbioru końcowego robót. Odpowiedzialność </w:t>
      </w:r>
      <w:r w:rsidRPr="00D13CA1">
        <w:rPr>
          <w:rFonts w:ascii="Arial Narrow" w:hAnsi="Arial Narrow"/>
          <w:sz w:val="22"/>
          <w:szCs w:val="22"/>
        </w:rPr>
        <w:t>Wykonawcy</w:t>
      </w:r>
      <w:r w:rsidR="00C20577" w:rsidRPr="00D13CA1">
        <w:rPr>
          <w:rFonts w:ascii="Arial Narrow" w:hAnsi="Arial Narrow"/>
          <w:sz w:val="22"/>
          <w:szCs w:val="22"/>
        </w:rPr>
        <w:t xml:space="preserve"> za teren budowy rozpoczyna się z dniem jego przekazania przez </w:t>
      </w:r>
      <w:r w:rsidR="00C21DDB">
        <w:rPr>
          <w:rFonts w:ascii="Arial Narrow" w:hAnsi="Arial Narrow"/>
          <w:sz w:val="22"/>
          <w:szCs w:val="22"/>
        </w:rPr>
        <w:t>Z</w:t>
      </w:r>
      <w:r w:rsidR="00C20577" w:rsidRPr="00D13CA1">
        <w:rPr>
          <w:rFonts w:ascii="Arial Narrow" w:hAnsi="Arial Narrow"/>
          <w:sz w:val="22"/>
          <w:szCs w:val="22"/>
        </w:rPr>
        <w:t>amawiającego i trwa do dnia podpisania protokołu odbioru końcowego budowy.</w:t>
      </w:r>
    </w:p>
    <w:p w14:paraId="04496653" w14:textId="15E84FCB" w:rsidR="00C20577" w:rsidRPr="00D13CA1" w:rsidRDefault="00006714" w:rsidP="00C20577">
      <w:pPr>
        <w:numPr>
          <w:ilvl w:val="0"/>
          <w:numId w:val="9"/>
        </w:numPr>
        <w:spacing w:line="276" w:lineRule="auto"/>
        <w:jc w:val="both"/>
        <w:rPr>
          <w:rFonts w:ascii="Arial Narrow" w:hAnsi="Arial Narrow"/>
          <w:sz w:val="22"/>
          <w:szCs w:val="22"/>
        </w:rPr>
      </w:pPr>
      <w:r w:rsidRPr="00D13CA1">
        <w:rPr>
          <w:rFonts w:ascii="Arial Narrow" w:hAnsi="Arial Narrow"/>
          <w:color w:val="auto"/>
          <w:sz w:val="22"/>
          <w:szCs w:val="22"/>
        </w:rPr>
        <w:t>Wykonawca</w:t>
      </w:r>
      <w:r w:rsidR="00C20577" w:rsidRPr="00D13CA1">
        <w:rPr>
          <w:rFonts w:ascii="Arial Narrow" w:hAnsi="Arial Narrow"/>
          <w:color w:val="auto"/>
          <w:sz w:val="22"/>
          <w:szCs w:val="22"/>
        </w:rPr>
        <w:t xml:space="preserve"> zobowiązany jest do przekazania </w:t>
      </w:r>
      <w:r w:rsidR="001B3B05">
        <w:rPr>
          <w:rFonts w:ascii="Arial Narrow" w:hAnsi="Arial Narrow"/>
          <w:color w:val="auto"/>
          <w:sz w:val="22"/>
          <w:szCs w:val="22"/>
        </w:rPr>
        <w:t>Z</w:t>
      </w:r>
      <w:r w:rsidR="00C20577" w:rsidRPr="00D13CA1">
        <w:rPr>
          <w:rFonts w:ascii="Arial Narrow" w:hAnsi="Arial Narrow"/>
          <w:color w:val="auto"/>
          <w:sz w:val="22"/>
          <w:szCs w:val="22"/>
        </w:rPr>
        <w:t>amawiającemu elementów</w:t>
      </w:r>
      <w:r w:rsidR="0096704A" w:rsidRPr="00D13CA1">
        <w:rPr>
          <w:rFonts w:ascii="Arial Narrow" w:hAnsi="Arial Narrow"/>
          <w:color w:val="auto"/>
          <w:sz w:val="22"/>
          <w:szCs w:val="22"/>
        </w:rPr>
        <w:t xml:space="preserve"> </w:t>
      </w:r>
      <w:r w:rsidR="00C20577" w:rsidRPr="00D13CA1">
        <w:rPr>
          <w:rFonts w:ascii="Arial Narrow" w:hAnsi="Arial Narrow"/>
          <w:color w:val="auto"/>
          <w:sz w:val="22"/>
          <w:szCs w:val="22"/>
        </w:rPr>
        <w:t xml:space="preserve">z demontażu i rozbiórek przedstawiających w ocenie </w:t>
      </w:r>
      <w:r w:rsidR="001B3B05">
        <w:rPr>
          <w:rFonts w:ascii="Arial Narrow" w:hAnsi="Arial Narrow"/>
          <w:color w:val="auto"/>
          <w:sz w:val="22"/>
          <w:szCs w:val="22"/>
        </w:rPr>
        <w:t>Z</w:t>
      </w:r>
      <w:r w:rsidR="00C20577" w:rsidRPr="00D13CA1">
        <w:rPr>
          <w:rFonts w:ascii="Arial Narrow" w:hAnsi="Arial Narrow"/>
          <w:color w:val="auto"/>
          <w:sz w:val="22"/>
          <w:szCs w:val="22"/>
        </w:rPr>
        <w:t>amawiającego wartość użytkową</w:t>
      </w:r>
      <w:r w:rsidR="00372844" w:rsidRPr="00D13CA1">
        <w:rPr>
          <w:rFonts w:ascii="Arial Narrow" w:hAnsi="Arial Narrow"/>
          <w:color w:val="auto"/>
          <w:sz w:val="22"/>
          <w:szCs w:val="22"/>
        </w:rPr>
        <w:t>,</w:t>
      </w:r>
      <w:r w:rsidR="00207ACF">
        <w:rPr>
          <w:rFonts w:ascii="Arial Narrow" w:hAnsi="Arial Narrow"/>
          <w:color w:val="auto"/>
          <w:sz w:val="22"/>
          <w:szCs w:val="22"/>
        </w:rPr>
        <w:t xml:space="preserve"> </w:t>
      </w:r>
      <w:r w:rsidR="00C20577" w:rsidRPr="00D13CA1">
        <w:rPr>
          <w:rFonts w:ascii="Arial Narrow" w:hAnsi="Arial Narrow"/>
          <w:color w:val="auto"/>
          <w:sz w:val="22"/>
          <w:szCs w:val="22"/>
        </w:rPr>
        <w:t xml:space="preserve">ich </w:t>
      </w:r>
      <w:r w:rsidR="00372844" w:rsidRPr="00D13CA1">
        <w:rPr>
          <w:rFonts w:ascii="Arial Narrow" w:hAnsi="Arial Narrow"/>
          <w:color w:val="auto"/>
          <w:sz w:val="22"/>
          <w:szCs w:val="22"/>
        </w:rPr>
        <w:t>złożenia w</w:t>
      </w:r>
      <w:r w:rsidR="00C20577" w:rsidRPr="00D13CA1">
        <w:rPr>
          <w:rFonts w:ascii="Arial Narrow" w:hAnsi="Arial Narrow"/>
          <w:color w:val="auto"/>
          <w:sz w:val="22"/>
          <w:szCs w:val="22"/>
        </w:rPr>
        <w:t xml:space="preserve"> miejsc</w:t>
      </w:r>
      <w:r w:rsidR="00372844" w:rsidRPr="00D13CA1">
        <w:rPr>
          <w:rFonts w:ascii="Arial Narrow" w:hAnsi="Arial Narrow"/>
          <w:color w:val="auto"/>
          <w:sz w:val="22"/>
          <w:szCs w:val="22"/>
        </w:rPr>
        <w:t>u</w:t>
      </w:r>
      <w:r w:rsidR="00C20577" w:rsidRPr="00D13CA1">
        <w:rPr>
          <w:rFonts w:ascii="Arial Narrow" w:hAnsi="Arial Narrow"/>
          <w:color w:val="auto"/>
          <w:sz w:val="22"/>
          <w:szCs w:val="22"/>
        </w:rPr>
        <w:t xml:space="preserve">  wskazane  przez</w:t>
      </w:r>
      <w:r w:rsidR="00207ACF">
        <w:rPr>
          <w:rFonts w:ascii="Arial Narrow" w:hAnsi="Arial Narrow"/>
          <w:color w:val="auto"/>
          <w:sz w:val="22"/>
          <w:szCs w:val="22"/>
        </w:rPr>
        <w:t xml:space="preserve"> </w:t>
      </w:r>
      <w:r w:rsidR="001B3B05">
        <w:rPr>
          <w:rFonts w:ascii="Arial Narrow" w:hAnsi="Arial Narrow"/>
          <w:color w:val="auto"/>
          <w:sz w:val="22"/>
          <w:szCs w:val="22"/>
        </w:rPr>
        <w:t>Z</w:t>
      </w:r>
      <w:r w:rsidR="00C20577" w:rsidRPr="00D13CA1">
        <w:rPr>
          <w:rFonts w:ascii="Arial Narrow" w:hAnsi="Arial Narrow"/>
          <w:color w:val="auto"/>
          <w:sz w:val="22"/>
          <w:szCs w:val="22"/>
        </w:rPr>
        <w:t xml:space="preserve">amawiającego (w obrębie </w:t>
      </w:r>
      <w:r w:rsidR="00207ACF">
        <w:rPr>
          <w:rFonts w:ascii="Arial Narrow" w:hAnsi="Arial Narrow"/>
          <w:color w:val="auto"/>
          <w:sz w:val="22"/>
          <w:szCs w:val="22"/>
        </w:rPr>
        <w:t>gminy</w:t>
      </w:r>
      <w:r w:rsidR="00C20577" w:rsidRPr="00D13CA1">
        <w:rPr>
          <w:rFonts w:ascii="Arial Narrow" w:hAnsi="Arial Narrow"/>
          <w:color w:val="auto"/>
          <w:sz w:val="22"/>
          <w:szCs w:val="22"/>
        </w:rPr>
        <w:t>)</w:t>
      </w:r>
      <w:r w:rsidR="00207ACF">
        <w:rPr>
          <w:rFonts w:ascii="Arial Narrow" w:hAnsi="Arial Narrow"/>
          <w:color w:val="auto"/>
          <w:sz w:val="22"/>
          <w:szCs w:val="22"/>
        </w:rPr>
        <w:t>.</w:t>
      </w:r>
      <w:r w:rsidR="00C20577" w:rsidRPr="00D13CA1">
        <w:rPr>
          <w:rFonts w:ascii="Arial Narrow" w:hAnsi="Arial Narrow"/>
          <w:color w:val="auto"/>
          <w:sz w:val="22"/>
          <w:szCs w:val="22"/>
        </w:rPr>
        <w:t xml:space="preserve"> Pozostałe  elementy  z  rozbiórek </w:t>
      </w:r>
      <w:r w:rsidRPr="00D13CA1">
        <w:rPr>
          <w:rFonts w:ascii="Arial Narrow" w:hAnsi="Arial Narrow"/>
          <w:color w:val="auto"/>
          <w:sz w:val="22"/>
          <w:szCs w:val="22"/>
        </w:rPr>
        <w:t>Wykonawca</w:t>
      </w:r>
      <w:r w:rsidR="00C20577" w:rsidRPr="00D13CA1">
        <w:rPr>
          <w:rFonts w:ascii="Arial Narrow" w:hAnsi="Arial Narrow"/>
          <w:color w:val="auto"/>
          <w:sz w:val="22"/>
          <w:szCs w:val="22"/>
        </w:rPr>
        <w:t xml:space="preserve"> musi zutylizować własnym staraniem i na własny koszt. </w:t>
      </w:r>
      <w:r w:rsidRPr="00D13CA1">
        <w:rPr>
          <w:rFonts w:ascii="Arial Narrow" w:hAnsi="Arial Narrow"/>
          <w:color w:val="auto"/>
          <w:sz w:val="22"/>
          <w:szCs w:val="22"/>
        </w:rPr>
        <w:t>Wykonawca</w:t>
      </w:r>
      <w:r w:rsidR="00C20577" w:rsidRPr="00D13CA1">
        <w:rPr>
          <w:rFonts w:ascii="Arial Narrow" w:hAnsi="Arial Narrow"/>
          <w:color w:val="auto"/>
          <w:sz w:val="22"/>
          <w:szCs w:val="22"/>
        </w:rPr>
        <w:t xml:space="preserve"> pokrywa koszt załadunku i transportu materiału z rozbiórki. </w:t>
      </w:r>
      <w:r w:rsidRPr="00D13CA1">
        <w:rPr>
          <w:rFonts w:ascii="Arial Narrow" w:hAnsi="Arial Narrow"/>
          <w:color w:val="auto"/>
          <w:sz w:val="22"/>
          <w:szCs w:val="22"/>
        </w:rPr>
        <w:t>Wykonawca</w:t>
      </w:r>
      <w:r w:rsidR="00C20577" w:rsidRPr="00D13CA1">
        <w:rPr>
          <w:rFonts w:ascii="Arial Narrow" w:hAnsi="Arial Narrow"/>
          <w:color w:val="auto"/>
          <w:sz w:val="22"/>
          <w:szCs w:val="22"/>
        </w:rPr>
        <w:t xml:space="preserve"> jest odpowiedzialny za wskazaną utylizację materiałów z rozbiórki wraz ze wskazaniem miejsca i sposobu utylizacji czy wskazania innego wykorzystania tych materiałów. </w:t>
      </w:r>
      <w:r w:rsidRPr="00D13CA1">
        <w:rPr>
          <w:rFonts w:ascii="Arial Narrow" w:hAnsi="Arial Narrow"/>
          <w:color w:val="auto"/>
          <w:sz w:val="22"/>
          <w:szCs w:val="22"/>
        </w:rPr>
        <w:t>Wykonawca</w:t>
      </w:r>
      <w:r w:rsidR="00C20577" w:rsidRPr="00D13CA1">
        <w:rPr>
          <w:rFonts w:ascii="Arial Narrow" w:hAnsi="Arial Narrow"/>
          <w:color w:val="auto"/>
          <w:sz w:val="22"/>
          <w:szCs w:val="22"/>
        </w:rPr>
        <w:t xml:space="preserve"> w trakcie realizacji robót zobowiązany jest dostarczyć/okazać </w:t>
      </w:r>
      <w:r w:rsidR="001B3B05">
        <w:rPr>
          <w:rFonts w:ascii="Arial Narrow" w:hAnsi="Arial Narrow"/>
          <w:color w:val="auto"/>
          <w:sz w:val="22"/>
          <w:szCs w:val="22"/>
        </w:rPr>
        <w:t>Z</w:t>
      </w:r>
      <w:r w:rsidR="00C20577" w:rsidRPr="00D13CA1">
        <w:rPr>
          <w:rFonts w:ascii="Arial Narrow" w:hAnsi="Arial Narrow"/>
          <w:color w:val="auto"/>
          <w:sz w:val="22"/>
          <w:szCs w:val="22"/>
        </w:rPr>
        <w:t>amawiającemu dokumenty potwierdzające prze</w:t>
      </w:r>
      <w:r w:rsidR="00C20577" w:rsidRPr="00D13CA1">
        <w:rPr>
          <w:rFonts w:ascii="Arial Narrow" w:hAnsi="Arial Narrow"/>
          <w:sz w:val="22"/>
          <w:szCs w:val="22"/>
        </w:rPr>
        <w:t>kazanie odpadów zgodnie z obowiązującymi  przepisami,  lub  przekazanie  Zamawiającemu  zestawienia  ilościowego zeskładowanego materiału.</w:t>
      </w:r>
    </w:p>
    <w:p w14:paraId="53B2FE54" w14:textId="1D81A790" w:rsidR="00C20577" w:rsidRPr="00D13CA1" w:rsidRDefault="00C20577" w:rsidP="00C20577">
      <w:pPr>
        <w:numPr>
          <w:ilvl w:val="0"/>
          <w:numId w:val="9"/>
        </w:numPr>
        <w:spacing w:line="276" w:lineRule="auto"/>
        <w:jc w:val="both"/>
        <w:rPr>
          <w:rFonts w:ascii="Arial Narrow" w:hAnsi="Arial Narrow"/>
          <w:color w:val="auto"/>
          <w:sz w:val="22"/>
          <w:szCs w:val="22"/>
        </w:rPr>
      </w:pPr>
      <w:r w:rsidRPr="00D13CA1">
        <w:rPr>
          <w:rStyle w:val="Brak"/>
          <w:rFonts w:ascii="Arial Narrow" w:hAnsi="Arial Narrow"/>
          <w:color w:val="auto"/>
          <w:sz w:val="22"/>
          <w:szCs w:val="22"/>
        </w:rPr>
        <w:t>Po wprowadzeniu na teren budowy</w:t>
      </w:r>
      <w:r w:rsidR="008C420E">
        <w:rPr>
          <w:rStyle w:val="Brak"/>
          <w:rFonts w:ascii="Arial Narrow" w:hAnsi="Arial Narrow"/>
          <w:color w:val="auto"/>
          <w:sz w:val="22"/>
          <w:szCs w:val="22"/>
        </w:rPr>
        <w:t xml:space="preserve"> </w:t>
      </w:r>
      <w:r w:rsidR="00006714" w:rsidRPr="00D13CA1">
        <w:rPr>
          <w:rStyle w:val="Brak"/>
          <w:rFonts w:ascii="Arial Narrow" w:hAnsi="Arial Narrow"/>
          <w:color w:val="auto"/>
          <w:sz w:val="22"/>
          <w:szCs w:val="22"/>
        </w:rPr>
        <w:t>Wykonawca</w:t>
      </w:r>
      <w:r w:rsidRPr="00D13CA1">
        <w:rPr>
          <w:rStyle w:val="Brak"/>
          <w:rFonts w:ascii="Arial Narrow" w:hAnsi="Arial Narrow"/>
          <w:color w:val="auto"/>
          <w:sz w:val="22"/>
          <w:szCs w:val="22"/>
        </w:rPr>
        <w:t xml:space="preserve"> w szczególności zobowiązany jest:</w:t>
      </w:r>
    </w:p>
    <w:p w14:paraId="14D3B1A3" w14:textId="77777777" w:rsidR="00C20577" w:rsidRPr="00D13CA1" w:rsidRDefault="00C20577" w:rsidP="00C20577">
      <w:pPr>
        <w:numPr>
          <w:ilvl w:val="1"/>
          <w:numId w:val="9"/>
        </w:numPr>
        <w:spacing w:line="276" w:lineRule="auto"/>
        <w:jc w:val="both"/>
        <w:rPr>
          <w:rFonts w:ascii="Arial Narrow" w:hAnsi="Arial Narrow"/>
          <w:color w:val="auto"/>
          <w:sz w:val="22"/>
          <w:szCs w:val="22"/>
        </w:rPr>
      </w:pPr>
      <w:r w:rsidRPr="00D13CA1">
        <w:rPr>
          <w:rStyle w:val="Brak"/>
          <w:rFonts w:ascii="Arial Narrow" w:hAnsi="Arial Narrow"/>
          <w:color w:val="auto"/>
          <w:sz w:val="22"/>
          <w:szCs w:val="22"/>
        </w:rPr>
        <w:t>przejąć teren budowy, w tym:</w:t>
      </w:r>
    </w:p>
    <w:p w14:paraId="18527AE1" w14:textId="77777777" w:rsidR="00C20577" w:rsidRPr="00D13CA1" w:rsidRDefault="00C20577" w:rsidP="00C20577">
      <w:pPr>
        <w:numPr>
          <w:ilvl w:val="1"/>
          <w:numId w:val="11"/>
        </w:numPr>
        <w:spacing w:line="276" w:lineRule="auto"/>
        <w:jc w:val="both"/>
        <w:rPr>
          <w:rFonts w:ascii="Arial Narrow" w:hAnsi="Arial Narrow"/>
          <w:sz w:val="22"/>
          <w:szCs w:val="22"/>
        </w:rPr>
      </w:pPr>
      <w:r w:rsidRPr="00D13CA1">
        <w:rPr>
          <w:rStyle w:val="Brak"/>
          <w:rFonts w:ascii="Arial Narrow" w:hAnsi="Arial Narrow"/>
          <w:color w:val="auto"/>
          <w:sz w:val="22"/>
          <w:szCs w:val="22"/>
        </w:rPr>
        <w:t xml:space="preserve">wykonać prace przygotowawcze </w:t>
      </w:r>
      <w:r w:rsidRPr="00D13CA1">
        <w:rPr>
          <w:rStyle w:val="Brak"/>
          <w:rFonts w:ascii="Arial Narrow" w:hAnsi="Arial Narrow"/>
          <w:sz w:val="22"/>
          <w:szCs w:val="22"/>
        </w:rPr>
        <w:t xml:space="preserve">na terenie budowy, wykonać roboty tymczasowe, które są potrzebne podczas wykonywania robót podstawowych, urządzić i wyposażyć zaplecze robót, </w:t>
      </w:r>
    </w:p>
    <w:p w14:paraId="2F40DA36" w14:textId="77777777" w:rsidR="00C20577" w:rsidRPr="00D13CA1" w:rsidRDefault="00C20577" w:rsidP="00C20577">
      <w:pPr>
        <w:numPr>
          <w:ilvl w:val="1"/>
          <w:numId w:val="12"/>
        </w:numPr>
        <w:spacing w:line="276" w:lineRule="auto"/>
        <w:jc w:val="both"/>
        <w:rPr>
          <w:rFonts w:ascii="Arial Narrow" w:hAnsi="Arial Narrow"/>
          <w:sz w:val="22"/>
          <w:szCs w:val="22"/>
        </w:rPr>
      </w:pPr>
      <w:r w:rsidRPr="00D13CA1">
        <w:rPr>
          <w:rStyle w:val="Brak"/>
          <w:rFonts w:ascii="Arial Narrow" w:hAnsi="Arial Narrow"/>
          <w:sz w:val="22"/>
          <w:szCs w:val="22"/>
        </w:rPr>
        <w:t xml:space="preserve">pokryć koszty poboru mediów przez cały okres wykonywania robót, </w:t>
      </w:r>
    </w:p>
    <w:p w14:paraId="6600269A" w14:textId="77777777" w:rsidR="00C20577" w:rsidRPr="00D13CA1" w:rsidRDefault="00C20577" w:rsidP="00C20577">
      <w:pPr>
        <w:numPr>
          <w:ilvl w:val="1"/>
          <w:numId w:val="12"/>
        </w:numPr>
        <w:spacing w:line="276" w:lineRule="auto"/>
        <w:jc w:val="both"/>
        <w:rPr>
          <w:rFonts w:ascii="Arial Narrow" w:hAnsi="Arial Narrow"/>
          <w:sz w:val="22"/>
          <w:szCs w:val="22"/>
        </w:rPr>
      </w:pPr>
      <w:r w:rsidRPr="00D13CA1">
        <w:rPr>
          <w:rStyle w:val="Brak"/>
          <w:rFonts w:ascii="Arial Narrow" w:hAnsi="Arial Narrow"/>
          <w:sz w:val="22"/>
          <w:szCs w:val="22"/>
        </w:rPr>
        <w:t xml:space="preserve">umieścić tablice informacyjne, </w:t>
      </w:r>
    </w:p>
    <w:p w14:paraId="2ED5CBBF" w14:textId="77777777" w:rsidR="00C20577" w:rsidRPr="00D13CA1" w:rsidRDefault="00C20577" w:rsidP="00C20577">
      <w:pPr>
        <w:numPr>
          <w:ilvl w:val="1"/>
          <w:numId w:val="11"/>
        </w:numPr>
        <w:spacing w:line="276" w:lineRule="auto"/>
        <w:jc w:val="both"/>
        <w:rPr>
          <w:rFonts w:ascii="Arial Narrow" w:hAnsi="Arial Narrow"/>
          <w:sz w:val="22"/>
          <w:szCs w:val="22"/>
        </w:rPr>
      </w:pPr>
      <w:r w:rsidRPr="00D13CA1">
        <w:rPr>
          <w:rStyle w:val="Brak"/>
          <w:rFonts w:ascii="Arial Narrow" w:hAnsi="Arial Narrow"/>
          <w:sz w:val="22"/>
          <w:szCs w:val="22"/>
        </w:rPr>
        <w:t>zapewnić pełne zabezpieczenie terenu budowy, w tym pełną ochronę osób i mienia;</w:t>
      </w:r>
    </w:p>
    <w:p w14:paraId="5AF62425" w14:textId="77777777" w:rsidR="00C20577" w:rsidRPr="00D13CA1" w:rsidRDefault="00C20577" w:rsidP="00C20577">
      <w:pPr>
        <w:numPr>
          <w:ilvl w:val="2"/>
          <w:numId w:val="13"/>
        </w:numPr>
        <w:spacing w:line="276" w:lineRule="auto"/>
        <w:jc w:val="both"/>
        <w:rPr>
          <w:rFonts w:ascii="Arial Narrow" w:hAnsi="Arial Narrow"/>
          <w:sz w:val="22"/>
          <w:szCs w:val="22"/>
        </w:rPr>
      </w:pPr>
      <w:r w:rsidRPr="00D13CA1">
        <w:rPr>
          <w:rStyle w:val="Brak"/>
          <w:rFonts w:ascii="Arial Narrow" w:hAnsi="Arial Narrow"/>
          <w:sz w:val="22"/>
          <w:szCs w:val="22"/>
        </w:rPr>
        <w:t xml:space="preserve">zapewnić stały i wykwalifikowany personel, materiały, urządzenia niezbędne do wykonania i utrzymania robót </w:t>
      </w:r>
      <w:r w:rsidRPr="00D13CA1">
        <w:rPr>
          <w:rStyle w:val="Brak"/>
          <w:rFonts w:ascii="Arial Narrow" w:hAnsi="Arial Narrow"/>
          <w:sz w:val="22"/>
          <w:szCs w:val="22"/>
        </w:rPr>
        <w:br/>
        <w:t>w stopniu, w jakim wymaga tego jakość i terminowość prac;</w:t>
      </w:r>
    </w:p>
    <w:p w14:paraId="2FD57D67" w14:textId="77777777" w:rsidR="00C20577" w:rsidRPr="00D13CA1" w:rsidRDefault="00C20577" w:rsidP="00C20577">
      <w:pPr>
        <w:numPr>
          <w:ilvl w:val="2"/>
          <w:numId w:val="13"/>
        </w:numPr>
        <w:spacing w:line="276" w:lineRule="auto"/>
        <w:jc w:val="both"/>
        <w:rPr>
          <w:rFonts w:ascii="Arial Narrow" w:hAnsi="Arial Narrow"/>
          <w:sz w:val="22"/>
          <w:szCs w:val="22"/>
        </w:rPr>
      </w:pPr>
      <w:r w:rsidRPr="00D13CA1">
        <w:rPr>
          <w:rStyle w:val="Brak"/>
          <w:rFonts w:ascii="Arial Narrow" w:hAnsi="Arial Narrow"/>
          <w:sz w:val="22"/>
          <w:szCs w:val="22"/>
        </w:rPr>
        <w:t>przy wykonywaniu robót przestrzegać przepisów prawa budowlanego, bezpieczeństwa i higieny pracy, bezpieczeństwa przeciwpożarowego, z zakresu ochrony środowiska itp. oraz umożliwić wstęp na teren budowy Zamawiającemu, przedstawicielom nadzoru inwestorskiego, pracownikom organów państwowych celem dokonywania kontroli i udzielać im informacji i pomocy wymaganej przepisami;</w:t>
      </w:r>
    </w:p>
    <w:p w14:paraId="2C38A9B7" w14:textId="77777777" w:rsidR="00C20577" w:rsidRPr="00D13CA1" w:rsidRDefault="00C20577" w:rsidP="00C20577">
      <w:pPr>
        <w:numPr>
          <w:ilvl w:val="2"/>
          <w:numId w:val="13"/>
        </w:numPr>
        <w:spacing w:line="276" w:lineRule="auto"/>
        <w:jc w:val="both"/>
        <w:rPr>
          <w:rFonts w:ascii="Arial Narrow" w:hAnsi="Arial Narrow"/>
          <w:sz w:val="22"/>
          <w:szCs w:val="22"/>
        </w:rPr>
      </w:pPr>
      <w:r w:rsidRPr="00D13CA1">
        <w:rPr>
          <w:rStyle w:val="Brak"/>
          <w:rFonts w:ascii="Arial Narrow" w:hAnsi="Arial Narrow"/>
          <w:sz w:val="22"/>
          <w:szCs w:val="22"/>
        </w:rPr>
        <w:t>zapewnienie bezpiecznego korzystania z terenu przylegającego do placu budowy;</w:t>
      </w:r>
    </w:p>
    <w:p w14:paraId="14D3AE65" w14:textId="77777777" w:rsidR="00C20577" w:rsidRPr="00D13CA1" w:rsidRDefault="00C20577" w:rsidP="00C20577">
      <w:pPr>
        <w:numPr>
          <w:ilvl w:val="2"/>
          <w:numId w:val="13"/>
        </w:numPr>
        <w:spacing w:line="276" w:lineRule="auto"/>
        <w:jc w:val="both"/>
        <w:rPr>
          <w:rFonts w:ascii="Arial Narrow" w:hAnsi="Arial Narrow"/>
          <w:sz w:val="22"/>
          <w:szCs w:val="22"/>
        </w:rPr>
      </w:pPr>
      <w:r w:rsidRPr="00D13CA1">
        <w:rPr>
          <w:rStyle w:val="Brak"/>
          <w:rFonts w:ascii="Arial Narrow" w:hAnsi="Arial Narrow"/>
          <w:sz w:val="22"/>
          <w:szCs w:val="22"/>
        </w:rPr>
        <w:t>po zakończeniu robót usunąć wszelkie urządzenia tymczasowe, zaplecze itp. oraz pozostawić cały teren wykonywania robót i jego otoczenie w stanie czystym i nadającym się bezpośrednio do użytkowania;</w:t>
      </w:r>
    </w:p>
    <w:p w14:paraId="17D61529" w14:textId="77777777" w:rsidR="00C20577" w:rsidRPr="00D13CA1" w:rsidRDefault="00C20577" w:rsidP="00C20577">
      <w:pPr>
        <w:numPr>
          <w:ilvl w:val="2"/>
          <w:numId w:val="13"/>
        </w:numPr>
        <w:spacing w:line="276" w:lineRule="auto"/>
        <w:jc w:val="both"/>
        <w:rPr>
          <w:rFonts w:ascii="Arial Narrow" w:hAnsi="Arial Narrow"/>
          <w:sz w:val="22"/>
          <w:szCs w:val="22"/>
        </w:rPr>
      </w:pPr>
      <w:r w:rsidRPr="00D13CA1">
        <w:rPr>
          <w:rStyle w:val="Brak"/>
          <w:rFonts w:ascii="Arial Narrow" w:hAnsi="Arial Narrow"/>
          <w:sz w:val="22"/>
          <w:szCs w:val="22"/>
        </w:rPr>
        <w:lastRenderedPageBreak/>
        <w:t xml:space="preserve">w uzasadnionych przypadkach na żądanie Zamawiającego przerwać roboty budowlane na czas oznaczony, </w:t>
      </w:r>
      <w:r w:rsidRPr="00D13CA1">
        <w:rPr>
          <w:rStyle w:val="Brak"/>
          <w:rFonts w:ascii="Arial Unicode MS"/>
          <w:sz w:val="22"/>
          <w:szCs w:val="22"/>
        </w:rPr>
        <w:br/>
      </w:r>
      <w:r w:rsidRPr="00D13CA1">
        <w:rPr>
          <w:rStyle w:val="Brak"/>
          <w:rFonts w:ascii="Arial Narrow" w:hAnsi="Arial Narrow"/>
          <w:sz w:val="22"/>
          <w:szCs w:val="22"/>
        </w:rPr>
        <w:t>a jeżeli zgłoszona zostanie taka potrzeba – zabezpieczyć wykonane roboty przed ich zniszczeniem;</w:t>
      </w:r>
    </w:p>
    <w:p w14:paraId="0AF68FC7" w14:textId="77777777" w:rsidR="00C20577" w:rsidRPr="00D13CA1" w:rsidRDefault="00C20577" w:rsidP="00C20577">
      <w:pPr>
        <w:numPr>
          <w:ilvl w:val="2"/>
          <w:numId w:val="13"/>
        </w:numPr>
        <w:spacing w:line="276" w:lineRule="auto"/>
        <w:jc w:val="both"/>
        <w:rPr>
          <w:rFonts w:ascii="Arial Narrow" w:hAnsi="Arial Narrow"/>
          <w:sz w:val="22"/>
          <w:szCs w:val="22"/>
        </w:rPr>
      </w:pPr>
      <w:r w:rsidRPr="00D13CA1">
        <w:rPr>
          <w:rStyle w:val="Brak"/>
          <w:rFonts w:ascii="Arial Narrow" w:hAnsi="Arial Narrow"/>
          <w:sz w:val="22"/>
          <w:szCs w:val="22"/>
        </w:rPr>
        <w:t>wykonać odkrywki elementów robót budzących wątpliwości w celu sprawdzenia jakości ich wykonania (jeżeli wykonanie tych robót nie zostało zgłoszone do sprawdzenia przed ich zakryciem).</w:t>
      </w:r>
    </w:p>
    <w:p w14:paraId="2FF67C84" w14:textId="20AB1027" w:rsidR="00C20577" w:rsidRPr="00D13CA1" w:rsidRDefault="00006714" w:rsidP="00C20577">
      <w:pPr>
        <w:pStyle w:val="Akapitzlist"/>
        <w:numPr>
          <w:ilvl w:val="0"/>
          <w:numId w:val="9"/>
        </w:numPr>
        <w:spacing w:after="0" w:line="276" w:lineRule="auto"/>
        <w:ind w:left="357" w:hanging="357"/>
        <w:jc w:val="both"/>
        <w:rPr>
          <w:rFonts w:ascii="Arial Narrow" w:hAnsi="Arial Narrow"/>
          <w:lang w:val="pl-PL"/>
        </w:rPr>
      </w:pPr>
      <w:r w:rsidRPr="00D13CA1">
        <w:rPr>
          <w:rStyle w:val="Brak"/>
          <w:rFonts w:ascii="Arial Narrow" w:hAnsi="Arial Narrow"/>
          <w:lang w:val="pl-PL"/>
        </w:rPr>
        <w:t>Wykonawca</w:t>
      </w:r>
      <w:r w:rsidR="00C20577" w:rsidRPr="00D13CA1">
        <w:rPr>
          <w:rStyle w:val="Brak"/>
          <w:rFonts w:ascii="Arial Narrow" w:hAnsi="Arial Narrow"/>
          <w:lang w:val="pl-PL"/>
        </w:rPr>
        <w:t xml:space="preserve"> zobowiązuje się wykonać roboty budowlane przy użyciu materiałów, wyrobów zgodnych z SWZ</w:t>
      </w:r>
      <w:r w:rsidR="00C20577" w:rsidRPr="00D13CA1">
        <w:rPr>
          <w:rStyle w:val="Brak"/>
          <w:rFonts w:ascii="Arial Narrow" w:hAnsi="Arial Narrow"/>
          <w:color w:val="auto"/>
          <w:lang w:val="pl-PL"/>
        </w:rPr>
        <w:t xml:space="preserve">. </w:t>
      </w:r>
      <w:r w:rsidR="00C20577" w:rsidRPr="00D13CA1">
        <w:rPr>
          <w:rStyle w:val="Brak"/>
          <w:rFonts w:ascii="Arial Narrow" w:hAnsi="Arial Narrow"/>
          <w:lang w:val="pl-PL"/>
        </w:rPr>
        <w:t>Zmiany w tym zakresie wymagają</w:t>
      </w:r>
      <w:r w:rsidR="00C137F6" w:rsidRPr="00D13CA1">
        <w:rPr>
          <w:rStyle w:val="Brak"/>
          <w:rFonts w:ascii="Arial Narrow" w:hAnsi="Arial Narrow"/>
          <w:lang w:val="pl-PL"/>
        </w:rPr>
        <w:t xml:space="preserve"> </w:t>
      </w:r>
      <w:r w:rsidR="007405AA">
        <w:rPr>
          <w:rStyle w:val="Brak"/>
          <w:rFonts w:ascii="Arial Narrow" w:hAnsi="Arial Narrow"/>
          <w:lang w:val="pl-PL"/>
        </w:rPr>
        <w:t xml:space="preserve">uprzedniej </w:t>
      </w:r>
      <w:r w:rsidR="00C20577" w:rsidRPr="00D13CA1">
        <w:rPr>
          <w:rStyle w:val="Brak"/>
          <w:rFonts w:ascii="Arial Narrow" w:hAnsi="Arial Narrow"/>
          <w:lang w:val="pl-PL"/>
        </w:rPr>
        <w:t>akceptacji Inspektora Nadzoru i Zamawiającego.</w:t>
      </w:r>
    </w:p>
    <w:p w14:paraId="1E13A8C6" w14:textId="77777777" w:rsidR="00C20577" w:rsidRPr="00D13CA1" w:rsidRDefault="00C20577" w:rsidP="00C20577">
      <w:pPr>
        <w:numPr>
          <w:ilvl w:val="0"/>
          <w:numId w:val="9"/>
        </w:numPr>
        <w:spacing w:line="276" w:lineRule="auto"/>
        <w:ind w:left="357" w:hanging="357"/>
        <w:jc w:val="both"/>
        <w:rPr>
          <w:rFonts w:ascii="Arial Narrow" w:hAnsi="Arial Narrow"/>
          <w:sz w:val="22"/>
          <w:szCs w:val="22"/>
        </w:rPr>
      </w:pPr>
      <w:r w:rsidRPr="00D13CA1">
        <w:rPr>
          <w:rStyle w:val="Brak"/>
          <w:rFonts w:ascii="Arial Narrow" w:hAnsi="Arial Narrow"/>
          <w:sz w:val="22"/>
          <w:szCs w:val="22"/>
        </w:rPr>
        <w:t>Zgłaszanie do odbioru poszczególnych etapów robót w tym robót zanikających lub ulegających zakryciu pod rygorem nie dokonania ich odbioru przez Zamawiającego.</w:t>
      </w:r>
    </w:p>
    <w:p w14:paraId="733E7F14" w14:textId="77777777" w:rsidR="00C20577" w:rsidRPr="00D13CA1" w:rsidRDefault="00C20577" w:rsidP="00C20577">
      <w:pPr>
        <w:numPr>
          <w:ilvl w:val="0"/>
          <w:numId w:val="9"/>
        </w:numPr>
        <w:spacing w:line="276" w:lineRule="auto"/>
        <w:jc w:val="both"/>
        <w:rPr>
          <w:rFonts w:ascii="Arial Narrow" w:hAnsi="Arial Narrow"/>
          <w:sz w:val="22"/>
          <w:szCs w:val="22"/>
        </w:rPr>
      </w:pPr>
      <w:r w:rsidRPr="00D13CA1">
        <w:rPr>
          <w:rStyle w:val="Brak"/>
          <w:rFonts w:ascii="Arial Narrow" w:hAnsi="Arial Narrow"/>
          <w:sz w:val="22"/>
          <w:szCs w:val="22"/>
        </w:rPr>
        <w:t>Przedstawianie Inspektorowi Nadzoru przed wbudowaniem materiałów odpowiednich dokumentów potwierdzających ich jakość i dopuszczenie do stosowania tj. certyfikatów „na znak bezpieczeństwa”, certyfikatów zgodności lub deklaracji zgodności, atestów, świadectw pochodzenia itp.</w:t>
      </w:r>
    </w:p>
    <w:p w14:paraId="3F9E2996" w14:textId="4A6B964D" w:rsidR="00C20577" w:rsidRPr="00D13CA1" w:rsidRDefault="00C20577" w:rsidP="00C20577">
      <w:pPr>
        <w:numPr>
          <w:ilvl w:val="0"/>
          <w:numId w:val="9"/>
        </w:numPr>
        <w:spacing w:line="276" w:lineRule="auto"/>
        <w:jc w:val="both"/>
        <w:rPr>
          <w:rFonts w:ascii="Arial Narrow" w:hAnsi="Arial Narrow"/>
          <w:sz w:val="22"/>
          <w:szCs w:val="22"/>
        </w:rPr>
      </w:pPr>
      <w:r w:rsidRPr="00D13CA1">
        <w:rPr>
          <w:rStyle w:val="Brak"/>
          <w:rFonts w:ascii="Arial Narrow" w:hAnsi="Arial Narrow"/>
          <w:sz w:val="22"/>
          <w:szCs w:val="22"/>
        </w:rPr>
        <w:t xml:space="preserve">Przeprowadzenie, na żądanie Zamawiającego, badań jakościowych w odniesieniu do wykonanych robót i zastosowanych przez </w:t>
      </w:r>
      <w:r w:rsidR="00006714" w:rsidRPr="00D13CA1">
        <w:rPr>
          <w:rStyle w:val="Brak"/>
          <w:rFonts w:ascii="Arial Narrow" w:hAnsi="Arial Narrow"/>
          <w:sz w:val="22"/>
          <w:szCs w:val="22"/>
        </w:rPr>
        <w:t>Wykonawcę</w:t>
      </w:r>
      <w:r w:rsidRPr="00D13CA1">
        <w:rPr>
          <w:rStyle w:val="Brak"/>
          <w:rFonts w:ascii="Arial Narrow" w:hAnsi="Arial Narrow"/>
          <w:sz w:val="22"/>
          <w:szCs w:val="22"/>
        </w:rPr>
        <w:t xml:space="preserve"> materiałów.</w:t>
      </w:r>
    </w:p>
    <w:p w14:paraId="31AE3B21" w14:textId="496AC2C1" w:rsidR="00C20577" w:rsidRPr="00D13CA1" w:rsidRDefault="00C20577" w:rsidP="00C20577">
      <w:pPr>
        <w:numPr>
          <w:ilvl w:val="0"/>
          <w:numId w:val="9"/>
        </w:numPr>
        <w:spacing w:line="276" w:lineRule="auto"/>
        <w:jc w:val="both"/>
        <w:rPr>
          <w:rFonts w:ascii="Arial Narrow" w:hAnsi="Arial Narrow"/>
          <w:sz w:val="22"/>
          <w:szCs w:val="22"/>
        </w:rPr>
      </w:pPr>
      <w:r w:rsidRPr="00D13CA1">
        <w:rPr>
          <w:rStyle w:val="Brak"/>
          <w:rFonts w:ascii="Arial Narrow" w:hAnsi="Arial Narrow"/>
          <w:sz w:val="22"/>
          <w:szCs w:val="22"/>
        </w:rPr>
        <w:t xml:space="preserve">Usuwanie w sposób terminowy i na wyłączny koszt </w:t>
      </w:r>
      <w:r w:rsidR="00006714" w:rsidRPr="00D13CA1">
        <w:rPr>
          <w:rStyle w:val="Brak"/>
          <w:rFonts w:ascii="Arial Narrow" w:hAnsi="Arial Narrow"/>
          <w:sz w:val="22"/>
          <w:szCs w:val="22"/>
        </w:rPr>
        <w:t>Wykonawcy</w:t>
      </w:r>
      <w:r w:rsidRPr="00D13CA1">
        <w:rPr>
          <w:rStyle w:val="Brak"/>
          <w:rFonts w:ascii="Arial Narrow" w:hAnsi="Arial Narrow"/>
          <w:sz w:val="22"/>
          <w:szCs w:val="22"/>
        </w:rPr>
        <w:t xml:space="preserve"> usterek powstałych z jego winy i stwierdzonych przez Inspektora Nadzoru w czasie trwania robót, po ich zakończeniu, a także w okresie gwarancyjnym.</w:t>
      </w:r>
    </w:p>
    <w:p w14:paraId="041F4073" w14:textId="77777777" w:rsidR="00C20577" w:rsidRPr="00D13CA1" w:rsidRDefault="00C20577" w:rsidP="00C20577">
      <w:pPr>
        <w:numPr>
          <w:ilvl w:val="0"/>
          <w:numId w:val="9"/>
        </w:numPr>
        <w:spacing w:line="276" w:lineRule="auto"/>
        <w:jc w:val="both"/>
        <w:rPr>
          <w:rFonts w:ascii="Arial Narrow" w:hAnsi="Arial Narrow"/>
          <w:sz w:val="22"/>
          <w:szCs w:val="22"/>
        </w:rPr>
      </w:pPr>
      <w:r w:rsidRPr="00D13CA1">
        <w:rPr>
          <w:rStyle w:val="Brak"/>
          <w:rFonts w:ascii="Arial Narrow" w:hAnsi="Arial Narrow"/>
          <w:sz w:val="22"/>
          <w:szCs w:val="22"/>
        </w:rPr>
        <w:t>Przygotowanie obiektu i wymaganych dokumentów do dokonania odbioru przez Zamawiającego.</w:t>
      </w:r>
    </w:p>
    <w:p w14:paraId="3DF83EFD" w14:textId="1EBF8D54" w:rsidR="00C20577" w:rsidRPr="00D13CA1" w:rsidRDefault="00C20577" w:rsidP="00C20577">
      <w:pPr>
        <w:pStyle w:val="Akapitzlist"/>
        <w:numPr>
          <w:ilvl w:val="0"/>
          <w:numId w:val="9"/>
        </w:numPr>
        <w:spacing w:after="0"/>
        <w:ind w:left="357" w:hanging="357"/>
        <w:jc w:val="both"/>
        <w:rPr>
          <w:rStyle w:val="Brak"/>
          <w:rFonts w:ascii="Arial Narrow" w:eastAsia="Arial Unicode MS" w:hAnsi="Arial Narrow" w:cs="Arial Unicode MS"/>
          <w:color w:val="auto"/>
          <w:lang w:val="pl-PL"/>
        </w:rPr>
      </w:pPr>
      <w:r w:rsidRPr="00D13CA1">
        <w:rPr>
          <w:rStyle w:val="Brak"/>
          <w:rFonts w:ascii="Arial Narrow" w:hAnsi="Arial Narrow"/>
          <w:lang w:val="pl-PL"/>
        </w:rPr>
        <w:t xml:space="preserve">Stosownie do treści art. 95 ust. 1 ustawy Pzp </w:t>
      </w:r>
      <w:r w:rsidR="00006714" w:rsidRPr="00D13CA1">
        <w:rPr>
          <w:rStyle w:val="Brak"/>
          <w:rFonts w:ascii="Arial Narrow" w:hAnsi="Arial Narrow"/>
          <w:lang w:val="pl-PL"/>
        </w:rPr>
        <w:t>Zamawiający</w:t>
      </w:r>
      <w:r w:rsidRPr="00D13CA1">
        <w:rPr>
          <w:rStyle w:val="Brak"/>
          <w:rFonts w:ascii="Arial Narrow" w:hAnsi="Arial Narrow"/>
          <w:lang w:val="pl-PL"/>
        </w:rPr>
        <w:t xml:space="preserve"> wymaga zatrudnienia przez </w:t>
      </w:r>
      <w:r w:rsidR="00006714" w:rsidRPr="00D13CA1">
        <w:rPr>
          <w:rStyle w:val="Brak"/>
          <w:rFonts w:ascii="Arial Narrow" w:hAnsi="Arial Narrow"/>
          <w:lang w:val="pl-PL"/>
        </w:rPr>
        <w:t>Wykonawcę</w:t>
      </w:r>
      <w:r w:rsidRPr="00D13CA1">
        <w:rPr>
          <w:rStyle w:val="Brak"/>
          <w:rFonts w:ascii="Arial Narrow" w:hAnsi="Arial Narrow"/>
          <w:lang w:val="pl-PL"/>
        </w:rPr>
        <w:t xml:space="preserve"> na podstawie stosunku pracy, osób wykonujących </w:t>
      </w:r>
      <w:r w:rsidRPr="00D13CA1">
        <w:rPr>
          <w:rStyle w:val="Brak"/>
          <w:rFonts w:ascii="Arial Narrow" w:hAnsi="Arial Narrow"/>
          <w:color w:val="auto"/>
          <w:lang w:val="pl-PL"/>
        </w:rPr>
        <w:t xml:space="preserve">następujący rodzaj czynności: </w:t>
      </w:r>
      <w:r w:rsidRPr="00D13CA1">
        <w:rPr>
          <w:rStyle w:val="Brak"/>
          <w:rFonts w:ascii="Arial Narrow" w:eastAsia="Arial Unicode MS" w:hAnsi="Arial Narrow" w:cs="Arial Unicode MS"/>
          <w:color w:val="auto"/>
          <w:lang w:val="pl-PL"/>
        </w:rPr>
        <w:t>wykonywanie prac fizycznych przy realizacji robót budowlanych, operatorzy sprzętu i prace fizyczne objęte zakresem zamówienia. Wymóg ten nie dotyczy m. in. osób kierujących budową. Ponadto obowiązek ten nie dotyczy sytuacji, gdy prace te będą</w:t>
      </w:r>
      <w:r w:rsidR="00826BED" w:rsidRPr="00D13CA1">
        <w:rPr>
          <w:rStyle w:val="Brak"/>
          <w:rFonts w:ascii="Arial Narrow" w:eastAsia="Arial Unicode MS" w:hAnsi="Arial Narrow" w:cs="Arial Unicode MS"/>
          <w:color w:val="auto"/>
          <w:lang w:val="pl-PL"/>
        </w:rPr>
        <w:t xml:space="preserve"> </w:t>
      </w:r>
      <w:r w:rsidRPr="00D13CA1">
        <w:rPr>
          <w:rStyle w:val="Brak"/>
          <w:rFonts w:ascii="Arial Narrow" w:eastAsia="Arial Unicode MS" w:hAnsi="Arial Narrow" w:cs="Arial Unicode MS"/>
          <w:color w:val="auto"/>
          <w:lang w:val="pl-PL"/>
        </w:rPr>
        <w:t xml:space="preserve">wykonywane samodzielnie </w:t>
      </w:r>
      <w:r w:rsidR="00150F7F">
        <w:rPr>
          <w:rStyle w:val="Brak"/>
          <w:rFonts w:ascii="Arial Narrow" w:eastAsia="Arial Unicode MS" w:hAnsi="Arial Narrow" w:cs="Arial Unicode MS"/>
          <w:color w:val="auto"/>
          <w:lang w:val="pl-PL"/>
        </w:rPr>
        <w:br/>
      </w:r>
      <w:r w:rsidRPr="00D13CA1">
        <w:rPr>
          <w:rStyle w:val="Brak"/>
          <w:rFonts w:ascii="Arial Narrow" w:eastAsia="Arial Unicode MS" w:hAnsi="Arial Narrow" w:cs="Arial Unicode MS"/>
          <w:color w:val="auto"/>
          <w:lang w:val="pl-PL"/>
        </w:rPr>
        <w:t xml:space="preserve">i osobiście przez osoby fizyczne prowadzące działalność gospodarczą w postaci tzw. samozatrudnienia, jako </w:t>
      </w:r>
      <w:r w:rsidR="00236E56" w:rsidRPr="00D13CA1">
        <w:rPr>
          <w:rStyle w:val="Brak"/>
          <w:rFonts w:ascii="Arial Narrow" w:eastAsia="Arial Unicode MS" w:hAnsi="Arial Narrow" w:cs="Arial Unicode MS"/>
          <w:color w:val="auto"/>
          <w:lang w:val="pl-PL"/>
        </w:rPr>
        <w:t>podwykonawcy</w:t>
      </w:r>
      <w:r w:rsidRPr="00D13CA1">
        <w:rPr>
          <w:rStyle w:val="Brak"/>
          <w:rFonts w:ascii="Arial Narrow" w:eastAsia="Arial Unicode MS" w:hAnsi="Arial Narrow" w:cs="Arial Unicode MS"/>
          <w:color w:val="auto"/>
          <w:lang w:val="pl-PL"/>
        </w:rPr>
        <w:t>.</w:t>
      </w:r>
    </w:p>
    <w:p w14:paraId="34D680F3" w14:textId="1DB0F385" w:rsidR="00C20577" w:rsidRPr="00D13CA1" w:rsidRDefault="00006714" w:rsidP="00B24426">
      <w:pPr>
        <w:numPr>
          <w:ilvl w:val="0"/>
          <w:numId w:val="9"/>
        </w:numPr>
        <w:spacing w:line="276" w:lineRule="auto"/>
        <w:ind w:left="357" w:hanging="357"/>
        <w:jc w:val="both"/>
        <w:rPr>
          <w:rStyle w:val="Brak"/>
          <w:rFonts w:ascii="Arial Narrow" w:hAnsi="Arial Narrow"/>
          <w:sz w:val="22"/>
          <w:szCs w:val="22"/>
        </w:rPr>
      </w:pPr>
      <w:r w:rsidRPr="00D13CA1">
        <w:rPr>
          <w:rStyle w:val="Brak"/>
          <w:rFonts w:ascii="Arial Narrow" w:hAnsi="Arial Narrow"/>
          <w:sz w:val="22"/>
          <w:szCs w:val="22"/>
        </w:rPr>
        <w:t>Wykonawca</w:t>
      </w:r>
      <w:r w:rsidR="00C20577" w:rsidRPr="00D13CA1">
        <w:rPr>
          <w:rStyle w:val="Brak"/>
          <w:rFonts w:ascii="Arial Narrow" w:hAnsi="Arial Narrow"/>
          <w:sz w:val="22"/>
          <w:szCs w:val="22"/>
        </w:rPr>
        <w:t xml:space="preserve"> zobowiązuje się, że pracownicy wykonujący czynności w zakresie jak wyżej, będą zatrudnieni na podstawie stosunku pracy w rozumieniu przepisów ustawy z dnia 26 czerwca 1974 r. Kodeks pracy (Dz.U. z 202</w:t>
      </w:r>
      <w:r w:rsidR="00204223" w:rsidRPr="00D13CA1">
        <w:rPr>
          <w:rStyle w:val="Brak"/>
          <w:rFonts w:ascii="Arial Narrow" w:hAnsi="Arial Narrow"/>
          <w:sz w:val="22"/>
          <w:szCs w:val="22"/>
        </w:rPr>
        <w:t>2</w:t>
      </w:r>
      <w:r w:rsidR="00C20577" w:rsidRPr="00D13CA1">
        <w:rPr>
          <w:rStyle w:val="Brak"/>
          <w:rFonts w:ascii="Arial Narrow" w:hAnsi="Arial Narrow"/>
          <w:sz w:val="22"/>
          <w:szCs w:val="22"/>
        </w:rPr>
        <w:t xml:space="preserve"> r., poz. </w:t>
      </w:r>
      <w:r w:rsidR="00204223" w:rsidRPr="00D13CA1">
        <w:rPr>
          <w:rStyle w:val="Brak"/>
          <w:rFonts w:ascii="Arial Narrow" w:hAnsi="Arial Narrow"/>
          <w:sz w:val="22"/>
          <w:szCs w:val="22"/>
        </w:rPr>
        <w:t>1510</w:t>
      </w:r>
      <w:r w:rsidR="00826BED" w:rsidRPr="00D13CA1">
        <w:rPr>
          <w:rStyle w:val="Brak"/>
          <w:rFonts w:ascii="Arial Narrow" w:hAnsi="Arial Narrow"/>
          <w:sz w:val="22"/>
          <w:szCs w:val="22"/>
        </w:rPr>
        <w:t xml:space="preserve"> ze zm.</w:t>
      </w:r>
      <w:r w:rsidR="00C20577" w:rsidRPr="00D13CA1">
        <w:rPr>
          <w:rStyle w:val="Brak"/>
          <w:rFonts w:ascii="Arial Narrow" w:hAnsi="Arial Narrow"/>
          <w:sz w:val="22"/>
          <w:szCs w:val="22"/>
        </w:rPr>
        <w:t>).</w:t>
      </w:r>
    </w:p>
    <w:p w14:paraId="241DBA87" w14:textId="19A85C7E" w:rsidR="00C20577" w:rsidRPr="00D13CA1" w:rsidRDefault="00C20577" w:rsidP="00C20577">
      <w:pPr>
        <w:numPr>
          <w:ilvl w:val="0"/>
          <w:numId w:val="9"/>
        </w:numPr>
        <w:spacing w:line="276" w:lineRule="auto"/>
        <w:jc w:val="both"/>
        <w:rPr>
          <w:rStyle w:val="Brak"/>
          <w:rFonts w:ascii="Arial Narrow" w:hAnsi="Arial Narrow"/>
          <w:sz w:val="22"/>
          <w:szCs w:val="22"/>
        </w:rPr>
      </w:pPr>
      <w:r w:rsidRPr="00D13CA1">
        <w:rPr>
          <w:rStyle w:val="Brak"/>
          <w:rFonts w:ascii="Arial Narrow" w:hAnsi="Arial Narrow"/>
          <w:sz w:val="22"/>
          <w:szCs w:val="22"/>
        </w:rPr>
        <w:t xml:space="preserve">Każdorazowo na żądanie Zamawiającego, w terminie wskazanym przez Zamawiającego, nie krótszym niż 5 dni roboczych, </w:t>
      </w:r>
      <w:r w:rsidR="00006714" w:rsidRPr="00D13CA1">
        <w:rPr>
          <w:rStyle w:val="Brak"/>
          <w:rFonts w:ascii="Arial Narrow" w:hAnsi="Arial Narrow"/>
          <w:sz w:val="22"/>
          <w:szCs w:val="22"/>
        </w:rPr>
        <w:t>Wykonawca</w:t>
      </w:r>
      <w:r w:rsidRPr="00D13CA1">
        <w:rPr>
          <w:rStyle w:val="Brak"/>
          <w:rFonts w:ascii="Arial Narrow" w:hAnsi="Arial Narrow"/>
          <w:sz w:val="22"/>
          <w:szCs w:val="22"/>
        </w:rPr>
        <w:t xml:space="preserve"> zobowiązuje się przedłożyć do wglądu poświadczone za zgodność z oryginałem kopie umów o pracę zawartych przez </w:t>
      </w:r>
      <w:r w:rsidR="00006714" w:rsidRPr="00D13CA1">
        <w:rPr>
          <w:rStyle w:val="Brak"/>
          <w:rFonts w:ascii="Arial Narrow" w:hAnsi="Arial Narrow"/>
          <w:sz w:val="22"/>
          <w:szCs w:val="22"/>
        </w:rPr>
        <w:t>Wykonawcę</w:t>
      </w:r>
      <w:r w:rsidRPr="00D13CA1">
        <w:rPr>
          <w:rStyle w:val="Brak"/>
          <w:rFonts w:ascii="Arial Narrow" w:hAnsi="Arial Narrow"/>
          <w:sz w:val="22"/>
          <w:szCs w:val="22"/>
        </w:rPr>
        <w:t xml:space="preserve"> z pracownikami wykonującymi czynności, o których mowa powyżej (</w:t>
      </w:r>
      <w:r w:rsidR="00B342E5">
        <w:rPr>
          <w:rStyle w:val="Brak"/>
          <w:rFonts w:ascii="Arial Narrow" w:hAnsi="Arial Narrow"/>
          <w:sz w:val="22"/>
          <w:szCs w:val="22"/>
        </w:rPr>
        <w:t>pkt</w:t>
      </w:r>
      <w:r w:rsidRPr="00D13CA1">
        <w:rPr>
          <w:rStyle w:val="Brak"/>
          <w:rFonts w:ascii="Arial Narrow" w:hAnsi="Arial Narrow"/>
          <w:sz w:val="22"/>
          <w:szCs w:val="22"/>
        </w:rPr>
        <w:t xml:space="preserve"> </w:t>
      </w:r>
      <w:r w:rsidR="00DF3A39" w:rsidRPr="00D13CA1">
        <w:rPr>
          <w:rStyle w:val="Brak"/>
          <w:rFonts w:ascii="Arial Narrow" w:hAnsi="Arial Narrow"/>
          <w:sz w:val="22"/>
          <w:szCs w:val="22"/>
        </w:rPr>
        <w:t>1</w:t>
      </w:r>
      <w:r w:rsidR="009158DC">
        <w:rPr>
          <w:rStyle w:val="Brak"/>
          <w:rFonts w:ascii="Arial Narrow" w:hAnsi="Arial Narrow"/>
          <w:sz w:val="22"/>
          <w:szCs w:val="22"/>
        </w:rPr>
        <w:t>6</w:t>
      </w:r>
      <w:r w:rsidRPr="00D13CA1">
        <w:rPr>
          <w:rStyle w:val="Brak"/>
          <w:rFonts w:ascii="Arial Narrow" w:hAnsi="Arial Narrow"/>
          <w:sz w:val="22"/>
          <w:szCs w:val="22"/>
        </w:rPr>
        <w:t xml:space="preserve">) wraz z dokumentem regulującym zakres obowiązków (jeżeli został sporządzony). Kopia </w:t>
      </w:r>
      <w:r w:rsidR="00581F3E">
        <w:rPr>
          <w:rStyle w:val="Brak"/>
          <w:rFonts w:ascii="Arial Narrow" w:hAnsi="Arial Narrow"/>
          <w:sz w:val="22"/>
          <w:szCs w:val="22"/>
        </w:rPr>
        <w:t>umowy</w:t>
      </w:r>
      <w:r w:rsidRPr="00D13CA1">
        <w:rPr>
          <w:rStyle w:val="Brak"/>
          <w:rFonts w:ascii="Arial Narrow" w:hAnsi="Arial Narrow"/>
          <w:sz w:val="22"/>
          <w:szCs w:val="22"/>
        </w:rPr>
        <w:t xml:space="preserve">/umów powinna zostać zanonimizowana w sposób zapewniający ochronę danych osobowych pracowników, zgodnie z przepisami ustawy z dnia 10 maja 2018 r. o ochronie danych osobowych. Imię i nazwisko zatrudnionego pracownika nie podlega anonimizacji. Informacje takie jak: data zawarcia </w:t>
      </w:r>
      <w:r w:rsidR="00581F3E">
        <w:rPr>
          <w:rStyle w:val="Brak"/>
          <w:rFonts w:ascii="Arial Narrow" w:hAnsi="Arial Narrow"/>
          <w:sz w:val="22"/>
          <w:szCs w:val="22"/>
        </w:rPr>
        <w:t>umowy</w:t>
      </w:r>
      <w:r w:rsidRPr="00D13CA1">
        <w:rPr>
          <w:rStyle w:val="Brak"/>
          <w:rFonts w:ascii="Arial Narrow" w:hAnsi="Arial Narrow"/>
          <w:sz w:val="22"/>
          <w:szCs w:val="22"/>
        </w:rPr>
        <w:t xml:space="preserve">, rodzaj </w:t>
      </w:r>
      <w:r w:rsidR="00581F3E">
        <w:rPr>
          <w:rStyle w:val="Brak"/>
          <w:rFonts w:ascii="Arial Narrow" w:hAnsi="Arial Narrow"/>
          <w:sz w:val="22"/>
          <w:szCs w:val="22"/>
        </w:rPr>
        <w:t>umowy</w:t>
      </w:r>
      <w:r w:rsidRPr="00D13CA1">
        <w:rPr>
          <w:rStyle w:val="Brak"/>
          <w:rFonts w:ascii="Arial Narrow" w:hAnsi="Arial Narrow"/>
          <w:sz w:val="22"/>
          <w:szCs w:val="22"/>
        </w:rPr>
        <w:t xml:space="preserve"> o pracę i zakres obowiązków pracownika powinny być możliwe do zidentyfikowania.</w:t>
      </w:r>
    </w:p>
    <w:p w14:paraId="23899520" w14:textId="3D8A063D" w:rsidR="00C20577" w:rsidRPr="00D13CA1" w:rsidRDefault="00C20577" w:rsidP="00C20577">
      <w:pPr>
        <w:pStyle w:val="Akapitzlist"/>
        <w:numPr>
          <w:ilvl w:val="0"/>
          <w:numId w:val="9"/>
        </w:numPr>
        <w:spacing w:after="0" w:line="276" w:lineRule="auto"/>
        <w:ind w:left="357" w:hanging="357"/>
        <w:jc w:val="both"/>
        <w:rPr>
          <w:rStyle w:val="Brak"/>
          <w:rFonts w:ascii="Arial Narrow" w:hAnsi="Arial Narrow"/>
        </w:rPr>
      </w:pPr>
      <w:r w:rsidRPr="00D13CA1">
        <w:rPr>
          <w:rStyle w:val="Brak"/>
          <w:rFonts w:ascii="Arial Narrow" w:hAnsi="Arial Narrow"/>
        </w:rPr>
        <w:t xml:space="preserve">Nieprzedłożenie przez </w:t>
      </w:r>
      <w:r w:rsidR="00006714" w:rsidRPr="00D13CA1">
        <w:rPr>
          <w:rStyle w:val="Brak"/>
          <w:rFonts w:ascii="Arial Narrow" w:hAnsi="Arial Narrow"/>
        </w:rPr>
        <w:t>Wykonawcę</w:t>
      </w:r>
      <w:r w:rsidRPr="00D13CA1">
        <w:rPr>
          <w:rStyle w:val="Brak"/>
          <w:rFonts w:ascii="Arial Narrow" w:hAnsi="Arial Narrow"/>
        </w:rPr>
        <w:t xml:space="preserve"> kopii umów zawartych przez </w:t>
      </w:r>
      <w:r w:rsidR="00006714" w:rsidRPr="00D13CA1">
        <w:rPr>
          <w:rStyle w:val="Brak"/>
          <w:rFonts w:ascii="Arial Narrow" w:hAnsi="Arial Narrow"/>
        </w:rPr>
        <w:t>Wykonawcę</w:t>
      </w:r>
      <w:r w:rsidRPr="00D13CA1">
        <w:rPr>
          <w:rStyle w:val="Brak"/>
          <w:rFonts w:ascii="Arial Narrow" w:hAnsi="Arial Narrow"/>
        </w:rPr>
        <w:t xml:space="preserve"> z pracownikami wykonującymi czynności, o których mowa powyżej w terminie wskazanym przez Zamawiającego będzie traktowane jako niewypełnienie obowiązku zatrudnienia pracowników na podstawie </w:t>
      </w:r>
      <w:r w:rsidR="00581F3E">
        <w:rPr>
          <w:rStyle w:val="Brak"/>
          <w:rFonts w:ascii="Arial Narrow" w:hAnsi="Arial Narrow"/>
        </w:rPr>
        <w:t>umowy</w:t>
      </w:r>
      <w:r w:rsidRPr="00D13CA1">
        <w:rPr>
          <w:rStyle w:val="Brak"/>
          <w:rFonts w:ascii="Arial Narrow" w:hAnsi="Arial Narrow"/>
        </w:rPr>
        <w:t xml:space="preserve"> o pracę oraz będzie skutkować</w:t>
      </w:r>
      <w:r w:rsidR="00DF3A39" w:rsidRPr="00D13CA1">
        <w:rPr>
          <w:rStyle w:val="Brak"/>
          <w:rFonts w:ascii="Arial Narrow" w:hAnsi="Arial Narrow"/>
        </w:rPr>
        <w:t xml:space="preserve"> </w:t>
      </w:r>
      <w:r w:rsidRPr="00D13CA1">
        <w:rPr>
          <w:rStyle w:val="Brak"/>
          <w:rFonts w:ascii="Arial Narrow" w:hAnsi="Arial Narrow"/>
        </w:rPr>
        <w:t>naliczeniem kar umownych w wysokości określonej w niniejszej umowie.</w:t>
      </w:r>
    </w:p>
    <w:p w14:paraId="702ABC6C" w14:textId="631A64B0" w:rsidR="00C20577" w:rsidRPr="00D13CA1" w:rsidRDefault="00C20577" w:rsidP="00C20577">
      <w:pPr>
        <w:numPr>
          <w:ilvl w:val="0"/>
          <w:numId w:val="9"/>
        </w:numPr>
        <w:spacing w:line="276" w:lineRule="auto"/>
        <w:ind w:left="357" w:hanging="357"/>
        <w:jc w:val="both"/>
        <w:rPr>
          <w:rStyle w:val="Brak"/>
          <w:rFonts w:ascii="Arial Narrow" w:hAnsi="Arial Narrow"/>
          <w:sz w:val="22"/>
          <w:szCs w:val="22"/>
        </w:rPr>
      </w:pPr>
      <w:r w:rsidRPr="00D13CA1">
        <w:rPr>
          <w:rStyle w:val="Brak"/>
          <w:rFonts w:ascii="Arial Narrow" w:hAnsi="Arial Narrow"/>
          <w:sz w:val="22"/>
          <w:szCs w:val="22"/>
        </w:rPr>
        <w:t xml:space="preserve">W przypadku uzasadnionych wątpliwości co do przestrzegania prawa pracy przez </w:t>
      </w:r>
      <w:r w:rsidR="00006714" w:rsidRPr="00D13CA1">
        <w:rPr>
          <w:rStyle w:val="Brak"/>
          <w:rFonts w:ascii="Arial Narrow" w:hAnsi="Arial Narrow"/>
          <w:sz w:val="22"/>
          <w:szCs w:val="22"/>
        </w:rPr>
        <w:t>Wykonawcę</w:t>
      </w:r>
      <w:r w:rsidRPr="00D13CA1">
        <w:rPr>
          <w:rStyle w:val="Brak"/>
          <w:rFonts w:ascii="Arial Narrow" w:hAnsi="Arial Narrow"/>
          <w:sz w:val="22"/>
          <w:szCs w:val="22"/>
        </w:rPr>
        <w:t xml:space="preserve">, </w:t>
      </w:r>
      <w:r w:rsidR="00006714" w:rsidRPr="00D13CA1">
        <w:rPr>
          <w:rStyle w:val="Brak"/>
          <w:rFonts w:ascii="Arial Narrow" w:hAnsi="Arial Narrow"/>
          <w:sz w:val="22"/>
          <w:szCs w:val="22"/>
        </w:rPr>
        <w:t>Zamawiający</w:t>
      </w:r>
      <w:r w:rsidRPr="00D13CA1">
        <w:rPr>
          <w:rStyle w:val="Brak"/>
          <w:rFonts w:ascii="Arial Narrow" w:hAnsi="Arial Narrow"/>
          <w:sz w:val="22"/>
          <w:szCs w:val="22"/>
        </w:rPr>
        <w:t xml:space="preserve"> może zwrócić się o przeprowadzenie kontroli przez Państwową Inspekcję Pracy.</w:t>
      </w:r>
    </w:p>
    <w:p w14:paraId="328B663C" w14:textId="6B935D1B" w:rsidR="00C20577" w:rsidRPr="00D13CA1" w:rsidRDefault="00006714" w:rsidP="00C20577">
      <w:pPr>
        <w:numPr>
          <w:ilvl w:val="0"/>
          <w:numId w:val="9"/>
        </w:numPr>
        <w:spacing w:line="276" w:lineRule="auto"/>
        <w:ind w:left="357" w:hanging="357"/>
        <w:jc w:val="both"/>
        <w:rPr>
          <w:rStyle w:val="Brak"/>
          <w:rFonts w:ascii="Arial Narrow" w:hAnsi="Arial Narrow"/>
          <w:sz w:val="22"/>
          <w:szCs w:val="22"/>
        </w:rPr>
      </w:pPr>
      <w:r w:rsidRPr="00D13CA1">
        <w:rPr>
          <w:rStyle w:val="Brak"/>
          <w:rFonts w:ascii="Arial Narrow" w:hAnsi="Arial Narrow"/>
          <w:sz w:val="22"/>
          <w:szCs w:val="22"/>
        </w:rPr>
        <w:t>Zamawiający</w:t>
      </w:r>
      <w:r w:rsidR="00C20577" w:rsidRPr="00D13CA1">
        <w:rPr>
          <w:rStyle w:val="Brak"/>
          <w:rFonts w:ascii="Arial Narrow" w:hAnsi="Arial Narrow"/>
          <w:sz w:val="22"/>
          <w:szCs w:val="22"/>
        </w:rPr>
        <w:t xml:space="preserve"> zastrzega </w:t>
      </w:r>
      <w:r w:rsidR="00C20577" w:rsidRPr="00D13CA1">
        <w:rPr>
          <w:rStyle w:val="Brak"/>
          <w:rFonts w:ascii="Arial Narrow" w:hAnsi="Arial Narrow"/>
          <w:color w:val="auto"/>
          <w:sz w:val="22"/>
          <w:szCs w:val="22"/>
        </w:rPr>
        <w:t>sobie możliwość kontroli zatrudnienia w</w:t>
      </w:r>
      <w:r w:rsidR="007405AA">
        <w:rPr>
          <w:rStyle w:val="Brak"/>
          <w:rFonts w:ascii="Arial Narrow" w:hAnsi="Arial Narrow"/>
          <w:color w:val="auto"/>
          <w:sz w:val="22"/>
          <w:szCs w:val="22"/>
        </w:rPr>
        <w:t>w.</w:t>
      </w:r>
      <w:r w:rsidR="00C20577" w:rsidRPr="00D13CA1">
        <w:rPr>
          <w:rStyle w:val="Brak"/>
          <w:rFonts w:ascii="Arial Narrow" w:hAnsi="Arial Narrow"/>
          <w:color w:val="auto"/>
          <w:sz w:val="22"/>
          <w:szCs w:val="22"/>
        </w:rPr>
        <w:t xml:space="preserve"> osób przez cały okres realizacji wykonywanych przez niego czynności, w szczególności poprzez wezwanie do okazania dokumentów potwierdzających bieżące opłacanie składek na ubezpieczenie społeczne i zdrowotne </w:t>
      </w:r>
      <w:r w:rsidR="00C20577" w:rsidRPr="00D13CA1">
        <w:rPr>
          <w:rStyle w:val="Brak"/>
          <w:rFonts w:ascii="Arial Narrow" w:hAnsi="Arial Narrow"/>
          <w:sz w:val="22"/>
          <w:szCs w:val="22"/>
        </w:rPr>
        <w:t>z tytułu zatrudnienia w</w:t>
      </w:r>
      <w:r w:rsidR="007405AA">
        <w:rPr>
          <w:rStyle w:val="Brak"/>
          <w:rFonts w:ascii="Arial Narrow" w:hAnsi="Arial Narrow"/>
          <w:sz w:val="22"/>
          <w:szCs w:val="22"/>
        </w:rPr>
        <w:t>w.</w:t>
      </w:r>
      <w:r w:rsidR="00C20577" w:rsidRPr="00D13CA1">
        <w:rPr>
          <w:rStyle w:val="Brak"/>
          <w:rFonts w:ascii="Arial Narrow" w:hAnsi="Arial Narrow"/>
          <w:sz w:val="22"/>
          <w:szCs w:val="22"/>
        </w:rPr>
        <w:t xml:space="preserve"> osób na podstawie umów </w:t>
      </w:r>
      <w:r w:rsidR="00DF3A39" w:rsidRPr="00D13CA1">
        <w:rPr>
          <w:rStyle w:val="Brak"/>
          <w:rFonts w:ascii="Arial Narrow" w:hAnsi="Arial Narrow"/>
          <w:sz w:val="22"/>
          <w:szCs w:val="22"/>
        </w:rPr>
        <w:br/>
      </w:r>
      <w:r w:rsidR="00C20577" w:rsidRPr="00D13CA1">
        <w:rPr>
          <w:rStyle w:val="Brak"/>
          <w:rFonts w:ascii="Arial Narrow" w:hAnsi="Arial Narrow"/>
          <w:sz w:val="22"/>
          <w:szCs w:val="22"/>
        </w:rPr>
        <w:t>o pracę, za ostatni okres rozliczeniowy.</w:t>
      </w:r>
    </w:p>
    <w:p w14:paraId="28DDCDF6" w14:textId="218CB9E4" w:rsidR="00C20577" w:rsidRPr="00D13CA1" w:rsidRDefault="00C20577" w:rsidP="00C20577">
      <w:pPr>
        <w:numPr>
          <w:ilvl w:val="0"/>
          <w:numId w:val="9"/>
        </w:numPr>
        <w:spacing w:line="276" w:lineRule="auto"/>
        <w:jc w:val="both"/>
        <w:rPr>
          <w:rFonts w:ascii="Arial Narrow" w:hAnsi="Arial Narrow"/>
          <w:sz w:val="22"/>
          <w:szCs w:val="22"/>
        </w:rPr>
      </w:pPr>
      <w:r w:rsidRPr="00D13CA1">
        <w:rPr>
          <w:rStyle w:val="Brak"/>
          <w:rFonts w:ascii="Arial Narrow" w:hAnsi="Arial Narrow"/>
          <w:color w:val="auto"/>
          <w:sz w:val="22"/>
          <w:szCs w:val="22"/>
        </w:rPr>
        <w:t xml:space="preserve">Przy prowadzeniu robót budowlanych, do kierowania którymi jest wymagane przygotowanie zawodowe </w:t>
      </w:r>
      <w:r w:rsidRPr="00D13CA1">
        <w:rPr>
          <w:rStyle w:val="Brak"/>
          <w:rFonts w:ascii="Arial Unicode MS"/>
          <w:color w:val="auto"/>
          <w:sz w:val="22"/>
          <w:szCs w:val="22"/>
        </w:rPr>
        <w:br/>
      </w:r>
      <w:r w:rsidRPr="00D13CA1">
        <w:rPr>
          <w:rStyle w:val="Brak"/>
          <w:rFonts w:ascii="Arial Narrow" w:hAnsi="Arial Narrow"/>
          <w:color w:val="auto"/>
          <w:sz w:val="22"/>
          <w:szCs w:val="22"/>
        </w:rPr>
        <w:t xml:space="preserve">w specjalności techniczno-budowlanej innej niż posiada kierownik </w:t>
      </w:r>
      <w:r w:rsidR="00BE738E">
        <w:rPr>
          <w:rStyle w:val="Brak"/>
          <w:rFonts w:ascii="Arial Narrow" w:hAnsi="Arial Narrow"/>
          <w:color w:val="auto"/>
          <w:sz w:val="22"/>
          <w:szCs w:val="22"/>
        </w:rPr>
        <w:t>robót</w:t>
      </w:r>
      <w:r w:rsidRPr="00D13CA1">
        <w:rPr>
          <w:rStyle w:val="Brak"/>
          <w:rFonts w:ascii="Arial Narrow" w:hAnsi="Arial Narrow"/>
          <w:color w:val="auto"/>
          <w:sz w:val="22"/>
          <w:szCs w:val="22"/>
        </w:rPr>
        <w:t xml:space="preserve">, </w:t>
      </w:r>
      <w:r w:rsidR="00006714" w:rsidRPr="00D13CA1">
        <w:rPr>
          <w:rStyle w:val="Brak"/>
          <w:rFonts w:ascii="Arial Narrow" w:hAnsi="Arial Narrow"/>
          <w:sz w:val="22"/>
          <w:szCs w:val="22"/>
        </w:rPr>
        <w:t>Wykonawca</w:t>
      </w:r>
      <w:r w:rsidRPr="00D13CA1">
        <w:rPr>
          <w:rStyle w:val="Brak"/>
          <w:rFonts w:ascii="Arial Narrow" w:hAnsi="Arial Narrow"/>
          <w:sz w:val="22"/>
          <w:szCs w:val="22"/>
        </w:rPr>
        <w:t xml:space="preserve"> jest obowiązany zapewnić ustanowienie kierownika robót w danej specjalności.</w:t>
      </w:r>
    </w:p>
    <w:p w14:paraId="603318C1" w14:textId="7C2917D6" w:rsidR="00C20577" w:rsidRPr="00D13CA1" w:rsidRDefault="00006714" w:rsidP="00C20577">
      <w:pPr>
        <w:numPr>
          <w:ilvl w:val="0"/>
          <w:numId w:val="9"/>
        </w:numPr>
        <w:spacing w:line="276" w:lineRule="auto"/>
        <w:jc w:val="both"/>
        <w:rPr>
          <w:rFonts w:ascii="Arial Narrow" w:hAnsi="Arial Narrow"/>
          <w:sz w:val="22"/>
          <w:szCs w:val="22"/>
        </w:rPr>
      </w:pPr>
      <w:r w:rsidRPr="00D13CA1">
        <w:rPr>
          <w:rStyle w:val="Brak"/>
          <w:rFonts w:ascii="Arial Narrow" w:hAnsi="Arial Narrow"/>
          <w:sz w:val="22"/>
          <w:szCs w:val="22"/>
        </w:rPr>
        <w:t>Wykonawca</w:t>
      </w:r>
      <w:r w:rsidR="00C20577" w:rsidRPr="00D13CA1">
        <w:rPr>
          <w:rStyle w:val="Brak"/>
          <w:rFonts w:ascii="Arial Narrow" w:hAnsi="Arial Narrow"/>
          <w:sz w:val="22"/>
          <w:szCs w:val="22"/>
        </w:rPr>
        <w:t xml:space="preserve"> oświadcza</w:t>
      </w:r>
      <w:r w:rsidR="00DF3A39" w:rsidRPr="00D13CA1">
        <w:rPr>
          <w:rStyle w:val="Brak"/>
          <w:rFonts w:ascii="Arial Narrow" w:hAnsi="Arial Narrow"/>
          <w:sz w:val="22"/>
          <w:szCs w:val="22"/>
        </w:rPr>
        <w:t xml:space="preserve"> (jeśli dotyczy)</w:t>
      </w:r>
      <w:r w:rsidR="00C20577" w:rsidRPr="00D13CA1">
        <w:rPr>
          <w:rStyle w:val="Brak"/>
          <w:rFonts w:ascii="Arial Narrow" w:hAnsi="Arial Narrow"/>
          <w:sz w:val="22"/>
          <w:szCs w:val="22"/>
        </w:rPr>
        <w:t xml:space="preserve">, że podmiot trzeci.............(nazwa  podmiotu  trzeciego), na zdolnościach zawodowych którego </w:t>
      </w:r>
      <w:r w:rsidRPr="00D13CA1">
        <w:rPr>
          <w:rStyle w:val="Brak"/>
          <w:rFonts w:ascii="Arial Narrow" w:hAnsi="Arial Narrow"/>
          <w:sz w:val="22"/>
          <w:szCs w:val="22"/>
        </w:rPr>
        <w:t>Wykonawca</w:t>
      </w:r>
      <w:r w:rsidR="00C20577" w:rsidRPr="00D13CA1">
        <w:rPr>
          <w:rStyle w:val="Brak"/>
          <w:rFonts w:ascii="Arial Narrow" w:hAnsi="Arial Narrow"/>
          <w:sz w:val="22"/>
          <w:szCs w:val="22"/>
        </w:rPr>
        <w:t xml:space="preserve"> składając </w:t>
      </w:r>
      <w:r w:rsidR="00DF3A39" w:rsidRPr="00D13CA1">
        <w:rPr>
          <w:rStyle w:val="Brak"/>
          <w:rFonts w:ascii="Arial Narrow" w:hAnsi="Arial Narrow"/>
          <w:sz w:val="22"/>
          <w:szCs w:val="22"/>
        </w:rPr>
        <w:t>o</w:t>
      </w:r>
      <w:r w:rsidR="00C20577" w:rsidRPr="00D13CA1">
        <w:rPr>
          <w:rStyle w:val="Brak"/>
          <w:rFonts w:ascii="Arial Narrow" w:hAnsi="Arial Narrow"/>
          <w:sz w:val="22"/>
          <w:szCs w:val="22"/>
        </w:rPr>
        <w:t xml:space="preserve">fertę polegał w odniesieniu do warunków dotyczących kwalifikacji zawodowych lub doświadczenia, będzie realizował przedmiot  </w:t>
      </w:r>
      <w:r w:rsidR="007405AA">
        <w:rPr>
          <w:rStyle w:val="Brak"/>
          <w:rFonts w:ascii="Arial Narrow" w:hAnsi="Arial Narrow"/>
          <w:sz w:val="22"/>
          <w:szCs w:val="22"/>
        </w:rPr>
        <w:t>u</w:t>
      </w:r>
      <w:r w:rsidR="00581F3E">
        <w:rPr>
          <w:rStyle w:val="Brak"/>
          <w:rFonts w:ascii="Arial Narrow" w:hAnsi="Arial Narrow"/>
          <w:sz w:val="22"/>
          <w:szCs w:val="22"/>
        </w:rPr>
        <w:t>mowy</w:t>
      </w:r>
      <w:r w:rsidR="00C20577" w:rsidRPr="00D13CA1">
        <w:rPr>
          <w:rStyle w:val="Brak"/>
          <w:rFonts w:ascii="Arial Narrow" w:hAnsi="Arial Narrow"/>
          <w:sz w:val="22"/>
          <w:szCs w:val="22"/>
        </w:rPr>
        <w:t xml:space="preserve"> w  zakresie ....................... (w  jakim kwalifikacje zawodowe lub doświadczenie podmiotu trzeciego były deklarowane  do  wykonania przedmiotu </w:t>
      </w:r>
      <w:r w:rsidR="007405AA">
        <w:rPr>
          <w:rStyle w:val="Brak"/>
          <w:rFonts w:ascii="Arial Narrow" w:hAnsi="Arial Narrow"/>
          <w:sz w:val="22"/>
          <w:szCs w:val="22"/>
        </w:rPr>
        <w:t>u</w:t>
      </w:r>
      <w:r w:rsidR="00581F3E">
        <w:rPr>
          <w:rStyle w:val="Brak"/>
          <w:rFonts w:ascii="Arial Narrow" w:hAnsi="Arial Narrow"/>
          <w:sz w:val="22"/>
          <w:szCs w:val="22"/>
        </w:rPr>
        <w:t>mowy</w:t>
      </w:r>
      <w:r w:rsidR="00C20577" w:rsidRPr="00D13CA1">
        <w:rPr>
          <w:rStyle w:val="Brak"/>
          <w:rFonts w:ascii="Arial Narrow" w:hAnsi="Arial Narrow"/>
          <w:sz w:val="22"/>
          <w:szCs w:val="22"/>
        </w:rPr>
        <w:t xml:space="preserve">  na  użytek  postępowania  o udzielenie  zamówienia publicznego).   W przypadku   zaprzestania   wykonywania   </w:t>
      </w:r>
      <w:r w:rsidR="00581F3E">
        <w:rPr>
          <w:rStyle w:val="Brak"/>
          <w:rFonts w:ascii="Arial Narrow" w:hAnsi="Arial Narrow"/>
          <w:sz w:val="22"/>
          <w:szCs w:val="22"/>
        </w:rPr>
        <w:t>Umowy</w:t>
      </w:r>
      <w:r w:rsidR="00C20577" w:rsidRPr="00D13CA1">
        <w:rPr>
          <w:rStyle w:val="Brak"/>
          <w:rFonts w:ascii="Arial Narrow" w:hAnsi="Arial Narrow"/>
          <w:sz w:val="22"/>
          <w:szCs w:val="22"/>
        </w:rPr>
        <w:t xml:space="preserve">   przez ...............  (nazwa   podmiotu trzeciego)   z jakichkolwiek   przyczyn w powyższym zakresie </w:t>
      </w:r>
      <w:r w:rsidRPr="00D13CA1">
        <w:rPr>
          <w:rStyle w:val="Brak"/>
          <w:rFonts w:ascii="Arial Narrow" w:hAnsi="Arial Narrow"/>
          <w:sz w:val="22"/>
          <w:szCs w:val="22"/>
        </w:rPr>
        <w:t>Wykonawca</w:t>
      </w:r>
      <w:r w:rsidR="00C20577" w:rsidRPr="00D13CA1">
        <w:rPr>
          <w:rStyle w:val="Brak"/>
          <w:rFonts w:ascii="Arial Narrow" w:hAnsi="Arial Narrow"/>
          <w:sz w:val="22"/>
          <w:szCs w:val="22"/>
        </w:rPr>
        <w:t xml:space="preserve"> będzie  </w:t>
      </w:r>
      <w:r w:rsidR="00C20577" w:rsidRPr="00D13CA1">
        <w:rPr>
          <w:rStyle w:val="Brak"/>
          <w:rFonts w:ascii="Arial Narrow" w:hAnsi="Arial Narrow"/>
          <w:sz w:val="22"/>
          <w:szCs w:val="22"/>
        </w:rPr>
        <w:lastRenderedPageBreak/>
        <w:t xml:space="preserve">zobowiązany  do zastąpienia tego podmiotu innym podmiotem, posiadającym zdolności co  najmniej  takie jak te, które stanowiły podstawę wykazania spełniania przez </w:t>
      </w:r>
      <w:r w:rsidRPr="00D13CA1">
        <w:rPr>
          <w:rStyle w:val="Brak"/>
          <w:rFonts w:ascii="Arial Narrow" w:hAnsi="Arial Narrow"/>
          <w:sz w:val="22"/>
          <w:szCs w:val="22"/>
        </w:rPr>
        <w:t>Wykonawcę</w:t>
      </w:r>
      <w:r w:rsidR="00C20577" w:rsidRPr="00D13CA1">
        <w:rPr>
          <w:rStyle w:val="Brak"/>
          <w:rFonts w:ascii="Arial Narrow" w:hAnsi="Arial Narrow"/>
          <w:sz w:val="22"/>
          <w:szCs w:val="22"/>
        </w:rPr>
        <w:t xml:space="preserve"> warunków udziału w postępowaniu </w:t>
      </w:r>
      <w:r w:rsidR="00DF3A39" w:rsidRPr="00D13CA1">
        <w:rPr>
          <w:rStyle w:val="Brak"/>
          <w:rFonts w:ascii="Arial Narrow" w:hAnsi="Arial Narrow"/>
          <w:sz w:val="22"/>
          <w:szCs w:val="22"/>
        </w:rPr>
        <w:br/>
      </w:r>
      <w:r w:rsidR="00C20577" w:rsidRPr="00D13CA1">
        <w:rPr>
          <w:rStyle w:val="Brak"/>
          <w:rFonts w:ascii="Arial Narrow" w:hAnsi="Arial Narrow"/>
          <w:sz w:val="22"/>
          <w:szCs w:val="22"/>
        </w:rPr>
        <w:t>o udzielenie zamówienia publicznego przy udziale podmiotu trzeciego, po uprzednim uzyskaniu zgody Zamawiającego.</w:t>
      </w:r>
    </w:p>
    <w:p w14:paraId="23497B68" w14:textId="14A6D32F" w:rsidR="00C20577" w:rsidRPr="00D13CA1" w:rsidRDefault="00006714" w:rsidP="00C20577">
      <w:pPr>
        <w:numPr>
          <w:ilvl w:val="0"/>
          <w:numId w:val="9"/>
        </w:numPr>
        <w:spacing w:line="276" w:lineRule="auto"/>
        <w:jc w:val="both"/>
        <w:rPr>
          <w:rFonts w:ascii="Arial Narrow" w:hAnsi="Arial Narrow"/>
          <w:sz w:val="22"/>
          <w:szCs w:val="22"/>
        </w:rPr>
      </w:pPr>
      <w:r w:rsidRPr="00D13CA1">
        <w:rPr>
          <w:rStyle w:val="Brak"/>
          <w:rFonts w:ascii="Arial Narrow" w:hAnsi="Arial Narrow"/>
          <w:sz w:val="22"/>
          <w:szCs w:val="22"/>
        </w:rPr>
        <w:t>Wykonawca</w:t>
      </w:r>
      <w:r w:rsidR="00C20577" w:rsidRPr="00D13CA1">
        <w:rPr>
          <w:rStyle w:val="Brak"/>
          <w:rFonts w:ascii="Arial Narrow" w:hAnsi="Arial Narrow"/>
          <w:sz w:val="22"/>
          <w:szCs w:val="22"/>
        </w:rPr>
        <w:t xml:space="preserve"> oświadcza, że dysponuje odpowiednimi środkami finansowymi umożliwiającymi wykonanie przedmiotu </w:t>
      </w:r>
      <w:r w:rsidR="0037649D">
        <w:rPr>
          <w:rStyle w:val="Brak"/>
          <w:rFonts w:ascii="Arial Narrow" w:hAnsi="Arial Narrow"/>
          <w:sz w:val="22"/>
          <w:szCs w:val="22"/>
        </w:rPr>
        <w:t>u</w:t>
      </w:r>
      <w:r w:rsidR="00581F3E">
        <w:rPr>
          <w:rStyle w:val="Brak"/>
          <w:rFonts w:ascii="Arial Narrow" w:hAnsi="Arial Narrow"/>
          <w:sz w:val="22"/>
          <w:szCs w:val="22"/>
        </w:rPr>
        <w:t>mowy</w:t>
      </w:r>
      <w:r w:rsidR="00C20577" w:rsidRPr="00D13CA1">
        <w:rPr>
          <w:rStyle w:val="Brak"/>
          <w:rFonts w:ascii="Arial Narrow" w:hAnsi="Arial Narrow"/>
          <w:sz w:val="22"/>
          <w:szCs w:val="22"/>
        </w:rPr>
        <w:t>.</w:t>
      </w:r>
    </w:p>
    <w:p w14:paraId="55100FB5" w14:textId="0D85A2C1" w:rsidR="00C20577" w:rsidRPr="00D13CA1" w:rsidRDefault="00006714" w:rsidP="00C20577">
      <w:pPr>
        <w:numPr>
          <w:ilvl w:val="0"/>
          <w:numId w:val="9"/>
        </w:numPr>
        <w:spacing w:line="276" w:lineRule="auto"/>
        <w:jc w:val="both"/>
        <w:rPr>
          <w:rFonts w:ascii="Arial Narrow" w:hAnsi="Arial Narrow"/>
          <w:sz w:val="22"/>
          <w:szCs w:val="22"/>
        </w:rPr>
      </w:pPr>
      <w:r w:rsidRPr="00D13CA1">
        <w:rPr>
          <w:rStyle w:val="Brak"/>
          <w:rFonts w:ascii="Arial Narrow" w:hAnsi="Arial Narrow"/>
          <w:sz w:val="22"/>
          <w:szCs w:val="22"/>
        </w:rPr>
        <w:t>Wykonawca</w:t>
      </w:r>
      <w:r w:rsidR="00C20577" w:rsidRPr="00D13CA1">
        <w:rPr>
          <w:rStyle w:val="Brak"/>
          <w:rFonts w:ascii="Arial Narrow" w:hAnsi="Arial Narrow"/>
          <w:sz w:val="22"/>
          <w:szCs w:val="22"/>
        </w:rPr>
        <w:t xml:space="preserve"> zapewnia</w:t>
      </w:r>
      <w:r w:rsidR="00DF3A39" w:rsidRPr="00D13CA1">
        <w:rPr>
          <w:rStyle w:val="Brak"/>
          <w:rFonts w:ascii="Arial Narrow" w:hAnsi="Arial Narrow"/>
          <w:sz w:val="22"/>
          <w:szCs w:val="22"/>
        </w:rPr>
        <w:t xml:space="preserve"> (jeśli dotyczy)</w:t>
      </w:r>
      <w:r w:rsidR="00C20577" w:rsidRPr="00D13CA1">
        <w:rPr>
          <w:rStyle w:val="Brak"/>
          <w:rFonts w:ascii="Arial Narrow" w:hAnsi="Arial Narrow"/>
          <w:sz w:val="22"/>
          <w:szCs w:val="22"/>
        </w:rPr>
        <w:t xml:space="preserve">, że ............. (podmiot trzeci),  na sytuację którego w zakresie zasobów finansowych </w:t>
      </w:r>
      <w:r w:rsidRPr="00D13CA1">
        <w:rPr>
          <w:rStyle w:val="Brak"/>
          <w:rFonts w:ascii="Arial Narrow" w:hAnsi="Arial Narrow"/>
          <w:sz w:val="22"/>
          <w:szCs w:val="22"/>
        </w:rPr>
        <w:t>Wykonawca</w:t>
      </w:r>
      <w:r w:rsidR="00C20577" w:rsidRPr="00D13CA1">
        <w:rPr>
          <w:rStyle w:val="Brak"/>
          <w:rFonts w:ascii="Arial Narrow" w:hAnsi="Arial Narrow"/>
          <w:sz w:val="22"/>
          <w:szCs w:val="22"/>
        </w:rPr>
        <w:t xml:space="preserve">  powoływał  się  składając  </w:t>
      </w:r>
      <w:r w:rsidR="00DF3A39" w:rsidRPr="00D13CA1">
        <w:rPr>
          <w:rStyle w:val="Brak"/>
          <w:rFonts w:ascii="Arial Narrow" w:hAnsi="Arial Narrow"/>
          <w:sz w:val="22"/>
          <w:szCs w:val="22"/>
        </w:rPr>
        <w:t>o</w:t>
      </w:r>
      <w:r w:rsidR="00C20577" w:rsidRPr="00D13CA1">
        <w:rPr>
          <w:rStyle w:val="Brak"/>
          <w:rFonts w:ascii="Arial Narrow" w:hAnsi="Arial Narrow"/>
          <w:sz w:val="22"/>
          <w:szCs w:val="22"/>
        </w:rPr>
        <w:t xml:space="preserve">fertę,  będzie  ponosił wraz z  Wykonawcą  solidarną odpowiedzialność za wykonanie przedmiotu  </w:t>
      </w:r>
      <w:r w:rsidR="006349A9">
        <w:rPr>
          <w:rStyle w:val="Brak"/>
          <w:rFonts w:ascii="Arial Narrow" w:hAnsi="Arial Narrow"/>
          <w:sz w:val="22"/>
          <w:szCs w:val="22"/>
        </w:rPr>
        <w:t>u</w:t>
      </w:r>
      <w:r w:rsidR="00581F3E">
        <w:rPr>
          <w:rStyle w:val="Brak"/>
          <w:rFonts w:ascii="Arial Narrow" w:hAnsi="Arial Narrow"/>
          <w:sz w:val="22"/>
          <w:szCs w:val="22"/>
        </w:rPr>
        <w:t>mowy</w:t>
      </w:r>
      <w:r w:rsidR="00C20577" w:rsidRPr="00D13CA1">
        <w:rPr>
          <w:rStyle w:val="Brak"/>
          <w:rFonts w:ascii="Arial Narrow" w:hAnsi="Arial Narrow"/>
          <w:sz w:val="22"/>
          <w:szCs w:val="22"/>
        </w:rPr>
        <w:t xml:space="preserve">  i  w  przypadku  zaprzestania  wykonywania </w:t>
      </w:r>
      <w:r w:rsidR="0037649D">
        <w:rPr>
          <w:rStyle w:val="Brak"/>
          <w:rFonts w:ascii="Arial Narrow" w:hAnsi="Arial Narrow"/>
          <w:sz w:val="22"/>
          <w:szCs w:val="22"/>
        </w:rPr>
        <w:t>u</w:t>
      </w:r>
      <w:r w:rsidR="00581F3E">
        <w:rPr>
          <w:rStyle w:val="Brak"/>
          <w:rFonts w:ascii="Arial Narrow" w:hAnsi="Arial Narrow"/>
          <w:sz w:val="22"/>
          <w:szCs w:val="22"/>
        </w:rPr>
        <w:t>mowy</w:t>
      </w:r>
      <w:r w:rsidR="00C20577" w:rsidRPr="00D13CA1">
        <w:rPr>
          <w:rStyle w:val="Brak"/>
          <w:rFonts w:ascii="Arial Narrow" w:hAnsi="Arial Narrow"/>
          <w:sz w:val="22"/>
          <w:szCs w:val="22"/>
        </w:rPr>
        <w:t xml:space="preserve"> przez </w:t>
      </w:r>
      <w:r w:rsidRPr="00D13CA1">
        <w:rPr>
          <w:rStyle w:val="Brak"/>
          <w:rFonts w:ascii="Arial Narrow" w:hAnsi="Arial Narrow"/>
          <w:sz w:val="22"/>
          <w:szCs w:val="22"/>
        </w:rPr>
        <w:t>Wykonawcę</w:t>
      </w:r>
      <w:r w:rsidR="00C20577" w:rsidRPr="00D13CA1">
        <w:rPr>
          <w:rStyle w:val="Brak"/>
          <w:rFonts w:ascii="Arial Narrow" w:hAnsi="Arial Narrow"/>
          <w:sz w:val="22"/>
          <w:szCs w:val="22"/>
        </w:rPr>
        <w:t xml:space="preserve"> z przyczyn niewypłacalności będzie zobowiązany do przekazania </w:t>
      </w:r>
      <w:r w:rsidRPr="00D13CA1">
        <w:rPr>
          <w:rStyle w:val="Brak"/>
          <w:rFonts w:ascii="Arial Narrow" w:hAnsi="Arial Narrow"/>
          <w:sz w:val="22"/>
          <w:szCs w:val="22"/>
        </w:rPr>
        <w:t>Wykonawcy</w:t>
      </w:r>
      <w:r w:rsidR="00C20577" w:rsidRPr="00D13CA1">
        <w:rPr>
          <w:rStyle w:val="Brak"/>
          <w:rFonts w:ascii="Arial Narrow" w:hAnsi="Arial Narrow"/>
          <w:sz w:val="22"/>
          <w:szCs w:val="22"/>
        </w:rPr>
        <w:t xml:space="preserve"> środków zapewniających wykonanie przedmiotu </w:t>
      </w:r>
      <w:r w:rsidR="004C19AA">
        <w:rPr>
          <w:rStyle w:val="Brak"/>
          <w:rFonts w:ascii="Arial Narrow" w:hAnsi="Arial Narrow"/>
          <w:sz w:val="22"/>
          <w:szCs w:val="22"/>
        </w:rPr>
        <w:t>u</w:t>
      </w:r>
      <w:r w:rsidR="00581F3E">
        <w:rPr>
          <w:rStyle w:val="Brak"/>
          <w:rFonts w:ascii="Arial Narrow" w:hAnsi="Arial Narrow"/>
          <w:sz w:val="22"/>
          <w:szCs w:val="22"/>
        </w:rPr>
        <w:t>mowy</w:t>
      </w:r>
      <w:r w:rsidR="00C20577" w:rsidRPr="00D13CA1">
        <w:rPr>
          <w:rStyle w:val="Brak"/>
          <w:rFonts w:ascii="Arial Narrow" w:hAnsi="Arial Narrow"/>
          <w:sz w:val="22"/>
          <w:szCs w:val="22"/>
        </w:rPr>
        <w:t xml:space="preserve">. Wzajemne rozliczenia </w:t>
      </w:r>
      <w:r w:rsidRPr="00D13CA1">
        <w:rPr>
          <w:rStyle w:val="Brak"/>
          <w:rFonts w:ascii="Arial Narrow" w:hAnsi="Arial Narrow"/>
          <w:sz w:val="22"/>
          <w:szCs w:val="22"/>
        </w:rPr>
        <w:t>Wykonawcy</w:t>
      </w:r>
      <w:r w:rsidR="00C20577" w:rsidRPr="00D13CA1">
        <w:rPr>
          <w:rStyle w:val="Brak"/>
          <w:rFonts w:ascii="Arial Narrow" w:hAnsi="Arial Narrow"/>
          <w:sz w:val="22"/>
          <w:szCs w:val="22"/>
        </w:rPr>
        <w:t xml:space="preserve"> i ................. (podmiot trzeci) z tego tytułu nie obciążają Zamawiającego.</w:t>
      </w:r>
    </w:p>
    <w:p w14:paraId="6437852B" w14:textId="2DBA9D8A" w:rsidR="00C20577" w:rsidRPr="00D13CA1" w:rsidRDefault="00C20577" w:rsidP="00C20577">
      <w:pPr>
        <w:numPr>
          <w:ilvl w:val="0"/>
          <w:numId w:val="9"/>
        </w:numPr>
        <w:spacing w:line="276" w:lineRule="auto"/>
        <w:jc w:val="both"/>
        <w:rPr>
          <w:rFonts w:ascii="Arial Narrow" w:hAnsi="Arial Narrow"/>
          <w:sz w:val="22"/>
          <w:szCs w:val="22"/>
        </w:rPr>
      </w:pPr>
      <w:r w:rsidRPr="00D13CA1">
        <w:rPr>
          <w:rStyle w:val="Brak"/>
          <w:rFonts w:ascii="Arial Narrow" w:hAnsi="Arial Narrow"/>
          <w:sz w:val="22"/>
          <w:szCs w:val="22"/>
        </w:rPr>
        <w:t xml:space="preserve">Inspektor Nadzoru może wstrzymać wykonywanie robót budowlanych na podstawie </w:t>
      </w:r>
      <w:r w:rsidR="00581F3E">
        <w:rPr>
          <w:rStyle w:val="Brak"/>
          <w:rFonts w:ascii="Arial Narrow" w:hAnsi="Arial Narrow"/>
          <w:sz w:val="22"/>
          <w:szCs w:val="22"/>
        </w:rPr>
        <w:t>Umowy</w:t>
      </w:r>
      <w:r w:rsidRPr="00D13CA1">
        <w:rPr>
          <w:rStyle w:val="Brak"/>
          <w:rFonts w:ascii="Arial Narrow" w:hAnsi="Arial Narrow"/>
          <w:sz w:val="22"/>
          <w:szCs w:val="22"/>
        </w:rPr>
        <w:t xml:space="preserve"> w przypadku: </w:t>
      </w:r>
    </w:p>
    <w:p w14:paraId="40FCAA79" w14:textId="0547C0F9" w:rsidR="00C20577" w:rsidRPr="00D13CA1" w:rsidRDefault="00C20577" w:rsidP="00C20577">
      <w:pPr>
        <w:numPr>
          <w:ilvl w:val="0"/>
          <w:numId w:val="15"/>
        </w:numPr>
        <w:spacing w:line="276" w:lineRule="auto"/>
        <w:jc w:val="both"/>
        <w:rPr>
          <w:rFonts w:ascii="Arial Narrow" w:hAnsi="Arial Narrow"/>
          <w:sz w:val="22"/>
          <w:szCs w:val="22"/>
        </w:rPr>
      </w:pPr>
      <w:r w:rsidRPr="00D13CA1">
        <w:rPr>
          <w:rStyle w:val="Brak"/>
          <w:rFonts w:ascii="Arial Narrow" w:hAnsi="Arial Narrow"/>
          <w:sz w:val="22"/>
          <w:szCs w:val="22"/>
        </w:rPr>
        <w:t xml:space="preserve">wykonywania robót budowlanych niezgodnie z dokumentacją </w:t>
      </w:r>
      <w:r w:rsidR="009158DC">
        <w:rPr>
          <w:rStyle w:val="Brak"/>
          <w:rFonts w:ascii="Arial Narrow" w:hAnsi="Arial Narrow"/>
          <w:sz w:val="22"/>
          <w:szCs w:val="22"/>
        </w:rPr>
        <w:t>zamówienia</w:t>
      </w:r>
      <w:r w:rsidRPr="00D13CA1">
        <w:rPr>
          <w:rStyle w:val="Brak"/>
          <w:rFonts w:ascii="Arial Narrow" w:hAnsi="Arial Narrow"/>
          <w:sz w:val="22"/>
          <w:szCs w:val="22"/>
        </w:rPr>
        <w:t xml:space="preserve"> lub w sposób naruszający warunki bezpieczeństwa, stwarzający zagrożenie dla życia i zdrowia osób znajdujących się na terenie wykonywania robót i niedokonania poprawy w wyznaczonym terminie, przy czym wszelkie opóźnienia wynikłe z powodu takiego wstrzymania obciążają wyłącznie </w:t>
      </w:r>
      <w:r w:rsidR="00006714" w:rsidRPr="00D13CA1">
        <w:rPr>
          <w:rStyle w:val="Brak"/>
          <w:rFonts w:ascii="Arial Narrow" w:hAnsi="Arial Narrow"/>
          <w:sz w:val="22"/>
          <w:szCs w:val="22"/>
        </w:rPr>
        <w:t>Wykonawcę</w:t>
      </w:r>
      <w:r w:rsidRPr="00D13CA1">
        <w:rPr>
          <w:rStyle w:val="Brak"/>
          <w:rFonts w:ascii="Arial Narrow" w:hAnsi="Arial Narrow"/>
          <w:sz w:val="22"/>
          <w:szCs w:val="22"/>
        </w:rPr>
        <w:t xml:space="preserve">, </w:t>
      </w:r>
    </w:p>
    <w:p w14:paraId="3824B45B" w14:textId="0340D823" w:rsidR="00C20577" w:rsidRPr="00D13CA1" w:rsidRDefault="00C20577" w:rsidP="00C20577">
      <w:pPr>
        <w:numPr>
          <w:ilvl w:val="0"/>
          <w:numId w:val="15"/>
        </w:numPr>
        <w:spacing w:line="276" w:lineRule="auto"/>
        <w:jc w:val="both"/>
        <w:rPr>
          <w:rFonts w:ascii="Arial Narrow" w:hAnsi="Arial Narrow"/>
          <w:sz w:val="22"/>
          <w:szCs w:val="22"/>
        </w:rPr>
      </w:pPr>
      <w:r w:rsidRPr="00D13CA1">
        <w:rPr>
          <w:rStyle w:val="Brak"/>
          <w:rFonts w:ascii="Arial Narrow" w:hAnsi="Arial Narrow"/>
          <w:sz w:val="22"/>
          <w:szCs w:val="22"/>
        </w:rPr>
        <w:t xml:space="preserve">gdyby ich kontynuacja mogła wywołać zagrożenie bezpieczeństwa bądź spowodować niedopuszczalną niezgodność z dokumentacją techniczną lub z </w:t>
      </w:r>
      <w:r w:rsidR="003E267C" w:rsidRPr="00D13CA1">
        <w:rPr>
          <w:rStyle w:val="Brak"/>
          <w:rFonts w:ascii="Arial Narrow" w:hAnsi="Arial Narrow"/>
          <w:sz w:val="22"/>
          <w:szCs w:val="22"/>
        </w:rPr>
        <w:t>obowiązującymi przepisami prawa</w:t>
      </w:r>
      <w:r w:rsidRPr="00D13CA1">
        <w:rPr>
          <w:rStyle w:val="Brak"/>
          <w:rFonts w:ascii="Arial Narrow" w:hAnsi="Arial Narrow"/>
          <w:sz w:val="22"/>
          <w:szCs w:val="22"/>
        </w:rPr>
        <w:t>.</w:t>
      </w:r>
    </w:p>
    <w:p w14:paraId="7327DD13" w14:textId="57FE3FAE" w:rsidR="00C20577" w:rsidRPr="00D13CA1" w:rsidRDefault="00006714" w:rsidP="00C20577">
      <w:pPr>
        <w:pStyle w:val="Akapitzlist"/>
        <w:numPr>
          <w:ilvl w:val="0"/>
          <w:numId w:val="9"/>
        </w:numPr>
        <w:spacing w:after="0" w:line="276" w:lineRule="auto"/>
        <w:ind w:left="357" w:hanging="357"/>
        <w:jc w:val="both"/>
        <w:rPr>
          <w:rFonts w:ascii="Arial Narrow" w:hAnsi="Arial Narrow"/>
          <w:lang w:val="pl-PL"/>
        </w:rPr>
      </w:pPr>
      <w:r w:rsidRPr="00D13CA1">
        <w:rPr>
          <w:rStyle w:val="Brak"/>
          <w:rFonts w:ascii="Arial Narrow" w:hAnsi="Arial Narrow"/>
          <w:lang w:val="pl-PL"/>
        </w:rPr>
        <w:t>Wykonawca</w:t>
      </w:r>
      <w:r w:rsidR="00C20577" w:rsidRPr="00D13CA1">
        <w:rPr>
          <w:rStyle w:val="Brak"/>
          <w:rFonts w:ascii="Arial Narrow" w:hAnsi="Arial Narrow"/>
          <w:lang w:val="pl-PL"/>
        </w:rPr>
        <w:t xml:space="preserve"> podczas wykonywania robót jest zobowiązany zapewnić przestrzeganie przepisów oraz zasad </w:t>
      </w:r>
      <w:r w:rsidR="00C20577" w:rsidRPr="00D13CA1">
        <w:rPr>
          <w:rStyle w:val="Brak"/>
          <w:rFonts w:ascii="Arial Unicode MS"/>
          <w:lang w:val="pl-PL"/>
        </w:rPr>
        <w:br/>
      </w:r>
      <w:r w:rsidR="00C20577" w:rsidRPr="00D13CA1">
        <w:rPr>
          <w:rStyle w:val="Brak"/>
          <w:rFonts w:ascii="Arial Narrow" w:hAnsi="Arial Narrow"/>
          <w:lang w:val="pl-PL"/>
        </w:rPr>
        <w:t>w zakresie bezpieczeństwa i higieny pracy, bezpieczeństwa i ochrony zdrowia oraz ochrony przeciwpożarowej przez osoby przebywające na terenie wykonywania robót.</w:t>
      </w:r>
    </w:p>
    <w:p w14:paraId="5B590FD2" w14:textId="5195FFE1" w:rsidR="00C20577" w:rsidRPr="00D13CA1" w:rsidRDefault="00C20577" w:rsidP="00C20577">
      <w:pPr>
        <w:numPr>
          <w:ilvl w:val="0"/>
          <w:numId w:val="9"/>
        </w:numPr>
        <w:spacing w:line="276" w:lineRule="auto"/>
        <w:ind w:left="357" w:hanging="357"/>
        <w:jc w:val="both"/>
        <w:rPr>
          <w:rFonts w:ascii="Arial Narrow" w:hAnsi="Arial Narrow"/>
          <w:sz w:val="22"/>
          <w:szCs w:val="22"/>
        </w:rPr>
      </w:pPr>
      <w:r w:rsidRPr="00D13CA1">
        <w:rPr>
          <w:rStyle w:val="Brak"/>
          <w:rFonts w:ascii="Arial Narrow" w:hAnsi="Arial Narrow"/>
          <w:sz w:val="22"/>
          <w:szCs w:val="22"/>
        </w:rPr>
        <w:t xml:space="preserve">Do obowiązków </w:t>
      </w:r>
      <w:r w:rsidR="00006714" w:rsidRPr="00D13CA1">
        <w:rPr>
          <w:rStyle w:val="Brak"/>
          <w:rFonts w:ascii="Arial Narrow" w:hAnsi="Arial Narrow"/>
          <w:sz w:val="22"/>
          <w:szCs w:val="22"/>
        </w:rPr>
        <w:t>Wykonawcy</w:t>
      </w:r>
      <w:r w:rsidRPr="00D13CA1">
        <w:rPr>
          <w:rStyle w:val="Brak"/>
          <w:rFonts w:ascii="Arial Narrow" w:hAnsi="Arial Narrow"/>
          <w:sz w:val="22"/>
          <w:szCs w:val="22"/>
        </w:rPr>
        <w:t xml:space="preserve"> należy w szczególności wykonanie i utrzymanie na własny koszt wszelkich zabezpieczeń i urządzeń niezbędnych w powyższym celu.</w:t>
      </w:r>
    </w:p>
    <w:p w14:paraId="02C0D71D" w14:textId="4E3E5AFE" w:rsidR="00C20577" w:rsidRPr="00D13CA1" w:rsidRDefault="00006714" w:rsidP="00C20577">
      <w:pPr>
        <w:numPr>
          <w:ilvl w:val="0"/>
          <w:numId w:val="9"/>
        </w:numPr>
        <w:spacing w:line="276" w:lineRule="auto"/>
        <w:jc w:val="both"/>
        <w:rPr>
          <w:rFonts w:ascii="Arial Narrow" w:hAnsi="Arial Narrow"/>
          <w:sz w:val="22"/>
          <w:szCs w:val="22"/>
        </w:rPr>
      </w:pPr>
      <w:r w:rsidRPr="00D13CA1">
        <w:rPr>
          <w:rStyle w:val="Brak"/>
          <w:rFonts w:ascii="Arial Narrow" w:hAnsi="Arial Narrow"/>
          <w:sz w:val="22"/>
          <w:szCs w:val="22"/>
        </w:rPr>
        <w:t>Wykonawca</w:t>
      </w:r>
      <w:r w:rsidR="00C20577" w:rsidRPr="00D13CA1">
        <w:rPr>
          <w:rStyle w:val="Brak"/>
          <w:rFonts w:ascii="Arial Narrow" w:hAnsi="Arial Narrow"/>
          <w:sz w:val="22"/>
          <w:szCs w:val="22"/>
        </w:rPr>
        <w:t xml:space="preserve"> jest zobowiązany opracować i przedłożyć Inspektorowi Nadzoru plan bezpieczeństwa i ochrony zdrowia zgodnie z wymaganiami rozporządzenia Ministra Infrastruktury  z  dnia  23 czerwca 2003 r. w sprawie informacji dotyczącej bezpieczeństwa i ochrony oraz planu bezpieczeństwa i ochrony zdrowia (Dz. U. </w:t>
      </w:r>
      <w:r w:rsidR="00204223" w:rsidRPr="00D13CA1">
        <w:rPr>
          <w:rStyle w:val="Brak"/>
          <w:rFonts w:ascii="Arial Narrow" w:hAnsi="Arial Narrow"/>
          <w:sz w:val="22"/>
          <w:szCs w:val="22"/>
        </w:rPr>
        <w:t xml:space="preserve">z 2003 r., </w:t>
      </w:r>
      <w:r w:rsidR="00E071EC">
        <w:rPr>
          <w:rStyle w:val="Brak"/>
          <w:rFonts w:ascii="Arial Narrow" w:hAnsi="Arial Narrow"/>
          <w:sz w:val="22"/>
          <w:szCs w:val="22"/>
        </w:rPr>
        <w:t>N</w:t>
      </w:r>
      <w:r w:rsidR="00C20577" w:rsidRPr="00D13CA1">
        <w:rPr>
          <w:rStyle w:val="Brak"/>
          <w:rFonts w:ascii="Arial Narrow" w:hAnsi="Arial Narrow"/>
          <w:sz w:val="22"/>
          <w:szCs w:val="22"/>
        </w:rPr>
        <w:t>r 120, poz. 1126) nie później niż 3 dni robocze przed datą rozpoczęcia robót (jeśli dotyczy).</w:t>
      </w:r>
    </w:p>
    <w:p w14:paraId="3B09359F" w14:textId="07B13464" w:rsidR="00C20577" w:rsidRPr="00D13CA1" w:rsidRDefault="00C20577" w:rsidP="00C20577">
      <w:pPr>
        <w:numPr>
          <w:ilvl w:val="0"/>
          <w:numId w:val="9"/>
        </w:numPr>
        <w:spacing w:line="276" w:lineRule="auto"/>
        <w:jc w:val="both"/>
        <w:rPr>
          <w:rFonts w:ascii="Arial Narrow" w:hAnsi="Arial Narrow"/>
          <w:sz w:val="22"/>
          <w:szCs w:val="22"/>
        </w:rPr>
      </w:pPr>
      <w:r w:rsidRPr="00D13CA1">
        <w:rPr>
          <w:rStyle w:val="Brak"/>
          <w:rFonts w:ascii="Arial Narrow" w:hAnsi="Arial Narrow"/>
          <w:sz w:val="22"/>
          <w:szCs w:val="22"/>
        </w:rPr>
        <w:t xml:space="preserve">Jeżeli w trakcie wykonywania robót </w:t>
      </w:r>
      <w:r w:rsidR="00006714" w:rsidRPr="00D13CA1">
        <w:rPr>
          <w:rStyle w:val="Brak"/>
          <w:rFonts w:ascii="Arial Narrow" w:hAnsi="Arial Narrow"/>
          <w:sz w:val="22"/>
          <w:szCs w:val="22"/>
        </w:rPr>
        <w:t>Wykonawca</w:t>
      </w:r>
      <w:r w:rsidRPr="00D13CA1">
        <w:rPr>
          <w:rStyle w:val="Brak"/>
          <w:rFonts w:ascii="Arial Narrow" w:hAnsi="Arial Narrow"/>
          <w:sz w:val="22"/>
          <w:szCs w:val="22"/>
        </w:rPr>
        <w:t xml:space="preserve"> natrafi na przeszkody fizyczne, nie przewidziane dokumentacją  </w:t>
      </w:r>
      <w:r w:rsidR="009158DC">
        <w:rPr>
          <w:rStyle w:val="Brak"/>
          <w:rFonts w:ascii="Arial Narrow" w:hAnsi="Arial Narrow"/>
          <w:sz w:val="22"/>
          <w:szCs w:val="22"/>
        </w:rPr>
        <w:t>zamówienia</w:t>
      </w:r>
      <w:r w:rsidRPr="00D13CA1">
        <w:rPr>
          <w:rStyle w:val="Brak"/>
          <w:rFonts w:ascii="Arial Narrow" w:hAnsi="Arial Narrow"/>
          <w:sz w:val="22"/>
          <w:szCs w:val="22"/>
        </w:rPr>
        <w:t xml:space="preserve">, jest on zobowiązany do niezwłocznego powiadomienia o tym fakcie Inspektora Nadzoru </w:t>
      </w:r>
      <w:r w:rsidR="00D819B6">
        <w:rPr>
          <w:rStyle w:val="Brak"/>
          <w:rFonts w:ascii="Arial Narrow" w:hAnsi="Arial Narrow"/>
          <w:sz w:val="22"/>
          <w:szCs w:val="22"/>
        </w:rPr>
        <w:br/>
      </w:r>
      <w:r w:rsidRPr="00D13CA1">
        <w:rPr>
          <w:rStyle w:val="Brak"/>
          <w:rFonts w:ascii="Arial Narrow" w:hAnsi="Arial Narrow"/>
          <w:sz w:val="22"/>
          <w:szCs w:val="22"/>
        </w:rPr>
        <w:t>i</w:t>
      </w:r>
      <w:r w:rsidR="00D819B6">
        <w:rPr>
          <w:rStyle w:val="Brak"/>
          <w:rFonts w:ascii="Arial Narrow" w:hAnsi="Arial Narrow"/>
          <w:sz w:val="22"/>
          <w:szCs w:val="22"/>
        </w:rPr>
        <w:t xml:space="preserve"> </w:t>
      </w:r>
      <w:r w:rsidRPr="00D13CA1">
        <w:rPr>
          <w:rStyle w:val="Brak"/>
          <w:rFonts w:ascii="Arial Narrow" w:hAnsi="Arial Narrow"/>
          <w:sz w:val="22"/>
          <w:szCs w:val="22"/>
        </w:rPr>
        <w:t>Zamawiającego.</w:t>
      </w:r>
    </w:p>
    <w:p w14:paraId="6B5AF68B" w14:textId="09E3A1E1" w:rsidR="00C20577" w:rsidRPr="00D13CA1" w:rsidRDefault="00006714" w:rsidP="00C20577">
      <w:pPr>
        <w:pStyle w:val="Akapitzlist"/>
        <w:numPr>
          <w:ilvl w:val="0"/>
          <w:numId w:val="9"/>
        </w:numPr>
        <w:spacing w:after="0" w:line="276" w:lineRule="auto"/>
        <w:ind w:left="357" w:hanging="357"/>
        <w:jc w:val="both"/>
        <w:rPr>
          <w:rFonts w:ascii="Arial Narrow" w:hAnsi="Arial Narrow"/>
          <w:lang w:val="pl-PL"/>
        </w:rPr>
      </w:pPr>
      <w:r w:rsidRPr="00D13CA1">
        <w:rPr>
          <w:rStyle w:val="Brak"/>
          <w:rFonts w:ascii="Arial Narrow" w:hAnsi="Arial Narrow"/>
          <w:lang w:val="pl-PL"/>
        </w:rPr>
        <w:t>Wykonawca</w:t>
      </w:r>
      <w:r w:rsidR="00C20577" w:rsidRPr="00D13CA1">
        <w:rPr>
          <w:rStyle w:val="Brak"/>
          <w:rFonts w:ascii="Arial Narrow" w:hAnsi="Arial Narrow"/>
          <w:lang w:val="pl-PL"/>
        </w:rPr>
        <w:t xml:space="preserve"> ma obowiązek na bieżąco informować Inspektora Nadzoru i Zamawiającego o dostrzeganych lub przewidywanych problemach związanych z realizacją </w:t>
      </w:r>
      <w:r w:rsidR="00C54B50">
        <w:rPr>
          <w:rStyle w:val="Brak"/>
          <w:rFonts w:ascii="Arial Narrow" w:hAnsi="Arial Narrow"/>
          <w:lang w:val="pl-PL"/>
        </w:rPr>
        <w:t>u</w:t>
      </w:r>
      <w:r w:rsidR="00581F3E">
        <w:rPr>
          <w:rStyle w:val="Brak"/>
          <w:rFonts w:ascii="Arial Narrow" w:hAnsi="Arial Narrow"/>
          <w:lang w:val="pl-PL"/>
        </w:rPr>
        <w:t>mowy</w:t>
      </w:r>
      <w:r w:rsidR="00C20577" w:rsidRPr="00D13CA1">
        <w:rPr>
          <w:rStyle w:val="Brak"/>
          <w:rFonts w:ascii="Arial Narrow" w:hAnsi="Arial Narrow"/>
          <w:lang w:val="pl-PL"/>
        </w:rPr>
        <w:t xml:space="preserve">, które mogą mieć wpływ w szczególności na wysokość wynagrodzenia </w:t>
      </w:r>
      <w:r w:rsidRPr="00D13CA1">
        <w:rPr>
          <w:rStyle w:val="Brak"/>
          <w:rFonts w:ascii="Arial Narrow" w:hAnsi="Arial Narrow"/>
          <w:lang w:val="pl-PL"/>
        </w:rPr>
        <w:t>Wykonawcy</w:t>
      </w:r>
      <w:r w:rsidR="00C20577" w:rsidRPr="00D13CA1">
        <w:rPr>
          <w:rStyle w:val="Brak"/>
          <w:rFonts w:ascii="Arial Narrow" w:hAnsi="Arial Narrow"/>
          <w:lang w:val="pl-PL"/>
        </w:rPr>
        <w:t xml:space="preserve"> lub na termin zakończenia robót.</w:t>
      </w:r>
    </w:p>
    <w:p w14:paraId="1BB124EA" w14:textId="10EDE21B" w:rsidR="00C20577" w:rsidRPr="00D13CA1" w:rsidRDefault="00C20577" w:rsidP="00C20577">
      <w:pPr>
        <w:numPr>
          <w:ilvl w:val="0"/>
          <w:numId w:val="9"/>
        </w:numPr>
        <w:spacing w:line="276" w:lineRule="auto"/>
        <w:ind w:left="357" w:hanging="357"/>
        <w:jc w:val="both"/>
        <w:rPr>
          <w:rFonts w:ascii="Arial Narrow" w:hAnsi="Arial Narrow"/>
          <w:sz w:val="22"/>
          <w:szCs w:val="22"/>
        </w:rPr>
      </w:pPr>
      <w:r w:rsidRPr="00D13CA1">
        <w:rPr>
          <w:rStyle w:val="Brak"/>
          <w:rFonts w:ascii="Arial Narrow" w:hAnsi="Arial Narrow"/>
          <w:sz w:val="22"/>
          <w:szCs w:val="22"/>
        </w:rPr>
        <w:t xml:space="preserve">Niezwłocznie po protokolarnym przejęciu terenu budowy, </w:t>
      </w:r>
      <w:r w:rsidR="00006714" w:rsidRPr="00D13CA1">
        <w:rPr>
          <w:rStyle w:val="Brak"/>
          <w:rFonts w:ascii="Arial Narrow" w:hAnsi="Arial Narrow"/>
          <w:sz w:val="22"/>
          <w:szCs w:val="22"/>
        </w:rPr>
        <w:t>Wykonawca</w:t>
      </w:r>
      <w:r w:rsidRPr="00D13CA1">
        <w:rPr>
          <w:rStyle w:val="Brak"/>
          <w:rFonts w:ascii="Arial Narrow" w:hAnsi="Arial Narrow"/>
          <w:sz w:val="22"/>
          <w:szCs w:val="22"/>
        </w:rPr>
        <w:t xml:space="preserve"> jest zobowiązany do zagospodarowania terenu budowy. Do obowiązków </w:t>
      </w:r>
      <w:r w:rsidR="00006714" w:rsidRPr="00D13CA1">
        <w:rPr>
          <w:rStyle w:val="Brak"/>
          <w:rFonts w:ascii="Arial Narrow" w:hAnsi="Arial Narrow"/>
          <w:sz w:val="22"/>
          <w:szCs w:val="22"/>
        </w:rPr>
        <w:t>Wykonawcy</w:t>
      </w:r>
      <w:r w:rsidRPr="00D13CA1">
        <w:rPr>
          <w:rStyle w:val="Brak"/>
          <w:rFonts w:ascii="Arial Narrow" w:hAnsi="Arial Narrow"/>
          <w:sz w:val="22"/>
          <w:szCs w:val="22"/>
        </w:rPr>
        <w:t xml:space="preserve"> należy w szczególności:</w:t>
      </w:r>
    </w:p>
    <w:p w14:paraId="75E1E691" w14:textId="77777777" w:rsidR="00C20577" w:rsidRPr="00D13CA1" w:rsidRDefault="00C20577" w:rsidP="00C20577">
      <w:pPr>
        <w:pStyle w:val="Akapitzlist"/>
        <w:numPr>
          <w:ilvl w:val="0"/>
          <w:numId w:val="17"/>
        </w:numPr>
        <w:spacing w:after="0" w:line="276" w:lineRule="auto"/>
        <w:jc w:val="both"/>
        <w:rPr>
          <w:rFonts w:ascii="Arial Narrow" w:hAnsi="Arial Narrow"/>
          <w:lang w:val="pl-PL"/>
        </w:rPr>
      </w:pPr>
      <w:r w:rsidRPr="00D13CA1">
        <w:rPr>
          <w:rStyle w:val="Brak"/>
          <w:rFonts w:ascii="Arial Narrow" w:hAnsi="Arial Narrow"/>
          <w:lang w:val="pl-PL"/>
        </w:rPr>
        <w:t xml:space="preserve">zapewnienie bezpieczeństwa osób przebywających na terenie budowy oraz utrzymanie terenu budowy </w:t>
      </w:r>
      <w:r w:rsidRPr="00D13CA1">
        <w:rPr>
          <w:rStyle w:val="Brak"/>
          <w:rFonts w:ascii="Arial Unicode MS" w:eastAsia="Arial Unicode MS" w:cs="Arial Unicode MS"/>
          <w:lang w:val="pl-PL"/>
        </w:rPr>
        <w:br/>
      </w:r>
      <w:r w:rsidRPr="00D13CA1">
        <w:rPr>
          <w:rStyle w:val="Brak"/>
          <w:rFonts w:ascii="Arial Narrow" w:hAnsi="Arial Narrow"/>
          <w:lang w:val="pl-PL"/>
        </w:rPr>
        <w:t>w  odpowiednim  stanie  i  porządku  zapobiegającym  ewentualnemu  zagrożeniu bezpieczeństwa tych osób,</w:t>
      </w:r>
    </w:p>
    <w:p w14:paraId="76574667" w14:textId="77777777" w:rsidR="00C20577" w:rsidRPr="00D13CA1" w:rsidRDefault="00C20577" w:rsidP="00C20577">
      <w:pPr>
        <w:pStyle w:val="Akapitzlist"/>
        <w:numPr>
          <w:ilvl w:val="0"/>
          <w:numId w:val="17"/>
        </w:numPr>
        <w:spacing w:after="0" w:line="276" w:lineRule="auto"/>
        <w:jc w:val="both"/>
        <w:rPr>
          <w:rFonts w:ascii="Arial Narrow" w:hAnsi="Arial Narrow"/>
          <w:lang w:val="pl-PL"/>
        </w:rPr>
      </w:pPr>
      <w:r w:rsidRPr="00D13CA1">
        <w:rPr>
          <w:rStyle w:val="Brak"/>
          <w:rFonts w:ascii="Arial Narrow" w:hAnsi="Arial Narrow"/>
          <w:lang w:val="pl-PL"/>
        </w:rPr>
        <w:t>podjęcie niezbędnych środków służących zapobieganiu wstępowi na teren budowy przez osoby nieuprawnione,</w:t>
      </w:r>
    </w:p>
    <w:p w14:paraId="0D34D5D5" w14:textId="77777777" w:rsidR="00C20577" w:rsidRPr="00D13CA1" w:rsidRDefault="00C20577" w:rsidP="00C20577">
      <w:pPr>
        <w:pStyle w:val="Akapitzlist"/>
        <w:numPr>
          <w:ilvl w:val="0"/>
          <w:numId w:val="17"/>
        </w:numPr>
        <w:spacing w:after="0" w:line="276" w:lineRule="auto"/>
        <w:jc w:val="both"/>
        <w:rPr>
          <w:rFonts w:ascii="Arial Narrow" w:hAnsi="Arial Narrow"/>
          <w:lang w:val="pl-PL"/>
        </w:rPr>
      </w:pPr>
      <w:r w:rsidRPr="00D13CA1">
        <w:rPr>
          <w:rStyle w:val="Brak"/>
          <w:rFonts w:ascii="Arial Narrow" w:hAnsi="Arial Narrow"/>
          <w:lang w:val="pl-PL"/>
        </w:rPr>
        <w:t xml:space="preserve">zapewnienie  ochrony zaplecza terenu budowy od dnia przejęcia terenu budowy do dnia odbioru końcowego, </w:t>
      </w:r>
    </w:p>
    <w:p w14:paraId="3EFBFBF5" w14:textId="77777777" w:rsidR="00C20577" w:rsidRPr="00D13CA1" w:rsidRDefault="00C20577" w:rsidP="00C20577">
      <w:pPr>
        <w:pStyle w:val="Akapitzlist"/>
        <w:numPr>
          <w:ilvl w:val="0"/>
          <w:numId w:val="17"/>
        </w:numPr>
        <w:spacing w:after="0" w:line="276" w:lineRule="auto"/>
        <w:jc w:val="both"/>
        <w:rPr>
          <w:rFonts w:ascii="Arial Narrow" w:hAnsi="Arial Narrow"/>
          <w:lang w:val="pl-PL"/>
        </w:rPr>
      </w:pPr>
      <w:r w:rsidRPr="00D13CA1">
        <w:rPr>
          <w:rStyle w:val="Brak"/>
          <w:rFonts w:ascii="Arial Narrow" w:hAnsi="Arial Narrow"/>
          <w:lang w:val="pl-PL"/>
        </w:rPr>
        <w:t xml:space="preserve">doprowadzenie niezbędnych urządzeń infrastruktury technicznej na teren budowy, </w:t>
      </w:r>
    </w:p>
    <w:p w14:paraId="63FDCCF4" w14:textId="77777777" w:rsidR="00C20577" w:rsidRPr="00D13CA1" w:rsidRDefault="00C20577" w:rsidP="00C20577">
      <w:pPr>
        <w:pStyle w:val="Akapitzlist"/>
        <w:numPr>
          <w:ilvl w:val="0"/>
          <w:numId w:val="17"/>
        </w:numPr>
        <w:spacing w:after="0" w:line="276" w:lineRule="auto"/>
        <w:jc w:val="both"/>
        <w:rPr>
          <w:rFonts w:ascii="Arial Narrow" w:hAnsi="Arial Narrow"/>
          <w:lang w:val="pl-PL"/>
        </w:rPr>
      </w:pPr>
      <w:r w:rsidRPr="00D13CA1">
        <w:rPr>
          <w:rStyle w:val="Brak"/>
          <w:rFonts w:ascii="Arial Narrow" w:hAnsi="Arial Narrow"/>
          <w:lang w:val="pl-PL"/>
        </w:rPr>
        <w:t xml:space="preserve">ponoszenie kosztów związanych z korzystaniem z urządzeń infrastruktury technicznej do celów związanych </w:t>
      </w:r>
      <w:r w:rsidRPr="00D13CA1">
        <w:rPr>
          <w:rStyle w:val="Brak"/>
          <w:rFonts w:ascii="Arial Unicode MS" w:eastAsia="Arial Unicode MS" w:cs="Arial Unicode MS"/>
          <w:lang w:val="pl-PL"/>
        </w:rPr>
        <w:br/>
      </w:r>
      <w:r w:rsidRPr="00D13CA1">
        <w:rPr>
          <w:rStyle w:val="Brak"/>
          <w:rFonts w:ascii="Arial Narrow" w:hAnsi="Arial Narrow"/>
          <w:lang w:val="pl-PL"/>
        </w:rPr>
        <w:t>z wykonywaniem robót budowlanych, próbami i odbiorami.</w:t>
      </w:r>
    </w:p>
    <w:p w14:paraId="1AAC9C83" w14:textId="17A7A4DA" w:rsidR="00C20577" w:rsidRPr="00D13CA1" w:rsidRDefault="00C20577" w:rsidP="00C20577">
      <w:pPr>
        <w:numPr>
          <w:ilvl w:val="0"/>
          <w:numId w:val="9"/>
        </w:numPr>
        <w:spacing w:line="276" w:lineRule="auto"/>
        <w:jc w:val="both"/>
        <w:rPr>
          <w:rFonts w:ascii="Arial Narrow" w:hAnsi="Arial Narrow"/>
          <w:sz w:val="22"/>
          <w:szCs w:val="22"/>
        </w:rPr>
      </w:pPr>
      <w:r w:rsidRPr="00D13CA1">
        <w:rPr>
          <w:rStyle w:val="Brak"/>
          <w:rFonts w:ascii="Arial Narrow" w:hAnsi="Arial Narrow"/>
          <w:sz w:val="22"/>
          <w:szCs w:val="22"/>
        </w:rPr>
        <w:t xml:space="preserve">Roboty budowlane będące przedmiotem </w:t>
      </w:r>
      <w:r w:rsidR="00581F3E">
        <w:rPr>
          <w:rStyle w:val="Brak"/>
          <w:rFonts w:ascii="Arial Narrow" w:hAnsi="Arial Narrow"/>
          <w:sz w:val="22"/>
          <w:szCs w:val="22"/>
        </w:rPr>
        <w:t>umowy</w:t>
      </w:r>
      <w:r w:rsidRPr="00D13CA1">
        <w:rPr>
          <w:rStyle w:val="Brak"/>
          <w:rFonts w:ascii="Arial Narrow" w:hAnsi="Arial Narrow"/>
          <w:sz w:val="22"/>
          <w:szCs w:val="22"/>
        </w:rPr>
        <w:t xml:space="preserve"> powinny być wykonywane w taki sposób, aby nie zakłócać </w:t>
      </w:r>
      <w:r w:rsidRPr="00D13CA1">
        <w:rPr>
          <w:rStyle w:val="Brak"/>
          <w:rFonts w:ascii="Arial Unicode MS"/>
          <w:sz w:val="22"/>
          <w:szCs w:val="22"/>
        </w:rPr>
        <w:br/>
      </w:r>
      <w:r w:rsidRPr="00D13CA1">
        <w:rPr>
          <w:rStyle w:val="Brak"/>
          <w:rFonts w:ascii="Arial Narrow" w:hAnsi="Arial Narrow"/>
          <w:sz w:val="22"/>
          <w:szCs w:val="22"/>
        </w:rPr>
        <w:t>w sposób nieuzasadniony ruchu na drogach.</w:t>
      </w:r>
    </w:p>
    <w:p w14:paraId="6AFD0855" w14:textId="06BE059B" w:rsidR="00C20577" w:rsidRPr="00D13CA1" w:rsidRDefault="00C20577" w:rsidP="00C20577">
      <w:pPr>
        <w:numPr>
          <w:ilvl w:val="0"/>
          <w:numId w:val="9"/>
        </w:numPr>
        <w:spacing w:line="276" w:lineRule="auto"/>
        <w:jc w:val="both"/>
        <w:rPr>
          <w:rFonts w:ascii="Arial Narrow" w:hAnsi="Arial Narrow"/>
          <w:sz w:val="22"/>
          <w:szCs w:val="22"/>
        </w:rPr>
      </w:pPr>
      <w:r w:rsidRPr="00D13CA1">
        <w:rPr>
          <w:rStyle w:val="Brak"/>
          <w:rFonts w:ascii="Arial Narrow" w:hAnsi="Arial Narrow"/>
          <w:sz w:val="22"/>
          <w:szCs w:val="22"/>
        </w:rPr>
        <w:t xml:space="preserve">W czasie wykonywania robót, </w:t>
      </w:r>
      <w:r w:rsidR="00006714" w:rsidRPr="00D13CA1">
        <w:rPr>
          <w:rStyle w:val="Brak"/>
          <w:rFonts w:ascii="Arial Narrow" w:hAnsi="Arial Narrow"/>
          <w:sz w:val="22"/>
          <w:szCs w:val="22"/>
        </w:rPr>
        <w:t>Wykonawca</w:t>
      </w:r>
      <w:r w:rsidRPr="00D13CA1">
        <w:rPr>
          <w:rStyle w:val="Brak"/>
          <w:rFonts w:ascii="Arial Narrow" w:hAnsi="Arial Narrow"/>
          <w:sz w:val="22"/>
          <w:szCs w:val="22"/>
        </w:rPr>
        <w:t xml:space="preserve"> jest zobowiązany utrzymywać teren budowy w stanie wolnym </w:t>
      </w:r>
      <w:r w:rsidRPr="00D13CA1">
        <w:rPr>
          <w:rStyle w:val="Brak"/>
          <w:rFonts w:ascii="Arial Unicode MS"/>
          <w:sz w:val="22"/>
          <w:szCs w:val="22"/>
        </w:rPr>
        <w:br/>
      </w:r>
      <w:r w:rsidRPr="00D13CA1">
        <w:rPr>
          <w:rStyle w:val="Brak"/>
          <w:rFonts w:ascii="Arial Narrow" w:hAnsi="Arial Narrow"/>
          <w:sz w:val="22"/>
          <w:szCs w:val="22"/>
        </w:rPr>
        <w:t xml:space="preserve">od nadmiernych przeszkód  komunikacyjnych, składować  wszelkie  urządzenia  pomocnicze, sprzęt i materiały </w:t>
      </w:r>
      <w:r w:rsidRPr="00D13CA1">
        <w:rPr>
          <w:rStyle w:val="Brak"/>
          <w:rFonts w:ascii="Arial Unicode MS"/>
          <w:sz w:val="22"/>
          <w:szCs w:val="22"/>
        </w:rPr>
        <w:br/>
      </w:r>
      <w:r w:rsidRPr="00D13CA1">
        <w:rPr>
          <w:rStyle w:val="Brak"/>
          <w:rFonts w:ascii="Arial Narrow" w:hAnsi="Arial Narrow"/>
          <w:sz w:val="22"/>
          <w:szCs w:val="22"/>
        </w:rPr>
        <w:t>w ustalonych miejscach i należytym porządku oraz usuwać zbędne przedmioty z terenu budowy.</w:t>
      </w:r>
    </w:p>
    <w:p w14:paraId="08358E4F" w14:textId="1E2EC0D6" w:rsidR="00C20577" w:rsidRPr="00D13CA1" w:rsidRDefault="00006714" w:rsidP="00C20577">
      <w:pPr>
        <w:numPr>
          <w:ilvl w:val="0"/>
          <w:numId w:val="9"/>
        </w:numPr>
        <w:spacing w:line="276" w:lineRule="auto"/>
        <w:jc w:val="both"/>
        <w:rPr>
          <w:rFonts w:ascii="Arial Narrow" w:hAnsi="Arial Narrow"/>
          <w:sz w:val="22"/>
          <w:szCs w:val="22"/>
        </w:rPr>
      </w:pPr>
      <w:r w:rsidRPr="00D13CA1">
        <w:rPr>
          <w:rStyle w:val="Brak"/>
          <w:rFonts w:ascii="Arial Narrow" w:hAnsi="Arial Narrow"/>
          <w:sz w:val="22"/>
          <w:szCs w:val="22"/>
        </w:rPr>
        <w:t>Wykonawca</w:t>
      </w:r>
      <w:r w:rsidR="00C20577" w:rsidRPr="00D13CA1">
        <w:rPr>
          <w:rStyle w:val="Brak"/>
          <w:rFonts w:ascii="Arial Narrow" w:hAnsi="Arial Narrow"/>
          <w:sz w:val="22"/>
          <w:szCs w:val="22"/>
        </w:rPr>
        <w:t xml:space="preserve"> na własną odpowiedzialność i na swój koszt podejmie środki zapobiegawcze wymagane przez okoliczności, aby nie naruszać praw właścicieli posesji i budynków sąsiadujących z terenem budowy oraz minimalizować zakłócenia lub szkody wynikające z prowadzenia robót budowlanych.</w:t>
      </w:r>
    </w:p>
    <w:p w14:paraId="09A10FB2" w14:textId="1ECCA95D" w:rsidR="00C20577" w:rsidRPr="00D13CA1" w:rsidRDefault="00C20577" w:rsidP="00C20577">
      <w:pPr>
        <w:numPr>
          <w:ilvl w:val="0"/>
          <w:numId w:val="9"/>
        </w:numPr>
        <w:spacing w:line="276" w:lineRule="auto"/>
        <w:jc w:val="both"/>
        <w:rPr>
          <w:rStyle w:val="Brak"/>
          <w:rFonts w:ascii="Arial Narrow" w:eastAsia="Arial Narrow" w:hAnsi="Arial Narrow" w:cs="Arial Narrow"/>
          <w:b/>
          <w:bCs/>
          <w:sz w:val="22"/>
          <w:szCs w:val="22"/>
        </w:rPr>
      </w:pPr>
      <w:r w:rsidRPr="00D13CA1">
        <w:rPr>
          <w:rStyle w:val="Brak"/>
          <w:rFonts w:ascii="Arial Narrow" w:eastAsia="Calibri" w:hAnsi="Arial Narrow" w:cs="Calibri"/>
          <w:sz w:val="22"/>
          <w:szCs w:val="22"/>
        </w:rPr>
        <w:lastRenderedPageBreak/>
        <w:t xml:space="preserve">W  przypadku  stwierdzenia, że teren  budowy nie odpowiada </w:t>
      </w:r>
      <w:r w:rsidRPr="00D13CA1">
        <w:rPr>
          <w:rStyle w:val="Brak"/>
          <w:rFonts w:ascii="Arial Narrow" w:eastAsia="Calibri" w:hAnsi="Arial Narrow" w:cs="Calibri"/>
          <w:color w:val="auto"/>
          <w:sz w:val="22"/>
          <w:szCs w:val="22"/>
        </w:rPr>
        <w:t xml:space="preserve">warunkom określonym w </w:t>
      </w:r>
      <w:r w:rsidR="00B342E5">
        <w:rPr>
          <w:rStyle w:val="Brak"/>
          <w:rFonts w:ascii="Arial Narrow" w:eastAsia="Calibri" w:hAnsi="Arial Narrow" w:cs="Calibri"/>
          <w:color w:val="auto"/>
          <w:sz w:val="22"/>
          <w:szCs w:val="22"/>
        </w:rPr>
        <w:t>pkt</w:t>
      </w:r>
      <w:r w:rsidRPr="00D13CA1">
        <w:rPr>
          <w:rStyle w:val="Brak"/>
          <w:rFonts w:ascii="Arial Narrow" w:eastAsia="Calibri" w:hAnsi="Arial Narrow" w:cs="Calibri"/>
          <w:color w:val="auto"/>
          <w:sz w:val="22"/>
          <w:szCs w:val="22"/>
        </w:rPr>
        <w:t xml:space="preserve"> </w:t>
      </w:r>
      <w:r w:rsidR="00132EE8" w:rsidRPr="00D13CA1">
        <w:rPr>
          <w:rStyle w:val="Brak"/>
          <w:rFonts w:ascii="Arial Narrow" w:eastAsia="Calibri" w:hAnsi="Arial Narrow" w:cs="Calibri"/>
          <w:color w:val="auto"/>
          <w:sz w:val="22"/>
          <w:szCs w:val="22"/>
        </w:rPr>
        <w:t>3</w:t>
      </w:r>
      <w:r w:rsidR="009158DC">
        <w:rPr>
          <w:rStyle w:val="Brak"/>
          <w:rFonts w:ascii="Arial Narrow" w:eastAsia="Calibri" w:hAnsi="Arial Narrow" w:cs="Calibri"/>
          <w:color w:val="auto"/>
          <w:sz w:val="22"/>
          <w:szCs w:val="22"/>
        </w:rPr>
        <w:t>4</w:t>
      </w:r>
      <w:r w:rsidRPr="00D13CA1">
        <w:rPr>
          <w:rStyle w:val="Brak"/>
          <w:rFonts w:ascii="Arial Narrow" w:eastAsia="Calibri" w:hAnsi="Arial Narrow" w:cs="Calibri"/>
          <w:color w:val="auto"/>
          <w:sz w:val="22"/>
          <w:szCs w:val="22"/>
        </w:rPr>
        <w:t xml:space="preserve">, </w:t>
      </w:r>
      <w:r w:rsidRPr="00D13CA1">
        <w:rPr>
          <w:rStyle w:val="Brak"/>
          <w:rFonts w:ascii="Arial Narrow" w:eastAsia="Calibri" w:hAnsi="Arial Narrow" w:cs="Calibri"/>
          <w:sz w:val="22"/>
          <w:szCs w:val="22"/>
        </w:rPr>
        <w:t xml:space="preserve">Inspektor Nadzoru ma prawo polecić </w:t>
      </w:r>
      <w:r w:rsidR="00006714" w:rsidRPr="00D13CA1">
        <w:rPr>
          <w:rStyle w:val="Brak"/>
          <w:rFonts w:ascii="Arial Narrow" w:eastAsia="Calibri" w:hAnsi="Arial Narrow" w:cs="Calibri"/>
          <w:sz w:val="22"/>
          <w:szCs w:val="22"/>
        </w:rPr>
        <w:t>Wykonawcy</w:t>
      </w:r>
      <w:r w:rsidRPr="00D13CA1">
        <w:rPr>
          <w:rStyle w:val="Brak"/>
          <w:rFonts w:ascii="Arial Narrow" w:eastAsia="Calibri" w:hAnsi="Arial Narrow" w:cs="Calibri"/>
          <w:sz w:val="22"/>
          <w:szCs w:val="22"/>
        </w:rPr>
        <w:t xml:space="preserve"> natychmiastowe doprowadzenie terenu budowy do należytego stanu. W przypadku nie dostosowania się do tych zaleceń, po uprzednim bezskutecznym wezwaniu, z  terminem  nie krótszym niż 2 dni  robocze skierowanym przez Zamawiającego lub Inspektora Nadzoru do </w:t>
      </w:r>
      <w:r w:rsidR="00006714" w:rsidRPr="00D13CA1">
        <w:rPr>
          <w:rStyle w:val="Brak"/>
          <w:rFonts w:ascii="Arial Narrow" w:eastAsia="Calibri" w:hAnsi="Arial Narrow" w:cs="Calibri"/>
          <w:sz w:val="22"/>
          <w:szCs w:val="22"/>
        </w:rPr>
        <w:t>Wykonawcy</w:t>
      </w:r>
      <w:r w:rsidRPr="00D13CA1">
        <w:rPr>
          <w:rStyle w:val="Brak"/>
          <w:rFonts w:ascii="Arial Narrow" w:eastAsia="Calibri" w:hAnsi="Arial Narrow" w:cs="Calibri"/>
          <w:sz w:val="22"/>
          <w:szCs w:val="22"/>
        </w:rPr>
        <w:t xml:space="preserve">, </w:t>
      </w:r>
      <w:r w:rsidR="00006714" w:rsidRPr="00D13CA1">
        <w:rPr>
          <w:rStyle w:val="Brak"/>
          <w:rFonts w:ascii="Arial Narrow" w:eastAsia="Calibri" w:hAnsi="Arial Narrow" w:cs="Calibri"/>
          <w:sz w:val="22"/>
          <w:szCs w:val="22"/>
        </w:rPr>
        <w:t>Zamawiający</w:t>
      </w:r>
      <w:r w:rsidRPr="00D13CA1">
        <w:rPr>
          <w:rStyle w:val="Brak"/>
          <w:rFonts w:ascii="Arial Narrow" w:eastAsia="Calibri" w:hAnsi="Arial Narrow" w:cs="Calibri"/>
          <w:sz w:val="22"/>
          <w:szCs w:val="22"/>
        </w:rPr>
        <w:t xml:space="preserve"> ma prawo zlecić firmie zewnętrznej doprowadzenie  terenu  budowy  do należytego stanu, a kosztami tych prac obciążyć </w:t>
      </w:r>
      <w:r w:rsidR="00006714" w:rsidRPr="00D13CA1">
        <w:rPr>
          <w:rStyle w:val="Brak"/>
          <w:rFonts w:ascii="Arial Narrow" w:eastAsia="Calibri" w:hAnsi="Arial Narrow" w:cs="Calibri"/>
          <w:sz w:val="22"/>
          <w:szCs w:val="22"/>
        </w:rPr>
        <w:t>Wykonawcę</w:t>
      </w:r>
      <w:r w:rsidRPr="00D13CA1">
        <w:rPr>
          <w:rStyle w:val="Brak"/>
          <w:rFonts w:ascii="Arial Narrow" w:eastAsia="Calibri" w:hAnsi="Arial Narrow" w:cs="Calibri"/>
          <w:sz w:val="22"/>
          <w:szCs w:val="22"/>
        </w:rPr>
        <w:t xml:space="preserve"> (wykonanie zastępcze).</w:t>
      </w:r>
    </w:p>
    <w:p w14:paraId="26A9E56E" w14:textId="18445FE6" w:rsidR="00193A30" w:rsidRDefault="00193A30" w:rsidP="00C20577">
      <w:pPr>
        <w:numPr>
          <w:ilvl w:val="0"/>
          <w:numId w:val="9"/>
        </w:numPr>
        <w:spacing w:line="276" w:lineRule="auto"/>
        <w:jc w:val="both"/>
        <w:rPr>
          <w:rStyle w:val="Brak"/>
          <w:rFonts w:ascii="Arial Narrow" w:eastAsia="Arial Narrow" w:hAnsi="Arial Narrow" w:cs="Arial Narrow"/>
          <w:color w:val="auto"/>
          <w:sz w:val="22"/>
          <w:szCs w:val="22"/>
        </w:rPr>
      </w:pPr>
      <w:r w:rsidRPr="00D13CA1">
        <w:rPr>
          <w:rStyle w:val="Brak"/>
          <w:rFonts w:ascii="Arial Narrow" w:eastAsia="Arial Narrow" w:hAnsi="Arial Narrow" w:cs="Arial Narrow"/>
          <w:color w:val="auto"/>
          <w:sz w:val="22"/>
          <w:szCs w:val="22"/>
        </w:rPr>
        <w:t>W przypadku korzystania z mediów udostępnionych przez Zamawiającego, Wykonawca ponosi koszty dostawy mediów i zobowiązuje się do ich pokrywania w formie ryczałtu na zasadach określonych w odrębn</w:t>
      </w:r>
      <w:r w:rsidR="00BD7511" w:rsidRPr="00D13CA1">
        <w:rPr>
          <w:rStyle w:val="Brak"/>
          <w:rFonts w:ascii="Arial Narrow" w:eastAsia="Arial Narrow" w:hAnsi="Arial Narrow" w:cs="Arial Narrow"/>
          <w:color w:val="auto"/>
          <w:sz w:val="22"/>
          <w:szCs w:val="22"/>
        </w:rPr>
        <w:t>ym</w:t>
      </w:r>
      <w:r w:rsidRPr="00D13CA1">
        <w:rPr>
          <w:rStyle w:val="Brak"/>
          <w:rFonts w:ascii="Arial Narrow" w:eastAsia="Arial Narrow" w:hAnsi="Arial Narrow" w:cs="Arial Narrow"/>
          <w:color w:val="auto"/>
          <w:sz w:val="22"/>
          <w:szCs w:val="22"/>
        </w:rPr>
        <w:t xml:space="preserve"> porozumieniu.</w:t>
      </w:r>
    </w:p>
    <w:p w14:paraId="4B53EB7F" w14:textId="77777777" w:rsidR="009158DC" w:rsidRPr="00D13CA1" w:rsidRDefault="009158DC" w:rsidP="009158DC">
      <w:pPr>
        <w:spacing w:line="276" w:lineRule="auto"/>
        <w:ind w:left="360"/>
        <w:jc w:val="both"/>
        <w:rPr>
          <w:rStyle w:val="Brak"/>
          <w:rFonts w:ascii="Arial Narrow" w:eastAsia="Arial Narrow" w:hAnsi="Arial Narrow" w:cs="Arial Narrow"/>
          <w:color w:val="auto"/>
          <w:sz w:val="22"/>
          <w:szCs w:val="22"/>
        </w:rPr>
      </w:pPr>
    </w:p>
    <w:p w14:paraId="02E3CC7A" w14:textId="77777777" w:rsidR="00C20577" w:rsidRPr="00D13CA1" w:rsidRDefault="00C20577" w:rsidP="00C20577">
      <w:pPr>
        <w:spacing w:line="276" w:lineRule="auto"/>
        <w:ind w:left="360"/>
        <w:jc w:val="center"/>
        <w:rPr>
          <w:rStyle w:val="Brak"/>
          <w:rFonts w:ascii="Arial Narrow" w:eastAsia="Arial Narrow" w:hAnsi="Arial Narrow" w:cs="Arial Narrow"/>
          <w:b/>
          <w:bCs/>
          <w:color w:val="auto"/>
          <w:sz w:val="22"/>
          <w:szCs w:val="22"/>
        </w:rPr>
      </w:pPr>
      <w:r w:rsidRPr="00D13CA1">
        <w:rPr>
          <w:rStyle w:val="Brak"/>
          <w:rFonts w:ascii="Arial Narrow" w:hAnsi="Arial Narrow"/>
          <w:b/>
          <w:bCs/>
          <w:color w:val="auto"/>
          <w:sz w:val="22"/>
          <w:szCs w:val="22"/>
        </w:rPr>
        <w:t>§3</w:t>
      </w:r>
    </w:p>
    <w:p w14:paraId="78280942" w14:textId="77777777" w:rsidR="00C20577" w:rsidRPr="00D13CA1" w:rsidRDefault="00C20577" w:rsidP="00C20577">
      <w:pPr>
        <w:spacing w:line="276" w:lineRule="auto"/>
        <w:jc w:val="center"/>
        <w:rPr>
          <w:rStyle w:val="Brak"/>
          <w:rFonts w:ascii="Arial Narrow" w:eastAsia="Arial Narrow" w:hAnsi="Arial Narrow" w:cs="Arial Narrow"/>
          <w:b/>
          <w:bCs/>
          <w:color w:val="auto"/>
          <w:sz w:val="22"/>
          <w:szCs w:val="22"/>
        </w:rPr>
      </w:pPr>
      <w:r w:rsidRPr="00D13CA1">
        <w:rPr>
          <w:rStyle w:val="Brak"/>
          <w:rFonts w:ascii="Arial Narrow" w:hAnsi="Arial Narrow"/>
          <w:b/>
          <w:bCs/>
          <w:color w:val="auto"/>
          <w:sz w:val="22"/>
          <w:szCs w:val="22"/>
        </w:rPr>
        <w:t>INSPEKTOR NADZORU I KIEROWNICTWO NAD WYKONANIEM ROBÓT</w:t>
      </w:r>
    </w:p>
    <w:p w14:paraId="32F817E0" w14:textId="35475FD7" w:rsidR="00C20577" w:rsidRPr="00D13CA1" w:rsidRDefault="00006714" w:rsidP="00C20577">
      <w:pPr>
        <w:numPr>
          <w:ilvl w:val="0"/>
          <w:numId w:val="19"/>
        </w:numPr>
        <w:spacing w:line="276" w:lineRule="auto"/>
        <w:jc w:val="both"/>
        <w:rPr>
          <w:rStyle w:val="Brak"/>
          <w:rFonts w:ascii="Arial Narrow" w:hAnsi="Arial Narrow"/>
          <w:color w:val="auto"/>
          <w:sz w:val="22"/>
          <w:szCs w:val="22"/>
        </w:rPr>
      </w:pPr>
      <w:r w:rsidRPr="00D13CA1">
        <w:rPr>
          <w:rStyle w:val="Brak"/>
          <w:rFonts w:ascii="Arial Narrow" w:hAnsi="Arial Narrow"/>
          <w:color w:val="auto"/>
          <w:sz w:val="22"/>
          <w:szCs w:val="22"/>
        </w:rPr>
        <w:t>Wykonawca</w:t>
      </w:r>
      <w:r w:rsidR="00C20577" w:rsidRPr="00D13CA1">
        <w:rPr>
          <w:rStyle w:val="Brak"/>
          <w:rFonts w:ascii="Arial Narrow" w:hAnsi="Arial Narrow"/>
          <w:color w:val="auto"/>
          <w:sz w:val="22"/>
          <w:szCs w:val="22"/>
        </w:rPr>
        <w:t xml:space="preserve"> ustanawia kierownika </w:t>
      </w:r>
      <w:r w:rsidR="009158DC">
        <w:rPr>
          <w:rStyle w:val="Brak"/>
          <w:rFonts w:ascii="Arial Narrow" w:hAnsi="Arial Narrow"/>
          <w:color w:val="auto"/>
          <w:sz w:val="22"/>
          <w:szCs w:val="22"/>
        </w:rPr>
        <w:t xml:space="preserve">robót drogowych </w:t>
      </w:r>
      <w:r w:rsidR="00C20577" w:rsidRPr="00D13CA1">
        <w:rPr>
          <w:rStyle w:val="Brak"/>
          <w:rFonts w:ascii="Arial Narrow" w:hAnsi="Arial Narrow"/>
          <w:color w:val="auto"/>
          <w:sz w:val="22"/>
          <w:szCs w:val="22"/>
        </w:rPr>
        <w:t>…..…………..…</w:t>
      </w:r>
    </w:p>
    <w:p w14:paraId="00F70123" w14:textId="4561C7B9" w:rsidR="00C20577" w:rsidRPr="00D13CA1" w:rsidRDefault="00006714" w:rsidP="00C20577">
      <w:pPr>
        <w:numPr>
          <w:ilvl w:val="0"/>
          <w:numId w:val="19"/>
        </w:numPr>
        <w:spacing w:line="276" w:lineRule="auto"/>
        <w:ind w:left="709" w:hanging="349"/>
        <w:jc w:val="both"/>
        <w:rPr>
          <w:rStyle w:val="Brak"/>
          <w:rFonts w:ascii="Arial Narrow" w:hAnsi="Arial Narrow"/>
          <w:color w:val="auto"/>
          <w:sz w:val="22"/>
          <w:szCs w:val="22"/>
        </w:rPr>
      </w:pPr>
      <w:r w:rsidRPr="00D13CA1">
        <w:rPr>
          <w:rStyle w:val="Brak"/>
          <w:rFonts w:ascii="Arial Narrow" w:hAnsi="Arial Narrow"/>
          <w:color w:val="auto"/>
          <w:sz w:val="22"/>
          <w:szCs w:val="22"/>
        </w:rPr>
        <w:t>Wykonawca</w:t>
      </w:r>
      <w:r w:rsidR="00C20577" w:rsidRPr="00D13CA1">
        <w:rPr>
          <w:rStyle w:val="Brak"/>
          <w:rFonts w:ascii="Arial Narrow" w:hAnsi="Arial Narrow"/>
          <w:color w:val="auto"/>
          <w:sz w:val="22"/>
          <w:szCs w:val="22"/>
        </w:rPr>
        <w:t xml:space="preserve"> ma prawo do zmiany osoby pełniącej obowiązki kierownika </w:t>
      </w:r>
      <w:r w:rsidR="009158DC">
        <w:rPr>
          <w:rStyle w:val="Brak"/>
          <w:rFonts w:ascii="Arial Narrow" w:hAnsi="Arial Narrow"/>
          <w:color w:val="auto"/>
          <w:sz w:val="22"/>
          <w:szCs w:val="22"/>
        </w:rPr>
        <w:t>robót</w:t>
      </w:r>
      <w:r w:rsidR="00C20577" w:rsidRPr="00D13CA1">
        <w:rPr>
          <w:rStyle w:val="Brak"/>
          <w:rFonts w:ascii="Arial Narrow" w:hAnsi="Arial Narrow"/>
          <w:color w:val="auto"/>
          <w:sz w:val="22"/>
          <w:szCs w:val="22"/>
        </w:rPr>
        <w:t xml:space="preserve"> na inną osobę o kwalifikacjach co najmniej równym kwalifikacjom wymaganym przez Zamawiającego w postępowaniu  o  udzielenie  zamówienia  publicznego prowadzącym do zawarcia </w:t>
      </w:r>
      <w:r w:rsidR="00D819B6">
        <w:rPr>
          <w:rStyle w:val="Brak"/>
          <w:rFonts w:ascii="Arial Narrow" w:hAnsi="Arial Narrow"/>
          <w:color w:val="auto"/>
          <w:sz w:val="22"/>
          <w:szCs w:val="22"/>
        </w:rPr>
        <w:t>u</w:t>
      </w:r>
      <w:r w:rsidR="00581F3E">
        <w:rPr>
          <w:rStyle w:val="Brak"/>
          <w:rFonts w:ascii="Arial Narrow" w:hAnsi="Arial Narrow"/>
          <w:color w:val="auto"/>
          <w:sz w:val="22"/>
          <w:szCs w:val="22"/>
        </w:rPr>
        <w:t>mowy</w:t>
      </w:r>
      <w:r w:rsidR="00C20577" w:rsidRPr="00D13CA1">
        <w:rPr>
          <w:rStyle w:val="Brak"/>
          <w:rFonts w:ascii="Arial Narrow" w:hAnsi="Arial Narrow"/>
          <w:color w:val="auto"/>
          <w:sz w:val="22"/>
          <w:szCs w:val="22"/>
        </w:rPr>
        <w:t xml:space="preserve"> po poinformowaniu o zamiarze zmiany Zamawiającego </w:t>
      </w:r>
      <w:r w:rsidR="00D819B6">
        <w:rPr>
          <w:rStyle w:val="Brak"/>
          <w:rFonts w:ascii="Arial Narrow" w:hAnsi="Arial Narrow"/>
          <w:color w:val="auto"/>
          <w:sz w:val="22"/>
          <w:szCs w:val="22"/>
        </w:rPr>
        <w:br/>
      </w:r>
      <w:r w:rsidR="00C20577" w:rsidRPr="00D13CA1">
        <w:rPr>
          <w:rStyle w:val="Brak"/>
          <w:rFonts w:ascii="Arial Narrow" w:hAnsi="Arial Narrow"/>
          <w:color w:val="auto"/>
          <w:sz w:val="22"/>
          <w:szCs w:val="22"/>
        </w:rPr>
        <w:t xml:space="preserve">i uzyskaniu  pisemnej  akceptacji. </w:t>
      </w:r>
    </w:p>
    <w:p w14:paraId="1789E82F" w14:textId="1FFDF32A" w:rsidR="00BD7511" w:rsidRPr="00D13CA1" w:rsidRDefault="00C20577" w:rsidP="00C20577">
      <w:pPr>
        <w:numPr>
          <w:ilvl w:val="0"/>
          <w:numId w:val="19"/>
        </w:numPr>
        <w:spacing w:line="276" w:lineRule="auto"/>
        <w:ind w:left="709" w:hanging="349"/>
        <w:jc w:val="both"/>
        <w:rPr>
          <w:rStyle w:val="Brak"/>
          <w:rFonts w:ascii="Arial Narrow" w:hAnsi="Arial Narrow"/>
          <w:color w:val="auto"/>
          <w:sz w:val="22"/>
          <w:szCs w:val="22"/>
        </w:rPr>
      </w:pPr>
      <w:r w:rsidRPr="00D13CA1">
        <w:rPr>
          <w:rStyle w:val="Brak"/>
          <w:rFonts w:ascii="Arial Narrow" w:hAnsi="Arial Narrow"/>
          <w:color w:val="auto"/>
          <w:sz w:val="22"/>
          <w:szCs w:val="22"/>
        </w:rPr>
        <w:t xml:space="preserve">Kierownik </w:t>
      </w:r>
      <w:r w:rsidR="009158DC">
        <w:rPr>
          <w:rStyle w:val="Brak"/>
          <w:rFonts w:ascii="Arial Narrow" w:hAnsi="Arial Narrow"/>
          <w:color w:val="auto"/>
          <w:sz w:val="22"/>
          <w:szCs w:val="22"/>
        </w:rPr>
        <w:t>robót</w:t>
      </w:r>
      <w:r w:rsidRPr="00D13CA1">
        <w:rPr>
          <w:rStyle w:val="Brak"/>
          <w:rFonts w:ascii="Arial Narrow" w:hAnsi="Arial Narrow"/>
          <w:color w:val="auto"/>
          <w:sz w:val="22"/>
          <w:szCs w:val="22"/>
        </w:rPr>
        <w:t xml:space="preserve"> ma obowiązek przebywania na terenie budowy w  trakcie wykonywania robót budowlanych stanowiących przedmiot </w:t>
      </w:r>
      <w:r w:rsidR="00D819B6">
        <w:rPr>
          <w:rStyle w:val="Brak"/>
          <w:rFonts w:ascii="Arial Narrow" w:hAnsi="Arial Narrow"/>
          <w:color w:val="auto"/>
          <w:sz w:val="22"/>
          <w:szCs w:val="22"/>
        </w:rPr>
        <w:t>u</w:t>
      </w:r>
      <w:r w:rsidR="00581F3E">
        <w:rPr>
          <w:rStyle w:val="Brak"/>
          <w:rFonts w:ascii="Arial Narrow" w:hAnsi="Arial Narrow"/>
          <w:color w:val="auto"/>
          <w:sz w:val="22"/>
          <w:szCs w:val="22"/>
        </w:rPr>
        <w:t>mowy</w:t>
      </w:r>
      <w:r w:rsidRPr="00D13CA1">
        <w:rPr>
          <w:rStyle w:val="Brak"/>
          <w:rFonts w:ascii="Arial Narrow" w:hAnsi="Arial Narrow"/>
          <w:color w:val="auto"/>
          <w:sz w:val="22"/>
          <w:szCs w:val="22"/>
        </w:rPr>
        <w:t>.</w:t>
      </w:r>
      <w:r w:rsidR="00BD7511" w:rsidRPr="00D13CA1">
        <w:rPr>
          <w:rStyle w:val="Brak"/>
          <w:rFonts w:ascii="Arial Narrow" w:hAnsi="Arial Narrow"/>
          <w:color w:val="auto"/>
          <w:sz w:val="22"/>
          <w:szCs w:val="22"/>
        </w:rPr>
        <w:t xml:space="preserve"> </w:t>
      </w:r>
    </w:p>
    <w:p w14:paraId="09F4F5E8" w14:textId="2DC14A1D" w:rsidR="00063D52" w:rsidRDefault="0063774F" w:rsidP="00063D52">
      <w:pPr>
        <w:pStyle w:val="Akapitzlist"/>
        <w:numPr>
          <w:ilvl w:val="0"/>
          <w:numId w:val="19"/>
        </w:numPr>
        <w:spacing w:after="0"/>
        <w:ind w:left="709" w:hanging="349"/>
        <w:jc w:val="both"/>
        <w:rPr>
          <w:rStyle w:val="Brak"/>
          <w:rFonts w:ascii="Arial Narrow" w:eastAsia="Arial Unicode MS" w:hAnsi="Arial Narrow" w:cs="Arial Unicode MS"/>
          <w:color w:val="auto"/>
          <w:lang w:val="pl-PL"/>
        </w:rPr>
      </w:pPr>
      <w:r w:rsidRPr="00D13CA1">
        <w:rPr>
          <w:rStyle w:val="Brak"/>
          <w:rFonts w:ascii="Arial Narrow" w:eastAsia="Arial Unicode MS" w:hAnsi="Arial Narrow" w:cs="Arial Unicode MS"/>
          <w:color w:val="auto"/>
          <w:lang w:val="pl-PL"/>
        </w:rPr>
        <w:t xml:space="preserve">Jakakolwiek przerwa w realizacji przedmiotu </w:t>
      </w:r>
      <w:r w:rsidR="00D819B6">
        <w:rPr>
          <w:rStyle w:val="Brak"/>
          <w:rFonts w:ascii="Arial Narrow" w:eastAsia="Arial Unicode MS" w:hAnsi="Arial Narrow" w:cs="Arial Unicode MS"/>
          <w:color w:val="auto"/>
          <w:lang w:val="pl-PL"/>
        </w:rPr>
        <w:t>u</w:t>
      </w:r>
      <w:r w:rsidR="00581F3E">
        <w:rPr>
          <w:rStyle w:val="Brak"/>
          <w:rFonts w:ascii="Arial Narrow" w:eastAsia="Arial Unicode MS" w:hAnsi="Arial Narrow" w:cs="Arial Unicode MS"/>
          <w:color w:val="auto"/>
          <w:lang w:val="pl-PL"/>
        </w:rPr>
        <w:t>mowy</w:t>
      </w:r>
      <w:r w:rsidRPr="00D13CA1">
        <w:rPr>
          <w:rStyle w:val="Brak"/>
          <w:rFonts w:ascii="Arial Narrow" w:eastAsia="Arial Unicode MS" w:hAnsi="Arial Narrow" w:cs="Arial Unicode MS"/>
          <w:color w:val="auto"/>
          <w:lang w:val="pl-PL"/>
        </w:rPr>
        <w:t xml:space="preserve"> wynikająca z braku kierownictwa robót będzie traktowana jako przerwa wynikła z winy Wykonawcy i nie może stanowić podstawy do zmiany terminu zakończenia robót.</w:t>
      </w:r>
    </w:p>
    <w:p w14:paraId="6053C6CC" w14:textId="21155BC8" w:rsidR="00D3650C" w:rsidRPr="00D819B6" w:rsidRDefault="00D3650C" w:rsidP="00063D52">
      <w:pPr>
        <w:pStyle w:val="Akapitzlist"/>
        <w:numPr>
          <w:ilvl w:val="0"/>
          <w:numId w:val="19"/>
        </w:numPr>
        <w:spacing w:after="0"/>
        <w:ind w:left="709" w:hanging="349"/>
        <w:jc w:val="both"/>
        <w:rPr>
          <w:rStyle w:val="Brak"/>
          <w:rFonts w:ascii="Arial Narrow" w:eastAsia="Arial Unicode MS" w:hAnsi="Arial Narrow" w:cs="Arial Unicode MS"/>
          <w:color w:val="auto"/>
          <w:lang w:val="pl-PL"/>
        </w:rPr>
      </w:pPr>
      <w:r w:rsidRPr="00D819B6">
        <w:rPr>
          <w:rStyle w:val="Brak"/>
          <w:rFonts w:ascii="Arial Narrow" w:hAnsi="Arial Narrow"/>
          <w:color w:val="auto"/>
          <w:lang w:val="pl-PL"/>
        </w:rPr>
        <w:t>Zamawiający</w:t>
      </w:r>
      <w:r w:rsidR="00C20577" w:rsidRPr="00D819B6">
        <w:rPr>
          <w:rStyle w:val="Brak"/>
          <w:rFonts w:ascii="Arial Narrow" w:hAnsi="Arial Narrow"/>
          <w:color w:val="auto"/>
          <w:lang w:val="pl-PL"/>
        </w:rPr>
        <w:t xml:space="preserve"> </w:t>
      </w:r>
      <w:r w:rsidR="000712C6" w:rsidRPr="00D819B6">
        <w:rPr>
          <w:rStyle w:val="Brak"/>
          <w:rFonts w:ascii="Arial Narrow" w:hAnsi="Arial Narrow"/>
          <w:color w:val="auto"/>
          <w:lang w:val="pl-PL"/>
        </w:rPr>
        <w:t>powołał</w:t>
      </w:r>
      <w:r w:rsidR="00C20577" w:rsidRPr="00D819B6">
        <w:rPr>
          <w:rStyle w:val="Brak"/>
          <w:rFonts w:ascii="Arial Narrow" w:hAnsi="Arial Narrow"/>
          <w:color w:val="auto"/>
          <w:lang w:val="pl-PL"/>
        </w:rPr>
        <w:t xml:space="preserve"> Inspektora Nadzoru</w:t>
      </w:r>
      <w:r w:rsidR="000712C6" w:rsidRPr="00D819B6">
        <w:rPr>
          <w:rStyle w:val="Brak"/>
          <w:rFonts w:ascii="Arial Narrow" w:hAnsi="Arial Narrow"/>
          <w:color w:val="auto"/>
          <w:lang w:val="pl-PL"/>
        </w:rPr>
        <w:t xml:space="preserve">: </w:t>
      </w:r>
      <w:bookmarkStart w:id="5" w:name="_Hlk57623333"/>
      <w:r w:rsidR="00063D52" w:rsidRPr="00D819B6">
        <w:rPr>
          <w:rStyle w:val="Brak"/>
          <w:rFonts w:ascii="Arial Narrow" w:hAnsi="Arial Narrow"/>
          <w:color w:val="auto"/>
          <w:lang w:val="pl-PL"/>
        </w:rPr>
        <w:t>…………………………………………………………</w:t>
      </w:r>
    </w:p>
    <w:p w14:paraId="22434024" w14:textId="77777777" w:rsidR="00D3650C" w:rsidRDefault="00D3650C" w:rsidP="00C20577">
      <w:pPr>
        <w:spacing w:line="276" w:lineRule="auto"/>
        <w:jc w:val="center"/>
        <w:rPr>
          <w:rStyle w:val="Brak"/>
          <w:rFonts w:ascii="Arial Narrow" w:hAnsi="Arial Narrow"/>
          <w:b/>
          <w:bCs/>
          <w:sz w:val="22"/>
          <w:szCs w:val="22"/>
        </w:rPr>
      </w:pPr>
    </w:p>
    <w:p w14:paraId="7ACDD170" w14:textId="08FE63B1" w:rsidR="00C20577" w:rsidRPr="00D13CA1" w:rsidRDefault="00C20577" w:rsidP="00C20577">
      <w:pPr>
        <w:spacing w:line="276" w:lineRule="auto"/>
        <w:jc w:val="center"/>
        <w:rPr>
          <w:rStyle w:val="Brak"/>
          <w:rFonts w:ascii="Arial Narrow" w:hAnsi="Arial Narrow"/>
          <w:b/>
          <w:bCs/>
          <w:sz w:val="22"/>
          <w:szCs w:val="22"/>
        </w:rPr>
      </w:pPr>
      <w:r w:rsidRPr="00D13CA1">
        <w:rPr>
          <w:rStyle w:val="Brak"/>
          <w:rFonts w:ascii="Arial Narrow" w:hAnsi="Arial Narrow"/>
          <w:b/>
          <w:bCs/>
          <w:sz w:val="22"/>
          <w:szCs w:val="22"/>
        </w:rPr>
        <w:t>§4</w:t>
      </w:r>
      <w:bookmarkEnd w:id="5"/>
    </w:p>
    <w:p w14:paraId="44E89F56" w14:textId="60CCFFA9" w:rsidR="00C20577" w:rsidRPr="00D13CA1" w:rsidRDefault="00C20577" w:rsidP="00C20577">
      <w:pPr>
        <w:spacing w:line="276" w:lineRule="auto"/>
        <w:jc w:val="center"/>
        <w:rPr>
          <w:rStyle w:val="Brak"/>
          <w:rFonts w:ascii="Arial Narrow" w:eastAsia="Arial Narrow" w:hAnsi="Arial Narrow" w:cs="Arial Narrow"/>
          <w:b/>
          <w:bCs/>
          <w:color w:val="auto"/>
          <w:sz w:val="22"/>
          <w:szCs w:val="22"/>
        </w:rPr>
      </w:pPr>
      <w:r w:rsidRPr="00D13CA1">
        <w:rPr>
          <w:rStyle w:val="Brak"/>
          <w:rFonts w:ascii="Arial Narrow" w:hAnsi="Arial Narrow"/>
          <w:b/>
          <w:bCs/>
          <w:color w:val="auto"/>
          <w:sz w:val="22"/>
          <w:szCs w:val="22"/>
        </w:rPr>
        <w:t xml:space="preserve">ODBIORY ZREALIZOWANYCH ETAPÓW PRZEDMIOTU </w:t>
      </w:r>
      <w:r w:rsidR="00581F3E">
        <w:rPr>
          <w:rStyle w:val="Brak"/>
          <w:rFonts w:ascii="Arial Narrow" w:hAnsi="Arial Narrow"/>
          <w:b/>
          <w:bCs/>
          <w:color w:val="auto"/>
          <w:sz w:val="22"/>
          <w:szCs w:val="22"/>
        </w:rPr>
        <w:t>UMOWY</w:t>
      </w:r>
    </w:p>
    <w:p w14:paraId="5216E5B7" w14:textId="37063784" w:rsidR="00C20577" w:rsidRPr="00D13CA1" w:rsidRDefault="00C20577" w:rsidP="00913DA0">
      <w:pPr>
        <w:pStyle w:val="Akapitzlist"/>
        <w:numPr>
          <w:ilvl w:val="0"/>
          <w:numId w:val="59"/>
        </w:numPr>
        <w:spacing w:after="0" w:line="240" w:lineRule="auto"/>
        <w:jc w:val="both"/>
        <w:rPr>
          <w:rFonts w:ascii="Arial Narrow" w:hAnsi="Arial Narrow"/>
          <w:color w:val="auto"/>
          <w:lang w:val="pl-PL"/>
        </w:rPr>
      </w:pPr>
      <w:r w:rsidRPr="00D13CA1">
        <w:rPr>
          <w:rFonts w:ascii="Arial Narrow" w:hAnsi="Arial Narrow"/>
          <w:color w:val="auto"/>
          <w:lang w:val="pl-PL"/>
        </w:rPr>
        <w:t>Strony zgodnie postanawiają, że będą stosowane następujące rodzaje odbiorów robót:</w:t>
      </w:r>
    </w:p>
    <w:p w14:paraId="53777B37" w14:textId="3EADEA64" w:rsidR="00C20577" w:rsidRPr="00D13CA1" w:rsidRDefault="00C20577" w:rsidP="00913DA0">
      <w:pPr>
        <w:pStyle w:val="Akapitzlist"/>
        <w:numPr>
          <w:ilvl w:val="0"/>
          <w:numId w:val="64"/>
        </w:numPr>
        <w:spacing w:after="0" w:line="240" w:lineRule="auto"/>
        <w:jc w:val="both"/>
        <w:rPr>
          <w:rFonts w:ascii="Arial Narrow" w:hAnsi="Arial Narrow"/>
          <w:color w:val="auto"/>
          <w:lang w:val="pl-PL"/>
        </w:rPr>
      </w:pPr>
      <w:r w:rsidRPr="00D819B6">
        <w:rPr>
          <w:rFonts w:ascii="Arial Narrow" w:hAnsi="Arial Narrow"/>
          <w:color w:val="auto"/>
          <w:lang w:val="pl-PL"/>
        </w:rPr>
        <w:t xml:space="preserve">odbiór częściowy po wykonaniu części robót budowlanych, upoważniający do wystąpienia o zapłatę części należnego wynagrodzenia, z zastrzeżeniem postanowień </w:t>
      </w:r>
      <w:r w:rsidRPr="00D13CA1">
        <w:rPr>
          <w:rFonts w:ascii="Arial Narrow" w:hAnsi="Arial Narrow"/>
          <w:color w:val="auto"/>
          <w:lang w:val="pl-PL"/>
        </w:rPr>
        <w:t xml:space="preserve">§ 8 niniejszej </w:t>
      </w:r>
      <w:r w:rsidR="00581F3E">
        <w:rPr>
          <w:rFonts w:ascii="Arial Narrow" w:hAnsi="Arial Narrow"/>
          <w:color w:val="auto"/>
          <w:lang w:val="pl-PL"/>
        </w:rPr>
        <w:t>umowy</w:t>
      </w:r>
      <w:r w:rsidRPr="00D13CA1">
        <w:rPr>
          <w:rFonts w:ascii="Arial Narrow" w:hAnsi="Arial Narrow"/>
          <w:color w:val="auto"/>
          <w:lang w:val="pl-PL"/>
        </w:rPr>
        <w:t>,</w:t>
      </w:r>
    </w:p>
    <w:p w14:paraId="29BECFBD" w14:textId="45433DD3" w:rsidR="00C20577" w:rsidRPr="00D13CA1" w:rsidRDefault="00C20577" w:rsidP="00913DA0">
      <w:pPr>
        <w:pStyle w:val="Akapitzlist"/>
        <w:numPr>
          <w:ilvl w:val="0"/>
          <w:numId w:val="64"/>
        </w:numPr>
        <w:spacing w:after="0" w:line="240" w:lineRule="auto"/>
        <w:jc w:val="both"/>
        <w:rPr>
          <w:rFonts w:ascii="Arial Narrow" w:hAnsi="Arial Narrow"/>
          <w:color w:val="auto"/>
          <w:lang w:val="pl-PL"/>
        </w:rPr>
      </w:pPr>
      <w:r w:rsidRPr="00D13CA1">
        <w:rPr>
          <w:rFonts w:ascii="Arial Narrow" w:hAnsi="Arial Narrow"/>
          <w:color w:val="auto"/>
          <w:lang w:val="pl-PL"/>
        </w:rPr>
        <w:t xml:space="preserve">odbiór końcowy po wykonaniu przedmiotu </w:t>
      </w:r>
      <w:r w:rsidR="00581F3E">
        <w:rPr>
          <w:rFonts w:ascii="Arial Narrow" w:hAnsi="Arial Narrow"/>
          <w:color w:val="auto"/>
          <w:lang w:val="pl-PL"/>
        </w:rPr>
        <w:t>umowy</w:t>
      </w:r>
      <w:r w:rsidRPr="00D13CA1">
        <w:rPr>
          <w:rFonts w:ascii="Arial Narrow" w:hAnsi="Arial Narrow"/>
          <w:color w:val="auto"/>
          <w:lang w:val="pl-PL"/>
        </w:rPr>
        <w:t>, upoważniający do wystąpienia o zapłatę pozostałej do rozliczenia wartości wynagrodzenia umownego.</w:t>
      </w:r>
    </w:p>
    <w:p w14:paraId="18344893" w14:textId="77777777" w:rsidR="00C20577" w:rsidRPr="00D13CA1" w:rsidRDefault="00C20577" w:rsidP="00913DA0">
      <w:pPr>
        <w:pStyle w:val="Akapitzlist"/>
        <w:numPr>
          <w:ilvl w:val="0"/>
          <w:numId w:val="59"/>
        </w:numPr>
        <w:spacing w:after="0" w:line="240" w:lineRule="auto"/>
        <w:ind w:left="357" w:hanging="357"/>
        <w:jc w:val="both"/>
        <w:rPr>
          <w:rFonts w:ascii="Arial Narrow" w:hAnsi="Arial Narrow"/>
          <w:color w:val="auto"/>
          <w:lang w:val="pl-PL"/>
        </w:rPr>
      </w:pPr>
      <w:r w:rsidRPr="00D13CA1">
        <w:rPr>
          <w:rFonts w:ascii="Arial Narrow" w:hAnsi="Arial Narrow"/>
          <w:color w:val="auto"/>
          <w:lang w:val="pl-PL"/>
        </w:rPr>
        <w:t>Odbiór częściowy robót budowlanych jest dokonywany w celu przeprowadzenia częściowego rozliczenia za wykonane roboty.</w:t>
      </w:r>
    </w:p>
    <w:p w14:paraId="28D0EABF" w14:textId="1B05664E" w:rsidR="00C20577" w:rsidRPr="00D13CA1" w:rsidRDefault="00C20577" w:rsidP="00913DA0">
      <w:pPr>
        <w:pStyle w:val="Akapitzlist"/>
        <w:numPr>
          <w:ilvl w:val="0"/>
          <w:numId w:val="59"/>
        </w:numPr>
        <w:spacing w:after="0" w:line="240" w:lineRule="auto"/>
        <w:ind w:left="357" w:hanging="357"/>
        <w:jc w:val="both"/>
        <w:rPr>
          <w:rFonts w:ascii="Arial Narrow" w:hAnsi="Arial Narrow"/>
          <w:color w:val="auto"/>
          <w:lang w:val="pl-PL"/>
        </w:rPr>
      </w:pPr>
      <w:r w:rsidRPr="00D13CA1">
        <w:rPr>
          <w:rFonts w:ascii="Arial Narrow" w:hAnsi="Arial Narrow"/>
          <w:color w:val="auto"/>
          <w:lang w:val="pl-PL"/>
        </w:rPr>
        <w:t xml:space="preserve">Odbiór końcowy jest dokonywany po zakończeniu przez </w:t>
      </w:r>
      <w:r w:rsidR="00006714" w:rsidRPr="00D13CA1">
        <w:rPr>
          <w:rFonts w:ascii="Arial Narrow" w:hAnsi="Arial Narrow"/>
          <w:color w:val="auto"/>
          <w:lang w:val="pl-PL"/>
        </w:rPr>
        <w:t>Wykonawcę</w:t>
      </w:r>
      <w:r w:rsidRPr="00D13CA1">
        <w:rPr>
          <w:rFonts w:ascii="Arial Narrow" w:hAnsi="Arial Narrow"/>
          <w:color w:val="auto"/>
          <w:lang w:val="pl-PL"/>
        </w:rPr>
        <w:t xml:space="preserve"> całości robót budowlanych, po zgłoszeniu przez </w:t>
      </w:r>
      <w:r w:rsidR="00006714" w:rsidRPr="00D13CA1">
        <w:rPr>
          <w:rFonts w:ascii="Arial Narrow" w:hAnsi="Arial Narrow"/>
          <w:color w:val="auto"/>
          <w:lang w:val="pl-PL"/>
        </w:rPr>
        <w:t>Wykonawcę</w:t>
      </w:r>
      <w:r w:rsidRPr="00D13CA1">
        <w:rPr>
          <w:rFonts w:ascii="Arial Narrow" w:hAnsi="Arial Narrow"/>
          <w:color w:val="auto"/>
          <w:lang w:val="pl-PL"/>
        </w:rPr>
        <w:t xml:space="preserve"> zakończenia robót i zgłoszeniu gotowości do ich odbioru. Odbiór końcowy robót jest równoważny </w:t>
      </w:r>
      <w:r w:rsidRPr="00D13CA1">
        <w:rPr>
          <w:rFonts w:ascii="Arial Narrow" w:hAnsi="Arial Narrow"/>
          <w:color w:val="auto"/>
          <w:lang w:val="pl-PL"/>
        </w:rPr>
        <w:br/>
        <w:t xml:space="preserve">z wykonaniem </w:t>
      </w:r>
      <w:r w:rsidR="00581F3E">
        <w:rPr>
          <w:rFonts w:ascii="Arial Narrow" w:hAnsi="Arial Narrow"/>
          <w:color w:val="auto"/>
          <w:lang w:val="pl-PL"/>
        </w:rPr>
        <w:t>umowy</w:t>
      </w:r>
      <w:r w:rsidRPr="00D13CA1">
        <w:rPr>
          <w:rFonts w:ascii="Arial Narrow" w:hAnsi="Arial Narrow"/>
          <w:color w:val="auto"/>
          <w:lang w:val="pl-PL"/>
        </w:rPr>
        <w:t>.</w:t>
      </w:r>
    </w:p>
    <w:p w14:paraId="71CA75D4" w14:textId="3312FD28" w:rsidR="00C20577" w:rsidRPr="00D13CA1" w:rsidRDefault="00C20577" w:rsidP="00913DA0">
      <w:pPr>
        <w:numPr>
          <w:ilvl w:val="0"/>
          <w:numId w:val="59"/>
        </w:numPr>
        <w:jc w:val="both"/>
        <w:rPr>
          <w:rFonts w:ascii="Arial Narrow" w:hAnsi="Arial Narrow"/>
          <w:color w:val="auto"/>
          <w:sz w:val="22"/>
          <w:szCs w:val="22"/>
        </w:rPr>
      </w:pPr>
      <w:r w:rsidRPr="00D13CA1">
        <w:rPr>
          <w:rFonts w:ascii="Arial Narrow" w:hAnsi="Arial Narrow"/>
          <w:color w:val="auto"/>
          <w:sz w:val="22"/>
          <w:szCs w:val="22"/>
        </w:rPr>
        <w:t xml:space="preserve">Dokonanie odbioru robót następuje na podstawie sporządzonego przez </w:t>
      </w:r>
      <w:r w:rsidR="00006714" w:rsidRPr="00D13CA1">
        <w:rPr>
          <w:rFonts w:ascii="Arial Narrow" w:hAnsi="Arial Narrow"/>
          <w:color w:val="auto"/>
          <w:sz w:val="22"/>
          <w:szCs w:val="22"/>
        </w:rPr>
        <w:t>Wykonawcę</w:t>
      </w:r>
      <w:r w:rsidRPr="00D13CA1">
        <w:rPr>
          <w:rFonts w:ascii="Arial Narrow" w:hAnsi="Arial Narrow"/>
          <w:color w:val="auto"/>
          <w:sz w:val="22"/>
          <w:szCs w:val="22"/>
        </w:rPr>
        <w:t xml:space="preserve"> i akceptowanego  przez Inspektora Nadzoru wykazu robót wykonanych częściowo (w oparciu o kosztory</w:t>
      </w:r>
      <w:r w:rsidR="001D1339" w:rsidRPr="00D13CA1">
        <w:rPr>
          <w:rFonts w:ascii="Arial Narrow" w:hAnsi="Arial Narrow"/>
          <w:color w:val="auto"/>
          <w:sz w:val="22"/>
          <w:szCs w:val="22"/>
        </w:rPr>
        <w:t>s</w:t>
      </w:r>
      <w:r w:rsidR="00381883" w:rsidRPr="00D13CA1">
        <w:rPr>
          <w:rFonts w:ascii="Arial Narrow" w:hAnsi="Arial Narrow"/>
          <w:color w:val="auto"/>
          <w:sz w:val="22"/>
          <w:szCs w:val="22"/>
        </w:rPr>
        <w:t xml:space="preserve"> </w:t>
      </w:r>
      <w:r w:rsidR="000D44D4" w:rsidRPr="00D13CA1">
        <w:rPr>
          <w:rFonts w:ascii="Arial Narrow" w:hAnsi="Arial Narrow"/>
          <w:color w:val="auto"/>
          <w:sz w:val="22"/>
          <w:szCs w:val="22"/>
        </w:rPr>
        <w:t>po</w:t>
      </w:r>
      <w:r w:rsidRPr="00D13CA1">
        <w:rPr>
          <w:rFonts w:ascii="Arial Narrow" w:hAnsi="Arial Narrow"/>
          <w:color w:val="auto"/>
          <w:sz w:val="22"/>
          <w:szCs w:val="22"/>
        </w:rPr>
        <w:t>wykonawczy).</w:t>
      </w:r>
    </w:p>
    <w:p w14:paraId="7F173B0D" w14:textId="274B503A" w:rsidR="00C20577" w:rsidRPr="00D13CA1" w:rsidRDefault="00C20577" w:rsidP="00913DA0">
      <w:pPr>
        <w:numPr>
          <w:ilvl w:val="0"/>
          <w:numId w:val="59"/>
        </w:numPr>
        <w:ind w:left="357" w:hanging="357"/>
        <w:jc w:val="both"/>
        <w:rPr>
          <w:rFonts w:ascii="Arial Narrow" w:hAnsi="Arial Narrow"/>
          <w:color w:val="auto"/>
          <w:sz w:val="22"/>
          <w:szCs w:val="22"/>
        </w:rPr>
      </w:pPr>
      <w:r w:rsidRPr="00D13CA1">
        <w:rPr>
          <w:rFonts w:ascii="Arial Narrow" w:hAnsi="Arial Narrow"/>
          <w:color w:val="auto"/>
          <w:sz w:val="22"/>
          <w:szCs w:val="22"/>
        </w:rPr>
        <w:t xml:space="preserve">Po zakończeniu wykonania części robót, </w:t>
      </w:r>
      <w:r w:rsidR="00006714" w:rsidRPr="00D13CA1">
        <w:rPr>
          <w:rFonts w:ascii="Arial Narrow" w:hAnsi="Arial Narrow"/>
          <w:color w:val="auto"/>
          <w:sz w:val="22"/>
          <w:szCs w:val="22"/>
        </w:rPr>
        <w:t>Wykonawca</w:t>
      </w:r>
      <w:r w:rsidRPr="00D13CA1">
        <w:rPr>
          <w:rFonts w:ascii="Arial Narrow" w:hAnsi="Arial Narrow"/>
          <w:color w:val="auto"/>
          <w:sz w:val="22"/>
          <w:szCs w:val="22"/>
        </w:rPr>
        <w:t xml:space="preserve"> zgłasza gotowość do odbioru części robót, powiadamia </w:t>
      </w:r>
      <w:r w:rsidR="00204223" w:rsidRPr="00D13CA1">
        <w:rPr>
          <w:rFonts w:ascii="Arial Narrow" w:hAnsi="Arial Narrow"/>
          <w:color w:val="auto"/>
          <w:sz w:val="22"/>
          <w:szCs w:val="22"/>
        </w:rPr>
        <w:br/>
      </w:r>
      <w:r w:rsidRPr="00D13CA1">
        <w:rPr>
          <w:rFonts w:ascii="Arial Narrow" w:hAnsi="Arial Narrow"/>
          <w:color w:val="auto"/>
          <w:sz w:val="22"/>
          <w:szCs w:val="22"/>
        </w:rPr>
        <w:t>o gotowości do odbioru Zamawiającego i Inspektora Nadzoru oraz przedstawia Inspektorowi Nadzoru dokumenty rozliczeniowe</w:t>
      </w:r>
      <w:r w:rsidR="00311D69" w:rsidRPr="00D13CA1">
        <w:rPr>
          <w:rFonts w:ascii="Arial Narrow" w:hAnsi="Arial Narrow"/>
          <w:color w:val="auto"/>
          <w:sz w:val="22"/>
          <w:szCs w:val="22"/>
        </w:rPr>
        <w:t xml:space="preserve">, o których mowa w </w:t>
      </w:r>
      <w:r w:rsidR="00D819B6">
        <w:rPr>
          <w:rFonts w:ascii="Arial Narrow" w:hAnsi="Arial Narrow"/>
          <w:color w:val="auto"/>
          <w:sz w:val="22"/>
          <w:szCs w:val="22"/>
        </w:rPr>
        <w:t>ust</w:t>
      </w:r>
      <w:r w:rsidR="00311D69" w:rsidRPr="00D13CA1">
        <w:rPr>
          <w:rFonts w:ascii="Arial Narrow" w:hAnsi="Arial Narrow"/>
          <w:color w:val="auto"/>
          <w:sz w:val="22"/>
          <w:szCs w:val="22"/>
        </w:rPr>
        <w:t xml:space="preserve"> </w:t>
      </w:r>
      <w:r w:rsidR="000D44D4" w:rsidRPr="00D13CA1">
        <w:rPr>
          <w:rFonts w:ascii="Arial Narrow" w:hAnsi="Arial Narrow"/>
          <w:color w:val="auto"/>
          <w:sz w:val="22"/>
          <w:szCs w:val="22"/>
        </w:rPr>
        <w:t>4</w:t>
      </w:r>
      <w:r w:rsidRPr="00D13CA1">
        <w:rPr>
          <w:rFonts w:ascii="Arial Narrow" w:hAnsi="Arial Narrow"/>
          <w:color w:val="auto"/>
          <w:sz w:val="22"/>
          <w:szCs w:val="22"/>
        </w:rPr>
        <w:t xml:space="preserve">. Do zawiadomienia </w:t>
      </w:r>
      <w:r w:rsidR="00006714" w:rsidRPr="00D13CA1">
        <w:rPr>
          <w:rFonts w:ascii="Arial Narrow" w:hAnsi="Arial Narrow"/>
          <w:color w:val="auto"/>
          <w:sz w:val="22"/>
          <w:szCs w:val="22"/>
        </w:rPr>
        <w:t>Wykonawca</w:t>
      </w:r>
      <w:r w:rsidRPr="00D13CA1">
        <w:rPr>
          <w:rFonts w:ascii="Arial Narrow" w:hAnsi="Arial Narrow"/>
          <w:color w:val="auto"/>
          <w:sz w:val="22"/>
          <w:szCs w:val="22"/>
        </w:rPr>
        <w:t xml:space="preserve"> jest zobowiązany załączyć wykaz robót zgłoszonych  do  odbioru  częściowego  i ich wartość oraz  zakres  robót  budowlanych,  dostaw  lub  usług wykonanych przez </w:t>
      </w:r>
      <w:r w:rsidR="004A0F5D" w:rsidRPr="00D13CA1">
        <w:rPr>
          <w:rFonts w:ascii="Arial Narrow" w:hAnsi="Arial Narrow"/>
          <w:color w:val="auto"/>
          <w:sz w:val="22"/>
          <w:szCs w:val="22"/>
        </w:rPr>
        <w:t>Podwykonawcę</w:t>
      </w:r>
      <w:r w:rsidRPr="00D13CA1">
        <w:rPr>
          <w:rFonts w:ascii="Arial Narrow" w:hAnsi="Arial Narrow"/>
          <w:color w:val="auto"/>
          <w:sz w:val="22"/>
          <w:szCs w:val="22"/>
        </w:rPr>
        <w:t xml:space="preserve"> i ich wartość.  </w:t>
      </w:r>
    </w:p>
    <w:p w14:paraId="39415770" w14:textId="4FFF0BC7" w:rsidR="00C20577" w:rsidRPr="00D13CA1" w:rsidRDefault="00C20577" w:rsidP="00913DA0">
      <w:pPr>
        <w:pStyle w:val="Akapitzlist"/>
        <w:numPr>
          <w:ilvl w:val="0"/>
          <w:numId w:val="59"/>
        </w:numPr>
        <w:spacing w:after="0" w:line="240" w:lineRule="auto"/>
        <w:jc w:val="both"/>
        <w:rPr>
          <w:rFonts w:ascii="Arial Narrow" w:eastAsia="Arial Unicode MS" w:hAnsi="Arial Narrow" w:cs="Arial Unicode MS"/>
          <w:color w:val="auto"/>
          <w:lang w:val="pl-PL"/>
        </w:rPr>
      </w:pPr>
      <w:r w:rsidRPr="00D13CA1">
        <w:rPr>
          <w:rFonts w:ascii="Arial Narrow" w:eastAsia="Arial Unicode MS" w:hAnsi="Arial Narrow" w:cs="Arial Unicode MS"/>
          <w:color w:val="auto"/>
          <w:lang w:val="pl-PL"/>
        </w:rPr>
        <w:t xml:space="preserve">W  trakcie  czynności  odbioru  częściowego  </w:t>
      </w:r>
      <w:r w:rsidR="00006714" w:rsidRPr="00D13CA1">
        <w:rPr>
          <w:rFonts w:ascii="Arial Narrow" w:eastAsia="Arial Unicode MS" w:hAnsi="Arial Narrow" w:cs="Arial Unicode MS"/>
          <w:color w:val="auto"/>
          <w:lang w:val="pl-PL"/>
        </w:rPr>
        <w:t>Wykonawca</w:t>
      </w:r>
      <w:r w:rsidRPr="00D13CA1">
        <w:rPr>
          <w:rFonts w:ascii="Arial Narrow" w:eastAsia="Arial Unicode MS" w:hAnsi="Arial Narrow" w:cs="Arial Unicode MS"/>
          <w:color w:val="auto"/>
          <w:lang w:val="pl-PL"/>
        </w:rPr>
        <w:t xml:space="preserve">  zobowiązany  jest  przedstawić dokumentację umożliwiającą przeprowadzenie przez nadzór inwestorski odbioru częściowego, np.: operaty geodezyjne, dokumentację geotechniczną, dokumenty dotyczące wbudowanych materiałów, protokoły odbioru robót zakrytych </w:t>
      </w:r>
      <w:r w:rsidR="009158DC">
        <w:rPr>
          <w:rFonts w:ascii="Arial Narrow" w:eastAsia="Arial Unicode MS" w:hAnsi="Arial Narrow" w:cs="Arial Unicode MS"/>
          <w:color w:val="auto"/>
          <w:lang w:val="pl-PL"/>
        </w:rPr>
        <w:br/>
      </w:r>
      <w:r w:rsidRPr="00D13CA1">
        <w:rPr>
          <w:rFonts w:ascii="Arial Narrow" w:eastAsia="Arial Unicode MS" w:hAnsi="Arial Narrow" w:cs="Arial Unicode MS"/>
          <w:color w:val="auto"/>
          <w:lang w:val="pl-PL"/>
        </w:rPr>
        <w:t>i zanikających, inne dokumenty świadczące o poprawnym wykonaniu robót</w:t>
      </w:r>
      <w:r w:rsidR="00123FE0" w:rsidRPr="00D13CA1">
        <w:rPr>
          <w:rFonts w:ascii="Arial Narrow" w:eastAsia="Arial Unicode MS" w:hAnsi="Arial Narrow" w:cs="Arial Unicode MS"/>
          <w:color w:val="auto"/>
          <w:lang w:val="pl-PL"/>
        </w:rPr>
        <w:t xml:space="preserve"> (w zakresie w jakim dotyczy)</w:t>
      </w:r>
      <w:r w:rsidRPr="00D13CA1">
        <w:rPr>
          <w:rFonts w:ascii="Arial Narrow" w:eastAsia="Arial Unicode MS" w:hAnsi="Arial Narrow" w:cs="Arial Unicode MS"/>
          <w:color w:val="auto"/>
          <w:lang w:val="pl-PL"/>
        </w:rPr>
        <w:t xml:space="preserve">. </w:t>
      </w:r>
    </w:p>
    <w:p w14:paraId="1AC424F4" w14:textId="25F6515C" w:rsidR="00C20577" w:rsidRPr="00D13CA1" w:rsidRDefault="00C20577" w:rsidP="00913DA0">
      <w:pPr>
        <w:numPr>
          <w:ilvl w:val="0"/>
          <w:numId w:val="59"/>
        </w:numPr>
        <w:ind w:left="357" w:hanging="357"/>
        <w:jc w:val="both"/>
        <w:rPr>
          <w:rFonts w:ascii="Arial Narrow" w:hAnsi="Arial Narrow"/>
          <w:color w:val="auto"/>
          <w:sz w:val="22"/>
          <w:szCs w:val="22"/>
        </w:rPr>
      </w:pPr>
      <w:r w:rsidRPr="00D13CA1">
        <w:rPr>
          <w:rFonts w:ascii="Arial Narrow" w:hAnsi="Arial Narrow"/>
          <w:color w:val="auto"/>
          <w:sz w:val="22"/>
          <w:szCs w:val="22"/>
        </w:rPr>
        <w:t xml:space="preserve">Rozpoczęcie czynności odbiorowych (przystąpienie do odbiorów) następuje w terminie </w:t>
      </w:r>
      <w:r w:rsidR="00172485" w:rsidRPr="00D13CA1">
        <w:rPr>
          <w:rFonts w:ascii="Arial Narrow" w:hAnsi="Arial Narrow"/>
          <w:color w:val="auto"/>
          <w:sz w:val="22"/>
          <w:szCs w:val="22"/>
        </w:rPr>
        <w:t>7</w:t>
      </w:r>
      <w:r w:rsidRPr="00D13CA1">
        <w:rPr>
          <w:rFonts w:ascii="Arial Narrow" w:hAnsi="Arial Narrow"/>
          <w:color w:val="auto"/>
          <w:sz w:val="22"/>
          <w:szCs w:val="22"/>
        </w:rPr>
        <w:t xml:space="preserve"> dni licząc od dnia  zgłoszenia przez </w:t>
      </w:r>
      <w:r w:rsidR="00006714" w:rsidRPr="00D13CA1">
        <w:rPr>
          <w:rFonts w:ascii="Arial Narrow" w:hAnsi="Arial Narrow"/>
          <w:color w:val="auto"/>
          <w:sz w:val="22"/>
          <w:szCs w:val="22"/>
        </w:rPr>
        <w:t>Wykonawcę</w:t>
      </w:r>
      <w:r w:rsidRPr="00D13CA1">
        <w:rPr>
          <w:rFonts w:ascii="Arial Narrow" w:hAnsi="Arial Narrow"/>
          <w:color w:val="auto"/>
          <w:sz w:val="22"/>
          <w:szCs w:val="22"/>
        </w:rPr>
        <w:t xml:space="preserve"> gotowości do odbioru. </w:t>
      </w:r>
    </w:p>
    <w:p w14:paraId="71CA6022" w14:textId="2D9FF05C" w:rsidR="00C20577" w:rsidRPr="00D13CA1" w:rsidRDefault="00C20577" w:rsidP="00913DA0">
      <w:pPr>
        <w:numPr>
          <w:ilvl w:val="0"/>
          <w:numId w:val="59"/>
        </w:numPr>
        <w:ind w:left="357" w:hanging="357"/>
        <w:jc w:val="both"/>
        <w:rPr>
          <w:rFonts w:ascii="Arial Narrow" w:hAnsi="Arial Narrow"/>
          <w:color w:val="auto"/>
          <w:sz w:val="22"/>
          <w:szCs w:val="22"/>
        </w:rPr>
      </w:pPr>
      <w:r w:rsidRPr="00D13CA1">
        <w:rPr>
          <w:rFonts w:ascii="Arial Narrow" w:hAnsi="Arial Narrow"/>
          <w:color w:val="auto"/>
          <w:sz w:val="22"/>
          <w:szCs w:val="22"/>
        </w:rPr>
        <w:t xml:space="preserve">Odbiory (częściowy i końcowy) dokonywane będą przez Zamawiającego przy udziale Inspektora Nadzoru. </w:t>
      </w:r>
      <w:r w:rsidR="00006714" w:rsidRPr="00D13CA1">
        <w:rPr>
          <w:rFonts w:ascii="Arial Narrow" w:hAnsi="Arial Narrow"/>
          <w:color w:val="auto"/>
          <w:sz w:val="22"/>
          <w:szCs w:val="22"/>
        </w:rPr>
        <w:t>Wykonawca</w:t>
      </w:r>
      <w:r w:rsidRPr="00D13CA1">
        <w:rPr>
          <w:rFonts w:ascii="Arial Narrow" w:hAnsi="Arial Narrow"/>
          <w:color w:val="auto"/>
          <w:sz w:val="22"/>
          <w:szCs w:val="22"/>
        </w:rPr>
        <w:t xml:space="preserve"> winien zgłosić gotowość do odbioru. </w:t>
      </w:r>
      <w:r w:rsidR="00006714" w:rsidRPr="00D13CA1">
        <w:rPr>
          <w:rFonts w:ascii="Arial Narrow" w:hAnsi="Arial Narrow"/>
          <w:color w:val="auto"/>
          <w:sz w:val="22"/>
          <w:szCs w:val="22"/>
        </w:rPr>
        <w:t>Zamawiający</w:t>
      </w:r>
      <w:r w:rsidRPr="00D13CA1">
        <w:rPr>
          <w:rFonts w:ascii="Arial Narrow" w:hAnsi="Arial Narrow"/>
          <w:color w:val="auto"/>
          <w:sz w:val="22"/>
          <w:szCs w:val="22"/>
        </w:rPr>
        <w:t xml:space="preserve"> po pisemnym zgłoszeniu gotowości do odbioru przez </w:t>
      </w:r>
      <w:r w:rsidR="00006714" w:rsidRPr="00D13CA1">
        <w:rPr>
          <w:rFonts w:ascii="Arial Narrow" w:hAnsi="Arial Narrow"/>
          <w:color w:val="auto"/>
          <w:sz w:val="22"/>
          <w:szCs w:val="22"/>
        </w:rPr>
        <w:t>Wykonawcę</w:t>
      </w:r>
      <w:r w:rsidRPr="00D13CA1">
        <w:rPr>
          <w:rFonts w:ascii="Arial Narrow" w:hAnsi="Arial Narrow"/>
          <w:color w:val="auto"/>
          <w:sz w:val="22"/>
          <w:szCs w:val="22"/>
        </w:rPr>
        <w:t>, w ciągu 3 dni powoła komisję i wyznaczy termin rozpoczęcia czynności odbiorowych.</w:t>
      </w:r>
    </w:p>
    <w:p w14:paraId="7BD6DABB" w14:textId="3C57A234" w:rsidR="00C20577" w:rsidRPr="00D13CA1" w:rsidRDefault="00C20577" w:rsidP="00913DA0">
      <w:pPr>
        <w:numPr>
          <w:ilvl w:val="0"/>
          <w:numId w:val="59"/>
        </w:numPr>
        <w:ind w:left="357" w:hanging="357"/>
        <w:jc w:val="both"/>
        <w:rPr>
          <w:rFonts w:ascii="Arial Narrow" w:hAnsi="Arial Narrow"/>
          <w:color w:val="auto"/>
          <w:sz w:val="22"/>
          <w:szCs w:val="22"/>
        </w:rPr>
      </w:pPr>
      <w:r w:rsidRPr="00D13CA1">
        <w:rPr>
          <w:rFonts w:ascii="Arial Narrow" w:hAnsi="Arial Narrow"/>
          <w:color w:val="auto"/>
          <w:sz w:val="22"/>
          <w:szCs w:val="22"/>
        </w:rPr>
        <w:t>Odbiór (częściowy i końcowy) dokonany będzie w terminie wyznaczonym przez Zamawiającego z zastrzeżeniem postanowień ust. 12. Z czynności odbioru sporządzony będzie protokół, który stanowić będzie załącznik do faktury.</w:t>
      </w:r>
    </w:p>
    <w:p w14:paraId="7C9224CD" w14:textId="03E61BAD" w:rsidR="00C20577" w:rsidRPr="00D13CA1" w:rsidRDefault="00C20577" w:rsidP="00913DA0">
      <w:pPr>
        <w:numPr>
          <w:ilvl w:val="0"/>
          <w:numId w:val="59"/>
        </w:numPr>
        <w:ind w:left="357" w:hanging="357"/>
        <w:jc w:val="both"/>
        <w:rPr>
          <w:rFonts w:ascii="Arial Narrow" w:hAnsi="Arial Narrow"/>
          <w:color w:val="auto"/>
          <w:sz w:val="22"/>
          <w:szCs w:val="22"/>
        </w:rPr>
      </w:pPr>
      <w:r w:rsidRPr="00D13CA1">
        <w:rPr>
          <w:rFonts w:ascii="Arial Narrow" w:hAnsi="Arial Narrow"/>
          <w:color w:val="auto"/>
          <w:sz w:val="22"/>
          <w:szCs w:val="22"/>
        </w:rPr>
        <w:t xml:space="preserve">Podstawą do zgłoszenia przez </w:t>
      </w:r>
      <w:r w:rsidR="00006714" w:rsidRPr="00D13CA1">
        <w:rPr>
          <w:rFonts w:ascii="Arial Narrow" w:hAnsi="Arial Narrow"/>
          <w:color w:val="auto"/>
          <w:sz w:val="22"/>
          <w:szCs w:val="22"/>
        </w:rPr>
        <w:t>Wykonawcę</w:t>
      </w:r>
      <w:r w:rsidRPr="00D13CA1">
        <w:rPr>
          <w:rFonts w:ascii="Arial Narrow" w:hAnsi="Arial Narrow"/>
          <w:color w:val="auto"/>
          <w:sz w:val="22"/>
          <w:szCs w:val="22"/>
        </w:rPr>
        <w:t xml:space="preserve"> gotowości odbioru będzie faktyczne wykonanie robót.</w:t>
      </w:r>
    </w:p>
    <w:p w14:paraId="0D9AC9D5" w14:textId="279C0DA4" w:rsidR="00C20577" w:rsidRPr="00D13CA1" w:rsidRDefault="00006714" w:rsidP="00913DA0">
      <w:pPr>
        <w:numPr>
          <w:ilvl w:val="0"/>
          <w:numId w:val="59"/>
        </w:numPr>
        <w:ind w:left="357" w:hanging="357"/>
        <w:jc w:val="both"/>
        <w:rPr>
          <w:rFonts w:ascii="Arial Narrow" w:hAnsi="Arial Narrow"/>
          <w:color w:val="auto"/>
          <w:sz w:val="22"/>
          <w:szCs w:val="22"/>
        </w:rPr>
      </w:pPr>
      <w:r w:rsidRPr="00D13CA1">
        <w:rPr>
          <w:rFonts w:ascii="Arial Narrow" w:hAnsi="Arial Narrow"/>
          <w:color w:val="auto"/>
          <w:sz w:val="22"/>
          <w:szCs w:val="22"/>
        </w:rPr>
        <w:t>Zamawiający</w:t>
      </w:r>
      <w:r w:rsidR="00C20577" w:rsidRPr="00D13CA1">
        <w:rPr>
          <w:rFonts w:ascii="Arial Narrow" w:hAnsi="Arial Narrow"/>
          <w:color w:val="auto"/>
          <w:sz w:val="22"/>
          <w:szCs w:val="22"/>
        </w:rPr>
        <w:t xml:space="preserve"> przy udziale Inspektora Nadzoru zobowiązany jest do dokonania lub odmowy dokonania odbioru (częściowego lub końcowego), w terminie nie przekraczającym </w:t>
      </w:r>
      <w:r w:rsidR="00D96D34">
        <w:rPr>
          <w:rFonts w:ascii="Arial Narrow" w:hAnsi="Arial Narrow"/>
          <w:color w:val="auto"/>
          <w:sz w:val="22"/>
          <w:szCs w:val="22"/>
        </w:rPr>
        <w:t>14</w:t>
      </w:r>
      <w:r w:rsidR="00C20577" w:rsidRPr="00D13CA1">
        <w:rPr>
          <w:rFonts w:ascii="Arial Narrow" w:hAnsi="Arial Narrow"/>
          <w:color w:val="auto"/>
          <w:sz w:val="22"/>
          <w:szCs w:val="22"/>
        </w:rPr>
        <w:t xml:space="preserve"> dni roboczych, od dnia rozpoczęcia tego odbioru. </w:t>
      </w:r>
    </w:p>
    <w:p w14:paraId="063D9F83" w14:textId="6016E0CB" w:rsidR="00C20577" w:rsidRPr="00D13CA1" w:rsidRDefault="00C20577" w:rsidP="00913DA0">
      <w:pPr>
        <w:numPr>
          <w:ilvl w:val="0"/>
          <w:numId w:val="59"/>
        </w:numPr>
        <w:ind w:left="357" w:hanging="357"/>
        <w:jc w:val="both"/>
        <w:rPr>
          <w:rFonts w:ascii="Arial Narrow" w:hAnsi="Arial Narrow"/>
          <w:color w:val="auto"/>
          <w:sz w:val="22"/>
          <w:szCs w:val="22"/>
        </w:rPr>
      </w:pPr>
      <w:r w:rsidRPr="00D13CA1">
        <w:rPr>
          <w:rFonts w:ascii="Arial Narrow" w:hAnsi="Arial Narrow"/>
          <w:color w:val="auto"/>
          <w:sz w:val="22"/>
          <w:szCs w:val="22"/>
        </w:rPr>
        <w:lastRenderedPageBreak/>
        <w:t xml:space="preserve">Jeżeli w toku czynności odbioru (częściowego lub końcowego) zostanie stwierdzone, że przedmiot odbioru nie osiągnął gotowości do odbioru, </w:t>
      </w:r>
      <w:r w:rsidR="00006714" w:rsidRPr="00D13CA1">
        <w:rPr>
          <w:rFonts w:ascii="Arial Narrow" w:hAnsi="Arial Narrow"/>
          <w:color w:val="auto"/>
          <w:sz w:val="22"/>
          <w:szCs w:val="22"/>
        </w:rPr>
        <w:t>Zamawiający</w:t>
      </w:r>
      <w:r w:rsidRPr="00D13CA1">
        <w:rPr>
          <w:rFonts w:ascii="Arial Narrow" w:hAnsi="Arial Narrow"/>
          <w:color w:val="auto"/>
          <w:sz w:val="22"/>
          <w:szCs w:val="22"/>
        </w:rPr>
        <w:t xml:space="preserve"> (przy udziale Inspektora Nadzoru) może odmówić odbioru </w:t>
      </w:r>
      <w:r w:rsidRPr="00D13CA1">
        <w:rPr>
          <w:rFonts w:ascii="Arial Narrow" w:hAnsi="Arial Narrow"/>
          <w:color w:val="auto"/>
          <w:sz w:val="22"/>
          <w:szCs w:val="22"/>
        </w:rPr>
        <w:br/>
        <w:t xml:space="preserve">z zachowaniem prawa do naliczenia kar umownych za zwłokę, o których mowa w § 5 </w:t>
      </w:r>
      <w:r w:rsidR="00581F3E">
        <w:rPr>
          <w:rFonts w:ascii="Arial Narrow" w:hAnsi="Arial Narrow"/>
          <w:color w:val="auto"/>
          <w:sz w:val="22"/>
          <w:szCs w:val="22"/>
        </w:rPr>
        <w:t>umowy</w:t>
      </w:r>
      <w:r w:rsidRPr="00D13CA1">
        <w:rPr>
          <w:rFonts w:ascii="Arial Narrow" w:hAnsi="Arial Narrow"/>
          <w:color w:val="auto"/>
          <w:sz w:val="22"/>
          <w:szCs w:val="22"/>
        </w:rPr>
        <w:t>.</w:t>
      </w:r>
    </w:p>
    <w:p w14:paraId="051D21BC" w14:textId="77777777" w:rsidR="00C20577" w:rsidRPr="00D13CA1" w:rsidRDefault="00C20577" w:rsidP="00913DA0">
      <w:pPr>
        <w:numPr>
          <w:ilvl w:val="0"/>
          <w:numId w:val="59"/>
        </w:numPr>
        <w:ind w:left="357" w:hanging="357"/>
        <w:jc w:val="both"/>
        <w:rPr>
          <w:rFonts w:ascii="Arial Narrow" w:hAnsi="Arial Narrow"/>
          <w:color w:val="auto"/>
          <w:sz w:val="22"/>
          <w:szCs w:val="22"/>
        </w:rPr>
      </w:pPr>
      <w:r w:rsidRPr="00D13CA1">
        <w:rPr>
          <w:rFonts w:ascii="Arial Narrow" w:hAnsi="Arial Narrow"/>
          <w:color w:val="auto"/>
          <w:sz w:val="22"/>
          <w:szCs w:val="22"/>
        </w:rPr>
        <w:t>Jeżeli w toku czynności odbioru (częściowego lub końcowego)  zadania zostaną stwierdzone:</w:t>
      </w:r>
    </w:p>
    <w:p w14:paraId="49A3E52A" w14:textId="5F65B097" w:rsidR="00C20577" w:rsidRPr="00D13CA1" w:rsidRDefault="00C20577" w:rsidP="00913DA0">
      <w:pPr>
        <w:pStyle w:val="Akapitzlist"/>
        <w:numPr>
          <w:ilvl w:val="0"/>
          <w:numId w:val="65"/>
        </w:numPr>
        <w:spacing w:after="0" w:line="240" w:lineRule="auto"/>
        <w:jc w:val="both"/>
        <w:rPr>
          <w:rFonts w:ascii="Arial Narrow" w:hAnsi="Arial Narrow"/>
          <w:color w:val="auto"/>
          <w:lang w:val="pl-PL"/>
        </w:rPr>
      </w:pPr>
      <w:r w:rsidRPr="00D13CA1">
        <w:rPr>
          <w:rFonts w:ascii="Arial Narrow" w:hAnsi="Arial Narrow"/>
          <w:color w:val="auto"/>
          <w:lang w:val="pl-PL"/>
        </w:rPr>
        <w:t xml:space="preserve">wady lub usterki nadające się do usunięcia, to </w:t>
      </w:r>
      <w:r w:rsidR="00006714" w:rsidRPr="00D13CA1">
        <w:rPr>
          <w:rFonts w:ascii="Arial Narrow" w:hAnsi="Arial Narrow"/>
          <w:color w:val="auto"/>
          <w:lang w:val="pl-PL"/>
        </w:rPr>
        <w:t>Zamawiający</w:t>
      </w:r>
      <w:r w:rsidRPr="00D13CA1">
        <w:rPr>
          <w:rFonts w:ascii="Arial Narrow" w:hAnsi="Arial Narrow"/>
          <w:color w:val="auto"/>
          <w:lang w:val="pl-PL"/>
        </w:rPr>
        <w:t xml:space="preserve"> może zażądać usunięcia wad lub usterek, wyznaczając odpowiedni termin i/lub sposób usunięcia wad i usterek. Fakt usunięcia wad lub usterek zostanie stwierdzony protokolarnie, a terminem odbioru w takich sytuacjach będzie termin usunięcia wad lub usterek;</w:t>
      </w:r>
    </w:p>
    <w:p w14:paraId="2F9B5B1E" w14:textId="14B2D462" w:rsidR="00C20577" w:rsidRPr="00D13CA1" w:rsidRDefault="00C20577" w:rsidP="00913DA0">
      <w:pPr>
        <w:pStyle w:val="Akapitzlist"/>
        <w:numPr>
          <w:ilvl w:val="0"/>
          <w:numId w:val="65"/>
        </w:numPr>
        <w:spacing w:after="0" w:line="240" w:lineRule="auto"/>
        <w:jc w:val="both"/>
        <w:rPr>
          <w:rFonts w:ascii="Arial Narrow" w:hAnsi="Arial Narrow"/>
          <w:color w:val="auto"/>
          <w:lang w:val="pl-PL"/>
        </w:rPr>
      </w:pPr>
      <w:r w:rsidRPr="00D13CA1">
        <w:rPr>
          <w:rFonts w:ascii="Arial Narrow" w:hAnsi="Arial Narrow"/>
          <w:color w:val="auto"/>
          <w:lang w:val="pl-PL"/>
        </w:rPr>
        <w:t xml:space="preserve">w przypadku nie usunięcia w wyznaczonym terminie wad lub usterek i/lub w sposób ustalony w protokole, Zamawiającemu przysługuje prawo dokonania naprawy na koszt </w:t>
      </w:r>
      <w:r w:rsidR="00006714" w:rsidRPr="00D13CA1">
        <w:rPr>
          <w:rFonts w:ascii="Arial Narrow" w:hAnsi="Arial Narrow"/>
          <w:color w:val="auto"/>
          <w:lang w:val="pl-PL"/>
        </w:rPr>
        <w:t>Wykonawcy</w:t>
      </w:r>
      <w:r w:rsidRPr="00D13CA1">
        <w:rPr>
          <w:rFonts w:ascii="Arial Narrow" w:hAnsi="Arial Narrow"/>
          <w:color w:val="auto"/>
          <w:lang w:val="pl-PL"/>
        </w:rPr>
        <w:t xml:space="preserve">, przez zatrudnienie własnych specjalistów albo specjalistów strony trzeciej. Koszty usunięcia wad lub usterek zostaną potrącone </w:t>
      </w:r>
      <w:r w:rsidRPr="00D13CA1">
        <w:rPr>
          <w:rFonts w:ascii="Arial Narrow" w:hAnsi="Arial Narrow"/>
          <w:color w:val="auto"/>
          <w:lang w:val="pl-PL"/>
        </w:rPr>
        <w:br/>
        <w:t xml:space="preserve">z wynagrodzenia </w:t>
      </w:r>
      <w:r w:rsidR="00006714" w:rsidRPr="00D13CA1">
        <w:rPr>
          <w:rFonts w:ascii="Arial Narrow" w:hAnsi="Arial Narrow"/>
          <w:color w:val="auto"/>
          <w:lang w:val="pl-PL"/>
        </w:rPr>
        <w:t>Wykonawcy</w:t>
      </w:r>
      <w:r w:rsidRPr="00D13CA1">
        <w:rPr>
          <w:rFonts w:ascii="Arial Narrow" w:hAnsi="Arial Narrow"/>
          <w:color w:val="auto"/>
          <w:lang w:val="pl-PL"/>
        </w:rPr>
        <w:t>;</w:t>
      </w:r>
    </w:p>
    <w:p w14:paraId="76036616" w14:textId="08B6B4C2" w:rsidR="00C20577" w:rsidRPr="00D13CA1" w:rsidRDefault="00C20577" w:rsidP="00913DA0">
      <w:pPr>
        <w:pStyle w:val="Akapitzlist"/>
        <w:numPr>
          <w:ilvl w:val="0"/>
          <w:numId w:val="65"/>
        </w:numPr>
        <w:spacing w:after="0" w:line="240" w:lineRule="auto"/>
        <w:jc w:val="both"/>
        <w:rPr>
          <w:rFonts w:ascii="Arial Narrow" w:hAnsi="Arial Narrow"/>
          <w:color w:val="auto"/>
          <w:lang w:val="pl-PL"/>
        </w:rPr>
      </w:pPr>
      <w:r w:rsidRPr="00D13CA1">
        <w:rPr>
          <w:rFonts w:ascii="Arial Narrow" w:hAnsi="Arial Narrow"/>
          <w:color w:val="auto"/>
          <w:lang w:val="pl-PL"/>
        </w:rPr>
        <w:t xml:space="preserve">wady nie nadające się do usunięcia, to </w:t>
      </w:r>
      <w:r w:rsidR="00006714" w:rsidRPr="00D13CA1">
        <w:rPr>
          <w:rFonts w:ascii="Arial Narrow" w:hAnsi="Arial Narrow"/>
          <w:color w:val="auto"/>
          <w:lang w:val="pl-PL"/>
        </w:rPr>
        <w:t>Zamawiający</w:t>
      </w:r>
      <w:r w:rsidRPr="00D13CA1">
        <w:rPr>
          <w:rFonts w:ascii="Arial Narrow" w:hAnsi="Arial Narrow"/>
          <w:color w:val="auto"/>
          <w:lang w:val="pl-PL"/>
        </w:rPr>
        <w:t xml:space="preserve"> może:</w:t>
      </w:r>
    </w:p>
    <w:p w14:paraId="7B70522D" w14:textId="7B3072F0" w:rsidR="00C20577" w:rsidRPr="00D13CA1" w:rsidRDefault="00C20577" w:rsidP="00913DA0">
      <w:pPr>
        <w:pStyle w:val="Akapitzlist"/>
        <w:numPr>
          <w:ilvl w:val="0"/>
          <w:numId w:val="66"/>
        </w:numPr>
        <w:spacing w:after="0" w:line="240" w:lineRule="auto"/>
        <w:jc w:val="both"/>
        <w:rPr>
          <w:rFonts w:ascii="Arial Narrow" w:hAnsi="Arial Narrow"/>
          <w:color w:val="auto"/>
          <w:lang w:val="pl-PL"/>
        </w:rPr>
      </w:pPr>
      <w:r w:rsidRPr="00D13CA1">
        <w:rPr>
          <w:rFonts w:ascii="Arial Narrow" w:hAnsi="Arial Narrow"/>
          <w:color w:val="auto"/>
          <w:lang w:val="pl-PL"/>
        </w:rPr>
        <w:t xml:space="preserve">jeżeli wady umożliwiają użytkowanie obiektu zgodnie z jego przeznaczeniem, obniżyć wynagrodzenie </w:t>
      </w:r>
      <w:r w:rsidR="00006714" w:rsidRPr="00D13CA1">
        <w:rPr>
          <w:rFonts w:ascii="Arial Narrow" w:hAnsi="Arial Narrow"/>
          <w:color w:val="auto"/>
          <w:lang w:val="pl-PL"/>
        </w:rPr>
        <w:t>Wykonawcy</w:t>
      </w:r>
      <w:r w:rsidRPr="00D13CA1">
        <w:rPr>
          <w:rFonts w:ascii="Arial Narrow" w:hAnsi="Arial Narrow"/>
          <w:color w:val="auto"/>
          <w:lang w:val="pl-PL"/>
        </w:rPr>
        <w:t xml:space="preserve"> odpowiednio do utraconej wartości użytkowej, estetycznej i technicznej;</w:t>
      </w:r>
    </w:p>
    <w:p w14:paraId="1F0D6FAD" w14:textId="2D2D26BD" w:rsidR="00C20577" w:rsidRPr="00D13CA1" w:rsidRDefault="00C20577" w:rsidP="00913DA0">
      <w:pPr>
        <w:pStyle w:val="Akapitzlist"/>
        <w:numPr>
          <w:ilvl w:val="0"/>
          <w:numId w:val="66"/>
        </w:numPr>
        <w:spacing w:after="0" w:line="240" w:lineRule="auto"/>
        <w:jc w:val="both"/>
        <w:rPr>
          <w:rFonts w:ascii="Arial Narrow" w:hAnsi="Arial Narrow"/>
          <w:color w:val="auto"/>
          <w:lang w:val="pl-PL"/>
        </w:rPr>
      </w:pPr>
      <w:r w:rsidRPr="00D13CA1">
        <w:rPr>
          <w:rFonts w:ascii="Arial Narrow" w:hAnsi="Arial Narrow"/>
          <w:color w:val="auto"/>
          <w:lang w:val="pl-PL"/>
        </w:rPr>
        <w:t xml:space="preserve">jeżeli wady uniemożliwiają użytkowanie obiektu zgodnie z jego przeznaczeniem, zażądać wykonania przedmiotu </w:t>
      </w:r>
      <w:r w:rsidR="00581F3E">
        <w:rPr>
          <w:rFonts w:ascii="Arial Narrow" w:hAnsi="Arial Narrow"/>
          <w:color w:val="auto"/>
          <w:lang w:val="pl-PL"/>
        </w:rPr>
        <w:t>umowy</w:t>
      </w:r>
      <w:r w:rsidRPr="00D13CA1">
        <w:rPr>
          <w:rFonts w:ascii="Arial Narrow" w:hAnsi="Arial Narrow"/>
          <w:color w:val="auto"/>
          <w:lang w:val="pl-PL"/>
        </w:rPr>
        <w:t xml:space="preserve"> po raz drugi, zachowując prawo </w:t>
      </w:r>
      <w:bookmarkStart w:id="6" w:name="_Hlk49250838"/>
      <w:r w:rsidRPr="00D13CA1">
        <w:rPr>
          <w:rFonts w:ascii="Arial Narrow" w:hAnsi="Arial Narrow"/>
          <w:color w:val="auto"/>
          <w:lang w:val="pl-PL"/>
        </w:rPr>
        <w:t xml:space="preserve">do naliczania </w:t>
      </w:r>
      <w:r w:rsidR="00006714" w:rsidRPr="00D13CA1">
        <w:rPr>
          <w:rFonts w:ascii="Arial Narrow" w:hAnsi="Arial Narrow"/>
          <w:color w:val="auto"/>
          <w:lang w:val="pl-PL"/>
        </w:rPr>
        <w:t>Wykonawcy</w:t>
      </w:r>
      <w:r w:rsidRPr="00D13CA1">
        <w:rPr>
          <w:rFonts w:ascii="Arial Narrow" w:hAnsi="Arial Narrow"/>
          <w:color w:val="auto"/>
          <w:lang w:val="pl-PL"/>
        </w:rPr>
        <w:t xml:space="preserve"> zastrzeżonych kar umownych i odszkodowań na zasadach określonych w § 5 niniejszej </w:t>
      </w:r>
      <w:r w:rsidR="00581F3E">
        <w:rPr>
          <w:rFonts w:ascii="Arial Narrow" w:hAnsi="Arial Narrow"/>
          <w:color w:val="auto"/>
          <w:lang w:val="pl-PL"/>
        </w:rPr>
        <w:t>umowy</w:t>
      </w:r>
      <w:bookmarkEnd w:id="6"/>
      <w:r w:rsidRPr="00D13CA1">
        <w:rPr>
          <w:rFonts w:ascii="Arial Narrow" w:hAnsi="Arial Narrow"/>
          <w:color w:val="auto"/>
          <w:lang w:val="pl-PL"/>
        </w:rPr>
        <w:t>;</w:t>
      </w:r>
    </w:p>
    <w:p w14:paraId="618205E7" w14:textId="58F0B5F1" w:rsidR="00C20577" w:rsidRPr="00D13CA1" w:rsidRDefault="00C20577" w:rsidP="00913DA0">
      <w:pPr>
        <w:pStyle w:val="Akapitzlist"/>
        <w:numPr>
          <w:ilvl w:val="0"/>
          <w:numId w:val="66"/>
        </w:numPr>
        <w:spacing w:after="0" w:line="240" w:lineRule="auto"/>
        <w:jc w:val="both"/>
        <w:rPr>
          <w:rFonts w:ascii="Arial Narrow" w:hAnsi="Arial Narrow"/>
          <w:color w:val="auto"/>
          <w:lang w:val="pl-PL"/>
        </w:rPr>
      </w:pPr>
      <w:r w:rsidRPr="00D13CA1">
        <w:rPr>
          <w:rFonts w:ascii="Arial Narrow" w:hAnsi="Arial Narrow"/>
          <w:color w:val="auto"/>
          <w:lang w:val="pl-PL"/>
        </w:rPr>
        <w:t xml:space="preserve"> w przypadku niewykonania w ustalonym terminie przedmiotu </w:t>
      </w:r>
      <w:r w:rsidR="00581F3E">
        <w:rPr>
          <w:rFonts w:ascii="Arial Narrow" w:hAnsi="Arial Narrow"/>
          <w:color w:val="auto"/>
          <w:lang w:val="pl-PL"/>
        </w:rPr>
        <w:t>umowy</w:t>
      </w:r>
      <w:r w:rsidRPr="00D13CA1">
        <w:rPr>
          <w:rFonts w:ascii="Arial Narrow" w:hAnsi="Arial Narrow"/>
          <w:color w:val="auto"/>
          <w:lang w:val="pl-PL"/>
        </w:rPr>
        <w:t xml:space="preserve"> po raz drugi, odstąpić od </w:t>
      </w:r>
      <w:r w:rsidR="00581F3E">
        <w:rPr>
          <w:rFonts w:ascii="Arial Narrow" w:hAnsi="Arial Narrow"/>
          <w:color w:val="auto"/>
          <w:lang w:val="pl-PL"/>
        </w:rPr>
        <w:t>umowy</w:t>
      </w:r>
      <w:r w:rsidRPr="00D13CA1">
        <w:rPr>
          <w:rFonts w:ascii="Arial Narrow" w:hAnsi="Arial Narrow"/>
          <w:color w:val="auto"/>
          <w:lang w:val="pl-PL"/>
        </w:rPr>
        <w:t xml:space="preserve"> z winy  </w:t>
      </w:r>
      <w:r w:rsidR="00006714" w:rsidRPr="00D13CA1">
        <w:rPr>
          <w:rFonts w:ascii="Arial Narrow" w:hAnsi="Arial Narrow"/>
          <w:color w:val="auto"/>
          <w:lang w:val="pl-PL"/>
        </w:rPr>
        <w:t>Wykonawcy</w:t>
      </w:r>
      <w:r w:rsidRPr="00D13CA1">
        <w:rPr>
          <w:rFonts w:ascii="Arial Narrow" w:hAnsi="Arial Narrow"/>
          <w:color w:val="auto"/>
          <w:lang w:val="pl-PL"/>
        </w:rPr>
        <w:t>.</w:t>
      </w:r>
    </w:p>
    <w:p w14:paraId="542968C0" w14:textId="31B9F569" w:rsidR="00C20577" w:rsidRPr="00D13CA1" w:rsidRDefault="00C20577" w:rsidP="00913DA0">
      <w:pPr>
        <w:numPr>
          <w:ilvl w:val="0"/>
          <w:numId w:val="59"/>
        </w:numPr>
        <w:ind w:left="357" w:hanging="357"/>
        <w:jc w:val="both"/>
        <w:rPr>
          <w:rFonts w:ascii="Arial Narrow" w:hAnsi="Arial Narrow"/>
          <w:color w:val="auto"/>
          <w:sz w:val="22"/>
          <w:szCs w:val="22"/>
        </w:rPr>
      </w:pPr>
      <w:r w:rsidRPr="00D13CA1">
        <w:rPr>
          <w:rFonts w:ascii="Arial Narrow" w:hAnsi="Arial Narrow"/>
          <w:color w:val="auto"/>
          <w:sz w:val="22"/>
          <w:szCs w:val="22"/>
        </w:rPr>
        <w:t xml:space="preserve">Jeżeli w trakcie realizacji robót </w:t>
      </w:r>
      <w:r w:rsidR="00006714" w:rsidRPr="00D13CA1">
        <w:rPr>
          <w:rFonts w:ascii="Arial Narrow" w:hAnsi="Arial Narrow"/>
          <w:color w:val="auto"/>
          <w:sz w:val="22"/>
          <w:szCs w:val="22"/>
        </w:rPr>
        <w:t>Zamawiający</w:t>
      </w:r>
      <w:r w:rsidRPr="00D13CA1">
        <w:rPr>
          <w:rFonts w:ascii="Arial Narrow" w:hAnsi="Arial Narrow"/>
          <w:color w:val="auto"/>
          <w:sz w:val="22"/>
          <w:szCs w:val="22"/>
        </w:rPr>
        <w:t xml:space="preserve"> zażąda badań, które nie były przewidziane niniejszą umową, </w:t>
      </w:r>
      <w:r w:rsidRPr="00D13CA1">
        <w:rPr>
          <w:rFonts w:ascii="Arial Narrow" w:hAnsi="Arial Narrow"/>
          <w:color w:val="auto"/>
          <w:sz w:val="22"/>
          <w:szCs w:val="22"/>
        </w:rPr>
        <w:br/>
        <w:t xml:space="preserve">to </w:t>
      </w:r>
      <w:r w:rsidR="00006714" w:rsidRPr="00D13CA1">
        <w:rPr>
          <w:rFonts w:ascii="Arial Narrow" w:hAnsi="Arial Narrow"/>
          <w:color w:val="auto"/>
          <w:sz w:val="22"/>
          <w:szCs w:val="22"/>
        </w:rPr>
        <w:t>Wykonawca</w:t>
      </w:r>
      <w:r w:rsidRPr="00D13CA1">
        <w:rPr>
          <w:rFonts w:ascii="Arial Narrow" w:hAnsi="Arial Narrow"/>
          <w:color w:val="auto"/>
          <w:sz w:val="22"/>
          <w:szCs w:val="22"/>
        </w:rPr>
        <w:t xml:space="preserve"> zobowiązany jest przeprowadzić te badania. Jeżeli w rezultacie przeprowadzenia badań okaże się, że zastosowane materiały bądź wykonanie robót są niezgodne z umową, to koszty badań dodatkowych obciążają </w:t>
      </w:r>
      <w:r w:rsidR="00006714" w:rsidRPr="00D13CA1">
        <w:rPr>
          <w:rFonts w:ascii="Arial Narrow" w:hAnsi="Arial Narrow"/>
          <w:color w:val="auto"/>
          <w:sz w:val="22"/>
          <w:szCs w:val="22"/>
        </w:rPr>
        <w:t>Wykonawcę</w:t>
      </w:r>
      <w:r w:rsidRPr="00D13CA1">
        <w:rPr>
          <w:rFonts w:ascii="Arial Narrow" w:hAnsi="Arial Narrow"/>
          <w:color w:val="auto"/>
          <w:sz w:val="22"/>
          <w:szCs w:val="22"/>
        </w:rPr>
        <w:t>. W przeciwnym wypadku koszty tych badań obciążają Zamawiającego.</w:t>
      </w:r>
    </w:p>
    <w:p w14:paraId="53A474ED" w14:textId="7B190F2E" w:rsidR="00C20577" w:rsidRPr="00D13CA1" w:rsidRDefault="00006714" w:rsidP="00913DA0">
      <w:pPr>
        <w:numPr>
          <w:ilvl w:val="0"/>
          <w:numId w:val="59"/>
        </w:numPr>
        <w:ind w:left="357" w:hanging="357"/>
        <w:jc w:val="both"/>
        <w:rPr>
          <w:rFonts w:ascii="Arial Narrow" w:hAnsi="Arial Narrow"/>
          <w:color w:val="auto"/>
          <w:sz w:val="22"/>
          <w:szCs w:val="22"/>
        </w:rPr>
      </w:pPr>
      <w:r w:rsidRPr="00D13CA1">
        <w:rPr>
          <w:rFonts w:ascii="Arial Narrow" w:hAnsi="Arial Narrow"/>
          <w:color w:val="auto"/>
          <w:sz w:val="22"/>
          <w:szCs w:val="22"/>
        </w:rPr>
        <w:t>Wykonawca</w:t>
      </w:r>
      <w:r w:rsidR="00C20577" w:rsidRPr="00D13CA1">
        <w:rPr>
          <w:rFonts w:ascii="Arial Narrow" w:hAnsi="Arial Narrow"/>
          <w:color w:val="auto"/>
          <w:sz w:val="22"/>
          <w:szCs w:val="22"/>
        </w:rPr>
        <w:t xml:space="preserve">  nie  jest  uprawniony  do  zakrycia  wykonanej roboty  budowlanej  bez  uprzedniej  zgody Inspektora Nadzoru. </w:t>
      </w:r>
      <w:r w:rsidRPr="00D13CA1">
        <w:rPr>
          <w:rFonts w:ascii="Arial Narrow" w:hAnsi="Arial Narrow"/>
          <w:color w:val="auto"/>
          <w:sz w:val="22"/>
          <w:szCs w:val="22"/>
        </w:rPr>
        <w:t>Wykonawca</w:t>
      </w:r>
      <w:r w:rsidR="00C20577" w:rsidRPr="00D13CA1">
        <w:rPr>
          <w:rFonts w:ascii="Arial Narrow" w:hAnsi="Arial Narrow"/>
          <w:color w:val="auto"/>
          <w:sz w:val="22"/>
          <w:szCs w:val="22"/>
        </w:rPr>
        <w:t xml:space="preserve"> ma obowiązek umożliwić Inspektorowi Nadzoru sprawdzenie każdej roboty budowlanej zanikającej lub która ulega zakryciu.</w:t>
      </w:r>
    </w:p>
    <w:p w14:paraId="67268681" w14:textId="3A04E028" w:rsidR="00C20577" w:rsidRPr="00D13CA1" w:rsidRDefault="00006714" w:rsidP="00913DA0">
      <w:pPr>
        <w:numPr>
          <w:ilvl w:val="0"/>
          <w:numId w:val="59"/>
        </w:numPr>
        <w:ind w:left="357" w:hanging="357"/>
        <w:jc w:val="both"/>
        <w:rPr>
          <w:rFonts w:ascii="Arial Narrow" w:hAnsi="Arial Narrow"/>
          <w:color w:val="auto"/>
          <w:sz w:val="22"/>
          <w:szCs w:val="22"/>
        </w:rPr>
      </w:pPr>
      <w:r w:rsidRPr="00D13CA1">
        <w:rPr>
          <w:rFonts w:ascii="Arial Narrow" w:hAnsi="Arial Narrow"/>
          <w:color w:val="auto"/>
          <w:sz w:val="22"/>
          <w:szCs w:val="22"/>
        </w:rPr>
        <w:t>Wykonawca</w:t>
      </w:r>
      <w:r w:rsidR="00C20577" w:rsidRPr="00D13CA1">
        <w:rPr>
          <w:rFonts w:ascii="Arial Narrow" w:hAnsi="Arial Narrow"/>
          <w:color w:val="auto"/>
          <w:sz w:val="22"/>
          <w:szCs w:val="22"/>
        </w:rPr>
        <w:t xml:space="preserve"> zgłasza gotowość do odbioru robót zanikających i ulegających zakryciu wpisem do dziennika budowy (jeśli dotyczy) i jednocześnie zawiadamia o tej gotowości Inspektora Nadzoru. </w:t>
      </w:r>
    </w:p>
    <w:p w14:paraId="4C02FDF8" w14:textId="7A4D2E8C" w:rsidR="00C20577" w:rsidRPr="00D13CA1" w:rsidRDefault="00C20577" w:rsidP="00913DA0">
      <w:pPr>
        <w:numPr>
          <w:ilvl w:val="0"/>
          <w:numId w:val="59"/>
        </w:numPr>
        <w:ind w:left="357" w:hanging="357"/>
        <w:jc w:val="both"/>
        <w:rPr>
          <w:rFonts w:ascii="Arial Narrow" w:hAnsi="Arial Narrow"/>
          <w:color w:val="auto"/>
          <w:sz w:val="22"/>
          <w:szCs w:val="22"/>
        </w:rPr>
      </w:pPr>
      <w:r w:rsidRPr="00D13CA1">
        <w:rPr>
          <w:rFonts w:ascii="Arial Narrow" w:hAnsi="Arial Narrow"/>
          <w:color w:val="auto"/>
          <w:sz w:val="22"/>
          <w:szCs w:val="22"/>
        </w:rPr>
        <w:t xml:space="preserve">Inspektor Nadzoru dokonuje odbioru zgłoszonych przez </w:t>
      </w:r>
      <w:r w:rsidR="00006714" w:rsidRPr="00D13CA1">
        <w:rPr>
          <w:rFonts w:ascii="Arial Narrow" w:hAnsi="Arial Narrow"/>
          <w:color w:val="auto"/>
          <w:sz w:val="22"/>
          <w:szCs w:val="22"/>
        </w:rPr>
        <w:t>Wykonawcę</w:t>
      </w:r>
      <w:r w:rsidRPr="00D13CA1">
        <w:rPr>
          <w:rFonts w:ascii="Arial Narrow" w:hAnsi="Arial Narrow"/>
          <w:color w:val="auto"/>
          <w:sz w:val="22"/>
          <w:szCs w:val="22"/>
        </w:rPr>
        <w:t xml:space="preserve"> robót zanikających i ulegających zakryciu niezwłocznie, nie później jednak niż w terminie 3 dni od daty zgłoszenia gotowości do odbioru</w:t>
      </w:r>
      <w:r w:rsidR="00CC3F9C">
        <w:rPr>
          <w:rFonts w:ascii="Arial Narrow" w:hAnsi="Arial Narrow"/>
          <w:color w:val="auto"/>
          <w:sz w:val="22"/>
          <w:szCs w:val="22"/>
        </w:rPr>
        <w:t xml:space="preserve"> </w:t>
      </w:r>
      <w:r w:rsidRPr="00D13CA1">
        <w:rPr>
          <w:rFonts w:ascii="Arial Narrow" w:hAnsi="Arial Narrow"/>
          <w:color w:val="auto"/>
          <w:sz w:val="22"/>
          <w:szCs w:val="22"/>
        </w:rPr>
        <w:t>i potwierdza odbiór robót protokołem odbioru robót zanikających i ulegających zakryciu oraz wpisem do dziennika budowy (jeśli dotyczy).</w:t>
      </w:r>
    </w:p>
    <w:p w14:paraId="29D5FDA5" w14:textId="1F4FCDC4" w:rsidR="00C20577" w:rsidRPr="00D13CA1" w:rsidRDefault="00C20577" w:rsidP="00913DA0">
      <w:pPr>
        <w:numPr>
          <w:ilvl w:val="0"/>
          <w:numId w:val="59"/>
        </w:numPr>
        <w:ind w:left="357" w:hanging="357"/>
        <w:jc w:val="both"/>
        <w:rPr>
          <w:rFonts w:ascii="Arial Narrow" w:hAnsi="Arial Narrow"/>
          <w:color w:val="auto"/>
          <w:sz w:val="22"/>
          <w:szCs w:val="22"/>
        </w:rPr>
      </w:pPr>
      <w:r w:rsidRPr="00D13CA1">
        <w:rPr>
          <w:rFonts w:ascii="Arial Narrow" w:hAnsi="Arial Narrow"/>
          <w:color w:val="auto"/>
          <w:sz w:val="22"/>
          <w:szCs w:val="22"/>
        </w:rPr>
        <w:t xml:space="preserve">Jeżeli Inspektor Nadzoru uzna odbiór robót zanikających lub ulegających zakryciu za zbędny, jest zobowiązany </w:t>
      </w:r>
      <w:r w:rsidRPr="00BE738E">
        <w:rPr>
          <w:rFonts w:ascii="Arial Narrow" w:hAnsi="Arial Narrow"/>
          <w:color w:val="auto"/>
          <w:sz w:val="22"/>
          <w:szCs w:val="22"/>
        </w:rPr>
        <w:t xml:space="preserve">powiadomić o tym </w:t>
      </w:r>
      <w:r w:rsidR="00006714" w:rsidRPr="00BE738E">
        <w:rPr>
          <w:rFonts w:ascii="Arial Narrow" w:hAnsi="Arial Narrow"/>
          <w:color w:val="auto"/>
          <w:sz w:val="22"/>
          <w:szCs w:val="22"/>
        </w:rPr>
        <w:t>Wykonawcę</w:t>
      </w:r>
      <w:r w:rsidRPr="00BE738E">
        <w:rPr>
          <w:rFonts w:ascii="Arial Narrow" w:hAnsi="Arial Narrow"/>
          <w:color w:val="auto"/>
          <w:sz w:val="22"/>
          <w:szCs w:val="22"/>
        </w:rPr>
        <w:t xml:space="preserve"> niezwłocznie, nie później niż w terminie określonym w ust. </w:t>
      </w:r>
      <w:r w:rsidR="00BE738E" w:rsidRPr="00BE738E">
        <w:rPr>
          <w:rFonts w:ascii="Arial Narrow" w:hAnsi="Arial Narrow"/>
          <w:color w:val="auto"/>
          <w:sz w:val="22"/>
          <w:szCs w:val="22"/>
        </w:rPr>
        <w:t>17</w:t>
      </w:r>
      <w:r w:rsidRPr="00BE738E">
        <w:rPr>
          <w:rFonts w:ascii="Arial Narrow" w:hAnsi="Arial Narrow"/>
          <w:color w:val="auto"/>
          <w:sz w:val="22"/>
          <w:szCs w:val="22"/>
        </w:rPr>
        <w:t xml:space="preserve">. </w:t>
      </w:r>
      <w:r w:rsidRPr="00D13CA1">
        <w:rPr>
          <w:rFonts w:ascii="Arial Narrow" w:hAnsi="Arial Narrow"/>
          <w:color w:val="auto"/>
          <w:sz w:val="22"/>
          <w:szCs w:val="22"/>
        </w:rPr>
        <w:t xml:space="preserve">W przypadku  niezgłoszenia Inspektorowi Nadzoru gotowości do odbioru robót zanikających lub ulegających zakryciu lub dokonania zakrycia tych robót przed ich odbiorem, </w:t>
      </w:r>
      <w:r w:rsidR="00006714" w:rsidRPr="00D13CA1">
        <w:rPr>
          <w:rFonts w:ascii="Arial Narrow" w:hAnsi="Arial Narrow"/>
          <w:color w:val="auto"/>
          <w:sz w:val="22"/>
          <w:szCs w:val="22"/>
        </w:rPr>
        <w:t>Wykonawca</w:t>
      </w:r>
      <w:r w:rsidRPr="00D13CA1">
        <w:rPr>
          <w:rFonts w:ascii="Arial Narrow" w:hAnsi="Arial Narrow"/>
          <w:color w:val="auto"/>
          <w:sz w:val="22"/>
          <w:szCs w:val="22"/>
        </w:rPr>
        <w:t xml:space="preserve"> jest zobowiązany odkryć lub wykonać otwory niezbędne dla zbadania robót, a następnie na własny koszt przywrócić stan poprzedni. </w:t>
      </w:r>
    </w:p>
    <w:p w14:paraId="117061A9" w14:textId="04F082E6" w:rsidR="00C20577" w:rsidRPr="00D13CA1" w:rsidRDefault="00C20577" w:rsidP="00913DA0">
      <w:pPr>
        <w:numPr>
          <w:ilvl w:val="0"/>
          <w:numId w:val="59"/>
        </w:numPr>
        <w:ind w:left="357" w:hanging="357"/>
        <w:jc w:val="both"/>
        <w:rPr>
          <w:rFonts w:ascii="Arial Narrow" w:hAnsi="Arial Narrow"/>
          <w:color w:val="auto"/>
          <w:sz w:val="22"/>
          <w:szCs w:val="22"/>
        </w:rPr>
      </w:pPr>
      <w:r w:rsidRPr="00D13CA1">
        <w:rPr>
          <w:rFonts w:ascii="Arial Narrow" w:hAnsi="Arial Narrow"/>
          <w:color w:val="auto"/>
          <w:sz w:val="22"/>
          <w:szCs w:val="22"/>
        </w:rPr>
        <w:t xml:space="preserve">Przed zgłoszeniem gotowości do odbioru końcowego </w:t>
      </w:r>
      <w:r w:rsidR="00006714" w:rsidRPr="00D13CA1">
        <w:rPr>
          <w:rFonts w:ascii="Arial Narrow" w:hAnsi="Arial Narrow"/>
          <w:color w:val="auto"/>
          <w:sz w:val="22"/>
          <w:szCs w:val="22"/>
        </w:rPr>
        <w:t>Wykonawca</w:t>
      </w:r>
      <w:r w:rsidRPr="00D13CA1">
        <w:rPr>
          <w:rFonts w:ascii="Arial Narrow" w:hAnsi="Arial Narrow"/>
          <w:color w:val="auto"/>
          <w:sz w:val="22"/>
          <w:szCs w:val="22"/>
        </w:rPr>
        <w:t xml:space="preserve"> przeprowadza wszystkie wymagane prawem próby i sprawdzenia, zawiadamiając o nich uprzednio Inspektora Nadzoru.</w:t>
      </w:r>
    </w:p>
    <w:p w14:paraId="1F5F4525" w14:textId="77D8DBAE" w:rsidR="00C20577" w:rsidRPr="00D13CA1" w:rsidRDefault="00C20577" w:rsidP="00913DA0">
      <w:pPr>
        <w:numPr>
          <w:ilvl w:val="0"/>
          <w:numId w:val="59"/>
        </w:numPr>
        <w:ind w:left="357" w:hanging="357"/>
        <w:jc w:val="both"/>
        <w:rPr>
          <w:rFonts w:ascii="Arial Narrow" w:hAnsi="Arial Narrow"/>
          <w:color w:val="auto"/>
          <w:sz w:val="22"/>
          <w:szCs w:val="22"/>
        </w:rPr>
      </w:pPr>
      <w:r w:rsidRPr="00D13CA1">
        <w:rPr>
          <w:rFonts w:ascii="Arial Narrow" w:hAnsi="Arial Narrow"/>
          <w:color w:val="auto"/>
          <w:sz w:val="22"/>
          <w:szCs w:val="22"/>
        </w:rPr>
        <w:t xml:space="preserve">Dokonanie  odbioru  końcowego  następuje  protokołem odbioru  końcowego. Przed podpisaniem protokołu odbioru końcowego </w:t>
      </w:r>
      <w:r w:rsidR="00006714" w:rsidRPr="00D13CA1">
        <w:rPr>
          <w:rFonts w:ascii="Arial Narrow" w:hAnsi="Arial Narrow"/>
          <w:color w:val="auto"/>
          <w:sz w:val="22"/>
          <w:szCs w:val="22"/>
        </w:rPr>
        <w:t>Wykonawca</w:t>
      </w:r>
      <w:r w:rsidRPr="00D13CA1">
        <w:rPr>
          <w:rFonts w:ascii="Arial Narrow" w:hAnsi="Arial Narrow"/>
          <w:color w:val="auto"/>
          <w:sz w:val="22"/>
          <w:szCs w:val="22"/>
        </w:rPr>
        <w:t xml:space="preserve"> przekaże Zamawiającemu min. 1 egz. dokumentacji powykonawczej w wersji papierowej </w:t>
      </w:r>
      <w:r w:rsidR="00D819B6">
        <w:rPr>
          <w:rFonts w:ascii="Arial Narrow" w:hAnsi="Arial Narrow"/>
          <w:color w:val="auto"/>
          <w:sz w:val="22"/>
          <w:szCs w:val="22"/>
        </w:rPr>
        <w:br/>
      </w:r>
      <w:r w:rsidRPr="00D13CA1">
        <w:rPr>
          <w:rFonts w:ascii="Arial Narrow" w:hAnsi="Arial Narrow"/>
          <w:color w:val="auto"/>
          <w:sz w:val="22"/>
          <w:szCs w:val="22"/>
        </w:rPr>
        <w:t xml:space="preserve">i elektronicznej (tożsamej z wersją papierową), w tym: </w:t>
      </w:r>
    </w:p>
    <w:p w14:paraId="1DCA821B" w14:textId="5F4D2D30" w:rsidR="00C20577" w:rsidRPr="00D13CA1" w:rsidRDefault="00C20577" w:rsidP="00913DA0">
      <w:pPr>
        <w:pStyle w:val="Akapitzlist"/>
        <w:numPr>
          <w:ilvl w:val="0"/>
          <w:numId w:val="54"/>
        </w:numPr>
        <w:spacing w:after="0" w:line="240" w:lineRule="auto"/>
        <w:ind w:left="357" w:hanging="357"/>
        <w:jc w:val="both"/>
        <w:rPr>
          <w:rStyle w:val="Brak"/>
          <w:rFonts w:ascii="Arial Narrow" w:hAnsi="Arial Narrow"/>
          <w:color w:val="auto"/>
          <w:lang w:val="pl-PL"/>
        </w:rPr>
      </w:pPr>
      <w:r w:rsidRPr="00D13CA1">
        <w:rPr>
          <w:rStyle w:val="Brak"/>
          <w:rFonts w:ascii="Arial Narrow" w:hAnsi="Arial Narrow"/>
          <w:color w:val="auto"/>
          <w:lang w:val="pl-PL"/>
        </w:rPr>
        <w:t xml:space="preserve">powykonawczą inwentaryzację geodezyjną, </w:t>
      </w:r>
    </w:p>
    <w:p w14:paraId="7CEE1A66" w14:textId="39508495" w:rsidR="00C20577" w:rsidRPr="00D13CA1" w:rsidRDefault="00C20577" w:rsidP="00913DA0">
      <w:pPr>
        <w:pStyle w:val="Akapitzlist"/>
        <w:numPr>
          <w:ilvl w:val="0"/>
          <w:numId w:val="54"/>
        </w:numPr>
        <w:spacing w:after="0" w:line="240" w:lineRule="auto"/>
        <w:ind w:left="357" w:hanging="357"/>
        <w:jc w:val="both"/>
        <w:rPr>
          <w:rStyle w:val="Brak"/>
          <w:rFonts w:ascii="Arial Narrow" w:hAnsi="Arial Narrow"/>
          <w:color w:val="auto"/>
          <w:lang w:val="pl-PL"/>
        </w:rPr>
      </w:pPr>
      <w:r w:rsidRPr="00D13CA1">
        <w:rPr>
          <w:rStyle w:val="Brak"/>
          <w:rFonts w:ascii="Arial Narrow" w:hAnsi="Arial Narrow"/>
          <w:color w:val="auto"/>
          <w:lang w:val="pl-PL"/>
        </w:rPr>
        <w:t>rysunki  (dokumentacj</w:t>
      </w:r>
      <w:r w:rsidR="00AF58A3" w:rsidRPr="00D13CA1">
        <w:rPr>
          <w:rStyle w:val="Brak"/>
          <w:rFonts w:ascii="Arial Narrow" w:hAnsi="Arial Narrow"/>
          <w:color w:val="auto"/>
          <w:lang w:val="pl-PL"/>
        </w:rPr>
        <w:t>ę</w:t>
      </w:r>
      <w:r w:rsidRPr="00D13CA1">
        <w:rPr>
          <w:rStyle w:val="Brak"/>
          <w:rFonts w:ascii="Arial Narrow" w:hAnsi="Arial Narrow"/>
          <w:color w:val="auto"/>
          <w:lang w:val="pl-PL"/>
        </w:rPr>
        <w:t xml:space="preserve">)  na  wykonanie  robót  towarzyszących  </w:t>
      </w:r>
      <w:r w:rsidR="009158DC">
        <w:rPr>
          <w:rStyle w:val="Brak"/>
          <w:rFonts w:ascii="Arial Narrow" w:hAnsi="Arial Narrow"/>
          <w:color w:val="auto"/>
          <w:lang w:val="pl-PL"/>
        </w:rPr>
        <w:t>(</w:t>
      </w:r>
      <w:r w:rsidR="00AF58A3" w:rsidRPr="00D13CA1">
        <w:rPr>
          <w:rStyle w:val="Brak"/>
          <w:rFonts w:ascii="Arial Narrow" w:hAnsi="Arial Narrow"/>
          <w:color w:val="auto"/>
          <w:lang w:val="pl-PL"/>
        </w:rPr>
        <w:t>jeśli dotyczy</w:t>
      </w:r>
      <w:r w:rsidR="009158DC">
        <w:rPr>
          <w:rStyle w:val="Brak"/>
          <w:rFonts w:ascii="Arial Narrow" w:hAnsi="Arial Narrow"/>
          <w:color w:val="auto"/>
          <w:lang w:val="pl-PL"/>
        </w:rPr>
        <w:t xml:space="preserve">, </w:t>
      </w:r>
      <w:r w:rsidRPr="00D13CA1">
        <w:rPr>
          <w:rStyle w:val="Brak"/>
          <w:rFonts w:ascii="Arial Narrow" w:hAnsi="Arial Narrow"/>
          <w:color w:val="auto"/>
          <w:lang w:val="pl-PL"/>
        </w:rPr>
        <w:t>np.  na  przełożenie  linii telefonicznej, energetycznej, gazowej , oświetlenia itp.) oraz protokoły odbioru i przekazania tych robót właścicielom urządzeń;</w:t>
      </w:r>
    </w:p>
    <w:p w14:paraId="5577BE07" w14:textId="0CE7C2BA" w:rsidR="00C20577" w:rsidRPr="00D13CA1" w:rsidRDefault="00C20577" w:rsidP="00913DA0">
      <w:pPr>
        <w:pStyle w:val="Akapitzlist"/>
        <w:numPr>
          <w:ilvl w:val="0"/>
          <w:numId w:val="54"/>
        </w:numPr>
        <w:spacing w:after="0" w:line="240" w:lineRule="auto"/>
        <w:ind w:left="357" w:hanging="357"/>
        <w:jc w:val="both"/>
        <w:rPr>
          <w:rStyle w:val="Brak"/>
          <w:rFonts w:ascii="Arial Narrow" w:hAnsi="Arial Narrow"/>
          <w:color w:val="auto"/>
          <w:lang w:val="pl-PL"/>
        </w:rPr>
      </w:pPr>
      <w:r w:rsidRPr="00D13CA1">
        <w:rPr>
          <w:rStyle w:val="Brak"/>
          <w:rFonts w:ascii="Arial Narrow" w:hAnsi="Arial Narrow"/>
          <w:color w:val="auto"/>
          <w:lang w:val="pl-PL"/>
        </w:rPr>
        <w:t>urzędowe pozwolenia związane z realizacją robót</w:t>
      </w:r>
      <w:r w:rsidR="009158DC">
        <w:rPr>
          <w:rStyle w:val="Brak"/>
          <w:rFonts w:ascii="Arial Narrow" w:hAnsi="Arial Narrow"/>
          <w:color w:val="auto"/>
          <w:lang w:val="pl-PL"/>
        </w:rPr>
        <w:t xml:space="preserve"> (jeśli dotyczy)</w:t>
      </w:r>
      <w:r w:rsidR="00AF58A3" w:rsidRPr="00D13CA1">
        <w:rPr>
          <w:rStyle w:val="Brak"/>
          <w:rFonts w:ascii="Arial Narrow" w:hAnsi="Arial Narrow"/>
          <w:color w:val="auto"/>
          <w:lang w:val="pl-PL"/>
        </w:rPr>
        <w:t>;</w:t>
      </w:r>
    </w:p>
    <w:p w14:paraId="6DC1FFDC" w14:textId="1FABB1CA" w:rsidR="00C20577" w:rsidRPr="00D13CA1" w:rsidRDefault="00C20577" w:rsidP="00913DA0">
      <w:pPr>
        <w:pStyle w:val="Akapitzlist"/>
        <w:numPr>
          <w:ilvl w:val="0"/>
          <w:numId w:val="54"/>
        </w:numPr>
        <w:spacing w:after="0" w:line="240" w:lineRule="auto"/>
        <w:ind w:left="357" w:hanging="357"/>
        <w:jc w:val="both"/>
        <w:rPr>
          <w:rStyle w:val="Brak"/>
          <w:rFonts w:ascii="Arial Narrow" w:hAnsi="Arial Narrow"/>
          <w:color w:val="auto"/>
          <w:lang w:val="pl-PL"/>
        </w:rPr>
      </w:pPr>
      <w:r w:rsidRPr="00D13CA1">
        <w:rPr>
          <w:rStyle w:val="Brak"/>
          <w:rFonts w:ascii="Arial Narrow" w:hAnsi="Arial Narrow"/>
          <w:color w:val="auto"/>
          <w:lang w:val="pl-PL"/>
        </w:rPr>
        <w:t>instrukcje obsługi i eksploatacji wbudowanych lub zainstalowanych urządzeń</w:t>
      </w:r>
      <w:r w:rsidR="00AF58A3" w:rsidRPr="00D13CA1">
        <w:rPr>
          <w:rStyle w:val="Brak"/>
          <w:rFonts w:ascii="Arial Narrow" w:hAnsi="Arial Narrow"/>
          <w:color w:val="auto"/>
          <w:lang w:val="pl-PL"/>
        </w:rPr>
        <w:t>;</w:t>
      </w:r>
    </w:p>
    <w:p w14:paraId="46819BA6" w14:textId="77777777" w:rsidR="00C20577" w:rsidRPr="00D13CA1" w:rsidRDefault="00C20577" w:rsidP="00913DA0">
      <w:pPr>
        <w:pStyle w:val="Akapitzlist"/>
        <w:numPr>
          <w:ilvl w:val="0"/>
          <w:numId w:val="54"/>
        </w:numPr>
        <w:spacing w:after="0" w:line="240" w:lineRule="auto"/>
        <w:ind w:left="357" w:hanging="357"/>
        <w:jc w:val="both"/>
        <w:rPr>
          <w:rStyle w:val="Brak"/>
          <w:rFonts w:ascii="Arial Narrow" w:hAnsi="Arial Narrow"/>
          <w:color w:val="auto"/>
          <w:lang w:val="pl-PL"/>
        </w:rPr>
      </w:pPr>
      <w:r w:rsidRPr="00D13CA1">
        <w:rPr>
          <w:rStyle w:val="Brak"/>
          <w:rFonts w:ascii="Arial Narrow" w:hAnsi="Arial Narrow"/>
          <w:color w:val="auto"/>
          <w:lang w:val="pl-PL"/>
        </w:rPr>
        <w:t>w  stosunku  do  zastosowanych  materiałów  lub  urządzeń  dokumenty  stwierdzające  ich dopuszczenie do obrotu i powszechnego stosowania np. certyfikat na znak bezpieczeństwa, certyfikat lub deklarację zgodności, aprobatę techniczną,</w:t>
      </w:r>
    </w:p>
    <w:p w14:paraId="753D0B8A" w14:textId="24363ABA" w:rsidR="00C20577" w:rsidRPr="00D13CA1" w:rsidRDefault="00C20577" w:rsidP="00913DA0">
      <w:pPr>
        <w:pStyle w:val="Akapitzlist"/>
        <w:numPr>
          <w:ilvl w:val="0"/>
          <w:numId w:val="54"/>
        </w:numPr>
        <w:spacing w:after="0" w:line="240" w:lineRule="auto"/>
        <w:ind w:left="357" w:hanging="357"/>
        <w:jc w:val="both"/>
        <w:rPr>
          <w:rStyle w:val="Brak"/>
          <w:rFonts w:ascii="Arial Narrow" w:hAnsi="Arial Narrow"/>
          <w:color w:val="auto"/>
          <w:lang w:val="pl-PL"/>
        </w:rPr>
      </w:pPr>
      <w:r w:rsidRPr="00D13CA1">
        <w:rPr>
          <w:rStyle w:val="Brak"/>
          <w:rFonts w:ascii="Arial Narrow" w:hAnsi="Arial Narrow"/>
          <w:color w:val="auto"/>
          <w:lang w:val="pl-PL"/>
        </w:rPr>
        <w:t xml:space="preserve">wymagane dokumenty, protokoły i zaświadczenia z przeprowadzonych przez </w:t>
      </w:r>
      <w:r w:rsidR="00006714" w:rsidRPr="00D13CA1">
        <w:rPr>
          <w:rStyle w:val="Brak"/>
          <w:rFonts w:ascii="Arial Narrow" w:hAnsi="Arial Narrow"/>
          <w:color w:val="auto"/>
          <w:lang w:val="pl-PL"/>
        </w:rPr>
        <w:t>Wykonawcę</w:t>
      </w:r>
      <w:r w:rsidRPr="00D13CA1">
        <w:rPr>
          <w:rStyle w:val="Brak"/>
          <w:rFonts w:ascii="Arial Narrow" w:hAnsi="Arial Narrow"/>
          <w:color w:val="auto"/>
          <w:lang w:val="pl-PL"/>
        </w:rPr>
        <w:t xml:space="preserve"> badań, sprawdzeń oraz protokoły odbioru robót branżowych objętych zamówieniem,</w:t>
      </w:r>
    </w:p>
    <w:p w14:paraId="41F09DFA" w14:textId="09CDD720" w:rsidR="00C20577" w:rsidRPr="00D13CA1" w:rsidRDefault="00C20577" w:rsidP="00913DA0">
      <w:pPr>
        <w:pStyle w:val="Akapitzlist"/>
        <w:numPr>
          <w:ilvl w:val="0"/>
          <w:numId w:val="54"/>
        </w:numPr>
        <w:spacing w:after="0" w:line="240" w:lineRule="auto"/>
        <w:ind w:left="357" w:hanging="357"/>
        <w:jc w:val="both"/>
        <w:rPr>
          <w:rStyle w:val="Brak"/>
          <w:rFonts w:ascii="Arial Narrow" w:hAnsi="Arial Narrow"/>
          <w:color w:val="auto"/>
          <w:lang w:val="pl-PL"/>
        </w:rPr>
      </w:pPr>
      <w:r w:rsidRPr="00D13CA1">
        <w:rPr>
          <w:rStyle w:val="Brak"/>
          <w:rFonts w:ascii="Arial Narrow" w:hAnsi="Arial Narrow"/>
          <w:color w:val="auto"/>
          <w:lang w:val="pl-PL"/>
        </w:rPr>
        <w:t xml:space="preserve">oświadczenie  kierownika  </w:t>
      </w:r>
      <w:r w:rsidR="009158DC">
        <w:rPr>
          <w:rStyle w:val="Brak"/>
          <w:rFonts w:ascii="Arial Narrow" w:hAnsi="Arial Narrow"/>
          <w:color w:val="auto"/>
          <w:lang w:val="pl-PL"/>
        </w:rPr>
        <w:t>robót</w:t>
      </w:r>
      <w:r w:rsidRPr="00D13CA1">
        <w:rPr>
          <w:rStyle w:val="Brak"/>
          <w:rFonts w:ascii="Arial Narrow" w:hAnsi="Arial Narrow"/>
          <w:color w:val="auto"/>
          <w:lang w:val="pl-PL"/>
        </w:rPr>
        <w:t xml:space="preserve">  o  zgodności  wykonania </w:t>
      </w:r>
      <w:r w:rsidR="009158DC">
        <w:rPr>
          <w:rStyle w:val="Brak"/>
          <w:rFonts w:ascii="Arial Narrow" w:hAnsi="Arial Narrow"/>
          <w:color w:val="auto"/>
          <w:lang w:val="pl-PL"/>
        </w:rPr>
        <w:t xml:space="preserve">nawierzchni z </w:t>
      </w:r>
      <w:r w:rsidRPr="00D13CA1">
        <w:rPr>
          <w:rStyle w:val="Brak"/>
          <w:rFonts w:ascii="Arial Narrow" w:hAnsi="Arial Narrow"/>
          <w:color w:val="auto"/>
          <w:lang w:val="pl-PL"/>
        </w:rPr>
        <w:t>obowiązującymi przepisami,</w:t>
      </w:r>
      <w:r w:rsidR="004F2C1B">
        <w:rPr>
          <w:rStyle w:val="Brak"/>
          <w:rFonts w:ascii="Arial Narrow" w:hAnsi="Arial Narrow"/>
          <w:color w:val="auto"/>
          <w:lang w:val="pl-PL"/>
        </w:rPr>
        <w:t xml:space="preserve"> </w:t>
      </w:r>
      <w:r w:rsidR="004F2C1B">
        <w:rPr>
          <w:rStyle w:val="Brak"/>
          <w:rFonts w:ascii="Arial Narrow" w:hAnsi="Arial Narrow"/>
          <w:color w:val="auto"/>
          <w:lang w:val="pl-PL"/>
        </w:rPr>
        <w:br/>
      </w:r>
      <w:r w:rsidRPr="00D13CA1">
        <w:rPr>
          <w:rStyle w:val="Brak"/>
          <w:rFonts w:ascii="Arial Narrow" w:hAnsi="Arial Narrow"/>
          <w:color w:val="auto"/>
          <w:lang w:val="pl-PL"/>
        </w:rPr>
        <w:t xml:space="preserve">o doprowadzeniu do należytego stanu i porządku terenu budowy i terenów przyległych - w przypadku zakończenia wszystkich robót budowlanych.  </w:t>
      </w:r>
    </w:p>
    <w:p w14:paraId="46E94893" w14:textId="77777777" w:rsidR="00C20577" w:rsidRPr="00D13CA1" w:rsidRDefault="00C20577" w:rsidP="00913DA0">
      <w:pPr>
        <w:pStyle w:val="Akapitzlist"/>
        <w:numPr>
          <w:ilvl w:val="0"/>
          <w:numId w:val="54"/>
        </w:numPr>
        <w:spacing w:after="0" w:line="240" w:lineRule="auto"/>
        <w:ind w:left="357" w:hanging="357"/>
        <w:jc w:val="both"/>
        <w:rPr>
          <w:rFonts w:ascii="Arial Narrow" w:hAnsi="Arial Narrow"/>
          <w:color w:val="auto"/>
          <w:lang w:val="pl-PL"/>
        </w:rPr>
      </w:pPr>
      <w:r w:rsidRPr="00D13CA1">
        <w:rPr>
          <w:rStyle w:val="Brak"/>
          <w:rFonts w:ascii="Arial Narrow" w:hAnsi="Arial Narrow"/>
          <w:color w:val="auto"/>
          <w:lang w:val="pl-PL"/>
        </w:rPr>
        <w:t>Brak  jakiegokolwiek  dokumentu  lub  stwierdzenie  jego  wady  może  stanowić  podstawę do odmowy dokonania odbioru końcowego robót budowlanych objętych niniejszą umową.</w:t>
      </w:r>
    </w:p>
    <w:p w14:paraId="7E92178D" w14:textId="5FC49D68" w:rsidR="00C20577" w:rsidRPr="00D13CA1" w:rsidRDefault="00C20577" w:rsidP="00913DA0">
      <w:pPr>
        <w:numPr>
          <w:ilvl w:val="0"/>
          <w:numId w:val="59"/>
        </w:numPr>
        <w:ind w:left="357" w:hanging="357"/>
        <w:jc w:val="both"/>
        <w:rPr>
          <w:rFonts w:ascii="Arial Narrow" w:hAnsi="Arial Narrow"/>
          <w:color w:val="auto"/>
          <w:sz w:val="22"/>
          <w:szCs w:val="22"/>
        </w:rPr>
      </w:pPr>
      <w:r w:rsidRPr="00D13CA1">
        <w:rPr>
          <w:rFonts w:ascii="Arial Narrow" w:hAnsi="Arial Narrow"/>
          <w:color w:val="auto"/>
          <w:sz w:val="22"/>
          <w:szCs w:val="22"/>
        </w:rPr>
        <w:t xml:space="preserve">Odbiór końcowy jest przeprowadzany komisyjnie przy udziale upoważnionych przedstawicieli Inspektora Nadzoru, Zamawiającego i  upoważnionych  przedstawicieli  </w:t>
      </w:r>
      <w:r w:rsidR="00006714" w:rsidRPr="00D13CA1">
        <w:rPr>
          <w:rFonts w:ascii="Arial Narrow" w:hAnsi="Arial Narrow"/>
          <w:color w:val="auto"/>
          <w:sz w:val="22"/>
          <w:szCs w:val="22"/>
        </w:rPr>
        <w:t>Wykonawcy</w:t>
      </w:r>
      <w:r w:rsidRPr="00D13CA1">
        <w:rPr>
          <w:rFonts w:ascii="Arial Narrow" w:hAnsi="Arial Narrow"/>
          <w:color w:val="auto"/>
          <w:sz w:val="22"/>
          <w:szCs w:val="22"/>
        </w:rPr>
        <w:t>.  W  uzasadnionych przypadkach komisja może zaprosić do współpracy rzeczoznawców lub specjalistów branżowych.</w:t>
      </w:r>
    </w:p>
    <w:p w14:paraId="459E687E" w14:textId="6D9B16D3" w:rsidR="00C20577" w:rsidRPr="00D13CA1" w:rsidRDefault="00C20577" w:rsidP="00913DA0">
      <w:pPr>
        <w:numPr>
          <w:ilvl w:val="0"/>
          <w:numId w:val="59"/>
        </w:numPr>
        <w:ind w:left="357" w:hanging="357"/>
        <w:jc w:val="both"/>
        <w:rPr>
          <w:rFonts w:ascii="Arial Narrow" w:hAnsi="Arial Narrow"/>
          <w:color w:val="auto"/>
          <w:sz w:val="22"/>
          <w:szCs w:val="22"/>
        </w:rPr>
      </w:pPr>
      <w:r w:rsidRPr="00D13CA1">
        <w:rPr>
          <w:rFonts w:ascii="Arial Narrow" w:hAnsi="Arial Narrow"/>
          <w:color w:val="auto"/>
          <w:sz w:val="22"/>
          <w:szCs w:val="22"/>
        </w:rPr>
        <w:lastRenderedPageBreak/>
        <w:t xml:space="preserve">O terminie odbioru </w:t>
      </w:r>
      <w:r w:rsidR="00006714" w:rsidRPr="00D13CA1">
        <w:rPr>
          <w:rFonts w:ascii="Arial Narrow" w:hAnsi="Arial Narrow"/>
          <w:color w:val="auto"/>
          <w:sz w:val="22"/>
          <w:szCs w:val="22"/>
        </w:rPr>
        <w:t>Wykonawca</w:t>
      </w:r>
      <w:r w:rsidRPr="00D13CA1">
        <w:rPr>
          <w:rFonts w:ascii="Arial Narrow" w:hAnsi="Arial Narrow"/>
          <w:color w:val="auto"/>
          <w:sz w:val="22"/>
          <w:szCs w:val="22"/>
        </w:rPr>
        <w:t xml:space="preserve"> ma obowiązek poinformować Podwykonawców, przy udziale których wykonał przedmiot </w:t>
      </w:r>
      <w:r w:rsidR="00581F3E">
        <w:rPr>
          <w:rFonts w:ascii="Arial Narrow" w:hAnsi="Arial Narrow"/>
          <w:color w:val="auto"/>
          <w:sz w:val="22"/>
          <w:szCs w:val="22"/>
        </w:rPr>
        <w:t>umowy</w:t>
      </w:r>
      <w:r w:rsidRPr="00D13CA1">
        <w:rPr>
          <w:rFonts w:ascii="Arial Narrow" w:hAnsi="Arial Narrow"/>
          <w:color w:val="auto"/>
          <w:sz w:val="22"/>
          <w:szCs w:val="22"/>
        </w:rPr>
        <w:t>.</w:t>
      </w:r>
    </w:p>
    <w:p w14:paraId="691B95BE" w14:textId="77777777" w:rsidR="00C20577" w:rsidRPr="00D13CA1" w:rsidRDefault="00C20577" w:rsidP="00913DA0">
      <w:pPr>
        <w:numPr>
          <w:ilvl w:val="0"/>
          <w:numId w:val="59"/>
        </w:numPr>
        <w:ind w:left="357" w:hanging="357"/>
        <w:jc w:val="both"/>
        <w:rPr>
          <w:rFonts w:ascii="Arial Narrow" w:hAnsi="Arial Narrow"/>
          <w:color w:val="auto"/>
          <w:sz w:val="22"/>
          <w:szCs w:val="22"/>
        </w:rPr>
      </w:pPr>
      <w:r w:rsidRPr="00D13CA1">
        <w:rPr>
          <w:rFonts w:ascii="Arial Narrow" w:hAnsi="Arial Narrow"/>
          <w:color w:val="auto"/>
          <w:sz w:val="22"/>
          <w:szCs w:val="22"/>
        </w:rPr>
        <w:t>Komisja sporządza protokół odbioru końcowego robót. Podpisany protokół odbioru końcowego robót jest podstawą do dokonania końcowych rozliczeń Stron.</w:t>
      </w:r>
    </w:p>
    <w:p w14:paraId="624C9069" w14:textId="39B992E8" w:rsidR="00C20577" w:rsidRPr="00D13CA1" w:rsidRDefault="00C20577" w:rsidP="00913DA0">
      <w:pPr>
        <w:numPr>
          <w:ilvl w:val="0"/>
          <w:numId w:val="59"/>
        </w:numPr>
        <w:ind w:left="357" w:hanging="357"/>
        <w:jc w:val="both"/>
        <w:rPr>
          <w:rFonts w:ascii="Arial Narrow" w:hAnsi="Arial Narrow"/>
          <w:color w:val="auto"/>
          <w:sz w:val="22"/>
          <w:szCs w:val="22"/>
        </w:rPr>
      </w:pPr>
      <w:r w:rsidRPr="00D13CA1">
        <w:rPr>
          <w:rFonts w:ascii="Arial Narrow" w:hAnsi="Arial Narrow"/>
          <w:color w:val="auto"/>
          <w:sz w:val="22"/>
          <w:szCs w:val="22"/>
        </w:rPr>
        <w:t xml:space="preserve">Za dzień faktycznego odbioru końcowego uznaje się dzień podpisania przez upoważnionych przedstawicieli Stron </w:t>
      </w:r>
      <w:r w:rsidR="00581F3E">
        <w:rPr>
          <w:rFonts w:ascii="Arial Narrow" w:hAnsi="Arial Narrow"/>
          <w:color w:val="auto"/>
          <w:sz w:val="22"/>
          <w:szCs w:val="22"/>
        </w:rPr>
        <w:t>umowy</w:t>
      </w:r>
      <w:r w:rsidRPr="00D13CA1">
        <w:rPr>
          <w:rFonts w:ascii="Arial Narrow" w:hAnsi="Arial Narrow"/>
          <w:color w:val="auto"/>
          <w:sz w:val="22"/>
          <w:szCs w:val="22"/>
        </w:rPr>
        <w:t xml:space="preserve"> protokołu odbioru końcowego robót. </w:t>
      </w:r>
    </w:p>
    <w:p w14:paraId="2E4CE5AF" w14:textId="01EF2144" w:rsidR="00C20577" w:rsidRPr="00D13CA1" w:rsidRDefault="00C20577" w:rsidP="00913DA0">
      <w:pPr>
        <w:numPr>
          <w:ilvl w:val="0"/>
          <w:numId w:val="59"/>
        </w:numPr>
        <w:ind w:left="357" w:hanging="357"/>
        <w:jc w:val="both"/>
        <w:rPr>
          <w:rFonts w:ascii="Arial Narrow" w:hAnsi="Arial Narrow"/>
          <w:color w:val="auto"/>
          <w:sz w:val="22"/>
          <w:szCs w:val="22"/>
        </w:rPr>
      </w:pPr>
      <w:r w:rsidRPr="00D13CA1">
        <w:rPr>
          <w:rFonts w:ascii="Arial Narrow" w:hAnsi="Arial Narrow"/>
          <w:color w:val="auto"/>
          <w:sz w:val="22"/>
          <w:szCs w:val="22"/>
        </w:rPr>
        <w:t xml:space="preserve">Przeglądy gwarancyjne przeprowadzane </w:t>
      </w:r>
      <w:r w:rsidR="003361D9">
        <w:rPr>
          <w:rFonts w:ascii="Arial Narrow" w:hAnsi="Arial Narrow"/>
          <w:color w:val="auto"/>
          <w:sz w:val="22"/>
          <w:szCs w:val="22"/>
        </w:rPr>
        <w:t>będą</w:t>
      </w:r>
      <w:r w:rsidRPr="00D13CA1">
        <w:rPr>
          <w:rFonts w:ascii="Arial Narrow" w:hAnsi="Arial Narrow"/>
          <w:color w:val="auto"/>
          <w:sz w:val="22"/>
          <w:szCs w:val="22"/>
        </w:rPr>
        <w:t xml:space="preserve"> co 12 miesięcy od daty odbioru końcowego robót oraz na 30 dni roboczych przed upływem okresu rękojmi i okresu gwarancji jakości.</w:t>
      </w:r>
    </w:p>
    <w:p w14:paraId="571446BC" w14:textId="568AD2BF" w:rsidR="00C20577" w:rsidRPr="00D13CA1" w:rsidRDefault="00C20577" w:rsidP="00913DA0">
      <w:pPr>
        <w:numPr>
          <w:ilvl w:val="0"/>
          <w:numId w:val="59"/>
        </w:numPr>
        <w:ind w:left="357" w:hanging="357"/>
        <w:jc w:val="both"/>
        <w:rPr>
          <w:rFonts w:ascii="Arial Narrow" w:hAnsi="Arial Narrow"/>
          <w:color w:val="auto"/>
          <w:sz w:val="22"/>
          <w:szCs w:val="22"/>
        </w:rPr>
      </w:pPr>
      <w:r w:rsidRPr="00D13CA1">
        <w:rPr>
          <w:rFonts w:ascii="Arial Narrow" w:hAnsi="Arial Narrow"/>
          <w:color w:val="auto"/>
          <w:sz w:val="22"/>
          <w:szCs w:val="22"/>
        </w:rPr>
        <w:t xml:space="preserve">Przeglądy  gwarancyjne  przeprowadzane  są  komisyjnie  przy  udziale  upoważnionych  przedstawicieli Inspektora Nadzoru, Zamawiającego i  </w:t>
      </w:r>
      <w:r w:rsidR="00006714" w:rsidRPr="00D13CA1">
        <w:rPr>
          <w:rFonts w:ascii="Arial Narrow" w:hAnsi="Arial Narrow"/>
          <w:color w:val="auto"/>
          <w:sz w:val="22"/>
          <w:szCs w:val="22"/>
        </w:rPr>
        <w:t>Wykonawcy</w:t>
      </w:r>
      <w:r w:rsidRPr="00D13CA1">
        <w:rPr>
          <w:rFonts w:ascii="Arial Narrow" w:hAnsi="Arial Narrow"/>
          <w:color w:val="auto"/>
          <w:sz w:val="22"/>
          <w:szCs w:val="22"/>
        </w:rPr>
        <w:t xml:space="preserve">.  Nieobecność  </w:t>
      </w:r>
      <w:r w:rsidR="00006714" w:rsidRPr="00D13CA1">
        <w:rPr>
          <w:rFonts w:ascii="Arial Narrow" w:hAnsi="Arial Narrow"/>
          <w:color w:val="auto"/>
          <w:sz w:val="22"/>
          <w:szCs w:val="22"/>
        </w:rPr>
        <w:t>Wykonawcy</w:t>
      </w:r>
      <w:r w:rsidRPr="00D13CA1">
        <w:rPr>
          <w:rFonts w:ascii="Arial Narrow" w:hAnsi="Arial Narrow"/>
          <w:color w:val="auto"/>
          <w:sz w:val="22"/>
          <w:szCs w:val="22"/>
        </w:rPr>
        <w:t xml:space="preserve">  nie  wstrzymuje przeprowadzenia przeglądu, </w:t>
      </w:r>
      <w:r w:rsidR="00172485" w:rsidRPr="00D13CA1">
        <w:rPr>
          <w:rFonts w:ascii="Arial Narrow" w:hAnsi="Arial Narrow"/>
          <w:color w:val="auto"/>
          <w:sz w:val="22"/>
          <w:szCs w:val="22"/>
        </w:rPr>
        <w:br/>
      </w:r>
      <w:r w:rsidRPr="00D13CA1">
        <w:rPr>
          <w:rFonts w:ascii="Arial Narrow" w:hAnsi="Arial Narrow"/>
          <w:color w:val="auto"/>
          <w:sz w:val="22"/>
          <w:szCs w:val="22"/>
        </w:rPr>
        <w:t xml:space="preserve">a Inspektor Nadzoru jest wówczas zobowiązany przesłać </w:t>
      </w:r>
      <w:r w:rsidR="00006714" w:rsidRPr="00D13CA1">
        <w:rPr>
          <w:rFonts w:ascii="Arial Narrow" w:hAnsi="Arial Narrow"/>
          <w:color w:val="auto"/>
          <w:sz w:val="22"/>
          <w:szCs w:val="22"/>
        </w:rPr>
        <w:t>Wykonawcy</w:t>
      </w:r>
      <w:r w:rsidRPr="00D13CA1">
        <w:rPr>
          <w:rFonts w:ascii="Arial Narrow" w:hAnsi="Arial Narrow"/>
          <w:color w:val="auto"/>
          <w:sz w:val="22"/>
          <w:szCs w:val="22"/>
        </w:rPr>
        <w:t xml:space="preserve"> protokół przeglądu gwarancyjnego wraz </w:t>
      </w:r>
      <w:r w:rsidR="00172485" w:rsidRPr="00D13CA1">
        <w:rPr>
          <w:rFonts w:ascii="Arial Narrow" w:hAnsi="Arial Narrow"/>
          <w:color w:val="auto"/>
          <w:sz w:val="22"/>
          <w:szCs w:val="22"/>
        </w:rPr>
        <w:br/>
      </w:r>
      <w:r w:rsidRPr="00D13CA1">
        <w:rPr>
          <w:rFonts w:ascii="Arial Narrow" w:hAnsi="Arial Narrow"/>
          <w:color w:val="auto"/>
          <w:sz w:val="22"/>
          <w:szCs w:val="22"/>
        </w:rPr>
        <w:t>z wezwaniem do usunięcia stwierdzonych wad gwarancyjnych w określonym przez Zamawiającego lub Inspektora Nadzoru terminie.</w:t>
      </w:r>
    </w:p>
    <w:p w14:paraId="3FEA842C" w14:textId="77777777" w:rsidR="00C20577" w:rsidRPr="00D13CA1" w:rsidRDefault="00C20577" w:rsidP="00913DA0">
      <w:pPr>
        <w:numPr>
          <w:ilvl w:val="0"/>
          <w:numId w:val="59"/>
        </w:numPr>
        <w:ind w:left="357" w:hanging="357"/>
        <w:jc w:val="both"/>
        <w:rPr>
          <w:rFonts w:ascii="Arial Narrow" w:hAnsi="Arial Narrow"/>
          <w:color w:val="auto"/>
          <w:sz w:val="22"/>
          <w:szCs w:val="22"/>
        </w:rPr>
      </w:pPr>
      <w:r w:rsidRPr="00D13CA1">
        <w:rPr>
          <w:rFonts w:ascii="Arial Narrow" w:hAnsi="Arial Narrow"/>
          <w:color w:val="auto"/>
          <w:sz w:val="22"/>
          <w:szCs w:val="22"/>
        </w:rPr>
        <w:t xml:space="preserve">Przeglądy gwarancyjne polegają na ocenie robót związanych z usunięciem wad ujawnionych w okresie rękojmi lub gwarancji jakości. </w:t>
      </w:r>
    </w:p>
    <w:p w14:paraId="22DD58B7" w14:textId="50D78743" w:rsidR="00C20577" w:rsidRPr="00D13CA1" w:rsidRDefault="00C20577" w:rsidP="00913DA0">
      <w:pPr>
        <w:numPr>
          <w:ilvl w:val="0"/>
          <w:numId w:val="59"/>
        </w:numPr>
        <w:ind w:left="357" w:hanging="357"/>
        <w:jc w:val="both"/>
        <w:rPr>
          <w:rFonts w:ascii="Arial Narrow" w:hAnsi="Arial Narrow"/>
          <w:color w:val="auto"/>
          <w:sz w:val="22"/>
          <w:szCs w:val="22"/>
        </w:rPr>
      </w:pPr>
      <w:r w:rsidRPr="00D13CA1">
        <w:rPr>
          <w:rFonts w:ascii="Arial Narrow" w:hAnsi="Arial Narrow"/>
          <w:color w:val="auto"/>
          <w:sz w:val="22"/>
          <w:szCs w:val="22"/>
        </w:rPr>
        <w:t xml:space="preserve">Jeżeli </w:t>
      </w:r>
      <w:r w:rsidR="00006714" w:rsidRPr="00D13CA1">
        <w:rPr>
          <w:rFonts w:ascii="Arial Narrow" w:hAnsi="Arial Narrow"/>
          <w:color w:val="auto"/>
          <w:sz w:val="22"/>
          <w:szCs w:val="22"/>
        </w:rPr>
        <w:t>Wykonawca</w:t>
      </w:r>
      <w:r w:rsidRPr="00D13CA1">
        <w:rPr>
          <w:rFonts w:ascii="Arial Narrow" w:hAnsi="Arial Narrow"/>
          <w:color w:val="auto"/>
          <w:sz w:val="22"/>
          <w:szCs w:val="22"/>
        </w:rPr>
        <w:t xml:space="preserve"> nie usunie wad ujawnionych w okresie rękojmi lub gwarancji jakości w określonym przez Inspektora Nadzoru lub Zamawiającego terminie, uwzględniającym możliwości techniczne lub technologiczne  dotyczące  usunięcia  wady, </w:t>
      </w:r>
      <w:r w:rsidR="00006714" w:rsidRPr="00D13CA1">
        <w:rPr>
          <w:rFonts w:ascii="Arial Narrow" w:hAnsi="Arial Narrow"/>
          <w:color w:val="auto"/>
          <w:sz w:val="22"/>
          <w:szCs w:val="22"/>
        </w:rPr>
        <w:t>Zamawiający</w:t>
      </w:r>
      <w:r w:rsidRPr="00D13CA1">
        <w:rPr>
          <w:rFonts w:ascii="Arial Narrow" w:hAnsi="Arial Narrow"/>
          <w:color w:val="auto"/>
          <w:sz w:val="22"/>
          <w:szCs w:val="22"/>
        </w:rPr>
        <w:t xml:space="preserve">  lub  Inspektor Nadzoru po uprzednim zawiadomieniu </w:t>
      </w:r>
      <w:r w:rsidR="00006714" w:rsidRPr="00D13CA1">
        <w:rPr>
          <w:rFonts w:ascii="Arial Narrow" w:hAnsi="Arial Narrow"/>
          <w:color w:val="auto"/>
          <w:sz w:val="22"/>
          <w:szCs w:val="22"/>
        </w:rPr>
        <w:t>Wykonawcy</w:t>
      </w:r>
      <w:r w:rsidRPr="00D13CA1">
        <w:rPr>
          <w:rFonts w:ascii="Arial Narrow" w:hAnsi="Arial Narrow"/>
          <w:color w:val="auto"/>
          <w:sz w:val="22"/>
          <w:szCs w:val="22"/>
        </w:rPr>
        <w:t xml:space="preserve">, jest uprawniony do zlecenia usunięcia wad podmiotowi trzeciemu na koszt i ryzyko </w:t>
      </w:r>
      <w:r w:rsidR="00006714" w:rsidRPr="00D13CA1">
        <w:rPr>
          <w:rFonts w:ascii="Arial Narrow" w:hAnsi="Arial Narrow"/>
          <w:color w:val="auto"/>
          <w:sz w:val="22"/>
          <w:szCs w:val="22"/>
        </w:rPr>
        <w:t>Wykonawcy</w:t>
      </w:r>
      <w:r w:rsidRPr="00D13CA1">
        <w:rPr>
          <w:rFonts w:ascii="Arial Narrow" w:hAnsi="Arial Narrow"/>
          <w:color w:val="auto"/>
          <w:sz w:val="22"/>
          <w:szCs w:val="22"/>
        </w:rPr>
        <w:t>, przez zatrudnienie własnych specjalistów albo specjalistów strony trzeciej bez utraty praw wynikających z rękojmi. Koszty naprawy zostaną pokryte ze środków uzyskanych z zabezpieczenia roszczeń z tytułu rękojmi za wady.</w:t>
      </w:r>
    </w:p>
    <w:p w14:paraId="20A117F5" w14:textId="77777777" w:rsidR="00C20577" w:rsidRPr="00D13CA1" w:rsidRDefault="00C20577" w:rsidP="00913DA0">
      <w:pPr>
        <w:numPr>
          <w:ilvl w:val="0"/>
          <w:numId w:val="59"/>
        </w:numPr>
        <w:ind w:left="357" w:hanging="357"/>
        <w:jc w:val="both"/>
        <w:rPr>
          <w:rFonts w:ascii="Arial Narrow" w:hAnsi="Arial Narrow"/>
          <w:color w:val="auto"/>
          <w:sz w:val="22"/>
          <w:szCs w:val="22"/>
        </w:rPr>
      </w:pPr>
      <w:r w:rsidRPr="00D13CA1">
        <w:rPr>
          <w:rFonts w:ascii="Arial Narrow" w:hAnsi="Arial Narrow"/>
          <w:color w:val="auto"/>
          <w:sz w:val="22"/>
          <w:szCs w:val="22"/>
        </w:rPr>
        <w:t>Przegląd gwarancyjny potwierdzany jest protokołem odbioru usunięcia wad, sporządzanym po usunięciu wszystkich wad ujawnionych w okresie rękojmi lub gwarancji.</w:t>
      </w:r>
    </w:p>
    <w:p w14:paraId="0BCB3D3E" w14:textId="77777777" w:rsidR="00C20577" w:rsidRPr="00D13CA1" w:rsidRDefault="00C20577" w:rsidP="00C20577">
      <w:pPr>
        <w:spacing w:line="276" w:lineRule="auto"/>
        <w:jc w:val="center"/>
        <w:rPr>
          <w:rStyle w:val="Brak"/>
          <w:rFonts w:ascii="Arial Narrow" w:eastAsia="Arial Narrow" w:hAnsi="Arial Narrow" w:cs="Arial Narrow"/>
          <w:b/>
          <w:bCs/>
          <w:color w:val="auto"/>
          <w:sz w:val="22"/>
          <w:szCs w:val="22"/>
          <w:u w:color="FF0000"/>
        </w:rPr>
      </w:pPr>
      <w:r w:rsidRPr="00D13CA1">
        <w:rPr>
          <w:rStyle w:val="Brak"/>
          <w:rFonts w:ascii="Arial Narrow" w:hAnsi="Arial Narrow"/>
          <w:b/>
          <w:bCs/>
          <w:color w:val="auto"/>
          <w:sz w:val="22"/>
          <w:szCs w:val="22"/>
          <w:u w:color="FF0000"/>
        </w:rPr>
        <w:t>§5</w:t>
      </w:r>
    </w:p>
    <w:p w14:paraId="0EF91B63" w14:textId="77777777" w:rsidR="00C20577" w:rsidRPr="00D13CA1" w:rsidRDefault="00C20577" w:rsidP="00C20577">
      <w:pPr>
        <w:spacing w:line="276" w:lineRule="auto"/>
        <w:jc w:val="center"/>
        <w:rPr>
          <w:rStyle w:val="Brak"/>
          <w:rFonts w:ascii="Arial Narrow" w:eastAsia="Arial Narrow" w:hAnsi="Arial Narrow" w:cs="Arial Narrow"/>
          <w:b/>
          <w:bCs/>
          <w:color w:val="auto"/>
          <w:sz w:val="22"/>
          <w:szCs w:val="22"/>
          <w:u w:color="FF0000"/>
        </w:rPr>
      </w:pPr>
      <w:r w:rsidRPr="00D13CA1">
        <w:rPr>
          <w:rStyle w:val="Brak"/>
          <w:rFonts w:ascii="Arial Narrow" w:hAnsi="Arial Narrow"/>
          <w:b/>
          <w:bCs/>
          <w:color w:val="auto"/>
          <w:sz w:val="22"/>
          <w:szCs w:val="22"/>
          <w:u w:color="FF0000"/>
        </w:rPr>
        <w:t>ODSZKODOWANIA I KARY UMOWNE</w:t>
      </w:r>
    </w:p>
    <w:p w14:paraId="059C70B9" w14:textId="77777777" w:rsidR="00C20577" w:rsidRPr="00D13CA1" w:rsidRDefault="00C20577" w:rsidP="00C20577">
      <w:pPr>
        <w:pStyle w:val="Akapitzlist"/>
        <w:numPr>
          <w:ilvl w:val="0"/>
          <w:numId w:val="21"/>
        </w:numPr>
        <w:spacing w:after="0" w:line="276" w:lineRule="auto"/>
        <w:jc w:val="both"/>
        <w:rPr>
          <w:rFonts w:ascii="Arial Narrow" w:eastAsia="Arial Narrow" w:hAnsi="Arial Narrow" w:cs="Arial Narrow"/>
          <w:color w:val="auto"/>
          <w:lang w:val="pl-PL"/>
        </w:rPr>
      </w:pPr>
      <w:r w:rsidRPr="00D13CA1">
        <w:rPr>
          <w:rFonts w:ascii="Arial Narrow" w:hAnsi="Arial Narrow"/>
          <w:color w:val="auto"/>
          <w:lang w:val="pl-PL"/>
        </w:rPr>
        <w:t xml:space="preserve">Strony postanawiają, że obowiązującą formą odszkodowania będą kary umowne. Kary te będą naliczane </w:t>
      </w:r>
      <w:r w:rsidRPr="00D13CA1">
        <w:rPr>
          <w:rFonts w:ascii="Arial Unicode MS" w:hAnsi="Arial Unicode MS"/>
          <w:color w:val="auto"/>
          <w:lang w:val="pl-PL"/>
        </w:rPr>
        <w:br/>
      </w:r>
      <w:r w:rsidRPr="00D13CA1">
        <w:rPr>
          <w:rFonts w:ascii="Arial Narrow" w:hAnsi="Arial Narrow"/>
          <w:color w:val="auto"/>
          <w:lang w:val="pl-PL"/>
        </w:rPr>
        <w:t>w następujących wypadkach i wysokościach:</w:t>
      </w:r>
    </w:p>
    <w:p w14:paraId="5D9D0ED2" w14:textId="2CCC7F18" w:rsidR="00C20577" w:rsidRPr="00D13CA1" w:rsidRDefault="00006714" w:rsidP="00C20577">
      <w:pPr>
        <w:numPr>
          <w:ilvl w:val="0"/>
          <w:numId w:val="21"/>
        </w:numPr>
        <w:spacing w:line="276" w:lineRule="auto"/>
        <w:jc w:val="both"/>
        <w:rPr>
          <w:rFonts w:ascii="Arial Narrow" w:hAnsi="Arial Narrow"/>
          <w:color w:val="auto"/>
          <w:sz w:val="22"/>
          <w:szCs w:val="22"/>
        </w:rPr>
      </w:pPr>
      <w:r w:rsidRPr="00D13CA1">
        <w:rPr>
          <w:rFonts w:ascii="Arial Narrow" w:hAnsi="Arial Narrow"/>
          <w:color w:val="auto"/>
          <w:sz w:val="22"/>
          <w:szCs w:val="22"/>
          <w:u w:color="FF0000"/>
        </w:rPr>
        <w:t>Zamawiający</w:t>
      </w:r>
      <w:r w:rsidR="00C20577" w:rsidRPr="00D13CA1">
        <w:rPr>
          <w:rFonts w:ascii="Arial Narrow" w:hAnsi="Arial Narrow"/>
          <w:color w:val="auto"/>
          <w:sz w:val="22"/>
          <w:szCs w:val="22"/>
          <w:u w:color="FF0000"/>
        </w:rPr>
        <w:t xml:space="preserve"> zapłaci karę umowną :</w:t>
      </w:r>
    </w:p>
    <w:p w14:paraId="6D4E6F2B" w14:textId="15DE187C" w:rsidR="00C20577" w:rsidRPr="00D13CA1" w:rsidRDefault="00C20577" w:rsidP="00C20577">
      <w:pPr>
        <w:numPr>
          <w:ilvl w:val="2"/>
          <w:numId w:val="22"/>
        </w:numPr>
        <w:tabs>
          <w:tab w:val="left" w:pos="397"/>
        </w:tabs>
        <w:spacing w:line="276" w:lineRule="auto"/>
        <w:ind w:left="680" w:hanging="283"/>
        <w:jc w:val="both"/>
        <w:rPr>
          <w:rFonts w:ascii="Arial Narrow" w:hAnsi="Arial Narrow"/>
          <w:color w:val="auto"/>
          <w:sz w:val="22"/>
          <w:szCs w:val="22"/>
        </w:rPr>
      </w:pPr>
      <w:r w:rsidRPr="00D13CA1">
        <w:rPr>
          <w:rFonts w:ascii="Arial Narrow" w:hAnsi="Arial Narrow"/>
          <w:color w:val="auto"/>
          <w:sz w:val="22"/>
          <w:szCs w:val="22"/>
          <w:u w:color="FF0000"/>
        </w:rPr>
        <w:t xml:space="preserve"> 10 % wartości brutto </w:t>
      </w:r>
      <w:r w:rsidR="00581F3E">
        <w:rPr>
          <w:rFonts w:ascii="Arial Narrow" w:hAnsi="Arial Narrow"/>
          <w:color w:val="auto"/>
          <w:sz w:val="22"/>
          <w:szCs w:val="22"/>
          <w:u w:color="FF0000"/>
        </w:rPr>
        <w:t>umowy</w:t>
      </w:r>
      <w:r w:rsidRPr="00D13CA1">
        <w:rPr>
          <w:rFonts w:ascii="Arial Narrow" w:hAnsi="Arial Narrow"/>
          <w:color w:val="auto"/>
          <w:sz w:val="22"/>
          <w:szCs w:val="22"/>
          <w:u w:color="FF0000"/>
        </w:rPr>
        <w:t xml:space="preserve"> w razie odstąpienia przez </w:t>
      </w:r>
      <w:r w:rsidR="00006714" w:rsidRPr="00D13CA1">
        <w:rPr>
          <w:rFonts w:ascii="Arial Narrow" w:hAnsi="Arial Narrow"/>
          <w:color w:val="auto"/>
          <w:sz w:val="22"/>
          <w:szCs w:val="22"/>
          <w:u w:color="FF0000"/>
        </w:rPr>
        <w:t>Wykonawcę</w:t>
      </w:r>
      <w:r w:rsidRPr="00D13CA1">
        <w:rPr>
          <w:rFonts w:ascii="Arial Narrow" w:hAnsi="Arial Narrow"/>
          <w:color w:val="auto"/>
          <w:sz w:val="22"/>
          <w:szCs w:val="22"/>
          <w:u w:color="FF0000"/>
        </w:rPr>
        <w:t xml:space="preserve"> od </w:t>
      </w:r>
      <w:r w:rsidR="00581F3E">
        <w:rPr>
          <w:rFonts w:ascii="Arial Narrow" w:hAnsi="Arial Narrow"/>
          <w:color w:val="auto"/>
          <w:sz w:val="22"/>
          <w:szCs w:val="22"/>
          <w:u w:color="FF0000"/>
        </w:rPr>
        <w:t>umowy</w:t>
      </w:r>
      <w:r w:rsidRPr="00D13CA1">
        <w:rPr>
          <w:rFonts w:ascii="Arial Narrow" w:hAnsi="Arial Narrow"/>
          <w:color w:val="auto"/>
          <w:sz w:val="22"/>
          <w:szCs w:val="22"/>
          <w:u w:color="FF0000"/>
        </w:rPr>
        <w:t xml:space="preserve"> z powodu okoliczności, za które ponosi odpowiedzialność </w:t>
      </w:r>
      <w:r w:rsidR="00006714" w:rsidRPr="00D13CA1">
        <w:rPr>
          <w:rFonts w:ascii="Arial Narrow" w:hAnsi="Arial Narrow"/>
          <w:color w:val="auto"/>
          <w:sz w:val="22"/>
          <w:szCs w:val="22"/>
          <w:u w:color="FF0000"/>
        </w:rPr>
        <w:t>Zamawiający</w:t>
      </w:r>
      <w:r w:rsidRPr="00D13CA1">
        <w:rPr>
          <w:rFonts w:ascii="Arial Narrow" w:hAnsi="Arial Narrow"/>
          <w:color w:val="auto"/>
          <w:sz w:val="22"/>
          <w:szCs w:val="22"/>
          <w:u w:color="FF0000"/>
        </w:rPr>
        <w:t>.</w:t>
      </w:r>
    </w:p>
    <w:p w14:paraId="750BBF80" w14:textId="77777777" w:rsidR="00C20577" w:rsidRPr="00D13CA1" w:rsidRDefault="00C20577" w:rsidP="00B60244">
      <w:pPr>
        <w:numPr>
          <w:ilvl w:val="2"/>
          <w:numId w:val="23"/>
        </w:numPr>
        <w:jc w:val="both"/>
        <w:rPr>
          <w:rFonts w:ascii="Arial Narrow" w:eastAsia="Calibri" w:hAnsi="Arial Narrow" w:cs="Calibri"/>
          <w:color w:val="auto"/>
          <w:sz w:val="22"/>
          <w:szCs w:val="22"/>
        </w:rPr>
      </w:pPr>
      <w:bookmarkStart w:id="7" w:name="_Hlk75265818"/>
      <w:r w:rsidRPr="00D13CA1">
        <w:rPr>
          <w:rFonts w:ascii="Arial Narrow" w:eastAsia="Calibri" w:hAnsi="Arial Narrow" w:cs="Calibri"/>
          <w:color w:val="auto"/>
          <w:sz w:val="22"/>
          <w:szCs w:val="22"/>
          <w:u w:color="FF0000"/>
        </w:rPr>
        <w:t xml:space="preserve">za zwłokę w przekazaniu placu budowy </w:t>
      </w:r>
      <w:bookmarkStart w:id="8" w:name="_Hlk75328346"/>
      <w:r w:rsidRPr="00D13CA1">
        <w:rPr>
          <w:rFonts w:ascii="Arial Narrow" w:eastAsia="Calibri" w:hAnsi="Arial Narrow" w:cs="Calibri"/>
          <w:color w:val="auto"/>
          <w:sz w:val="22"/>
          <w:szCs w:val="22"/>
          <w:u w:color="FF0000"/>
        </w:rPr>
        <w:t>w wysokości 500 zł za każdy rozpoczęty dzień zwłoki, jaki upłynie pomiędzy terminem przekazania placu budowy a faktycznym dniem przekazania</w:t>
      </w:r>
      <w:bookmarkEnd w:id="8"/>
      <w:r w:rsidRPr="00D13CA1">
        <w:rPr>
          <w:rFonts w:ascii="Arial Narrow" w:eastAsia="Calibri" w:hAnsi="Arial Narrow" w:cs="Calibri"/>
          <w:color w:val="auto"/>
          <w:sz w:val="22"/>
          <w:szCs w:val="22"/>
          <w:u w:color="FF0000"/>
        </w:rPr>
        <w:t>;</w:t>
      </w:r>
    </w:p>
    <w:bookmarkEnd w:id="7"/>
    <w:p w14:paraId="4F477F61" w14:textId="08EE690A" w:rsidR="00C20577" w:rsidRPr="00D13CA1" w:rsidRDefault="00C20577" w:rsidP="00B60244">
      <w:pPr>
        <w:numPr>
          <w:ilvl w:val="2"/>
          <w:numId w:val="23"/>
        </w:numPr>
        <w:jc w:val="both"/>
        <w:rPr>
          <w:rFonts w:ascii="Arial Narrow" w:eastAsia="Calibri" w:hAnsi="Arial Narrow" w:cs="Calibri"/>
          <w:color w:val="auto"/>
          <w:sz w:val="22"/>
          <w:szCs w:val="22"/>
        </w:rPr>
      </w:pPr>
      <w:r w:rsidRPr="00D13CA1">
        <w:rPr>
          <w:rFonts w:ascii="Arial Narrow" w:eastAsia="Calibri" w:hAnsi="Arial Narrow" w:cs="Calibri"/>
          <w:color w:val="auto"/>
          <w:sz w:val="22"/>
          <w:szCs w:val="22"/>
          <w:u w:color="FF0000"/>
        </w:rPr>
        <w:t xml:space="preserve">za zwłokę w podjęciu czynności odbiorowych w wysokości 500 zł za każdy rozpoczęty dzień zwłoki, liczony od </w:t>
      </w:r>
      <w:r w:rsidR="004C2EBB">
        <w:rPr>
          <w:rFonts w:ascii="Arial Narrow" w:eastAsia="Calibri" w:hAnsi="Arial Narrow" w:cs="Calibri"/>
          <w:color w:val="auto"/>
          <w:sz w:val="22"/>
          <w:szCs w:val="22"/>
          <w:u w:color="FF0000"/>
        </w:rPr>
        <w:br/>
      </w:r>
      <w:r w:rsidR="00D13CA1" w:rsidRPr="00D13CA1">
        <w:rPr>
          <w:rFonts w:ascii="Arial Narrow" w:eastAsia="Calibri" w:hAnsi="Arial Narrow" w:cs="Calibri"/>
          <w:color w:val="auto"/>
          <w:sz w:val="22"/>
          <w:szCs w:val="22"/>
          <w:u w:color="FF0000"/>
        </w:rPr>
        <w:t>8</w:t>
      </w:r>
      <w:r w:rsidRPr="00D13CA1">
        <w:rPr>
          <w:rFonts w:ascii="Arial Narrow" w:eastAsia="Calibri" w:hAnsi="Arial Narrow" w:cs="Calibri"/>
          <w:color w:val="auto"/>
          <w:sz w:val="22"/>
          <w:szCs w:val="22"/>
          <w:u w:color="FF0000"/>
        </w:rPr>
        <w:t xml:space="preserve"> dnia od zgłoszenia gotowości do odbioru;</w:t>
      </w:r>
      <w:r w:rsidRPr="00D13CA1">
        <w:rPr>
          <w:rFonts w:ascii="Arial Narrow" w:hAnsi="Arial Narrow"/>
          <w:color w:val="auto"/>
          <w:sz w:val="22"/>
          <w:szCs w:val="22"/>
        </w:rPr>
        <w:t xml:space="preserve"> </w:t>
      </w:r>
    </w:p>
    <w:p w14:paraId="04EE8D33" w14:textId="26FBD2B2" w:rsidR="00C20577" w:rsidRPr="00D13CA1" w:rsidRDefault="00C20577" w:rsidP="00B60244">
      <w:pPr>
        <w:numPr>
          <w:ilvl w:val="2"/>
          <w:numId w:val="23"/>
        </w:numPr>
        <w:jc w:val="both"/>
        <w:rPr>
          <w:rFonts w:ascii="Arial Narrow" w:eastAsia="Calibri" w:hAnsi="Arial Narrow" w:cs="Calibri"/>
          <w:color w:val="auto"/>
          <w:sz w:val="22"/>
          <w:szCs w:val="22"/>
        </w:rPr>
      </w:pPr>
      <w:r w:rsidRPr="00D13CA1">
        <w:rPr>
          <w:rFonts w:ascii="Arial Narrow" w:eastAsia="Calibri" w:hAnsi="Arial Narrow" w:cs="Calibri"/>
          <w:color w:val="auto"/>
          <w:sz w:val="22"/>
          <w:szCs w:val="22"/>
        </w:rPr>
        <w:t xml:space="preserve">za zwłokę w przekazaniu </w:t>
      </w:r>
      <w:r w:rsidR="00BF4130" w:rsidRPr="00D13CA1">
        <w:rPr>
          <w:rFonts w:ascii="Arial Narrow" w:eastAsia="Calibri" w:hAnsi="Arial Narrow" w:cs="Calibri"/>
          <w:color w:val="auto"/>
          <w:sz w:val="22"/>
          <w:szCs w:val="22"/>
        </w:rPr>
        <w:t>przez</w:t>
      </w:r>
      <w:r w:rsidRPr="00D13CA1">
        <w:rPr>
          <w:rFonts w:ascii="Arial Narrow" w:eastAsia="Calibri" w:hAnsi="Arial Narrow" w:cs="Calibri"/>
          <w:color w:val="auto"/>
          <w:sz w:val="22"/>
          <w:szCs w:val="22"/>
        </w:rPr>
        <w:t xml:space="preserve">  </w:t>
      </w:r>
      <w:r w:rsidR="006C7327">
        <w:rPr>
          <w:rFonts w:ascii="Arial Narrow" w:eastAsia="Calibri" w:hAnsi="Arial Narrow" w:cs="Calibri"/>
          <w:color w:val="auto"/>
          <w:sz w:val="22"/>
          <w:szCs w:val="22"/>
        </w:rPr>
        <w:t>Z</w:t>
      </w:r>
      <w:r w:rsidRPr="00D13CA1">
        <w:rPr>
          <w:rFonts w:ascii="Arial Narrow" w:eastAsia="Calibri" w:hAnsi="Arial Narrow" w:cs="Calibri"/>
          <w:color w:val="auto"/>
          <w:sz w:val="22"/>
          <w:szCs w:val="22"/>
        </w:rPr>
        <w:t xml:space="preserve">amawiającego wszelkich dokumentów związanych z przedmiotem </w:t>
      </w:r>
      <w:r w:rsidR="00581F3E">
        <w:rPr>
          <w:rFonts w:ascii="Arial Narrow" w:eastAsia="Calibri" w:hAnsi="Arial Narrow" w:cs="Calibri"/>
          <w:color w:val="auto"/>
          <w:sz w:val="22"/>
          <w:szCs w:val="22"/>
        </w:rPr>
        <w:t>umowy</w:t>
      </w:r>
      <w:r w:rsidRPr="00D13CA1">
        <w:rPr>
          <w:rFonts w:ascii="Arial Narrow" w:eastAsia="Calibri" w:hAnsi="Arial Narrow" w:cs="Calibri"/>
          <w:color w:val="auto"/>
          <w:sz w:val="22"/>
          <w:szCs w:val="22"/>
        </w:rPr>
        <w:t xml:space="preserve">, </w:t>
      </w:r>
      <w:r w:rsidR="0043755A" w:rsidRPr="00D13CA1">
        <w:rPr>
          <w:rFonts w:ascii="Arial Narrow" w:eastAsia="Calibri" w:hAnsi="Arial Narrow" w:cs="Calibri"/>
          <w:color w:val="auto"/>
          <w:sz w:val="22"/>
          <w:szCs w:val="22"/>
        </w:rPr>
        <w:t xml:space="preserve">niezbędne w celu prawidłowej realizacji przedmiotu zamówienia, </w:t>
      </w:r>
      <w:r w:rsidRPr="00D13CA1">
        <w:rPr>
          <w:rFonts w:ascii="Arial Narrow" w:eastAsia="Calibri" w:hAnsi="Arial Narrow" w:cs="Calibri"/>
          <w:color w:val="auto"/>
          <w:sz w:val="22"/>
          <w:szCs w:val="22"/>
        </w:rPr>
        <w:t xml:space="preserve">które </w:t>
      </w:r>
      <w:r w:rsidR="00006714" w:rsidRPr="00D13CA1">
        <w:rPr>
          <w:rFonts w:ascii="Arial Narrow" w:eastAsia="Calibri" w:hAnsi="Arial Narrow" w:cs="Calibri"/>
          <w:color w:val="auto"/>
          <w:sz w:val="22"/>
          <w:szCs w:val="22"/>
        </w:rPr>
        <w:t>Zamawiający</w:t>
      </w:r>
      <w:r w:rsidRPr="00D13CA1">
        <w:rPr>
          <w:rFonts w:ascii="Arial Narrow" w:eastAsia="Calibri" w:hAnsi="Arial Narrow" w:cs="Calibri"/>
          <w:color w:val="auto"/>
          <w:sz w:val="22"/>
          <w:szCs w:val="22"/>
        </w:rPr>
        <w:t xml:space="preserve"> uzyskał od urzędów, instytucji, gestorów sieci zaopatrujących w media (decyzje, pozwolenia, informacje, uzgodnienia itp.), </w:t>
      </w:r>
      <w:r w:rsidR="006C7327">
        <w:rPr>
          <w:rFonts w:ascii="Arial Narrow" w:eastAsia="Calibri" w:hAnsi="Arial Narrow" w:cs="Calibri"/>
          <w:color w:val="auto"/>
          <w:sz w:val="22"/>
          <w:szCs w:val="22"/>
        </w:rPr>
        <w:br/>
      </w:r>
      <w:r w:rsidRPr="00D13CA1">
        <w:rPr>
          <w:rFonts w:ascii="Arial Narrow" w:eastAsia="Calibri" w:hAnsi="Arial Narrow" w:cs="Calibri"/>
          <w:color w:val="auto"/>
          <w:sz w:val="22"/>
          <w:szCs w:val="22"/>
        </w:rPr>
        <w:t xml:space="preserve">w wysokości 500 zł za każdy rozpoczęty dzień zwłoki, jaki upłynie pomiędzy terminem przekazania </w:t>
      </w:r>
      <w:r w:rsidR="00926970" w:rsidRPr="00D13CA1">
        <w:rPr>
          <w:rFonts w:ascii="Arial Narrow" w:eastAsia="Calibri" w:hAnsi="Arial Narrow" w:cs="Calibri"/>
          <w:color w:val="auto"/>
          <w:sz w:val="22"/>
          <w:szCs w:val="22"/>
        </w:rPr>
        <w:t>dokumentacji</w:t>
      </w:r>
      <w:r w:rsidRPr="00D13CA1">
        <w:rPr>
          <w:rFonts w:ascii="Arial Narrow" w:eastAsia="Calibri" w:hAnsi="Arial Narrow" w:cs="Calibri"/>
          <w:color w:val="auto"/>
          <w:sz w:val="22"/>
          <w:szCs w:val="22"/>
        </w:rPr>
        <w:t xml:space="preserve"> a faktycznym dniem przekazania.</w:t>
      </w:r>
    </w:p>
    <w:p w14:paraId="4EAB92A7" w14:textId="64BDF047" w:rsidR="00C20577" w:rsidRPr="00D13CA1" w:rsidRDefault="00006714" w:rsidP="00B60244">
      <w:pPr>
        <w:pStyle w:val="Akapitzlist"/>
        <w:numPr>
          <w:ilvl w:val="0"/>
          <w:numId w:val="21"/>
        </w:numPr>
        <w:spacing w:after="0" w:line="240" w:lineRule="auto"/>
        <w:jc w:val="both"/>
        <w:rPr>
          <w:rFonts w:ascii="Arial Narrow" w:hAnsi="Arial Narrow"/>
          <w:color w:val="auto"/>
          <w:lang w:val="pl-PL"/>
        </w:rPr>
      </w:pPr>
      <w:r w:rsidRPr="00D13CA1">
        <w:rPr>
          <w:rFonts w:ascii="Arial Narrow" w:hAnsi="Arial Narrow"/>
          <w:color w:val="auto"/>
          <w:lang w:val="pl-PL"/>
        </w:rPr>
        <w:t>Wykonawca</w:t>
      </w:r>
      <w:r w:rsidR="00C20577" w:rsidRPr="00D13CA1">
        <w:rPr>
          <w:rFonts w:ascii="Arial Narrow" w:hAnsi="Arial Narrow"/>
          <w:color w:val="auto"/>
          <w:lang w:val="pl-PL"/>
        </w:rPr>
        <w:t xml:space="preserve"> zapłaci Zamawiającemu karę umowną:</w:t>
      </w:r>
    </w:p>
    <w:p w14:paraId="2725E231" w14:textId="4E9092D6" w:rsidR="00C20577" w:rsidRPr="00D13CA1" w:rsidRDefault="00C20577" w:rsidP="00B60244">
      <w:pPr>
        <w:numPr>
          <w:ilvl w:val="0"/>
          <w:numId w:val="67"/>
        </w:numPr>
        <w:tabs>
          <w:tab w:val="left" w:pos="397"/>
        </w:tabs>
        <w:jc w:val="both"/>
        <w:rPr>
          <w:rFonts w:ascii="Arial Narrow" w:hAnsi="Arial Narrow"/>
          <w:color w:val="auto"/>
          <w:sz w:val="22"/>
          <w:szCs w:val="22"/>
        </w:rPr>
      </w:pPr>
      <w:r w:rsidRPr="00D13CA1">
        <w:rPr>
          <w:rFonts w:ascii="Arial Narrow" w:hAnsi="Arial Narrow"/>
          <w:color w:val="auto"/>
          <w:sz w:val="22"/>
          <w:szCs w:val="22"/>
          <w:u w:color="FF0000"/>
        </w:rPr>
        <w:t xml:space="preserve">w wysokości 10% wartości brutto </w:t>
      </w:r>
      <w:r w:rsidR="00581F3E">
        <w:rPr>
          <w:rFonts w:ascii="Arial Narrow" w:hAnsi="Arial Narrow"/>
          <w:color w:val="auto"/>
          <w:sz w:val="22"/>
          <w:szCs w:val="22"/>
          <w:u w:color="FF0000"/>
        </w:rPr>
        <w:t>umowy</w:t>
      </w:r>
      <w:r w:rsidRPr="00D13CA1">
        <w:rPr>
          <w:rFonts w:ascii="Arial Narrow" w:hAnsi="Arial Narrow"/>
          <w:color w:val="auto"/>
          <w:sz w:val="22"/>
          <w:szCs w:val="22"/>
          <w:u w:color="FF0000"/>
        </w:rPr>
        <w:t xml:space="preserve">, gdy </w:t>
      </w:r>
      <w:r w:rsidR="00006714" w:rsidRPr="00D13CA1">
        <w:rPr>
          <w:rFonts w:ascii="Arial Narrow" w:hAnsi="Arial Narrow"/>
          <w:color w:val="auto"/>
          <w:sz w:val="22"/>
          <w:szCs w:val="22"/>
          <w:u w:color="FF0000"/>
        </w:rPr>
        <w:t>Zamawiający</w:t>
      </w:r>
      <w:r w:rsidRPr="00D13CA1">
        <w:rPr>
          <w:rFonts w:ascii="Arial Narrow" w:hAnsi="Arial Narrow"/>
          <w:color w:val="auto"/>
          <w:sz w:val="22"/>
          <w:szCs w:val="22"/>
          <w:u w:color="FF0000"/>
        </w:rPr>
        <w:t xml:space="preserve"> odstąpi od </w:t>
      </w:r>
      <w:r w:rsidR="00581F3E">
        <w:rPr>
          <w:rFonts w:ascii="Arial Narrow" w:hAnsi="Arial Narrow"/>
          <w:color w:val="auto"/>
          <w:sz w:val="22"/>
          <w:szCs w:val="22"/>
          <w:u w:color="FF0000"/>
        </w:rPr>
        <w:t>umowy</w:t>
      </w:r>
      <w:r w:rsidRPr="00D13CA1">
        <w:rPr>
          <w:rFonts w:ascii="Arial Narrow" w:hAnsi="Arial Narrow"/>
          <w:color w:val="auto"/>
          <w:sz w:val="22"/>
          <w:szCs w:val="22"/>
          <w:u w:color="FF0000"/>
        </w:rPr>
        <w:t xml:space="preserve"> z powodu okoliczności, za które odpowiada </w:t>
      </w:r>
      <w:r w:rsidR="00006714" w:rsidRPr="00D13CA1">
        <w:rPr>
          <w:rFonts w:ascii="Arial Narrow" w:hAnsi="Arial Narrow"/>
          <w:color w:val="auto"/>
          <w:sz w:val="22"/>
          <w:szCs w:val="22"/>
          <w:u w:color="FF0000"/>
        </w:rPr>
        <w:t>Wykonawca</w:t>
      </w:r>
      <w:r w:rsidRPr="00D13CA1">
        <w:rPr>
          <w:rFonts w:ascii="Arial Narrow" w:hAnsi="Arial Narrow"/>
          <w:color w:val="auto"/>
          <w:sz w:val="22"/>
          <w:szCs w:val="22"/>
          <w:u w:color="FF0000"/>
        </w:rPr>
        <w:t>;</w:t>
      </w:r>
    </w:p>
    <w:p w14:paraId="73633D40" w14:textId="08EA016A" w:rsidR="00C20577" w:rsidRPr="0014504D" w:rsidRDefault="00C20577" w:rsidP="00B60244">
      <w:pPr>
        <w:numPr>
          <w:ilvl w:val="0"/>
          <w:numId w:val="67"/>
        </w:numPr>
        <w:tabs>
          <w:tab w:val="left" w:pos="397"/>
        </w:tabs>
        <w:jc w:val="both"/>
        <w:rPr>
          <w:rFonts w:ascii="Arial Narrow" w:hAnsi="Arial Narrow"/>
          <w:color w:val="auto"/>
          <w:sz w:val="22"/>
          <w:szCs w:val="22"/>
        </w:rPr>
      </w:pPr>
      <w:bookmarkStart w:id="9" w:name="_Hlk138839444"/>
      <w:r w:rsidRPr="00D13CA1">
        <w:rPr>
          <w:rFonts w:ascii="Arial Narrow" w:hAnsi="Arial Narrow"/>
          <w:color w:val="auto"/>
          <w:sz w:val="22"/>
          <w:szCs w:val="22"/>
          <w:u w:color="FF0000"/>
        </w:rPr>
        <w:t xml:space="preserve">za zwłokę w </w:t>
      </w:r>
      <w:r w:rsidRPr="0014504D">
        <w:rPr>
          <w:rFonts w:ascii="Arial Narrow" w:hAnsi="Arial Narrow"/>
          <w:color w:val="auto"/>
          <w:sz w:val="22"/>
          <w:szCs w:val="22"/>
          <w:u w:color="FF0000"/>
        </w:rPr>
        <w:t>wykonaniu określonych w § 4 ust. 1 przedmiotów odbioru w wysokości 2</w:t>
      </w:r>
      <w:r w:rsidR="003361D9">
        <w:rPr>
          <w:rFonts w:ascii="Arial Narrow" w:hAnsi="Arial Narrow"/>
          <w:color w:val="auto"/>
          <w:sz w:val="22"/>
          <w:szCs w:val="22"/>
          <w:u w:color="FF0000"/>
        </w:rPr>
        <w:t>5</w:t>
      </w:r>
      <w:r w:rsidRPr="0014504D">
        <w:rPr>
          <w:rFonts w:ascii="Arial Narrow" w:hAnsi="Arial Narrow"/>
          <w:color w:val="auto"/>
          <w:sz w:val="22"/>
          <w:szCs w:val="22"/>
          <w:u w:color="FF0000"/>
        </w:rPr>
        <w:t>0 zł za każdy dzień zwłoki;</w:t>
      </w:r>
    </w:p>
    <w:bookmarkEnd w:id="9"/>
    <w:p w14:paraId="4131BD15" w14:textId="02EC68C0" w:rsidR="00C20577" w:rsidRPr="00D13CA1" w:rsidRDefault="00C20577" w:rsidP="00B60244">
      <w:pPr>
        <w:numPr>
          <w:ilvl w:val="0"/>
          <w:numId w:val="67"/>
        </w:numPr>
        <w:tabs>
          <w:tab w:val="left" w:pos="397"/>
        </w:tabs>
        <w:jc w:val="both"/>
        <w:rPr>
          <w:rFonts w:ascii="Arial Narrow" w:hAnsi="Arial Narrow"/>
          <w:color w:val="auto"/>
          <w:sz w:val="22"/>
          <w:szCs w:val="22"/>
        </w:rPr>
      </w:pPr>
      <w:r w:rsidRPr="0014504D">
        <w:rPr>
          <w:rFonts w:ascii="Arial Narrow" w:hAnsi="Arial Narrow"/>
          <w:color w:val="auto"/>
          <w:sz w:val="22"/>
          <w:szCs w:val="22"/>
          <w:u w:color="FF0000"/>
        </w:rPr>
        <w:t xml:space="preserve">za zwłokę w usunięciu wad stwierdzonych przy odbiorze lub w okresie rękojmi za wady </w:t>
      </w:r>
      <w:r w:rsidRPr="00D13CA1">
        <w:rPr>
          <w:rFonts w:ascii="Arial Narrow" w:hAnsi="Arial Narrow"/>
          <w:color w:val="auto"/>
          <w:sz w:val="22"/>
          <w:szCs w:val="22"/>
          <w:u w:color="FF0000"/>
        </w:rPr>
        <w:t>w wysokości 200 zł za każdy dzień zwłoki liczonej od dnia wyznaczonego na usunięcie wad;</w:t>
      </w:r>
    </w:p>
    <w:p w14:paraId="427B31A4" w14:textId="07700D1B" w:rsidR="005259F5" w:rsidRPr="00D13CA1" w:rsidRDefault="005259F5" w:rsidP="00B60244">
      <w:pPr>
        <w:numPr>
          <w:ilvl w:val="0"/>
          <w:numId w:val="67"/>
        </w:numPr>
        <w:tabs>
          <w:tab w:val="left" w:pos="397"/>
        </w:tabs>
        <w:jc w:val="both"/>
        <w:rPr>
          <w:rFonts w:ascii="Arial Narrow" w:hAnsi="Arial Narrow"/>
          <w:color w:val="auto"/>
          <w:sz w:val="22"/>
          <w:szCs w:val="22"/>
        </w:rPr>
      </w:pPr>
      <w:r w:rsidRPr="00D13CA1">
        <w:rPr>
          <w:rFonts w:ascii="Arial Narrow" w:hAnsi="Arial Narrow"/>
          <w:color w:val="auto"/>
          <w:sz w:val="22"/>
          <w:szCs w:val="22"/>
          <w:u w:color="FF0000"/>
        </w:rPr>
        <w:t xml:space="preserve">za zwłokę w usunięciu wad </w:t>
      </w:r>
      <w:r w:rsidR="00F54A80" w:rsidRPr="00D13CA1">
        <w:rPr>
          <w:rFonts w:ascii="Arial Narrow" w:hAnsi="Arial Narrow"/>
          <w:color w:val="auto"/>
          <w:sz w:val="22"/>
          <w:szCs w:val="22"/>
          <w:u w:color="FF0000"/>
        </w:rPr>
        <w:t>i/lub usterek</w:t>
      </w:r>
      <w:r w:rsidR="004B5FFF" w:rsidRPr="00D13CA1">
        <w:rPr>
          <w:rFonts w:ascii="Arial Narrow" w:hAnsi="Arial Narrow"/>
          <w:color w:val="auto"/>
          <w:sz w:val="22"/>
          <w:szCs w:val="22"/>
          <w:u w:color="FF0000"/>
        </w:rPr>
        <w:t xml:space="preserve"> i/lub nieprawidłowości</w:t>
      </w:r>
      <w:r w:rsidR="00F54A80" w:rsidRPr="00D13CA1">
        <w:rPr>
          <w:rFonts w:ascii="Arial Narrow" w:hAnsi="Arial Narrow"/>
          <w:color w:val="auto"/>
          <w:sz w:val="22"/>
          <w:szCs w:val="22"/>
          <w:u w:color="FF0000"/>
        </w:rPr>
        <w:t xml:space="preserve"> </w:t>
      </w:r>
      <w:r w:rsidRPr="00D13CA1">
        <w:rPr>
          <w:rFonts w:ascii="Arial Narrow" w:hAnsi="Arial Narrow"/>
          <w:color w:val="auto"/>
          <w:sz w:val="22"/>
          <w:szCs w:val="22"/>
          <w:u w:color="FF0000"/>
        </w:rPr>
        <w:t xml:space="preserve">stwierdzonych w trakcie realizacji robót, </w:t>
      </w:r>
      <w:r w:rsidR="004B5FFF" w:rsidRPr="00D13CA1">
        <w:rPr>
          <w:rFonts w:ascii="Arial Narrow" w:hAnsi="Arial Narrow"/>
          <w:color w:val="auto"/>
          <w:sz w:val="22"/>
          <w:szCs w:val="22"/>
          <w:u w:color="FF0000"/>
        </w:rPr>
        <w:br/>
        <w:t>w szczególności</w:t>
      </w:r>
      <w:r w:rsidRPr="00D13CA1">
        <w:rPr>
          <w:rFonts w:ascii="Arial Narrow" w:hAnsi="Arial Narrow"/>
          <w:color w:val="auto"/>
          <w:sz w:val="22"/>
          <w:szCs w:val="22"/>
          <w:u w:color="FF0000"/>
        </w:rPr>
        <w:t xml:space="preserve"> wskazanych do wykonania </w:t>
      </w:r>
      <w:r w:rsidR="00F54A80" w:rsidRPr="00D13CA1">
        <w:rPr>
          <w:rFonts w:ascii="Arial Narrow" w:hAnsi="Arial Narrow"/>
          <w:color w:val="auto"/>
          <w:sz w:val="22"/>
          <w:szCs w:val="22"/>
          <w:u w:color="FF0000"/>
        </w:rPr>
        <w:t xml:space="preserve">przez Inspektora Nadzoru lub Zamawiającego </w:t>
      </w:r>
      <w:r w:rsidRPr="00D13CA1">
        <w:rPr>
          <w:rFonts w:ascii="Arial Narrow" w:hAnsi="Arial Narrow"/>
          <w:color w:val="auto"/>
          <w:sz w:val="22"/>
          <w:szCs w:val="22"/>
          <w:u w:color="FF0000"/>
        </w:rPr>
        <w:t xml:space="preserve">w protokole narady koordynacyjnej / rady budowy </w:t>
      </w:r>
      <w:r w:rsidR="00F54A80" w:rsidRPr="00D13CA1">
        <w:rPr>
          <w:rFonts w:ascii="Arial Narrow" w:hAnsi="Arial Narrow"/>
          <w:color w:val="auto"/>
          <w:sz w:val="22"/>
          <w:szCs w:val="22"/>
          <w:u w:color="FF0000"/>
        </w:rPr>
        <w:t>w wysokości 200 zł za każdy dzień zwłoki liczonej od dnia wyznaczonego na usunięcie wad i/lub usterek</w:t>
      </w:r>
      <w:r w:rsidR="004B5FFF" w:rsidRPr="00D13CA1">
        <w:rPr>
          <w:rFonts w:ascii="Arial Narrow" w:hAnsi="Arial Narrow"/>
          <w:color w:val="auto"/>
          <w:sz w:val="22"/>
          <w:szCs w:val="22"/>
          <w:u w:color="FF0000"/>
        </w:rPr>
        <w:t xml:space="preserve"> i/lub nieprawidłowości</w:t>
      </w:r>
      <w:r w:rsidR="00F54A80" w:rsidRPr="00D13CA1">
        <w:rPr>
          <w:rFonts w:ascii="Arial Narrow" w:hAnsi="Arial Narrow"/>
          <w:color w:val="auto"/>
          <w:sz w:val="22"/>
          <w:szCs w:val="22"/>
          <w:u w:color="FF0000"/>
        </w:rPr>
        <w:t>;</w:t>
      </w:r>
    </w:p>
    <w:p w14:paraId="2C2F99C9" w14:textId="77777777" w:rsidR="00C20577" w:rsidRPr="00D13CA1" w:rsidRDefault="00C20577" w:rsidP="00B60244">
      <w:pPr>
        <w:numPr>
          <w:ilvl w:val="0"/>
          <w:numId w:val="67"/>
        </w:numPr>
        <w:tabs>
          <w:tab w:val="left" w:pos="397"/>
        </w:tabs>
        <w:jc w:val="both"/>
        <w:rPr>
          <w:rFonts w:ascii="Arial Narrow" w:hAnsi="Arial Narrow"/>
          <w:color w:val="auto"/>
          <w:sz w:val="22"/>
          <w:szCs w:val="22"/>
        </w:rPr>
      </w:pPr>
      <w:r w:rsidRPr="00D13CA1">
        <w:rPr>
          <w:rFonts w:ascii="Arial Narrow" w:hAnsi="Arial Narrow"/>
          <w:color w:val="auto"/>
          <w:sz w:val="22"/>
          <w:szCs w:val="22"/>
          <w:u w:color="FF0000"/>
        </w:rPr>
        <w:t>za zwłokę w rozpoczęciu wykonywania robót w wysokości 200 zł za każdy rozpoczęty dzień zwłoki, jaki upłynie pomiędzy terminem rozpoczęcia robót a faktycznym dniem rozpoczęcia robót;</w:t>
      </w:r>
    </w:p>
    <w:p w14:paraId="392B6E9D" w14:textId="021E3EB7" w:rsidR="00C20577" w:rsidRPr="00D13CA1" w:rsidRDefault="00C20577" w:rsidP="00B60244">
      <w:pPr>
        <w:numPr>
          <w:ilvl w:val="0"/>
          <w:numId w:val="67"/>
        </w:numPr>
        <w:tabs>
          <w:tab w:val="left" w:pos="397"/>
        </w:tabs>
        <w:jc w:val="both"/>
        <w:rPr>
          <w:rFonts w:ascii="Arial Narrow" w:hAnsi="Arial Narrow"/>
          <w:color w:val="auto"/>
          <w:sz w:val="22"/>
          <w:szCs w:val="22"/>
        </w:rPr>
      </w:pPr>
      <w:r w:rsidRPr="00D13CA1">
        <w:rPr>
          <w:rFonts w:ascii="Arial Narrow" w:hAnsi="Arial Narrow"/>
          <w:color w:val="auto"/>
          <w:sz w:val="22"/>
          <w:szCs w:val="22"/>
          <w:u w:color="FF0000"/>
        </w:rPr>
        <w:t xml:space="preserve">za brak zapłaty wynagrodzenia należnego Podwykonawcom lub dalszym Podwykonawcom w wysokości 0,5 % wartości brutto </w:t>
      </w:r>
      <w:r w:rsidR="00581F3E">
        <w:rPr>
          <w:rFonts w:ascii="Arial Narrow" w:hAnsi="Arial Narrow"/>
          <w:color w:val="auto"/>
          <w:sz w:val="22"/>
          <w:szCs w:val="22"/>
          <w:u w:color="FF0000"/>
        </w:rPr>
        <w:t>umowy</w:t>
      </w:r>
      <w:r w:rsidRPr="00D13CA1">
        <w:rPr>
          <w:rFonts w:ascii="Arial Narrow" w:hAnsi="Arial Narrow"/>
          <w:color w:val="auto"/>
          <w:sz w:val="22"/>
          <w:szCs w:val="22"/>
          <w:u w:color="FF0000"/>
        </w:rPr>
        <w:t>;</w:t>
      </w:r>
    </w:p>
    <w:p w14:paraId="523F5886" w14:textId="48449646" w:rsidR="00C20577" w:rsidRPr="00D13CA1" w:rsidRDefault="00C20577" w:rsidP="00B60244">
      <w:pPr>
        <w:numPr>
          <w:ilvl w:val="0"/>
          <w:numId w:val="67"/>
        </w:numPr>
        <w:tabs>
          <w:tab w:val="left" w:pos="397"/>
        </w:tabs>
        <w:jc w:val="both"/>
        <w:rPr>
          <w:rFonts w:ascii="Arial Narrow" w:hAnsi="Arial Narrow"/>
          <w:color w:val="auto"/>
          <w:sz w:val="22"/>
          <w:szCs w:val="22"/>
        </w:rPr>
      </w:pPr>
      <w:r w:rsidRPr="00D13CA1">
        <w:rPr>
          <w:rFonts w:ascii="Arial Narrow" w:hAnsi="Arial Narrow"/>
          <w:color w:val="auto"/>
          <w:sz w:val="22"/>
          <w:szCs w:val="22"/>
          <w:u w:color="FF0000"/>
        </w:rPr>
        <w:t>za każd</w:t>
      </w:r>
      <w:r w:rsidR="003361D9">
        <w:rPr>
          <w:rFonts w:ascii="Arial Narrow" w:hAnsi="Arial Narrow"/>
          <w:color w:val="auto"/>
          <w:sz w:val="22"/>
          <w:szCs w:val="22"/>
          <w:u w:color="FF0000"/>
        </w:rPr>
        <w:t>y</w:t>
      </w:r>
      <w:r w:rsidRPr="00D13CA1">
        <w:rPr>
          <w:rFonts w:ascii="Arial Narrow" w:hAnsi="Arial Narrow"/>
          <w:color w:val="auto"/>
          <w:sz w:val="22"/>
          <w:szCs w:val="22"/>
          <w:u w:color="FF0000"/>
        </w:rPr>
        <w:t xml:space="preserve"> </w:t>
      </w:r>
      <w:r w:rsidR="003361D9">
        <w:rPr>
          <w:rFonts w:ascii="Arial Narrow" w:hAnsi="Arial Narrow"/>
          <w:color w:val="auto"/>
          <w:sz w:val="22"/>
          <w:szCs w:val="22"/>
          <w:u w:color="FF0000"/>
        </w:rPr>
        <w:t xml:space="preserve">przypadek </w:t>
      </w:r>
      <w:r w:rsidRPr="00D13CA1">
        <w:rPr>
          <w:rFonts w:ascii="Arial Narrow" w:hAnsi="Arial Narrow"/>
          <w:color w:val="auto"/>
          <w:sz w:val="22"/>
          <w:szCs w:val="22"/>
          <w:u w:color="FF0000"/>
        </w:rPr>
        <w:t>dokonani</w:t>
      </w:r>
      <w:r w:rsidR="003361D9">
        <w:rPr>
          <w:rFonts w:ascii="Arial Narrow" w:hAnsi="Arial Narrow"/>
          <w:color w:val="auto"/>
          <w:sz w:val="22"/>
          <w:szCs w:val="22"/>
          <w:u w:color="FF0000"/>
        </w:rPr>
        <w:t>a</w:t>
      </w:r>
      <w:r w:rsidRPr="00D13CA1">
        <w:rPr>
          <w:rFonts w:ascii="Arial Narrow" w:hAnsi="Arial Narrow"/>
          <w:color w:val="auto"/>
          <w:sz w:val="22"/>
          <w:szCs w:val="22"/>
          <w:u w:color="FF0000"/>
        </w:rPr>
        <w:t xml:space="preserve"> przez Zamawiającego bezpośredniej płatności na rzecz Podwykonawców lub dalszych Podwykonawców w wysokości 0,5 % wartości brutto </w:t>
      </w:r>
      <w:r w:rsidR="00581F3E">
        <w:rPr>
          <w:rFonts w:ascii="Arial Narrow" w:hAnsi="Arial Narrow"/>
          <w:color w:val="auto"/>
          <w:sz w:val="22"/>
          <w:szCs w:val="22"/>
          <w:u w:color="FF0000"/>
        </w:rPr>
        <w:t>umowy</w:t>
      </w:r>
      <w:r w:rsidRPr="00D13CA1">
        <w:rPr>
          <w:rFonts w:ascii="Arial Narrow" w:hAnsi="Arial Narrow"/>
          <w:color w:val="auto"/>
          <w:sz w:val="22"/>
          <w:szCs w:val="22"/>
          <w:u w:color="FF0000"/>
        </w:rPr>
        <w:t>;</w:t>
      </w:r>
    </w:p>
    <w:p w14:paraId="6333DE33" w14:textId="77777777" w:rsidR="00C20577" w:rsidRPr="00D13CA1" w:rsidRDefault="00C20577" w:rsidP="00B60244">
      <w:pPr>
        <w:numPr>
          <w:ilvl w:val="0"/>
          <w:numId w:val="67"/>
        </w:numPr>
        <w:tabs>
          <w:tab w:val="left" w:pos="397"/>
        </w:tabs>
        <w:jc w:val="both"/>
        <w:rPr>
          <w:rFonts w:ascii="Arial Narrow" w:hAnsi="Arial Narrow"/>
          <w:color w:val="auto"/>
          <w:sz w:val="22"/>
          <w:szCs w:val="22"/>
        </w:rPr>
      </w:pPr>
      <w:r w:rsidRPr="00D13CA1">
        <w:rPr>
          <w:rFonts w:ascii="Arial Narrow" w:hAnsi="Arial Narrow"/>
          <w:color w:val="auto"/>
          <w:sz w:val="22"/>
          <w:szCs w:val="22"/>
          <w:u w:color="FF0000"/>
        </w:rPr>
        <w:t xml:space="preserve">za nieterminową zapłatę wynagrodzenia należnego Podwykonawcom lub dalszym Podwykonawcom </w:t>
      </w:r>
      <w:r w:rsidRPr="00D13CA1">
        <w:rPr>
          <w:rFonts w:ascii="Arial Narrow" w:hAnsi="Arial Narrow"/>
          <w:color w:val="auto"/>
          <w:sz w:val="22"/>
          <w:szCs w:val="22"/>
          <w:u w:color="FF0000"/>
        </w:rPr>
        <w:br/>
        <w:t>w wysokości 500 zł za każdy dzień zwłoki od dnia upływu terminu zapłaty do dnia zapłaty;</w:t>
      </w:r>
    </w:p>
    <w:p w14:paraId="57E03C58" w14:textId="7ECD7B5D" w:rsidR="00C20577" w:rsidRPr="00D13CA1" w:rsidRDefault="00C20577" w:rsidP="00B60244">
      <w:pPr>
        <w:numPr>
          <w:ilvl w:val="0"/>
          <w:numId w:val="67"/>
        </w:numPr>
        <w:tabs>
          <w:tab w:val="left" w:pos="397"/>
        </w:tabs>
        <w:jc w:val="both"/>
        <w:rPr>
          <w:rFonts w:ascii="Arial Narrow" w:hAnsi="Arial Narrow"/>
          <w:color w:val="auto"/>
          <w:sz w:val="22"/>
          <w:szCs w:val="22"/>
        </w:rPr>
      </w:pPr>
      <w:r w:rsidRPr="00D13CA1">
        <w:rPr>
          <w:rFonts w:ascii="Arial Narrow" w:hAnsi="Arial Narrow"/>
          <w:color w:val="auto"/>
          <w:sz w:val="22"/>
          <w:szCs w:val="22"/>
          <w:u w:color="FF0000"/>
        </w:rPr>
        <w:lastRenderedPageBreak/>
        <w:t xml:space="preserve">za nieprzedłożenie do zaakceptowania projektu </w:t>
      </w:r>
      <w:r w:rsidR="003361D9">
        <w:rPr>
          <w:rFonts w:ascii="Arial Narrow" w:hAnsi="Arial Narrow"/>
          <w:color w:val="auto"/>
          <w:sz w:val="22"/>
          <w:szCs w:val="22"/>
          <w:u w:color="FF0000"/>
        </w:rPr>
        <w:t>u</w:t>
      </w:r>
      <w:r w:rsidR="00581F3E">
        <w:rPr>
          <w:rFonts w:ascii="Arial Narrow" w:hAnsi="Arial Narrow"/>
          <w:color w:val="auto"/>
          <w:sz w:val="22"/>
          <w:szCs w:val="22"/>
          <w:u w:color="FF0000"/>
        </w:rPr>
        <w:t>mowy</w:t>
      </w:r>
      <w:r w:rsidRPr="00D13CA1">
        <w:rPr>
          <w:rFonts w:ascii="Arial Narrow" w:hAnsi="Arial Narrow"/>
          <w:color w:val="auto"/>
          <w:sz w:val="22"/>
          <w:szCs w:val="22"/>
          <w:u w:color="FF0000"/>
        </w:rPr>
        <w:t xml:space="preserve"> o podwykonawstwo, której przedmiotem są roboty  budowlane  lub  projektu  jej  zmiany, w wysokości 1000 złotych za każdy nieprzedłożony do zaakceptowania projekt </w:t>
      </w:r>
      <w:r w:rsidR="003361D9">
        <w:rPr>
          <w:rFonts w:ascii="Arial Narrow" w:hAnsi="Arial Narrow"/>
          <w:color w:val="auto"/>
          <w:sz w:val="22"/>
          <w:szCs w:val="22"/>
          <w:u w:color="FF0000"/>
        </w:rPr>
        <w:t>u</w:t>
      </w:r>
      <w:r w:rsidR="00581F3E">
        <w:rPr>
          <w:rFonts w:ascii="Arial Narrow" w:hAnsi="Arial Narrow"/>
          <w:color w:val="auto"/>
          <w:sz w:val="22"/>
          <w:szCs w:val="22"/>
          <w:u w:color="FF0000"/>
        </w:rPr>
        <w:t>mowy</w:t>
      </w:r>
      <w:r w:rsidRPr="00D13CA1">
        <w:rPr>
          <w:rFonts w:ascii="Arial Narrow" w:hAnsi="Arial Narrow"/>
          <w:color w:val="auto"/>
          <w:sz w:val="22"/>
          <w:szCs w:val="22"/>
          <w:u w:color="FF0000"/>
        </w:rPr>
        <w:t xml:space="preserve"> lub jej zmiany;</w:t>
      </w:r>
    </w:p>
    <w:p w14:paraId="5077D26F" w14:textId="09F8AFE3" w:rsidR="00C20577" w:rsidRPr="00D13CA1" w:rsidRDefault="00C20577" w:rsidP="00B60244">
      <w:pPr>
        <w:numPr>
          <w:ilvl w:val="0"/>
          <w:numId w:val="67"/>
        </w:numPr>
        <w:tabs>
          <w:tab w:val="left" w:pos="397"/>
        </w:tabs>
        <w:jc w:val="both"/>
        <w:rPr>
          <w:rFonts w:ascii="Arial Narrow" w:hAnsi="Arial Narrow"/>
          <w:color w:val="auto"/>
          <w:sz w:val="22"/>
          <w:szCs w:val="22"/>
        </w:rPr>
      </w:pPr>
      <w:r w:rsidRPr="00D13CA1">
        <w:rPr>
          <w:rFonts w:ascii="Arial Narrow" w:hAnsi="Arial Narrow"/>
          <w:color w:val="auto"/>
          <w:sz w:val="22"/>
          <w:szCs w:val="22"/>
          <w:u w:color="FF0000"/>
        </w:rPr>
        <w:t xml:space="preserve">za nieprzedłożenie poświadczonej za zgodność z oryginałem kopii </w:t>
      </w:r>
      <w:r w:rsidR="003361D9">
        <w:rPr>
          <w:rFonts w:ascii="Arial Narrow" w:hAnsi="Arial Narrow"/>
          <w:color w:val="auto"/>
          <w:sz w:val="22"/>
          <w:szCs w:val="22"/>
          <w:u w:color="FF0000"/>
        </w:rPr>
        <w:t>u</w:t>
      </w:r>
      <w:r w:rsidR="00581F3E">
        <w:rPr>
          <w:rFonts w:ascii="Arial Narrow" w:hAnsi="Arial Narrow"/>
          <w:color w:val="auto"/>
          <w:sz w:val="22"/>
          <w:szCs w:val="22"/>
          <w:u w:color="FF0000"/>
        </w:rPr>
        <w:t>mowy</w:t>
      </w:r>
      <w:r w:rsidRPr="00D13CA1">
        <w:rPr>
          <w:rFonts w:ascii="Arial Narrow" w:hAnsi="Arial Narrow"/>
          <w:color w:val="auto"/>
          <w:sz w:val="22"/>
          <w:szCs w:val="22"/>
          <w:u w:color="FF0000"/>
        </w:rPr>
        <w:t xml:space="preserve">  o  podwykonawstwo  lub  jej zmiany w wysokości 1000 złotych za każdą nieprzedłożoną kopię </w:t>
      </w:r>
      <w:r w:rsidR="003361D9">
        <w:rPr>
          <w:rFonts w:ascii="Arial Narrow" w:hAnsi="Arial Narrow"/>
          <w:color w:val="auto"/>
          <w:sz w:val="22"/>
          <w:szCs w:val="22"/>
          <w:u w:color="FF0000"/>
        </w:rPr>
        <w:t>u</w:t>
      </w:r>
      <w:r w:rsidR="00581F3E">
        <w:rPr>
          <w:rFonts w:ascii="Arial Narrow" w:hAnsi="Arial Narrow"/>
          <w:color w:val="auto"/>
          <w:sz w:val="22"/>
          <w:szCs w:val="22"/>
          <w:u w:color="FF0000"/>
        </w:rPr>
        <w:t>mowy</w:t>
      </w:r>
      <w:r w:rsidRPr="00D13CA1">
        <w:rPr>
          <w:rFonts w:ascii="Arial Narrow" w:hAnsi="Arial Narrow"/>
          <w:color w:val="auto"/>
          <w:sz w:val="22"/>
          <w:szCs w:val="22"/>
          <w:u w:color="FF0000"/>
        </w:rPr>
        <w:t xml:space="preserve"> lub jej zmiany;</w:t>
      </w:r>
    </w:p>
    <w:p w14:paraId="6553E1B0" w14:textId="5F420B48" w:rsidR="009C4757" w:rsidRPr="00CC3F9C" w:rsidRDefault="00C20577" w:rsidP="00B60244">
      <w:pPr>
        <w:numPr>
          <w:ilvl w:val="0"/>
          <w:numId w:val="67"/>
        </w:numPr>
        <w:tabs>
          <w:tab w:val="left" w:pos="397"/>
        </w:tabs>
        <w:jc w:val="both"/>
        <w:rPr>
          <w:rFonts w:ascii="Arial Narrow" w:hAnsi="Arial Narrow"/>
          <w:color w:val="auto"/>
          <w:sz w:val="22"/>
          <w:szCs w:val="22"/>
        </w:rPr>
      </w:pPr>
      <w:r w:rsidRPr="00D13CA1">
        <w:rPr>
          <w:rFonts w:ascii="Arial Narrow" w:hAnsi="Arial Narrow"/>
          <w:color w:val="auto"/>
          <w:sz w:val="22"/>
          <w:szCs w:val="22"/>
          <w:u w:color="FF0000"/>
        </w:rPr>
        <w:t xml:space="preserve">za  dopuszczenie  do  wykonywania  robót  budowlanych  objętych  przedmiotem  </w:t>
      </w:r>
      <w:r w:rsidR="003361D9">
        <w:rPr>
          <w:rFonts w:ascii="Arial Narrow" w:hAnsi="Arial Narrow"/>
          <w:color w:val="auto"/>
          <w:sz w:val="22"/>
          <w:szCs w:val="22"/>
          <w:u w:color="FF0000"/>
        </w:rPr>
        <w:t>u</w:t>
      </w:r>
      <w:r w:rsidR="00581F3E">
        <w:rPr>
          <w:rFonts w:ascii="Arial Narrow" w:hAnsi="Arial Narrow"/>
          <w:color w:val="auto"/>
          <w:sz w:val="22"/>
          <w:szCs w:val="22"/>
          <w:u w:color="FF0000"/>
        </w:rPr>
        <w:t>mowy</w:t>
      </w:r>
      <w:r w:rsidRPr="00D13CA1">
        <w:rPr>
          <w:rFonts w:ascii="Arial Narrow" w:hAnsi="Arial Narrow"/>
          <w:color w:val="auto"/>
          <w:sz w:val="22"/>
          <w:szCs w:val="22"/>
          <w:u w:color="FF0000"/>
        </w:rPr>
        <w:t xml:space="preserve">  innego podmiotu  niż  </w:t>
      </w:r>
      <w:r w:rsidR="00006714" w:rsidRPr="00D13CA1">
        <w:rPr>
          <w:rFonts w:ascii="Arial Narrow" w:hAnsi="Arial Narrow"/>
          <w:color w:val="auto"/>
          <w:sz w:val="22"/>
          <w:szCs w:val="22"/>
          <w:u w:color="FF0000"/>
        </w:rPr>
        <w:t>Wykonawca</w:t>
      </w:r>
      <w:r w:rsidRPr="00D13CA1">
        <w:rPr>
          <w:rFonts w:ascii="Arial Narrow" w:hAnsi="Arial Narrow"/>
          <w:color w:val="auto"/>
          <w:sz w:val="22"/>
          <w:szCs w:val="22"/>
          <w:u w:color="FF0000"/>
        </w:rPr>
        <w:t xml:space="preserve">  lub  zaakceptowany  przez Zamawiającego </w:t>
      </w:r>
      <w:r w:rsidR="009F0C54" w:rsidRPr="00D13CA1">
        <w:rPr>
          <w:rFonts w:ascii="Arial Narrow" w:hAnsi="Arial Narrow"/>
          <w:color w:val="auto"/>
          <w:sz w:val="22"/>
          <w:szCs w:val="22"/>
          <w:u w:color="FF0000"/>
        </w:rPr>
        <w:t>Podwykonawca</w:t>
      </w:r>
      <w:r w:rsidRPr="00D13CA1">
        <w:rPr>
          <w:rFonts w:ascii="Arial Narrow" w:hAnsi="Arial Narrow"/>
          <w:color w:val="auto"/>
          <w:sz w:val="22"/>
          <w:szCs w:val="22"/>
          <w:u w:color="FF0000"/>
        </w:rPr>
        <w:t xml:space="preserve"> skierowany do ich wykonania zgodnie z zasadami określonymi </w:t>
      </w:r>
      <w:r w:rsidR="003361D9">
        <w:rPr>
          <w:rFonts w:ascii="Arial Narrow" w:hAnsi="Arial Narrow"/>
          <w:color w:val="auto"/>
          <w:sz w:val="22"/>
          <w:szCs w:val="22"/>
          <w:u w:color="FF0000"/>
        </w:rPr>
        <w:t>u</w:t>
      </w:r>
      <w:r w:rsidRPr="00D13CA1">
        <w:rPr>
          <w:rFonts w:ascii="Arial Narrow" w:hAnsi="Arial Narrow"/>
          <w:color w:val="auto"/>
          <w:sz w:val="22"/>
          <w:szCs w:val="22"/>
          <w:u w:color="FF0000"/>
        </w:rPr>
        <w:t xml:space="preserve">mową - </w:t>
      </w:r>
      <w:bookmarkStart w:id="10" w:name="_Hlk98852526"/>
      <w:r w:rsidRPr="00D13CA1">
        <w:rPr>
          <w:rFonts w:ascii="Arial Narrow" w:hAnsi="Arial Narrow"/>
          <w:color w:val="auto"/>
          <w:sz w:val="22"/>
          <w:szCs w:val="22"/>
          <w:u w:color="FF0000"/>
        </w:rPr>
        <w:t xml:space="preserve">w wysokości 0,5% wartości brutto </w:t>
      </w:r>
      <w:r w:rsidR="00581F3E">
        <w:rPr>
          <w:rFonts w:ascii="Arial Narrow" w:hAnsi="Arial Narrow"/>
          <w:color w:val="auto"/>
          <w:sz w:val="22"/>
          <w:szCs w:val="22"/>
          <w:u w:color="FF0000"/>
        </w:rPr>
        <w:t>umowy</w:t>
      </w:r>
      <w:bookmarkEnd w:id="10"/>
      <w:r w:rsidRPr="00D13CA1">
        <w:rPr>
          <w:rFonts w:ascii="Arial Narrow" w:hAnsi="Arial Narrow"/>
          <w:color w:val="auto"/>
          <w:sz w:val="22"/>
          <w:szCs w:val="22"/>
          <w:u w:color="FF0000"/>
        </w:rPr>
        <w:t>, za każdy dzień od momentu stwierdzenia obecności powyższego podmiotu na terenie wykonywania robót przez Inspektora Nadzoru lub Zamawiającego</w:t>
      </w:r>
      <w:r w:rsidR="00D06090" w:rsidRPr="00D13CA1">
        <w:rPr>
          <w:rFonts w:ascii="Arial Narrow" w:hAnsi="Arial Narrow"/>
          <w:color w:val="auto"/>
          <w:sz w:val="22"/>
          <w:szCs w:val="22"/>
          <w:u w:color="FF0000"/>
        </w:rPr>
        <w:t>;</w:t>
      </w:r>
    </w:p>
    <w:p w14:paraId="1044C23B" w14:textId="429C1338" w:rsidR="006E1195" w:rsidRPr="00CC3F9C" w:rsidRDefault="00CC3F9C" w:rsidP="00CC3F9C">
      <w:pPr>
        <w:numPr>
          <w:ilvl w:val="0"/>
          <w:numId w:val="67"/>
        </w:numPr>
        <w:tabs>
          <w:tab w:val="left" w:pos="397"/>
        </w:tabs>
        <w:jc w:val="both"/>
        <w:rPr>
          <w:rFonts w:ascii="Arial Narrow" w:hAnsi="Arial Narrow"/>
          <w:color w:val="auto"/>
          <w:sz w:val="22"/>
          <w:szCs w:val="22"/>
        </w:rPr>
      </w:pPr>
      <w:r w:rsidRPr="00CC3F9C">
        <w:rPr>
          <w:rFonts w:ascii="Arial Narrow" w:hAnsi="Arial Narrow"/>
          <w:color w:val="auto"/>
          <w:sz w:val="22"/>
          <w:szCs w:val="22"/>
        </w:rPr>
        <w:t xml:space="preserve">za dopuszczenie do wykonywania robót budowlanych objętych przedmiotem umowy innego podmiotu niż  Wykonawca  lub  zaakceptowany  przez Zamawiającego Podwykonawca skierowany do ich wykonania - </w:t>
      </w:r>
      <w:r>
        <w:rPr>
          <w:rFonts w:ascii="Arial Narrow" w:hAnsi="Arial Narrow"/>
          <w:color w:val="auto"/>
          <w:sz w:val="22"/>
          <w:szCs w:val="22"/>
        </w:rPr>
        <w:br/>
      </w:r>
      <w:r w:rsidRPr="00CC3F9C">
        <w:rPr>
          <w:rFonts w:ascii="Arial Narrow" w:hAnsi="Arial Narrow"/>
          <w:color w:val="auto"/>
          <w:sz w:val="22"/>
          <w:szCs w:val="22"/>
        </w:rPr>
        <w:t>w wysokości  0,1% wartości brutto umowy, za każdy dzień od momentu udokumentowanego potwierdzenia obecności powyższego podmiotu na terenie wykonywania robót, w przypadku, gdy podmiot ten, jako uczestnik procesu budowy działający na zlecenie Wykonawcy, zgłosi się samodzielnie do Zamawiającego z uzasadnionym roszczeniem i żądaniem zapłaty wobec Wykonawcy</w:t>
      </w:r>
      <w:r w:rsidR="006E1195" w:rsidRPr="00CC3F9C">
        <w:rPr>
          <w:rFonts w:ascii="Arial Narrow" w:hAnsi="Arial Narrow"/>
          <w:color w:val="auto"/>
          <w:sz w:val="22"/>
          <w:szCs w:val="22"/>
        </w:rPr>
        <w:t>;</w:t>
      </w:r>
    </w:p>
    <w:p w14:paraId="2AD5A253" w14:textId="435C855B" w:rsidR="00C20577" w:rsidRPr="00D13CA1" w:rsidRDefault="00C20577" w:rsidP="00B60244">
      <w:pPr>
        <w:numPr>
          <w:ilvl w:val="0"/>
          <w:numId w:val="67"/>
        </w:numPr>
        <w:tabs>
          <w:tab w:val="left" w:pos="397"/>
        </w:tabs>
        <w:ind w:left="754" w:hanging="357"/>
        <w:jc w:val="both"/>
        <w:rPr>
          <w:rFonts w:ascii="Arial Narrow" w:hAnsi="Arial Narrow"/>
          <w:color w:val="auto"/>
          <w:sz w:val="22"/>
          <w:szCs w:val="22"/>
        </w:rPr>
      </w:pPr>
      <w:r w:rsidRPr="00D13CA1">
        <w:rPr>
          <w:rFonts w:ascii="Arial Narrow" w:hAnsi="Arial Narrow"/>
          <w:color w:val="auto"/>
          <w:sz w:val="22"/>
          <w:szCs w:val="22"/>
          <w:u w:color="FF0000"/>
        </w:rPr>
        <w:t xml:space="preserve">za brak zmiany </w:t>
      </w:r>
      <w:r w:rsidR="00581F3E">
        <w:rPr>
          <w:rFonts w:ascii="Arial Narrow" w:hAnsi="Arial Narrow"/>
          <w:color w:val="auto"/>
          <w:sz w:val="22"/>
          <w:szCs w:val="22"/>
          <w:u w:color="FF0000"/>
        </w:rPr>
        <w:t>umowy</w:t>
      </w:r>
      <w:r w:rsidRPr="00D13CA1">
        <w:rPr>
          <w:rFonts w:ascii="Arial Narrow" w:hAnsi="Arial Narrow"/>
          <w:color w:val="auto"/>
          <w:sz w:val="22"/>
          <w:szCs w:val="22"/>
          <w:u w:color="FF0000"/>
        </w:rPr>
        <w:t xml:space="preserve"> o podwykonawstwo w zakresie terminu zapłaty w wysokości 1000 złotych (w przypadku zgłoszenia zastrzeżeń lub sprzeciwu przez Zamawiającego, o których mowa w art. 464 ust. 3 i 6 ustawy Pzp);</w:t>
      </w:r>
    </w:p>
    <w:p w14:paraId="60C10784" w14:textId="09DF8EA9" w:rsidR="00C20577" w:rsidRPr="00D13CA1" w:rsidRDefault="00C20577" w:rsidP="00B60244">
      <w:pPr>
        <w:numPr>
          <w:ilvl w:val="0"/>
          <w:numId w:val="67"/>
        </w:numPr>
        <w:tabs>
          <w:tab w:val="left" w:pos="397"/>
        </w:tabs>
        <w:jc w:val="both"/>
        <w:rPr>
          <w:rFonts w:ascii="Arial Narrow" w:hAnsi="Arial Narrow"/>
          <w:color w:val="FF0000"/>
          <w:sz w:val="22"/>
          <w:szCs w:val="22"/>
          <w:u w:color="FF0000"/>
        </w:rPr>
      </w:pPr>
      <w:r w:rsidRPr="00D13CA1">
        <w:rPr>
          <w:rFonts w:ascii="Arial Narrow" w:hAnsi="Arial Narrow"/>
          <w:color w:val="auto"/>
          <w:sz w:val="22"/>
          <w:szCs w:val="22"/>
          <w:u w:color="FF0000"/>
        </w:rPr>
        <w:t xml:space="preserve">za nieprzedłożenie przez </w:t>
      </w:r>
      <w:r w:rsidR="00006714" w:rsidRPr="00D13CA1">
        <w:rPr>
          <w:rFonts w:ascii="Arial Narrow" w:hAnsi="Arial Narrow"/>
          <w:color w:val="auto"/>
          <w:sz w:val="22"/>
          <w:szCs w:val="22"/>
          <w:u w:color="FF0000"/>
        </w:rPr>
        <w:t>Wykonawcę</w:t>
      </w:r>
      <w:r w:rsidRPr="00D13CA1">
        <w:rPr>
          <w:rFonts w:ascii="Arial Narrow" w:hAnsi="Arial Narrow"/>
          <w:color w:val="auto"/>
          <w:sz w:val="22"/>
          <w:szCs w:val="22"/>
          <w:u w:color="FF0000"/>
        </w:rPr>
        <w:t>/</w:t>
      </w:r>
      <w:r w:rsidR="009F0C54" w:rsidRPr="00D13CA1">
        <w:rPr>
          <w:rFonts w:ascii="Arial Narrow" w:hAnsi="Arial Narrow"/>
          <w:color w:val="auto"/>
          <w:sz w:val="22"/>
          <w:szCs w:val="22"/>
          <w:u w:color="FF0000"/>
        </w:rPr>
        <w:t>Podwykonawcę</w:t>
      </w:r>
      <w:r w:rsidRPr="00D13CA1">
        <w:rPr>
          <w:rFonts w:ascii="Arial Narrow" w:hAnsi="Arial Narrow"/>
          <w:color w:val="auto"/>
          <w:sz w:val="22"/>
          <w:szCs w:val="22"/>
          <w:u w:color="FF0000"/>
        </w:rPr>
        <w:t xml:space="preserve"> kopii umów o pracę w rozumieniu przepisów ustawy </w:t>
      </w:r>
      <w:r w:rsidR="00426291" w:rsidRPr="00D13CA1">
        <w:rPr>
          <w:rFonts w:ascii="Arial Narrow" w:hAnsi="Arial Narrow"/>
          <w:color w:val="auto"/>
          <w:sz w:val="22"/>
          <w:szCs w:val="22"/>
          <w:u w:color="FF0000"/>
        </w:rPr>
        <w:br/>
      </w:r>
      <w:r w:rsidRPr="00D13CA1">
        <w:rPr>
          <w:rFonts w:ascii="Arial Narrow" w:hAnsi="Arial Narrow"/>
          <w:color w:val="auto"/>
          <w:sz w:val="22"/>
          <w:szCs w:val="22"/>
          <w:u w:color="FF0000"/>
        </w:rPr>
        <w:t xml:space="preserve">z dnia 26 czerwca 1974 </w:t>
      </w:r>
      <w:r w:rsidRPr="0014504D">
        <w:rPr>
          <w:rFonts w:ascii="Arial Narrow" w:hAnsi="Arial Narrow"/>
          <w:color w:val="auto"/>
          <w:sz w:val="22"/>
          <w:szCs w:val="22"/>
          <w:u w:color="FF0000"/>
        </w:rPr>
        <w:t xml:space="preserve">r. – </w:t>
      </w:r>
      <w:r w:rsidRPr="00D13CA1">
        <w:rPr>
          <w:rFonts w:ascii="Arial Narrow" w:hAnsi="Arial Narrow"/>
          <w:color w:val="auto"/>
          <w:sz w:val="22"/>
          <w:szCs w:val="22"/>
          <w:u w:color="FF0000"/>
        </w:rPr>
        <w:t>Kodeks pracy (</w:t>
      </w:r>
      <w:r w:rsidR="00B24426" w:rsidRPr="00D13CA1">
        <w:rPr>
          <w:rFonts w:ascii="Arial Narrow" w:hAnsi="Arial Narrow"/>
          <w:color w:val="auto"/>
          <w:sz w:val="22"/>
          <w:szCs w:val="22"/>
          <w:u w:color="FF0000"/>
        </w:rPr>
        <w:t>Dz.U. z 2022 r., poz. 1510 ze zm.)</w:t>
      </w:r>
      <w:r w:rsidRPr="00D13CA1">
        <w:rPr>
          <w:rFonts w:ascii="Arial Narrow" w:hAnsi="Arial Narrow"/>
          <w:color w:val="auto"/>
          <w:sz w:val="22"/>
          <w:szCs w:val="22"/>
          <w:u w:color="FF0000"/>
        </w:rPr>
        <w:t xml:space="preserve"> zawartych przez </w:t>
      </w:r>
      <w:r w:rsidR="00006714" w:rsidRPr="00D13CA1">
        <w:rPr>
          <w:rFonts w:ascii="Arial Narrow" w:hAnsi="Arial Narrow"/>
          <w:color w:val="auto"/>
          <w:sz w:val="22"/>
          <w:szCs w:val="22"/>
          <w:u w:color="FF0000"/>
        </w:rPr>
        <w:t>Wykonawcę</w:t>
      </w:r>
      <w:r w:rsidRPr="00D13CA1">
        <w:rPr>
          <w:rFonts w:ascii="Arial Narrow" w:hAnsi="Arial Narrow"/>
          <w:color w:val="auto"/>
          <w:sz w:val="22"/>
          <w:szCs w:val="22"/>
          <w:u w:color="FF0000"/>
        </w:rPr>
        <w:t xml:space="preserve">/ </w:t>
      </w:r>
      <w:r w:rsidR="009F0C54" w:rsidRPr="00D13CA1">
        <w:rPr>
          <w:rFonts w:ascii="Arial Narrow" w:hAnsi="Arial Narrow"/>
          <w:color w:val="auto"/>
          <w:sz w:val="22"/>
          <w:szCs w:val="22"/>
          <w:u w:color="FF0000"/>
        </w:rPr>
        <w:t>Podwykonawcę</w:t>
      </w:r>
      <w:r w:rsidRPr="00D13CA1">
        <w:rPr>
          <w:rFonts w:ascii="Arial Narrow" w:hAnsi="Arial Narrow"/>
          <w:color w:val="auto"/>
          <w:sz w:val="22"/>
          <w:szCs w:val="22"/>
          <w:u w:color="FF0000"/>
        </w:rPr>
        <w:t xml:space="preserve"> z pracownikami wykonującymi czynności w zakresie realizacji zamówienia opisane </w:t>
      </w:r>
      <w:r w:rsidRPr="004D6E8A">
        <w:rPr>
          <w:rFonts w:ascii="Arial Narrow" w:hAnsi="Arial Narrow"/>
          <w:color w:val="auto"/>
          <w:sz w:val="22"/>
          <w:szCs w:val="22"/>
          <w:u w:color="FF0000"/>
        </w:rPr>
        <w:t xml:space="preserve">w </w:t>
      </w:r>
      <w:r w:rsidR="00426291" w:rsidRPr="004D6E8A">
        <w:rPr>
          <w:rFonts w:ascii="Arial Narrow" w:hAnsi="Arial Narrow"/>
          <w:color w:val="auto"/>
          <w:sz w:val="22"/>
          <w:szCs w:val="22"/>
          <w:u w:color="FF0000"/>
        </w:rPr>
        <w:t xml:space="preserve">§2 ust. 2 </w:t>
      </w:r>
      <w:r w:rsidR="00B342E5" w:rsidRPr="004D6E8A">
        <w:rPr>
          <w:rFonts w:ascii="Arial Narrow" w:hAnsi="Arial Narrow"/>
          <w:color w:val="auto"/>
          <w:sz w:val="22"/>
          <w:szCs w:val="22"/>
          <w:u w:color="FF0000"/>
        </w:rPr>
        <w:t>pkt</w:t>
      </w:r>
      <w:r w:rsidR="00426291" w:rsidRPr="004D6E8A">
        <w:rPr>
          <w:rFonts w:ascii="Arial Narrow" w:hAnsi="Arial Narrow"/>
          <w:color w:val="auto"/>
          <w:sz w:val="22"/>
          <w:szCs w:val="22"/>
          <w:u w:color="FF0000"/>
        </w:rPr>
        <w:t xml:space="preserve"> 1</w:t>
      </w:r>
      <w:r w:rsidR="004D6E8A" w:rsidRPr="004D6E8A">
        <w:rPr>
          <w:rFonts w:ascii="Arial Narrow" w:hAnsi="Arial Narrow"/>
          <w:color w:val="auto"/>
          <w:sz w:val="22"/>
          <w:szCs w:val="22"/>
          <w:u w:color="FF0000"/>
        </w:rPr>
        <w:t>6</w:t>
      </w:r>
      <w:r w:rsidR="00426291" w:rsidRPr="004D6E8A">
        <w:rPr>
          <w:rFonts w:ascii="Arial Narrow" w:hAnsi="Arial Narrow"/>
          <w:color w:val="auto"/>
          <w:sz w:val="22"/>
          <w:szCs w:val="22"/>
          <w:u w:color="FF0000"/>
        </w:rPr>
        <w:t xml:space="preserve">) niniejszej </w:t>
      </w:r>
      <w:r w:rsidR="00581F3E" w:rsidRPr="004D6E8A">
        <w:rPr>
          <w:rFonts w:ascii="Arial Narrow" w:hAnsi="Arial Narrow"/>
          <w:color w:val="auto"/>
          <w:sz w:val="22"/>
          <w:szCs w:val="22"/>
          <w:u w:color="FF0000"/>
        </w:rPr>
        <w:t>umowy</w:t>
      </w:r>
      <w:r w:rsidRPr="004D6E8A">
        <w:rPr>
          <w:rFonts w:ascii="Arial Narrow" w:hAnsi="Arial Narrow"/>
          <w:color w:val="auto"/>
          <w:sz w:val="22"/>
          <w:szCs w:val="22"/>
          <w:u w:color="FF0000"/>
        </w:rPr>
        <w:t>, w terminie wskazanym przez Zamawiającego, w wysokości 300 zł za każdą</w:t>
      </w:r>
      <w:r w:rsidRPr="00D13CA1">
        <w:rPr>
          <w:rFonts w:ascii="Arial Narrow" w:hAnsi="Arial Narrow"/>
          <w:color w:val="auto"/>
          <w:sz w:val="22"/>
          <w:szCs w:val="22"/>
          <w:u w:color="FF0000"/>
        </w:rPr>
        <w:t xml:space="preserve"> nieprzedłożoną kopię </w:t>
      </w:r>
      <w:r w:rsidR="00581F3E">
        <w:rPr>
          <w:rFonts w:ascii="Arial Narrow" w:hAnsi="Arial Narrow"/>
          <w:color w:val="auto"/>
          <w:sz w:val="22"/>
          <w:szCs w:val="22"/>
          <w:u w:color="FF0000"/>
        </w:rPr>
        <w:t>umowy</w:t>
      </w:r>
      <w:r w:rsidR="00426291" w:rsidRPr="00D13CA1">
        <w:rPr>
          <w:rFonts w:ascii="Arial Narrow" w:hAnsi="Arial Narrow"/>
          <w:color w:val="auto"/>
          <w:sz w:val="22"/>
          <w:szCs w:val="22"/>
          <w:u w:color="FF0000"/>
        </w:rPr>
        <w:t>;</w:t>
      </w:r>
    </w:p>
    <w:p w14:paraId="684A4A16" w14:textId="4B609B74" w:rsidR="00C20577" w:rsidRPr="00D13CA1" w:rsidRDefault="00C20577" w:rsidP="00B60244">
      <w:pPr>
        <w:numPr>
          <w:ilvl w:val="0"/>
          <w:numId w:val="67"/>
        </w:numPr>
        <w:tabs>
          <w:tab w:val="left" w:pos="397"/>
        </w:tabs>
        <w:jc w:val="both"/>
        <w:rPr>
          <w:rFonts w:ascii="Arial Narrow" w:hAnsi="Arial Narrow"/>
          <w:color w:val="auto"/>
          <w:sz w:val="22"/>
          <w:szCs w:val="22"/>
        </w:rPr>
      </w:pPr>
      <w:r w:rsidRPr="00D13CA1">
        <w:rPr>
          <w:rFonts w:ascii="Arial Narrow" w:hAnsi="Arial Narrow"/>
          <w:color w:val="auto"/>
          <w:sz w:val="22"/>
          <w:szCs w:val="22"/>
          <w:u w:color="FF0000"/>
        </w:rPr>
        <w:t xml:space="preserve">za zawinione przerwanie realizacji robót przez </w:t>
      </w:r>
      <w:r w:rsidR="00006714" w:rsidRPr="00D13CA1">
        <w:rPr>
          <w:rFonts w:ascii="Arial Narrow" w:hAnsi="Arial Narrow"/>
          <w:color w:val="auto"/>
          <w:sz w:val="22"/>
          <w:szCs w:val="22"/>
          <w:u w:color="FF0000"/>
        </w:rPr>
        <w:t>Wykonawcę</w:t>
      </w:r>
      <w:r w:rsidRPr="00D13CA1">
        <w:rPr>
          <w:rFonts w:ascii="Arial Narrow" w:hAnsi="Arial Narrow"/>
          <w:color w:val="auto"/>
          <w:sz w:val="22"/>
          <w:szCs w:val="22"/>
          <w:u w:color="FF0000"/>
        </w:rPr>
        <w:t xml:space="preserve"> trwające </w:t>
      </w:r>
      <w:r w:rsidRPr="008C10B4">
        <w:rPr>
          <w:rFonts w:ascii="Arial Narrow" w:hAnsi="Arial Narrow"/>
          <w:color w:val="auto"/>
          <w:sz w:val="22"/>
          <w:szCs w:val="22"/>
          <w:u w:color="FF0000"/>
        </w:rPr>
        <w:t xml:space="preserve">powyżej </w:t>
      </w:r>
      <w:r w:rsidR="00172485" w:rsidRPr="008C10B4">
        <w:rPr>
          <w:rFonts w:ascii="Arial Narrow" w:hAnsi="Arial Narrow"/>
          <w:color w:val="auto"/>
          <w:sz w:val="22"/>
          <w:szCs w:val="22"/>
          <w:u w:color="FF0000"/>
        </w:rPr>
        <w:t>7</w:t>
      </w:r>
      <w:r w:rsidRPr="008C10B4">
        <w:rPr>
          <w:rFonts w:ascii="Arial Narrow" w:hAnsi="Arial Narrow"/>
          <w:color w:val="auto"/>
          <w:sz w:val="22"/>
          <w:szCs w:val="22"/>
          <w:u w:color="FF0000"/>
        </w:rPr>
        <w:t xml:space="preserve"> dni kalendarzowych </w:t>
      </w:r>
      <w:r w:rsidRPr="00D13CA1">
        <w:rPr>
          <w:rFonts w:ascii="Arial Narrow" w:hAnsi="Arial Narrow"/>
          <w:color w:val="auto"/>
          <w:sz w:val="22"/>
          <w:szCs w:val="22"/>
          <w:u w:color="FF0000"/>
        </w:rPr>
        <w:t xml:space="preserve">w wysokości 0,2% wartości brutto </w:t>
      </w:r>
      <w:r w:rsidR="00581F3E">
        <w:rPr>
          <w:rFonts w:ascii="Arial Narrow" w:hAnsi="Arial Narrow"/>
          <w:color w:val="auto"/>
          <w:sz w:val="22"/>
          <w:szCs w:val="22"/>
          <w:u w:color="FF0000"/>
        </w:rPr>
        <w:t>umowy</w:t>
      </w:r>
      <w:r w:rsidRPr="00D13CA1">
        <w:rPr>
          <w:rFonts w:ascii="Arial Narrow" w:hAnsi="Arial Narrow"/>
          <w:color w:val="auto"/>
          <w:sz w:val="22"/>
          <w:szCs w:val="22"/>
          <w:u w:color="FF0000"/>
        </w:rPr>
        <w:t xml:space="preserve">, za każdy rozpoczęty dzień przerwy w wykonywaniu robót, liczone od </w:t>
      </w:r>
      <w:r w:rsidR="00CC3F9C">
        <w:rPr>
          <w:rFonts w:ascii="Arial Narrow" w:hAnsi="Arial Narrow"/>
          <w:color w:val="auto"/>
          <w:sz w:val="22"/>
          <w:szCs w:val="22"/>
          <w:u w:color="FF0000"/>
        </w:rPr>
        <w:t>8</w:t>
      </w:r>
      <w:r w:rsidRPr="00D13CA1">
        <w:rPr>
          <w:rFonts w:ascii="Arial Narrow" w:hAnsi="Arial Narrow"/>
          <w:color w:val="auto"/>
          <w:sz w:val="22"/>
          <w:szCs w:val="22"/>
          <w:u w:color="FF0000"/>
        </w:rPr>
        <w:t xml:space="preserve"> dnia przerwy;</w:t>
      </w:r>
    </w:p>
    <w:p w14:paraId="050926DB" w14:textId="6F3862A6" w:rsidR="00C20577" w:rsidRPr="00D13CA1" w:rsidRDefault="00C20577" w:rsidP="00B60244">
      <w:pPr>
        <w:numPr>
          <w:ilvl w:val="0"/>
          <w:numId w:val="67"/>
        </w:numPr>
        <w:tabs>
          <w:tab w:val="left" w:pos="397"/>
        </w:tabs>
        <w:jc w:val="both"/>
        <w:rPr>
          <w:rFonts w:ascii="Arial Narrow" w:hAnsi="Arial Narrow"/>
          <w:color w:val="auto"/>
          <w:sz w:val="22"/>
          <w:szCs w:val="22"/>
        </w:rPr>
      </w:pPr>
      <w:r w:rsidRPr="00D13CA1">
        <w:rPr>
          <w:rFonts w:ascii="Arial Narrow" w:hAnsi="Arial Narrow"/>
          <w:color w:val="auto"/>
          <w:sz w:val="22"/>
          <w:szCs w:val="22"/>
        </w:rPr>
        <w:t xml:space="preserve">w przypadku, gdy roboty budowlane będą wykonywane z </w:t>
      </w:r>
      <w:bookmarkStart w:id="11" w:name="_Hlk98501114"/>
      <w:r w:rsidRPr="00D13CA1">
        <w:rPr>
          <w:rFonts w:ascii="Arial Narrow" w:hAnsi="Arial Narrow"/>
          <w:color w:val="auto"/>
          <w:sz w:val="22"/>
          <w:szCs w:val="22"/>
        </w:rPr>
        <w:t xml:space="preserve">naruszeniem zasad bhp, ppoż., w sposób naruszający warunki bezpieczeństwa, stwarzający zagrożenie dla życia i zdrowia osób znajdujących się na terenie budowy </w:t>
      </w:r>
      <w:bookmarkEnd w:id="11"/>
      <w:r w:rsidRPr="00D13CA1">
        <w:rPr>
          <w:rFonts w:ascii="Arial Narrow" w:hAnsi="Arial Narrow"/>
          <w:color w:val="auto"/>
          <w:sz w:val="22"/>
          <w:szCs w:val="22"/>
        </w:rPr>
        <w:t xml:space="preserve">w wysokości 1 000 zł za każdy dzień, liczony od dnia wyznaczonego na zaprzestanie naruszeń w wezwaniu, </w:t>
      </w:r>
      <w:r w:rsidRPr="00D13CA1">
        <w:rPr>
          <w:rFonts w:ascii="Arial Narrow" w:hAnsi="Arial Narrow"/>
          <w:color w:val="auto"/>
          <w:sz w:val="22"/>
          <w:szCs w:val="22"/>
        </w:rPr>
        <w:br/>
        <w:t xml:space="preserve">o którym mowa w § 2 ust. </w:t>
      </w:r>
      <w:r w:rsidR="009464EE" w:rsidRPr="00D13CA1">
        <w:rPr>
          <w:rFonts w:ascii="Arial Narrow" w:hAnsi="Arial Narrow"/>
          <w:color w:val="auto"/>
          <w:sz w:val="22"/>
          <w:szCs w:val="22"/>
        </w:rPr>
        <w:t>1</w:t>
      </w:r>
      <w:r w:rsidRPr="00D13CA1">
        <w:rPr>
          <w:rFonts w:ascii="Arial Narrow" w:hAnsi="Arial Narrow"/>
          <w:color w:val="auto"/>
          <w:sz w:val="22"/>
          <w:szCs w:val="22"/>
        </w:rPr>
        <w:t xml:space="preserve"> </w:t>
      </w:r>
      <w:r w:rsidR="00B342E5">
        <w:rPr>
          <w:rFonts w:ascii="Arial Narrow" w:hAnsi="Arial Narrow"/>
          <w:color w:val="auto"/>
          <w:sz w:val="22"/>
          <w:szCs w:val="22"/>
        </w:rPr>
        <w:t>pkt</w:t>
      </w:r>
      <w:r w:rsidRPr="00D13CA1">
        <w:rPr>
          <w:rFonts w:ascii="Arial Narrow" w:hAnsi="Arial Narrow"/>
          <w:color w:val="auto"/>
          <w:sz w:val="22"/>
          <w:szCs w:val="22"/>
        </w:rPr>
        <w:t xml:space="preserve"> 3) </w:t>
      </w:r>
      <w:r w:rsidR="00581F3E">
        <w:rPr>
          <w:rFonts w:ascii="Arial Narrow" w:hAnsi="Arial Narrow"/>
          <w:color w:val="auto"/>
          <w:sz w:val="22"/>
          <w:szCs w:val="22"/>
        </w:rPr>
        <w:t>umowy</w:t>
      </w:r>
      <w:r w:rsidRPr="00D13CA1">
        <w:rPr>
          <w:rFonts w:ascii="Arial Narrow" w:hAnsi="Arial Narrow"/>
          <w:color w:val="auto"/>
          <w:sz w:val="22"/>
          <w:szCs w:val="22"/>
        </w:rPr>
        <w:t>;</w:t>
      </w:r>
    </w:p>
    <w:p w14:paraId="4B245282" w14:textId="27C4AA5B" w:rsidR="00C20577" w:rsidRPr="00D13CA1" w:rsidRDefault="00C20577" w:rsidP="00B60244">
      <w:pPr>
        <w:numPr>
          <w:ilvl w:val="0"/>
          <w:numId w:val="67"/>
        </w:numPr>
        <w:tabs>
          <w:tab w:val="left" w:pos="397"/>
        </w:tabs>
        <w:jc w:val="both"/>
        <w:rPr>
          <w:rFonts w:ascii="Arial Narrow" w:hAnsi="Arial Narrow"/>
          <w:color w:val="auto"/>
          <w:sz w:val="22"/>
          <w:szCs w:val="22"/>
          <w:u w:color="FF0000"/>
        </w:rPr>
      </w:pPr>
      <w:r w:rsidRPr="00D13CA1">
        <w:rPr>
          <w:rFonts w:ascii="Arial Narrow" w:hAnsi="Arial Narrow"/>
          <w:color w:val="auto"/>
          <w:sz w:val="22"/>
          <w:szCs w:val="22"/>
          <w:u w:color="FF0000"/>
        </w:rPr>
        <w:t xml:space="preserve">w przypadku, gdy roboty budowlane będą wykonywane niezgodnie z dokumentacją projektową lub pozwoleniem na budowę w wysokości 10 000 zł za każdy dzień, liczony od dnia doręczenia wezwania, o którym mowa w § 2 ust. </w:t>
      </w:r>
      <w:r w:rsidR="009464EE" w:rsidRPr="00D13CA1">
        <w:rPr>
          <w:rFonts w:ascii="Arial Narrow" w:hAnsi="Arial Narrow"/>
          <w:color w:val="auto"/>
          <w:sz w:val="22"/>
          <w:szCs w:val="22"/>
          <w:u w:color="FF0000"/>
        </w:rPr>
        <w:t>1</w:t>
      </w:r>
      <w:r w:rsidRPr="00D13CA1">
        <w:rPr>
          <w:rFonts w:ascii="Arial Narrow" w:hAnsi="Arial Narrow"/>
          <w:color w:val="auto"/>
          <w:sz w:val="22"/>
          <w:szCs w:val="22"/>
          <w:u w:color="FF0000"/>
        </w:rPr>
        <w:t xml:space="preserve"> </w:t>
      </w:r>
      <w:r w:rsidR="00B342E5">
        <w:rPr>
          <w:rFonts w:ascii="Arial Narrow" w:hAnsi="Arial Narrow"/>
          <w:color w:val="auto"/>
          <w:sz w:val="22"/>
          <w:szCs w:val="22"/>
          <w:u w:color="FF0000"/>
        </w:rPr>
        <w:t>pkt</w:t>
      </w:r>
      <w:r w:rsidRPr="00D13CA1">
        <w:rPr>
          <w:rFonts w:ascii="Arial Narrow" w:hAnsi="Arial Narrow"/>
          <w:color w:val="auto"/>
          <w:sz w:val="22"/>
          <w:szCs w:val="22"/>
          <w:u w:color="FF0000"/>
        </w:rPr>
        <w:t xml:space="preserve"> 3) </w:t>
      </w:r>
      <w:r w:rsidR="00581F3E">
        <w:rPr>
          <w:rFonts w:ascii="Arial Narrow" w:hAnsi="Arial Narrow"/>
          <w:color w:val="auto"/>
          <w:sz w:val="22"/>
          <w:szCs w:val="22"/>
          <w:u w:color="FF0000"/>
        </w:rPr>
        <w:t>umowy</w:t>
      </w:r>
      <w:r w:rsidRPr="00D13CA1">
        <w:rPr>
          <w:rFonts w:ascii="Arial Narrow" w:hAnsi="Arial Narrow"/>
          <w:color w:val="auto"/>
          <w:sz w:val="22"/>
          <w:szCs w:val="22"/>
          <w:u w:color="FF0000"/>
        </w:rPr>
        <w:t>;</w:t>
      </w:r>
    </w:p>
    <w:p w14:paraId="4B7E32D9" w14:textId="044A5AC4" w:rsidR="00C20577" w:rsidRPr="00D13CA1" w:rsidRDefault="00C20577" w:rsidP="00B60244">
      <w:pPr>
        <w:pStyle w:val="Akapitzlist"/>
        <w:numPr>
          <w:ilvl w:val="0"/>
          <w:numId w:val="67"/>
        </w:numPr>
        <w:spacing w:after="0" w:line="240" w:lineRule="auto"/>
        <w:ind w:left="754" w:hanging="357"/>
        <w:jc w:val="both"/>
        <w:rPr>
          <w:rFonts w:ascii="Arial Narrow" w:eastAsia="Arial Unicode MS" w:hAnsi="Arial Narrow" w:cs="Arial Unicode MS"/>
          <w:color w:val="auto"/>
          <w:lang w:val="pl-PL"/>
        </w:rPr>
      </w:pPr>
      <w:r w:rsidRPr="00D13CA1">
        <w:rPr>
          <w:rFonts w:ascii="Arial Narrow" w:hAnsi="Arial Narrow"/>
          <w:color w:val="auto"/>
          <w:lang w:val="pl-PL"/>
        </w:rPr>
        <w:t xml:space="preserve">w przypadku, gdy do wykonywania robót budowlanych </w:t>
      </w:r>
      <w:r w:rsidR="00006714" w:rsidRPr="00D13CA1">
        <w:rPr>
          <w:rFonts w:ascii="Arial Narrow" w:hAnsi="Arial Narrow"/>
          <w:color w:val="auto"/>
          <w:lang w:val="pl-PL"/>
        </w:rPr>
        <w:t>Wykonawca</w:t>
      </w:r>
      <w:r w:rsidRPr="00D13CA1">
        <w:rPr>
          <w:rFonts w:ascii="Arial Narrow" w:hAnsi="Arial Narrow"/>
          <w:color w:val="auto"/>
          <w:lang w:val="pl-PL"/>
        </w:rPr>
        <w:t xml:space="preserve"> będzie używał materiałów innych niż zaakceptowane przez Inspektora Nadzoru w wysokości 5 000 zł za każdy dzień, liczony od dnia doręczenia wezwania</w:t>
      </w:r>
      <w:r w:rsidR="00D82C49">
        <w:rPr>
          <w:rFonts w:ascii="Arial Narrow" w:hAnsi="Arial Narrow"/>
          <w:color w:val="auto"/>
          <w:lang w:val="pl-PL"/>
        </w:rPr>
        <w:t>,</w:t>
      </w:r>
      <w:r w:rsidRPr="00D13CA1">
        <w:rPr>
          <w:lang w:val="pl-PL"/>
        </w:rPr>
        <w:t xml:space="preserve"> </w:t>
      </w:r>
      <w:r w:rsidRPr="00D13CA1">
        <w:rPr>
          <w:rFonts w:ascii="Arial Narrow" w:eastAsia="Arial Unicode MS" w:hAnsi="Arial Narrow" w:cs="Arial Unicode MS"/>
          <w:color w:val="auto"/>
          <w:lang w:val="pl-PL"/>
        </w:rPr>
        <w:t xml:space="preserve">o którym mowa w § 2 ust. </w:t>
      </w:r>
      <w:r w:rsidR="009464EE" w:rsidRPr="00D13CA1">
        <w:rPr>
          <w:rFonts w:ascii="Arial Narrow" w:eastAsia="Arial Unicode MS" w:hAnsi="Arial Narrow" w:cs="Arial Unicode MS"/>
          <w:color w:val="auto"/>
          <w:lang w:val="pl-PL"/>
        </w:rPr>
        <w:t>1</w:t>
      </w:r>
      <w:r w:rsidRPr="00D13CA1">
        <w:rPr>
          <w:rFonts w:ascii="Arial Narrow" w:eastAsia="Arial Unicode MS" w:hAnsi="Arial Narrow" w:cs="Arial Unicode MS"/>
          <w:color w:val="auto"/>
          <w:lang w:val="pl-PL"/>
        </w:rPr>
        <w:t xml:space="preserve"> </w:t>
      </w:r>
      <w:r w:rsidR="00B342E5">
        <w:rPr>
          <w:rFonts w:ascii="Arial Narrow" w:eastAsia="Arial Unicode MS" w:hAnsi="Arial Narrow" w:cs="Arial Unicode MS"/>
          <w:color w:val="auto"/>
          <w:lang w:val="pl-PL"/>
        </w:rPr>
        <w:t>pkt</w:t>
      </w:r>
      <w:r w:rsidRPr="00D13CA1">
        <w:rPr>
          <w:rFonts w:ascii="Arial Narrow" w:eastAsia="Arial Unicode MS" w:hAnsi="Arial Narrow" w:cs="Arial Unicode MS"/>
          <w:color w:val="auto"/>
          <w:lang w:val="pl-PL"/>
        </w:rPr>
        <w:t xml:space="preserve"> 3) </w:t>
      </w:r>
      <w:r w:rsidR="00581F3E">
        <w:rPr>
          <w:rFonts w:ascii="Arial Narrow" w:eastAsia="Arial Unicode MS" w:hAnsi="Arial Narrow" w:cs="Arial Unicode MS"/>
          <w:color w:val="auto"/>
          <w:lang w:val="pl-PL"/>
        </w:rPr>
        <w:t>umowy</w:t>
      </w:r>
      <w:r w:rsidRPr="00D13CA1">
        <w:rPr>
          <w:rFonts w:ascii="Arial Narrow" w:eastAsia="Arial Unicode MS" w:hAnsi="Arial Narrow" w:cs="Arial Unicode MS"/>
          <w:color w:val="auto"/>
          <w:lang w:val="pl-PL"/>
        </w:rPr>
        <w:t>;</w:t>
      </w:r>
    </w:p>
    <w:p w14:paraId="43717EB5" w14:textId="20476063" w:rsidR="00C20577" w:rsidRPr="00D13CA1" w:rsidRDefault="00C20577" w:rsidP="00B60244">
      <w:pPr>
        <w:numPr>
          <w:ilvl w:val="0"/>
          <w:numId w:val="67"/>
        </w:numPr>
        <w:tabs>
          <w:tab w:val="left" w:pos="397"/>
        </w:tabs>
        <w:ind w:left="754" w:hanging="357"/>
        <w:jc w:val="both"/>
        <w:rPr>
          <w:rFonts w:ascii="Arial Narrow" w:hAnsi="Arial Narrow"/>
          <w:color w:val="auto"/>
          <w:sz w:val="22"/>
          <w:szCs w:val="22"/>
        </w:rPr>
      </w:pPr>
      <w:r w:rsidRPr="00D13CA1">
        <w:rPr>
          <w:rFonts w:ascii="Arial Narrow" w:hAnsi="Arial Narrow"/>
          <w:color w:val="auto"/>
          <w:sz w:val="22"/>
          <w:szCs w:val="22"/>
        </w:rPr>
        <w:t xml:space="preserve">w przypadku naruszenia zobowiązania do ubezpieczenia </w:t>
      </w:r>
      <w:r w:rsidR="00006714" w:rsidRPr="00D13CA1">
        <w:rPr>
          <w:rFonts w:ascii="Arial Narrow" w:hAnsi="Arial Narrow"/>
          <w:color w:val="auto"/>
          <w:sz w:val="22"/>
          <w:szCs w:val="22"/>
        </w:rPr>
        <w:t>Wykonawcy</w:t>
      </w:r>
      <w:r w:rsidRPr="00D13CA1">
        <w:rPr>
          <w:rFonts w:ascii="Arial Narrow" w:hAnsi="Arial Narrow"/>
          <w:color w:val="auto"/>
          <w:sz w:val="22"/>
          <w:szCs w:val="22"/>
        </w:rPr>
        <w:t xml:space="preserve"> i zapłacenia składek zgodnie </w:t>
      </w:r>
      <w:bookmarkStart w:id="12" w:name="_Hlk75339439"/>
      <w:r w:rsidRPr="00D13CA1">
        <w:rPr>
          <w:rFonts w:ascii="Arial Narrow" w:hAnsi="Arial Narrow"/>
          <w:color w:val="auto"/>
          <w:sz w:val="22"/>
          <w:szCs w:val="22"/>
        </w:rPr>
        <w:t>z § 1</w:t>
      </w:r>
      <w:r w:rsidR="00426291" w:rsidRPr="00D13CA1">
        <w:rPr>
          <w:rFonts w:ascii="Arial Narrow" w:hAnsi="Arial Narrow"/>
          <w:color w:val="auto"/>
          <w:sz w:val="22"/>
          <w:szCs w:val="22"/>
        </w:rPr>
        <w:t>3</w:t>
      </w:r>
      <w:r w:rsidRPr="00D13CA1">
        <w:rPr>
          <w:rFonts w:ascii="Arial Narrow" w:hAnsi="Arial Narrow"/>
          <w:color w:val="auto"/>
          <w:sz w:val="22"/>
          <w:szCs w:val="22"/>
        </w:rPr>
        <w:t xml:space="preserve"> ust.1 </w:t>
      </w:r>
      <w:bookmarkEnd w:id="12"/>
      <w:r w:rsidR="00581F3E">
        <w:rPr>
          <w:rFonts w:ascii="Arial Narrow" w:hAnsi="Arial Narrow"/>
          <w:color w:val="auto"/>
          <w:sz w:val="22"/>
          <w:szCs w:val="22"/>
        </w:rPr>
        <w:t>umowy</w:t>
      </w:r>
      <w:r w:rsidRPr="00D13CA1">
        <w:rPr>
          <w:rFonts w:ascii="Arial Narrow" w:hAnsi="Arial Narrow"/>
          <w:color w:val="auto"/>
          <w:sz w:val="22"/>
          <w:szCs w:val="22"/>
        </w:rPr>
        <w:t xml:space="preserve"> (brak ubezpieczenia), w wysokości 5 000 zł za każdy dzień od dnia stwierdzenia naruszenia, do dnia wywiązania się z zobowiązania do ubezpieczenia i zapłacenia składek</w:t>
      </w:r>
      <w:r w:rsidR="00D82C49">
        <w:rPr>
          <w:rFonts w:ascii="Arial Narrow" w:hAnsi="Arial Narrow"/>
          <w:color w:val="auto"/>
          <w:sz w:val="22"/>
          <w:szCs w:val="22"/>
        </w:rPr>
        <w:t>;</w:t>
      </w:r>
    </w:p>
    <w:p w14:paraId="7416B15B" w14:textId="35A0D73D" w:rsidR="00C20577" w:rsidRPr="00D13CA1" w:rsidRDefault="00C20577" w:rsidP="00B60244">
      <w:pPr>
        <w:numPr>
          <w:ilvl w:val="0"/>
          <w:numId w:val="67"/>
        </w:numPr>
        <w:tabs>
          <w:tab w:val="left" w:pos="397"/>
        </w:tabs>
        <w:jc w:val="both"/>
        <w:rPr>
          <w:rFonts w:ascii="Arial Narrow" w:hAnsi="Arial Narrow"/>
          <w:color w:val="auto"/>
          <w:sz w:val="22"/>
          <w:szCs w:val="22"/>
        </w:rPr>
      </w:pPr>
      <w:r w:rsidRPr="00D13CA1">
        <w:rPr>
          <w:rFonts w:ascii="Arial Narrow" w:hAnsi="Arial Narrow"/>
          <w:color w:val="auto"/>
          <w:sz w:val="22"/>
          <w:szCs w:val="22"/>
        </w:rPr>
        <w:t xml:space="preserve">w przypadku naruszenia zobowiązania do okazania Zamawiającemu dokumentów potwierdzających zawarcie </w:t>
      </w:r>
      <w:r w:rsidR="00581F3E">
        <w:rPr>
          <w:rFonts w:ascii="Arial Narrow" w:hAnsi="Arial Narrow"/>
          <w:color w:val="auto"/>
          <w:sz w:val="22"/>
          <w:szCs w:val="22"/>
        </w:rPr>
        <w:t>umowy</w:t>
      </w:r>
      <w:r w:rsidRPr="00D13CA1">
        <w:rPr>
          <w:rFonts w:ascii="Arial Narrow" w:hAnsi="Arial Narrow"/>
          <w:color w:val="auto"/>
          <w:sz w:val="22"/>
          <w:szCs w:val="22"/>
        </w:rPr>
        <w:t xml:space="preserve"> ubezpieczenia i opłacenia składek zgodnie z § 1</w:t>
      </w:r>
      <w:r w:rsidR="00426291" w:rsidRPr="00D13CA1">
        <w:rPr>
          <w:rFonts w:ascii="Arial Narrow" w:hAnsi="Arial Narrow"/>
          <w:color w:val="auto"/>
          <w:sz w:val="22"/>
          <w:szCs w:val="22"/>
        </w:rPr>
        <w:t>3</w:t>
      </w:r>
      <w:r w:rsidRPr="00D13CA1">
        <w:rPr>
          <w:rFonts w:ascii="Arial Narrow" w:hAnsi="Arial Narrow"/>
          <w:color w:val="auto"/>
          <w:sz w:val="22"/>
          <w:szCs w:val="22"/>
        </w:rPr>
        <w:t xml:space="preserve"> ust.1 niniejszej </w:t>
      </w:r>
      <w:r w:rsidR="00581F3E">
        <w:rPr>
          <w:rFonts w:ascii="Arial Narrow" w:hAnsi="Arial Narrow"/>
          <w:color w:val="auto"/>
          <w:sz w:val="22"/>
          <w:szCs w:val="22"/>
        </w:rPr>
        <w:t>Umowy</w:t>
      </w:r>
      <w:r w:rsidRPr="00D13CA1">
        <w:rPr>
          <w:rFonts w:ascii="Arial Narrow" w:hAnsi="Arial Narrow"/>
          <w:color w:val="auto"/>
          <w:sz w:val="22"/>
          <w:szCs w:val="22"/>
        </w:rPr>
        <w:t xml:space="preserve">, </w:t>
      </w:r>
      <w:r w:rsidR="00006714" w:rsidRPr="00D13CA1">
        <w:rPr>
          <w:rFonts w:ascii="Arial Narrow" w:hAnsi="Arial Narrow"/>
          <w:color w:val="auto"/>
          <w:sz w:val="22"/>
          <w:szCs w:val="22"/>
        </w:rPr>
        <w:t>Zamawiający</w:t>
      </w:r>
      <w:r w:rsidRPr="00D13CA1">
        <w:rPr>
          <w:rFonts w:ascii="Arial Narrow" w:hAnsi="Arial Narrow"/>
          <w:color w:val="auto"/>
          <w:sz w:val="22"/>
          <w:szCs w:val="22"/>
        </w:rPr>
        <w:t xml:space="preserve"> jest uprawniony do nałożenia kary umownej w wysokości 1 000 zł, za każdy dzień zwłoki od dnia upływu terminu na okazanie tych dokumentów</w:t>
      </w:r>
      <w:r w:rsidR="00D82C49">
        <w:rPr>
          <w:rFonts w:ascii="Arial Narrow" w:hAnsi="Arial Narrow"/>
          <w:color w:val="auto"/>
          <w:sz w:val="22"/>
          <w:szCs w:val="22"/>
        </w:rPr>
        <w:t>;</w:t>
      </w:r>
    </w:p>
    <w:p w14:paraId="259ED477" w14:textId="680778B4" w:rsidR="00C20577" w:rsidRPr="00B13443" w:rsidRDefault="00C20577" w:rsidP="00B13443">
      <w:pPr>
        <w:numPr>
          <w:ilvl w:val="0"/>
          <w:numId w:val="67"/>
        </w:numPr>
        <w:tabs>
          <w:tab w:val="left" w:pos="397"/>
        </w:tabs>
        <w:jc w:val="both"/>
        <w:rPr>
          <w:rFonts w:ascii="Arial Narrow" w:hAnsi="Arial Narrow"/>
          <w:color w:val="auto"/>
          <w:sz w:val="22"/>
          <w:szCs w:val="22"/>
        </w:rPr>
      </w:pPr>
      <w:r w:rsidRPr="00D13CA1">
        <w:rPr>
          <w:rFonts w:ascii="Arial Narrow" w:hAnsi="Arial Narrow"/>
          <w:color w:val="auto"/>
          <w:sz w:val="22"/>
          <w:szCs w:val="22"/>
          <w:u w:color="FF0000"/>
        </w:rPr>
        <w:t xml:space="preserve">w przypadku, gdy czynności zastrzeżone dla kierownika robót, będzie wykonywała inna osoba niż zaakceptowana przez Zamawiającego – w wysokości 1000 zł, za każdy stwierdzony przypadek </w:t>
      </w:r>
      <w:r w:rsidRPr="00B13443">
        <w:rPr>
          <w:rFonts w:ascii="Arial Narrow" w:hAnsi="Arial Narrow"/>
          <w:color w:val="auto"/>
          <w:sz w:val="22"/>
          <w:szCs w:val="22"/>
          <w:u w:color="FF0000"/>
        </w:rPr>
        <w:t>obecności powyższej osoby na terenie budowy przez Inspektora Nadzoru.</w:t>
      </w:r>
    </w:p>
    <w:p w14:paraId="59499BFE" w14:textId="144497F9" w:rsidR="00C20577" w:rsidRPr="00D13CA1" w:rsidRDefault="00C20577" w:rsidP="00B13443">
      <w:pPr>
        <w:pStyle w:val="Akapitzlist"/>
        <w:numPr>
          <w:ilvl w:val="0"/>
          <w:numId w:val="21"/>
        </w:numPr>
        <w:spacing w:after="0" w:line="240" w:lineRule="auto"/>
        <w:jc w:val="both"/>
        <w:rPr>
          <w:rFonts w:ascii="Arial Narrow" w:hAnsi="Arial Narrow"/>
          <w:color w:val="auto"/>
          <w:lang w:val="pl-PL"/>
        </w:rPr>
      </w:pPr>
      <w:r w:rsidRPr="00D13CA1">
        <w:rPr>
          <w:rFonts w:ascii="Arial Narrow" w:hAnsi="Arial Narrow"/>
          <w:color w:val="auto"/>
          <w:u w:color="FF0000"/>
          <w:lang w:val="pl-PL"/>
        </w:rPr>
        <w:t xml:space="preserve">Łączna maksymalna wysokość  kar  umownych,  których  mogą dochodzić  strony </w:t>
      </w:r>
      <w:r w:rsidR="00D82C49">
        <w:rPr>
          <w:rFonts w:ascii="Arial Narrow" w:hAnsi="Arial Narrow"/>
          <w:color w:val="auto"/>
          <w:u w:color="FF0000"/>
          <w:lang w:val="pl-PL"/>
        </w:rPr>
        <w:t>u</w:t>
      </w:r>
      <w:r w:rsidR="00581F3E">
        <w:rPr>
          <w:rFonts w:ascii="Arial Narrow" w:hAnsi="Arial Narrow"/>
          <w:color w:val="auto"/>
          <w:u w:color="FF0000"/>
          <w:lang w:val="pl-PL"/>
        </w:rPr>
        <w:t>mowy</w:t>
      </w:r>
      <w:r w:rsidRPr="00D13CA1">
        <w:rPr>
          <w:rFonts w:ascii="Arial Unicode MS" w:hAnsi="Arial Unicode MS"/>
          <w:color w:val="auto"/>
          <w:u w:color="FF0000"/>
          <w:lang w:val="pl-PL"/>
        </w:rPr>
        <w:t xml:space="preserve"> </w:t>
      </w:r>
      <w:r w:rsidRPr="00D13CA1">
        <w:rPr>
          <w:rFonts w:ascii="Arial Narrow" w:hAnsi="Arial Narrow"/>
          <w:color w:val="auto"/>
          <w:u w:color="FF0000"/>
          <w:lang w:val="pl-PL"/>
        </w:rPr>
        <w:t xml:space="preserve">z wszystkich  tytułów przewidzianych  w  niniejszej </w:t>
      </w:r>
      <w:r w:rsidR="00D82C49">
        <w:rPr>
          <w:rFonts w:ascii="Arial Narrow" w:hAnsi="Arial Narrow"/>
          <w:color w:val="auto"/>
          <w:u w:color="FF0000"/>
          <w:lang w:val="pl-PL"/>
        </w:rPr>
        <w:t>u</w:t>
      </w:r>
      <w:r w:rsidRPr="00D13CA1">
        <w:rPr>
          <w:rFonts w:ascii="Arial Narrow" w:hAnsi="Arial Narrow"/>
          <w:color w:val="auto"/>
          <w:u w:color="FF0000"/>
          <w:lang w:val="pl-PL"/>
        </w:rPr>
        <w:t>mowie wynosi 2</w:t>
      </w:r>
      <w:r w:rsidR="003D5329" w:rsidRPr="00D13CA1">
        <w:rPr>
          <w:rFonts w:ascii="Arial Narrow" w:hAnsi="Arial Narrow"/>
          <w:color w:val="auto"/>
          <w:u w:color="FF0000"/>
          <w:lang w:val="pl-PL"/>
        </w:rPr>
        <w:t>5</w:t>
      </w:r>
      <w:r w:rsidRPr="00D13CA1">
        <w:rPr>
          <w:rFonts w:ascii="Arial Narrow" w:hAnsi="Arial Narrow"/>
          <w:color w:val="auto"/>
          <w:u w:color="FF0000"/>
          <w:lang w:val="pl-PL"/>
        </w:rPr>
        <w:t xml:space="preserve"> % wartości brutto </w:t>
      </w:r>
      <w:r w:rsidR="00581F3E">
        <w:rPr>
          <w:rFonts w:ascii="Arial Narrow" w:hAnsi="Arial Narrow"/>
          <w:color w:val="auto"/>
          <w:u w:color="FF0000"/>
          <w:lang w:val="pl-PL"/>
        </w:rPr>
        <w:t>umowy</w:t>
      </w:r>
      <w:r w:rsidRPr="00D13CA1">
        <w:rPr>
          <w:rFonts w:ascii="Arial Narrow" w:hAnsi="Arial Narrow"/>
          <w:color w:val="auto"/>
          <w:u w:color="FF0000"/>
          <w:lang w:val="pl-PL"/>
        </w:rPr>
        <w:t>.</w:t>
      </w:r>
    </w:p>
    <w:p w14:paraId="77F2330A" w14:textId="77777777" w:rsidR="00C20577" w:rsidRPr="00D13CA1" w:rsidRDefault="00C20577" w:rsidP="00B60244">
      <w:pPr>
        <w:numPr>
          <w:ilvl w:val="0"/>
          <w:numId w:val="21"/>
        </w:numPr>
        <w:jc w:val="both"/>
        <w:rPr>
          <w:rFonts w:ascii="Arial Narrow" w:hAnsi="Arial Narrow"/>
          <w:sz w:val="22"/>
          <w:szCs w:val="22"/>
        </w:rPr>
      </w:pPr>
      <w:r w:rsidRPr="00D13CA1">
        <w:rPr>
          <w:rFonts w:ascii="Arial Narrow" w:hAnsi="Arial Narrow"/>
          <w:sz w:val="22"/>
          <w:szCs w:val="22"/>
        </w:rPr>
        <w:t>Jeżeli kara umowna z któregokolwiek tytułu wymienionego w ust. 2 nie pokrywa poniesionej szkody, to Strony mogą dochodzić odszkodowania uzupełniającego na zasadach ogólnych określonych przepisami Kodeksu cywilnego.</w:t>
      </w:r>
    </w:p>
    <w:p w14:paraId="219D09AF" w14:textId="77777777" w:rsidR="00C20577" w:rsidRPr="00D13CA1" w:rsidRDefault="00C20577" w:rsidP="00B60244">
      <w:pPr>
        <w:numPr>
          <w:ilvl w:val="0"/>
          <w:numId w:val="21"/>
        </w:numPr>
        <w:jc w:val="both"/>
        <w:rPr>
          <w:rFonts w:ascii="Arial Narrow" w:hAnsi="Arial Narrow"/>
          <w:sz w:val="22"/>
          <w:szCs w:val="22"/>
        </w:rPr>
      </w:pPr>
      <w:r w:rsidRPr="00D13CA1">
        <w:rPr>
          <w:rFonts w:ascii="Arial Narrow" w:hAnsi="Arial Narrow"/>
          <w:sz w:val="22"/>
          <w:szCs w:val="22"/>
        </w:rPr>
        <w:t>Kara umowna z tytułu zwłoki przysługuje za każdy rozpoczęty dzień zwłoki i jest wymagalna od dnia następnego po upływie terminu jej zapłaty.</w:t>
      </w:r>
    </w:p>
    <w:p w14:paraId="20894C94" w14:textId="77777777" w:rsidR="00C20577" w:rsidRPr="00D13CA1" w:rsidRDefault="00C20577" w:rsidP="00B60244">
      <w:pPr>
        <w:numPr>
          <w:ilvl w:val="0"/>
          <w:numId w:val="21"/>
        </w:numPr>
        <w:jc w:val="both"/>
        <w:rPr>
          <w:rFonts w:ascii="Arial Narrow" w:hAnsi="Arial Narrow"/>
          <w:sz w:val="22"/>
          <w:szCs w:val="22"/>
        </w:rPr>
      </w:pPr>
      <w:r w:rsidRPr="00D13CA1">
        <w:rPr>
          <w:rFonts w:ascii="Arial Narrow" w:hAnsi="Arial Narrow"/>
          <w:sz w:val="22"/>
          <w:szCs w:val="22"/>
        </w:rPr>
        <w:t>Termin zapłaty kary umownej wynosi 30 dni  od  dnia  skutecznego doręczenia Stronie wezwania do zapłaty. W razie opóźnienia z zapłatą kary umownej Strona uprawniona do otrzymania kary umownej może żądać odsetek ustawowych za każdy dzień opóźnienia.</w:t>
      </w:r>
    </w:p>
    <w:p w14:paraId="2010ACBA" w14:textId="20D28C1A" w:rsidR="00265B8B" w:rsidRPr="00D13CA1" w:rsidRDefault="00265B8B" w:rsidP="00B60244">
      <w:pPr>
        <w:pStyle w:val="Akapitzlist"/>
        <w:numPr>
          <w:ilvl w:val="0"/>
          <w:numId w:val="21"/>
        </w:numPr>
        <w:spacing w:after="0" w:line="240" w:lineRule="auto"/>
        <w:jc w:val="both"/>
        <w:rPr>
          <w:rFonts w:ascii="Arial Narrow" w:eastAsia="Arial Unicode MS" w:hAnsi="Arial Narrow" w:cs="Arial Unicode MS"/>
          <w:lang w:val="pl-PL"/>
        </w:rPr>
      </w:pPr>
      <w:r w:rsidRPr="00D13CA1">
        <w:rPr>
          <w:rFonts w:ascii="Arial Narrow" w:eastAsia="Arial Unicode MS" w:hAnsi="Arial Narrow" w:cs="Arial Unicode MS"/>
          <w:lang w:val="pl-PL"/>
        </w:rPr>
        <w:t xml:space="preserve">Strony ustalają, iż </w:t>
      </w:r>
      <w:r w:rsidR="00006714" w:rsidRPr="00D13CA1">
        <w:rPr>
          <w:rFonts w:ascii="Arial Narrow" w:eastAsia="Arial Unicode MS" w:hAnsi="Arial Narrow" w:cs="Arial Unicode MS"/>
          <w:lang w:val="pl-PL"/>
        </w:rPr>
        <w:t>Zamawiający</w:t>
      </w:r>
      <w:r w:rsidRPr="00D13CA1">
        <w:rPr>
          <w:rFonts w:ascii="Arial Narrow" w:eastAsia="Arial Unicode MS" w:hAnsi="Arial Narrow" w:cs="Arial Unicode MS"/>
          <w:lang w:val="pl-PL"/>
        </w:rPr>
        <w:t xml:space="preserve"> może potrąci</w:t>
      </w:r>
      <w:r w:rsidR="00B24426" w:rsidRPr="00D13CA1">
        <w:rPr>
          <w:rFonts w:ascii="Arial Narrow" w:eastAsia="Arial Unicode MS" w:hAnsi="Arial Narrow" w:cs="Arial Unicode MS"/>
          <w:lang w:val="pl-PL"/>
        </w:rPr>
        <w:t>ć</w:t>
      </w:r>
      <w:r w:rsidRPr="00D13CA1">
        <w:rPr>
          <w:rFonts w:ascii="Arial Narrow" w:eastAsia="Arial Unicode MS" w:hAnsi="Arial Narrow" w:cs="Arial Unicode MS"/>
          <w:lang w:val="pl-PL"/>
        </w:rPr>
        <w:t xml:space="preserve"> z wynagrodzenia wszelkie należności pieniężne należne od </w:t>
      </w:r>
      <w:r w:rsidR="00006714" w:rsidRPr="00D13CA1">
        <w:rPr>
          <w:rFonts w:ascii="Arial Narrow" w:eastAsia="Arial Unicode MS" w:hAnsi="Arial Narrow" w:cs="Arial Unicode MS"/>
          <w:lang w:val="pl-PL"/>
        </w:rPr>
        <w:t>Wykonawcy</w:t>
      </w:r>
      <w:r w:rsidRPr="00D13CA1">
        <w:rPr>
          <w:rFonts w:ascii="Arial Narrow" w:eastAsia="Arial Unicode MS" w:hAnsi="Arial Narrow" w:cs="Arial Unicode MS"/>
          <w:lang w:val="pl-PL"/>
        </w:rPr>
        <w:t xml:space="preserve"> na podstawie </w:t>
      </w:r>
      <w:r w:rsidR="00D82C49">
        <w:rPr>
          <w:rFonts w:ascii="Arial Narrow" w:eastAsia="Arial Unicode MS" w:hAnsi="Arial Narrow" w:cs="Arial Unicode MS"/>
          <w:lang w:val="pl-PL"/>
        </w:rPr>
        <w:t>u</w:t>
      </w:r>
      <w:r w:rsidR="00581F3E">
        <w:rPr>
          <w:rFonts w:ascii="Arial Narrow" w:eastAsia="Arial Unicode MS" w:hAnsi="Arial Narrow" w:cs="Arial Unicode MS"/>
          <w:lang w:val="pl-PL"/>
        </w:rPr>
        <w:t>mowy</w:t>
      </w:r>
      <w:r w:rsidRPr="00D13CA1">
        <w:rPr>
          <w:rFonts w:ascii="Arial Narrow" w:eastAsia="Arial Unicode MS" w:hAnsi="Arial Narrow" w:cs="Arial Unicode MS"/>
          <w:lang w:val="pl-PL"/>
        </w:rPr>
        <w:t xml:space="preserve">, w tym w szczególności kary umowne, odszkodowania z tytułu nienależytego wykonania przedmiotu </w:t>
      </w:r>
      <w:r w:rsidR="00581F3E">
        <w:rPr>
          <w:rFonts w:ascii="Arial Narrow" w:eastAsia="Arial Unicode MS" w:hAnsi="Arial Narrow" w:cs="Arial Unicode MS"/>
          <w:lang w:val="pl-PL"/>
        </w:rPr>
        <w:t>umowy</w:t>
      </w:r>
      <w:r w:rsidRPr="00D13CA1">
        <w:rPr>
          <w:rFonts w:ascii="Arial Narrow" w:eastAsia="Arial Unicode MS" w:hAnsi="Arial Narrow" w:cs="Arial Unicode MS"/>
          <w:lang w:val="pl-PL"/>
        </w:rPr>
        <w:t xml:space="preserve">, w tym odszkodowania za szkody przewyższające wysokość zastrzeżonych kar </w:t>
      </w:r>
      <w:r w:rsidRPr="00D13CA1">
        <w:rPr>
          <w:rFonts w:ascii="Arial Narrow" w:eastAsia="Arial Unicode MS" w:hAnsi="Arial Narrow" w:cs="Arial Unicode MS"/>
          <w:lang w:val="pl-PL"/>
        </w:rPr>
        <w:lastRenderedPageBreak/>
        <w:t xml:space="preserve">umownych, koszty ubezpieczenia </w:t>
      </w:r>
      <w:r w:rsidR="00006714" w:rsidRPr="00D13CA1">
        <w:rPr>
          <w:rFonts w:ascii="Arial Narrow" w:eastAsia="Arial Unicode MS" w:hAnsi="Arial Narrow" w:cs="Arial Unicode MS"/>
          <w:lang w:val="pl-PL"/>
        </w:rPr>
        <w:t>Wykonawcy</w:t>
      </w:r>
      <w:r w:rsidRPr="00D13CA1">
        <w:rPr>
          <w:rFonts w:ascii="Arial Narrow" w:eastAsia="Arial Unicode MS" w:hAnsi="Arial Narrow" w:cs="Arial Unicode MS"/>
          <w:lang w:val="pl-PL"/>
        </w:rPr>
        <w:t xml:space="preserve"> i koszty poniesione przez Zamawiającego w związku z wykonaniem zastępczym. </w:t>
      </w:r>
    </w:p>
    <w:p w14:paraId="4E4B809D" w14:textId="151F491F" w:rsidR="00C20577" w:rsidRPr="00D13CA1" w:rsidRDefault="00C20577" w:rsidP="00B60244">
      <w:pPr>
        <w:numPr>
          <w:ilvl w:val="0"/>
          <w:numId w:val="21"/>
        </w:numPr>
        <w:jc w:val="both"/>
        <w:rPr>
          <w:rFonts w:ascii="Arial Narrow" w:hAnsi="Arial Narrow"/>
          <w:sz w:val="22"/>
          <w:szCs w:val="22"/>
        </w:rPr>
      </w:pPr>
      <w:r w:rsidRPr="00D13CA1">
        <w:rPr>
          <w:rFonts w:ascii="Arial Narrow" w:hAnsi="Arial Narrow"/>
          <w:sz w:val="22"/>
          <w:szCs w:val="22"/>
        </w:rPr>
        <w:t xml:space="preserve">Zapłata kary przez </w:t>
      </w:r>
      <w:r w:rsidR="00006714" w:rsidRPr="00D13CA1">
        <w:rPr>
          <w:rFonts w:ascii="Arial Narrow" w:hAnsi="Arial Narrow"/>
          <w:sz w:val="22"/>
          <w:szCs w:val="22"/>
        </w:rPr>
        <w:t>Wykonawcę</w:t>
      </w:r>
      <w:r w:rsidRPr="00D13CA1">
        <w:rPr>
          <w:rFonts w:ascii="Arial Narrow" w:hAnsi="Arial Narrow"/>
          <w:sz w:val="22"/>
          <w:szCs w:val="22"/>
        </w:rPr>
        <w:t xml:space="preserve"> lub potrącenie przez Zamawiającego kwoty kary z płatności należnej </w:t>
      </w:r>
      <w:r w:rsidR="00006714" w:rsidRPr="00D13CA1">
        <w:rPr>
          <w:rFonts w:ascii="Arial Narrow" w:hAnsi="Arial Narrow"/>
          <w:sz w:val="22"/>
          <w:szCs w:val="22"/>
        </w:rPr>
        <w:t>Wykonawcy</w:t>
      </w:r>
      <w:r w:rsidRPr="00D13CA1">
        <w:rPr>
          <w:rFonts w:ascii="Arial Narrow" w:hAnsi="Arial Narrow"/>
          <w:sz w:val="22"/>
          <w:szCs w:val="22"/>
        </w:rPr>
        <w:t xml:space="preserve">  nie  zwalnia  </w:t>
      </w:r>
      <w:r w:rsidR="00006714" w:rsidRPr="00D13CA1">
        <w:rPr>
          <w:rFonts w:ascii="Arial Narrow" w:hAnsi="Arial Narrow"/>
          <w:sz w:val="22"/>
          <w:szCs w:val="22"/>
        </w:rPr>
        <w:t>Wykonawcy</w:t>
      </w:r>
      <w:r w:rsidRPr="00D13CA1">
        <w:rPr>
          <w:rFonts w:ascii="Arial Narrow" w:hAnsi="Arial Narrow"/>
          <w:sz w:val="22"/>
          <w:szCs w:val="22"/>
        </w:rPr>
        <w:t xml:space="preserve">  z  obowiązku  ukończenia  robót  lub  jakichkolwiek  innych  obowiązków i zobowiązań wynikających z </w:t>
      </w:r>
      <w:r w:rsidR="00D82C49">
        <w:rPr>
          <w:rFonts w:ascii="Arial Narrow" w:hAnsi="Arial Narrow"/>
          <w:sz w:val="22"/>
          <w:szCs w:val="22"/>
        </w:rPr>
        <w:t>u</w:t>
      </w:r>
      <w:r w:rsidR="00581F3E">
        <w:rPr>
          <w:rFonts w:ascii="Arial Narrow" w:hAnsi="Arial Narrow"/>
          <w:sz w:val="22"/>
          <w:szCs w:val="22"/>
        </w:rPr>
        <w:t>mowy</w:t>
      </w:r>
      <w:r w:rsidRPr="00D13CA1">
        <w:rPr>
          <w:rFonts w:ascii="Arial Narrow" w:hAnsi="Arial Narrow"/>
          <w:sz w:val="22"/>
          <w:szCs w:val="22"/>
        </w:rPr>
        <w:t>.</w:t>
      </w:r>
    </w:p>
    <w:p w14:paraId="4191DF60" w14:textId="52F8DB40" w:rsidR="00C20577" w:rsidRPr="00D13CA1" w:rsidRDefault="00C20577" w:rsidP="00B60244">
      <w:pPr>
        <w:numPr>
          <w:ilvl w:val="0"/>
          <w:numId w:val="21"/>
        </w:numPr>
        <w:jc w:val="both"/>
        <w:rPr>
          <w:rFonts w:ascii="Arial Narrow" w:hAnsi="Arial Narrow"/>
          <w:sz w:val="22"/>
          <w:szCs w:val="22"/>
        </w:rPr>
      </w:pPr>
      <w:r w:rsidRPr="00D13CA1">
        <w:rPr>
          <w:rFonts w:ascii="Arial Narrow" w:hAnsi="Arial Narrow"/>
          <w:sz w:val="22"/>
          <w:szCs w:val="22"/>
        </w:rPr>
        <w:t>Strony nie odpowiadają za niewykonanie lub nienależyte wykonanie zobowiązań umownych spowodowane zaistnieniem siły wyższej. Przez siłę wyższą strony rozumieją zdarzenie zewnętrzne o nadzwyczajnym charakterze, niezależne od Stron, niemożliwe lub wyjątkowo trudne do przewidzenia, np. klęski żywiołowe, huragany, pożary, epidemie; których skutkom nie dało się zapobiec lub byłoby to wyjątkowo utrudnione.</w:t>
      </w:r>
    </w:p>
    <w:p w14:paraId="590C1568" w14:textId="4E59CAE6" w:rsidR="006C25B5" w:rsidRPr="00D13CA1" w:rsidRDefault="005259F5" w:rsidP="00B60244">
      <w:pPr>
        <w:numPr>
          <w:ilvl w:val="0"/>
          <w:numId w:val="21"/>
        </w:numPr>
        <w:jc w:val="both"/>
        <w:rPr>
          <w:rFonts w:ascii="Arial Narrow" w:eastAsia="Arial Narrow" w:hAnsi="Arial Narrow" w:cs="Arial Narrow"/>
          <w:color w:val="auto"/>
          <w:sz w:val="22"/>
          <w:szCs w:val="22"/>
        </w:rPr>
      </w:pPr>
      <w:r w:rsidRPr="00D13CA1">
        <w:rPr>
          <w:rFonts w:ascii="Arial Narrow" w:eastAsia="Arial Narrow" w:hAnsi="Arial Narrow" w:cs="Arial Narrow"/>
          <w:color w:val="auto"/>
          <w:sz w:val="22"/>
          <w:szCs w:val="22"/>
        </w:rPr>
        <w:t xml:space="preserve">Wykonawstwo zastępcze możliwe jest w </w:t>
      </w:r>
      <w:r w:rsidR="009464EE" w:rsidRPr="00D13CA1">
        <w:rPr>
          <w:rFonts w:ascii="Arial Narrow" w:eastAsia="Arial Narrow" w:hAnsi="Arial Narrow" w:cs="Arial Narrow"/>
          <w:color w:val="auto"/>
          <w:sz w:val="22"/>
          <w:szCs w:val="22"/>
        </w:rPr>
        <w:t>sytuacjac</w:t>
      </w:r>
      <w:r w:rsidRPr="00D13CA1">
        <w:rPr>
          <w:rFonts w:ascii="Arial Narrow" w:eastAsia="Arial Narrow" w:hAnsi="Arial Narrow" w:cs="Arial Narrow"/>
          <w:color w:val="auto"/>
          <w:sz w:val="22"/>
          <w:szCs w:val="22"/>
        </w:rPr>
        <w:t>h nagłych</w:t>
      </w:r>
      <w:r w:rsidR="00C82B0A" w:rsidRPr="00D13CA1">
        <w:rPr>
          <w:rFonts w:ascii="Arial Narrow" w:eastAsia="Arial Narrow" w:hAnsi="Arial Narrow" w:cs="Arial Narrow"/>
          <w:color w:val="auto"/>
          <w:sz w:val="22"/>
          <w:szCs w:val="22"/>
        </w:rPr>
        <w:t>, szczególnych</w:t>
      </w:r>
      <w:r w:rsidR="00D82C49">
        <w:rPr>
          <w:rFonts w:ascii="Arial Narrow" w:eastAsia="Arial Narrow" w:hAnsi="Arial Narrow" w:cs="Arial Narrow"/>
          <w:color w:val="auto"/>
          <w:sz w:val="22"/>
          <w:szCs w:val="22"/>
        </w:rPr>
        <w:t>, w</w:t>
      </w:r>
      <w:r w:rsidR="003E0DCC" w:rsidRPr="00D13CA1">
        <w:rPr>
          <w:rFonts w:ascii="Arial Narrow" w:eastAsia="Arial Narrow" w:hAnsi="Arial Narrow" w:cs="Arial Narrow"/>
          <w:color w:val="auto"/>
          <w:sz w:val="22"/>
          <w:szCs w:val="22"/>
        </w:rPr>
        <w:t xml:space="preserve"> przypadku</w:t>
      </w:r>
      <w:r w:rsidR="006C25B5" w:rsidRPr="00D13CA1">
        <w:rPr>
          <w:rFonts w:ascii="Arial Narrow" w:eastAsia="Arial Narrow" w:hAnsi="Arial Narrow" w:cs="Arial Narrow"/>
          <w:color w:val="auto"/>
          <w:sz w:val="22"/>
          <w:szCs w:val="22"/>
        </w:rPr>
        <w:t>:</w:t>
      </w:r>
    </w:p>
    <w:p w14:paraId="2AC060A7" w14:textId="4E7B2971" w:rsidR="006C25B5" w:rsidRPr="00D13CA1" w:rsidRDefault="003E0DCC" w:rsidP="00B60244">
      <w:pPr>
        <w:pStyle w:val="Akapitzlist"/>
        <w:numPr>
          <w:ilvl w:val="0"/>
          <w:numId w:val="150"/>
        </w:numPr>
        <w:spacing w:after="0" w:line="240" w:lineRule="auto"/>
        <w:ind w:left="754" w:hanging="357"/>
        <w:jc w:val="both"/>
        <w:rPr>
          <w:rFonts w:ascii="Arial Narrow" w:eastAsia="Arial Narrow" w:hAnsi="Arial Narrow" w:cs="Arial Narrow"/>
          <w:color w:val="auto"/>
          <w:lang w:val="pl-PL"/>
        </w:rPr>
      </w:pPr>
      <w:r w:rsidRPr="00D13CA1">
        <w:rPr>
          <w:rFonts w:ascii="Arial Narrow" w:eastAsia="Arial Narrow" w:hAnsi="Arial Narrow" w:cs="Arial Narrow"/>
          <w:color w:val="auto"/>
          <w:lang w:val="pl-PL"/>
        </w:rPr>
        <w:t xml:space="preserve">zwłoki lub zaniechania wykonania robót budowlanych wskazanych do wykonania w protokole z </w:t>
      </w:r>
      <w:r w:rsidR="00C82B0A" w:rsidRPr="00D13CA1">
        <w:rPr>
          <w:rFonts w:ascii="Arial Narrow" w:eastAsia="Arial Narrow" w:hAnsi="Arial Narrow" w:cs="Arial Narrow"/>
          <w:color w:val="auto"/>
          <w:lang w:val="pl-PL"/>
        </w:rPr>
        <w:t>rady budowy/</w:t>
      </w:r>
      <w:r w:rsidR="006C25B5" w:rsidRPr="00D13CA1">
        <w:rPr>
          <w:rFonts w:ascii="Arial Narrow" w:eastAsia="Arial Narrow" w:hAnsi="Arial Narrow" w:cs="Arial Narrow"/>
          <w:color w:val="auto"/>
          <w:lang w:val="pl-PL"/>
        </w:rPr>
        <w:t xml:space="preserve"> </w:t>
      </w:r>
      <w:r w:rsidR="00C82B0A" w:rsidRPr="00D13CA1">
        <w:rPr>
          <w:rFonts w:ascii="Arial Narrow" w:eastAsia="Arial Narrow" w:hAnsi="Arial Narrow" w:cs="Arial Narrow"/>
          <w:color w:val="auto"/>
          <w:lang w:val="pl-PL"/>
        </w:rPr>
        <w:t>narady koordynacyjnej</w:t>
      </w:r>
      <w:r w:rsidR="00837299" w:rsidRPr="00D13CA1">
        <w:rPr>
          <w:rFonts w:ascii="Arial Narrow" w:eastAsia="Arial Narrow" w:hAnsi="Arial Narrow" w:cs="Arial Narrow"/>
          <w:color w:val="auto"/>
          <w:lang w:val="pl-PL"/>
        </w:rPr>
        <w:t xml:space="preserve"> jako pilne/niezwłoczne</w:t>
      </w:r>
      <w:r w:rsidR="006C25B5" w:rsidRPr="00D13CA1">
        <w:rPr>
          <w:rFonts w:ascii="Arial Narrow" w:eastAsia="Arial Narrow" w:hAnsi="Arial Narrow" w:cs="Arial Narrow"/>
          <w:color w:val="auto"/>
          <w:lang w:val="pl-PL"/>
        </w:rPr>
        <w:t>;</w:t>
      </w:r>
    </w:p>
    <w:p w14:paraId="6B19E5A7" w14:textId="04D7682C" w:rsidR="006C25B5" w:rsidRPr="00D13CA1" w:rsidRDefault="00C82B0A" w:rsidP="00B60244">
      <w:pPr>
        <w:pStyle w:val="Akapitzlist"/>
        <w:numPr>
          <w:ilvl w:val="0"/>
          <w:numId w:val="150"/>
        </w:numPr>
        <w:spacing w:after="0" w:line="240" w:lineRule="auto"/>
        <w:ind w:left="754" w:hanging="357"/>
        <w:jc w:val="both"/>
        <w:rPr>
          <w:rFonts w:ascii="Arial Narrow" w:eastAsia="Arial Narrow" w:hAnsi="Arial Narrow" w:cs="Arial Narrow"/>
          <w:color w:val="auto"/>
          <w:lang w:val="pl-PL"/>
        </w:rPr>
      </w:pPr>
      <w:r w:rsidRPr="00D13CA1">
        <w:rPr>
          <w:rFonts w:ascii="Arial Narrow" w:eastAsia="Arial Narrow" w:hAnsi="Arial Narrow" w:cs="Arial Narrow"/>
          <w:color w:val="auto"/>
          <w:lang w:val="pl-PL"/>
        </w:rPr>
        <w:t>w sytuacji stwierdzenia</w:t>
      </w:r>
      <w:r w:rsidR="006155E2" w:rsidRPr="00D13CA1">
        <w:rPr>
          <w:rFonts w:ascii="Arial Narrow" w:eastAsia="Arial Narrow" w:hAnsi="Arial Narrow" w:cs="Arial Narrow"/>
          <w:color w:val="auto"/>
          <w:lang w:val="pl-PL"/>
        </w:rPr>
        <w:t>, że</w:t>
      </w:r>
      <w:r w:rsidRPr="00D13CA1">
        <w:rPr>
          <w:rFonts w:ascii="Arial Narrow" w:eastAsia="Arial Narrow" w:hAnsi="Arial Narrow" w:cs="Arial Narrow"/>
          <w:color w:val="auto"/>
          <w:lang w:val="pl-PL"/>
        </w:rPr>
        <w:t xml:space="preserve"> </w:t>
      </w:r>
      <w:r w:rsidR="00B826B4" w:rsidRPr="00D13CA1">
        <w:rPr>
          <w:rFonts w:ascii="Arial Narrow" w:eastAsia="Arial Narrow" w:hAnsi="Arial Narrow" w:cs="Arial Narrow"/>
          <w:color w:val="auto"/>
          <w:lang w:val="pl-PL"/>
        </w:rPr>
        <w:t xml:space="preserve">zaniechania lub </w:t>
      </w:r>
      <w:r w:rsidR="006155E2" w:rsidRPr="00D13CA1">
        <w:rPr>
          <w:rFonts w:ascii="Arial Narrow" w:eastAsia="Arial Narrow" w:hAnsi="Arial Narrow" w:cs="Arial Narrow"/>
          <w:color w:val="auto"/>
          <w:lang w:val="pl-PL"/>
        </w:rPr>
        <w:t xml:space="preserve">zwłoka </w:t>
      </w:r>
      <w:r w:rsidR="00006714" w:rsidRPr="00D13CA1">
        <w:rPr>
          <w:rFonts w:ascii="Arial Narrow" w:eastAsia="Arial Narrow" w:hAnsi="Arial Narrow" w:cs="Arial Narrow"/>
          <w:color w:val="auto"/>
          <w:lang w:val="pl-PL"/>
        </w:rPr>
        <w:t>Wykonawcy</w:t>
      </w:r>
      <w:r w:rsidR="00AA4F6A" w:rsidRPr="00D13CA1">
        <w:rPr>
          <w:rFonts w:ascii="Arial Narrow" w:eastAsia="Arial Narrow" w:hAnsi="Arial Narrow" w:cs="Arial Narrow"/>
          <w:color w:val="auto"/>
          <w:lang w:val="pl-PL"/>
        </w:rPr>
        <w:t xml:space="preserve"> </w:t>
      </w:r>
      <w:r w:rsidR="00B826B4" w:rsidRPr="00D13CA1">
        <w:rPr>
          <w:rFonts w:ascii="Arial Narrow" w:eastAsia="Arial Narrow" w:hAnsi="Arial Narrow" w:cs="Arial Narrow"/>
          <w:color w:val="auto"/>
          <w:lang w:val="pl-PL"/>
        </w:rPr>
        <w:t xml:space="preserve">w </w:t>
      </w:r>
      <w:r w:rsidR="006155E2" w:rsidRPr="00D13CA1">
        <w:rPr>
          <w:rFonts w:ascii="Arial Narrow" w:eastAsia="Arial Narrow" w:hAnsi="Arial Narrow" w:cs="Arial Narrow"/>
          <w:color w:val="auto"/>
          <w:lang w:val="pl-PL"/>
        </w:rPr>
        <w:t>wykonywani</w:t>
      </w:r>
      <w:r w:rsidR="00B826B4" w:rsidRPr="00D13CA1">
        <w:rPr>
          <w:rFonts w:ascii="Arial Narrow" w:eastAsia="Arial Narrow" w:hAnsi="Arial Narrow" w:cs="Arial Narrow"/>
          <w:color w:val="auto"/>
          <w:lang w:val="pl-PL"/>
        </w:rPr>
        <w:t>u</w:t>
      </w:r>
      <w:r w:rsidR="006155E2" w:rsidRPr="00D13CA1">
        <w:rPr>
          <w:rFonts w:ascii="Arial Narrow" w:eastAsia="Arial Narrow" w:hAnsi="Arial Narrow" w:cs="Arial Narrow"/>
          <w:color w:val="auto"/>
          <w:lang w:val="pl-PL"/>
        </w:rPr>
        <w:t xml:space="preserve"> robót prowadz</w:t>
      </w:r>
      <w:r w:rsidR="00B826B4" w:rsidRPr="00D13CA1">
        <w:rPr>
          <w:rFonts w:ascii="Arial Narrow" w:eastAsia="Arial Narrow" w:hAnsi="Arial Narrow" w:cs="Arial Narrow"/>
          <w:color w:val="auto"/>
          <w:lang w:val="pl-PL"/>
        </w:rPr>
        <w:t>i</w:t>
      </w:r>
      <w:r w:rsidR="006155E2" w:rsidRPr="00D13CA1">
        <w:rPr>
          <w:rFonts w:ascii="Arial Narrow" w:eastAsia="Arial Narrow" w:hAnsi="Arial Narrow" w:cs="Arial Narrow"/>
          <w:color w:val="auto"/>
          <w:lang w:val="pl-PL"/>
        </w:rPr>
        <w:t xml:space="preserve"> lub mo</w:t>
      </w:r>
      <w:r w:rsidR="00B826B4" w:rsidRPr="00D13CA1">
        <w:rPr>
          <w:rFonts w:ascii="Arial Narrow" w:eastAsia="Arial Narrow" w:hAnsi="Arial Narrow" w:cs="Arial Narrow"/>
          <w:color w:val="auto"/>
          <w:lang w:val="pl-PL"/>
        </w:rPr>
        <w:t xml:space="preserve">że </w:t>
      </w:r>
      <w:r w:rsidR="006155E2" w:rsidRPr="00D13CA1">
        <w:rPr>
          <w:rFonts w:ascii="Arial Narrow" w:eastAsia="Arial Narrow" w:hAnsi="Arial Narrow" w:cs="Arial Narrow"/>
          <w:color w:val="auto"/>
          <w:lang w:val="pl-PL"/>
        </w:rPr>
        <w:t>doprowadzić do</w:t>
      </w:r>
      <w:r w:rsidRPr="00D13CA1">
        <w:rPr>
          <w:rFonts w:ascii="Arial Narrow" w:eastAsia="Arial Narrow" w:hAnsi="Arial Narrow" w:cs="Arial Narrow"/>
          <w:color w:val="auto"/>
        </w:rPr>
        <w:t xml:space="preserve"> </w:t>
      </w:r>
      <w:r w:rsidRPr="00D13CA1">
        <w:rPr>
          <w:rFonts w:ascii="Arial Narrow" w:eastAsia="Arial Narrow" w:hAnsi="Arial Narrow" w:cs="Arial Narrow"/>
          <w:color w:val="auto"/>
          <w:lang w:val="pl-PL"/>
        </w:rPr>
        <w:t>naruszeni</w:t>
      </w:r>
      <w:r w:rsidR="006155E2" w:rsidRPr="00D13CA1">
        <w:rPr>
          <w:rFonts w:ascii="Arial Narrow" w:eastAsia="Arial Narrow" w:hAnsi="Arial Narrow" w:cs="Arial Narrow"/>
          <w:color w:val="auto"/>
          <w:lang w:val="pl-PL"/>
        </w:rPr>
        <w:t>a</w:t>
      </w:r>
      <w:r w:rsidRPr="00D13CA1">
        <w:rPr>
          <w:rFonts w:ascii="Arial Narrow" w:eastAsia="Arial Narrow" w:hAnsi="Arial Narrow" w:cs="Arial Narrow"/>
          <w:color w:val="auto"/>
          <w:lang w:val="pl-PL"/>
        </w:rPr>
        <w:t xml:space="preserve"> zasad bhp, ppoż., narusza</w:t>
      </w:r>
      <w:r w:rsidR="00B826B4" w:rsidRPr="00D13CA1">
        <w:rPr>
          <w:rFonts w:ascii="Arial Narrow" w:eastAsia="Arial Narrow" w:hAnsi="Arial Narrow" w:cs="Arial Narrow"/>
          <w:color w:val="auto"/>
          <w:lang w:val="pl-PL"/>
        </w:rPr>
        <w:t xml:space="preserve"> </w:t>
      </w:r>
      <w:r w:rsidRPr="00D13CA1">
        <w:rPr>
          <w:rFonts w:ascii="Arial Narrow" w:eastAsia="Arial Narrow" w:hAnsi="Arial Narrow" w:cs="Arial Narrow"/>
          <w:color w:val="auto"/>
          <w:lang w:val="pl-PL"/>
        </w:rPr>
        <w:t xml:space="preserve">warunki bezpieczeństwa, stwarza zagrożenie dla życia </w:t>
      </w:r>
      <w:r w:rsidR="00B826B4" w:rsidRPr="00D13CA1">
        <w:rPr>
          <w:rFonts w:ascii="Arial Narrow" w:eastAsia="Arial Narrow" w:hAnsi="Arial Narrow" w:cs="Arial Narrow"/>
          <w:color w:val="auto"/>
          <w:lang w:val="pl-PL"/>
        </w:rPr>
        <w:br/>
      </w:r>
      <w:r w:rsidRPr="00D13CA1">
        <w:rPr>
          <w:rFonts w:ascii="Arial Narrow" w:eastAsia="Arial Narrow" w:hAnsi="Arial Narrow" w:cs="Arial Narrow"/>
          <w:color w:val="auto"/>
          <w:lang w:val="pl-PL"/>
        </w:rPr>
        <w:t>i zdrowia osób znajdujących się na terenie budowy</w:t>
      </w:r>
      <w:r w:rsidR="00490A42" w:rsidRPr="00D13CA1">
        <w:rPr>
          <w:rFonts w:ascii="Arial Narrow" w:eastAsia="Arial Narrow" w:hAnsi="Arial Narrow" w:cs="Arial Narrow"/>
          <w:color w:val="auto"/>
          <w:lang w:val="pl-PL"/>
        </w:rPr>
        <w:t xml:space="preserve"> lub procesu budowy</w:t>
      </w:r>
      <w:r w:rsidR="00D82C49">
        <w:rPr>
          <w:rFonts w:ascii="Arial Narrow" w:eastAsia="Arial Narrow" w:hAnsi="Arial Narrow" w:cs="Arial Narrow"/>
          <w:color w:val="auto"/>
          <w:lang w:val="pl-PL"/>
        </w:rPr>
        <w:t>.</w:t>
      </w:r>
    </w:p>
    <w:p w14:paraId="33930A4B" w14:textId="5069871E" w:rsidR="006C25B5" w:rsidRPr="00D13CA1" w:rsidRDefault="00006714" w:rsidP="00B60244">
      <w:pPr>
        <w:pStyle w:val="Akapitzlist"/>
        <w:numPr>
          <w:ilvl w:val="0"/>
          <w:numId w:val="157"/>
        </w:numPr>
        <w:spacing w:line="240" w:lineRule="auto"/>
        <w:jc w:val="both"/>
        <w:rPr>
          <w:rFonts w:ascii="Arial Narrow" w:eastAsia="Arial Narrow" w:hAnsi="Arial Narrow" w:cs="Arial Narrow"/>
          <w:color w:val="auto"/>
          <w:lang w:val="pl-PL"/>
        </w:rPr>
      </w:pPr>
      <w:r w:rsidRPr="00D13CA1">
        <w:rPr>
          <w:rFonts w:ascii="Arial Narrow" w:eastAsia="Arial Narrow" w:hAnsi="Arial Narrow" w:cs="Arial Narrow"/>
          <w:color w:val="auto"/>
        </w:rPr>
        <w:t>Zamawiający</w:t>
      </w:r>
      <w:r w:rsidR="00C82B0A" w:rsidRPr="00D13CA1">
        <w:rPr>
          <w:rFonts w:ascii="Arial Narrow" w:eastAsia="Arial Narrow" w:hAnsi="Arial Narrow" w:cs="Arial Narrow"/>
          <w:color w:val="auto"/>
        </w:rPr>
        <w:t xml:space="preserve"> może</w:t>
      </w:r>
      <w:r w:rsidR="006C25B5" w:rsidRPr="00D13CA1">
        <w:rPr>
          <w:rFonts w:ascii="Arial Narrow" w:eastAsia="Arial Narrow" w:hAnsi="Arial Narrow" w:cs="Arial Narrow"/>
          <w:color w:val="auto"/>
        </w:rPr>
        <w:t xml:space="preserve">, </w:t>
      </w:r>
      <w:r w:rsidR="006C25B5" w:rsidRPr="00D13CA1">
        <w:rPr>
          <w:rFonts w:ascii="Arial Narrow" w:eastAsia="Arial Narrow" w:hAnsi="Arial Narrow" w:cs="Arial Narrow"/>
          <w:color w:val="auto"/>
          <w:lang w:val="pl-PL"/>
        </w:rPr>
        <w:t xml:space="preserve">po uprzednim wezwaniu, o którym mowa w § 2 ust. </w:t>
      </w:r>
      <w:r w:rsidR="009464EE" w:rsidRPr="00D13CA1">
        <w:rPr>
          <w:rFonts w:ascii="Arial Narrow" w:eastAsia="Arial Narrow" w:hAnsi="Arial Narrow" w:cs="Arial Narrow"/>
          <w:color w:val="auto"/>
          <w:lang w:val="pl-PL"/>
        </w:rPr>
        <w:t>1</w:t>
      </w:r>
      <w:r w:rsidR="006C25B5" w:rsidRPr="00D13CA1">
        <w:rPr>
          <w:rFonts w:ascii="Arial Narrow" w:eastAsia="Arial Narrow" w:hAnsi="Arial Narrow" w:cs="Arial Narrow"/>
          <w:color w:val="auto"/>
          <w:lang w:val="pl-PL"/>
        </w:rPr>
        <w:t xml:space="preserve"> pkt 3 </w:t>
      </w:r>
      <w:r w:rsidR="00581F3E">
        <w:rPr>
          <w:rFonts w:ascii="Arial Narrow" w:eastAsia="Arial Narrow" w:hAnsi="Arial Narrow" w:cs="Arial Narrow"/>
          <w:color w:val="auto"/>
          <w:lang w:val="pl-PL"/>
        </w:rPr>
        <w:t>Umowy</w:t>
      </w:r>
      <w:r w:rsidR="00C82B0A" w:rsidRPr="00D13CA1">
        <w:rPr>
          <w:rFonts w:ascii="Arial Narrow" w:eastAsia="Arial Narrow" w:hAnsi="Arial Narrow" w:cs="Arial Narrow"/>
          <w:color w:val="auto"/>
          <w:lang w:val="pl-PL"/>
        </w:rPr>
        <w:t xml:space="preserve"> </w:t>
      </w:r>
      <w:r w:rsidR="006C25B5" w:rsidRPr="00D13CA1">
        <w:rPr>
          <w:rFonts w:ascii="Arial Narrow" w:eastAsia="Arial Narrow" w:hAnsi="Arial Narrow" w:cs="Arial Narrow"/>
          <w:color w:val="auto"/>
          <w:lang w:val="pl-PL"/>
        </w:rPr>
        <w:t xml:space="preserve">i braku reakcji ze strony </w:t>
      </w:r>
      <w:r w:rsidRPr="00D13CA1">
        <w:rPr>
          <w:rFonts w:ascii="Arial Narrow" w:eastAsia="Arial Narrow" w:hAnsi="Arial Narrow" w:cs="Arial Narrow"/>
          <w:color w:val="auto"/>
          <w:lang w:val="pl-PL"/>
        </w:rPr>
        <w:t>Wykonawcy</w:t>
      </w:r>
      <w:r w:rsidR="006C25B5" w:rsidRPr="00D13CA1">
        <w:rPr>
          <w:rFonts w:ascii="Arial Narrow" w:eastAsia="Arial Narrow" w:hAnsi="Arial Narrow" w:cs="Arial Narrow"/>
          <w:color w:val="auto"/>
          <w:lang w:val="pl-PL"/>
        </w:rPr>
        <w:t xml:space="preserve">, </w:t>
      </w:r>
      <w:r w:rsidR="00C82B0A" w:rsidRPr="00D13CA1">
        <w:rPr>
          <w:rFonts w:ascii="Arial Narrow" w:eastAsia="Arial Narrow" w:hAnsi="Arial Narrow" w:cs="Arial Narrow"/>
          <w:color w:val="auto"/>
          <w:lang w:val="pl-PL"/>
        </w:rPr>
        <w:t xml:space="preserve">wykonać na </w:t>
      </w:r>
      <w:r w:rsidR="006C25B5" w:rsidRPr="00D13CA1">
        <w:rPr>
          <w:rFonts w:ascii="Arial Narrow" w:eastAsia="Arial Narrow" w:hAnsi="Arial Narrow" w:cs="Arial Narrow"/>
          <w:color w:val="auto"/>
          <w:lang w:val="pl-PL"/>
        </w:rPr>
        <w:t xml:space="preserve">jego </w:t>
      </w:r>
      <w:r w:rsidR="00C82B0A" w:rsidRPr="00D13CA1">
        <w:rPr>
          <w:rFonts w:ascii="Arial Narrow" w:eastAsia="Arial Narrow" w:hAnsi="Arial Narrow" w:cs="Arial Narrow"/>
          <w:color w:val="auto"/>
          <w:lang w:val="pl-PL"/>
        </w:rPr>
        <w:t xml:space="preserve">koszt </w:t>
      </w:r>
      <w:r w:rsidR="006C25B5" w:rsidRPr="00D13CA1">
        <w:rPr>
          <w:rFonts w:ascii="Arial Narrow" w:eastAsia="Arial Narrow" w:hAnsi="Arial Narrow" w:cs="Arial Narrow"/>
          <w:color w:val="auto"/>
          <w:lang w:val="pl-PL"/>
        </w:rPr>
        <w:t>niezbędne robot</w:t>
      </w:r>
      <w:r w:rsidR="00DE1974" w:rsidRPr="00D13CA1">
        <w:rPr>
          <w:rFonts w:ascii="Arial Narrow" w:eastAsia="Arial Narrow" w:hAnsi="Arial Narrow" w:cs="Arial Narrow"/>
          <w:color w:val="auto"/>
          <w:lang w:val="pl-PL"/>
        </w:rPr>
        <w:t xml:space="preserve">y </w:t>
      </w:r>
      <w:r w:rsidR="00C41437" w:rsidRPr="00D13CA1">
        <w:rPr>
          <w:rFonts w:ascii="Arial Narrow" w:eastAsia="Arial Narrow" w:hAnsi="Arial Narrow" w:cs="Arial Narrow"/>
          <w:color w:val="auto"/>
          <w:lang w:val="pl-PL"/>
        </w:rPr>
        <w:t>w ramach zlecenia</w:t>
      </w:r>
      <w:r w:rsidR="00DE1974" w:rsidRPr="00D13CA1">
        <w:rPr>
          <w:rFonts w:ascii="Arial Narrow" w:eastAsia="Arial Narrow" w:hAnsi="Arial Narrow" w:cs="Arial Narrow"/>
          <w:color w:val="auto"/>
          <w:lang w:val="pl-PL"/>
        </w:rPr>
        <w:t xml:space="preserve"> wykonani</w:t>
      </w:r>
      <w:r w:rsidR="00C41437" w:rsidRPr="00D13CA1">
        <w:rPr>
          <w:rFonts w:ascii="Arial Narrow" w:eastAsia="Arial Narrow" w:hAnsi="Arial Narrow" w:cs="Arial Narrow"/>
          <w:color w:val="auto"/>
          <w:lang w:val="pl-PL"/>
        </w:rPr>
        <w:t>a</w:t>
      </w:r>
      <w:r w:rsidR="00DE1974" w:rsidRPr="00D13CA1">
        <w:rPr>
          <w:rFonts w:ascii="Arial Narrow" w:eastAsia="Arial Narrow" w:hAnsi="Arial Narrow" w:cs="Arial Narrow"/>
          <w:color w:val="auto"/>
          <w:lang w:val="pl-PL"/>
        </w:rPr>
        <w:t xml:space="preserve"> zastępcze</w:t>
      </w:r>
      <w:r w:rsidR="00C41437" w:rsidRPr="00D13CA1">
        <w:rPr>
          <w:rFonts w:ascii="Arial Narrow" w:eastAsia="Arial Narrow" w:hAnsi="Arial Narrow" w:cs="Arial Narrow"/>
          <w:color w:val="auto"/>
          <w:lang w:val="pl-PL"/>
        </w:rPr>
        <w:t>go</w:t>
      </w:r>
      <w:r w:rsidR="00DE1974" w:rsidRPr="00D13CA1">
        <w:rPr>
          <w:rFonts w:ascii="Arial Narrow" w:eastAsia="Arial Narrow" w:hAnsi="Arial Narrow" w:cs="Arial Narrow"/>
          <w:color w:val="auto"/>
          <w:lang w:val="pl-PL"/>
        </w:rPr>
        <w:t>.</w:t>
      </w:r>
    </w:p>
    <w:p w14:paraId="0E0336F0" w14:textId="14FBA8E2" w:rsidR="00C20577" w:rsidRPr="00D13CA1" w:rsidRDefault="00C20577" w:rsidP="00C20577">
      <w:pPr>
        <w:spacing w:line="276" w:lineRule="auto"/>
        <w:ind w:left="680"/>
        <w:jc w:val="center"/>
        <w:rPr>
          <w:rStyle w:val="Brak"/>
          <w:rFonts w:ascii="Arial Narrow" w:eastAsia="Arial Narrow" w:hAnsi="Arial Narrow" w:cs="Arial Narrow"/>
          <w:sz w:val="22"/>
          <w:szCs w:val="22"/>
        </w:rPr>
      </w:pPr>
      <w:r w:rsidRPr="00D13CA1">
        <w:rPr>
          <w:rStyle w:val="Brak"/>
          <w:rFonts w:ascii="Arial Narrow" w:hAnsi="Arial Narrow"/>
          <w:b/>
          <w:bCs/>
          <w:sz w:val="22"/>
          <w:szCs w:val="22"/>
        </w:rPr>
        <w:t>§6</w:t>
      </w:r>
    </w:p>
    <w:p w14:paraId="2C5F5BEC" w14:textId="4B423658" w:rsidR="00C20577" w:rsidRPr="00D13CA1" w:rsidRDefault="00C20577" w:rsidP="00C20577">
      <w:pPr>
        <w:spacing w:line="276" w:lineRule="auto"/>
        <w:jc w:val="center"/>
        <w:rPr>
          <w:rStyle w:val="Brak"/>
          <w:rFonts w:ascii="Arial Narrow" w:eastAsia="Arial Narrow" w:hAnsi="Arial Narrow" w:cs="Arial Narrow"/>
          <w:b/>
          <w:bCs/>
          <w:sz w:val="22"/>
          <w:szCs w:val="22"/>
        </w:rPr>
      </w:pPr>
      <w:r w:rsidRPr="00D13CA1">
        <w:rPr>
          <w:rStyle w:val="Brak"/>
          <w:rFonts w:ascii="Arial Narrow" w:hAnsi="Arial Narrow"/>
          <w:b/>
          <w:bCs/>
          <w:sz w:val="22"/>
          <w:szCs w:val="22"/>
        </w:rPr>
        <w:t xml:space="preserve">WYNAGRODZENIE ZA PRZEDMIOT </w:t>
      </w:r>
      <w:r w:rsidR="00581F3E">
        <w:rPr>
          <w:rStyle w:val="Brak"/>
          <w:rFonts w:ascii="Arial Narrow" w:hAnsi="Arial Narrow"/>
          <w:b/>
          <w:bCs/>
          <w:sz w:val="22"/>
          <w:szCs w:val="22"/>
        </w:rPr>
        <w:t>UMOWY</w:t>
      </w:r>
    </w:p>
    <w:p w14:paraId="60D0A781" w14:textId="15587049" w:rsidR="00462D0F" w:rsidRPr="00462D0F" w:rsidRDefault="00462D0F" w:rsidP="00462D0F">
      <w:pPr>
        <w:numPr>
          <w:ilvl w:val="0"/>
          <w:numId w:val="161"/>
        </w:numPr>
        <w:spacing w:line="276" w:lineRule="auto"/>
        <w:jc w:val="both"/>
        <w:rPr>
          <w:rFonts w:ascii="Arial Narrow" w:eastAsia="Calibri" w:hAnsi="Arial Narrow" w:cs="Calibri"/>
          <w:sz w:val="22"/>
          <w:szCs w:val="22"/>
        </w:rPr>
      </w:pPr>
      <w:r w:rsidRPr="00462D0F">
        <w:rPr>
          <w:rFonts w:ascii="Arial Narrow" w:eastAsia="Calibri" w:hAnsi="Arial Narrow" w:cs="Calibri"/>
          <w:sz w:val="22"/>
          <w:szCs w:val="22"/>
        </w:rPr>
        <w:t xml:space="preserve">Wartość robót zgodnie z ofertą cenową za wykonanie przedmiotu niniejszej </w:t>
      </w:r>
      <w:r w:rsidR="00581F3E">
        <w:rPr>
          <w:rFonts w:ascii="Arial Narrow" w:eastAsia="Calibri" w:hAnsi="Arial Narrow" w:cs="Calibri"/>
          <w:sz w:val="22"/>
          <w:szCs w:val="22"/>
        </w:rPr>
        <w:t>umowy</w:t>
      </w:r>
      <w:r w:rsidRPr="00462D0F">
        <w:rPr>
          <w:rFonts w:ascii="Arial Narrow" w:eastAsia="Calibri" w:hAnsi="Arial Narrow" w:cs="Calibri"/>
          <w:sz w:val="22"/>
          <w:szCs w:val="22"/>
        </w:rPr>
        <w:t xml:space="preserve"> wynosi netto ………………….. zł plus podatek VAT w kwocie ……….…… zł co daje kwotę brutto …………………….….. zł (słownie: …....…………………………………………........................………………….…………………...)</w:t>
      </w:r>
    </w:p>
    <w:p w14:paraId="3FB6D941" w14:textId="3900A080" w:rsidR="00462D0F" w:rsidRPr="00462D0F" w:rsidRDefault="00462D0F" w:rsidP="00462D0F">
      <w:pPr>
        <w:numPr>
          <w:ilvl w:val="0"/>
          <w:numId w:val="161"/>
        </w:numPr>
        <w:spacing w:line="276" w:lineRule="auto"/>
        <w:jc w:val="both"/>
        <w:rPr>
          <w:rFonts w:ascii="Arial Narrow" w:eastAsia="Calibri" w:hAnsi="Arial Narrow" w:cs="Calibri"/>
          <w:sz w:val="22"/>
          <w:szCs w:val="22"/>
        </w:rPr>
      </w:pPr>
      <w:r w:rsidRPr="00462D0F">
        <w:rPr>
          <w:rFonts w:ascii="Arial Narrow" w:eastAsia="Calibri" w:hAnsi="Arial Narrow" w:cs="Calibri"/>
          <w:sz w:val="22"/>
          <w:szCs w:val="22"/>
        </w:rPr>
        <w:t xml:space="preserve">Uzgodnione przez </w:t>
      </w:r>
      <w:r w:rsidR="00D82C49">
        <w:rPr>
          <w:rFonts w:ascii="Arial Narrow" w:eastAsia="Calibri" w:hAnsi="Arial Narrow" w:cs="Calibri"/>
          <w:sz w:val="22"/>
          <w:szCs w:val="22"/>
        </w:rPr>
        <w:t>S</w:t>
      </w:r>
      <w:r w:rsidRPr="00462D0F">
        <w:rPr>
          <w:rFonts w:ascii="Arial Narrow" w:eastAsia="Calibri" w:hAnsi="Arial Narrow" w:cs="Calibri"/>
          <w:sz w:val="22"/>
          <w:szCs w:val="22"/>
        </w:rPr>
        <w:t>trony podstawy i zasady ustalania wynagrodzenia kosztorysowego określa kosztorys ofertowy Wykonawcy.</w:t>
      </w:r>
    </w:p>
    <w:p w14:paraId="64B960D6" w14:textId="77777777" w:rsidR="00462D0F" w:rsidRPr="00462D0F" w:rsidRDefault="00462D0F" w:rsidP="00462D0F">
      <w:pPr>
        <w:numPr>
          <w:ilvl w:val="0"/>
          <w:numId w:val="161"/>
        </w:numPr>
        <w:spacing w:line="276" w:lineRule="auto"/>
        <w:jc w:val="both"/>
        <w:rPr>
          <w:rFonts w:ascii="Arial Narrow" w:eastAsia="Calibri" w:hAnsi="Arial Narrow" w:cs="Calibri"/>
          <w:sz w:val="22"/>
          <w:szCs w:val="22"/>
        </w:rPr>
      </w:pPr>
      <w:r w:rsidRPr="00462D0F">
        <w:rPr>
          <w:rFonts w:ascii="Arial Narrow" w:eastAsia="Calibri" w:hAnsi="Arial Narrow" w:cs="Calibri"/>
          <w:sz w:val="22"/>
          <w:szCs w:val="22"/>
        </w:rPr>
        <w:t>Rozliczenie robót pomiędzy stronami nastąpi na podstawie faktycznie wykonanych robót, na podstawie kosztorysu powykonawczego.</w:t>
      </w:r>
    </w:p>
    <w:p w14:paraId="36C4E3DC" w14:textId="77777777" w:rsidR="00462D0F" w:rsidRPr="00462D0F" w:rsidRDefault="00462D0F" w:rsidP="00462D0F">
      <w:pPr>
        <w:numPr>
          <w:ilvl w:val="0"/>
          <w:numId w:val="161"/>
        </w:numPr>
        <w:spacing w:line="276" w:lineRule="auto"/>
        <w:jc w:val="both"/>
        <w:rPr>
          <w:rFonts w:ascii="Arial Narrow" w:eastAsia="Calibri" w:hAnsi="Arial Narrow" w:cs="Calibri"/>
          <w:sz w:val="22"/>
          <w:szCs w:val="22"/>
        </w:rPr>
      </w:pPr>
      <w:r w:rsidRPr="00462D0F">
        <w:rPr>
          <w:rFonts w:ascii="Arial Narrow" w:eastAsia="Calibri" w:hAnsi="Arial Narrow" w:cs="Calibri"/>
          <w:sz w:val="22"/>
          <w:szCs w:val="22"/>
        </w:rPr>
        <w:t>VAT płacony będzie według stawek aktualnych na dzień właściwego wystawienia faktury.</w:t>
      </w:r>
    </w:p>
    <w:p w14:paraId="3A663AE6" w14:textId="3B260C71" w:rsidR="00462D0F" w:rsidRPr="00462D0F" w:rsidRDefault="00462D0F" w:rsidP="00462D0F">
      <w:pPr>
        <w:numPr>
          <w:ilvl w:val="0"/>
          <w:numId w:val="161"/>
        </w:numPr>
        <w:spacing w:line="276" w:lineRule="auto"/>
        <w:jc w:val="both"/>
        <w:rPr>
          <w:rFonts w:ascii="Arial Narrow" w:eastAsia="Calibri" w:hAnsi="Arial Narrow" w:cs="Calibri"/>
          <w:sz w:val="22"/>
          <w:szCs w:val="22"/>
        </w:rPr>
      </w:pPr>
      <w:r w:rsidRPr="00462D0F">
        <w:rPr>
          <w:rFonts w:ascii="Arial Narrow" w:eastAsia="Calibri" w:hAnsi="Arial Narrow" w:cs="Calibri"/>
          <w:sz w:val="22"/>
          <w:szCs w:val="22"/>
        </w:rPr>
        <w:t>W przypadku, gdy ilość faktycznie wykonanych robót będzie odbiegała od ilości wynikających z przedmiar</w:t>
      </w:r>
      <w:r w:rsidR="003B31C6">
        <w:rPr>
          <w:rFonts w:ascii="Arial Narrow" w:eastAsia="Calibri" w:hAnsi="Arial Narrow" w:cs="Calibri"/>
          <w:sz w:val="22"/>
          <w:szCs w:val="22"/>
        </w:rPr>
        <w:t>u</w:t>
      </w:r>
      <w:r w:rsidRPr="00462D0F">
        <w:rPr>
          <w:rFonts w:ascii="Arial Narrow" w:eastAsia="Calibri" w:hAnsi="Arial Narrow" w:cs="Calibri"/>
          <w:sz w:val="22"/>
          <w:szCs w:val="22"/>
        </w:rPr>
        <w:t xml:space="preserve"> robót, wynagrodzenie określone w ust. 1 zostanie proporcjonalnie zmniejszone lub zwiększone przy zachowaniu cen przedstawionych w kosztorysie ofertowym. </w:t>
      </w:r>
      <w:r w:rsidRPr="003B31C6">
        <w:rPr>
          <w:rFonts w:ascii="Arial Narrow" w:eastAsia="Calibri" w:hAnsi="Arial Narrow" w:cs="Calibri"/>
          <w:b/>
          <w:bCs/>
          <w:sz w:val="22"/>
          <w:szCs w:val="22"/>
        </w:rPr>
        <w:t>Zamawiający wymaga</w:t>
      </w:r>
      <w:r w:rsidRPr="00462D0F">
        <w:rPr>
          <w:rFonts w:ascii="Arial Narrow" w:eastAsia="Calibri" w:hAnsi="Arial Narrow" w:cs="Calibri"/>
          <w:sz w:val="22"/>
          <w:szCs w:val="22"/>
        </w:rPr>
        <w:t xml:space="preserve">, aby wszelkie zwiększenia ilości obmiarowych </w:t>
      </w:r>
      <w:r w:rsidRPr="00462D0F">
        <w:rPr>
          <w:rFonts w:ascii="Arial Narrow" w:eastAsia="Calibri" w:hAnsi="Arial Narrow" w:cs="Calibri"/>
          <w:sz w:val="22"/>
          <w:szCs w:val="22"/>
        </w:rPr>
        <w:br/>
        <w:t>w stosunku do przedmiar</w:t>
      </w:r>
      <w:r w:rsidR="00123456">
        <w:rPr>
          <w:rFonts w:ascii="Arial Narrow" w:eastAsia="Calibri" w:hAnsi="Arial Narrow" w:cs="Calibri"/>
          <w:sz w:val="22"/>
          <w:szCs w:val="22"/>
        </w:rPr>
        <w:t>u</w:t>
      </w:r>
      <w:r w:rsidRPr="00462D0F">
        <w:rPr>
          <w:rFonts w:ascii="Arial Narrow" w:eastAsia="Calibri" w:hAnsi="Arial Narrow" w:cs="Calibri"/>
          <w:sz w:val="22"/>
          <w:szCs w:val="22"/>
        </w:rPr>
        <w:t xml:space="preserve"> robót, wykraczające poza 5% wartości przyjętych w kosztorysie ofertowym (dotyczy każdej pozycji kosztorysowej) były zgłaszane przez Wykonawcę przed ich wykonaniem. Na ich wykonanie niezbędne jest uzyskanie akceptacji i zgody Zamawiającego. W przypadku wykonania ww. robót przed uzyskaniem akceptacji Zamawiającego, Wykonawca ponosi ryzyko nierozliczenia tych robót, tj. robót wykraczających poza 5% ilości obmiarowych przyjętych w kosztorysie ofertowym.</w:t>
      </w:r>
    </w:p>
    <w:p w14:paraId="7EEE6A6F" w14:textId="1C5FCAB0" w:rsidR="00462D0F" w:rsidRPr="00462D0F" w:rsidRDefault="00462D0F" w:rsidP="00462D0F">
      <w:pPr>
        <w:numPr>
          <w:ilvl w:val="0"/>
          <w:numId w:val="161"/>
        </w:numPr>
        <w:spacing w:line="276" w:lineRule="auto"/>
        <w:jc w:val="both"/>
        <w:rPr>
          <w:rFonts w:ascii="Arial Narrow" w:eastAsia="Calibri" w:hAnsi="Arial Narrow" w:cs="Calibri"/>
          <w:sz w:val="22"/>
          <w:szCs w:val="22"/>
        </w:rPr>
      </w:pPr>
      <w:r w:rsidRPr="00462D0F">
        <w:rPr>
          <w:rFonts w:ascii="Arial Narrow" w:eastAsia="Calibri" w:hAnsi="Arial Narrow" w:cs="Calibri"/>
          <w:sz w:val="22"/>
          <w:szCs w:val="22"/>
        </w:rPr>
        <w:t xml:space="preserve">W przypadku, gdy wystąpią roboty innego rodzaju niż w przedmiarze robót (tzn. takie, które nie zostały ujęte </w:t>
      </w:r>
      <w:r w:rsidR="0014504D">
        <w:rPr>
          <w:rFonts w:ascii="Arial Narrow" w:eastAsia="Calibri" w:hAnsi="Arial Narrow" w:cs="Calibri"/>
          <w:sz w:val="22"/>
          <w:szCs w:val="22"/>
        </w:rPr>
        <w:br/>
      </w:r>
      <w:r w:rsidRPr="00462D0F">
        <w:rPr>
          <w:rFonts w:ascii="Arial Narrow" w:eastAsia="Calibri" w:hAnsi="Arial Narrow" w:cs="Calibri"/>
          <w:sz w:val="22"/>
          <w:szCs w:val="22"/>
        </w:rPr>
        <w:t>w przedmiarze robót i kosztorysie ofertowym), a które są konieczne do wykonania przedmiotu zamówienia, roboty te rozliczone będą na podstawie kosztorysów powykonawczych przygotowanych przez Wykonawcę, natomiast zatwierdzonych przez Zamawiającego. Kosztorysy te opracowane będą w oparciu o następujące założenia:</w:t>
      </w:r>
    </w:p>
    <w:p w14:paraId="1B761F36" w14:textId="77777777" w:rsidR="00462D0F" w:rsidRPr="00462D0F" w:rsidRDefault="00462D0F" w:rsidP="00462D0F">
      <w:pPr>
        <w:spacing w:line="276" w:lineRule="auto"/>
        <w:ind w:left="397"/>
        <w:jc w:val="both"/>
        <w:rPr>
          <w:rFonts w:ascii="Arial Narrow" w:eastAsia="Calibri" w:hAnsi="Arial Narrow" w:cs="Calibri"/>
          <w:sz w:val="22"/>
          <w:szCs w:val="22"/>
        </w:rPr>
      </w:pPr>
      <w:r w:rsidRPr="00462D0F">
        <w:rPr>
          <w:rFonts w:ascii="Arial Narrow" w:eastAsia="Calibri" w:hAnsi="Arial Narrow" w:cs="Calibri"/>
          <w:sz w:val="22"/>
          <w:szCs w:val="22"/>
        </w:rPr>
        <w:t>a) ceny czynników produkcji (Rbg, M, S, Ko, Kz, Z ) zostaną przyjęte z kosztorysów złożonych przez Wykonawcę,</w:t>
      </w:r>
    </w:p>
    <w:p w14:paraId="1D9809E6" w14:textId="77777777" w:rsidR="00462D0F" w:rsidRPr="00462D0F" w:rsidRDefault="00462D0F" w:rsidP="00462D0F">
      <w:pPr>
        <w:spacing w:line="276" w:lineRule="auto"/>
        <w:ind w:left="567" w:hanging="170"/>
        <w:jc w:val="both"/>
        <w:rPr>
          <w:rFonts w:ascii="Arial Narrow" w:eastAsia="Calibri" w:hAnsi="Arial Narrow" w:cs="Calibri"/>
          <w:sz w:val="22"/>
          <w:szCs w:val="22"/>
        </w:rPr>
      </w:pPr>
      <w:r w:rsidRPr="00462D0F">
        <w:rPr>
          <w:rFonts w:ascii="Arial Narrow" w:eastAsia="Calibri" w:hAnsi="Arial Narrow" w:cs="Calibri"/>
          <w:sz w:val="22"/>
          <w:szCs w:val="22"/>
        </w:rPr>
        <w:t>b) w przypadku, gdy nie będzie możliwe rozliczenie danej roboty w oparciu o zapisy w ust. 6 lit. a), kalkulację wynagrodzenia za te roboty Wykonawca przedstawi z uwzględnieniem cen czynników produkcji nie wyższych od średnich cen publikowanych w wydawnictwach branżowych (np. SEKOCENBUD, Orgbud, Intercenbud, itp.) dla województwa, w którym roboty są wykonywane, aktualnych w miesiącu poprzedzającym miesiąc, w którym kalkulacja jest sporządzana. Podstawą do określenia nakładów rzeczowych będą normy zawarte w kosztorysach ofertowych, a w przypadku ich braku, odpowiednie pozycje KNR – ów. W przypadku braku odpowiednich pozycji w KNR – ach – KSNR – y, a następnie wycena indywidualna Wykonawcy zatwierdzona przez Zamawiającego.</w:t>
      </w:r>
    </w:p>
    <w:p w14:paraId="6CC087A1" w14:textId="421F0E8D" w:rsidR="00462D0F" w:rsidRPr="00462D0F" w:rsidRDefault="00462D0F" w:rsidP="00462D0F">
      <w:pPr>
        <w:numPr>
          <w:ilvl w:val="0"/>
          <w:numId w:val="161"/>
        </w:numPr>
        <w:spacing w:line="276" w:lineRule="auto"/>
        <w:jc w:val="both"/>
        <w:rPr>
          <w:rFonts w:ascii="Arial Narrow" w:eastAsia="Calibri" w:hAnsi="Arial Narrow" w:cs="Calibri"/>
          <w:sz w:val="22"/>
          <w:szCs w:val="22"/>
        </w:rPr>
      </w:pPr>
      <w:r w:rsidRPr="00462D0F">
        <w:rPr>
          <w:rFonts w:ascii="Arial Narrow" w:eastAsia="Calibri" w:hAnsi="Arial Narrow" w:cs="Calibri"/>
          <w:sz w:val="22"/>
          <w:szCs w:val="22"/>
        </w:rPr>
        <w:t xml:space="preserve">Wykonawca przedstawi Zamawiającemu do zatwierdzenia wysokość  wynagrodzenia  za  roboty,  o których mowa </w:t>
      </w:r>
      <w:r w:rsidRPr="00462D0F">
        <w:rPr>
          <w:rFonts w:ascii="Arial Narrow" w:eastAsia="Calibri" w:hAnsi="Arial Narrow" w:cs="Calibri"/>
          <w:sz w:val="22"/>
          <w:szCs w:val="22"/>
        </w:rPr>
        <w:br/>
        <w:t xml:space="preserve">w </w:t>
      </w:r>
      <w:r w:rsidR="001F437C">
        <w:rPr>
          <w:rFonts w:ascii="Arial Narrow" w:eastAsia="Calibri" w:hAnsi="Arial Narrow" w:cs="Calibri"/>
          <w:sz w:val="22"/>
          <w:szCs w:val="22"/>
        </w:rPr>
        <w:t xml:space="preserve">ust. </w:t>
      </w:r>
      <w:r w:rsidRPr="00462D0F">
        <w:rPr>
          <w:rFonts w:ascii="Arial Narrow" w:eastAsia="Calibri" w:hAnsi="Arial Narrow" w:cs="Calibri"/>
          <w:sz w:val="22"/>
          <w:szCs w:val="22"/>
        </w:rPr>
        <w:t>6 przed rozpoczęciem tych robót.</w:t>
      </w:r>
    </w:p>
    <w:p w14:paraId="31202BD7" w14:textId="1AABE800" w:rsidR="00462D0F" w:rsidRPr="00462D0F" w:rsidRDefault="00462D0F" w:rsidP="00462D0F">
      <w:pPr>
        <w:numPr>
          <w:ilvl w:val="0"/>
          <w:numId w:val="161"/>
        </w:numPr>
        <w:spacing w:line="276" w:lineRule="auto"/>
        <w:jc w:val="both"/>
        <w:rPr>
          <w:rFonts w:ascii="Arial Narrow" w:eastAsia="Calibri" w:hAnsi="Arial Narrow" w:cs="Calibri"/>
          <w:sz w:val="22"/>
          <w:szCs w:val="22"/>
        </w:rPr>
      </w:pPr>
      <w:r w:rsidRPr="00462D0F">
        <w:rPr>
          <w:rFonts w:ascii="Arial Narrow" w:eastAsia="Calibri" w:hAnsi="Arial Narrow" w:cs="Calibri"/>
          <w:sz w:val="22"/>
          <w:szCs w:val="22"/>
        </w:rPr>
        <w:t xml:space="preserve">Jeżeli kalkulacja przedłożona przez Wykonawcę do zatwierdzenia Zamawiającemu będzie wykonana niezgodnie </w:t>
      </w:r>
      <w:r w:rsidRPr="00462D0F">
        <w:rPr>
          <w:rFonts w:ascii="Arial Narrow" w:eastAsia="Calibri" w:hAnsi="Arial Narrow" w:cs="Calibri"/>
          <w:sz w:val="22"/>
          <w:szCs w:val="22"/>
        </w:rPr>
        <w:br/>
        <w:t xml:space="preserve">z zasadami określonymi w </w:t>
      </w:r>
      <w:r w:rsidR="001F437C">
        <w:rPr>
          <w:rFonts w:ascii="Arial Narrow" w:eastAsia="Calibri" w:hAnsi="Arial Narrow" w:cs="Calibri"/>
          <w:sz w:val="22"/>
          <w:szCs w:val="22"/>
        </w:rPr>
        <w:t>us</w:t>
      </w:r>
      <w:r w:rsidR="00B342E5">
        <w:rPr>
          <w:rFonts w:ascii="Arial Narrow" w:eastAsia="Calibri" w:hAnsi="Arial Narrow" w:cs="Calibri"/>
          <w:sz w:val="22"/>
          <w:szCs w:val="22"/>
        </w:rPr>
        <w:t>t</w:t>
      </w:r>
      <w:r w:rsidR="001F437C">
        <w:rPr>
          <w:rFonts w:ascii="Arial Narrow" w:eastAsia="Calibri" w:hAnsi="Arial Narrow" w:cs="Calibri"/>
          <w:sz w:val="22"/>
          <w:szCs w:val="22"/>
        </w:rPr>
        <w:t>.</w:t>
      </w:r>
      <w:r w:rsidRPr="00462D0F">
        <w:rPr>
          <w:rFonts w:ascii="Arial Narrow" w:eastAsia="Calibri" w:hAnsi="Arial Narrow" w:cs="Calibri"/>
          <w:sz w:val="22"/>
          <w:szCs w:val="22"/>
        </w:rPr>
        <w:t xml:space="preserve"> 6, Zamawiający wezwie Wykonawcę do poprawienia kalkulacji lub wprowadzi korektę kalkulacji, stosując zasady określone w </w:t>
      </w:r>
      <w:r w:rsidR="001F437C">
        <w:rPr>
          <w:rFonts w:ascii="Arial Narrow" w:eastAsia="Calibri" w:hAnsi="Arial Narrow" w:cs="Calibri"/>
          <w:sz w:val="22"/>
          <w:szCs w:val="22"/>
        </w:rPr>
        <w:t>ust.</w:t>
      </w:r>
      <w:r w:rsidRPr="00462D0F">
        <w:rPr>
          <w:rFonts w:ascii="Arial Narrow" w:eastAsia="Calibri" w:hAnsi="Arial Narrow" w:cs="Calibri"/>
          <w:sz w:val="22"/>
          <w:szCs w:val="22"/>
        </w:rPr>
        <w:t xml:space="preserve"> 6 lit. a) lub b). </w:t>
      </w:r>
    </w:p>
    <w:p w14:paraId="3A3EB6CA" w14:textId="77777777" w:rsidR="00462D0F" w:rsidRPr="00462D0F" w:rsidRDefault="00462D0F" w:rsidP="00462D0F">
      <w:pPr>
        <w:numPr>
          <w:ilvl w:val="0"/>
          <w:numId w:val="161"/>
        </w:numPr>
        <w:spacing w:line="276" w:lineRule="auto"/>
        <w:jc w:val="both"/>
        <w:rPr>
          <w:rFonts w:ascii="Arial Narrow" w:eastAsia="Calibri" w:hAnsi="Arial Narrow" w:cs="Calibri"/>
          <w:sz w:val="22"/>
          <w:szCs w:val="22"/>
        </w:rPr>
      </w:pPr>
      <w:r w:rsidRPr="00462D0F">
        <w:rPr>
          <w:rFonts w:ascii="Arial Narrow" w:eastAsia="Calibri" w:hAnsi="Arial Narrow" w:cs="Calibri"/>
          <w:sz w:val="22"/>
          <w:szCs w:val="22"/>
        </w:rPr>
        <w:lastRenderedPageBreak/>
        <w:t xml:space="preserve">Wykonawca jest zobowiązany przedłożyć Zamawiającemu,  wraz  z  okresowym rozliczeniem należnego mu wynagrodzenia, oświadczenia Podwykonawców i dalszych Podwykonawców o uregulowaniu względem nich wszystkich należności lub dowody dotyczące zapłaty wynagrodzenia Podwykonawcom i dalszym Podwykonawcom, dotyczące tych należności których termin upłynął w poprzednim okresie rozliczeniowym.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 </w:t>
      </w:r>
    </w:p>
    <w:p w14:paraId="12F73B80" w14:textId="77777777" w:rsidR="00462D0F" w:rsidRPr="00462D0F" w:rsidRDefault="00462D0F" w:rsidP="00462D0F">
      <w:pPr>
        <w:numPr>
          <w:ilvl w:val="0"/>
          <w:numId w:val="161"/>
        </w:numPr>
        <w:spacing w:line="276" w:lineRule="auto"/>
        <w:jc w:val="both"/>
        <w:rPr>
          <w:rFonts w:ascii="Arial Narrow" w:eastAsia="Calibri" w:hAnsi="Arial Narrow" w:cs="Calibri"/>
          <w:sz w:val="22"/>
          <w:szCs w:val="22"/>
        </w:rPr>
      </w:pPr>
      <w:r w:rsidRPr="00462D0F">
        <w:rPr>
          <w:rFonts w:ascii="Arial Narrow" w:eastAsia="Calibri" w:hAnsi="Arial Narrow" w:cs="Calibri"/>
          <w:sz w:val="22"/>
          <w:szCs w:val="22"/>
        </w:rPr>
        <w:t xml:space="preserve">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w:t>
      </w:r>
      <w:r w:rsidRPr="00462D0F">
        <w:rPr>
          <w:rFonts w:ascii="Arial Narrow" w:eastAsia="Calibri" w:hAnsi="Arial Narrow" w:cs="Calibri"/>
          <w:sz w:val="22"/>
          <w:szCs w:val="22"/>
        </w:rPr>
        <w:br/>
        <w:t>z żądaniem zapłaty należnego wynagrodzenia bezpośrednio do Zamawiającego.</w:t>
      </w:r>
    </w:p>
    <w:p w14:paraId="31B2685B" w14:textId="77777777" w:rsidR="00462D0F" w:rsidRPr="00462D0F" w:rsidRDefault="00462D0F" w:rsidP="00462D0F">
      <w:pPr>
        <w:numPr>
          <w:ilvl w:val="0"/>
          <w:numId w:val="161"/>
        </w:numPr>
        <w:spacing w:line="276" w:lineRule="auto"/>
        <w:jc w:val="both"/>
        <w:rPr>
          <w:rFonts w:ascii="Arial Narrow" w:eastAsia="Calibri" w:hAnsi="Arial Narrow" w:cs="Calibri"/>
          <w:sz w:val="22"/>
          <w:szCs w:val="22"/>
        </w:rPr>
      </w:pPr>
      <w:r w:rsidRPr="00462D0F">
        <w:rPr>
          <w:rFonts w:ascii="Arial Narrow" w:eastAsia="Calibri" w:hAnsi="Arial Narrow" w:cs="Calibri"/>
          <w:sz w:val="22"/>
          <w:szCs w:val="22"/>
        </w:rPr>
        <w:t xml:space="preserve">Zamawiający, niezwłocznie po zgłoszeniu żądania dokonania płatności  bezpośredniej  zawiadomi  Wykonawcę  </w:t>
      </w:r>
      <w:r w:rsidRPr="00462D0F">
        <w:rPr>
          <w:rFonts w:ascii="Arial Narrow" w:eastAsia="Calibri" w:hAnsi="Arial Narrow" w:cs="Calibri"/>
          <w:sz w:val="22"/>
          <w:szCs w:val="22"/>
        </w:rPr>
        <w:br/>
        <w:t xml:space="preserve">o  żądaniu  Podwykonawcy  lub  dalszego Podwykonawcy oraz wezwie Wykonawcę do zgłoszenia pisemnych uwag dotyczących zasadności bezpośredniej zapłaty wynagrodzenia Podwykonawcy lub dalszemu Podwykonawcy, </w:t>
      </w:r>
      <w:r w:rsidRPr="00462D0F">
        <w:rPr>
          <w:rFonts w:ascii="Arial Narrow" w:eastAsia="Calibri" w:hAnsi="Arial Narrow" w:cs="Calibri"/>
          <w:sz w:val="22"/>
          <w:szCs w:val="22"/>
        </w:rPr>
        <w:br/>
        <w:t>w terminie 7 dni od dnia doręczenia Wykonawcy wezwania.</w:t>
      </w:r>
    </w:p>
    <w:p w14:paraId="245A3025" w14:textId="77777777" w:rsidR="00462D0F" w:rsidRPr="001F437C" w:rsidRDefault="00462D0F" w:rsidP="00462D0F">
      <w:pPr>
        <w:numPr>
          <w:ilvl w:val="0"/>
          <w:numId w:val="161"/>
        </w:numPr>
        <w:spacing w:line="276" w:lineRule="auto"/>
        <w:jc w:val="both"/>
        <w:rPr>
          <w:rFonts w:ascii="Arial Narrow" w:eastAsia="Calibri" w:hAnsi="Arial Narrow" w:cs="Calibri"/>
          <w:sz w:val="22"/>
          <w:szCs w:val="22"/>
        </w:rPr>
      </w:pPr>
      <w:r w:rsidRPr="001F437C">
        <w:rPr>
          <w:rFonts w:ascii="Arial Narrow" w:eastAsia="Calibri" w:hAnsi="Arial Narrow" w:cs="Calibri"/>
          <w:sz w:val="22"/>
          <w:szCs w:val="22"/>
        </w:rPr>
        <w:t xml:space="preserve">W przypadku zgłoszenia przez Wykonawcę uwag, o których mowa w ust. 11, podważających zasadność bezpośredniej zapłaty, Zamawiający może: </w:t>
      </w:r>
    </w:p>
    <w:p w14:paraId="32F5C10D" w14:textId="77777777" w:rsidR="00462D0F" w:rsidRPr="001F437C" w:rsidRDefault="00462D0F" w:rsidP="00462D0F">
      <w:pPr>
        <w:numPr>
          <w:ilvl w:val="0"/>
          <w:numId w:val="162"/>
        </w:numPr>
        <w:spacing w:line="276" w:lineRule="auto"/>
        <w:jc w:val="both"/>
        <w:rPr>
          <w:rFonts w:ascii="Arial Narrow" w:eastAsia="Calibri" w:hAnsi="Arial Narrow" w:cs="Calibri"/>
          <w:sz w:val="22"/>
          <w:szCs w:val="22"/>
        </w:rPr>
      </w:pPr>
      <w:r w:rsidRPr="001F437C">
        <w:rPr>
          <w:rFonts w:ascii="Arial Narrow" w:eastAsia="Calibri" w:hAnsi="Arial Narrow" w:cs="Calibri"/>
          <w:sz w:val="22"/>
          <w:szCs w:val="22"/>
        </w:rPr>
        <w:t>nie dokonać bezpośredniej zapłaty wynagrodzenia Podwykonawcy lub dalszemu Podwykonawcy, jeżeli Wykonawca wykaże niezasadność takiej zapłaty, albo</w:t>
      </w:r>
    </w:p>
    <w:p w14:paraId="18FBDFC0" w14:textId="77777777" w:rsidR="00462D0F" w:rsidRPr="001F437C" w:rsidRDefault="00462D0F" w:rsidP="00462D0F">
      <w:pPr>
        <w:numPr>
          <w:ilvl w:val="0"/>
          <w:numId w:val="162"/>
        </w:numPr>
        <w:spacing w:line="276" w:lineRule="auto"/>
        <w:jc w:val="both"/>
        <w:rPr>
          <w:rFonts w:ascii="Arial Narrow" w:eastAsia="Calibri" w:hAnsi="Arial Narrow" w:cs="Calibri"/>
          <w:sz w:val="22"/>
          <w:szCs w:val="22"/>
        </w:rPr>
      </w:pPr>
      <w:r w:rsidRPr="001F437C">
        <w:rPr>
          <w:rFonts w:ascii="Arial Narrow" w:eastAsia="Calibri" w:hAnsi="Arial Narrow" w:cs="Calibri"/>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1C37BEE" w14:textId="77777777" w:rsidR="00462D0F" w:rsidRPr="001F437C" w:rsidRDefault="00462D0F" w:rsidP="00462D0F">
      <w:pPr>
        <w:numPr>
          <w:ilvl w:val="0"/>
          <w:numId w:val="162"/>
        </w:numPr>
        <w:spacing w:line="276" w:lineRule="auto"/>
        <w:jc w:val="both"/>
        <w:rPr>
          <w:rFonts w:ascii="Arial Narrow" w:eastAsia="Calibri" w:hAnsi="Arial Narrow" w:cs="Calibri"/>
          <w:sz w:val="22"/>
          <w:szCs w:val="22"/>
        </w:rPr>
      </w:pPr>
      <w:r w:rsidRPr="001F437C">
        <w:rPr>
          <w:rFonts w:ascii="Arial Narrow" w:eastAsia="Calibri" w:hAnsi="Arial Narrow" w:cs="Calibri"/>
          <w:sz w:val="22"/>
          <w:szCs w:val="22"/>
        </w:rPr>
        <w:t>dokonać bezpośredniej zapłaty wynagrodzenia Podwykonawcy lub dalszemu Podwykonawcy, jeżeli Podwykonawca lub dalszy Podwykonawca wykaże zasadność takiej zapłaty.</w:t>
      </w:r>
    </w:p>
    <w:p w14:paraId="13760F43" w14:textId="77777777" w:rsidR="00462D0F" w:rsidRPr="001F437C" w:rsidRDefault="00462D0F" w:rsidP="00462D0F">
      <w:pPr>
        <w:numPr>
          <w:ilvl w:val="0"/>
          <w:numId w:val="161"/>
        </w:numPr>
        <w:spacing w:line="276" w:lineRule="auto"/>
        <w:jc w:val="both"/>
        <w:rPr>
          <w:rFonts w:ascii="Arial Narrow" w:eastAsia="Calibri" w:hAnsi="Arial Narrow" w:cs="Calibri"/>
          <w:sz w:val="22"/>
          <w:szCs w:val="22"/>
        </w:rPr>
      </w:pPr>
      <w:r w:rsidRPr="001F437C">
        <w:rPr>
          <w:rFonts w:ascii="Arial Narrow" w:eastAsia="Calibri" w:hAnsi="Arial Narrow" w:cs="Calibri"/>
          <w:sz w:val="22"/>
          <w:szCs w:val="22"/>
        </w:rPr>
        <w:t>W przypadku dokonania bezpośredniej zapłaty Podwykonawcy lub dalszemu Podwykonawcy Zamawiający potrąca kwotę wypłaconego wynagrodzenia z wynagrodzenia należnego Wykonawcy.</w:t>
      </w:r>
    </w:p>
    <w:p w14:paraId="333440DA" w14:textId="0435D1EE" w:rsidR="00462D0F" w:rsidRPr="001F437C" w:rsidRDefault="00462D0F" w:rsidP="00462D0F">
      <w:pPr>
        <w:numPr>
          <w:ilvl w:val="0"/>
          <w:numId w:val="161"/>
        </w:numPr>
        <w:spacing w:line="276" w:lineRule="auto"/>
        <w:jc w:val="both"/>
        <w:rPr>
          <w:rFonts w:ascii="Arial Narrow" w:eastAsia="Calibri" w:hAnsi="Arial Narrow" w:cs="Calibri"/>
          <w:sz w:val="22"/>
          <w:szCs w:val="22"/>
        </w:rPr>
      </w:pPr>
      <w:bookmarkStart w:id="13" w:name="_Hlk68605370"/>
      <w:r w:rsidRPr="001F437C">
        <w:rPr>
          <w:rFonts w:ascii="Arial Narrow" w:eastAsia="Calibri" w:hAnsi="Arial Narrow" w:cs="Calibri"/>
          <w:sz w:val="22"/>
          <w:szCs w:val="22"/>
        </w:rPr>
        <w:t xml:space="preserve">Konieczność wielokrotnego dokonywania bezpośredniej zapłaty Podwykonawcy lub dalszemu Podwykonawcy lub konieczność dokonania bezpośrednich zapłat na </w:t>
      </w:r>
      <w:r w:rsidR="00D82C49">
        <w:rPr>
          <w:rFonts w:ascii="Arial Narrow" w:eastAsia="Calibri" w:hAnsi="Arial Narrow" w:cs="Calibri"/>
          <w:sz w:val="22"/>
          <w:szCs w:val="22"/>
        </w:rPr>
        <w:t>kwotę</w:t>
      </w:r>
      <w:r w:rsidRPr="001F437C">
        <w:rPr>
          <w:rFonts w:ascii="Arial Narrow" w:eastAsia="Calibri" w:hAnsi="Arial Narrow" w:cs="Calibri"/>
          <w:sz w:val="22"/>
          <w:szCs w:val="22"/>
        </w:rPr>
        <w:t xml:space="preserve"> większą niż 5% wartości </w:t>
      </w:r>
      <w:r w:rsidR="00581F3E">
        <w:rPr>
          <w:rFonts w:ascii="Arial Narrow" w:eastAsia="Calibri" w:hAnsi="Arial Narrow" w:cs="Calibri"/>
          <w:sz w:val="22"/>
          <w:szCs w:val="22"/>
        </w:rPr>
        <w:t>umowy</w:t>
      </w:r>
      <w:r w:rsidRPr="001F437C">
        <w:rPr>
          <w:rFonts w:ascii="Arial Narrow" w:eastAsia="Calibri" w:hAnsi="Arial Narrow" w:cs="Calibri"/>
          <w:sz w:val="22"/>
          <w:szCs w:val="22"/>
        </w:rPr>
        <w:t xml:space="preserve"> może stanowić podstawę do odstąpienia od </w:t>
      </w:r>
      <w:r w:rsidR="00581F3E">
        <w:rPr>
          <w:rFonts w:ascii="Arial Narrow" w:eastAsia="Calibri" w:hAnsi="Arial Narrow" w:cs="Calibri"/>
          <w:sz w:val="22"/>
          <w:szCs w:val="22"/>
        </w:rPr>
        <w:t>umowy</w:t>
      </w:r>
      <w:r w:rsidRPr="001F437C">
        <w:rPr>
          <w:rFonts w:ascii="Arial Narrow" w:eastAsia="Calibri" w:hAnsi="Arial Narrow" w:cs="Calibri"/>
          <w:sz w:val="22"/>
          <w:szCs w:val="22"/>
        </w:rPr>
        <w:t>.</w:t>
      </w:r>
      <w:bookmarkEnd w:id="13"/>
    </w:p>
    <w:p w14:paraId="76A8B7EB" w14:textId="77777777" w:rsidR="00462D0F" w:rsidRPr="001F437C" w:rsidRDefault="00462D0F" w:rsidP="00462D0F">
      <w:pPr>
        <w:numPr>
          <w:ilvl w:val="0"/>
          <w:numId w:val="161"/>
        </w:numPr>
        <w:spacing w:line="276" w:lineRule="auto"/>
        <w:jc w:val="both"/>
        <w:rPr>
          <w:rFonts w:ascii="Arial Narrow" w:eastAsia="Calibri" w:hAnsi="Arial Narrow" w:cs="Calibri"/>
          <w:sz w:val="22"/>
          <w:szCs w:val="22"/>
        </w:rPr>
      </w:pPr>
      <w:r w:rsidRPr="001F437C">
        <w:rPr>
          <w:rFonts w:ascii="Arial Narrow" w:eastAsia="Calibri" w:hAnsi="Arial Narrow" w:cs="Calibri"/>
          <w:sz w:val="22"/>
          <w:szCs w:val="22"/>
        </w:rPr>
        <w:t xml:space="preserve">Zamawiający  jest  zobowiązany zapłacić  Podwykonawcy  lub  dalszemu  Podwykonawcy  należne wynagrodzenie, będące przedmiotem żądania, o którym mowa w ust. 10, jeżeli Podwykonawca lub  dalszy  Podwykonawca  udokumentuje  jego  zasadność  fakturą  VAT  lub  rachunkiem  oraz dokumentami  potwierdzającymi  wykonanie </w:t>
      </w:r>
      <w:r w:rsidRPr="001F437C">
        <w:rPr>
          <w:rFonts w:ascii="Arial Narrow" w:eastAsia="Calibri" w:hAnsi="Arial Narrow" w:cs="Calibri"/>
          <w:sz w:val="22"/>
          <w:szCs w:val="22"/>
        </w:rPr>
        <w:br/>
        <w:t>i  odbiór  robót,  a  Wykonawca  nie  złoży  w  trybie określonym w ust. 11 uwag wykazujących niezasadność bezpośredniej zapłaty. Bezpośrednia zapłata obejmuje wyłącznie należne wynagrodzenie, bez odsetek należnych Podwykonawcy lub dalszemu Podwykonawcy z tytułu uchybienia terminowi zapłaty.</w:t>
      </w:r>
    </w:p>
    <w:p w14:paraId="41A4B293" w14:textId="77777777" w:rsidR="00462D0F" w:rsidRPr="001F437C" w:rsidRDefault="00462D0F" w:rsidP="00462D0F">
      <w:pPr>
        <w:numPr>
          <w:ilvl w:val="0"/>
          <w:numId w:val="161"/>
        </w:numPr>
        <w:spacing w:line="276" w:lineRule="auto"/>
        <w:jc w:val="both"/>
        <w:rPr>
          <w:rFonts w:ascii="Arial Narrow" w:eastAsia="Calibri" w:hAnsi="Arial Narrow" w:cs="Calibri"/>
          <w:sz w:val="22"/>
          <w:szCs w:val="22"/>
        </w:rPr>
      </w:pPr>
      <w:r w:rsidRPr="001F437C">
        <w:rPr>
          <w:rFonts w:ascii="Arial Narrow" w:eastAsia="Calibri" w:hAnsi="Arial Narrow" w:cs="Calibri"/>
          <w:sz w:val="22"/>
          <w:szCs w:val="22"/>
        </w:rPr>
        <w:t xml:space="preserve">Podstawą  wypłaty  należnego  Wykonawcy  wynagrodzenia, przypadającego  na  kolejne  okresy rozliczeniowe, będzie wystawiona przez Wykonawcę faktura VAT, przedstawiona Zamawiającemu wraz: </w:t>
      </w:r>
    </w:p>
    <w:p w14:paraId="66638326" w14:textId="77777777" w:rsidR="00462D0F" w:rsidRPr="001F437C" w:rsidRDefault="00462D0F" w:rsidP="00462D0F">
      <w:pPr>
        <w:numPr>
          <w:ilvl w:val="0"/>
          <w:numId w:val="163"/>
        </w:numPr>
        <w:spacing w:line="276" w:lineRule="auto"/>
        <w:jc w:val="both"/>
        <w:rPr>
          <w:rFonts w:ascii="Arial Narrow" w:eastAsia="Calibri" w:hAnsi="Arial Narrow" w:cs="Calibri"/>
          <w:sz w:val="22"/>
          <w:szCs w:val="22"/>
        </w:rPr>
      </w:pPr>
      <w:r w:rsidRPr="001F437C">
        <w:rPr>
          <w:rFonts w:ascii="Arial Narrow" w:eastAsia="Calibri" w:hAnsi="Arial Narrow" w:cs="Calibri"/>
          <w:sz w:val="22"/>
          <w:szCs w:val="22"/>
        </w:rPr>
        <w:t>z protokołem odbioru częściowego/końcowego oraz protokołami odbioru części robót wykonanych przez  Podwykonawców lub dalszych Podwykonawców w ramach odbieranego etapu robót, w którym będą wyszczególnione wydzielone elementy robót budowlanych wykonane przez Podwykonawców i dalszych Podwykonawców;</w:t>
      </w:r>
    </w:p>
    <w:p w14:paraId="12AB292A" w14:textId="77777777" w:rsidR="00462D0F" w:rsidRPr="001F437C" w:rsidRDefault="00462D0F" w:rsidP="00462D0F">
      <w:pPr>
        <w:numPr>
          <w:ilvl w:val="0"/>
          <w:numId w:val="163"/>
        </w:numPr>
        <w:spacing w:line="276" w:lineRule="auto"/>
        <w:jc w:val="both"/>
        <w:rPr>
          <w:rFonts w:ascii="Arial Narrow" w:eastAsia="Calibri" w:hAnsi="Arial Narrow" w:cs="Calibri"/>
          <w:sz w:val="22"/>
          <w:szCs w:val="22"/>
        </w:rPr>
      </w:pPr>
      <w:r w:rsidRPr="001F437C">
        <w:rPr>
          <w:rFonts w:ascii="Arial Narrow" w:eastAsia="Calibri" w:hAnsi="Arial Narrow" w:cs="Calibri"/>
          <w:sz w:val="22"/>
          <w:szCs w:val="22"/>
        </w:rPr>
        <w:t xml:space="preserve">z kopiami faktur VAT lub rachunków wystawionych przez zaakceptowanych przez Zamawiającego </w:t>
      </w:r>
      <w:r w:rsidRPr="001F437C">
        <w:rPr>
          <w:rFonts w:ascii="Arial Narrow" w:eastAsia="Calibri" w:hAnsi="Arial Narrow" w:cs="Calibri"/>
          <w:sz w:val="22"/>
          <w:szCs w:val="22"/>
        </w:rPr>
        <w:br/>
        <w:t>i Zamawiającego Podwykonawców i dalszych Podwykonawców za wykonane przez nich roboty, dostawy i usługi,</w:t>
      </w:r>
    </w:p>
    <w:p w14:paraId="4B56FA5D" w14:textId="77777777" w:rsidR="00462D0F" w:rsidRPr="001F437C" w:rsidRDefault="00462D0F" w:rsidP="00462D0F">
      <w:pPr>
        <w:numPr>
          <w:ilvl w:val="0"/>
          <w:numId w:val="163"/>
        </w:numPr>
        <w:spacing w:line="276" w:lineRule="auto"/>
        <w:jc w:val="both"/>
        <w:rPr>
          <w:rFonts w:ascii="Arial Narrow" w:eastAsia="Calibri" w:hAnsi="Arial Narrow" w:cs="Calibri"/>
          <w:sz w:val="22"/>
          <w:szCs w:val="22"/>
        </w:rPr>
      </w:pPr>
      <w:r w:rsidRPr="001F437C">
        <w:rPr>
          <w:rFonts w:ascii="Arial Narrow" w:eastAsia="Calibri" w:hAnsi="Arial Narrow" w:cs="Calibri"/>
          <w:sz w:val="22"/>
          <w:szCs w:val="22"/>
        </w:rPr>
        <w:t xml:space="preserve">z kopiami przelewów bankowych potwierdzających płatności albo ze sporządzonymi nie więcej niż 5 dni przed upływem terminu płatności oświadczeniami Podwykonawców i dalszych Podwykonawców o nie zaleganiu </w:t>
      </w:r>
      <w:r w:rsidRPr="001F437C">
        <w:rPr>
          <w:rFonts w:ascii="Arial Narrow" w:eastAsia="Calibri" w:hAnsi="Arial Narrow" w:cs="Calibri"/>
          <w:sz w:val="22"/>
          <w:szCs w:val="22"/>
        </w:rPr>
        <w:br/>
        <w:t>z płatnościami wobec nich przez Wykonawcę lub przez Podwykonawców;</w:t>
      </w:r>
    </w:p>
    <w:p w14:paraId="62CF8DE9" w14:textId="77777777" w:rsidR="00462D0F" w:rsidRPr="001F437C" w:rsidRDefault="00462D0F" w:rsidP="00462D0F">
      <w:pPr>
        <w:numPr>
          <w:ilvl w:val="0"/>
          <w:numId w:val="163"/>
        </w:numPr>
        <w:spacing w:line="276" w:lineRule="auto"/>
        <w:jc w:val="both"/>
        <w:rPr>
          <w:rFonts w:ascii="Arial Narrow" w:eastAsia="Calibri" w:hAnsi="Arial Narrow" w:cs="Calibri"/>
          <w:sz w:val="22"/>
          <w:szCs w:val="22"/>
        </w:rPr>
      </w:pPr>
      <w:r w:rsidRPr="001F437C">
        <w:rPr>
          <w:rFonts w:ascii="Arial Narrow" w:eastAsia="Calibri" w:hAnsi="Arial Narrow" w:cs="Calibri"/>
          <w:sz w:val="22"/>
          <w:szCs w:val="22"/>
        </w:rPr>
        <w:t xml:space="preserve">a w przypadku braku robót budowlanych, dostaw lub usług zrealizowanych przez Podwykonawców lub  dalszych Podwykonawców przed dniem odbioru częściowego robót lub jeżeli roszczenia Podwykonawców lub dalszych Podwykonawców nie były jeszcze wymagalne – wraz z oświadczeniami Podwykonawców lub dalszych Podwykonawców w tym zakresie. </w:t>
      </w:r>
    </w:p>
    <w:p w14:paraId="4F841276" w14:textId="77777777" w:rsidR="00462D0F" w:rsidRPr="001F437C" w:rsidRDefault="00462D0F" w:rsidP="00462D0F">
      <w:pPr>
        <w:numPr>
          <w:ilvl w:val="0"/>
          <w:numId w:val="161"/>
        </w:numPr>
        <w:spacing w:line="276" w:lineRule="auto"/>
        <w:jc w:val="both"/>
        <w:rPr>
          <w:rFonts w:ascii="Arial Narrow" w:eastAsia="Calibri" w:hAnsi="Arial Narrow" w:cs="Calibri"/>
          <w:sz w:val="22"/>
          <w:szCs w:val="22"/>
        </w:rPr>
      </w:pPr>
      <w:r w:rsidRPr="001F437C">
        <w:rPr>
          <w:rFonts w:ascii="Arial Narrow" w:eastAsia="Calibri" w:hAnsi="Arial Narrow" w:cs="Calibri"/>
          <w:sz w:val="22"/>
          <w:szCs w:val="22"/>
        </w:rPr>
        <w:lastRenderedPageBreak/>
        <w:t>Jeżeli Wykonawca nie przedstawi wraz z fakturą VAT dokumentów, o których mowa w ust. 16 lit. c-d) Zamawiający jest uprawniony do wstrzymania wypłaty należnego Wykonawcy wynagrodzenia do czasu przedłożenia przez Wykonawcę stosownych dokumentów. Wstrzymanie przez Zamawiającego zapłaty do czasu wypełnienia przez Wykonawcę wymagań, o których mowa w ust. 16,  nie skutkuje nie dotrzymaniem przez Zamawiającego terminu płatności i nie uprawnia Wykonawcy do żądania odsetek.</w:t>
      </w:r>
    </w:p>
    <w:p w14:paraId="18C52B83" w14:textId="0042374E" w:rsidR="00462D0F" w:rsidRPr="001F437C" w:rsidRDefault="00462D0F" w:rsidP="00462D0F">
      <w:pPr>
        <w:numPr>
          <w:ilvl w:val="0"/>
          <w:numId w:val="161"/>
        </w:numPr>
        <w:spacing w:line="276" w:lineRule="auto"/>
        <w:jc w:val="both"/>
        <w:rPr>
          <w:rFonts w:ascii="Arial Narrow" w:eastAsia="Calibri" w:hAnsi="Arial Narrow" w:cs="Calibri"/>
          <w:sz w:val="22"/>
          <w:szCs w:val="22"/>
        </w:rPr>
      </w:pPr>
      <w:r w:rsidRPr="001F437C">
        <w:rPr>
          <w:rFonts w:ascii="Arial Narrow" w:eastAsia="Calibri" w:hAnsi="Arial Narrow" w:cs="Calibri"/>
          <w:sz w:val="22"/>
          <w:szCs w:val="22"/>
        </w:rPr>
        <w:t xml:space="preserve">Wykonawca przekazuje Zamawiającemu pisemne uwagi, o których mowa w ust. 11 zawierające szczegółowe  uzasadnienie  zajętego  stanowiska  co  do  zakresu i  charakteru  robót budowlanych, dostaw i usług realizowanych przez Podwykonawcę lub dalszego Podwykonawcę, prawidłowości ich wykonania oraz co do wypełnienia przez  Podwykonawcę lub dalszego Podwykonawcę  postanowień </w:t>
      </w:r>
      <w:r w:rsidR="00581F3E">
        <w:rPr>
          <w:rFonts w:ascii="Arial Narrow" w:eastAsia="Calibri" w:hAnsi="Arial Narrow" w:cs="Calibri"/>
          <w:sz w:val="22"/>
          <w:szCs w:val="22"/>
        </w:rPr>
        <w:t>umowy</w:t>
      </w:r>
      <w:r w:rsidRPr="001F437C">
        <w:rPr>
          <w:rFonts w:ascii="Arial Narrow" w:eastAsia="Calibri" w:hAnsi="Arial Narrow" w:cs="Calibri"/>
          <w:sz w:val="22"/>
          <w:szCs w:val="22"/>
        </w:rPr>
        <w:t xml:space="preserve"> o podwykonawstwo w zakresie mającym  wpływ  na wymagalność roszczenia Podwykonawcy  lub  dalszego  Podwykonawcy,  a  także  co  do  innych okoliczności mających wpływ na tę wymagalność.</w:t>
      </w:r>
    </w:p>
    <w:p w14:paraId="5F22F09E" w14:textId="1FC352A8" w:rsidR="00462D0F" w:rsidRPr="001F437C" w:rsidRDefault="00462D0F" w:rsidP="00462D0F">
      <w:pPr>
        <w:numPr>
          <w:ilvl w:val="0"/>
          <w:numId w:val="161"/>
        </w:numPr>
        <w:spacing w:line="276" w:lineRule="auto"/>
        <w:jc w:val="both"/>
        <w:rPr>
          <w:rFonts w:ascii="Arial Narrow" w:eastAsia="Calibri" w:hAnsi="Arial Narrow" w:cs="Calibri"/>
          <w:sz w:val="22"/>
          <w:szCs w:val="22"/>
        </w:rPr>
      </w:pPr>
      <w:r w:rsidRPr="001F437C">
        <w:rPr>
          <w:rFonts w:ascii="Arial Narrow" w:eastAsia="Calibri" w:hAnsi="Arial Narrow" w:cs="Calibri"/>
          <w:sz w:val="22"/>
          <w:szCs w:val="22"/>
        </w:rPr>
        <w:t xml:space="preserve">Zamawiający jest uprawniony do odstąpienia od dokonania bezpośredniej płatności na rzecz Podwykonawcy lub dalszego Podwykonawcy i do wypłaty Wykonawcy należnego wynagrodzenia, jeżeli Wykonawca zgłosi uwagi, </w:t>
      </w:r>
      <w:r w:rsidRPr="001F437C">
        <w:rPr>
          <w:rFonts w:ascii="Arial Narrow" w:eastAsia="Calibri" w:hAnsi="Arial Narrow" w:cs="Calibri"/>
          <w:sz w:val="22"/>
          <w:szCs w:val="22"/>
        </w:rPr>
        <w:br/>
        <w:t>o których mowa w ust. 11 i wykaże niezasadność takiej płatności lub jeżeli Wykonawca nie zgłosi uwag</w:t>
      </w:r>
      <w:r w:rsidR="00D82C49">
        <w:rPr>
          <w:rFonts w:ascii="Arial Narrow" w:eastAsia="Calibri" w:hAnsi="Arial Narrow" w:cs="Calibri"/>
          <w:sz w:val="22"/>
          <w:szCs w:val="22"/>
        </w:rPr>
        <w:t>,</w:t>
      </w:r>
      <w:r w:rsidRPr="001F437C">
        <w:rPr>
          <w:rFonts w:ascii="Arial Narrow" w:eastAsia="Calibri" w:hAnsi="Arial Narrow" w:cs="Calibri"/>
          <w:sz w:val="22"/>
          <w:szCs w:val="22"/>
        </w:rPr>
        <w:t xml:space="preserve"> o których mowa w ust. 11, a Podwykonawca lub dalszy Podwykonawca nie wykażą zasadności takiej płatności.</w:t>
      </w:r>
    </w:p>
    <w:p w14:paraId="5A75C7CC" w14:textId="77777777" w:rsidR="00462D0F" w:rsidRPr="001F437C" w:rsidRDefault="00462D0F" w:rsidP="00462D0F">
      <w:pPr>
        <w:numPr>
          <w:ilvl w:val="0"/>
          <w:numId w:val="161"/>
        </w:numPr>
        <w:spacing w:line="276" w:lineRule="auto"/>
        <w:jc w:val="both"/>
        <w:rPr>
          <w:rFonts w:ascii="Arial Narrow" w:eastAsia="Calibri" w:hAnsi="Arial Narrow" w:cs="Calibri"/>
          <w:sz w:val="22"/>
          <w:szCs w:val="22"/>
        </w:rPr>
      </w:pPr>
      <w:r w:rsidRPr="001F437C">
        <w:rPr>
          <w:rFonts w:ascii="Arial Narrow" w:eastAsia="Calibri" w:hAnsi="Arial Narrow" w:cs="Calibri"/>
          <w:sz w:val="22"/>
          <w:szCs w:val="22"/>
        </w:rPr>
        <w:t>Zamawiający  może  dokonać bezpośredniej  płatności  na  rzecz  Podwykonawcy  lub  dalszego Podwykonawcy, jeżeli Wykonawca zgłosi uwagi, o których mowa ust. 11 i potwierdzi zasadność takiej  płatności, lub jeżeli  Wykonawca  nie  zgłosi  uwag, o  których  mowa  w  ust. 11, a Podwykonawca lub dalszy Podwykonawca wykażą zasadność takiej płatności.</w:t>
      </w:r>
    </w:p>
    <w:p w14:paraId="737EB440" w14:textId="77777777" w:rsidR="00462D0F" w:rsidRPr="00462D0F" w:rsidRDefault="00462D0F" w:rsidP="00462D0F">
      <w:pPr>
        <w:numPr>
          <w:ilvl w:val="0"/>
          <w:numId w:val="161"/>
        </w:numPr>
        <w:spacing w:line="276" w:lineRule="auto"/>
        <w:jc w:val="both"/>
        <w:rPr>
          <w:rFonts w:ascii="Arial Narrow" w:eastAsia="Calibri" w:hAnsi="Arial Narrow" w:cs="Calibri"/>
          <w:sz w:val="22"/>
          <w:szCs w:val="22"/>
        </w:rPr>
      </w:pPr>
      <w:r w:rsidRPr="00462D0F">
        <w:rPr>
          <w:rFonts w:ascii="Arial Narrow" w:eastAsia="Calibri" w:hAnsi="Arial Narrow" w:cs="Calibri"/>
          <w:sz w:val="22"/>
          <w:szCs w:val="22"/>
        </w:rPr>
        <w:t xml:space="preserve">Podstawą płatności bezpośredniej dokonywanej przez Zamawiającego na rzecz Podwykonawcy lub dalszego Podwykonawcy będzie  kopia  faktury VAT lub rachunku Podwykonawcy lub dalszego Podwykonawcy, potwierdzona za zgodność z oryginałem przez Wykonawcę lub Podwykonawcę, przedstawiona Zamawiającemu wraz  </w:t>
      </w:r>
      <w:r w:rsidRPr="00462D0F">
        <w:rPr>
          <w:rFonts w:ascii="Arial Narrow" w:eastAsia="Calibri" w:hAnsi="Arial Narrow" w:cs="Calibri"/>
          <w:sz w:val="22"/>
          <w:szCs w:val="22"/>
        </w:rPr>
        <w:br/>
        <w:t>z potwierdzoną za zgodność z oryginałem kopią protokołu odbioru przez Wykonawcę lub Podwykonawcę robót budowlanych lub potwierdzeniem odbioru dostaw lub usług.</w:t>
      </w:r>
    </w:p>
    <w:p w14:paraId="5ED5DE9A" w14:textId="77777777" w:rsidR="00462D0F" w:rsidRPr="00462D0F" w:rsidRDefault="00462D0F" w:rsidP="00462D0F">
      <w:pPr>
        <w:numPr>
          <w:ilvl w:val="0"/>
          <w:numId w:val="161"/>
        </w:numPr>
        <w:spacing w:line="276" w:lineRule="auto"/>
        <w:jc w:val="both"/>
        <w:rPr>
          <w:rFonts w:ascii="Arial Narrow" w:eastAsia="Calibri" w:hAnsi="Arial Narrow" w:cs="Calibri"/>
          <w:sz w:val="22"/>
          <w:szCs w:val="22"/>
        </w:rPr>
      </w:pPr>
      <w:r w:rsidRPr="00462D0F">
        <w:rPr>
          <w:rFonts w:ascii="Arial Narrow" w:eastAsia="Calibri" w:hAnsi="Arial Narrow" w:cs="Calibri"/>
          <w:sz w:val="22"/>
          <w:szCs w:val="22"/>
        </w:rPr>
        <w:t xml:space="preserve">Zamawiający dokona bezpośredniej płatności na rzecz Podwykonawcy lub dalszego Podwykonawcy </w:t>
      </w:r>
      <w:r w:rsidRPr="00462D0F">
        <w:rPr>
          <w:rFonts w:ascii="Arial Narrow" w:eastAsia="Calibri" w:hAnsi="Arial Narrow" w:cs="Calibri"/>
          <w:sz w:val="22"/>
          <w:szCs w:val="22"/>
        </w:rPr>
        <w:br/>
        <w:t>w terminie 14 dni od dnia pisemnego potwierdzenia Podwykonawcy lub dalszemu Podwykonawcy przez Zamawiającego uznania płatności bezpośredniej za uzasadnioną.</w:t>
      </w:r>
    </w:p>
    <w:p w14:paraId="4DC9B4C1" w14:textId="2088B1E9" w:rsidR="00462D0F" w:rsidRPr="00462D0F" w:rsidRDefault="00462D0F" w:rsidP="00462D0F">
      <w:pPr>
        <w:numPr>
          <w:ilvl w:val="0"/>
          <w:numId w:val="161"/>
        </w:numPr>
        <w:spacing w:line="276" w:lineRule="auto"/>
        <w:jc w:val="both"/>
        <w:rPr>
          <w:rFonts w:ascii="Arial Narrow" w:eastAsia="Calibri" w:hAnsi="Arial Narrow" w:cs="Calibri"/>
          <w:sz w:val="22"/>
          <w:szCs w:val="22"/>
        </w:rPr>
      </w:pPr>
      <w:r w:rsidRPr="00462D0F">
        <w:rPr>
          <w:rFonts w:ascii="Arial Narrow" w:eastAsia="Calibri" w:hAnsi="Arial Narrow" w:cs="Calibri"/>
          <w:sz w:val="22"/>
          <w:szCs w:val="22"/>
        </w:rPr>
        <w:t xml:space="preserve">Odpowiedzialność Zamawiającego wobec Podwykonawcy lub dalszego Podwykonawcy z tytułu płatności bezpośrednich za wykonanie robót budowlanych jest ograniczona wyłącznie do wysokości kwoty należności za wykonanie tych robót budowlanych, wynikającej z </w:t>
      </w:r>
      <w:r w:rsidR="00D82C49">
        <w:rPr>
          <w:rFonts w:ascii="Arial Narrow" w:eastAsia="Calibri" w:hAnsi="Arial Narrow" w:cs="Calibri"/>
          <w:sz w:val="22"/>
          <w:szCs w:val="22"/>
        </w:rPr>
        <w:t>u</w:t>
      </w:r>
      <w:r w:rsidR="00581F3E">
        <w:rPr>
          <w:rFonts w:ascii="Arial Narrow" w:eastAsia="Calibri" w:hAnsi="Arial Narrow" w:cs="Calibri"/>
          <w:sz w:val="22"/>
          <w:szCs w:val="22"/>
        </w:rPr>
        <w:t>mowy</w:t>
      </w:r>
      <w:r w:rsidRPr="00462D0F">
        <w:rPr>
          <w:rFonts w:ascii="Arial Narrow" w:eastAsia="Calibri" w:hAnsi="Arial Narrow" w:cs="Calibri"/>
          <w:sz w:val="22"/>
          <w:szCs w:val="22"/>
        </w:rPr>
        <w:t xml:space="preserve">. W przypadku różnic w cenach jednostkowych za wykonane roboty pomiędzy cenami jednostkowymi określonymi </w:t>
      </w:r>
      <w:r w:rsidR="00D82C49">
        <w:rPr>
          <w:rFonts w:ascii="Arial Narrow" w:eastAsia="Calibri" w:hAnsi="Arial Narrow" w:cs="Calibri"/>
          <w:sz w:val="22"/>
          <w:szCs w:val="22"/>
        </w:rPr>
        <w:t>u</w:t>
      </w:r>
      <w:r w:rsidRPr="00462D0F">
        <w:rPr>
          <w:rFonts w:ascii="Arial Narrow" w:eastAsia="Calibri" w:hAnsi="Arial Narrow" w:cs="Calibri"/>
          <w:sz w:val="22"/>
          <w:szCs w:val="22"/>
        </w:rPr>
        <w:t xml:space="preserve">mową o podwykonawstwo a cenami jednostkowymi określonymi </w:t>
      </w:r>
      <w:r w:rsidR="00D82C49">
        <w:rPr>
          <w:rFonts w:ascii="Arial Narrow" w:eastAsia="Calibri" w:hAnsi="Arial Narrow" w:cs="Calibri"/>
          <w:sz w:val="22"/>
          <w:szCs w:val="22"/>
        </w:rPr>
        <w:t>u</w:t>
      </w:r>
      <w:r w:rsidRPr="00462D0F">
        <w:rPr>
          <w:rFonts w:ascii="Arial Narrow" w:eastAsia="Calibri" w:hAnsi="Arial Narrow" w:cs="Calibri"/>
          <w:sz w:val="22"/>
          <w:szCs w:val="22"/>
        </w:rPr>
        <w:t xml:space="preserve">mową, Zamawiający uzna i wypłaci Podwykonawcy lub dalszemu Podwykonawcy na podstawie wystawionej przez niego faktury VAT lub rachunku wyłącznie kwotę należną na podstawie cen jednostkowych określonych </w:t>
      </w:r>
      <w:r w:rsidR="00D82C49">
        <w:rPr>
          <w:rFonts w:ascii="Arial Narrow" w:eastAsia="Calibri" w:hAnsi="Arial Narrow" w:cs="Calibri"/>
          <w:sz w:val="22"/>
          <w:szCs w:val="22"/>
        </w:rPr>
        <w:t>u</w:t>
      </w:r>
      <w:r w:rsidRPr="00462D0F">
        <w:rPr>
          <w:rFonts w:ascii="Arial Narrow" w:eastAsia="Calibri" w:hAnsi="Arial Narrow" w:cs="Calibri"/>
          <w:sz w:val="22"/>
          <w:szCs w:val="22"/>
        </w:rPr>
        <w:t>mową.</w:t>
      </w:r>
    </w:p>
    <w:p w14:paraId="4E281ECA" w14:textId="77777777" w:rsidR="00462D0F" w:rsidRPr="00462D0F" w:rsidRDefault="00462D0F" w:rsidP="00462D0F">
      <w:pPr>
        <w:numPr>
          <w:ilvl w:val="0"/>
          <w:numId w:val="161"/>
        </w:numPr>
        <w:spacing w:line="276" w:lineRule="auto"/>
        <w:jc w:val="both"/>
        <w:rPr>
          <w:rFonts w:ascii="Arial Narrow" w:eastAsia="Calibri" w:hAnsi="Arial Narrow" w:cs="Calibri"/>
          <w:sz w:val="22"/>
          <w:szCs w:val="22"/>
        </w:rPr>
      </w:pPr>
      <w:r w:rsidRPr="00462D0F">
        <w:rPr>
          <w:rFonts w:ascii="Arial Narrow" w:eastAsia="Calibri" w:hAnsi="Arial Narrow" w:cs="Calibri"/>
          <w:sz w:val="22"/>
          <w:szCs w:val="22"/>
        </w:rPr>
        <w:t>W przypadku, gdy Podwykonawcy lub dalsi Podwykonawcy, uprawnieni do uzyskania od Zamawiającego płatności bezpośrednich, nie wystawili żadnych rachunków lub faktur VAT w danym okresie rozliczeniowym, i Wykonawca załączy do wystawianego rachunku lub faktury VAT oświadczenia Podwykonawców  i  dalszych  Podwykonawców potwierdzające  tę  okoliczność, cała kwota wynikająca z faktury VAT lub rachunku zostanie wypłacona przez Zamawiającego Wykonawcy.</w:t>
      </w:r>
    </w:p>
    <w:p w14:paraId="7431FA94" w14:textId="131C6710" w:rsidR="00462D0F" w:rsidRPr="00462D0F" w:rsidRDefault="00462D0F" w:rsidP="00462D0F">
      <w:pPr>
        <w:numPr>
          <w:ilvl w:val="0"/>
          <w:numId w:val="161"/>
        </w:numPr>
        <w:spacing w:line="276" w:lineRule="auto"/>
        <w:jc w:val="both"/>
        <w:rPr>
          <w:rFonts w:ascii="Arial Narrow" w:eastAsia="Calibri" w:hAnsi="Arial Narrow" w:cs="Calibri"/>
          <w:sz w:val="22"/>
          <w:szCs w:val="22"/>
        </w:rPr>
      </w:pPr>
      <w:r w:rsidRPr="00462D0F">
        <w:rPr>
          <w:rFonts w:ascii="Arial Narrow" w:eastAsia="Calibri" w:hAnsi="Arial Narrow" w:cs="Calibri"/>
          <w:sz w:val="22"/>
          <w:szCs w:val="22"/>
        </w:rPr>
        <w:t xml:space="preserve">Do rachunku lub faktury VAT końcowej za wykonanie przedmiotu </w:t>
      </w:r>
      <w:r w:rsidR="00D82C49">
        <w:rPr>
          <w:rFonts w:ascii="Arial Narrow" w:eastAsia="Calibri" w:hAnsi="Arial Narrow" w:cs="Calibri"/>
          <w:sz w:val="22"/>
          <w:szCs w:val="22"/>
        </w:rPr>
        <w:t>u</w:t>
      </w:r>
      <w:r w:rsidR="00581F3E">
        <w:rPr>
          <w:rFonts w:ascii="Arial Narrow" w:eastAsia="Calibri" w:hAnsi="Arial Narrow" w:cs="Calibri"/>
          <w:sz w:val="22"/>
          <w:szCs w:val="22"/>
        </w:rPr>
        <w:t>mowy</w:t>
      </w:r>
      <w:r w:rsidRPr="00462D0F">
        <w:rPr>
          <w:rFonts w:ascii="Arial Narrow" w:eastAsia="Calibri" w:hAnsi="Arial Narrow" w:cs="Calibri"/>
          <w:sz w:val="22"/>
          <w:szCs w:val="22"/>
        </w:rPr>
        <w:t xml:space="preserve"> Wykonawca dołączy oświadczenia Podwykonawców i dalszych Podwykonawców o pełnym rozliczeniu tych robót do wysokości objętej płatnością końcową.</w:t>
      </w:r>
    </w:p>
    <w:p w14:paraId="7C4449FC" w14:textId="77777777" w:rsidR="00C20577" w:rsidRPr="00D13CA1" w:rsidRDefault="00C20577" w:rsidP="00C20577">
      <w:pPr>
        <w:spacing w:line="276" w:lineRule="auto"/>
        <w:jc w:val="center"/>
        <w:rPr>
          <w:rStyle w:val="Brak"/>
          <w:rFonts w:ascii="Arial Narrow" w:eastAsia="Arial Narrow" w:hAnsi="Arial Narrow" w:cs="Arial Narrow"/>
          <w:b/>
          <w:bCs/>
          <w:sz w:val="22"/>
          <w:szCs w:val="22"/>
        </w:rPr>
      </w:pPr>
      <w:r w:rsidRPr="00D13CA1">
        <w:rPr>
          <w:rStyle w:val="Brak"/>
          <w:rFonts w:ascii="Arial Narrow" w:hAnsi="Arial Narrow"/>
          <w:b/>
          <w:bCs/>
          <w:sz w:val="22"/>
          <w:szCs w:val="22"/>
        </w:rPr>
        <w:t>§7</w:t>
      </w:r>
    </w:p>
    <w:p w14:paraId="62D74F91" w14:textId="4AEAF369" w:rsidR="00C20577" w:rsidRPr="00D13CA1" w:rsidRDefault="00C20577" w:rsidP="00C20577">
      <w:pPr>
        <w:spacing w:line="276" w:lineRule="auto"/>
        <w:jc w:val="center"/>
        <w:rPr>
          <w:rStyle w:val="Brak"/>
          <w:rFonts w:ascii="Arial Narrow" w:eastAsia="Arial Narrow" w:hAnsi="Arial Narrow" w:cs="Arial Narrow"/>
          <w:b/>
          <w:bCs/>
          <w:color w:val="auto"/>
          <w:sz w:val="22"/>
          <w:szCs w:val="22"/>
        </w:rPr>
      </w:pPr>
      <w:r w:rsidRPr="00D13CA1">
        <w:rPr>
          <w:rStyle w:val="Brak"/>
          <w:rFonts w:ascii="Arial Narrow" w:hAnsi="Arial Narrow"/>
          <w:b/>
          <w:bCs/>
          <w:color w:val="auto"/>
          <w:sz w:val="22"/>
          <w:szCs w:val="22"/>
        </w:rPr>
        <w:t xml:space="preserve">TERMIN WYKONANIA </w:t>
      </w:r>
      <w:r w:rsidR="00581F3E">
        <w:rPr>
          <w:rStyle w:val="Brak"/>
          <w:rFonts w:ascii="Arial Narrow" w:hAnsi="Arial Narrow"/>
          <w:b/>
          <w:bCs/>
          <w:color w:val="auto"/>
          <w:sz w:val="22"/>
          <w:szCs w:val="22"/>
        </w:rPr>
        <w:t>UMOWY</w:t>
      </w:r>
    </w:p>
    <w:p w14:paraId="41A6E114" w14:textId="25614C7E" w:rsidR="00462D0F" w:rsidRPr="00462D0F" w:rsidRDefault="00462D0F" w:rsidP="00462D0F">
      <w:pPr>
        <w:numPr>
          <w:ilvl w:val="3"/>
          <w:numId w:val="164"/>
        </w:numPr>
        <w:ind w:left="426"/>
        <w:jc w:val="both"/>
        <w:rPr>
          <w:rFonts w:ascii="Arial Narrow" w:eastAsia="Calibri" w:hAnsi="Arial Narrow" w:cs="Calibri"/>
          <w:color w:val="auto"/>
          <w:sz w:val="22"/>
          <w:szCs w:val="22"/>
        </w:rPr>
      </w:pPr>
      <w:r w:rsidRPr="00462D0F">
        <w:rPr>
          <w:rFonts w:ascii="Arial Narrow" w:eastAsia="Calibri" w:hAnsi="Arial Narrow" w:cs="Calibri"/>
          <w:color w:val="auto"/>
          <w:sz w:val="22"/>
          <w:szCs w:val="22"/>
        </w:rPr>
        <w:t xml:space="preserve">Przedmiot zamówienia należy wykonać w terminie </w:t>
      </w:r>
      <w:r w:rsidR="003B31C6">
        <w:rPr>
          <w:rFonts w:ascii="Arial Narrow" w:eastAsia="Calibri" w:hAnsi="Arial Narrow" w:cs="Calibri"/>
          <w:color w:val="auto"/>
          <w:sz w:val="22"/>
          <w:szCs w:val="22"/>
        </w:rPr>
        <w:t>dwóch</w:t>
      </w:r>
      <w:r w:rsidRPr="00462D0F">
        <w:rPr>
          <w:rFonts w:ascii="Arial Narrow" w:eastAsia="Calibri" w:hAnsi="Arial Narrow" w:cs="Calibri"/>
          <w:color w:val="auto"/>
          <w:sz w:val="22"/>
          <w:szCs w:val="22"/>
        </w:rPr>
        <w:t xml:space="preserve"> miesięcy od podpisania </w:t>
      </w:r>
      <w:r w:rsidR="00581F3E">
        <w:rPr>
          <w:rFonts w:ascii="Arial Narrow" w:eastAsia="Calibri" w:hAnsi="Arial Narrow" w:cs="Calibri"/>
          <w:color w:val="auto"/>
          <w:sz w:val="22"/>
          <w:szCs w:val="22"/>
        </w:rPr>
        <w:t>umowy</w:t>
      </w:r>
      <w:r w:rsidRPr="00462D0F">
        <w:rPr>
          <w:rFonts w:ascii="Arial Narrow" w:eastAsia="Calibri" w:hAnsi="Arial Narrow" w:cs="Calibri"/>
          <w:color w:val="auto"/>
          <w:sz w:val="22"/>
          <w:szCs w:val="22"/>
        </w:rPr>
        <w:t>, z zachowaniem terminów pośrednich:</w:t>
      </w:r>
    </w:p>
    <w:p w14:paraId="3A159DBF" w14:textId="03481287" w:rsidR="00462D0F" w:rsidRPr="00462D0F" w:rsidRDefault="00462D0F" w:rsidP="00462D0F">
      <w:pPr>
        <w:numPr>
          <w:ilvl w:val="0"/>
          <w:numId w:val="153"/>
        </w:numPr>
        <w:ind w:left="714" w:hanging="357"/>
        <w:jc w:val="both"/>
        <w:rPr>
          <w:rFonts w:ascii="Arial Narrow" w:eastAsia="Calibri" w:hAnsi="Arial Narrow" w:cs="Calibri"/>
          <w:color w:val="auto"/>
          <w:sz w:val="22"/>
          <w:szCs w:val="22"/>
        </w:rPr>
      </w:pPr>
      <w:r w:rsidRPr="00462D0F">
        <w:rPr>
          <w:rFonts w:ascii="Arial Narrow" w:eastAsia="Calibri" w:hAnsi="Arial Narrow" w:cs="Calibri"/>
          <w:color w:val="auto"/>
          <w:sz w:val="22"/>
          <w:szCs w:val="22"/>
        </w:rPr>
        <w:t>wprowadzenie i protokolarne przekazanie Wykonawcy terenu budowy w terminie do 7 (siedmiu) dni po</w:t>
      </w:r>
      <w:r w:rsidR="00D82C49">
        <w:rPr>
          <w:rFonts w:ascii="Arial Narrow" w:eastAsia="Calibri" w:hAnsi="Arial Narrow" w:cs="Calibri"/>
          <w:color w:val="auto"/>
          <w:sz w:val="22"/>
          <w:szCs w:val="22"/>
        </w:rPr>
        <w:t xml:space="preserve"> </w:t>
      </w:r>
      <w:r w:rsidRPr="00462D0F">
        <w:rPr>
          <w:rFonts w:ascii="Arial Narrow" w:eastAsia="Calibri" w:hAnsi="Arial Narrow" w:cs="Calibri"/>
          <w:color w:val="auto"/>
          <w:sz w:val="22"/>
          <w:szCs w:val="22"/>
        </w:rPr>
        <w:t xml:space="preserve">podpisaniu niniejszej </w:t>
      </w:r>
      <w:r w:rsidR="00581F3E">
        <w:rPr>
          <w:rFonts w:ascii="Arial Narrow" w:eastAsia="Calibri" w:hAnsi="Arial Narrow" w:cs="Calibri"/>
          <w:color w:val="auto"/>
          <w:sz w:val="22"/>
          <w:szCs w:val="22"/>
        </w:rPr>
        <w:t>umowy</w:t>
      </w:r>
      <w:r w:rsidRPr="00462D0F">
        <w:rPr>
          <w:rFonts w:ascii="Arial Narrow" w:eastAsia="Calibri" w:hAnsi="Arial Narrow" w:cs="Calibri"/>
          <w:color w:val="auto"/>
          <w:sz w:val="22"/>
          <w:szCs w:val="22"/>
        </w:rPr>
        <w:t>;</w:t>
      </w:r>
    </w:p>
    <w:p w14:paraId="6A518E49" w14:textId="3039A173" w:rsidR="00462D0F" w:rsidRPr="00462D0F" w:rsidRDefault="00462D0F" w:rsidP="00462D0F">
      <w:pPr>
        <w:numPr>
          <w:ilvl w:val="0"/>
          <w:numId w:val="153"/>
        </w:numPr>
        <w:ind w:left="714" w:hanging="357"/>
        <w:jc w:val="both"/>
        <w:rPr>
          <w:rFonts w:ascii="Arial Narrow" w:eastAsia="Calibri" w:hAnsi="Arial Narrow" w:cs="Calibri"/>
          <w:color w:val="auto"/>
          <w:sz w:val="22"/>
          <w:szCs w:val="22"/>
        </w:rPr>
      </w:pPr>
      <w:r w:rsidRPr="00462D0F">
        <w:rPr>
          <w:rFonts w:ascii="Arial Narrow" w:eastAsia="Calibri" w:hAnsi="Arial Narrow" w:cs="Calibri"/>
          <w:color w:val="auto"/>
          <w:sz w:val="22"/>
          <w:szCs w:val="22"/>
          <w:lang w:val="en-US"/>
        </w:rPr>
        <w:t xml:space="preserve">termin rozpoczęcia robót budowlanych – do </w:t>
      </w:r>
      <w:r w:rsidR="0014504D">
        <w:rPr>
          <w:rFonts w:ascii="Arial Narrow" w:eastAsia="Calibri" w:hAnsi="Arial Narrow" w:cs="Calibri"/>
          <w:color w:val="auto"/>
          <w:sz w:val="22"/>
          <w:szCs w:val="22"/>
          <w:lang w:val="en-US"/>
        </w:rPr>
        <w:t>7 (siedmiu</w:t>
      </w:r>
      <w:r w:rsidRPr="00462D0F">
        <w:rPr>
          <w:rFonts w:ascii="Arial Narrow" w:eastAsia="Calibri" w:hAnsi="Arial Narrow" w:cs="Calibri"/>
          <w:color w:val="auto"/>
          <w:sz w:val="22"/>
          <w:szCs w:val="22"/>
          <w:lang w:val="en-US"/>
        </w:rPr>
        <w:t>) dni po przyjęciu terenu budowy.</w:t>
      </w:r>
    </w:p>
    <w:p w14:paraId="37ADCD4F" w14:textId="429A981D" w:rsidR="009D5770" w:rsidRPr="00462D0F" w:rsidRDefault="00D82C49" w:rsidP="00D82C49">
      <w:pPr>
        <w:jc w:val="both"/>
        <w:rPr>
          <w:rFonts w:ascii="Arial Narrow" w:eastAsia="Calibri" w:hAnsi="Arial Narrow" w:cs="Calibri"/>
          <w:b/>
          <w:bCs/>
          <w:color w:val="auto"/>
          <w:sz w:val="22"/>
          <w:szCs w:val="22"/>
        </w:rPr>
      </w:pPr>
      <w:r>
        <w:rPr>
          <w:rFonts w:ascii="Arial Narrow" w:hAnsi="Arial Narrow"/>
          <w:color w:val="auto"/>
          <w:sz w:val="22"/>
          <w:szCs w:val="22"/>
        </w:rPr>
        <w:t xml:space="preserve">2.   </w:t>
      </w:r>
      <w:r w:rsidR="00C20577" w:rsidRPr="00462D0F">
        <w:rPr>
          <w:rFonts w:ascii="Arial Narrow" w:hAnsi="Arial Narrow"/>
          <w:color w:val="auto"/>
          <w:sz w:val="22"/>
          <w:szCs w:val="22"/>
        </w:rPr>
        <w:t xml:space="preserve">Za termin wykonania przedmiotu </w:t>
      </w:r>
      <w:r w:rsidR="00581F3E">
        <w:rPr>
          <w:rFonts w:ascii="Arial Narrow" w:hAnsi="Arial Narrow"/>
          <w:color w:val="auto"/>
          <w:sz w:val="22"/>
          <w:szCs w:val="22"/>
        </w:rPr>
        <w:t>umowy</w:t>
      </w:r>
      <w:r w:rsidR="009D5770" w:rsidRPr="00462D0F">
        <w:rPr>
          <w:rFonts w:ascii="Arial Narrow" w:hAnsi="Arial Narrow"/>
          <w:color w:val="auto"/>
          <w:sz w:val="22"/>
          <w:szCs w:val="22"/>
        </w:rPr>
        <w:t xml:space="preserve"> uznaje się dzień zgłoszenia gotowości do odbioru końcowego.</w:t>
      </w:r>
    </w:p>
    <w:p w14:paraId="1396DFFD" w14:textId="0017DE8E" w:rsidR="00C20577" w:rsidRPr="00462D0F" w:rsidRDefault="00D82C49" w:rsidP="00D82C49">
      <w:pPr>
        <w:ind w:left="284" w:hanging="284"/>
        <w:jc w:val="both"/>
        <w:rPr>
          <w:rFonts w:ascii="Arial Narrow" w:eastAsia="Calibri" w:hAnsi="Arial Narrow" w:cs="Calibri"/>
          <w:b/>
          <w:bCs/>
          <w:color w:val="auto"/>
          <w:sz w:val="22"/>
          <w:szCs w:val="22"/>
        </w:rPr>
      </w:pPr>
      <w:r>
        <w:rPr>
          <w:rFonts w:ascii="Arial Narrow" w:hAnsi="Arial Narrow"/>
          <w:color w:val="auto"/>
          <w:sz w:val="22"/>
          <w:szCs w:val="22"/>
        </w:rPr>
        <w:t xml:space="preserve">3.  </w:t>
      </w:r>
      <w:r w:rsidR="009D5770" w:rsidRPr="00462D0F">
        <w:rPr>
          <w:rFonts w:ascii="Arial Narrow" w:hAnsi="Arial Narrow"/>
          <w:color w:val="auto"/>
          <w:sz w:val="22"/>
          <w:szCs w:val="22"/>
        </w:rPr>
        <w:t>Za termin</w:t>
      </w:r>
      <w:r w:rsidR="00C20577" w:rsidRPr="00462D0F">
        <w:rPr>
          <w:rFonts w:ascii="Arial Narrow" w:hAnsi="Arial Narrow"/>
          <w:color w:val="auto"/>
          <w:sz w:val="22"/>
          <w:szCs w:val="22"/>
        </w:rPr>
        <w:t xml:space="preserve"> zakończenia wszystkich zobowiązań uznaje się dzień, w którym zostanie podpisany protokół odbioru końcowego robót budowlanych.</w:t>
      </w:r>
    </w:p>
    <w:p w14:paraId="0150AC97" w14:textId="77777777" w:rsidR="00C20577" w:rsidRPr="00D13CA1" w:rsidRDefault="00C20577" w:rsidP="00B60244">
      <w:pPr>
        <w:jc w:val="center"/>
        <w:rPr>
          <w:rStyle w:val="Brak"/>
          <w:rFonts w:ascii="Arial Narrow" w:eastAsia="Arial Narrow" w:hAnsi="Arial Narrow" w:cs="Arial Narrow"/>
          <w:b/>
          <w:bCs/>
          <w:color w:val="auto"/>
          <w:sz w:val="22"/>
          <w:szCs w:val="22"/>
        </w:rPr>
      </w:pPr>
      <w:r w:rsidRPr="00D13CA1">
        <w:rPr>
          <w:rStyle w:val="Brak"/>
          <w:rFonts w:ascii="Arial Narrow" w:hAnsi="Arial Narrow"/>
          <w:b/>
          <w:bCs/>
          <w:color w:val="auto"/>
          <w:sz w:val="22"/>
          <w:szCs w:val="22"/>
        </w:rPr>
        <w:lastRenderedPageBreak/>
        <w:t>§8</w:t>
      </w:r>
    </w:p>
    <w:p w14:paraId="0EF9BAD5" w14:textId="77777777" w:rsidR="00C20577" w:rsidRPr="00D13CA1" w:rsidRDefault="00C20577" w:rsidP="00B60244">
      <w:pPr>
        <w:jc w:val="center"/>
        <w:rPr>
          <w:rStyle w:val="Brak"/>
          <w:rFonts w:ascii="Arial Narrow" w:eastAsia="Arial Narrow" w:hAnsi="Arial Narrow" w:cs="Arial Narrow"/>
          <w:b/>
          <w:bCs/>
          <w:color w:val="auto"/>
          <w:sz w:val="22"/>
          <w:szCs w:val="22"/>
        </w:rPr>
      </w:pPr>
      <w:r w:rsidRPr="00D13CA1">
        <w:rPr>
          <w:rStyle w:val="Brak"/>
          <w:rFonts w:ascii="Arial Narrow" w:hAnsi="Arial Narrow"/>
          <w:b/>
          <w:bCs/>
          <w:color w:val="auto"/>
          <w:sz w:val="22"/>
          <w:szCs w:val="22"/>
        </w:rPr>
        <w:t>WARUNKI PŁATNOŚCI</w:t>
      </w:r>
    </w:p>
    <w:p w14:paraId="6287C51A" w14:textId="22C1763F" w:rsidR="004B12F0" w:rsidRPr="00D82C49" w:rsidRDefault="00006714" w:rsidP="00B60244">
      <w:pPr>
        <w:pStyle w:val="Akapitzlist"/>
        <w:numPr>
          <w:ilvl w:val="0"/>
          <w:numId w:val="151"/>
        </w:numPr>
        <w:spacing w:after="0" w:line="240" w:lineRule="auto"/>
        <w:ind w:left="425" w:hanging="357"/>
        <w:jc w:val="both"/>
        <w:rPr>
          <w:rFonts w:ascii="Arial Narrow" w:hAnsi="Arial Narrow"/>
          <w:b/>
          <w:bCs/>
          <w:color w:val="auto"/>
          <w:lang w:val="pl-PL"/>
        </w:rPr>
      </w:pPr>
      <w:r w:rsidRPr="00D82C49">
        <w:rPr>
          <w:rStyle w:val="Brak"/>
          <w:rFonts w:ascii="Arial Narrow" w:hAnsi="Arial Narrow"/>
          <w:color w:val="auto"/>
          <w:lang w:val="pl-PL"/>
        </w:rPr>
        <w:t>Zamawiający</w:t>
      </w:r>
      <w:r w:rsidR="004B12F0" w:rsidRPr="00D82C49">
        <w:rPr>
          <w:rStyle w:val="Brak"/>
          <w:rFonts w:ascii="Arial Narrow" w:hAnsi="Arial Narrow"/>
          <w:color w:val="auto"/>
          <w:lang w:val="pl-PL"/>
        </w:rPr>
        <w:t xml:space="preserve"> przewiduje zapłatę wynagrodzenia należnego </w:t>
      </w:r>
      <w:r w:rsidRPr="00D82C49">
        <w:rPr>
          <w:rStyle w:val="Brak"/>
          <w:rFonts w:ascii="Arial Narrow" w:hAnsi="Arial Narrow"/>
          <w:color w:val="auto"/>
          <w:lang w:val="pl-PL"/>
        </w:rPr>
        <w:t>Wykonawcy</w:t>
      </w:r>
      <w:r w:rsidR="004B12F0" w:rsidRPr="00D82C49">
        <w:rPr>
          <w:rStyle w:val="Brak"/>
          <w:rFonts w:ascii="Arial Narrow" w:hAnsi="Arial Narrow"/>
          <w:color w:val="auto"/>
          <w:lang w:val="pl-PL"/>
        </w:rPr>
        <w:t xml:space="preserve"> w częściach, w następujący sposób:</w:t>
      </w:r>
    </w:p>
    <w:p w14:paraId="1A5F1D92" w14:textId="5598506E" w:rsidR="001B5B64" w:rsidRPr="00D82C49" w:rsidRDefault="001B5B64" w:rsidP="001B5B64">
      <w:pPr>
        <w:pStyle w:val="Akapitzlist"/>
        <w:numPr>
          <w:ilvl w:val="0"/>
          <w:numId w:val="152"/>
        </w:numPr>
        <w:spacing w:after="0"/>
        <w:jc w:val="both"/>
        <w:rPr>
          <w:rStyle w:val="Brak"/>
          <w:rFonts w:ascii="Arial Narrow" w:hAnsi="Arial Narrow"/>
          <w:color w:val="auto"/>
          <w:lang w:val="pl-PL"/>
        </w:rPr>
      </w:pPr>
      <w:bookmarkStart w:id="14" w:name="_Hlk68605833"/>
      <w:bookmarkStart w:id="15" w:name="_Hlk87429486"/>
      <w:r w:rsidRPr="00D82C49">
        <w:rPr>
          <w:rStyle w:val="Brak"/>
          <w:rFonts w:ascii="Arial Narrow" w:hAnsi="Arial Narrow"/>
          <w:color w:val="auto"/>
          <w:lang w:val="pl-PL"/>
        </w:rPr>
        <w:t xml:space="preserve">pierwsza płatność częściowa w wysokości nie większej niż 50% wartości </w:t>
      </w:r>
      <w:r w:rsidR="00581F3E" w:rsidRPr="00D82C49">
        <w:rPr>
          <w:rStyle w:val="Brak"/>
          <w:rFonts w:ascii="Arial Narrow" w:hAnsi="Arial Narrow"/>
          <w:color w:val="auto"/>
          <w:lang w:val="pl-PL"/>
        </w:rPr>
        <w:t>umowy</w:t>
      </w:r>
      <w:r w:rsidRPr="00D82C49">
        <w:rPr>
          <w:rStyle w:val="Brak"/>
          <w:rFonts w:ascii="Arial Narrow" w:hAnsi="Arial Narrow"/>
          <w:color w:val="auto"/>
          <w:lang w:val="pl-PL"/>
        </w:rPr>
        <w:t>, po wykonaniu części robót budowlanych i dokonaniu odbioru częściowego;</w:t>
      </w:r>
    </w:p>
    <w:p w14:paraId="28220223" w14:textId="263DC4FA" w:rsidR="004B12F0" w:rsidRPr="00D13CA1" w:rsidRDefault="001B5B64" w:rsidP="001B5B64">
      <w:pPr>
        <w:pStyle w:val="Akapitzlist"/>
        <w:numPr>
          <w:ilvl w:val="0"/>
          <w:numId w:val="152"/>
        </w:numPr>
        <w:spacing w:after="0"/>
        <w:jc w:val="both"/>
        <w:rPr>
          <w:rFonts w:ascii="Arial Narrow" w:hAnsi="Arial Narrow"/>
          <w:lang w:val="pl-PL"/>
        </w:rPr>
      </w:pPr>
      <w:r w:rsidRPr="00D82C49">
        <w:rPr>
          <w:rStyle w:val="Brak"/>
          <w:rFonts w:ascii="Arial Narrow" w:hAnsi="Arial Narrow"/>
          <w:color w:val="auto"/>
          <w:lang w:val="pl-PL"/>
        </w:rPr>
        <w:t xml:space="preserve">płatność końcowa, w ramach której Zamawiający rozliczy pozostałą </w:t>
      </w:r>
      <w:r w:rsidRPr="00D13CA1">
        <w:rPr>
          <w:rStyle w:val="Brak"/>
          <w:rFonts w:ascii="Arial Narrow" w:hAnsi="Arial Narrow"/>
          <w:lang w:val="pl-PL"/>
        </w:rPr>
        <w:t xml:space="preserve">do rozliczenia kwotę wynikającą z </w:t>
      </w:r>
      <w:r w:rsidR="00581F3E">
        <w:rPr>
          <w:rStyle w:val="Brak"/>
          <w:rFonts w:ascii="Arial Narrow" w:hAnsi="Arial Narrow"/>
          <w:lang w:val="pl-PL"/>
        </w:rPr>
        <w:t>umowy</w:t>
      </w:r>
      <w:r w:rsidRPr="00D13CA1">
        <w:rPr>
          <w:rStyle w:val="Brak"/>
          <w:rFonts w:ascii="Arial Narrow" w:hAnsi="Arial Narrow"/>
          <w:lang w:val="pl-PL"/>
        </w:rPr>
        <w:t>, po wykonaniu całości robót budowlanych i dokonaniu odbioru końcowego robót po zakończeniu inwestycji;</w:t>
      </w:r>
    </w:p>
    <w:p w14:paraId="3BB8B4A9" w14:textId="2BA3B870" w:rsidR="004B12F0" w:rsidRPr="00D13CA1" w:rsidRDefault="004B12F0" w:rsidP="001B5B64">
      <w:pPr>
        <w:pStyle w:val="Akapitzlist"/>
        <w:numPr>
          <w:ilvl w:val="0"/>
          <w:numId w:val="152"/>
        </w:numPr>
        <w:spacing w:after="0" w:line="240" w:lineRule="auto"/>
        <w:ind w:left="425" w:hanging="357"/>
        <w:jc w:val="both"/>
        <w:rPr>
          <w:rFonts w:ascii="Arial Narrow" w:hAnsi="Arial Narrow"/>
          <w:strike/>
          <w:color w:val="auto"/>
          <w:lang w:val="pl-PL"/>
        </w:rPr>
      </w:pPr>
      <w:r w:rsidRPr="00D13CA1">
        <w:rPr>
          <w:rFonts w:ascii="Arial Narrow" w:hAnsi="Arial Narrow"/>
          <w:color w:val="auto"/>
          <w:lang w:val="pl-PL"/>
        </w:rPr>
        <w:t xml:space="preserve">jeżeli w trakcie realizacji </w:t>
      </w:r>
      <w:r w:rsidR="00581F3E">
        <w:rPr>
          <w:rFonts w:ascii="Arial Narrow" w:hAnsi="Arial Narrow"/>
          <w:color w:val="auto"/>
          <w:lang w:val="pl-PL"/>
        </w:rPr>
        <w:t>umowy</w:t>
      </w:r>
      <w:r w:rsidRPr="00D13CA1">
        <w:rPr>
          <w:rFonts w:ascii="Arial Narrow" w:hAnsi="Arial Narrow"/>
          <w:color w:val="auto"/>
          <w:lang w:val="pl-PL"/>
        </w:rPr>
        <w:t xml:space="preserve"> wystąpi konieczność zmiany wynagrodzenia, </w:t>
      </w:r>
      <w:r w:rsidR="00006714" w:rsidRPr="00D13CA1">
        <w:rPr>
          <w:rFonts w:ascii="Arial Narrow" w:hAnsi="Arial Narrow"/>
          <w:color w:val="auto"/>
          <w:lang w:val="pl-PL"/>
        </w:rPr>
        <w:t>Zamawiający</w:t>
      </w:r>
      <w:r w:rsidRPr="00D13CA1">
        <w:rPr>
          <w:rFonts w:ascii="Arial Narrow" w:hAnsi="Arial Narrow"/>
          <w:color w:val="auto"/>
          <w:lang w:val="pl-PL"/>
        </w:rPr>
        <w:t xml:space="preserve"> rozliczy te płatności zgodnie z postanowieniami zawartymi w §1 ust. 10 </w:t>
      </w:r>
      <w:r w:rsidR="00B342E5">
        <w:rPr>
          <w:rFonts w:ascii="Arial Narrow" w:hAnsi="Arial Narrow"/>
          <w:color w:val="auto"/>
          <w:lang w:val="pl-PL"/>
        </w:rPr>
        <w:t>pkt</w:t>
      </w:r>
      <w:r w:rsidR="00D70D86" w:rsidRPr="00D13CA1">
        <w:rPr>
          <w:rFonts w:ascii="Arial Narrow" w:hAnsi="Arial Narrow"/>
          <w:color w:val="auto"/>
          <w:lang w:val="pl-PL"/>
        </w:rPr>
        <w:t xml:space="preserve"> 5 </w:t>
      </w:r>
      <w:r w:rsidR="00581F3E">
        <w:rPr>
          <w:rFonts w:ascii="Arial Narrow" w:hAnsi="Arial Narrow"/>
          <w:color w:val="auto"/>
          <w:lang w:val="pl-PL"/>
        </w:rPr>
        <w:t>umowy</w:t>
      </w:r>
      <w:r w:rsidRPr="00D13CA1">
        <w:rPr>
          <w:rFonts w:ascii="Arial Narrow" w:hAnsi="Arial Narrow"/>
          <w:color w:val="auto"/>
          <w:lang w:val="pl-PL"/>
        </w:rPr>
        <w:t>;</w:t>
      </w:r>
    </w:p>
    <w:p w14:paraId="297D62E9" w14:textId="0F1A0DA5" w:rsidR="00113F81" w:rsidRPr="00D13CA1" w:rsidRDefault="00113F81" w:rsidP="00B60244">
      <w:pPr>
        <w:pStyle w:val="Akapitzlist"/>
        <w:numPr>
          <w:ilvl w:val="0"/>
          <w:numId w:val="152"/>
        </w:numPr>
        <w:spacing w:after="0" w:line="240" w:lineRule="auto"/>
        <w:ind w:left="425" w:hanging="357"/>
        <w:jc w:val="both"/>
        <w:rPr>
          <w:rFonts w:ascii="Arial Narrow" w:hAnsi="Arial Narrow"/>
          <w:color w:val="auto"/>
          <w:lang w:val="pl-PL"/>
        </w:rPr>
      </w:pPr>
      <w:r w:rsidRPr="00D13CA1">
        <w:rPr>
          <w:rFonts w:ascii="Arial Narrow" w:hAnsi="Arial Narrow"/>
          <w:color w:val="auto"/>
          <w:lang w:val="pl-PL"/>
        </w:rPr>
        <w:t xml:space="preserve">zaakceptowane do wykonania roboty innego rodzaju niż w dokumentacji </w:t>
      </w:r>
      <w:r w:rsidR="009A32B7">
        <w:rPr>
          <w:rFonts w:ascii="Arial Narrow" w:hAnsi="Arial Narrow"/>
          <w:color w:val="auto"/>
          <w:lang w:val="pl-PL"/>
        </w:rPr>
        <w:t>zamówienia</w:t>
      </w:r>
      <w:r w:rsidRPr="00D13CA1">
        <w:rPr>
          <w:rFonts w:ascii="Arial Narrow" w:hAnsi="Arial Narrow"/>
          <w:color w:val="auto"/>
          <w:lang w:val="pl-PL"/>
        </w:rPr>
        <w:t>, konieczne do wykonania przedmiotu zamówienia, rozliczone będą po dokonaniu odbioru</w:t>
      </w:r>
      <w:r w:rsidR="003118A0" w:rsidRPr="00D13CA1">
        <w:rPr>
          <w:rFonts w:ascii="Arial Narrow" w:hAnsi="Arial Narrow"/>
          <w:color w:val="auto"/>
          <w:lang w:val="pl-PL"/>
        </w:rPr>
        <w:t xml:space="preserve">, zgodnie z postanowieniami §4 niniejszej </w:t>
      </w:r>
      <w:r w:rsidR="00581F3E">
        <w:rPr>
          <w:rFonts w:ascii="Arial Narrow" w:hAnsi="Arial Narrow"/>
          <w:color w:val="auto"/>
          <w:lang w:val="pl-PL"/>
        </w:rPr>
        <w:t>umowy</w:t>
      </w:r>
      <w:r w:rsidR="003118A0" w:rsidRPr="00D13CA1">
        <w:rPr>
          <w:rFonts w:ascii="Arial Narrow" w:hAnsi="Arial Narrow"/>
          <w:color w:val="auto"/>
          <w:lang w:val="pl-PL"/>
        </w:rPr>
        <w:t xml:space="preserve">, </w:t>
      </w:r>
      <w:r w:rsidR="00D70D86" w:rsidRPr="00D13CA1">
        <w:rPr>
          <w:rFonts w:ascii="Arial Narrow" w:hAnsi="Arial Narrow"/>
          <w:color w:val="auto"/>
          <w:lang w:val="pl-PL"/>
        </w:rPr>
        <w:br/>
      </w:r>
      <w:r w:rsidR="003118A0" w:rsidRPr="00D13CA1">
        <w:rPr>
          <w:rFonts w:ascii="Arial Narrow" w:hAnsi="Arial Narrow"/>
          <w:color w:val="auto"/>
          <w:lang w:val="pl-PL"/>
        </w:rPr>
        <w:t xml:space="preserve">tj. po dokonaniu odbioru częściowego lub końcowego (w zależności, który z nich nastąpi szybciej) a zaakceptowane przez Zamawiającego koszty za roboty innego rodzaju niż w dokumentacji </w:t>
      </w:r>
      <w:r w:rsidR="009A32B7">
        <w:rPr>
          <w:rFonts w:ascii="Arial Narrow" w:hAnsi="Arial Narrow"/>
          <w:color w:val="auto"/>
          <w:lang w:val="pl-PL"/>
        </w:rPr>
        <w:t>zamówienia</w:t>
      </w:r>
      <w:r w:rsidR="003118A0" w:rsidRPr="00D13CA1">
        <w:rPr>
          <w:rFonts w:ascii="Arial Narrow" w:hAnsi="Arial Narrow"/>
          <w:color w:val="auto"/>
          <w:lang w:val="pl-PL"/>
        </w:rPr>
        <w:t xml:space="preserve"> konieczne do wykonania przedmiotu zamówienia, zgodnie z aneksem do </w:t>
      </w:r>
      <w:r w:rsidR="00581F3E">
        <w:rPr>
          <w:rFonts w:ascii="Arial Narrow" w:hAnsi="Arial Narrow"/>
          <w:color w:val="auto"/>
          <w:lang w:val="pl-PL"/>
        </w:rPr>
        <w:t>umowy</w:t>
      </w:r>
      <w:r w:rsidR="003118A0" w:rsidRPr="00D13CA1">
        <w:rPr>
          <w:rFonts w:ascii="Arial Narrow" w:hAnsi="Arial Narrow"/>
          <w:color w:val="auto"/>
          <w:lang w:val="pl-PL"/>
        </w:rPr>
        <w:t>, Wykonawca doliczy do bieżącej faktury</w:t>
      </w:r>
      <w:r w:rsidR="001B27E6" w:rsidRPr="00D13CA1">
        <w:rPr>
          <w:rFonts w:ascii="Arial Narrow" w:hAnsi="Arial Narrow"/>
          <w:color w:val="auto"/>
          <w:lang w:val="pl-PL"/>
        </w:rPr>
        <w:t>;</w:t>
      </w:r>
    </w:p>
    <w:p w14:paraId="37F78DDD" w14:textId="1A5FA458" w:rsidR="004B12F0" w:rsidRPr="00D13CA1" w:rsidRDefault="004B12F0" w:rsidP="00B60244">
      <w:pPr>
        <w:pStyle w:val="Akapitzlist"/>
        <w:numPr>
          <w:ilvl w:val="0"/>
          <w:numId w:val="152"/>
        </w:numPr>
        <w:spacing w:after="0" w:line="240" w:lineRule="auto"/>
        <w:ind w:left="425" w:hanging="357"/>
        <w:jc w:val="both"/>
        <w:rPr>
          <w:rStyle w:val="Brak"/>
          <w:rFonts w:ascii="Arial Narrow" w:hAnsi="Arial Narrow"/>
          <w:color w:val="auto"/>
          <w:lang w:val="pl-PL"/>
        </w:rPr>
      </w:pPr>
      <w:r w:rsidRPr="00D13CA1">
        <w:rPr>
          <w:rStyle w:val="Brak"/>
          <w:rFonts w:ascii="Arial Narrow" w:hAnsi="Arial Narrow"/>
          <w:color w:val="auto"/>
          <w:lang w:val="pl-PL"/>
        </w:rPr>
        <w:t xml:space="preserve">każda płatność określona w </w:t>
      </w:r>
      <w:r w:rsidR="001F437C">
        <w:rPr>
          <w:rStyle w:val="Brak"/>
          <w:rFonts w:ascii="Arial Narrow" w:hAnsi="Arial Narrow"/>
          <w:color w:val="auto"/>
          <w:lang w:val="pl-PL"/>
        </w:rPr>
        <w:t xml:space="preserve">ust. </w:t>
      </w:r>
      <w:r w:rsidR="00BA7F47" w:rsidRPr="00D13CA1">
        <w:rPr>
          <w:rStyle w:val="Brak"/>
          <w:rFonts w:ascii="Arial Narrow" w:hAnsi="Arial Narrow"/>
          <w:color w:val="auto"/>
          <w:lang w:val="pl-PL"/>
        </w:rPr>
        <w:t>1</w:t>
      </w:r>
      <w:r w:rsidRPr="00D13CA1">
        <w:rPr>
          <w:rStyle w:val="Brak"/>
          <w:rFonts w:ascii="Arial Narrow" w:hAnsi="Arial Narrow"/>
          <w:color w:val="auto"/>
          <w:lang w:val="pl-PL"/>
        </w:rPr>
        <w:t xml:space="preserve"> lit. a) – </w:t>
      </w:r>
      <w:r w:rsidR="00BF5C02" w:rsidRPr="00D13CA1">
        <w:rPr>
          <w:rStyle w:val="Brak"/>
          <w:rFonts w:ascii="Arial Narrow" w:hAnsi="Arial Narrow"/>
          <w:color w:val="auto"/>
          <w:lang w:val="pl-PL"/>
        </w:rPr>
        <w:t>d</w:t>
      </w:r>
      <w:r w:rsidRPr="00D13CA1">
        <w:rPr>
          <w:rStyle w:val="Brak"/>
          <w:rFonts w:ascii="Arial Narrow" w:hAnsi="Arial Narrow"/>
          <w:color w:val="auto"/>
          <w:lang w:val="pl-PL"/>
        </w:rPr>
        <w:t>) zostanie zrealizowana po dokonaniu odbioru robót.</w:t>
      </w:r>
    </w:p>
    <w:p w14:paraId="1A8F3803" w14:textId="459F1B5A" w:rsidR="00BD5A05" w:rsidRPr="00D13CA1" w:rsidRDefault="004B12F0" w:rsidP="004F1261">
      <w:pPr>
        <w:pStyle w:val="Akapitzlist"/>
        <w:numPr>
          <w:ilvl w:val="0"/>
          <w:numId w:val="160"/>
        </w:numPr>
        <w:spacing w:after="0" w:line="240" w:lineRule="auto"/>
        <w:jc w:val="both"/>
        <w:rPr>
          <w:rFonts w:ascii="Arial Narrow" w:hAnsi="Arial Narrow"/>
          <w:color w:val="auto"/>
          <w:lang w:val="pl-PL"/>
        </w:rPr>
      </w:pPr>
      <w:r w:rsidRPr="00D13CA1">
        <w:rPr>
          <w:rStyle w:val="Brak"/>
          <w:rFonts w:ascii="Arial Narrow" w:hAnsi="Arial Narrow"/>
          <w:lang w:val="pl-PL"/>
        </w:rPr>
        <w:t xml:space="preserve">Rozliczenie pomiędzy </w:t>
      </w:r>
      <w:r w:rsidR="00176923">
        <w:rPr>
          <w:rStyle w:val="Brak"/>
          <w:rFonts w:ascii="Arial Narrow" w:hAnsi="Arial Narrow"/>
          <w:lang w:val="pl-PL"/>
        </w:rPr>
        <w:t>S</w:t>
      </w:r>
      <w:r w:rsidRPr="00D13CA1">
        <w:rPr>
          <w:rStyle w:val="Brak"/>
          <w:rFonts w:ascii="Arial Narrow" w:hAnsi="Arial Narrow"/>
          <w:lang w:val="pl-PL"/>
        </w:rPr>
        <w:t xml:space="preserve">tronami za wykonane roboty następować będzie na podstawie </w:t>
      </w:r>
      <w:bookmarkStart w:id="16" w:name="_Hlk98854325"/>
      <w:r w:rsidRPr="00D13CA1">
        <w:rPr>
          <w:rStyle w:val="Brak"/>
          <w:rFonts w:ascii="Arial Narrow" w:hAnsi="Arial Narrow"/>
          <w:lang w:val="pl-PL"/>
        </w:rPr>
        <w:t xml:space="preserve">wystawionych faktur przez </w:t>
      </w:r>
      <w:r w:rsidR="00006714" w:rsidRPr="00D13CA1">
        <w:rPr>
          <w:rStyle w:val="Brak"/>
          <w:rFonts w:ascii="Arial Narrow" w:hAnsi="Arial Narrow"/>
          <w:lang w:val="pl-PL"/>
        </w:rPr>
        <w:t>Wykonawcę</w:t>
      </w:r>
      <w:r w:rsidRPr="00D13CA1">
        <w:rPr>
          <w:rStyle w:val="Brak"/>
          <w:rFonts w:ascii="Arial Narrow" w:hAnsi="Arial Narrow"/>
          <w:lang w:val="pl-PL"/>
        </w:rPr>
        <w:t>, w oparciu o zatwierdzone przez strony protokoły odbioru robót</w:t>
      </w:r>
      <w:bookmarkEnd w:id="16"/>
      <w:r w:rsidR="00BD5A05" w:rsidRPr="00D13CA1">
        <w:rPr>
          <w:rStyle w:val="Brak"/>
          <w:rFonts w:ascii="Arial Narrow" w:hAnsi="Arial Narrow"/>
          <w:lang w:val="pl-PL"/>
        </w:rPr>
        <w:t xml:space="preserve"> </w:t>
      </w:r>
      <w:r w:rsidRPr="00D13CA1">
        <w:rPr>
          <w:rFonts w:ascii="Arial Narrow" w:hAnsi="Arial Narrow"/>
          <w:lang w:val="pl-PL"/>
        </w:rPr>
        <w:t>w terminie do 30 dni od dnia otrzymania przez Zamawiającego prawidłowo wystawionej faktury.</w:t>
      </w:r>
      <w:bookmarkEnd w:id="14"/>
      <w:bookmarkEnd w:id="15"/>
      <w:r w:rsidR="001B27E6" w:rsidRPr="00D13CA1">
        <w:rPr>
          <w:rFonts w:ascii="Arial Narrow" w:hAnsi="Arial Narrow"/>
          <w:lang w:val="pl-PL"/>
        </w:rPr>
        <w:t xml:space="preserve"> </w:t>
      </w:r>
    </w:p>
    <w:p w14:paraId="603B3C89" w14:textId="09D7100B" w:rsidR="00C20577" w:rsidRPr="00D13CA1" w:rsidRDefault="00C20577" w:rsidP="004F1261">
      <w:pPr>
        <w:pStyle w:val="Akapitzlist"/>
        <w:numPr>
          <w:ilvl w:val="0"/>
          <w:numId w:val="160"/>
        </w:numPr>
        <w:spacing w:after="0" w:line="240" w:lineRule="auto"/>
        <w:jc w:val="both"/>
        <w:rPr>
          <w:rStyle w:val="Brak"/>
          <w:rFonts w:ascii="Arial Narrow" w:hAnsi="Arial Narrow"/>
          <w:color w:val="auto"/>
          <w:lang w:val="pl-PL"/>
        </w:rPr>
      </w:pPr>
      <w:r w:rsidRPr="00D13CA1">
        <w:rPr>
          <w:rStyle w:val="Brak"/>
          <w:rFonts w:ascii="Arial Narrow" w:hAnsi="Arial Narrow"/>
          <w:color w:val="auto"/>
          <w:lang w:val="pl-PL"/>
        </w:rPr>
        <w:t xml:space="preserve">Płatność dokonana będzie przelewem na wskazany przez </w:t>
      </w:r>
      <w:r w:rsidR="00006714" w:rsidRPr="00D13CA1">
        <w:rPr>
          <w:rStyle w:val="Brak"/>
          <w:rFonts w:ascii="Arial Narrow" w:hAnsi="Arial Narrow"/>
          <w:color w:val="auto"/>
          <w:lang w:val="pl-PL"/>
        </w:rPr>
        <w:t>Wykonawcę</w:t>
      </w:r>
      <w:r w:rsidRPr="00D13CA1">
        <w:rPr>
          <w:rStyle w:val="Brak"/>
          <w:rFonts w:ascii="Arial Narrow" w:hAnsi="Arial Narrow"/>
          <w:color w:val="auto"/>
          <w:lang w:val="pl-PL"/>
        </w:rPr>
        <w:t xml:space="preserve"> rachunek bankowy wskazany </w:t>
      </w:r>
      <w:r w:rsidRPr="00D13CA1">
        <w:rPr>
          <w:rStyle w:val="Brak"/>
          <w:rFonts w:ascii="Arial Unicode MS" w:eastAsia="Arial Unicode MS" w:cs="Arial Unicode MS"/>
          <w:color w:val="auto"/>
          <w:lang w:val="pl-PL"/>
        </w:rPr>
        <w:br/>
      </w:r>
      <w:r w:rsidRPr="00D13CA1">
        <w:rPr>
          <w:rStyle w:val="Brak"/>
          <w:rFonts w:ascii="Arial Narrow" w:hAnsi="Arial Narrow"/>
          <w:color w:val="auto"/>
          <w:lang w:val="pl-PL"/>
        </w:rPr>
        <w:t>na fakturze. Ustala się, że datą dokonania płatności jest data obciążenia konta bankowego Zamawiającego.</w:t>
      </w:r>
    </w:p>
    <w:p w14:paraId="5B8E47AF" w14:textId="7EEB1DE3" w:rsidR="00C20577" w:rsidRPr="00D13CA1" w:rsidRDefault="00C20577" w:rsidP="004F1261">
      <w:pPr>
        <w:pStyle w:val="Akapitzlist"/>
        <w:numPr>
          <w:ilvl w:val="0"/>
          <w:numId w:val="160"/>
        </w:numPr>
        <w:spacing w:after="0" w:line="240" w:lineRule="auto"/>
        <w:jc w:val="both"/>
        <w:rPr>
          <w:rStyle w:val="Brak"/>
          <w:rFonts w:ascii="Arial Narrow" w:hAnsi="Arial Narrow"/>
          <w:color w:val="auto"/>
          <w:lang w:val="pl-PL"/>
        </w:rPr>
      </w:pPr>
      <w:r w:rsidRPr="00D13CA1">
        <w:rPr>
          <w:rStyle w:val="Brak"/>
          <w:rFonts w:ascii="Arial Narrow" w:hAnsi="Arial Narrow"/>
          <w:color w:val="auto"/>
          <w:lang w:val="pl-PL"/>
        </w:rPr>
        <w:t xml:space="preserve">Za nieterminową płatność faktury </w:t>
      </w:r>
      <w:r w:rsidR="00006714" w:rsidRPr="00D13CA1">
        <w:rPr>
          <w:rStyle w:val="Brak"/>
          <w:rFonts w:ascii="Arial Narrow" w:hAnsi="Arial Narrow"/>
          <w:color w:val="auto"/>
          <w:lang w:val="pl-PL"/>
        </w:rPr>
        <w:t>Wykonawca</w:t>
      </w:r>
      <w:r w:rsidRPr="00D13CA1">
        <w:rPr>
          <w:rStyle w:val="Brak"/>
          <w:rFonts w:ascii="Arial Narrow" w:hAnsi="Arial Narrow"/>
          <w:color w:val="auto"/>
          <w:lang w:val="pl-PL"/>
        </w:rPr>
        <w:t xml:space="preserve"> ma prawo naliczyć odsetki ustawowe.</w:t>
      </w:r>
    </w:p>
    <w:p w14:paraId="7C60DE56" w14:textId="7FDF9F14" w:rsidR="00C20577" w:rsidRPr="00D13CA1" w:rsidRDefault="00C20577" w:rsidP="004F1261">
      <w:pPr>
        <w:pStyle w:val="Akapitzlist"/>
        <w:numPr>
          <w:ilvl w:val="0"/>
          <w:numId w:val="160"/>
        </w:numPr>
        <w:spacing w:after="0" w:line="240" w:lineRule="auto"/>
        <w:jc w:val="both"/>
        <w:rPr>
          <w:rFonts w:ascii="Arial Narrow" w:hAnsi="Arial Narrow"/>
          <w:color w:val="auto"/>
          <w:lang w:val="pl-PL"/>
        </w:rPr>
      </w:pPr>
      <w:r w:rsidRPr="00D13CA1">
        <w:rPr>
          <w:rStyle w:val="Brak"/>
          <w:rFonts w:ascii="Arial Narrow" w:hAnsi="Arial Narrow"/>
          <w:color w:val="auto"/>
          <w:lang w:val="pl-PL"/>
        </w:rPr>
        <w:t xml:space="preserve">Zapłata wynagrodzenia i wszystkie inne płatności dokonywane na podstawie </w:t>
      </w:r>
      <w:r w:rsidR="00581F3E">
        <w:rPr>
          <w:rStyle w:val="Brak"/>
          <w:rFonts w:ascii="Arial Narrow" w:hAnsi="Arial Narrow"/>
          <w:color w:val="auto"/>
          <w:lang w:val="pl-PL"/>
        </w:rPr>
        <w:t>umowy</w:t>
      </w:r>
      <w:r w:rsidRPr="00D13CA1">
        <w:rPr>
          <w:rStyle w:val="Brak"/>
          <w:rFonts w:ascii="Arial Narrow" w:hAnsi="Arial Narrow"/>
          <w:color w:val="auto"/>
          <w:lang w:val="pl-PL"/>
        </w:rPr>
        <w:t xml:space="preserve"> będą realizowane przez Zamawiającego w złotych polskich. Przelewy będą wykonywane przez Zamawiającego z zastosowaniem mechanizmu podzielonej płatności, o której mowa w art. 108a ust. 1 ustawy z dnia 11 marca 2004 r. o podatku od towarów i usług. </w:t>
      </w:r>
    </w:p>
    <w:p w14:paraId="2B3E7A50" w14:textId="03647F8B" w:rsidR="00C20577" w:rsidRPr="00D13CA1" w:rsidRDefault="00C20577" w:rsidP="00B60244">
      <w:pPr>
        <w:jc w:val="center"/>
        <w:rPr>
          <w:rStyle w:val="Brak"/>
          <w:rFonts w:ascii="Arial Narrow" w:eastAsia="Arial Narrow" w:hAnsi="Arial Narrow" w:cs="Arial Narrow"/>
          <w:b/>
          <w:bCs/>
          <w:color w:val="auto"/>
          <w:sz w:val="22"/>
          <w:szCs w:val="22"/>
        </w:rPr>
      </w:pPr>
      <w:r w:rsidRPr="00D13CA1">
        <w:rPr>
          <w:rStyle w:val="Brak"/>
          <w:rFonts w:ascii="Arial Narrow" w:hAnsi="Arial Narrow"/>
          <w:b/>
          <w:bCs/>
          <w:color w:val="auto"/>
          <w:sz w:val="22"/>
          <w:szCs w:val="22"/>
        </w:rPr>
        <w:t>§9</w:t>
      </w:r>
    </w:p>
    <w:p w14:paraId="16E7064A" w14:textId="6FAE081D" w:rsidR="00C20577" w:rsidRPr="00D13CA1" w:rsidRDefault="00C20577" w:rsidP="00B60244">
      <w:pPr>
        <w:jc w:val="center"/>
        <w:rPr>
          <w:rStyle w:val="Brak"/>
          <w:rFonts w:ascii="Arial Narrow" w:hAnsi="Arial Narrow"/>
          <w:b/>
          <w:bCs/>
          <w:color w:val="auto"/>
          <w:sz w:val="22"/>
          <w:szCs w:val="22"/>
        </w:rPr>
      </w:pPr>
      <w:r w:rsidRPr="00D13CA1">
        <w:rPr>
          <w:rStyle w:val="Brak"/>
          <w:rFonts w:ascii="Arial Narrow" w:hAnsi="Arial Narrow"/>
          <w:b/>
          <w:bCs/>
          <w:color w:val="auto"/>
          <w:sz w:val="22"/>
          <w:szCs w:val="22"/>
        </w:rPr>
        <w:t xml:space="preserve">ODSTĄPIENIE OD </w:t>
      </w:r>
      <w:r w:rsidR="00581F3E">
        <w:rPr>
          <w:rStyle w:val="Brak"/>
          <w:rFonts w:ascii="Arial Narrow" w:hAnsi="Arial Narrow"/>
          <w:b/>
          <w:bCs/>
          <w:color w:val="auto"/>
          <w:sz w:val="22"/>
          <w:szCs w:val="22"/>
        </w:rPr>
        <w:t>UMOWY</w:t>
      </w:r>
    </w:p>
    <w:p w14:paraId="37E8F357" w14:textId="2601509F" w:rsidR="00C20577" w:rsidRPr="00D13CA1" w:rsidRDefault="00C20577" w:rsidP="00B60244">
      <w:pPr>
        <w:numPr>
          <w:ilvl w:val="0"/>
          <w:numId w:val="33"/>
        </w:numPr>
        <w:jc w:val="both"/>
        <w:rPr>
          <w:rFonts w:ascii="Arial Narrow" w:hAnsi="Arial Narrow"/>
          <w:color w:val="auto"/>
          <w:sz w:val="22"/>
          <w:szCs w:val="22"/>
        </w:rPr>
      </w:pPr>
      <w:r w:rsidRPr="00D13CA1">
        <w:rPr>
          <w:rFonts w:ascii="Arial Narrow" w:hAnsi="Arial Narrow"/>
          <w:color w:val="auto"/>
          <w:sz w:val="22"/>
          <w:szCs w:val="22"/>
        </w:rPr>
        <w:t xml:space="preserve">Zamawiającemu przysługuje prawo odstąpienia od </w:t>
      </w:r>
      <w:r w:rsidR="00581F3E">
        <w:rPr>
          <w:rFonts w:ascii="Arial Narrow" w:hAnsi="Arial Narrow"/>
          <w:color w:val="auto"/>
          <w:sz w:val="22"/>
          <w:szCs w:val="22"/>
        </w:rPr>
        <w:t>umowy</w:t>
      </w:r>
      <w:r w:rsidRPr="00D13CA1">
        <w:rPr>
          <w:rFonts w:ascii="Arial Narrow" w:hAnsi="Arial Narrow"/>
          <w:color w:val="auto"/>
          <w:sz w:val="22"/>
          <w:szCs w:val="22"/>
        </w:rPr>
        <w:t xml:space="preserve"> w następujących sytuacjach:</w:t>
      </w:r>
    </w:p>
    <w:p w14:paraId="7ECC1BC1" w14:textId="5C810C75" w:rsidR="00C20577" w:rsidRPr="00D13CA1" w:rsidRDefault="00C20577" w:rsidP="00B60244">
      <w:pPr>
        <w:numPr>
          <w:ilvl w:val="1"/>
          <w:numId w:val="33"/>
        </w:numPr>
        <w:jc w:val="both"/>
        <w:rPr>
          <w:rFonts w:ascii="Arial Narrow" w:hAnsi="Arial Narrow"/>
          <w:color w:val="auto"/>
          <w:sz w:val="22"/>
          <w:szCs w:val="22"/>
        </w:rPr>
      </w:pPr>
      <w:r w:rsidRPr="00D13CA1">
        <w:rPr>
          <w:rFonts w:ascii="Arial Narrow" w:hAnsi="Arial Narrow"/>
          <w:color w:val="auto"/>
          <w:sz w:val="22"/>
          <w:szCs w:val="22"/>
        </w:rPr>
        <w:t xml:space="preserve">w razie zaistnienia istotnej zmiany okoliczności powodującej, że wykonanie </w:t>
      </w:r>
      <w:r w:rsidR="00581F3E">
        <w:rPr>
          <w:rFonts w:ascii="Arial Narrow" w:hAnsi="Arial Narrow"/>
          <w:color w:val="auto"/>
          <w:sz w:val="22"/>
          <w:szCs w:val="22"/>
        </w:rPr>
        <w:t>umowy</w:t>
      </w:r>
      <w:r w:rsidRPr="00D13CA1">
        <w:rPr>
          <w:rFonts w:ascii="Arial Narrow" w:hAnsi="Arial Narrow"/>
          <w:color w:val="auto"/>
          <w:sz w:val="22"/>
          <w:szCs w:val="22"/>
        </w:rPr>
        <w:t xml:space="preserve"> nie leży w interesie publicznym, czego nie można było przewidzieć w chwili zawarcia </w:t>
      </w:r>
      <w:r w:rsidR="00581F3E">
        <w:rPr>
          <w:rFonts w:ascii="Arial Narrow" w:hAnsi="Arial Narrow"/>
          <w:color w:val="auto"/>
          <w:sz w:val="22"/>
          <w:szCs w:val="22"/>
        </w:rPr>
        <w:t>umowy</w:t>
      </w:r>
      <w:r w:rsidRPr="00D13CA1">
        <w:rPr>
          <w:rFonts w:ascii="Arial Narrow" w:hAnsi="Arial Narrow"/>
          <w:color w:val="auto"/>
          <w:sz w:val="22"/>
          <w:szCs w:val="22"/>
        </w:rPr>
        <w:t xml:space="preserve"> lub dalsze wykonywanie </w:t>
      </w:r>
      <w:r w:rsidR="00581F3E">
        <w:rPr>
          <w:rFonts w:ascii="Arial Narrow" w:hAnsi="Arial Narrow"/>
          <w:color w:val="auto"/>
          <w:sz w:val="22"/>
          <w:szCs w:val="22"/>
        </w:rPr>
        <w:t>umowy</w:t>
      </w:r>
      <w:r w:rsidRPr="00D13CA1">
        <w:rPr>
          <w:rFonts w:ascii="Arial Narrow" w:hAnsi="Arial Narrow"/>
          <w:color w:val="auto"/>
          <w:sz w:val="22"/>
          <w:szCs w:val="22"/>
        </w:rPr>
        <w:t xml:space="preserve"> może zagrozić podstawowemu interesowi bezpieczeństwa państwa lub bezpieczeństwu publicznemu. Odstąpienie od </w:t>
      </w:r>
      <w:r w:rsidR="00581F3E">
        <w:rPr>
          <w:rFonts w:ascii="Arial Narrow" w:hAnsi="Arial Narrow"/>
          <w:color w:val="auto"/>
          <w:sz w:val="22"/>
          <w:szCs w:val="22"/>
        </w:rPr>
        <w:t>umowy</w:t>
      </w:r>
      <w:r w:rsidRPr="00D13CA1">
        <w:rPr>
          <w:rFonts w:ascii="Arial Narrow" w:hAnsi="Arial Narrow"/>
          <w:color w:val="auto"/>
          <w:sz w:val="22"/>
          <w:szCs w:val="22"/>
        </w:rPr>
        <w:t xml:space="preserve"> w tym wypadku może nastąpić w terminie 30 dni od powzięcia wiadomości o powyższych okolicznościach - w takim przypadku </w:t>
      </w:r>
      <w:r w:rsidR="00006714" w:rsidRPr="00D13CA1">
        <w:rPr>
          <w:rFonts w:ascii="Arial Narrow" w:hAnsi="Arial Narrow"/>
          <w:color w:val="auto"/>
          <w:sz w:val="22"/>
          <w:szCs w:val="22"/>
        </w:rPr>
        <w:t>Wykonawca</w:t>
      </w:r>
      <w:r w:rsidRPr="00D13CA1">
        <w:rPr>
          <w:rFonts w:ascii="Arial Narrow" w:hAnsi="Arial Narrow"/>
          <w:color w:val="auto"/>
          <w:sz w:val="22"/>
          <w:szCs w:val="22"/>
        </w:rPr>
        <w:t xml:space="preserve"> może żądać jedynie wynagrodzenia należnego mu z tytułu wykonania części </w:t>
      </w:r>
      <w:r w:rsidR="00581F3E">
        <w:rPr>
          <w:rFonts w:ascii="Arial Narrow" w:hAnsi="Arial Narrow"/>
          <w:color w:val="auto"/>
          <w:sz w:val="22"/>
          <w:szCs w:val="22"/>
        </w:rPr>
        <w:t>umowy</w:t>
      </w:r>
      <w:r w:rsidRPr="00D13CA1">
        <w:rPr>
          <w:rFonts w:ascii="Arial Narrow" w:hAnsi="Arial Narrow"/>
          <w:color w:val="auto"/>
          <w:sz w:val="22"/>
          <w:szCs w:val="22"/>
        </w:rPr>
        <w:t>;</w:t>
      </w:r>
    </w:p>
    <w:p w14:paraId="7751C26E" w14:textId="57395576" w:rsidR="00C20577" w:rsidRPr="008C10B4" w:rsidRDefault="00006714" w:rsidP="00B60244">
      <w:pPr>
        <w:numPr>
          <w:ilvl w:val="1"/>
          <w:numId w:val="33"/>
        </w:numPr>
        <w:jc w:val="both"/>
        <w:rPr>
          <w:rFonts w:ascii="Arial Narrow" w:hAnsi="Arial Narrow"/>
          <w:color w:val="auto"/>
          <w:sz w:val="22"/>
          <w:szCs w:val="22"/>
        </w:rPr>
      </w:pPr>
      <w:r w:rsidRPr="00D13CA1">
        <w:rPr>
          <w:rFonts w:ascii="Arial Narrow" w:hAnsi="Arial Narrow"/>
          <w:color w:val="auto"/>
          <w:sz w:val="22"/>
          <w:szCs w:val="22"/>
        </w:rPr>
        <w:t>Wykonawca</w:t>
      </w:r>
      <w:r w:rsidR="00C20577" w:rsidRPr="00D13CA1">
        <w:rPr>
          <w:rFonts w:ascii="Arial Narrow" w:hAnsi="Arial Narrow"/>
          <w:color w:val="auto"/>
          <w:sz w:val="22"/>
          <w:szCs w:val="22"/>
        </w:rPr>
        <w:t xml:space="preserve"> z nieuzasadnionych przyczyn przerwał realizację robót i przerwa ta trwa </w:t>
      </w:r>
      <w:r w:rsidR="00C20577" w:rsidRPr="008C10B4">
        <w:rPr>
          <w:rFonts w:ascii="Arial Narrow" w:hAnsi="Arial Narrow"/>
          <w:color w:val="auto"/>
          <w:sz w:val="22"/>
          <w:szCs w:val="22"/>
        </w:rPr>
        <w:t xml:space="preserve">dłużej niż </w:t>
      </w:r>
      <w:r w:rsidR="00D13CA1" w:rsidRPr="008C10B4">
        <w:rPr>
          <w:rFonts w:ascii="Arial Narrow" w:hAnsi="Arial Narrow"/>
          <w:color w:val="auto"/>
          <w:sz w:val="22"/>
          <w:szCs w:val="22"/>
        </w:rPr>
        <w:t>7</w:t>
      </w:r>
      <w:r w:rsidR="00C20577" w:rsidRPr="008C10B4">
        <w:rPr>
          <w:rFonts w:ascii="Arial Narrow" w:hAnsi="Arial Narrow"/>
          <w:color w:val="auto"/>
          <w:sz w:val="22"/>
          <w:szCs w:val="22"/>
        </w:rPr>
        <w:t xml:space="preserve"> dni </w:t>
      </w:r>
      <w:r w:rsidR="00C20577" w:rsidRPr="008C10B4">
        <w:rPr>
          <w:rFonts w:ascii="Arial Narrow" w:hAnsi="Arial Narrow"/>
          <w:color w:val="auto"/>
          <w:sz w:val="22"/>
          <w:szCs w:val="22"/>
          <w:u w:color="FF0000"/>
        </w:rPr>
        <w:t>kalendarzowych</w:t>
      </w:r>
      <w:r w:rsidR="00C20577" w:rsidRPr="008C10B4">
        <w:rPr>
          <w:rFonts w:ascii="Arial Narrow" w:hAnsi="Arial Narrow"/>
          <w:color w:val="auto"/>
          <w:sz w:val="22"/>
          <w:szCs w:val="22"/>
        </w:rPr>
        <w:t xml:space="preserve"> pomimo wezwania wystosowanego przez Zamawiającego złożonego na piśmie. </w:t>
      </w:r>
      <w:r w:rsidR="00C20577" w:rsidRPr="008C10B4">
        <w:rPr>
          <w:rFonts w:ascii="Arial Narrow" w:hAnsi="Arial Narrow"/>
          <w:color w:val="auto"/>
          <w:sz w:val="22"/>
          <w:szCs w:val="22"/>
          <w:u w:color="FF0000"/>
        </w:rPr>
        <w:t xml:space="preserve">Odstąpienie od </w:t>
      </w:r>
      <w:r w:rsidR="00581F3E">
        <w:rPr>
          <w:rFonts w:ascii="Arial Narrow" w:hAnsi="Arial Narrow"/>
          <w:color w:val="auto"/>
          <w:sz w:val="22"/>
          <w:szCs w:val="22"/>
          <w:u w:color="FF0000"/>
        </w:rPr>
        <w:t>umowy</w:t>
      </w:r>
      <w:r w:rsidR="00C20577" w:rsidRPr="008C10B4">
        <w:rPr>
          <w:rFonts w:ascii="Arial Narrow" w:hAnsi="Arial Narrow"/>
          <w:color w:val="auto"/>
          <w:sz w:val="22"/>
          <w:szCs w:val="22"/>
          <w:u w:color="FF0000"/>
        </w:rPr>
        <w:t xml:space="preserve"> w tym wypadku może nastąpić w terminie 30 dni od powzięcia wiadomości o powyższych okolicznościach</w:t>
      </w:r>
      <w:r w:rsidR="00C20577" w:rsidRPr="008C10B4">
        <w:rPr>
          <w:rFonts w:ascii="Arial Narrow" w:hAnsi="Arial Narrow"/>
          <w:color w:val="auto"/>
          <w:sz w:val="22"/>
          <w:szCs w:val="22"/>
        </w:rPr>
        <w:t>;</w:t>
      </w:r>
    </w:p>
    <w:p w14:paraId="169CF7F7" w14:textId="39FA41FE" w:rsidR="00C20577" w:rsidRPr="00D13CA1" w:rsidRDefault="00006714" w:rsidP="00B60244">
      <w:pPr>
        <w:numPr>
          <w:ilvl w:val="1"/>
          <w:numId w:val="33"/>
        </w:numPr>
        <w:jc w:val="both"/>
        <w:rPr>
          <w:rFonts w:ascii="Arial Narrow" w:hAnsi="Arial Narrow"/>
          <w:color w:val="auto"/>
          <w:sz w:val="22"/>
          <w:szCs w:val="22"/>
        </w:rPr>
      </w:pPr>
      <w:r w:rsidRPr="008C10B4">
        <w:rPr>
          <w:rFonts w:ascii="Arial Narrow" w:hAnsi="Arial Narrow"/>
          <w:color w:val="auto"/>
          <w:sz w:val="22"/>
          <w:szCs w:val="22"/>
        </w:rPr>
        <w:t>Wykonawca</w:t>
      </w:r>
      <w:r w:rsidR="00C20577" w:rsidRPr="008C10B4">
        <w:rPr>
          <w:rFonts w:ascii="Arial Narrow" w:hAnsi="Arial Narrow"/>
          <w:color w:val="auto"/>
          <w:sz w:val="22"/>
          <w:szCs w:val="22"/>
        </w:rPr>
        <w:t xml:space="preserve"> nie rozpoczął robót w ciągu </w:t>
      </w:r>
      <w:r w:rsidR="009A32B7">
        <w:rPr>
          <w:rFonts w:ascii="Arial Narrow" w:hAnsi="Arial Narrow"/>
          <w:color w:val="auto"/>
          <w:sz w:val="22"/>
          <w:szCs w:val="22"/>
        </w:rPr>
        <w:t>7</w:t>
      </w:r>
      <w:r w:rsidR="00C20577" w:rsidRPr="008C10B4">
        <w:rPr>
          <w:rFonts w:ascii="Arial Narrow" w:hAnsi="Arial Narrow"/>
          <w:color w:val="auto"/>
          <w:sz w:val="22"/>
          <w:szCs w:val="22"/>
        </w:rPr>
        <w:t xml:space="preserve"> dni kalendarzowych od przekazania budowy pomimo </w:t>
      </w:r>
      <w:r w:rsidR="00C20577" w:rsidRPr="00D13CA1">
        <w:rPr>
          <w:rFonts w:ascii="Arial Narrow" w:hAnsi="Arial Narrow"/>
          <w:color w:val="auto"/>
          <w:sz w:val="22"/>
          <w:szCs w:val="22"/>
        </w:rPr>
        <w:t xml:space="preserve">wezwania wystosowanego przez Zamawiającego złożonego na piśmie. </w:t>
      </w:r>
      <w:r w:rsidR="00C20577" w:rsidRPr="00D13CA1">
        <w:rPr>
          <w:rFonts w:ascii="Arial Narrow" w:hAnsi="Arial Narrow"/>
          <w:color w:val="auto"/>
          <w:sz w:val="22"/>
          <w:szCs w:val="22"/>
          <w:u w:color="FF0000"/>
        </w:rPr>
        <w:t xml:space="preserve">Odstąpienie od </w:t>
      </w:r>
      <w:r w:rsidR="00581F3E">
        <w:rPr>
          <w:rFonts w:ascii="Arial Narrow" w:hAnsi="Arial Narrow"/>
          <w:color w:val="auto"/>
          <w:sz w:val="22"/>
          <w:szCs w:val="22"/>
          <w:u w:color="FF0000"/>
        </w:rPr>
        <w:t>umowy</w:t>
      </w:r>
      <w:r w:rsidR="00C20577" w:rsidRPr="00D13CA1">
        <w:rPr>
          <w:rFonts w:ascii="Arial Narrow" w:hAnsi="Arial Narrow"/>
          <w:color w:val="auto"/>
          <w:sz w:val="22"/>
          <w:szCs w:val="22"/>
          <w:u w:color="FF0000"/>
        </w:rPr>
        <w:t xml:space="preserve"> w tym wypadku może nastąpić w terminie 30 dni od powzięcia wiadomości o powyższych okolicznościach</w:t>
      </w:r>
      <w:r w:rsidR="00C20577" w:rsidRPr="00D13CA1">
        <w:rPr>
          <w:rFonts w:ascii="Arial Narrow" w:hAnsi="Arial Narrow"/>
          <w:color w:val="auto"/>
          <w:sz w:val="22"/>
          <w:szCs w:val="22"/>
        </w:rPr>
        <w:t>;</w:t>
      </w:r>
    </w:p>
    <w:p w14:paraId="1EE177E7" w14:textId="69C454E8" w:rsidR="00C20577" w:rsidRPr="00D13CA1" w:rsidRDefault="00006714" w:rsidP="00B60244">
      <w:pPr>
        <w:numPr>
          <w:ilvl w:val="1"/>
          <w:numId w:val="33"/>
        </w:numPr>
        <w:jc w:val="both"/>
        <w:rPr>
          <w:rFonts w:ascii="Arial Narrow" w:hAnsi="Arial Narrow"/>
          <w:color w:val="auto"/>
          <w:sz w:val="22"/>
          <w:szCs w:val="22"/>
        </w:rPr>
      </w:pPr>
      <w:r w:rsidRPr="00D13CA1">
        <w:rPr>
          <w:rFonts w:ascii="Arial Narrow" w:hAnsi="Arial Narrow"/>
          <w:color w:val="auto"/>
          <w:sz w:val="22"/>
          <w:szCs w:val="22"/>
        </w:rPr>
        <w:t>Zamawiający</w:t>
      </w:r>
      <w:r w:rsidR="00C20577" w:rsidRPr="00D13CA1">
        <w:rPr>
          <w:rFonts w:ascii="Arial Narrow" w:hAnsi="Arial Narrow"/>
          <w:color w:val="auto"/>
          <w:sz w:val="22"/>
          <w:szCs w:val="22"/>
        </w:rPr>
        <w:t xml:space="preserve"> stwierdzi, że </w:t>
      </w:r>
      <w:r w:rsidRPr="00D13CA1">
        <w:rPr>
          <w:rFonts w:ascii="Arial Narrow" w:hAnsi="Arial Narrow"/>
          <w:color w:val="auto"/>
          <w:sz w:val="22"/>
          <w:szCs w:val="22"/>
        </w:rPr>
        <w:t>Wykonawca</w:t>
      </w:r>
      <w:r w:rsidR="00C20577" w:rsidRPr="00D13CA1">
        <w:rPr>
          <w:rFonts w:ascii="Arial Narrow" w:hAnsi="Arial Narrow"/>
          <w:color w:val="auto"/>
          <w:sz w:val="22"/>
          <w:szCs w:val="22"/>
        </w:rPr>
        <w:t xml:space="preserve"> prowadzi roboty niezgodnie z umową, używa do wykonania zamówienia materiałów niezgodnych z </w:t>
      </w:r>
      <w:r w:rsidR="00CF49B2">
        <w:rPr>
          <w:rFonts w:ascii="Arial Narrow" w:hAnsi="Arial Narrow"/>
          <w:color w:val="auto"/>
          <w:sz w:val="22"/>
          <w:szCs w:val="22"/>
        </w:rPr>
        <w:t>projektem technicznym</w:t>
      </w:r>
      <w:r w:rsidR="00C20577" w:rsidRPr="00D13CA1">
        <w:rPr>
          <w:rFonts w:ascii="Arial Narrow" w:hAnsi="Arial Narrow"/>
          <w:color w:val="auto"/>
          <w:sz w:val="22"/>
          <w:szCs w:val="22"/>
        </w:rPr>
        <w:t xml:space="preserve"> i normami budowlanymi - w takim przypadku </w:t>
      </w:r>
      <w:r w:rsidRPr="00D13CA1">
        <w:rPr>
          <w:rFonts w:ascii="Arial Narrow" w:hAnsi="Arial Narrow"/>
          <w:color w:val="auto"/>
          <w:sz w:val="22"/>
          <w:szCs w:val="22"/>
        </w:rPr>
        <w:t>Wykonawcy</w:t>
      </w:r>
      <w:r w:rsidR="00C20577" w:rsidRPr="00D13CA1">
        <w:rPr>
          <w:rFonts w:ascii="Arial Narrow" w:hAnsi="Arial Narrow"/>
          <w:color w:val="auto"/>
          <w:sz w:val="22"/>
          <w:szCs w:val="22"/>
        </w:rPr>
        <w:t xml:space="preserve"> nie przysługuje wynagrodzenie. Odstąpienie od </w:t>
      </w:r>
      <w:r w:rsidR="00581F3E">
        <w:rPr>
          <w:rFonts w:ascii="Arial Narrow" w:hAnsi="Arial Narrow"/>
          <w:color w:val="auto"/>
          <w:sz w:val="22"/>
          <w:szCs w:val="22"/>
        </w:rPr>
        <w:t>umowy</w:t>
      </w:r>
      <w:r w:rsidR="00C20577" w:rsidRPr="00D13CA1">
        <w:rPr>
          <w:rFonts w:ascii="Arial Narrow" w:hAnsi="Arial Narrow"/>
          <w:color w:val="auto"/>
          <w:sz w:val="22"/>
          <w:szCs w:val="22"/>
        </w:rPr>
        <w:t xml:space="preserve"> w takim przypadku może nastąpić w terminie 30 dni od powzięcia wiadomości o powyższych okolicznościach</w:t>
      </w:r>
      <w:r w:rsidR="0054060F">
        <w:rPr>
          <w:rFonts w:ascii="Arial Narrow" w:hAnsi="Arial Narrow"/>
          <w:color w:val="auto"/>
          <w:sz w:val="22"/>
          <w:szCs w:val="22"/>
        </w:rPr>
        <w:t>;</w:t>
      </w:r>
    </w:p>
    <w:p w14:paraId="4AC1A319" w14:textId="6FD6CA5F" w:rsidR="00C20577" w:rsidRPr="00D13CA1" w:rsidRDefault="00006714" w:rsidP="00B60244">
      <w:pPr>
        <w:numPr>
          <w:ilvl w:val="1"/>
          <w:numId w:val="33"/>
        </w:numPr>
        <w:jc w:val="both"/>
        <w:rPr>
          <w:rFonts w:ascii="Arial Narrow" w:hAnsi="Arial Narrow"/>
          <w:color w:val="auto"/>
          <w:sz w:val="22"/>
          <w:szCs w:val="22"/>
        </w:rPr>
      </w:pPr>
      <w:r w:rsidRPr="00D13CA1">
        <w:rPr>
          <w:rFonts w:ascii="Arial Narrow" w:hAnsi="Arial Narrow"/>
          <w:color w:val="auto"/>
          <w:sz w:val="22"/>
          <w:szCs w:val="22"/>
        </w:rPr>
        <w:t>Zamawiający</w:t>
      </w:r>
      <w:r w:rsidR="00C20577" w:rsidRPr="00D13CA1">
        <w:rPr>
          <w:rFonts w:ascii="Arial Narrow" w:hAnsi="Arial Narrow"/>
          <w:color w:val="auto"/>
          <w:sz w:val="22"/>
          <w:szCs w:val="22"/>
        </w:rPr>
        <w:t xml:space="preserve"> stwierdzi, że pracownicy zatrudnieni w ramach realizacji zamówienia, </w:t>
      </w:r>
      <w:r w:rsidRPr="00D13CA1">
        <w:rPr>
          <w:rFonts w:ascii="Arial Narrow" w:hAnsi="Arial Narrow"/>
          <w:color w:val="auto"/>
          <w:sz w:val="22"/>
          <w:szCs w:val="22"/>
        </w:rPr>
        <w:t>Wykonawca</w:t>
      </w:r>
      <w:r w:rsidR="00C20577" w:rsidRPr="00D13CA1">
        <w:rPr>
          <w:rFonts w:ascii="Arial Narrow" w:hAnsi="Arial Narrow"/>
          <w:color w:val="auto"/>
          <w:sz w:val="22"/>
          <w:szCs w:val="22"/>
        </w:rPr>
        <w:t xml:space="preserve"> zatrudnia niezgodnie z przepisami ustawy z dnia 26 czerwca 1974 r. – Kodeks pracy (</w:t>
      </w:r>
      <w:r w:rsidR="00B24426" w:rsidRPr="00D13CA1">
        <w:rPr>
          <w:rFonts w:ascii="Arial Narrow" w:hAnsi="Arial Narrow"/>
          <w:color w:val="auto"/>
          <w:sz w:val="22"/>
          <w:szCs w:val="22"/>
        </w:rPr>
        <w:t>Dz.U. z 2022 r., poz. 1510 ze zm.).</w:t>
      </w:r>
      <w:r w:rsidR="00C20577" w:rsidRPr="00D13CA1">
        <w:rPr>
          <w:rFonts w:ascii="Arial Narrow" w:hAnsi="Arial Narrow"/>
          <w:color w:val="auto"/>
          <w:sz w:val="22"/>
          <w:szCs w:val="22"/>
        </w:rPr>
        <w:t xml:space="preserve"> Odstąpienie od </w:t>
      </w:r>
      <w:r w:rsidR="00581F3E">
        <w:rPr>
          <w:rFonts w:ascii="Arial Narrow" w:hAnsi="Arial Narrow"/>
          <w:color w:val="auto"/>
          <w:sz w:val="22"/>
          <w:szCs w:val="22"/>
        </w:rPr>
        <w:t>umowy</w:t>
      </w:r>
      <w:r w:rsidR="00C20577" w:rsidRPr="00D13CA1">
        <w:rPr>
          <w:rFonts w:ascii="Arial Narrow" w:hAnsi="Arial Narrow"/>
          <w:color w:val="auto"/>
          <w:sz w:val="22"/>
          <w:szCs w:val="22"/>
        </w:rPr>
        <w:t xml:space="preserve"> w takim przypadku może nastąpić w terminie 30 dni od powzięcia wiadomości </w:t>
      </w:r>
      <w:r w:rsidR="00C20577" w:rsidRPr="00D13CA1">
        <w:rPr>
          <w:rFonts w:ascii="Arial Narrow" w:hAnsi="Arial Narrow"/>
          <w:color w:val="auto"/>
          <w:sz w:val="22"/>
          <w:szCs w:val="22"/>
        </w:rPr>
        <w:br/>
        <w:t>o powyższych okolicznościach</w:t>
      </w:r>
      <w:r w:rsidR="0054060F">
        <w:rPr>
          <w:rFonts w:ascii="Arial Narrow" w:hAnsi="Arial Narrow"/>
          <w:color w:val="auto"/>
          <w:sz w:val="22"/>
          <w:szCs w:val="22"/>
        </w:rPr>
        <w:t>;</w:t>
      </w:r>
    </w:p>
    <w:p w14:paraId="019AC92F" w14:textId="0D949D3F" w:rsidR="00C20577" w:rsidRPr="00D13CA1" w:rsidRDefault="00C20577" w:rsidP="00B60244">
      <w:pPr>
        <w:numPr>
          <w:ilvl w:val="1"/>
          <w:numId w:val="33"/>
        </w:numPr>
        <w:jc w:val="both"/>
        <w:rPr>
          <w:rFonts w:ascii="Arial Narrow" w:eastAsia="Calibri" w:hAnsi="Arial Narrow" w:cs="Calibri"/>
          <w:color w:val="auto"/>
          <w:sz w:val="22"/>
          <w:szCs w:val="22"/>
        </w:rPr>
      </w:pPr>
      <w:r w:rsidRPr="00D13CA1">
        <w:rPr>
          <w:rFonts w:ascii="Arial Narrow" w:eastAsia="Calibri" w:hAnsi="Arial Narrow" w:cs="Calibri"/>
          <w:color w:val="auto"/>
          <w:sz w:val="22"/>
          <w:szCs w:val="22"/>
        </w:rPr>
        <w:t xml:space="preserve">w przypadku wielokrotnego dokonywania bezpośredniej zapłaty </w:t>
      </w:r>
      <w:r w:rsidR="00F64309" w:rsidRPr="00D13CA1">
        <w:rPr>
          <w:rFonts w:ascii="Arial Narrow" w:eastAsia="Calibri" w:hAnsi="Arial Narrow" w:cs="Calibri"/>
          <w:color w:val="auto"/>
          <w:sz w:val="22"/>
          <w:szCs w:val="22"/>
        </w:rPr>
        <w:t>Podwykonawcy</w:t>
      </w:r>
      <w:r w:rsidRPr="00D13CA1">
        <w:rPr>
          <w:rFonts w:ascii="Arial Narrow" w:eastAsia="Calibri" w:hAnsi="Arial Narrow" w:cs="Calibri"/>
          <w:color w:val="auto"/>
          <w:sz w:val="22"/>
          <w:szCs w:val="22"/>
        </w:rPr>
        <w:t xml:space="preserve"> lub dalszemu </w:t>
      </w:r>
      <w:r w:rsidR="00F64309" w:rsidRPr="00D13CA1">
        <w:rPr>
          <w:rFonts w:ascii="Arial Narrow" w:eastAsia="Calibri" w:hAnsi="Arial Narrow" w:cs="Calibri"/>
          <w:color w:val="auto"/>
          <w:sz w:val="22"/>
          <w:szCs w:val="22"/>
        </w:rPr>
        <w:t>Podwykonawcy</w:t>
      </w:r>
      <w:r w:rsidRPr="00D13CA1">
        <w:rPr>
          <w:rFonts w:ascii="Arial Narrow" w:eastAsia="Calibri" w:hAnsi="Arial Narrow" w:cs="Calibri"/>
          <w:color w:val="auto"/>
          <w:sz w:val="22"/>
          <w:szCs w:val="22"/>
        </w:rPr>
        <w:t xml:space="preserve"> lub konieczności dokonania bezpośrednich zapłat na sumę większą niż 5% wartości </w:t>
      </w:r>
      <w:r w:rsidR="00581F3E">
        <w:rPr>
          <w:rFonts w:ascii="Arial Narrow" w:eastAsia="Calibri" w:hAnsi="Arial Narrow" w:cs="Calibri"/>
          <w:color w:val="auto"/>
          <w:sz w:val="22"/>
          <w:szCs w:val="22"/>
        </w:rPr>
        <w:t>umowy</w:t>
      </w:r>
      <w:r w:rsidRPr="00D13CA1">
        <w:rPr>
          <w:rFonts w:ascii="Arial Narrow" w:eastAsia="Calibri" w:hAnsi="Arial Narrow" w:cs="Calibri"/>
          <w:color w:val="auto"/>
          <w:sz w:val="22"/>
          <w:szCs w:val="22"/>
        </w:rPr>
        <w:t xml:space="preserve">. Odstąpienie od </w:t>
      </w:r>
      <w:r w:rsidR="00581F3E">
        <w:rPr>
          <w:rFonts w:ascii="Arial Narrow" w:eastAsia="Calibri" w:hAnsi="Arial Narrow" w:cs="Calibri"/>
          <w:color w:val="auto"/>
          <w:sz w:val="22"/>
          <w:szCs w:val="22"/>
        </w:rPr>
        <w:t>umowy</w:t>
      </w:r>
      <w:r w:rsidRPr="00D13CA1">
        <w:rPr>
          <w:rFonts w:ascii="Arial Narrow" w:eastAsia="Calibri" w:hAnsi="Arial Narrow" w:cs="Calibri"/>
          <w:color w:val="auto"/>
          <w:sz w:val="22"/>
          <w:szCs w:val="22"/>
        </w:rPr>
        <w:t xml:space="preserve"> w takim przypadku może nastąpić w terminie 30 dni od powzięcia wiadomości o powyższych okolicznościach.</w:t>
      </w:r>
    </w:p>
    <w:p w14:paraId="2A24AE0C" w14:textId="43775388" w:rsidR="00C20577" w:rsidRPr="00D13CA1" w:rsidRDefault="00006714" w:rsidP="00B60244">
      <w:pPr>
        <w:numPr>
          <w:ilvl w:val="0"/>
          <w:numId w:val="33"/>
        </w:numPr>
        <w:jc w:val="both"/>
        <w:rPr>
          <w:rFonts w:ascii="Arial Narrow" w:hAnsi="Arial Narrow"/>
          <w:color w:val="auto"/>
          <w:sz w:val="22"/>
          <w:szCs w:val="22"/>
        </w:rPr>
      </w:pPr>
      <w:r w:rsidRPr="00D13CA1">
        <w:rPr>
          <w:rFonts w:ascii="Arial Narrow" w:hAnsi="Arial Narrow"/>
          <w:color w:val="auto"/>
          <w:sz w:val="22"/>
          <w:szCs w:val="22"/>
        </w:rPr>
        <w:t>Wykonawcy</w:t>
      </w:r>
      <w:r w:rsidR="00C20577" w:rsidRPr="00D13CA1">
        <w:rPr>
          <w:rFonts w:ascii="Arial Narrow" w:hAnsi="Arial Narrow"/>
          <w:color w:val="auto"/>
          <w:sz w:val="22"/>
          <w:szCs w:val="22"/>
        </w:rPr>
        <w:t xml:space="preserve"> przysługuje prawo odstąpienia od </w:t>
      </w:r>
      <w:r w:rsidR="00581F3E">
        <w:rPr>
          <w:rFonts w:ascii="Arial Narrow" w:hAnsi="Arial Narrow"/>
          <w:color w:val="auto"/>
          <w:sz w:val="22"/>
          <w:szCs w:val="22"/>
        </w:rPr>
        <w:t>umowy</w:t>
      </w:r>
      <w:r w:rsidR="00C20577" w:rsidRPr="00D13CA1">
        <w:rPr>
          <w:rFonts w:ascii="Arial Narrow" w:hAnsi="Arial Narrow"/>
          <w:color w:val="auto"/>
          <w:sz w:val="22"/>
          <w:szCs w:val="22"/>
        </w:rPr>
        <w:t>, w szczególności jeżeli:</w:t>
      </w:r>
    </w:p>
    <w:p w14:paraId="5C35CF03" w14:textId="5522AC9F" w:rsidR="00C20577" w:rsidRPr="00D13CA1" w:rsidRDefault="00006714" w:rsidP="00B60244">
      <w:pPr>
        <w:numPr>
          <w:ilvl w:val="1"/>
          <w:numId w:val="33"/>
        </w:numPr>
        <w:jc w:val="both"/>
        <w:rPr>
          <w:rFonts w:ascii="Arial Narrow" w:hAnsi="Arial Narrow"/>
          <w:color w:val="auto"/>
          <w:sz w:val="22"/>
          <w:szCs w:val="22"/>
        </w:rPr>
      </w:pPr>
      <w:r w:rsidRPr="00D13CA1">
        <w:rPr>
          <w:rFonts w:ascii="Arial Narrow" w:hAnsi="Arial Narrow"/>
          <w:color w:val="auto"/>
          <w:sz w:val="22"/>
          <w:szCs w:val="22"/>
        </w:rPr>
        <w:t>Zamawiający</w:t>
      </w:r>
      <w:r w:rsidR="00C20577" w:rsidRPr="00D13CA1">
        <w:rPr>
          <w:rFonts w:ascii="Arial Narrow" w:hAnsi="Arial Narrow"/>
          <w:color w:val="auto"/>
          <w:sz w:val="22"/>
          <w:szCs w:val="22"/>
        </w:rPr>
        <w:t xml:space="preserve"> bez uzasadnionej przyczyny, odmawia odbioru robót lub odmawia podpisania protokołu odbioru robót. Prawo odstąpienia od </w:t>
      </w:r>
      <w:r w:rsidR="00581F3E">
        <w:rPr>
          <w:rFonts w:ascii="Arial Narrow" w:hAnsi="Arial Narrow"/>
          <w:color w:val="auto"/>
          <w:sz w:val="22"/>
          <w:szCs w:val="22"/>
        </w:rPr>
        <w:t>umowy</w:t>
      </w:r>
      <w:r w:rsidR="00C20577" w:rsidRPr="00D13CA1">
        <w:rPr>
          <w:rFonts w:ascii="Arial Narrow" w:hAnsi="Arial Narrow"/>
          <w:color w:val="auto"/>
          <w:sz w:val="22"/>
          <w:szCs w:val="22"/>
        </w:rPr>
        <w:t xml:space="preserve"> przysługuje </w:t>
      </w:r>
      <w:r w:rsidRPr="00D13CA1">
        <w:rPr>
          <w:rFonts w:ascii="Arial Narrow" w:hAnsi="Arial Narrow"/>
          <w:color w:val="auto"/>
          <w:sz w:val="22"/>
          <w:szCs w:val="22"/>
        </w:rPr>
        <w:t>Wykonawcy</w:t>
      </w:r>
      <w:r w:rsidR="00C20577" w:rsidRPr="00D13CA1">
        <w:rPr>
          <w:rFonts w:ascii="Arial Narrow" w:hAnsi="Arial Narrow"/>
          <w:color w:val="auto"/>
          <w:sz w:val="22"/>
          <w:szCs w:val="22"/>
        </w:rPr>
        <w:t xml:space="preserve"> w terminie 7 dni licząc od dnia stwierdzenia powyższych okoliczności</w:t>
      </w:r>
      <w:r w:rsidR="00055ACD">
        <w:rPr>
          <w:rFonts w:ascii="Arial Narrow" w:hAnsi="Arial Narrow"/>
          <w:color w:val="auto"/>
          <w:sz w:val="22"/>
          <w:szCs w:val="22"/>
        </w:rPr>
        <w:t>;</w:t>
      </w:r>
    </w:p>
    <w:p w14:paraId="17538477" w14:textId="4C15EAF1" w:rsidR="00C20577" w:rsidRPr="00D13CA1" w:rsidRDefault="00006714" w:rsidP="00B60244">
      <w:pPr>
        <w:numPr>
          <w:ilvl w:val="1"/>
          <w:numId w:val="33"/>
        </w:numPr>
        <w:jc w:val="both"/>
        <w:rPr>
          <w:rFonts w:ascii="Arial Narrow" w:hAnsi="Arial Narrow"/>
          <w:color w:val="auto"/>
          <w:sz w:val="22"/>
          <w:szCs w:val="22"/>
        </w:rPr>
      </w:pPr>
      <w:r w:rsidRPr="00D13CA1">
        <w:rPr>
          <w:rFonts w:ascii="Arial Narrow" w:hAnsi="Arial Narrow"/>
          <w:color w:val="auto"/>
          <w:sz w:val="22"/>
          <w:szCs w:val="22"/>
        </w:rPr>
        <w:t>Zamawiający</w:t>
      </w:r>
      <w:r w:rsidR="00C20577" w:rsidRPr="00D13CA1">
        <w:rPr>
          <w:rFonts w:ascii="Arial Narrow" w:hAnsi="Arial Narrow"/>
          <w:color w:val="auto"/>
          <w:sz w:val="22"/>
          <w:szCs w:val="22"/>
        </w:rPr>
        <w:t xml:space="preserve"> zawiadomi </w:t>
      </w:r>
      <w:r w:rsidRPr="00D13CA1">
        <w:rPr>
          <w:rFonts w:ascii="Arial Narrow" w:hAnsi="Arial Narrow"/>
          <w:color w:val="auto"/>
          <w:sz w:val="22"/>
          <w:szCs w:val="22"/>
        </w:rPr>
        <w:t>Wykonawcę</w:t>
      </w:r>
      <w:r w:rsidR="00C20577" w:rsidRPr="00D13CA1">
        <w:rPr>
          <w:rFonts w:ascii="Arial Narrow" w:hAnsi="Arial Narrow"/>
          <w:color w:val="auto"/>
          <w:sz w:val="22"/>
          <w:szCs w:val="22"/>
        </w:rPr>
        <w:t xml:space="preserve">, iż wobec zaistnienia uprzednio nieprzewidzianych okoliczności nie będzie mógł spełnić swoich zobowiązań umownych wobec niego. Odstąpienie od </w:t>
      </w:r>
      <w:r w:rsidR="00581F3E">
        <w:rPr>
          <w:rFonts w:ascii="Arial Narrow" w:hAnsi="Arial Narrow"/>
          <w:color w:val="auto"/>
          <w:sz w:val="22"/>
          <w:szCs w:val="22"/>
        </w:rPr>
        <w:t>umowy</w:t>
      </w:r>
      <w:r w:rsidR="00C20577" w:rsidRPr="00D13CA1">
        <w:rPr>
          <w:rFonts w:ascii="Arial Narrow" w:hAnsi="Arial Narrow"/>
          <w:color w:val="auto"/>
          <w:sz w:val="22"/>
          <w:szCs w:val="22"/>
        </w:rPr>
        <w:t xml:space="preserve"> w takim przypadku może nastąpić w terminie 30 dni od powzięcia wiadomości o powyższych okolicznościach</w:t>
      </w:r>
      <w:r w:rsidR="00A70DEB">
        <w:rPr>
          <w:rFonts w:ascii="Arial Narrow" w:hAnsi="Arial Narrow"/>
          <w:color w:val="auto"/>
          <w:sz w:val="22"/>
          <w:szCs w:val="22"/>
        </w:rPr>
        <w:t>.</w:t>
      </w:r>
    </w:p>
    <w:p w14:paraId="7A0D8745" w14:textId="40D6EAE4" w:rsidR="00C20577" w:rsidRPr="00D13CA1" w:rsidRDefault="00C20577" w:rsidP="00B60244">
      <w:pPr>
        <w:numPr>
          <w:ilvl w:val="0"/>
          <w:numId w:val="33"/>
        </w:numPr>
        <w:jc w:val="both"/>
        <w:rPr>
          <w:rFonts w:ascii="Arial Narrow" w:hAnsi="Arial Narrow"/>
          <w:color w:val="auto"/>
          <w:sz w:val="22"/>
          <w:szCs w:val="22"/>
        </w:rPr>
      </w:pPr>
      <w:r w:rsidRPr="00D13CA1">
        <w:rPr>
          <w:rFonts w:ascii="Arial Narrow" w:hAnsi="Arial Narrow"/>
          <w:color w:val="auto"/>
          <w:sz w:val="22"/>
          <w:szCs w:val="22"/>
        </w:rPr>
        <w:lastRenderedPageBreak/>
        <w:t xml:space="preserve">Odstąpienie od </w:t>
      </w:r>
      <w:r w:rsidR="00581F3E">
        <w:rPr>
          <w:rFonts w:ascii="Arial Narrow" w:hAnsi="Arial Narrow"/>
          <w:color w:val="auto"/>
          <w:sz w:val="22"/>
          <w:szCs w:val="22"/>
        </w:rPr>
        <w:t>umowy</w:t>
      </w:r>
      <w:r w:rsidRPr="00D13CA1">
        <w:rPr>
          <w:rFonts w:ascii="Arial Narrow" w:hAnsi="Arial Narrow"/>
          <w:color w:val="auto"/>
          <w:sz w:val="22"/>
          <w:szCs w:val="22"/>
        </w:rPr>
        <w:t xml:space="preserve"> winno nastąpić w formie pisemnej, pod rygorem nieważności takiego oświadczenia i powinno zawierać uzasadnienie.</w:t>
      </w:r>
    </w:p>
    <w:p w14:paraId="740B4B30" w14:textId="1CB1FE0F" w:rsidR="00C20577" w:rsidRPr="00D13CA1" w:rsidRDefault="00C20577" w:rsidP="00B60244">
      <w:pPr>
        <w:numPr>
          <w:ilvl w:val="0"/>
          <w:numId w:val="33"/>
        </w:numPr>
        <w:jc w:val="both"/>
        <w:rPr>
          <w:rFonts w:ascii="Arial Narrow" w:hAnsi="Arial Narrow"/>
          <w:color w:val="auto"/>
          <w:sz w:val="22"/>
          <w:szCs w:val="22"/>
        </w:rPr>
      </w:pPr>
      <w:r w:rsidRPr="00D13CA1">
        <w:rPr>
          <w:rFonts w:ascii="Arial Narrow" w:hAnsi="Arial Narrow"/>
          <w:color w:val="auto"/>
          <w:sz w:val="22"/>
          <w:szCs w:val="22"/>
        </w:rPr>
        <w:t xml:space="preserve">W przypadku odstąpienia od </w:t>
      </w:r>
      <w:r w:rsidR="00581F3E">
        <w:rPr>
          <w:rFonts w:ascii="Arial Narrow" w:hAnsi="Arial Narrow"/>
          <w:color w:val="auto"/>
          <w:sz w:val="22"/>
          <w:szCs w:val="22"/>
        </w:rPr>
        <w:t>umowy</w:t>
      </w:r>
      <w:r w:rsidRPr="00D13CA1">
        <w:rPr>
          <w:rFonts w:ascii="Arial Narrow" w:hAnsi="Arial Narrow"/>
          <w:color w:val="auto"/>
          <w:sz w:val="22"/>
          <w:szCs w:val="22"/>
        </w:rPr>
        <w:t xml:space="preserve">, </w:t>
      </w:r>
      <w:r w:rsidR="00006714" w:rsidRPr="00D13CA1">
        <w:rPr>
          <w:rFonts w:ascii="Arial Narrow" w:hAnsi="Arial Narrow"/>
          <w:color w:val="auto"/>
          <w:sz w:val="22"/>
          <w:szCs w:val="22"/>
        </w:rPr>
        <w:t>Wykonawcę</w:t>
      </w:r>
      <w:r w:rsidRPr="00D13CA1">
        <w:rPr>
          <w:rFonts w:ascii="Arial Narrow" w:hAnsi="Arial Narrow"/>
          <w:color w:val="auto"/>
          <w:sz w:val="22"/>
          <w:szCs w:val="22"/>
        </w:rPr>
        <w:t xml:space="preserve"> oraz Zamawiającego obciążają następujące obowiązki szczegółowe:</w:t>
      </w:r>
    </w:p>
    <w:p w14:paraId="70506AA5" w14:textId="1A88A57F" w:rsidR="00C20577" w:rsidRPr="00D13CA1" w:rsidRDefault="00C20577" w:rsidP="00B60244">
      <w:pPr>
        <w:numPr>
          <w:ilvl w:val="0"/>
          <w:numId w:val="35"/>
        </w:numPr>
        <w:jc w:val="both"/>
        <w:rPr>
          <w:rFonts w:ascii="Arial Narrow" w:hAnsi="Arial Narrow"/>
          <w:color w:val="auto"/>
          <w:sz w:val="22"/>
          <w:szCs w:val="22"/>
        </w:rPr>
      </w:pPr>
      <w:r w:rsidRPr="00D13CA1">
        <w:rPr>
          <w:rFonts w:ascii="Arial Narrow" w:hAnsi="Arial Narrow"/>
          <w:color w:val="auto"/>
          <w:sz w:val="22"/>
          <w:szCs w:val="22"/>
        </w:rPr>
        <w:t xml:space="preserve">w terminie 3 dni od daty odstąpienia od </w:t>
      </w:r>
      <w:r w:rsidR="00581F3E">
        <w:rPr>
          <w:rFonts w:ascii="Arial Narrow" w:hAnsi="Arial Narrow"/>
          <w:color w:val="auto"/>
          <w:sz w:val="22"/>
          <w:szCs w:val="22"/>
        </w:rPr>
        <w:t>umowy</w:t>
      </w:r>
      <w:r w:rsidRPr="00D13CA1">
        <w:rPr>
          <w:rFonts w:ascii="Arial Narrow" w:hAnsi="Arial Narrow"/>
          <w:color w:val="auto"/>
          <w:sz w:val="22"/>
          <w:szCs w:val="22"/>
        </w:rPr>
        <w:t xml:space="preserve"> </w:t>
      </w:r>
      <w:r w:rsidR="00006714" w:rsidRPr="00D13CA1">
        <w:rPr>
          <w:rFonts w:ascii="Arial Narrow" w:hAnsi="Arial Narrow"/>
          <w:color w:val="auto"/>
          <w:sz w:val="22"/>
          <w:szCs w:val="22"/>
        </w:rPr>
        <w:t>Wykonawca</w:t>
      </w:r>
      <w:r w:rsidRPr="00D13CA1">
        <w:rPr>
          <w:rFonts w:ascii="Arial Narrow" w:hAnsi="Arial Narrow"/>
          <w:color w:val="auto"/>
          <w:sz w:val="22"/>
          <w:szCs w:val="22"/>
        </w:rPr>
        <w:t xml:space="preserve"> przy udziale Zamawiającego sporządzi szczegółowy protokół inwentaryzacji robót w toku, według stanu na dzień odstąpienia;</w:t>
      </w:r>
    </w:p>
    <w:p w14:paraId="58181FAB" w14:textId="7E344CF2" w:rsidR="00C20577" w:rsidRPr="00D13CA1" w:rsidRDefault="00006714" w:rsidP="00B60244">
      <w:pPr>
        <w:numPr>
          <w:ilvl w:val="0"/>
          <w:numId w:val="35"/>
        </w:numPr>
        <w:jc w:val="both"/>
        <w:rPr>
          <w:rFonts w:ascii="Arial Narrow" w:hAnsi="Arial Narrow"/>
          <w:color w:val="auto"/>
          <w:sz w:val="22"/>
          <w:szCs w:val="22"/>
        </w:rPr>
      </w:pPr>
      <w:r w:rsidRPr="00D13CA1">
        <w:rPr>
          <w:rFonts w:ascii="Arial Narrow" w:hAnsi="Arial Narrow"/>
          <w:color w:val="auto"/>
          <w:sz w:val="22"/>
          <w:szCs w:val="22"/>
        </w:rPr>
        <w:t>Wykonawca</w:t>
      </w:r>
      <w:r w:rsidR="00C20577" w:rsidRPr="00D13CA1">
        <w:rPr>
          <w:rFonts w:ascii="Arial Narrow" w:hAnsi="Arial Narrow"/>
          <w:color w:val="auto"/>
          <w:sz w:val="22"/>
          <w:szCs w:val="22"/>
        </w:rPr>
        <w:t xml:space="preserve"> zabezpieczy przerwane roboty w zakresie obustronnie uzgodnionym na koszt tej strony, z której winy nastąpiło odstąpienie od </w:t>
      </w:r>
      <w:r w:rsidR="00581F3E">
        <w:rPr>
          <w:rFonts w:ascii="Arial Narrow" w:hAnsi="Arial Narrow"/>
          <w:color w:val="auto"/>
          <w:sz w:val="22"/>
          <w:szCs w:val="22"/>
        </w:rPr>
        <w:t>umowy</w:t>
      </w:r>
      <w:r w:rsidR="00C20577" w:rsidRPr="00D13CA1">
        <w:rPr>
          <w:rFonts w:ascii="Arial Narrow" w:hAnsi="Arial Narrow"/>
          <w:color w:val="auto"/>
          <w:sz w:val="22"/>
          <w:szCs w:val="22"/>
        </w:rPr>
        <w:t>;</w:t>
      </w:r>
    </w:p>
    <w:p w14:paraId="3083DA55" w14:textId="309A0EE9" w:rsidR="00C20577" w:rsidRPr="00D13CA1" w:rsidRDefault="00006714" w:rsidP="00B60244">
      <w:pPr>
        <w:numPr>
          <w:ilvl w:val="0"/>
          <w:numId w:val="35"/>
        </w:numPr>
        <w:jc w:val="both"/>
        <w:rPr>
          <w:rFonts w:ascii="Arial Narrow" w:hAnsi="Arial Narrow"/>
          <w:color w:val="auto"/>
          <w:sz w:val="22"/>
          <w:szCs w:val="22"/>
        </w:rPr>
      </w:pPr>
      <w:r w:rsidRPr="00D13CA1">
        <w:rPr>
          <w:rFonts w:ascii="Arial Narrow" w:hAnsi="Arial Narrow"/>
          <w:color w:val="auto"/>
          <w:sz w:val="22"/>
          <w:szCs w:val="22"/>
        </w:rPr>
        <w:t>Wykonawca</w:t>
      </w:r>
      <w:r w:rsidR="00C20577" w:rsidRPr="00D13CA1">
        <w:rPr>
          <w:rFonts w:ascii="Arial Narrow" w:hAnsi="Arial Narrow"/>
          <w:color w:val="auto"/>
          <w:sz w:val="22"/>
          <w:szCs w:val="22"/>
        </w:rPr>
        <w:t xml:space="preserve"> sporządzi wykaz materiałów, które nie mogą być wykorzystane przez niego do realizacji innych robót nieobjętych niniejszą umową, jeżeli odstąpienie od </w:t>
      </w:r>
      <w:r w:rsidR="00581F3E">
        <w:rPr>
          <w:rFonts w:ascii="Arial Narrow" w:hAnsi="Arial Narrow"/>
          <w:color w:val="auto"/>
          <w:sz w:val="22"/>
          <w:szCs w:val="22"/>
        </w:rPr>
        <w:t>umowy</w:t>
      </w:r>
      <w:r w:rsidR="00C20577" w:rsidRPr="00D13CA1">
        <w:rPr>
          <w:rFonts w:ascii="Arial Narrow" w:hAnsi="Arial Narrow"/>
          <w:color w:val="auto"/>
          <w:sz w:val="22"/>
          <w:szCs w:val="22"/>
        </w:rPr>
        <w:t xml:space="preserve"> nastąpiło z przyczyn niezależnych od niego;</w:t>
      </w:r>
    </w:p>
    <w:p w14:paraId="4D5BC858" w14:textId="65E026A1" w:rsidR="00C20577" w:rsidRPr="00D13CA1" w:rsidRDefault="00006714" w:rsidP="00B60244">
      <w:pPr>
        <w:numPr>
          <w:ilvl w:val="0"/>
          <w:numId w:val="35"/>
        </w:numPr>
        <w:jc w:val="both"/>
        <w:rPr>
          <w:rFonts w:ascii="Arial Narrow" w:hAnsi="Arial Narrow"/>
          <w:color w:val="auto"/>
          <w:sz w:val="22"/>
          <w:szCs w:val="22"/>
        </w:rPr>
      </w:pPr>
      <w:r w:rsidRPr="00D13CA1">
        <w:rPr>
          <w:rFonts w:ascii="Arial Narrow" w:hAnsi="Arial Narrow"/>
          <w:color w:val="auto"/>
          <w:sz w:val="22"/>
          <w:szCs w:val="22"/>
        </w:rPr>
        <w:t>Wykonawca</w:t>
      </w:r>
      <w:r w:rsidR="00C20577" w:rsidRPr="00D13CA1">
        <w:rPr>
          <w:rFonts w:ascii="Arial Narrow" w:hAnsi="Arial Narrow"/>
          <w:color w:val="auto"/>
          <w:sz w:val="22"/>
          <w:szCs w:val="22"/>
        </w:rPr>
        <w:t xml:space="preserve"> zgłosi do dokonania przez Inspektora Nadzoru i Zamawiającego odbioru robót przerwanych oraz robót zabezpieczających, jeżeli odstąpienie od </w:t>
      </w:r>
      <w:r w:rsidR="00581F3E">
        <w:rPr>
          <w:rFonts w:ascii="Arial Narrow" w:hAnsi="Arial Narrow"/>
          <w:color w:val="auto"/>
          <w:sz w:val="22"/>
          <w:szCs w:val="22"/>
        </w:rPr>
        <w:t>umowy</w:t>
      </w:r>
      <w:r w:rsidR="00C20577" w:rsidRPr="00D13CA1">
        <w:rPr>
          <w:rFonts w:ascii="Arial Narrow" w:hAnsi="Arial Narrow"/>
          <w:color w:val="auto"/>
          <w:sz w:val="22"/>
          <w:szCs w:val="22"/>
        </w:rPr>
        <w:t xml:space="preserve"> nastąpiło z przyczyn, za które </w:t>
      </w:r>
      <w:r w:rsidRPr="00D13CA1">
        <w:rPr>
          <w:rFonts w:ascii="Arial Narrow" w:hAnsi="Arial Narrow"/>
          <w:color w:val="auto"/>
          <w:sz w:val="22"/>
          <w:szCs w:val="22"/>
        </w:rPr>
        <w:t>Wykonawca</w:t>
      </w:r>
      <w:r w:rsidR="00C20577" w:rsidRPr="00D13CA1">
        <w:rPr>
          <w:rFonts w:ascii="Arial Narrow" w:hAnsi="Arial Narrow"/>
          <w:color w:val="auto"/>
          <w:sz w:val="22"/>
          <w:szCs w:val="22"/>
        </w:rPr>
        <w:t xml:space="preserve"> nie odpowiada.</w:t>
      </w:r>
    </w:p>
    <w:p w14:paraId="5521AD29" w14:textId="4865280A" w:rsidR="00C20577" w:rsidRPr="00D13CA1" w:rsidRDefault="00006714" w:rsidP="00B60244">
      <w:pPr>
        <w:numPr>
          <w:ilvl w:val="0"/>
          <w:numId w:val="36"/>
        </w:numPr>
        <w:jc w:val="both"/>
        <w:rPr>
          <w:rFonts w:ascii="Arial Narrow" w:hAnsi="Arial Narrow"/>
          <w:color w:val="auto"/>
          <w:sz w:val="22"/>
          <w:szCs w:val="22"/>
        </w:rPr>
      </w:pPr>
      <w:r w:rsidRPr="00D13CA1">
        <w:rPr>
          <w:rFonts w:ascii="Arial Narrow" w:hAnsi="Arial Narrow"/>
          <w:color w:val="auto"/>
          <w:sz w:val="22"/>
          <w:szCs w:val="22"/>
        </w:rPr>
        <w:t>Zamawiający</w:t>
      </w:r>
      <w:r w:rsidR="00C20577" w:rsidRPr="00D13CA1">
        <w:rPr>
          <w:rFonts w:ascii="Arial Narrow" w:hAnsi="Arial Narrow"/>
          <w:color w:val="auto"/>
          <w:sz w:val="22"/>
          <w:szCs w:val="22"/>
        </w:rPr>
        <w:t xml:space="preserve"> w razie odstąpienia od </w:t>
      </w:r>
      <w:r w:rsidR="00581F3E">
        <w:rPr>
          <w:rFonts w:ascii="Arial Narrow" w:hAnsi="Arial Narrow"/>
          <w:color w:val="auto"/>
          <w:sz w:val="22"/>
          <w:szCs w:val="22"/>
        </w:rPr>
        <w:t>umowy</w:t>
      </w:r>
      <w:r w:rsidR="00C20577" w:rsidRPr="00D13CA1">
        <w:rPr>
          <w:rFonts w:ascii="Arial Narrow" w:hAnsi="Arial Narrow"/>
          <w:color w:val="auto"/>
          <w:sz w:val="22"/>
          <w:szCs w:val="22"/>
        </w:rPr>
        <w:t xml:space="preserve"> z przyczyn, za które </w:t>
      </w:r>
      <w:r w:rsidRPr="00D13CA1">
        <w:rPr>
          <w:rFonts w:ascii="Arial Narrow" w:hAnsi="Arial Narrow"/>
          <w:color w:val="auto"/>
          <w:sz w:val="22"/>
          <w:szCs w:val="22"/>
        </w:rPr>
        <w:t>Wykonawca</w:t>
      </w:r>
      <w:r w:rsidR="00C20577" w:rsidRPr="00D13CA1">
        <w:rPr>
          <w:rFonts w:ascii="Arial Narrow" w:hAnsi="Arial Narrow"/>
          <w:color w:val="auto"/>
          <w:sz w:val="22"/>
          <w:szCs w:val="22"/>
        </w:rPr>
        <w:t xml:space="preserve"> nie ponosi odpowiedzialności, zobowiązany jest do:</w:t>
      </w:r>
    </w:p>
    <w:p w14:paraId="07FCEBE5" w14:textId="77777777" w:rsidR="00C20577" w:rsidRPr="00D13CA1" w:rsidRDefault="00C20577" w:rsidP="00B60244">
      <w:pPr>
        <w:numPr>
          <w:ilvl w:val="1"/>
          <w:numId w:val="33"/>
        </w:numPr>
        <w:jc w:val="both"/>
        <w:rPr>
          <w:rFonts w:ascii="Arial Narrow" w:hAnsi="Arial Narrow"/>
          <w:color w:val="auto"/>
          <w:sz w:val="22"/>
          <w:szCs w:val="22"/>
        </w:rPr>
      </w:pPr>
      <w:r w:rsidRPr="00D13CA1">
        <w:rPr>
          <w:rFonts w:ascii="Arial Narrow" w:hAnsi="Arial Narrow"/>
          <w:color w:val="auto"/>
          <w:sz w:val="22"/>
          <w:szCs w:val="22"/>
        </w:rPr>
        <w:t>dokonania odbioru robót przerwanych oraz zapłaty wynagrodzenia za roboty, które zostały wykonane do dnia odstąpienia,</w:t>
      </w:r>
    </w:p>
    <w:p w14:paraId="0CF2562F" w14:textId="7904D64A" w:rsidR="00C20577" w:rsidRPr="00D13CA1" w:rsidRDefault="00C20577" w:rsidP="00B60244">
      <w:pPr>
        <w:numPr>
          <w:ilvl w:val="1"/>
          <w:numId w:val="33"/>
        </w:numPr>
        <w:jc w:val="both"/>
        <w:rPr>
          <w:rFonts w:ascii="Arial Narrow" w:hAnsi="Arial Narrow"/>
          <w:color w:val="auto"/>
          <w:sz w:val="22"/>
          <w:szCs w:val="22"/>
        </w:rPr>
      </w:pPr>
      <w:r w:rsidRPr="00D13CA1">
        <w:rPr>
          <w:rFonts w:ascii="Arial Narrow" w:hAnsi="Arial Narrow"/>
          <w:color w:val="auto"/>
          <w:sz w:val="22"/>
          <w:szCs w:val="22"/>
        </w:rPr>
        <w:t xml:space="preserve">odkupienia materiałów, o których mowa w ust. 4 lit. c) po cenach wynikających z faktur ich zakupu przez </w:t>
      </w:r>
      <w:r w:rsidR="00006714" w:rsidRPr="00D13CA1">
        <w:rPr>
          <w:rFonts w:ascii="Arial Narrow" w:hAnsi="Arial Narrow"/>
          <w:color w:val="auto"/>
          <w:sz w:val="22"/>
          <w:szCs w:val="22"/>
        </w:rPr>
        <w:t>Wykonawcę</w:t>
      </w:r>
      <w:r w:rsidRPr="00D13CA1">
        <w:rPr>
          <w:rFonts w:ascii="Arial Narrow" w:hAnsi="Arial Narrow"/>
          <w:color w:val="auto"/>
          <w:sz w:val="22"/>
          <w:szCs w:val="22"/>
        </w:rPr>
        <w:t xml:space="preserve"> robót.</w:t>
      </w:r>
    </w:p>
    <w:p w14:paraId="47E10012" w14:textId="1A3AD353" w:rsidR="00C20577" w:rsidRPr="00D13CA1" w:rsidRDefault="00C20577" w:rsidP="00B60244">
      <w:pPr>
        <w:numPr>
          <w:ilvl w:val="0"/>
          <w:numId w:val="33"/>
        </w:numPr>
        <w:jc w:val="both"/>
        <w:rPr>
          <w:rFonts w:ascii="Arial Narrow" w:hAnsi="Arial Narrow"/>
          <w:color w:val="auto"/>
          <w:sz w:val="22"/>
          <w:szCs w:val="22"/>
        </w:rPr>
      </w:pPr>
      <w:r w:rsidRPr="00D13CA1">
        <w:rPr>
          <w:rFonts w:ascii="Arial Narrow" w:hAnsi="Arial Narrow"/>
          <w:color w:val="auto"/>
          <w:sz w:val="22"/>
          <w:szCs w:val="22"/>
        </w:rPr>
        <w:t xml:space="preserve">Wynagrodzenie należne </w:t>
      </w:r>
      <w:r w:rsidR="00006714" w:rsidRPr="00D13CA1">
        <w:rPr>
          <w:rFonts w:ascii="Arial Narrow" w:hAnsi="Arial Narrow"/>
          <w:color w:val="auto"/>
          <w:sz w:val="22"/>
          <w:szCs w:val="22"/>
        </w:rPr>
        <w:t>Wykonawcy</w:t>
      </w:r>
      <w:r w:rsidRPr="00D13CA1">
        <w:rPr>
          <w:rFonts w:ascii="Arial Narrow" w:hAnsi="Arial Narrow"/>
          <w:color w:val="auto"/>
          <w:sz w:val="22"/>
          <w:szCs w:val="22"/>
        </w:rPr>
        <w:t xml:space="preserve"> za zabezpieczenie przerwanych robót nastąpi na podstawie protokołu zaawansowania robót </w:t>
      </w:r>
      <w:r w:rsidR="00006714" w:rsidRPr="00D13CA1">
        <w:rPr>
          <w:rFonts w:ascii="Arial Narrow" w:hAnsi="Arial Narrow"/>
          <w:color w:val="auto"/>
          <w:sz w:val="22"/>
          <w:szCs w:val="22"/>
        </w:rPr>
        <w:t>Wykonawcy</w:t>
      </w:r>
      <w:r w:rsidRPr="00D13CA1">
        <w:rPr>
          <w:rFonts w:ascii="Arial Narrow" w:hAnsi="Arial Narrow"/>
          <w:color w:val="auto"/>
          <w:sz w:val="22"/>
          <w:szCs w:val="22"/>
        </w:rPr>
        <w:t xml:space="preserve">, za okres realizacji tych prac zatwierdzonych przez Inspektora Nadzoru </w:t>
      </w:r>
      <w:r w:rsidRPr="00D13CA1">
        <w:rPr>
          <w:rFonts w:ascii="Arial Unicode MS" w:hAnsi="Arial Unicode MS"/>
          <w:color w:val="auto"/>
          <w:sz w:val="22"/>
          <w:szCs w:val="22"/>
        </w:rPr>
        <w:br/>
      </w:r>
      <w:r w:rsidRPr="00D13CA1">
        <w:rPr>
          <w:rFonts w:ascii="Arial Narrow" w:hAnsi="Arial Narrow"/>
          <w:color w:val="auto"/>
          <w:sz w:val="22"/>
          <w:szCs w:val="22"/>
        </w:rPr>
        <w:t>i Zamawiającego.</w:t>
      </w:r>
    </w:p>
    <w:p w14:paraId="1DCC98D2" w14:textId="77777777" w:rsidR="00C20577" w:rsidRPr="00D13CA1" w:rsidRDefault="00C20577" w:rsidP="00B60244">
      <w:pPr>
        <w:jc w:val="center"/>
        <w:rPr>
          <w:rStyle w:val="Brak"/>
          <w:rFonts w:ascii="Arial Narrow" w:eastAsia="Arial Narrow" w:hAnsi="Arial Narrow" w:cs="Arial Narrow"/>
          <w:b/>
          <w:bCs/>
          <w:color w:val="auto"/>
          <w:sz w:val="22"/>
          <w:szCs w:val="22"/>
        </w:rPr>
      </w:pPr>
      <w:r w:rsidRPr="00D13CA1">
        <w:rPr>
          <w:rStyle w:val="Brak"/>
          <w:rFonts w:ascii="Arial Narrow" w:hAnsi="Arial Narrow"/>
          <w:b/>
          <w:bCs/>
          <w:color w:val="auto"/>
          <w:sz w:val="22"/>
          <w:szCs w:val="22"/>
        </w:rPr>
        <w:t>§10</w:t>
      </w:r>
    </w:p>
    <w:p w14:paraId="4D0F6171" w14:textId="77777777" w:rsidR="00C20577" w:rsidRPr="00D13CA1" w:rsidRDefault="00C20577" w:rsidP="00B60244">
      <w:pPr>
        <w:jc w:val="center"/>
        <w:rPr>
          <w:rStyle w:val="Brak"/>
          <w:rFonts w:ascii="Arial Narrow" w:eastAsia="Arial Narrow" w:hAnsi="Arial Narrow" w:cs="Arial Narrow"/>
          <w:b/>
          <w:bCs/>
          <w:color w:val="auto"/>
          <w:sz w:val="22"/>
          <w:szCs w:val="22"/>
        </w:rPr>
      </w:pPr>
      <w:r w:rsidRPr="00D13CA1">
        <w:rPr>
          <w:rStyle w:val="Brak"/>
          <w:rFonts w:ascii="Arial Narrow" w:hAnsi="Arial Narrow"/>
          <w:b/>
          <w:bCs/>
          <w:color w:val="auto"/>
          <w:sz w:val="22"/>
          <w:szCs w:val="22"/>
        </w:rPr>
        <w:t>GWARANCJA I RĘKOJMIA</w:t>
      </w:r>
    </w:p>
    <w:p w14:paraId="621A0BE2" w14:textId="407671D2" w:rsidR="00C20577" w:rsidRPr="00D13CA1" w:rsidRDefault="00006714" w:rsidP="00B60244">
      <w:pPr>
        <w:numPr>
          <w:ilvl w:val="0"/>
          <w:numId w:val="38"/>
        </w:numPr>
        <w:jc w:val="both"/>
        <w:rPr>
          <w:rFonts w:ascii="Arial Narrow" w:hAnsi="Arial Narrow"/>
          <w:color w:val="auto"/>
          <w:sz w:val="22"/>
          <w:szCs w:val="22"/>
        </w:rPr>
      </w:pPr>
      <w:r w:rsidRPr="00D13CA1">
        <w:rPr>
          <w:rStyle w:val="Brak"/>
          <w:rFonts w:ascii="Arial Narrow" w:hAnsi="Arial Narrow"/>
          <w:color w:val="auto"/>
          <w:sz w:val="22"/>
          <w:szCs w:val="22"/>
        </w:rPr>
        <w:t>Wykonawca</w:t>
      </w:r>
      <w:r w:rsidR="00C20577" w:rsidRPr="00D13CA1">
        <w:rPr>
          <w:rStyle w:val="Brak"/>
          <w:rFonts w:ascii="Arial Narrow" w:hAnsi="Arial Narrow"/>
          <w:color w:val="auto"/>
          <w:sz w:val="22"/>
          <w:szCs w:val="22"/>
        </w:rPr>
        <w:t xml:space="preserve"> gwarantuje, że przedmiot </w:t>
      </w:r>
      <w:r w:rsidR="00581F3E">
        <w:rPr>
          <w:rStyle w:val="Brak"/>
          <w:rFonts w:ascii="Arial Narrow" w:hAnsi="Arial Narrow"/>
          <w:color w:val="auto"/>
          <w:sz w:val="22"/>
          <w:szCs w:val="22"/>
        </w:rPr>
        <w:t>umowy</w:t>
      </w:r>
      <w:r w:rsidR="00C20577" w:rsidRPr="00D13CA1">
        <w:rPr>
          <w:rStyle w:val="Brak"/>
          <w:rFonts w:ascii="Arial Narrow" w:hAnsi="Arial Narrow"/>
          <w:color w:val="auto"/>
          <w:sz w:val="22"/>
          <w:szCs w:val="22"/>
        </w:rPr>
        <w:t xml:space="preserve"> określony w §1 wykonany zostanie dobrze jakościowo, zgodnie </w:t>
      </w:r>
      <w:r w:rsidR="00C20577" w:rsidRPr="00D13CA1">
        <w:rPr>
          <w:rStyle w:val="Brak"/>
          <w:rFonts w:ascii="Arial Unicode MS"/>
          <w:color w:val="auto"/>
          <w:sz w:val="22"/>
          <w:szCs w:val="22"/>
        </w:rPr>
        <w:br/>
      </w:r>
      <w:r w:rsidR="00C20577" w:rsidRPr="00D13CA1">
        <w:rPr>
          <w:rStyle w:val="Brak"/>
          <w:rFonts w:ascii="Arial Narrow" w:hAnsi="Arial Narrow"/>
          <w:color w:val="auto"/>
          <w:sz w:val="22"/>
          <w:szCs w:val="22"/>
        </w:rPr>
        <w:t xml:space="preserve">z warunkami (normami) technicznymi wykonawstwa i warunkami </w:t>
      </w:r>
      <w:r w:rsidR="00581F3E">
        <w:rPr>
          <w:rStyle w:val="Brak"/>
          <w:rFonts w:ascii="Arial Narrow" w:hAnsi="Arial Narrow"/>
          <w:color w:val="auto"/>
          <w:sz w:val="22"/>
          <w:szCs w:val="22"/>
        </w:rPr>
        <w:t>umowy</w:t>
      </w:r>
      <w:r w:rsidR="00C20577" w:rsidRPr="00D13CA1">
        <w:rPr>
          <w:rStyle w:val="Brak"/>
          <w:rFonts w:ascii="Arial Narrow" w:hAnsi="Arial Narrow"/>
          <w:color w:val="auto"/>
          <w:sz w:val="22"/>
          <w:szCs w:val="22"/>
        </w:rPr>
        <w:t>, bez wad pomniejszających wartość robót lub uniemożliwiających użytkowanie obiektu zgodnie z jego przeznaczeniem.</w:t>
      </w:r>
    </w:p>
    <w:p w14:paraId="1C46C328" w14:textId="6DAED08B" w:rsidR="00C20577" w:rsidRPr="00D13CA1" w:rsidRDefault="00006714" w:rsidP="00B60244">
      <w:pPr>
        <w:numPr>
          <w:ilvl w:val="0"/>
          <w:numId w:val="38"/>
        </w:numPr>
        <w:jc w:val="both"/>
        <w:rPr>
          <w:rFonts w:ascii="Arial Narrow" w:hAnsi="Arial Narrow"/>
          <w:color w:val="auto"/>
          <w:sz w:val="22"/>
          <w:szCs w:val="22"/>
        </w:rPr>
      </w:pPr>
      <w:r w:rsidRPr="00D13CA1">
        <w:rPr>
          <w:rStyle w:val="Brak"/>
          <w:rFonts w:ascii="Arial Narrow" w:hAnsi="Arial Narrow"/>
          <w:color w:val="auto"/>
          <w:sz w:val="22"/>
          <w:szCs w:val="22"/>
        </w:rPr>
        <w:t>Wykonawca</w:t>
      </w:r>
      <w:r w:rsidR="00C20577" w:rsidRPr="00D13CA1">
        <w:rPr>
          <w:rStyle w:val="Brak"/>
          <w:rFonts w:ascii="Arial Narrow" w:hAnsi="Arial Narrow"/>
          <w:color w:val="auto"/>
          <w:sz w:val="22"/>
          <w:szCs w:val="22"/>
        </w:rPr>
        <w:t xml:space="preserve"> udzieli </w:t>
      </w:r>
      <w:r w:rsidR="00C20577" w:rsidRPr="00D13CA1">
        <w:rPr>
          <w:rStyle w:val="Brak"/>
          <w:rFonts w:ascii="Arial Narrow" w:hAnsi="Arial Narrow"/>
          <w:b/>
          <w:bCs/>
          <w:color w:val="auto"/>
          <w:sz w:val="22"/>
          <w:szCs w:val="22"/>
        </w:rPr>
        <w:t>… miesięcy gwarancji</w:t>
      </w:r>
      <w:r w:rsidR="00C20577" w:rsidRPr="00D13CA1">
        <w:rPr>
          <w:rStyle w:val="Brak"/>
          <w:rFonts w:ascii="Arial Narrow" w:hAnsi="Arial Narrow"/>
          <w:color w:val="auto"/>
          <w:sz w:val="22"/>
          <w:szCs w:val="22"/>
        </w:rPr>
        <w:t xml:space="preserve"> na przedmiot </w:t>
      </w:r>
      <w:r w:rsidR="00581F3E">
        <w:rPr>
          <w:rStyle w:val="Brak"/>
          <w:rFonts w:ascii="Arial Narrow" w:hAnsi="Arial Narrow"/>
          <w:color w:val="auto"/>
          <w:sz w:val="22"/>
          <w:szCs w:val="22"/>
        </w:rPr>
        <w:t>umowy</w:t>
      </w:r>
      <w:r w:rsidR="00C20577" w:rsidRPr="00D13CA1">
        <w:rPr>
          <w:rStyle w:val="Brak"/>
          <w:rFonts w:ascii="Arial Narrow" w:hAnsi="Arial Narrow"/>
          <w:color w:val="auto"/>
          <w:sz w:val="22"/>
          <w:szCs w:val="22"/>
        </w:rPr>
        <w:t xml:space="preserve"> licząc od daty odbioru końcowego robót. </w:t>
      </w:r>
      <w:r w:rsidR="00C20577" w:rsidRPr="00D13CA1">
        <w:rPr>
          <w:rFonts w:ascii="Arial Narrow" w:hAnsi="Arial Narrow"/>
          <w:color w:val="auto"/>
          <w:sz w:val="22"/>
          <w:szCs w:val="22"/>
        </w:rPr>
        <w:t>Termin ten liczy się od dnia następnego od daty podpisania protokołu końcowego odbioru robót lub od daty potwierdzenia usunięcia wad w razie ich stwierdzenia przy odbiorze końcowym.</w:t>
      </w:r>
    </w:p>
    <w:p w14:paraId="61B99824" w14:textId="77777777" w:rsidR="00C20577" w:rsidRPr="00D13CA1" w:rsidRDefault="00C20577" w:rsidP="00B60244">
      <w:pPr>
        <w:numPr>
          <w:ilvl w:val="0"/>
          <w:numId w:val="38"/>
        </w:numPr>
        <w:jc w:val="both"/>
        <w:rPr>
          <w:rFonts w:ascii="Arial Narrow" w:hAnsi="Arial Narrow"/>
          <w:color w:val="auto"/>
          <w:sz w:val="22"/>
          <w:szCs w:val="22"/>
        </w:rPr>
      </w:pPr>
      <w:r w:rsidRPr="00D13CA1">
        <w:rPr>
          <w:rStyle w:val="Brak"/>
          <w:rFonts w:ascii="Arial Narrow" w:hAnsi="Arial Narrow"/>
          <w:color w:val="auto"/>
          <w:sz w:val="22"/>
          <w:szCs w:val="22"/>
        </w:rPr>
        <w:t>Termin gwarancji dla elementu wymienionego (w przypadku wymiany rzeczy wadliwej na rzecz wolną od wad albo dokonania istotnych napraw rzeczy objętej gwarancją) biegnie na nowo od chwili dostarczenia rzeczy wolnej od wad.</w:t>
      </w:r>
    </w:p>
    <w:p w14:paraId="280E8947" w14:textId="578A71EB" w:rsidR="00C20577" w:rsidRPr="00D13CA1" w:rsidRDefault="00006714" w:rsidP="00B60244">
      <w:pPr>
        <w:numPr>
          <w:ilvl w:val="0"/>
          <w:numId w:val="38"/>
        </w:numPr>
        <w:jc w:val="both"/>
        <w:rPr>
          <w:rStyle w:val="Brak"/>
          <w:rFonts w:ascii="Arial Narrow" w:hAnsi="Arial Narrow"/>
          <w:color w:val="auto"/>
          <w:sz w:val="22"/>
          <w:szCs w:val="22"/>
        </w:rPr>
      </w:pPr>
      <w:r w:rsidRPr="00D13CA1">
        <w:rPr>
          <w:rStyle w:val="Brak"/>
          <w:rFonts w:ascii="Arial Narrow" w:hAnsi="Arial Narrow"/>
          <w:color w:val="auto"/>
          <w:sz w:val="22"/>
          <w:szCs w:val="22"/>
        </w:rPr>
        <w:t>Wykonawca</w:t>
      </w:r>
      <w:r w:rsidR="00C20577" w:rsidRPr="00D13CA1">
        <w:rPr>
          <w:rStyle w:val="Brak"/>
          <w:rFonts w:ascii="Arial Narrow" w:hAnsi="Arial Narrow"/>
          <w:color w:val="auto"/>
          <w:sz w:val="22"/>
          <w:szCs w:val="22"/>
        </w:rPr>
        <w:t xml:space="preserve"> zobowiązuje się usunąć na swój koszt wady i usterki stwierdzone w przedmiocie niniejszej </w:t>
      </w:r>
      <w:r w:rsidR="00581F3E">
        <w:rPr>
          <w:rStyle w:val="Brak"/>
          <w:rFonts w:ascii="Arial Narrow" w:hAnsi="Arial Narrow"/>
          <w:color w:val="auto"/>
          <w:sz w:val="22"/>
          <w:szCs w:val="22"/>
        </w:rPr>
        <w:t>umowy</w:t>
      </w:r>
      <w:r w:rsidR="00C20577" w:rsidRPr="00D13CA1">
        <w:rPr>
          <w:rStyle w:val="Brak"/>
          <w:rFonts w:ascii="Arial Narrow" w:hAnsi="Arial Narrow"/>
          <w:color w:val="auto"/>
          <w:sz w:val="22"/>
          <w:szCs w:val="22"/>
        </w:rPr>
        <w:t xml:space="preserve"> </w:t>
      </w:r>
      <w:r w:rsidR="00C20577" w:rsidRPr="00D13CA1">
        <w:rPr>
          <w:rStyle w:val="Brak"/>
          <w:rFonts w:ascii="Arial Unicode MS"/>
          <w:color w:val="auto"/>
          <w:sz w:val="22"/>
          <w:szCs w:val="22"/>
        </w:rPr>
        <w:br/>
      </w:r>
      <w:r w:rsidR="00C20577" w:rsidRPr="00D13CA1">
        <w:rPr>
          <w:rStyle w:val="Brak"/>
          <w:rFonts w:ascii="Arial Narrow" w:hAnsi="Arial Narrow"/>
          <w:color w:val="auto"/>
          <w:sz w:val="22"/>
          <w:szCs w:val="22"/>
        </w:rPr>
        <w:t>w okresie rękojmi w terminach technicznie i organizacyjnie uzasadnionych, wyznaczonych przez Zamawiającego.</w:t>
      </w:r>
    </w:p>
    <w:p w14:paraId="50B5275B" w14:textId="77777777" w:rsidR="00C20577" w:rsidRPr="00D13CA1" w:rsidRDefault="00C20577" w:rsidP="00B60244">
      <w:pPr>
        <w:numPr>
          <w:ilvl w:val="0"/>
          <w:numId w:val="38"/>
        </w:numPr>
        <w:jc w:val="both"/>
        <w:rPr>
          <w:rStyle w:val="Brak"/>
          <w:rFonts w:ascii="Arial Narrow" w:hAnsi="Arial Narrow"/>
          <w:color w:val="auto"/>
          <w:sz w:val="22"/>
          <w:szCs w:val="22"/>
        </w:rPr>
      </w:pPr>
      <w:r w:rsidRPr="00D13CA1">
        <w:rPr>
          <w:rStyle w:val="Brak"/>
          <w:rFonts w:ascii="Arial Narrow" w:hAnsi="Arial Narrow"/>
          <w:color w:val="auto"/>
          <w:sz w:val="22"/>
          <w:szCs w:val="22"/>
        </w:rPr>
        <w:t>Okres rękojmi jest równy okresowi udzielonej gwarancji.</w:t>
      </w:r>
    </w:p>
    <w:p w14:paraId="50B3C199" w14:textId="5EB20A65" w:rsidR="00C20577" w:rsidRPr="00D13CA1" w:rsidRDefault="00C20577" w:rsidP="00B60244">
      <w:pPr>
        <w:numPr>
          <w:ilvl w:val="0"/>
          <w:numId w:val="38"/>
        </w:numPr>
        <w:jc w:val="both"/>
        <w:rPr>
          <w:rFonts w:ascii="Arial Narrow" w:hAnsi="Arial Narrow"/>
          <w:color w:val="auto"/>
          <w:sz w:val="22"/>
          <w:szCs w:val="22"/>
        </w:rPr>
      </w:pPr>
      <w:r w:rsidRPr="00D13CA1">
        <w:rPr>
          <w:rFonts w:ascii="Arial Narrow" w:hAnsi="Arial Narrow"/>
          <w:color w:val="auto"/>
          <w:sz w:val="22"/>
          <w:szCs w:val="22"/>
        </w:rPr>
        <w:t xml:space="preserve">W przypadku, gdy Producent/Dostawca wbudowanych urządzeń udzieli gwarancję na okres krótszy niż w ofercie, </w:t>
      </w:r>
      <w:r w:rsidR="00006714" w:rsidRPr="00D13CA1">
        <w:rPr>
          <w:rFonts w:ascii="Arial Narrow" w:hAnsi="Arial Narrow"/>
          <w:color w:val="auto"/>
          <w:sz w:val="22"/>
          <w:szCs w:val="22"/>
        </w:rPr>
        <w:t>Wykonawcę</w:t>
      </w:r>
      <w:r w:rsidRPr="00D13CA1">
        <w:rPr>
          <w:rFonts w:ascii="Arial Narrow" w:hAnsi="Arial Narrow"/>
          <w:color w:val="auto"/>
          <w:sz w:val="22"/>
          <w:szCs w:val="22"/>
        </w:rPr>
        <w:t xml:space="preserve"> obowiązuje okres wskazany w ust. 2.</w:t>
      </w:r>
    </w:p>
    <w:p w14:paraId="58CA0EF5" w14:textId="77777777" w:rsidR="00C20577" w:rsidRPr="00D13CA1" w:rsidRDefault="00C20577" w:rsidP="00B60244">
      <w:pPr>
        <w:numPr>
          <w:ilvl w:val="0"/>
          <w:numId w:val="38"/>
        </w:numPr>
        <w:jc w:val="both"/>
        <w:rPr>
          <w:rFonts w:ascii="Arial Narrow" w:hAnsi="Arial Narrow"/>
          <w:color w:val="auto"/>
          <w:sz w:val="22"/>
          <w:szCs w:val="22"/>
        </w:rPr>
      </w:pPr>
      <w:r w:rsidRPr="00D13CA1">
        <w:rPr>
          <w:rFonts w:ascii="Arial Narrow" w:hAnsi="Arial Narrow"/>
          <w:color w:val="auto"/>
          <w:sz w:val="22"/>
          <w:szCs w:val="22"/>
        </w:rPr>
        <w:t xml:space="preserve">Gwarancja obejmuje odpowiedzialność z tytułu wad tkwiących w użytych materiałach i urządzeniach oraz w wadliwym wykonaniu prac, w tym montażowych oraz szkód powstałych w związku z wystąpieniem wady. </w:t>
      </w:r>
    </w:p>
    <w:p w14:paraId="5AACA8A4" w14:textId="3813A2D6" w:rsidR="00C20577" w:rsidRPr="00D13CA1" w:rsidRDefault="00006714" w:rsidP="00B60244">
      <w:pPr>
        <w:numPr>
          <w:ilvl w:val="0"/>
          <w:numId w:val="38"/>
        </w:numPr>
        <w:jc w:val="both"/>
        <w:rPr>
          <w:rFonts w:ascii="Arial Narrow" w:hAnsi="Arial Narrow"/>
          <w:color w:val="auto"/>
          <w:sz w:val="22"/>
          <w:szCs w:val="22"/>
        </w:rPr>
      </w:pPr>
      <w:r w:rsidRPr="00D13CA1">
        <w:rPr>
          <w:rFonts w:ascii="Arial Narrow" w:hAnsi="Arial Narrow"/>
          <w:color w:val="auto"/>
          <w:sz w:val="22"/>
          <w:szCs w:val="22"/>
        </w:rPr>
        <w:t>Zamawiający</w:t>
      </w:r>
      <w:r w:rsidR="00C20577" w:rsidRPr="00D13CA1">
        <w:rPr>
          <w:rFonts w:ascii="Arial Narrow" w:hAnsi="Arial Narrow"/>
          <w:color w:val="auto"/>
          <w:sz w:val="22"/>
          <w:szCs w:val="22"/>
        </w:rPr>
        <w:t xml:space="preserve"> może wykonać uprawnienia z tytułu rękojmi za wady, niezależnie od uprawnień wynikających </w:t>
      </w:r>
      <w:r w:rsidR="00C20577" w:rsidRPr="00D13CA1">
        <w:rPr>
          <w:rFonts w:ascii="Arial Narrow" w:hAnsi="Arial Narrow"/>
          <w:color w:val="auto"/>
          <w:sz w:val="22"/>
          <w:szCs w:val="22"/>
        </w:rPr>
        <w:br/>
        <w:t>z gwarancji.</w:t>
      </w:r>
    </w:p>
    <w:p w14:paraId="2CCE7B0A" w14:textId="16991C48" w:rsidR="00C20577" w:rsidRPr="00D13CA1" w:rsidRDefault="00C20577" w:rsidP="00B60244">
      <w:pPr>
        <w:numPr>
          <w:ilvl w:val="0"/>
          <w:numId w:val="38"/>
        </w:numPr>
        <w:jc w:val="both"/>
        <w:rPr>
          <w:rFonts w:ascii="Arial Narrow" w:hAnsi="Arial Narrow"/>
          <w:color w:val="auto"/>
          <w:sz w:val="22"/>
          <w:szCs w:val="22"/>
        </w:rPr>
      </w:pPr>
      <w:r w:rsidRPr="00D13CA1">
        <w:rPr>
          <w:rFonts w:ascii="Arial Narrow" w:hAnsi="Arial Narrow"/>
          <w:color w:val="auto"/>
          <w:sz w:val="22"/>
          <w:szCs w:val="22"/>
        </w:rPr>
        <w:t xml:space="preserve">W przypadku wystąpienia wad </w:t>
      </w:r>
      <w:r w:rsidR="00006714" w:rsidRPr="00D13CA1">
        <w:rPr>
          <w:rFonts w:ascii="Arial Narrow" w:hAnsi="Arial Narrow"/>
          <w:color w:val="auto"/>
          <w:sz w:val="22"/>
          <w:szCs w:val="22"/>
        </w:rPr>
        <w:t>Wykonawca</w:t>
      </w:r>
      <w:r w:rsidRPr="00D13CA1">
        <w:rPr>
          <w:rFonts w:ascii="Arial Narrow" w:hAnsi="Arial Narrow"/>
          <w:color w:val="auto"/>
          <w:sz w:val="22"/>
          <w:szCs w:val="22"/>
        </w:rPr>
        <w:t xml:space="preserve"> zobowiązany jest do ich usunięcia w terminie 7 dni, licząc od dnia przekazania powiadomienia o wadzie w formie dokumentowej, na własny koszt. Jeżeli usunięcie wady nie będzie możliwe z przyczyn technicznych lub konieczności wykonania robót, których realizacja uzależniona jest od warunków atmosferycznych usunięcie wady nastąpi w terminie uzgodnionym przez strony. Jeżeli </w:t>
      </w:r>
      <w:r w:rsidR="006728CE">
        <w:rPr>
          <w:rFonts w:ascii="Arial Narrow" w:hAnsi="Arial Narrow"/>
          <w:color w:val="auto"/>
          <w:sz w:val="22"/>
          <w:szCs w:val="22"/>
        </w:rPr>
        <w:t>S</w:t>
      </w:r>
      <w:r w:rsidRPr="00D13CA1">
        <w:rPr>
          <w:rFonts w:ascii="Arial Narrow" w:hAnsi="Arial Narrow"/>
          <w:color w:val="auto"/>
          <w:sz w:val="22"/>
          <w:szCs w:val="22"/>
        </w:rPr>
        <w:t xml:space="preserve">trony nie uzgodnią terminu usunięcia wady </w:t>
      </w:r>
      <w:r w:rsidR="00006714" w:rsidRPr="00D13CA1">
        <w:rPr>
          <w:rFonts w:ascii="Arial Narrow" w:hAnsi="Arial Narrow"/>
          <w:color w:val="auto"/>
          <w:sz w:val="22"/>
          <w:szCs w:val="22"/>
        </w:rPr>
        <w:t>Zamawiający</w:t>
      </w:r>
      <w:r w:rsidRPr="00D13CA1">
        <w:rPr>
          <w:rFonts w:ascii="Arial Narrow" w:hAnsi="Arial Narrow"/>
          <w:color w:val="auto"/>
          <w:sz w:val="22"/>
          <w:szCs w:val="22"/>
        </w:rPr>
        <w:t xml:space="preserve"> jednostronnie wyznacza termin, w którym </w:t>
      </w:r>
      <w:r w:rsidR="00006714" w:rsidRPr="00D13CA1">
        <w:rPr>
          <w:rFonts w:ascii="Arial Narrow" w:hAnsi="Arial Narrow"/>
          <w:color w:val="auto"/>
          <w:sz w:val="22"/>
          <w:szCs w:val="22"/>
        </w:rPr>
        <w:t>Wykonawca</w:t>
      </w:r>
      <w:r w:rsidRPr="00D13CA1">
        <w:rPr>
          <w:rFonts w:ascii="Arial Narrow" w:hAnsi="Arial Narrow"/>
          <w:color w:val="auto"/>
          <w:sz w:val="22"/>
          <w:szCs w:val="22"/>
        </w:rPr>
        <w:t xml:space="preserve"> zobowiązany jest usunąć wadę. </w:t>
      </w:r>
    </w:p>
    <w:p w14:paraId="0852F1D9" w14:textId="2D4B51A1" w:rsidR="00C20577" w:rsidRPr="00D13CA1" w:rsidRDefault="00C20577" w:rsidP="00B60244">
      <w:pPr>
        <w:numPr>
          <w:ilvl w:val="0"/>
          <w:numId w:val="38"/>
        </w:numPr>
        <w:jc w:val="both"/>
        <w:rPr>
          <w:rFonts w:ascii="Arial Narrow" w:hAnsi="Arial Narrow"/>
          <w:color w:val="auto"/>
          <w:sz w:val="22"/>
          <w:szCs w:val="22"/>
        </w:rPr>
      </w:pPr>
      <w:r w:rsidRPr="00D13CA1">
        <w:rPr>
          <w:rFonts w:ascii="Arial Narrow" w:hAnsi="Arial Narrow"/>
          <w:color w:val="auto"/>
          <w:sz w:val="22"/>
          <w:szCs w:val="22"/>
        </w:rPr>
        <w:t xml:space="preserve">W przypadkach, gdy wada stanowi zagrożenie dla życia i zdrowia ludzi, lub jest szkodą o bardzo dużych rozmiarach </w:t>
      </w:r>
      <w:r w:rsidR="00006714" w:rsidRPr="00D13CA1">
        <w:rPr>
          <w:rFonts w:ascii="Arial Narrow" w:hAnsi="Arial Narrow"/>
          <w:color w:val="auto"/>
          <w:sz w:val="22"/>
          <w:szCs w:val="22"/>
        </w:rPr>
        <w:t>Wykonawca</w:t>
      </w:r>
      <w:r w:rsidRPr="00D13CA1">
        <w:rPr>
          <w:rFonts w:ascii="Arial Narrow" w:hAnsi="Arial Narrow"/>
          <w:color w:val="auto"/>
          <w:sz w:val="22"/>
          <w:szCs w:val="22"/>
        </w:rPr>
        <w:t xml:space="preserve"> zobowiązany jest do niezwłocznego zabezpieczenia miejsca awarii w celu usunięcia zagrożeń lub niedopuszczenia do powiększenia się szkody.</w:t>
      </w:r>
    </w:p>
    <w:p w14:paraId="7114C2AF" w14:textId="77777777" w:rsidR="00C20577" w:rsidRPr="00D13CA1" w:rsidRDefault="00C20577" w:rsidP="00B60244">
      <w:pPr>
        <w:numPr>
          <w:ilvl w:val="0"/>
          <w:numId w:val="38"/>
        </w:numPr>
        <w:jc w:val="both"/>
        <w:rPr>
          <w:rFonts w:ascii="Arial Narrow" w:hAnsi="Arial Narrow"/>
          <w:color w:val="auto"/>
          <w:sz w:val="22"/>
          <w:szCs w:val="22"/>
        </w:rPr>
      </w:pPr>
      <w:r w:rsidRPr="00D13CA1">
        <w:rPr>
          <w:rFonts w:ascii="Arial Narrow" w:hAnsi="Arial Narrow"/>
          <w:color w:val="auto"/>
          <w:sz w:val="22"/>
          <w:szCs w:val="22"/>
        </w:rPr>
        <w:t xml:space="preserve">Termin gwarancji i rękojmi ulega przedłużeniu o czas usunięcia wady, jeśli powiadomienie o wystąpieniu wady nastąpiło jeszcze w czasie trwania gwarancji. </w:t>
      </w:r>
    </w:p>
    <w:p w14:paraId="447D9DE6" w14:textId="25ED206F" w:rsidR="00C20577" w:rsidRPr="00D13CA1" w:rsidRDefault="00C20577" w:rsidP="00B60244">
      <w:pPr>
        <w:numPr>
          <w:ilvl w:val="0"/>
          <w:numId w:val="38"/>
        </w:numPr>
        <w:jc w:val="both"/>
        <w:rPr>
          <w:rFonts w:ascii="Arial Narrow" w:hAnsi="Arial Narrow"/>
          <w:color w:val="auto"/>
          <w:sz w:val="22"/>
          <w:szCs w:val="22"/>
        </w:rPr>
      </w:pPr>
      <w:r w:rsidRPr="00D13CA1">
        <w:rPr>
          <w:rFonts w:ascii="Arial Narrow" w:hAnsi="Arial Narrow"/>
          <w:color w:val="auto"/>
          <w:sz w:val="22"/>
          <w:szCs w:val="22"/>
        </w:rPr>
        <w:t xml:space="preserve">W przypadku, gdy </w:t>
      </w:r>
      <w:r w:rsidR="00006714" w:rsidRPr="00D13CA1">
        <w:rPr>
          <w:rFonts w:ascii="Arial Narrow" w:hAnsi="Arial Narrow"/>
          <w:color w:val="auto"/>
          <w:sz w:val="22"/>
          <w:szCs w:val="22"/>
        </w:rPr>
        <w:t>Wykonawca</w:t>
      </w:r>
      <w:r w:rsidRPr="00D13CA1">
        <w:rPr>
          <w:rFonts w:ascii="Arial Narrow" w:hAnsi="Arial Narrow"/>
          <w:color w:val="auto"/>
          <w:sz w:val="22"/>
          <w:szCs w:val="22"/>
        </w:rPr>
        <w:t xml:space="preserve"> nie zgłosi się w celu stwierdzenia wad i usterek w terminie wskazanym przez Zamawiającego, Zamawiającemu przysługuje prawo dokonania naprawy na koszt </w:t>
      </w:r>
      <w:r w:rsidR="00006714" w:rsidRPr="00D13CA1">
        <w:rPr>
          <w:rFonts w:ascii="Arial Narrow" w:hAnsi="Arial Narrow"/>
          <w:color w:val="auto"/>
          <w:sz w:val="22"/>
          <w:szCs w:val="22"/>
        </w:rPr>
        <w:t>Wykonawcy</w:t>
      </w:r>
      <w:r w:rsidRPr="00D13CA1">
        <w:rPr>
          <w:rFonts w:ascii="Arial Narrow" w:hAnsi="Arial Narrow"/>
          <w:color w:val="auto"/>
          <w:sz w:val="22"/>
          <w:szCs w:val="22"/>
        </w:rPr>
        <w:t xml:space="preserve">, przez zatrudnienie osoby trzeciej – bez utraty praw wynikających z rękojmi i gwarancji. </w:t>
      </w:r>
    </w:p>
    <w:p w14:paraId="221F50CE" w14:textId="19FC2A97" w:rsidR="00C20577" w:rsidRPr="00D13CA1" w:rsidRDefault="00006714" w:rsidP="00B60244">
      <w:pPr>
        <w:numPr>
          <w:ilvl w:val="0"/>
          <w:numId w:val="38"/>
        </w:numPr>
        <w:jc w:val="both"/>
        <w:rPr>
          <w:rFonts w:ascii="Arial Narrow" w:hAnsi="Arial Narrow"/>
          <w:color w:val="auto"/>
          <w:sz w:val="22"/>
          <w:szCs w:val="22"/>
        </w:rPr>
      </w:pPr>
      <w:r w:rsidRPr="00D13CA1">
        <w:rPr>
          <w:rFonts w:ascii="Arial Narrow" w:hAnsi="Arial Narrow"/>
          <w:color w:val="auto"/>
          <w:sz w:val="22"/>
          <w:szCs w:val="22"/>
        </w:rPr>
        <w:t>Wykonawca</w:t>
      </w:r>
      <w:r w:rsidR="00C20577" w:rsidRPr="00D13CA1">
        <w:rPr>
          <w:rFonts w:ascii="Arial Narrow" w:hAnsi="Arial Narrow"/>
          <w:color w:val="auto"/>
          <w:sz w:val="22"/>
          <w:szCs w:val="22"/>
        </w:rPr>
        <w:t xml:space="preserve"> zobowiązuje się do uregulowania należności z tego tytułu w terminie 14 dni od daty otrzymania wezwania wraz z fakturą/rachunkiem. W przypadku nieuregulowania należności, powstałych tytułem nie usunięcia przez </w:t>
      </w:r>
      <w:r w:rsidRPr="00D13CA1">
        <w:rPr>
          <w:rFonts w:ascii="Arial Narrow" w:hAnsi="Arial Narrow"/>
          <w:color w:val="auto"/>
          <w:sz w:val="22"/>
          <w:szCs w:val="22"/>
        </w:rPr>
        <w:t>Wykonawcę</w:t>
      </w:r>
      <w:r w:rsidR="00C20577" w:rsidRPr="00D13CA1">
        <w:rPr>
          <w:rFonts w:ascii="Arial Narrow" w:hAnsi="Arial Narrow"/>
          <w:color w:val="auto"/>
          <w:sz w:val="22"/>
          <w:szCs w:val="22"/>
        </w:rPr>
        <w:t xml:space="preserve"> wad stwierdzonych w okresie rękojmi za wady, </w:t>
      </w:r>
      <w:r w:rsidR="006728CE">
        <w:rPr>
          <w:rFonts w:ascii="Arial Narrow" w:hAnsi="Arial Narrow"/>
          <w:color w:val="auto"/>
          <w:sz w:val="22"/>
          <w:szCs w:val="22"/>
        </w:rPr>
        <w:t>Z</w:t>
      </w:r>
      <w:r w:rsidR="00C20577" w:rsidRPr="00D13CA1">
        <w:rPr>
          <w:rFonts w:ascii="Arial Narrow" w:hAnsi="Arial Narrow"/>
          <w:color w:val="auto"/>
          <w:sz w:val="22"/>
          <w:szCs w:val="22"/>
        </w:rPr>
        <w:t xml:space="preserve">amawiającemu przysługuje prawo jej potrącenia </w:t>
      </w:r>
      <w:r w:rsidR="00C20577" w:rsidRPr="00D13CA1">
        <w:rPr>
          <w:rFonts w:ascii="Arial Narrow" w:hAnsi="Arial Narrow"/>
          <w:color w:val="auto"/>
          <w:sz w:val="22"/>
          <w:szCs w:val="22"/>
        </w:rPr>
        <w:br/>
        <w:t xml:space="preserve">z zabezpieczenia należytego wykonania </w:t>
      </w:r>
      <w:r w:rsidR="00581F3E">
        <w:rPr>
          <w:rFonts w:ascii="Arial Narrow" w:hAnsi="Arial Narrow"/>
          <w:color w:val="auto"/>
          <w:sz w:val="22"/>
          <w:szCs w:val="22"/>
        </w:rPr>
        <w:t>umowy</w:t>
      </w:r>
      <w:r w:rsidR="00C20577" w:rsidRPr="00D13CA1">
        <w:rPr>
          <w:rFonts w:ascii="Arial Narrow" w:hAnsi="Arial Narrow"/>
          <w:color w:val="auto"/>
          <w:sz w:val="22"/>
          <w:szCs w:val="22"/>
        </w:rPr>
        <w:t>.</w:t>
      </w:r>
    </w:p>
    <w:p w14:paraId="75836A56" w14:textId="706DC293" w:rsidR="00C20577" w:rsidRPr="00D13CA1" w:rsidRDefault="00C20577" w:rsidP="00B60244">
      <w:pPr>
        <w:pStyle w:val="Akapitzlist"/>
        <w:numPr>
          <w:ilvl w:val="0"/>
          <w:numId w:val="38"/>
        </w:numPr>
        <w:spacing w:after="0" w:line="240" w:lineRule="auto"/>
        <w:jc w:val="both"/>
        <w:rPr>
          <w:rFonts w:ascii="Arial Narrow" w:hAnsi="Arial Narrow"/>
          <w:color w:val="auto"/>
          <w:lang w:val="pl-PL"/>
        </w:rPr>
      </w:pPr>
      <w:r w:rsidRPr="00D13CA1">
        <w:rPr>
          <w:rFonts w:ascii="Arial Narrow" w:hAnsi="Arial Narrow"/>
          <w:color w:val="auto"/>
          <w:lang w:val="pl-PL"/>
        </w:rPr>
        <w:t xml:space="preserve">W przypadku wcześniejszego rozwiązania </w:t>
      </w:r>
      <w:r w:rsidR="00581F3E">
        <w:rPr>
          <w:rFonts w:ascii="Arial Narrow" w:hAnsi="Arial Narrow"/>
          <w:color w:val="auto"/>
          <w:lang w:val="pl-PL"/>
        </w:rPr>
        <w:t>umowy</w:t>
      </w:r>
      <w:r w:rsidRPr="00D13CA1">
        <w:rPr>
          <w:rFonts w:ascii="Arial Narrow" w:hAnsi="Arial Narrow"/>
          <w:color w:val="auto"/>
          <w:lang w:val="pl-PL"/>
        </w:rPr>
        <w:t xml:space="preserve"> lub odstąpienia jednej ze stron, okres gwarancji i rękojmi rozpoczyna się następnego dnia po sporządzeniu protokołu</w:t>
      </w:r>
      <w:r w:rsidRPr="00D13CA1">
        <w:rPr>
          <w:rFonts w:ascii="Arial Narrow" w:hAnsi="Arial Narrow"/>
          <w:color w:val="FF0000"/>
          <w:lang w:val="pl-PL"/>
        </w:rPr>
        <w:t xml:space="preserve">, </w:t>
      </w:r>
      <w:r w:rsidRPr="00D13CA1">
        <w:rPr>
          <w:rFonts w:ascii="Arial Narrow" w:hAnsi="Arial Narrow"/>
          <w:color w:val="auto"/>
          <w:lang w:val="pl-PL"/>
        </w:rPr>
        <w:t xml:space="preserve">o którym mowa w §9 ust. 4 lit. a) </w:t>
      </w:r>
      <w:r w:rsidR="00581F3E">
        <w:rPr>
          <w:rFonts w:ascii="Arial Narrow" w:hAnsi="Arial Narrow"/>
          <w:color w:val="auto"/>
          <w:lang w:val="pl-PL"/>
        </w:rPr>
        <w:t>umowy</w:t>
      </w:r>
      <w:r w:rsidRPr="00D13CA1">
        <w:rPr>
          <w:rFonts w:ascii="Arial Narrow" w:hAnsi="Arial Narrow"/>
          <w:color w:val="auto"/>
          <w:lang w:val="pl-PL"/>
        </w:rPr>
        <w:t xml:space="preserve">. Dokończenie </w:t>
      </w:r>
      <w:r w:rsidRPr="00D13CA1">
        <w:rPr>
          <w:rFonts w:ascii="Arial Narrow" w:hAnsi="Arial Narrow"/>
          <w:color w:val="auto"/>
          <w:lang w:val="pl-PL"/>
        </w:rPr>
        <w:lastRenderedPageBreak/>
        <w:t xml:space="preserve">realizacji przedmiotu </w:t>
      </w:r>
      <w:r w:rsidR="00581F3E">
        <w:rPr>
          <w:rFonts w:ascii="Arial Narrow" w:hAnsi="Arial Narrow"/>
          <w:color w:val="auto"/>
          <w:lang w:val="pl-PL"/>
        </w:rPr>
        <w:t>umowy</w:t>
      </w:r>
      <w:r w:rsidRPr="00D13CA1">
        <w:rPr>
          <w:rFonts w:ascii="Arial Narrow" w:hAnsi="Arial Narrow"/>
          <w:color w:val="auto"/>
          <w:lang w:val="pl-PL"/>
        </w:rPr>
        <w:t xml:space="preserve"> przez inny podmiot nie uchyla odpowiedzialności </w:t>
      </w:r>
      <w:r w:rsidR="00006714" w:rsidRPr="00D13CA1">
        <w:rPr>
          <w:rFonts w:ascii="Arial Narrow" w:hAnsi="Arial Narrow"/>
          <w:color w:val="auto"/>
          <w:lang w:val="pl-PL"/>
        </w:rPr>
        <w:t>Wykonawcy</w:t>
      </w:r>
      <w:r w:rsidRPr="00D13CA1">
        <w:rPr>
          <w:rFonts w:ascii="Arial Narrow" w:hAnsi="Arial Narrow"/>
          <w:color w:val="auto"/>
          <w:lang w:val="pl-PL"/>
        </w:rPr>
        <w:t xml:space="preserve"> z tytułu gwarancji lub rękojmi za wykonany przezeń zakres robót.</w:t>
      </w:r>
    </w:p>
    <w:p w14:paraId="4D935329" w14:textId="33EAA4AE" w:rsidR="00C20577" w:rsidRPr="00D13CA1" w:rsidRDefault="00006714" w:rsidP="00B60244">
      <w:pPr>
        <w:pStyle w:val="Akapitzlist"/>
        <w:numPr>
          <w:ilvl w:val="0"/>
          <w:numId w:val="38"/>
        </w:numPr>
        <w:spacing w:after="0" w:line="240" w:lineRule="auto"/>
        <w:jc w:val="both"/>
        <w:rPr>
          <w:rFonts w:ascii="Arial Narrow" w:hAnsi="Arial Narrow"/>
          <w:color w:val="auto"/>
          <w:lang w:val="pl-PL"/>
        </w:rPr>
      </w:pPr>
      <w:r w:rsidRPr="00D13CA1">
        <w:rPr>
          <w:rFonts w:ascii="Arial Narrow" w:hAnsi="Arial Narrow"/>
          <w:color w:val="auto"/>
          <w:lang w:val="pl-PL"/>
        </w:rPr>
        <w:t>Wykonawca</w:t>
      </w:r>
      <w:r w:rsidR="00C20577" w:rsidRPr="00D13CA1">
        <w:rPr>
          <w:rFonts w:ascii="Arial Narrow" w:hAnsi="Arial Narrow"/>
          <w:color w:val="auto"/>
          <w:lang w:val="pl-PL"/>
        </w:rPr>
        <w:t xml:space="preserve"> odpowiada wobec </w:t>
      </w:r>
      <w:r w:rsidR="009A32B7">
        <w:rPr>
          <w:rFonts w:ascii="Arial Narrow" w:hAnsi="Arial Narrow"/>
          <w:color w:val="auto"/>
          <w:lang w:val="pl-PL"/>
        </w:rPr>
        <w:t>Z</w:t>
      </w:r>
      <w:r w:rsidR="00C20577" w:rsidRPr="00D13CA1">
        <w:rPr>
          <w:rFonts w:ascii="Arial Narrow" w:hAnsi="Arial Narrow"/>
          <w:color w:val="auto"/>
          <w:lang w:val="pl-PL"/>
        </w:rPr>
        <w:t xml:space="preserve">amawiającego z tytułu udzielonej gwarancji i rękojmi za wady za cały przedmiot </w:t>
      </w:r>
      <w:r w:rsidR="00581F3E">
        <w:rPr>
          <w:rFonts w:ascii="Arial Narrow" w:hAnsi="Arial Narrow"/>
          <w:color w:val="auto"/>
          <w:lang w:val="pl-PL"/>
        </w:rPr>
        <w:t>umowy</w:t>
      </w:r>
      <w:r w:rsidR="00C20577" w:rsidRPr="00D13CA1">
        <w:rPr>
          <w:rFonts w:ascii="Arial Narrow" w:hAnsi="Arial Narrow"/>
          <w:color w:val="auto"/>
          <w:lang w:val="pl-PL"/>
        </w:rPr>
        <w:t>, w tym także za części realizowane przez podwykonawców, w odniesieniu do wad powstałych w okresie ważności gwarancji jakości i rękojmi za wady.</w:t>
      </w:r>
    </w:p>
    <w:p w14:paraId="27EA37B8" w14:textId="2935CF71" w:rsidR="00C20577" w:rsidRPr="00D13CA1" w:rsidRDefault="00006714" w:rsidP="00B60244">
      <w:pPr>
        <w:pStyle w:val="Akapitzlist"/>
        <w:numPr>
          <w:ilvl w:val="0"/>
          <w:numId w:val="38"/>
        </w:numPr>
        <w:spacing w:after="0" w:line="240" w:lineRule="auto"/>
        <w:jc w:val="both"/>
        <w:rPr>
          <w:rFonts w:ascii="Arial Narrow" w:hAnsi="Arial Narrow"/>
          <w:color w:val="auto"/>
          <w:lang w:val="pl-PL"/>
        </w:rPr>
      </w:pPr>
      <w:r w:rsidRPr="00D13CA1">
        <w:rPr>
          <w:rFonts w:ascii="Arial Narrow" w:hAnsi="Arial Narrow"/>
          <w:color w:val="auto"/>
          <w:lang w:val="pl-PL"/>
        </w:rPr>
        <w:t>Wykonawca</w:t>
      </w:r>
      <w:r w:rsidR="00C20577" w:rsidRPr="00D13CA1">
        <w:rPr>
          <w:rFonts w:ascii="Arial Narrow" w:hAnsi="Arial Narrow"/>
          <w:color w:val="auto"/>
          <w:lang w:val="pl-PL"/>
        </w:rPr>
        <w:t xml:space="preserve"> jest odpowiedzialny za wszelkie szkody, które spowodował w czasie usuwania wady.</w:t>
      </w:r>
    </w:p>
    <w:p w14:paraId="5F684FEE" w14:textId="17439DC5" w:rsidR="00C20577" w:rsidRPr="00D13CA1" w:rsidRDefault="00006714" w:rsidP="00B60244">
      <w:pPr>
        <w:pStyle w:val="Akapitzlist"/>
        <w:numPr>
          <w:ilvl w:val="0"/>
          <w:numId w:val="38"/>
        </w:numPr>
        <w:spacing w:after="0" w:line="240" w:lineRule="auto"/>
        <w:jc w:val="both"/>
        <w:rPr>
          <w:rFonts w:ascii="Arial Narrow" w:hAnsi="Arial Narrow"/>
          <w:color w:val="auto"/>
          <w:lang w:val="pl-PL"/>
        </w:rPr>
      </w:pPr>
      <w:r w:rsidRPr="00D13CA1">
        <w:rPr>
          <w:rFonts w:ascii="Arial Narrow" w:hAnsi="Arial Narrow"/>
          <w:color w:val="auto"/>
          <w:lang w:val="pl-PL"/>
        </w:rPr>
        <w:t>Zamawiający</w:t>
      </w:r>
      <w:r w:rsidR="00C20577" w:rsidRPr="00D13CA1">
        <w:rPr>
          <w:rFonts w:ascii="Arial Narrow" w:hAnsi="Arial Narrow"/>
          <w:color w:val="auto"/>
          <w:lang w:val="pl-PL"/>
        </w:rPr>
        <w:t xml:space="preserve"> wyznaczy ostateczny przegląd gwarancyjny z udziałem przedstawiciela </w:t>
      </w:r>
      <w:r w:rsidRPr="00D13CA1">
        <w:rPr>
          <w:rFonts w:ascii="Arial Narrow" w:hAnsi="Arial Narrow"/>
          <w:color w:val="auto"/>
          <w:lang w:val="pl-PL"/>
        </w:rPr>
        <w:t>Wykonawcy</w:t>
      </w:r>
      <w:r w:rsidR="00C20577" w:rsidRPr="00D13CA1">
        <w:rPr>
          <w:rFonts w:ascii="Arial Narrow" w:hAnsi="Arial Narrow"/>
          <w:color w:val="auto"/>
          <w:lang w:val="pl-PL"/>
        </w:rPr>
        <w:t xml:space="preserve"> przed upływem okresu gwarancji jakości i rękojmi za wady ustalonego w umowie. O terminie przeglądu gwarancyjnego </w:t>
      </w:r>
      <w:r w:rsidRPr="00D13CA1">
        <w:rPr>
          <w:rFonts w:ascii="Arial Narrow" w:hAnsi="Arial Narrow"/>
          <w:color w:val="auto"/>
          <w:lang w:val="pl-PL"/>
        </w:rPr>
        <w:t>Zamawiający</w:t>
      </w:r>
      <w:r w:rsidR="00C20577" w:rsidRPr="00D13CA1">
        <w:rPr>
          <w:rFonts w:ascii="Arial Narrow" w:hAnsi="Arial Narrow"/>
          <w:color w:val="auto"/>
          <w:lang w:val="pl-PL"/>
        </w:rPr>
        <w:t xml:space="preserve"> poinformuje </w:t>
      </w:r>
      <w:r w:rsidRPr="00D13CA1">
        <w:rPr>
          <w:rFonts w:ascii="Arial Narrow" w:hAnsi="Arial Narrow"/>
          <w:color w:val="auto"/>
          <w:lang w:val="pl-PL"/>
        </w:rPr>
        <w:t>Wykonawcę</w:t>
      </w:r>
      <w:r w:rsidR="00C20577" w:rsidRPr="00D13CA1">
        <w:rPr>
          <w:rFonts w:ascii="Arial Narrow" w:hAnsi="Arial Narrow"/>
          <w:color w:val="auto"/>
          <w:lang w:val="pl-PL"/>
        </w:rPr>
        <w:t xml:space="preserve"> z co najmniej 5 dniowym wyprzedzeniem. </w:t>
      </w:r>
    </w:p>
    <w:p w14:paraId="3FCF3F3E" w14:textId="12B490D2" w:rsidR="00C20577" w:rsidRPr="00D13CA1" w:rsidRDefault="00C20577" w:rsidP="00B60244">
      <w:pPr>
        <w:pStyle w:val="Akapitzlist"/>
        <w:numPr>
          <w:ilvl w:val="0"/>
          <w:numId w:val="38"/>
        </w:numPr>
        <w:spacing w:after="0" w:line="240" w:lineRule="auto"/>
        <w:jc w:val="both"/>
        <w:rPr>
          <w:rFonts w:ascii="Arial Narrow" w:hAnsi="Arial Narrow"/>
          <w:color w:val="auto"/>
          <w:lang w:val="pl-PL"/>
        </w:rPr>
      </w:pPr>
      <w:r w:rsidRPr="00D13CA1">
        <w:rPr>
          <w:rFonts w:ascii="Arial Narrow" w:hAnsi="Arial Narrow"/>
          <w:color w:val="auto"/>
          <w:lang w:val="pl-PL"/>
        </w:rPr>
        <w:t xml:space="preserve">W celu umożliwienia kwalifikacji zgłoszonych wad, przyczyn ich powstania i sposobu usunięcia </w:t>
      </w:r>
      <w:r w:rsidR="00006714" w:rsidRPr="00D13CA1">
        <w:rPr>
          <w:rFonts w:ascii="Arial Narrow" w:hAnsi="Arial Narrow"/>
          <w:color w:val="auto"/>
          <w:lang w:val="pl-PL"/>
        </w:rPr>
        <w:t>Zamawiający</w:t>
      </w:r>
      <w:r w:rsidRPr="00D13CA1">
        <w:rPr>
          <w:rFonts w:ascii="Arial Narrow" w:hAnsi="Arial Narrow"/>
          <w:color w:val="auto"/>
          <w:lang w:val="pl-PL"/>
        </w:rPr>
        <w:t xml:space="preserve"> zobowiązuje się do przechowania otrzymanej w dniu odbioru dokumentacji powykonawczej i protokołu odbioru końcowego.</w:t>
      </w:r>
    </w:p>
    <w:p w14:paraId="64846944" w14:textId="53FD4DBF" w:rsidR="007D650C" w:rsidRPr="00D13CA1" w:rsidRDefault="00C20577" w:rsidP="00B60244">
      <w:pPr>
        <w:pStyle w:val="Akapitzlist"/>
        <w:numPr>
          <w:ilvl w:val="0"/>
          <w:numId w:val="38"/>
        </w:numPr>
        <w:spacing w:after="0" w:line="240" w:lineRule="auto"/>
        <w:jc w:val="both"/>
        <w:rPr>
          <w:rStyle w:val="Brak"/>
          <w:rFonts w:ascii="Arial Narrow" w:hAnsi="Arial Narrow"/>
          <w:color w:val="auto"/>
          <w:lang w:val="pl-PL"/>
        </w:rPr>
      </w:pPr>
      <w:r w:rsidRPr="00D13CA1">
        <w:rPr>
          <w:rFonts w:ascii="Arial Narrow" w:hAnsi="Arial Narrow"/>
          <w:color w:val="auto"/>
          <w:lang w:val="pl-PL"/>
        </w:rPr>
        <w:t xml:space="preserve">Dokument gwarancyjny stanowi niniejsza </w:t>
      </w:r>
      <w:r w:rsidR="00E071EC">
        <w:rPr>
          <w:rFonts w:ascii="Arial Narrow" w:hAnsi="Arial Narrow"/>
          <w:color w:val="auto"/>
          <w:lang w:val="pl-PL"/>
        </w:rPr>
        <w:t>umowa</w:t>
      </w:r>
      <w:r w:rsidRPr="00D13CA1">
        <w:rPr>
          <w:rFonts w:ascii="Arial Narrow" w:hAnsi="Arial Narrow"/>
          <w:color w:val="auto"/>
          <w:lang w:val="pl-PL"/>
        </w:rPr>
        <w:t>.</w:t>
      </w:r>
    </w:p>
    <w:p w14:paraId="067DAD9A" w14:textId="56CBD3AD" w:rsidR="00C20577" w:rsidRPr="00D13CA1" w:rsidRDefault="00C20577" w:rsidP="00B60244">
      <w:pPr>
        <w:jc w:val="center"/>
        <w:rPr>
          <w:rStyle w:val="Brak"/>
          <w:rFonts w:ascii="Arial Narrow" w:eastAsia="Arial Narrow" w:hAnsi="Arial Narrow" w:cs="Arial Narrow"/>
          <w:b/>
          <w:bCs/>
          <w:color w:val="auto"/>
          <w:sz w:val="22"/>
          <w:szCs w:val="22"/>
        </w:rPr>
      </w:pPr>
      <w:r w:rsidRPr="00D13CA1">
        <w:rPr>
          <w:rStyle w:val="Brak"/>
          <w:rFonts w:ascii="Arial Narrow" w:hAnsi="Arial Narrow"/>
          <w:b/>
          <w:bCs/>
          <w:color w:val="auto"/>
          <w:sz w:val="22"/>
          <w:szCs w:val="22"/>
        </w:rPr>
        <w:t>§11</w:t>
      </w:r>
    </w:p>
    <w:p w14:paraId="1E799CAD" w14:textId="1545F439" w:rsidR="00C20577" w:rsidRPr="00D13CA1" w:rsidRDefault="00581F3E" w:rsidP="00B60244">
      <w:pPr>
        <w:jc w:val="center"/>
        <w:rPr>
          <w:rStyle w:val="Brak"/>
          <w:rFonts w:ascii="Arial Narrow" w:eastAsia="Arial Narrow" w:hAnsi="Arial Narrow" w:cs="Arial Narrow"/>
          <w:b/>
          <w:bCs/>
          <w:color w:val="auto"/>
          <w:sz w:val="22"/>
          <w:szCs w:val="22"/>
        </w:rPr>
      </w:pPr>
      <w:r>
        <w:rPr>
          <w:rStyle w:val="Brak"/>
          <w:rFonts w:ascii="Arial Narrow" w:hAnsi="Arial Narrow"/>
          <w:b/>
          <w:bCs/>
          <w:color w:val="auto"/>
          <w:sz w:val="22"/>
          <w:szCs w:val="22"/>
        </w:rPr>
        <w:t>UMOWY</w:t>
      </w:r>
      <w:r w:rsidR="00C20577" w:rsidRPr="00D13CA1">
        <w:rPr>
          <w:rStyle w:val="Brak"/>
          <w:rFonts w:ascii="Arial Narrow" w:hAnsi="Arial Narrow"/>
          <w:b/>
          <w:bCs/>
          <w:color w:val="auto"/>
          <w:sz w:val="22"/>
          <w:szCs w:val="22"/>
        </w:rPr>
        <w:t xml:space="preserve"> O PODWYKONAWSTWO</w:t>
      </w:r>
    </w:p>
    <w:p w14:paraId="3A7C6760" w14:textId="07462691" w:rsidR="00C20577" w:rsidRPr="00D13CA1" w:rsidRDefault="00006714" w:rsidP="00B60244">
      <w:pPr>
        <w:numPr>
          <w:ilvl w:val="0"/>
          <w:numId w:val="40"/>
        </w:numPr>
        <w:jc w:val="both"/>
        <w:rPr>
          <w:rFonts w:ascii="Arial Narrow" w:hAnsi="Arial Narrow"/>
          <w:color w:val="auto"/>
          <w:sz w:val="22"/>
          <w:szCs w:val="22"/>
        </w:rPr>
      </w:pPr>
      <w:r w:rsidRPr="00D13CA1">
        <w:rPr>
          <w:rFonts w:ascii="Arial Narrow" w:hAnsi="Arial Narrow"/>
          <w:color w:val="auto"/>
          <w:sz w:val="22"/>
          <w:szCs w:val="22"/>
        </w:rPr>
        <w:t>Wykonawca</w:t>
      </w:r>
      <w:r w:rsidR="00C20577" w:rsidRPr="00D13CA1">
        <w:rPr>
          <w:rFonts w:ascii="Arial Narrow" w:hAnsi="Arial Narrow"/>
          <w:color w:val="auto"/>
          <w:sz w:val="22"/>
          <w:szCs w:val="22"/>
        </w:rPr>
        <w:t xml:space="preserve"> może powierzyć wykonanie części zamówienia </w:t>
      </w:r>
      <w:r w:rsidR="00742225" w:rsidRPr="00D13CA1">
        <w:rPr>
          <w:rFonts w:ascii="Arial Narrow" w:hAnsi="Arial Narrow"/>
          <w:color w:val="auto"/>
          <w:sz w:val="22"/>
          <w:szCs w:val="22"/>
        </w:rPr>
        <w:t>Podwykonawcy</w:t>
      </w:r>
      <w:r w:rsidR="00C20577" w:rsidRPr="00D13CA1">
        <w:rPr>
          <w:rFonts w:ascii="Arial Narrow" w:hAnsi="Arial Narrow"/>
          <w:color w:val="auto"/>
          <w:sz w:val="22"/>
          <w:szCs w:val="22"/>
        </w:rPr>
        <w:t xml:space="preserve">, z zastrzeżeniem, </w:t>
      </w:r>
      <w:r w:rsidR="00C20577" w:rsidRPr="00D13CA1">
        <w:rPr>
          <w:rFonts w:ascii="Arial Narrow" w:hAnsi="Arial Narrow"/>
          <w:color w:val="auto"/>
          <w:sz w:val="22"/>
          <w:szCs w:val="22"/>
          <w:u w:color="FF0000"/>
        </w:rPr>
        <w:t xml:space="preserve">że </w:t>
      </w:r>
      <w:r w:rsidRPr="00D13CA1">
        <w:rPr>
          <w:rFonts w:ascii="Arial Narrow" w:hAnsi="Arial Narrow"/>
          <w:color w:val="auto"/>
          <w:sz w:val="22"/>
          <w:szCs w:val="22"/>
          <w:u w:color="FF0000"/>
        </w:rPr>
        <w:t>Wykonawca</w:t>
      </w:r>
      <w:r w:rsidR="00C20577" w:rsidRPr="00D13CA1">
        <w:rPr>
          <w:rFonts w:ascii="Arial Narrow" w:hAnsi="Arial Narrow"/>
          <w:color w:val="auto"/>
          <w:sz w:val="22"/>
          <w:szCs w:val="22"/>
          <w:u w:color="FF0000"/>
        </w:rPr>
        <w:t xml:space="preserve"> ponosi pełną odpowiedzialność za teren budowy od chwili jego przejęcia.</w:t>
      </w:r>
      <w:r w:rsidR="00C20577" w:rsidRPr="00D13CA1">
        <w:rPr>
          <w:rFonts w:ascii="Arial Narrow" w:hAnsi="Arial Narrow"/>
          <w:color w:val="auto"/>
          <w:sz w:val="22"/>
          <w:szCs w:val="22"/>
        </w:rPr>
        <w:t xml:space="preserve"> </w:t>
      </w:r>
    </w:p>
    <w:p w14:paraId="51968F23" w14:textId="793631DB" w:rsidR="00C20577" w:rsidRPr="00D13CA1" w:rsidRDefault="00C20577" w:rsidP="00B60244">
      <w:pPr>
        <w:numPr>
          <w:ilvl w:val="0"/>
          <w:numId w:val="40"/>
        </w:numPr>
        <w:jc w:val="both"/>
        <w:rPr>
          <w:rFonts w:ascii="Arial Narrow" w:hAnsi="Arial Narrow"/>
          <w:color w:val="auto"/>
          <w:sz w:val="22"/>
          <w:szCs w:val="22"/>
        </w:rPr>
      </w:pPr>
      <w:r w:rsidRPr="00D13CA1">
        <w:rPr>
          <w:rFonts w:ascii="Arial Narrow" w:hAnsi="Arial Narrow"/>
          <w:color w:val="auto"/>
          <w:sz w:val="22"/>
          <w:szCs w:val="22"/>
        </w:rPr>
        <w:t xml:space="preserve">Do zawarcia przez </w:t>
      </w:r>
      <w:r w:rsidR="00006714" w:rsidRPr="00D13CA1">
        <w:rPr>
          <w:rFonts w:ascii="Arial Narrow" w:hAnsi="Arial Narrow"/>
          <w:color w:val="auto"/>
          <w:sz w:val="22"/>
          <w:szCs w:val="22"/>
        </w:rPr>
        <w:t>Wykonawcę</w:t>
      </w:r>
      <w:r w:rsidRPr="00D13CA1">
        <w:rPr>
          <w:rFonts w:ascii="Arial Narrow" w:hAnsi="Arial Narrow"/>
          <w:color w:val="auto"/>
          <w:sz w:val="22"/>
          <w:szCs w:val="22"/>
        </w:rPr>
        <w:t xml:space="preserve"> </w:t>
      </w:r>
      <w:r w:rsidR="00581F3E">
        <w:rPr>
          <w:rFonts w:ascii="Arial Narrow" w:hAnsi="Arial Narrow"/>
          <w:color w:val="auto"/>
          <w:sz w:val="22"/>
          <w:szCs w:val="22"/>
        </w:rPr>
        <w:t>umowy</w:t>
      </w:r>
      <w:r w:rsidRPr="00D13CA1">
        <w:rPr>
          <w:rFonts w:ascii="Arial Narrow" w:hAnsi="Arial Narrow"/>
          <w:color w:val="auto"/>
          <w:sz w:val="22"/>
          <w:szCs w:val="22"/>
        </w:rPr>
        <w:t xml:space="preserve"> o roboty budowlane z Podwykonawcą jest wymagana zgoda Zamawiającego. Jeżeli </w:t>
      </w:r>
      <w:r w:rsidR="00006714" w:rsidRPr="00D13CA1">
        <w:rPr>
          <w:rFonts w:ascii="Arial Narrow" w:hAnsi="Arial Narrow"/>
          <w:color w:val="auto"/>
          <w:sz w:val="22"/>
          <w:szCs w:val="22"/>
        </w:rPr>
        <w:t>Zamawiający</w:t>
      </w:r>
      <w:r w:rsidRPr="00D13CA1">
        <w:rPr>
          <w:rFonts w:ascii="Arial Narrow" w:hAnsi="Arial Narrow"/>
          <w:color w:val="auto"/>
          <w:sz w:val="22"/>
          <w:szCs w:val="22"/>
        </w:rPr>
        <w:t xml:space="preserve">, w terminie 14 dni od przedstawienia mu przez </w:t>
      </w:r>
      <w:r w:rsidR="00006714" w:rsidRPr="00D13CA1">
        <w:rPr>
          <w:rFonts w:ascii="Arial Narrow" w:hAnsi="Arial Narrow"/>
          <w:color w:val="auto"/>
          <w:sz w:val="22"/>
          <w:szCs w:val="22"/>
        </w:rPr>
        <w:t>Wykonawcę</w:t>
      </w:r>
      <w:r w:rsidRPr="00D13CA1">
        <w:rPr>
          <w:rFonts w:ascii="Arial Narrow" w:hAnsi="Arial Narrow"/>
          <w:color w:val="auto"/>
          <w:sz w:val="22"/>
          <w:szCs w:val="22"/>
        </w:rPr>
        <w:t xml:space="preserve"> </w:t>
      </w:r>
      <w:r w:rsidR="00581F3E">
        <w:rPr>
          <w:rFonts w:ascii="Arial Narrow" w:hAnsi="Arial Narrow"/>
          <w:color w:val="auto"/>
          <w:sz w:val="22"/>
          <w:szCs w:val="22"/>
        </w:rPr>
        <w:t>umowy</w:t>
      </w:r>
      <w:r w:rsidRPr="00D13CA1">
        <w:rPr>
          <w:rFonts w:ascii="Arial Narrow" w:hAnsi="Arial Narrow"/>
          <w:color w:val="auto"/>
          <w:sz w:val="22"/>
          <w:szCs w:val="22"/>
        </w:rPr>
        <w:t xml:space="preserve"> z Podwykonawcą lub jej projektu, wraz z częścią dokumentacji dotyczącą wykonania robót określonych w umowie lub projekcie, nie zgłosi na piśmie sprzeciwu lub zastrzeżeń, uważa się, że wyraził zgodę na zawarcie </w:t>
      </w:r>
      <w:r w:rsidR="00581F3E">
        <w:rPr>
          <w:rFonts w:ascii="Arial Narrow" w:hAnsi="Arial Narrow"/>
          <w:color w:val="auto"/>
          <w:sz w:val="22"/>
          <w:szCs w:val="22"/>
        </w:rPr>
        <w:t>umowy</w:t>
      </w:r>
      <w:r w:rsidRPr="00D13CA1">
        <w:rPr>
          <w:rFonts w:ascii="Arial Narrow" w:hAnsi="Arial Narrow"/>
          <w:color w:val="auto"/>
          <w:sz w:val="22"/>
          <w:szCs w:val="22"/>
        </w:rPr>
        <w:t xml:space="preserve">. </w:t>
      </w:r>
    </w:p>
    <w:p w14:paraId="17FE1393" w14:textId="05BC42F0" w:rsidR="00C20577" w:rsidRPr="00D13CA1" w:rsidRDefault="00C20577" w:rsidP="00B60244">
      <w:pPr>
        <w:numPr>
          <w:ilvl w:val="0"/>
          <w:numId w:val="40"/>
        </w:numPr>
        <w:jc w:val="both"/>
        <w:rPr>
          <w:rFonts w:ascii="Arial Narrow" w:hAnsi="Arial Narrow"/>
          <w:color w:val="auto"/>
          <w:sz w:val="22"/>
          <w:szCs w:val="22"/>
        </w:rPr>
      </w:pPr>
      <w:r w:rsidRPr="00D13CA1">
        <w:rPr>
          <w:rFonts w:ascii="Arial Narrow" w:hAnsi="Arial Narrow"/>
          <w:color w:val="auto"/>
          <w:sz w:val="22"/>
          <w:szCs w:val="22"/>
        </w:rPr>
        <w:t xml:space="preserve">Do zawarcia przez </w:t>
      </w:r>
      <w:r w:rsidR="00742225" w:rsidRPr="00D13CA1">
        <w:rPr>
          <w:rFonts w:ascii="Arial Narrow" w:hAnsi="Arial Narrow"/>
          <w:color w:val="auto"/>
          <w:sz w:val="22"/>
          <w:szCs w:val="22"/>
        </w:rPr>
        <w:t>Podwykonawcę</w:t>
      </w:r>
      <w:r w:rsidRPr="00D13CA1">
        <w:rPr>
          <w:rFonts w:ascii="Arial Narrow" w:hAnsi="Arial Narrow"/>
          <w:color w:val="auto"/>
          <w:sz w:val="22"/>
          <w:szCs w:val="22"/>
        </w:rPr>
        <w:t xml:space="preserve"> </w:t>
      </w:r>
      <w:r w:rsidR="00581F3E">
        <w:rPr>
          <w:rFonts w:ascii="Arial Narrow" w:hAnsi="Arial Narrow"/>
          <w:color w:val="auto"/>
          <w:sz w:val="22"/>
          <w:szCs w:val="22"/>
        </w:rPr>
        <w:t>umowy</w:t>
      </w:r>
      <w:r w:rsidRPr="00D13CA1">
        <w:rPr>
          <w:rFonts w:ascii="Arial Narrow" w:hAnsi="Arial Narrow"/>
          <w:color w:val="auto"/>
          <w:sz w:val="22"/>
          <w:szCs w:val="22"/>
        </w:rPr>
        <w:t xml:space="preserve"> z dalszym Podwykonawcą jest wymagana zgoda Zamawiającego i </w:t>
      </w:r>
      <w:r w:rsidR="00006714" w:rsidRPr="00D13CA1">
        <w:rPr>
          <w:rFonts w:ascii="Arial Narrow" w:hAnsi="Arial Narrow"/>
          <w:color w:val="auto"/>
          <w:sz w:val="22"/>
          <w:szCs w:val="22"/>
        </w:rPr>
        <w:t>Wykonawcy</w:t>
      </w:r>
      <w:r w:rsidRPr="00D13CA1">
        <w:rPr>
          <w:rFonts w:ascii="Arial Narrow" w:hAnsi="Arial Narrow"/>
          <w:color w:val="auto"/>
          <w:sz w:val="22"/>
          <w:szCs w:val="22"/>
        </w:rPr>
        <w:t>. Przepis ust. 2 zdanie drugie stosuje się odpowiednio.</w:t>
      </w:r>
    </w:p>
    <w:p w14:paraId="0941AA6C" w14:textId="6EED92B2" w:rsidR="00C20577" w:rsidRPr="00D13CA1" w:rsidRDefault="00581F3E" w:rsidP="00B60244">
      <w:pPr>
        <w:numPr>
          <w:ilvl w:val="0"/>
          <w:numId w:val="40"/>
        </w:numPr>
        <w:jc w:val="both"/>
        <w:rPr>
          <w:rFonts w:ascii="Arial Narrow" w:hAnsi="Arial Narrow"/>
          <w:color w:val="auto"/>
          <w:sz w:val="22"/>
          <w:szCs w:val="22"/>
        </w:rPr>
      </w:pPr>
      <w:r>
        <w:rPr>
          <w:rFonts w:ascii="Arial Narrow" w:hAnsi="Arial Narrow"/>
          <w:color w:val="auto"/>
          <w:sz w:val="22"/>
          <w:szCs w:val="22"/>
        </w:rPr>
        <w:t>Umowy</w:t>
      </w:r>
      <w:r w:rsidR="00C20577" w:rsidRPr="00D13CA1">
        <w:rPr>
          <w:rFonts w:ascii="Arial Narrow" w:hAnsi="Arial Narrow"/>
          <w:color w:val="auto"/>
          <w:sz w:val="22"/>
          <w:szCs w:val="22"/>
        </w:rPr>
        <w:t>, o których mowa w ust. 3 i 4, powinny być dokonane w formie pisemnej pod rygorem nieważności.</w:t>
      </w:r>
    </w:p>
    <w:p w14:paraId="3733B7AB" w14:textId="1BC84D55" w:rsidR="00C20577" w:rsidRPr="00D13CA1" w:rsidRDefault="00E071EC" w:rsidP="00B60244">
      <w:pPr>
        <w:numPr>
          <w:ilvl w:val="0"/>
          <w:numId w:val="40"/>
        </w:numPr>
        <w:jc w:val="both"/>
        <w:rPr>
          <w:rFonts w:ascii="Arial Narrow" w:hAnsi="Arial Narrow"/>
          <w:color w:val="auto"/>
          <w:sz w:val="22"/>
          <w:szCs w:val="22"/>
        </w:rPr>
      </w:pPr>
      <w:r>
        <w:rPr>
          <w:rFonts w:ascii="Arial Narrow" w:hAnsi="Arial Narrow"/>
          <w:color w:val="auto"/>
          <w:sz w:val="22"/>
          <w:szCs w:val="22"/>
        </w:rPr>
        <w:t>Umowa</w:t>
      </w:r>
      <w:r w:rsidR="00C20577" w:rsidRPr="00D13CA1">
        <w:rPr>
          <w:rFonts w:ascii="Arial Narrow" w:hAnsi="Arial Narrow"/>
          <w:color w:val="auto"/>
          <w:sz w:val="22"/>
          <w:szCs w:val="22"/>
        </w:rPr>
        <w:t xml:space="preserve"> pomiędzy Wykonawcą a Podwykonawcą lub Podwykonawcą i dalszym Podwykonawcą winna określać strony </w:t>
      </w:r>
      <w:r w:rsidR="00581F3E">
        <w:rPr>
          <w:rFonts w:ascii="Arial Narrow" w:hAnsi="Arial Narrow"/>
          <w:color w:val="auto"/>
          <w:sz w:val="22"/>
          <w:szCs w:val="22"/>
        </w:rPr>
        <w:t>umowy</w:t>
      </w:r>
      <w:r w:rsidR="00C20577" w:rsidRPr="00D13CA1">
        <w:rPr>
          <w:rFonts w:ascii="Arial Narrow" w:hAnsi="Arial Narrow"/>
          <w:color w:val="auto"/>
          <w:sz w:val="22"/>
          <w:szCs w:val="22"/>
        </w:rPr>
        <w:t xml:space="preserve">, cel działania, zakres prac przewidzianych do wykonania </w:t>
      </w:r>
      <w:r w:rsidR="00742225" w:rsidRPr="00D13CA1">
        <w:rPr>
          <w:rFonts w:ascii="Arial Narrow" w:hAnsi="Arial Narrow"/>
          <w:color w:val="auto"/>
          <w:sz w:val="22"/>
          <w:szCs w:val="22"/>
        </w:rPr>
        <w:t>Podwykonawcy</w:t>
      </w:r>
      <w:r w:rsidR="00C20577" w:rsidRPr="00D13CA1">
        <w:rPr>
          <w:rFonts w:ascii="Arial Narrow" w:hAnsi="Arial Narrow"/>
          <w:color w:val="auto"/>
          <w:sz w:val="22"/>
          <w:szCs w:val="22"/>
        </w:rPr>
        <w:t xml:space="preserve">, oznaczenie czasu trwania </w:t>
      </w:r>
      <w:r w:rsidR="00581F3E">
        <w:rPr>
          <w:rFonts w:ascii="Arial Narrow" w:hAnsi="Arial Narrow"/>
          <w:color w:val="auto"/>
          <w:sz w:val="22"/>
          <w:szCs w:val="22"/>
        </w:rPr>
        <w:t>umowy</w:t>
      </w:r>
      <w:r w:rsidR="00C20577" w:rsidRPr="00D13CA1">
        <w:rPr>
          <w:rFonts w:ascii="Arial Narrow" w:hAnsi="Arial Narrow"/>
          <w:color w:val="auto"/>
          <w:sz w:val="22"/>
          <w:szCs w:val="22"/>
        </w:rPr>
        <w:t xml:space="preserve">, a także winna zastrzegać spełnienie przez </w:t>
      </w:r>
      <w:r w:rsidR="00742225" w:rsidRPr="00D13CA1">
        <w:rPr>
          <w:rFonts w:ascii="Arial Narrow" w:hAnsi="Arial Narrow"/>
          <w:color w:val="auto"/>
          <w:sz w:val="22"/>
          <w:szCs w:val="22"/>
        </w:rPr>
        <w:t>Podwykonawcę</w:t>
      </w:r>
      <w:r w:rsidR="00C20577" w:rsidRPr="00D13CA1">
        <w:rPr>
          <w:rFonts w:ascii="Arial Narrow" w:hAnsi="Arial Narrow"/>
          <w:color w:val="auto"/>
          <w:sz w:val="22"/>
          <w:szCs w:val="22"/>
        </w:rPr>
        <w:t xml:space="preserve"> wymagań związanych z gwarancją i rękojmią.</w:t>
      </w:r>
    </w:p>
    <w:p w14:paraId="5619EB12" w14:textId="5D8E7FCF" w:rsidR="00C20577" w:rsidRPr="00D13CA1" w:rsidRDefault="00E071EC" w:rsidP="00B60244">
      <w:pPr>
        <w:numPr>
          <w:ilvl w:val="0"/>
          <w:numId w:val="40"/>
        </w:numPr>
        <w:jc w:val="both"/>
        <w:rPr>
          <w:rFonts w:ascii="Arial Narrow" w:hAnsi="Arial Narrow"/>
          <w:color w:val="auto"/>
          <w:sz w:val="22"/>
          <w:szCs w:val="22"/>
        </w:rPr>
      </w:pPr>
      <w:r>
        <w:rPr>
          <w:rFonts w:ascii="Arial Narrow" w:hAnsi="Arial Narrow"/>
          <w:color w:val="auto"/>
          <w:sz w:val="22"/>
          <w:szCs w:val="22"/>
        </w:rPr>
        <w:t>Umowa</w:t>
      </w:r>
      <w:r w:rsidR="00C20577" w:rsidRPr="00D13CA1">
        <w:rPr>
          <w:rFonts w:ascii="Arial Narrow" w:hAnsi="Arial Narrow"/>
          <w:color w:val="auto"/>
          <w:sz w:val="22"/>
          <w:szCs w:val="22"/>
        </w:rPr>
        <w:t xml:space="preserve"> z Podwykonawcą nie może zawierać postanowień kształtujących prawa i obowiązki </w:t>
      </w:r>
      <w:r w:rsidR="00742225" w:rsidRPr="00D13CA1">
        <w:rPr>
          <w:rFonts w:ascii="Arial Narrow" w:hAnsi="Arial Narrow"/>
          <w:color w:val="auto"/>
          <w:sz w:val="22"/>
          <w:szCs w:val="22"/>
        </w:rPr>
        <w:t>Podwykonawcy</w:t>
      </w:r>
      <w:r w:rsidR="00C20577" w:rsidRPr="00D13CA1">
        <w:rPr>
          <w:rFonts w:ascii="Arial Narrow" w:hAnsi="Arial Narrow"/>
          <w:color w:val="auto"/>
          <w:sz w:val="22"/>
          <w:szCs w:val="22"/>
        </w:rPr>
        <w:t xml:space="preserve">, </w:t>
      </w:r>
      <w:r w:rsidR="00C20577" w:rsidRPr="00D13CA1">
        <w:rPr>
          <w:rFonts w:ascii="Arial Narrow" w:hAnsi="Arial Narrow"/>
          <w:color w:val="auto"/>
          <w:sz w:val="22"/>
          <w:szCs w:val="22"/>
        </w:rPr>
        <w:br/>
        <w:t xml:space="preserve">w zakresie kar umownych oraz postanowień dotyczących warunków wypłaty wynagrodzenia, w sposób dla niego mniej korzystny niż prawa i obowiązki </w:t>
      </w:r>
      <w:r w:rsidR="00006714" w:rsidRPr="00D13CA1">
        <w:rPr>
          <w:rFonts w:ascii="Arial Narrow" w:hAnsi="Arial Narrow"/>
          <w:color w:val="auto"/>
          <w:sz w:val="22"/>
          <w:szCs w:val="22"/>
        </w:rPr>
        <w:t>Wykonawcy</w:t>
      </w:r>
      <w:r w:rsidR="00C20577" w:rsidRPr="00D13CA1">
        <w:rPr>
          <w:rFonts w:ascii="Arial Narrow" w:hAnsi="Arial Narrow"/>
          <w:color w:val="auto"/>
          <w:sz w:val="22"/>
          <w:szCs w:val="22"/>
        </w:rPr>
        <w:t xml:space="preserve">, ukształtowane postanowieniami </w:t>
      </w:r>
      <w:r w:rsidR="00581F3E">
        <w:rPr>
          <w:rFonts w:ascii="Arial Narrow" w:hAnsi="Arial Narrow"/>
          <w:color w:val="auto"/>
          <w:sz w:val="22"/>
          <w:szCs w:val="22"/>
        </w:rPr>
        <w:t>umowy</w:t>
      </w:r>
      <w:r w:rsidR="00C20577" w:rsidRPr="00D13CA1">
        <w:rPr>
          <w:rFonts w:ascii="Arial Narrow" w:hAnsi="Arial Narrow"/>
          <w:color w:val="auto"/>
          <w:sz w:val="22"/>
          <w:szCs w:val="22"/>
        </w:rPr>
        <w:t xml:space="preserve"> zawartej między </w:t>
      </w:r>
      <w:r w:rsidR="00006714" w:rsidRPr="00D13CA1">
        <w:rPr>
          <w:rFonts w:ascii="Arial Narrow" w:hAnsi="Arial Narrow"/>
          <w:color w:val="auto"/>
          <w:sz w:val="22"/>
          <w:szCs w:val="22"/>
        </w:rPr>
        <w:t>Zamawiający</w:t>
      </w:r>
      <w:r w:rsidR="00C20577" w:rsidRPr="00D13CA1">
        <w:rPr>
          <w:rFonts w:ascii="Arial Narrow" w:hAnsi="Arial Narrow"/>
          <w:color w:val="auto"/>
          <w:sz w:val="22"/>
          <w:szCs w:val="22"/>
        </w:rPr>
        <w:t>m a Wykonawcą oraz powinna stanowić w szczególności, iż:</w:t>
      </w:r>
    </w:p>
    <w:p w14:paraId="3B5BE41C" w14:textId="79FA901C" w:rsidR="00C20577" w:rsidRPr="00C5763D" w:rsidRDefault="00C20577" w:rsidP="00B60244">
      <w:pPr>
        <w:numPr>
          <w:ilvl w:val="0"/>
          <w:numId w:val="42"/>
        </w:numPr>
        <w:jc w:val="both"/>
        <w:rPr>
          <w:rFonts w:ascii="Arial Narrow" w:eastAsia="Calibri" w:hAnsi="Arial Narrow" w:cs="Calibri"/>
          <w:color w:val="auto"/>
          <w:sz w:val="22"/>
          <w:szCs w:val="22"/>
        </w:rPr>
      </w:pPr>
      <w:r w:rsidRPr="00D13CA1">
        <w:rPr>
          <w:rFonts w:ascii="Arial Narrow" w:eastAsia="Calibri" w:hAnsi="Arial Narrow" w:cs="Calibri"/>
          <w:color w:val="auto"/>
          <w:sz w:val="22"/>
          <w:szCs w:val="22"/>
        </w:rPr>
        <w:t xml:space="preserve">termin zapłaty wynagrodzenia należnego </w:t>
      </w:r>
      <w:r w:rsidR="00742225" w:rsidRPr="00D13CA1">
        <w:rPr>
          <w:rFonts w:ascii="Arial Narrow" w:eastAsia="Calibri" w:hAnsi="Arial Narrow" w:cs="Calibri"/>
          <w:color w:val="auto"/>
          <w:sz w:val="22"/>
          <w:szCs w:val="22"/>
        </w:rPr>
        <w:t>Podwykonawcy</w:t>
      </w:r>
      <w:r w:rsidRPr="00D13CA1">
        <w:rPr>
          <w:rFonts w:ascii="Arial Narrow" w:eastAsia="Calibri" w:hAnsi="Arial Narrow" w:cs="Calibri"/>
          <w:color w:val="auto"/>
          <w:sz w:val="22"/>
          <w:szCs w:val="22"/>
        </w:rPr>
        <w:t xml:space="preserve">/dalszemu </w:t>
      </w:r>
      <w:r w:rsidR="00742225" w:rsidRPr="00D13CA1">
        <w:rPr>
          <w:rFonts w:ascii="Arial Narrow" w:eastAsia="Calibri" w:hAnsi="Arial Narrow" w:cs="Calibri"/>
          <w:color w:val="auto"/>
          <w:sz w:val="22"/>
          <w:szCs w:val="22"/>
        </w:rPr>
        <w:t>Podwykonawcy</w:t>
      </w:r>
      <w:r w:rsidRPr="00D13CA1">
        <w:rPr>
          <w:rFonts w:ascii="Arial Narrow" w:eastAsia="Calibri" w:hAnsi="Arial Narrow" w:cs="Calibri"/>
          <w:color w:val="auto"/>
          <w:sz w:val="22"/>
          <w:szCs w:val="22"/>
        </w:rPr>
        <w:t xml:space="preserve"> nie może być dłuższy niż </w:t>
      </w:r>
      <w:r w:rsidR="006728CE">
        <w:rPr>
          <w:rFonts w:ascii="Arial Narrow" w:eastAsia="Calibri" w:hAnsi="Arial Narrow" w:cs="Calibri"/>
          <w:color w:val="auto"/>
          <w:sz w:val="22"/>
          <w:szCs w:val="22"/>
        </w:rPr>
        <w:br/>
      </w:r>
      <w:r w:rsidRPr="00C5763D">
        <w:rPr>
          <w:rFonts w:ascii="Arial Narrow" w:eastAsia="Calibri" w:hAnsi="Arial Narrow" w:cs="Calibri"/>
          <w:color w:val="auto"/>
          <w:sz w:val="22"/>
          <w:szCs w:val="22"/>
        </w:rPr>
        <w:t xml:space="preserve">30 dni od dnia doręczenia </w:t>
      </w:r>
      <w:r w:rsidR="00006714" w:rsidRPr="00C5763D">
        <w:rPr>
          <w:rFonts w:ascii="Arial Narrow" w:eastAsia="Calibri" w:hAnsi="Arial Narrow" w:cs="Calibri"/>
          <w:color w:val="auto"/>
          <w:sz w:val="22"/>
          <w:szCs w:val="22"/>
        </w:rPr>
        <w:t>Wykonawcy</w:t>
      </w:r>
      <w:r w:rsidRPr="00C5763D">
        <w:rPr>
          <w:rFonts w:ascii="Arial Narrow" w:eastAsia="Calibri" w:hAnsi="Arial Narrow" w:cs="Calibri"/>
          <w:color w:val="auto"/>
          <w:sz w:val="22"/>
          <w:szCs w:val="22"/>
        </w:rPr>
        <w:t xml:space="preserve">, </w:t>
      </w:r>
      <w:r w:rsidR="00742225" w:rsidRPr="00C5763D">
        <w:rPr>
          <w:rFonts w:ascii="Arial Narrow" w:eastAsia="Calibri" w:hAnsi="Arial Narrow" w:cs="Calibri"/>
          <w:color w:val="auto"/>
          <w:sz w:val="22"/>
          <w:szCs w:val="22"/>
        </w:rPr>
        <w:t>Podwykonawcy</w:t>
      </w:r>
      <w:r w:rsidRPr="00C5763D">
        <w:rPr>
          <w:rFonts w:ascii="Arial Narrow" w:eastAsia="Calibri" w:hAnsi="Arial Narrow" w:cs="Calibri"/>
          <w:color w:val="auto"/>
          <w:sz w:val="22"/>
          <w:szCs w:val="22"/>
        </w:rPr>
        <w:t xml:space="preserve"> lub dalszemu </w:t>
      </w:r>
      <w:r w:rsidR="00742225" w:rsidRPr="00C5763D">
        <w:rPr>
          <w:rFonts w:ascii="Arial Narrow" w:eastAsia="Calibri" w:hAnsi="Arial Narrow" w:cs="Calibri"/>
          <w:color w:val="auto"/>
          <w:sz w:val="22"/>
          <w:szCs w:val="22"/>
        </w:rPr>
        <w:t>Podwykonawcy</w:t>
      </w:r>
      <w:r w:rsidRPr="00C5763D">
        <w:rPr>
          <w:rFonts w:ascii="Arial Narrow" w:eastAsia="Calibri" w:hAnsi="Arial Narrow" w:cs="Calibri"/>
          <w:color w:val="auto"/>
          <w:sz w:val="22"/>
          <w:szCs w:val="22"/>
        </w:rPr>
        <w:t xml:space="preserve"> faktury lub rachunku,</w:t>
      </w:r>
    </w:p>
    <w:p w14:paraId="4F4AE674" w14:textId="10B60E4C" w:rsidR="00C20577" w:rsidRPr="00D13CA1" w:rsidRDefault="00C20577" w:rsidP="00B60244">
      <w:pPr>
        <w:numPr>
          <w:ilvl w:val="0"/>
          <w:numId w:val="42"/>
        </w:numPr>
        <w:jc w:val="both"/>
        <w:rPr>
          <w:rFonts w:ascii="Arial Narrow" w:eastAsia="Calibri" w:hAnsi="Arial Narrow" w:cs="Calibri"/>
          <w:color w:val="auto"/>
          <w:sz w:val="22"/>
          <w:szCs w:val="22"/>
        </w:rPr>
      </w:pPr>
      <w:r w:rsidRPr="00D13CA1">
        <w:rPr>
          <w:rFonts w:ascii="Arial Narrow" w:eastAsia="Calibri" w:hAnsi="Arial Narrow" w:cs="Calibri"/>
          <w:color w:val="auto"/>
          <w:sz w:val="22"/>
          <w:szCs w:val="22"/>
        </w:rPr>
        <w:t xml:space="preserve">w przypadku uchylania się przez </w:t>
      </w:r>
      <w:r w:rsidR="00006714" w:rsidRPr="00D13CA1">
        <w:rPr>
          <w:rFonts w:ascii="Arial Narrow" w:eastAsia="Calibri" w:hAnsi="Arial Narrow" w:cs="Calibri"/>
          <w:color w:val="auto"/>
          <w:sz w:val="22"/>
          <w:szCs w:val="22"/>
        </w:rPr>
        <w:t>Wykonawcę</w:t>
      </w:r>
      <w:r w:rsidRPr="00D13CA1">
        <w:rPr>
          <w:rFonts w:ascii="Arial Narrow" w:eastAsia="Calibri" w:hAnsi="Arial Narrow" w:cs="Calibri"/>
          <w:color w:val="auto"/>
          <w:sz w:val="22"/>
          <w:szCs w:val="22"/>
        </w:rPr>
        <w:t xml:space="preserve"> od obowiązku zapłaty wymagalnego wynagrodzenia przysługującego </w:t>
      </w:r>
      <w:r w:rsidR="00742225" w:rsidRPr="00D13CA1">
        <w:rPr>
          <w:rFonts w:ascii="Arial Narrow" w:eastAsia="Calibri" w:hAnsi="Arial Narrow" w:cs="Calibri"/>
          <w:color w:val="auto"/>
          <w:sz w:val="22"/>
          <w:szCs w:val="22"/>
        </w:rPr>
        <w:t>Podwykonawcy</w:t>
      </w:r>
      <w:r w:rsidRPr="00D13CA1">
        <w:rPr>
          <w:rFonts w:ascii="Arial Narrow" w:eastAsia="Calibri" w:hAnsi="Arial Narrow" w:cs="Calibri"/>
          <w:color w:val="auto"/>
          <w:sz w:val="22"/>
          <w:szCs w:val="22"/>
        </w:rPr>
        <w:t xml:space="preserve"> lub dalszemu </w:t>
      </w:r>
      <w:r w:rsidR="00742225" w:rsidRPr="00D13CA1">
        <w:rPr>
          <w:rFonts w:ascii="Arial Narrow" w:eastAsia="Calibri" w:hAnsi="Arial Narrow" w:cs="Calibri"/>
          <w:color w:val="auto"/>
          <w:sz w:val="22"/>
          <w:szCs w:val="22"/>
        </w:rPr>
        <w:t>Podwykonawcy</w:t>
      </w:r>
      <w:r w:rsidRPr="00D13CA1">
        <w:rPr>
          <w:rFonts w:ascii="Arial Narrow" w:eastAsia="Calibri" w:hAnsi="Arial Narrow" w:cs="Calibri"/>
          <w:color w:val="auto"/>
          <w:sz w:val="22"/>
          <w:szCs w:val="22"/>
        </w:rPr>
        <w:t>, którzy zawarli:</w:t>
      </w:r>
    </w:p>
    <w:p w14:paraId="0777D9A5" w14:textId="66F688B7" w:rsidR="00C20577" w:rsidRPr="00D13CA1" w:rsidRDefault="00C20577" w:rsidP="00B60244">
      <w:pPr>
        <w:ind w:left="397"/>
        <w:jc w:val="both"/>
        <w:rPr>
          <w:rFonts w:ascii="Arial Narrow" w:eastAsia="Arial Narrow" w:hAnsi="Arial Narrow" w:cs="Arial Narrow"/>
          <w:color w:val="auto"/>
          <w:sz w:val="22"/>
          <w:szCs w:val="22"/>
        </w:rPr>
      </w:pPr>
      <w:r w:rsidRPr="00D13CA1">
        <w:rPr>
          <w:rFonts w:ascii="Arial Narrow" w:hAnsi="Arial Narrow"/>
          <w:color w:val="auto"/>
          <w:sz w:val="22"/>
          <w:szCs w:val="22"/>
        </w:rPr>
        <w:t xml:space="preserve">- zaakceptowane przez Zamawiającego </w:t>
      </w:r>
      <w:r w:rsidR="00581F3E">
        <w:rPr>
          <w:rFonts w:ascii="Arial Narrow" w:hAnsi="Arial Narrow"/>
          <w:color w:val="auto"/>
          <w:sz w:val="22"/>
          <w:szCs w:val="22"/>
        </w:rPr>
        <w:t>umowy</w:t>
      </w:r>
      <w:r w:rsidRPr="00D13CA1">
        <w:rPr>
          <w:rFonts w:ascii="Arial Narrow" w:hAnsi="Arial Narrow"/>
          <w:color w:val="auto"/>
          <w:sz w:val="22"/>
          <w:szCs w:val="22"/>
        </w:rPr>
        <w:t xml:space="preserve"> o Podwykonawstwo, których przedmiotem są roboty budowlane lub</w:t>
      </w:r>
    </w:p>
    <w:p w14:paraId="1BE538D4" w14:textId="24805119" w:rsidR="00C20577" w:rsidRPr="00D13CA1" w:rsidRDefault="00C20577" w:rsidP="00B60244">
      <w:pPr>
        <w:ind w:left="397"/>
        <w:jc w:val="both"/>
        <w:rPr>
          <w:rFonts w:ascii="Arial Narrow" w:eastAsia="Arial Narrow" w:hAnsi="Arial Narrow" w:cs="Arial Narrow"/>
          <w:b/>
          <w:bCs/>
          <w:color w:val="auto"/>
          <w:sz w:val="22"/>
          <w:szCs w:val="22"/>
        </w:rPr>
      </w:pPr>
      <w:r w:rsidRPr="00D13CA1">
        <w:rPr>
          <w:rFonts w:ascii="Arial Narrow" w:hAnsi="Arial Narrow"/>
          <w:color w:val="auto"/>
          <w:sz w:val="22"/>
          <w:szCs w:val="22"/>
        </w:rPr>
        <w:t xml:space="preserve">- przedłożone Zamawiającemu </w:t>
      </w:r>
      <w:r w:rsidR="00581F3E">
        <w:rPr>
          <w:rFonts w:ascii="Arial Narrow" w:hAnsi="Arial Narrow"/>
          <w:color w:val="auto"/>
          <w:sz w:val="22"/>
          <w:szCs w:val="22"/>
        </w:rPr>
        <w:t>umowy</w:t>
      </w:r>
      <w:r w:rsidRPr="00D13CA1">
        <w:rPr>
          <w:rFonts w:ascii="Arial Narrow" w:hAnsi="Arial Narrow"/>
          <w:color w:val="auto"/>
          <w:sz w:val="22"/>
          <w:szCs w:val="22"/>
        </w:rPr>
        <w:t xml:space="preserve"> o Podwykonawstwo, których przedmiotem są dostawy lub usługi, </w:t>
      </w:r>
      <w:r w:rsidR="00006714" w:rsidRPr="00D13CA1">
        <w:rPr>
          <w:rFonts w:ascii="Arial Narrow" w:hAnsi="Arial Narrow"/>
          <w:color w:val="auto"/>
          <w:sz w:val="22"/>
          <w:szCs w:val="22"/>
        </w:rPr>
        <w:t>Zamawiający</w:t>
      </w:r>
      <w:r w:rsidRPr="00D13CA1">
        <w:rPr>
          <w:rFonts w:ascii="Arial Narrow" w:hAnsi="Arial Narrow"/>
          <w:color w:val="auto"/>
          <w:sz w:val="22"/>
          <w:szCs w:val="22"/>
        </w:rPr>
        <w:t xml:space="preserve"> zapłaci bezpośrednio </w:t>
      </w:r>
      <w:r w:rsidR="00742225" w:rsidRPr="00D13CA1">
        <w:rPr>
          <w:rFonts w:ascii="Arial Narrow" w:hAnsi="Arial Narrow"/>
          <w:color w:val="auto"/>
          <w:sz w:val="22"/>
          <w:szCs w:val="22"/>
        </w:rPr>
        <w:t>Podwykonawcy</w:t>
      </w:r>
      <w:r w:rsidRPr="00D13CA1">
        <w:rPr>
          <w:rFonts w:ascii="Arial Narrow" w:hAnsi="Arial Narrow"/>
          <w:color w:val="auto"/>
          <w:sz w:val="22"/>
          <w:szCs w:val="22"/>
        </w:rPr>
        <w:t xml:space="preserve"> kwotę należnego wynagrodzenia bez odsetek należnych </w:t>
      </w:r>
      <w:r w:rsidR="00006714" w:rsidRPr="00D13CA1">
        <w:rPr>
          <w:rFonts w:ascii="Arial Narrow" w:hAnsi="Arial Narrow"/>
          <w:color w:val="auto"/>
          <w:sz w:val="22"/>
          <w:szCs w:val="22"/>
        </w:rPr>
        <w:t>Wykonawcy</w:t>
      </w:r>
      <w:r w:rsidRPr="00D13CA1">
        <w:rPr>
          <w:rFonts w:ascii="Arial Narrow" w:hAnsi="Arial Narrow"/>
          <w:color w:val="auto"/>
          <w:sz w:val="22"/>
          <w:szCs w:val="22"/>
        </w:rPr>
        <w:t xml:space="preserve"> lub dalszemu </w:t>
      </w:r>
      <w:r w:rsidR="00742225" w:rsidRPr="00D13CA1">
        <w:rPr>
          <w:rFonts w:ascii="Arial Narrow" w:hAnsi="Arial Narrow"/>
          <w:color w:val="auto"/>
          <w:sz w:val="22"/>
          <w:szCs w:val="22"/>
        </w:rPr>
        <w:t>Podwykonawcy</w:t>
      </w:r>
      <w:r w:rsidRPr="00D13CA1">
        <w:rPr>
          <w:rFonts w:ascii="Arial Narrow" w:hAnsi="Arial Narrow"/>
          <w:color w:val="auto"/>
          <w:sz w:val="22"/>
          <w:szCs w:val="22"/>
        </w:rPr>
        <w:t xml:space="preserve">, zgodnie z treścią </w:t>
      </w:r>
      <w:r w:rsidR="00581F3E">
        <w:rPr>
          <w:rFonts w:ascii="Arial Narrow" w:hAnsi="Arial Narrow"/>
          <w:color w:val="auto"/>
          <w:sz w:val="22"/>
          <w:szCs w:val="22"/>
        </w:rPr>
        <w:t>umowy</w:t>
      </w:r>
      <w:r w:rsidRPr="00D13CA1">
        <w:rPr>
          <w:rFonts w:ascii="Arial Narrow" w:hAnsi="Arial Narrow"/>
          <w:color w:val="auto"/>
          <w:sz w:val="22"/>
          <w:szCs w:val="22"/>
        </w:rPr>
        <w:t xml:space="preserve"> o podwykonawstwie, z zastrzeżeniem postanowień § 6 ust. 1</w:t>
      </w:r>
      <w:r w:rsidR="00C43642" w:rsidRPr="00D13CA1">
        <w:rPr>
          <w:rFonts w:ascii="Arial Narrow" w:hAnsi="Arial Narrow"/>
          <w:color w:val="auto"/>
          <w:sz w:val="22"/>
          <w:szCs w:val="22"/>
        </w:rPr>
        <w:t>3</w:t>
      </w:r>
      <w:r w:rsidRPr="00D13CA1">
        <w:rPr>
          <w:rFonts w:ascii="Arial Narrow" w:hAnsi="Arial Narrow"/>
          <w:color w:val="auto"/>
          <w:sz w:val="22"/>
          <w:szCs w:val="22"/>
        </w:rPr>
        <w:t>-2</w:t>
      </w:r>
      <w:r w:rsidR="00C43642" w:rsidRPr="00D13CA1">
        <w:rPr>
          <w:rFonts w:ascii="Arial Narrow" w:hAnsi="Arial Narrow"/>
          <w:color w:val="auto"/>
          <w:sz w:val="22"/>
          <w:szCs w:val="22"/>
        </w:rPr>
        <w:t>7</w:t>
      </w:r>
      <w:r w:rsidR="006728CE">
        <w:rPr>
          <w:rFonts w:ascii="Arial Narrow" w:hAnsi="Arial Narrow"/>
          <w:color w:val="auto"/>
          <w:sz w:val="22"/>
          <w:szCs w:val="22"/>
        </w:rPr>
        <w:t xml:space="preserve"> umowy</w:t>
      </w:r>
      <w:r w:rsidRPr="00D13CA1">
        <w:rPr>
          <w:rFonts w:ascii="Arial Narrow" w:hAnsi="Arial Narrow"/>
          <w:color w:val="auto"/>
          <w:sz w:val="22"/>
          <w:szCs w:val="22"/>
        </w:rPr>
        <w:t>.</w:t>
      </w:r>
    </w:p>
    <w:p w14:paraId="43C1E519" w14:textId="0F2FB4DE" w:rsidR="00C20577" w:rsidRPr="00D13CA1" w:rsidRDefault="00E071EC" w:rsidP="00B60244">
      <w:pPr>
        <w:numPr>
          <w:ilvl w:val="0"/>
          <w:numId w:val="43"/>
        </w:numPr>
        <w:jc w:val="both"/>
        <w:rPr>
          <w:rFonts w:ascii="Arial Narrow" w:hAnsi="Arial Narrow"/>
          <w:color w:val="auto"/>
          <w:sz w:val="22"/>
          <w:szCs w:val="22"/>
        </w:rPr>
      </w:pPr>
      <w:r>
        <w:rPr>
          <w:rFonts w:ascii="Arial Narrow" w:hAnsi="Arial Narrow"/>
          <w:color w:val="auto"/>
          <w:sz w:val="22"/>
          <w:szCs w:val="22"/>
        </w:rPr>
        <w:t>Umowa</w:t>
      </w:r>
      <w:r w:rsidR="00C20577" w:rsidRPr="00D13CA1">
        <w:rPr>
          <w:rFonts w:ascii="Arial Narrow" w:hAnsi="Arial Narrow"/>
          <w:color w:val="auto"/>
          <w:sz w:val="22"/>
          <w:szCs w:val="22"/>
        </w:rPr>
        <w:t xml:space="preserve"> o podwykonawstwo nie może zawierać postanowień:</w:t>
      </w:r>
    </w:p>
    <w:p w14:paraId="007EBFE3" w14:textId="40D203C0" w:rsidR="00C20577" w:rsidRPr="00D13CA1" w:rsidRDefault="00C20577" w:rsidP="00B60244">
      <w:pPr>
        <w:numPr>
          <w:ilvl w:val="0"/>
          <w:numId w:val="45"/>
        </w:numPr>
        <w:jc w:val="both"/>
        <w:rPr>
          <w:rFonts w:ascii="Arial Narrow" w:eastAsia="Calibri" w:hAnsi="Arial Narrow" w:cs="Calibri"/>
          <w:color w:val="auto"/>
          <w:sz w:val="22"/>
          <w:szCs w:val="22"/>
        </w:rPr>
      </w:pPr>
      <w:r w:rsidRPr="00D13CA1">
        <w:rPr>
          <w:rFonts w:ascii="Arial Narrow" w:eastAsia="Calibri" w:hAnsi="Arial Narrow" w:cs="Calibri"/>
          <w:color w:val="auto"/>
          <w:sz w:val="22"/>
          <w:szCs w:val="22"/>
        </w:rPr>
        <w:t xml:space="preserve">uzależniających uzyskanie przez </w:t>
      </w:r>
      <w:r w:rsidR="00742225" w:rsidRPr="00D13CA1">
        <w:rPr>
          <w:rFonts w:ascii="Arial Narrow" w:eastAsia="Calibri" w:hAnsi="Arial Narrow" w:cs="Calibri"/>
          <w:color w:val="auto"/>
          <w:sz w:val="22"/>
          <w:szCs w:val="22"/>
        </w:rPr>
        <w:t>Podwykonawcę</w:t>
      </w:r>
      <w:r w:rsidRPr="00D13CA1">
        <w:rPr>
          <w:rFonts w:ascii="Arial Narrow" w:eastAsia="Calibri" w:hAnsi="Arial Narrow" w:cs="Calibri"/>
          <w:color w:val="auto"/>
          <w:sz w:val="22"/>
          <w:szCs w:val="22"/>
        </w:rPr>
        <w:t xml:space="preserve"> płatności od </w:t>
      </w:r>
      <w:r w:rsidR="00006714" w:rsidRPr="00D13CA1">
        <w:rPr>
          <w:rFonts w:ascii="Arial Narrow" w:eastAsia="Calibri" w:hAnsi="Arial Narrow" w:cs="Calibri"/>
          <w:color w:val="auto"/>
          <w:sz w:val="22"/>
          <w:szCs w:val="22"/>
        </w:rPr>
        <w:t>Wykonawcy</w:t>
      </w:r>
      <w:r w:rsidRPr="00D13CA1">
        <w:rPr>
          <w:rFonts w:ascii="Arial Narrow" w:eastAsia="Calibri" w:hAnsi="Arial Narrow" w:cs="Calibri"/>
          <w:color w:val="auto"/>
          <w:sz w:val="22"/>
          <w:szCs w:val="22"/>
        </w:rPr>
        <w:t xml:space="preserve"> od zapłaty przez Zamawiającego </w:t>
      </w:r>
      <w:r w:rsidR="00006714" w:rsidRPr="00D13CA1">
        <w:rPr>
          <w:rFonts w:ascii="Arial Narrow" w:eastAsia="Calibri" w:hAnsi="Arial Narrow" w:cs="Calibri"/>
          <w:color w:val="auto"/>
          <w:sz w:val="22"/>
          <w:szCs w:val="22"/>
        </w:rPr>
        <w:t>Wykonawcy</w:t>
      </w:r>
      <w:r w:rsidRPr="00D13CA1">
        <w:rPr>
          <w:rFonts w:ascii="Arial Narrow" w:eastAsia="Calibri" w:hAnsi="Arial Narrow" w:cs="Calibri"/>
          <w:color w:val="auto"/>
          <w:sz w:val="22"/>
          <w:szCs w:val="22"/>
        </w:rPr>
        <w:t xml:space="preserve"> wynagrodzenia obejmującego zakres robót wykonanych przez </w:t>
      </w:r>
      <w:r w:rsidR="00742225" w:rsidRPr="00D13CA1">
        <w:rPr>
          <w:rFonts w:ascii="Arial Narrow" w:eastAsia="Calibri" w:hAnsi="Arial Narrow" w:cs="Calibri"/>
          <w:color w:val="auto"/>
          <w:sz w:val="22"/>
          <w:szCs w:val="22"/>
        </w:rPr>
        <w:t>Podwykonawcę</w:t>
      </w:r>
      <w:r w:rsidRPr="00D13CA1">
        <w:rPr>
          <w:rFonts w:ascii="Arial Narrow" w:eastAsia="Calibri" w:hAnsi="Arial Narrow" w:cs="Calibri"/>
          <w:color w:val="auto"/>
          <w:sz w:val="22"/>
          <w:szCs w:val="22"/>
        </w:rPr>
        <w:t>;</w:t>
      </w:r>
    </w:p>
    <w:p w14:paraId="199405BD" w14:textId="535CF0C3" w:rsidR="00C20577" w:rsidRPr="00D13CA1" w:rsidRDefault="00C20577" w:rsidP="00B60244">
      <w:pPr>
        <w:numPr>
          <w:ilvl w:val="0"/>
          <w:numId w:val="45"/>
        </w:numPr>
        <w:jc w:val="both"/>
        <w:rPr>
          <w:rFonts w:ascii="Arial Narrow" w:eastAsia="Calibri" w:hAnsi="Arial Narrow" w:cs="Calibri"/>
          <w:color w:val="auto"/>
          <w:sz w:val="22"/>
          <w:szCs w:val="22"/>
        </w:rPr>
      </w:pPr>
      <w:r w:rsidRPr="00D13CA1">
        <w:rPr>
          <w:rFonts w:ascii="Arial Narrow" w:eastAsia="Calibri" w:hAnsi="Arial Narrow" w:cs="Calibri"/>
          <w:color w:val="auto"/>
          <w:sz w:val="22"/>
          <w:szCs w:val="22"/>
        </w:rPr>
        <w:t xml:space="preserve">uzależniających zwrot </w:t>
      </w:r>
      <w:r w:rsidR="00742225" w:rsidRPr="00D13CA1">
        <w:rPr>
          <w:rFonts w:ascii="Arial Narrow" w:eastAsia="Calibri" w:hAnsi="Arial Narrow" w:cs="Calibri"/>
          <w:color w:val="auto"/>
          <w:sz w:val="22"/>
          <w:szCs w:val="22"/>
        </w:rPr>
        <w:t>Podwykonawcy</w:t>
      </w:r>
      <w:r w:rsidRPr="00D13CA1">
        <w:rPr>
          <w:rFonts w:ascii="Arial Narrow" w:eastAsia="Calibri" w:hAnsi="Arial Narrow" w:cs="Calibri"/>
          <w:color w:val="auto"/>
          <w:sz w:val="22"/>
          <w:szCs w:val="22"/>
        </w:rPr>
        <w:t xml:space="preserve"> kwot zabezpieczenia przez </w:t>
      </w:r>
      <w:r w:rsidR="00006714" w:rsidRPr="00D13CA1">
        <w:rPr>
          <w:rFonts w:ascii="Arial Narrow" w:eastAsia="Calibri" w:hAnsi="Arial Narrow" w:cs="Calibri"/>
          <w:color w:val="auto"/>
          <w:sz w:val="22"/>
          <w:szCs w:val="22"/>
        </w:rPr>
        <w:t>Wykonawcę</w:t>
      </w:r>
      <w:r w:rsidRPr="00D13CA1">
        <w:rPr>
          <w:rFonts w:ascii="Arial Narrow" w:eastAsia="Calibri" w:hAnsi="Arial Narrow" w:cs="Calibri"/>
          <w:color w:val="auto"/>
          <w:sz w:val="22"/>
          <w:szCs w:val="22"/>
        </w:rPr>
        <w:t xml:space="preserve">, od zwrotu zabezpieczenia wykonania </w:t>
      </w:r>
      <w:r w:rsidR="00581F3E">
        <w:rPr>
          <w:rFonts w:ascii="Arial Narrow" w:eastAsia="Calibri" w:hAnsi="Arial Narrow" w:cs="Calibri"/>
          <w:color w:val="auto"/>
          <w:sz w:val="22"/>
          <w:szCs w:val="22"/>
        </w:rPr>
        <w:t>umowy</w:t>
      </w:r>
      <w:r w:rsidRPr="00D13CA1">
        <w:rPr>
          <w:rFonts w:ascii="Arial Narrow" w:eastAsia="Calibri" w:hAnsi="Arial Narrow" w:cs="Calibri"/>
          <w:color w:val="auto"/>
          <w:sz w:val="22"/>
          <w:szCs w:val="22"/>
        </w:rPr>
        <w:t xml:space="preserve"> przez Zamawiającego </w:t>
      </w:r>
      <w:r w:rsidR="00006714" w:rsidRPr="00D13CA1">
        <w:rPr>
          <w:rFonts w:ascii="Arial Narrow" w:eastAsia="Calibri" w:hAnsi="Arial Narrow" w:cs="Calibri"/>
          <w:color w:val="auto"/>
          <w:sz w:val="22"/>
          <w:szCs w:val="22"/>
        </w:rPr>
        <w:t>Wykonawcy</w:t>
      </w:r>
      <w:r w:rsidRPr="00D13CA1">
        <w:rPr>
          <w:rFonts w:ascii="Arial Narrow" w:eastAsia="Calibri" w:hAnsi="Arial Narrow" w:cs="Calibri"/>
          <w:color w:val="auto"/>
          <w:sz w:val="22"/>
          <w:szCs w:val="22"/>
        </w:rPr>
        <w:t>,</w:t>
      </w:r>
    </w:p>
    <w:p w14:paraId="5EACE5D2" w14:textId="5B57A6F5" w:rsidR="00C20577" w:rsidRPr="00D13CA1" w:rsidRDefault="00C20577" w:rsidP="00B60244">
      <w:pPr>
        <w:numPr>
          <w:ilvl w:val="0"/>
          <w:numId w:val="45"/>
        </w:numPr>
        <w:jc w:val="both"/>
        <w:rPr>
          <w:rFonts w:ascii="Arial Narrow" w:eastAsia="Calibri" w:hAnsi="Arial Narrow" w:cs="Calibri"/>
          <w:color w:val="auto"/>
          <w:sz w:val="22"/>
          <w:szCs w:val="22"/>
        </w:rPr>
      </w:pPr>
      <w:r w:rsidRPr="00D13CA1">
        <w:rPr>
          <w:rFonts w:ascii="Arial Narrow" w:eastAsia="Calibri" w:hAnsi="Arial Narrow" w:cs="Calibri"/>
          <w:color w:val="auto"/>
          <w:sz w:val="22"/>
          <w:szCs w:val="22"/>
        </w:rPr>
        <w:t xml:space="preserve">kształtujących wysokość wynagrodzenia należnego </w:t>
      </w:r>
      <w:r w:rsidR="00742225" w:rsidRPr="00D13CA1">
        <w:rPr>
          <w:rFonts w:ascii="Arial Narrow" w:eastAsia="Calibri" w:hAnsi="Arial Narrow" w:cs="Calibri"/>
          <w:color w:val="auto"/>
          <w:sz w:val="22"/>
          <w:szCs w:val="22"/>
        </w:rPr>
        <w:t>Podwykonawcy</w:t>
      </w:r>
      <w:r w:rsidRPr="00D13CA1">
        <w:rPr>
          <w:rFonts w:ascii="Arial Narrow" w:eastAsia="Calibri" w:hAnsi="Arial Narrow" w:cs="Calibri"/>
          <w:color w:val="auto"/>
          <w:sz w:val="22"/>
          <w:szCs w:val="22"/>
        </w:rPr>
        <w:t xml:space="preserve"> lub dalszemu </w:t>
      </w:r>
      <w:r w:rsidR="00742225" w:rsidRPr="00D13CA1">
        <w:rPr>
          <w:rFonts w:ascii="Arial Narrow" w:eastAsia="Calibri" w:hAnsi="Arial Narrow" w:cs="Calibri"/>
          <w:color w:val="auto"/>
          <w:sz w:val="22"/>
          <w:szCs w:val="22"/>
        </w:rPr>
        <w:t>Podwykonawcy</w:t>
      </w:r>
      <w:r w:rsidRPr="00D13CA1">
        <w:rPr>
          <w:rFonts w:ascii="Arial Narrow" w:eastAsia="Calibri" w:hAnsi="Arial Narrow" w:cs="Calibri"/>
          <w:color w:val="auto"/>
          <w:sz w:val="22"/>
          <w:szCs w:val="22"/>
        </w:rPr>
        <w:t xml:space="preserve"> w kwocie wyższej niż wynagrodzenie należne </w:t>
      </w:r>
      <w:r w:rsidR="00006714" w:rsidRPr="00D13CA1">
        <w:rPr>
          <w:rFonts w:ascii="Arial Narrow" w:eastAsia="Calibri" w:hAnsi="Arial Narrow" w:cs="Calibri"/>
          <w:color w:val="auto"/>
          <w:sz w:val="22"/>
          <w:szCs w:val="22"/>
        </w:rPr>
        <w:t>Wykonawcy</w:t>
      </w:r>
      <w:r w:rsidRPr="00D13CA1">
        <w:rPr>
          <w:rFonts w:ascii="Arial Narrow" w:eastAsia="Calibri" w:hAnsi="Arial Narrow" w:cs="Calibri"/>
          <w:color w:val="auto"/>
          <w:sz w:val="22"/>
          <w:szCs w:val="22"/>
        </w:rPr>
        <w:t xml:space="preserve"> z tytułu wykonania zobowiązania stanowiącego przedmiot </w:t>
      </w:r>
      <w:r w:rsidR="00581F3E">
        <w:rPr>
          <w:rFonts w:ascii="Arial Narrow" w:eastAsia="Calibri" w:hAnsi="Arial Narrow" w:cs="Calibri"/>
          <w:color w:val="auto"/>
          <w:sz w:val="22"/>
          <w:szCs w:val="22"/>
        </w:rPr>
        <w:t>umowy</w:t>
      </w:r>
      <w:r w:rsidRPr="00D13CA1">
        <w:rPr>
          <w:rFonts w:ascii="Arial Narrow" w:eastAsia="Calibri" w:hAnsi="Arial Narrow" w:cs="Calibri"/>
          <w:color w:val="auto"/>
          <w:sz w:val="22"/>
          <w:szCs w:val="22"/>
        </w:rPr>
        <w:t xml:space="preserve"> o podwykonawstwo.</w:t>
      </w:r>
    </w:p>
    <w:p w14:paraId="29F99D8B" w14:textId="1F976E83" w:rsidR="00C20577" w:rsidRPr="00D13CA1" w:rsidRDefault="00C20577" w:rsidP="00B60244">
      <w:pPr>
        <w:numPr>
          <w:ilvl w:val="0"/>
          <w:numId w:val="46"/>
        </w:numPr>
        <w:jc w:val="both"/>
        <w:rPr>
          <w:rFonts w:ascii="Arial Narrow" w:hAnsi="Arial Narrow"/>
          <w:color w:val="auto"/>
          <w:sz w:val="22"/>
          <w:szCs w:val="22"/>
        </w:rPr>
      </w:pPr>
      <w:r w:rsidRPr="00D13CA1">
        <w:rPr>
          <w:rFonts w:ascii="Arial Narrow" w:hAnsi="Arial Narrow"/>
          <w:color w:val="auto"/>
          <w:sz w:val="22"/>
          <w:szCs w:val="22"/>
        </w:rPr>
        <w:t xml:space="preserve">W szczególnie uzasadnionych przypadkach, w szczególności warunkujących należyte wykonanie przedmiotu </w:t>
      </w:r>
      <w:r w:rsidR="00581F3E">
        <w:rPr>
          <w:rFonts w:ascii="Arial Narrow" w:hAnsi="Arial Narrow"/>
          <w:color w:val="auto"/>
          <w:sz w:val="22"/>
          <w:szCs w:val="22"/>
        </w:rPr>
        <w:t>umowy</w:t>
      </w:r>
      <w:r w:rsidRPr="00D13CA1">
        <w:rPr>
          <w:rFonts w:ascii="Arial Narrow" w:hAnsi="Arial Narrow"/>
          <w:color w:val="auto"/>
          <w:sz w:val="22"/>
          <w:szCs w:val="22"/>
        </w:rPr>
        <w:t xml:space="preserve"> </w:t>
      </w:r>
      <w:r w:rsidR="00006714" w:rsidRPr="00D13CA1">
        <w:rPr>
          <w:rFonts w:ascii="Arial Narrow" w:hAnsi="Arial Narrow"/>
          <w:color w:val="auto"/>
          <w:sz w:val="22"/>
          <w:szCs w:val="22"/>
        </w:rPr>
        <w:t>Zamawiający</w:t>
      </w:r>
      <w:r w:rsidRPr="00D13CA1">
        <w:rPr>
          <w:rFonts w:ascii="Arial Narrow" w:hAnsi="Arial Narrow"/>
          <w:color w:val="auto"/>
          <w:sz w:val="22"/>
          <w:szCs w:val="22"/>
        </w:rPr>
        <w:t xml:space="preserve"> może wyrazić zgodę na odstępstwo od warunku określonego w ust. 7 lit. c).</w:t>
      </w:r>
    </w:p>
    <w:p w14:paraId="681D9D08" w14:textId="2A0CCB5F" w:rsidR="00C20577" w:rsidRPr="00D13CA1" w:rsidRDefault="00C20577" w:rsidP="00B60244">
      <w:pPr>
        <w:numPr>
          <w:ilvl w:val="0"/>
          <w:numId w:val="40"/>
        </w:numPr>
        <w:jc w:val="both"/>
        <w:rPr>
          <w:rFonts w:ascii="Arial Narrow" w:hAnsi="Arial Narrow"/>
          <w:color w:val="auto"/>
          <w:sz w:val="22"/>
          <w:szCs w:val="22"/>
        </w:rPr>
      </w:pPr>
      <w:r w:rsidRPr="00D13CA1">
        <w:rPr>
          <w:rFonts w:ascii="Arial Narrow" w:hAnsi="Arial Narrow"/>
          <w:color w:val="auto"/>
          <w:sz w:val="22"/>
          <w:szCs w:val="22"/>
        </w:rPr>
        <w:t xml:space="preserve">Zawarcie </w:t>
      </w:r>
      <w:r w:rsidR="00581F3E">
        <w:rPr>
          <w:rFonts w:ascii="Arial Narrow" w:hAnsi="Arial Narrow"/>
          <w:color w:val="auto"/>
          <w:sz w:val="22"/>
          <w:szCs w:val="22"/>
        </w:rPr>
        <w:t>umowy</w:t>
      </w:r>
      <w:r w:rsidRPr="00D13CA1">
        <w:rPr>
          <w:rFonts w:ascii="Arial Narrow" w:hAnsi="Arial Narrow"/>
          <w:color w:val="auto"/>
          <w:sz w:val="22"/>
          <w:szCs w:val="22"/>
        </w:rPr>
        <w:t xml:space="preserve"> o podwykonawstwo, której przedmiotem są roboty budowlane powinno być poprzedzone akceptacją projektu tej </w:t>
      </w:r>
      <w:r w:rsidR="00581F3E">
        <w:rPr>
          <w:rFonts w:ascii="Arial Narrow" w:hAnsi="Arial Narrow"/>
          <w:color w:val="auto"/>
          <w:sz w:val="22"/>
          <w:szCs w:val="22"/>
        </w:rPr>
        <w:t>umowy</w:t>
      </w:r>
      <w:r w:rsidRPr="00D13CA1">
        <w:rPr>
          <w:rFonts w:ascii="Arial Narrow" w:hAnsi="Arial Narrow"/>
          <w:color w:val="auto"/>
          <w:sz w:val="22"/>
          <w:szCs w:val="22"/>
        </w:rPr>
        <w:t xml:space="preserve"> przez Zamawiającego, natomiast przystąpienie do realizacji robót budowlanych przez </w:t>
      </w:r>
      <w:r w:rsidR="00742225" w:rsidRPr="00D13CA1">
        <w:rPr>
          <w:rFonts w:ascii="Arial Narrow" w:hAnsi="Arial Narrow"/>
          <w:color w:val="auto"/>
          <w:sz w:val="22"/>
          <w:szCs w:val="22"/>
        </w:rPr>
        <w:t>Podwykonawcę</w:t>
      </w:r>
      <w:r w:rsidRPr="00D13CA1">
        <w:rPr>
          <w:rFonts w:ascii="Arial Narrow" w:hAnsi="Arial Narrow"/>
          <w:color w:val="auto"/>
          <w:sz w:val="22"/>
          <w:szCs w:val="22"/>
        </w:rPr>
        <w:t xml:space="preserve"> powinno być poprzedzone akceptacją </w:t>
      </w:r>
      <w:r w:rsidR="00581F3E">
        <w:rPr>
          <w:rFonts w:ascii="Arial Narrow" w:hAnsi="Arial Narrow"/>
          <w:color w:val="auto"/>
          <w:sz w:val="22"/>
          <w:szCs w:val="22"/>
        </w:rPr>
        <w:t>umowy</w:t>
      </w:r>
      <w:r w:rsidRPr="00D13CA1">
        <w:rPr>
          <w:rFonts w:ascii="Arial Narrow" w:hAnsi="Arial Narrow"/>
          <w:color w:val="auto"/>
          <w:sz w:val="22"/>
          <w:szCs w:val="22"/>
        </w:rPr>
        <w:t xml:space="preserve"> o podwykonawstwo przez Zamawiającego.</w:t>
      </w:r>
    </w:p>
    <w:p w14:paraId="531E3D4E" w14:textId="610932EE" w:rsidR="00C20577" w:rsidRPr="00D13CA1" w:rsidRDefault="00006714" w:rsidP="00B60244">
      <w:pPr>
        <w:numPr>
          <w:ilvl w:val="0"/>
          <w:numId w:val="40"/>
        </w:numPr>
        <w:jc w:val="both"/>
        <w:rPr>
          <w:rFonts w:ascii="Arial Narrow" w:hAnsi="Arial Narrow"/>
          <w:color w:val="auto"/>
          <w:sz w:val="22"/>
          <w:szCs w:val="22"/>
        </w:rPr>
      </w:pPr>
      <w:r w:rsidRPr="00D13CA1">
        <w:rPr>
          <w:rFonts w:ascii="Arial Narrow" w:hAnsi="Arial Narrow"/>
          <w:color w:val="auto"/>
          <w:sz w:val="22"/>
          <w:szCs w:val="22"/>
        </w:rPr>
        <w:t>Wykonawca</w:t>
      </w:r>
      <w:r w:rsidR="00C20577" w:rsidRPr="00D13CA1">
        <w:rPr>
          <w:rFonts w:ascii="Arial Narrow" w:hAnsi="Arial Narrow"/>
          <w:color w:val="auto"/>
          <w:sz w:val="22"/>
          <w:szCs w:val="22"/>
        </w:rPr>
        <w:t xml:space="preserve"> zobowiązany jest do przedłożenia Zamawiającemu projektu </w:t>
      </w:r>
      <w:r w:rsidR="00581F3E">
        <w:rPr>
          <w:rFonts w:ascii="Arial Narrow" w:hAnsi="Arial Narrow"/>
          <w:color w:val="auto"/>
          <w:sz w:val="22"/>
          <w:szCs w:val="22"/>
        </w:rPr>
        <w:t>umowy</w:t>
      </w:r>
      <w:r w:rsidR="00C20577" w:rsidRPr="00D13CA1">
        <w:rPr>
          <w:rFonts w:ascii="Arial Narrow" w:hAnsi="Arial Narrow"/>
          <w:color w:val="auto"/>
          <w:sz w:val="22"/>
          <w:szCs w:val="22"/>
        </w:rPr>
        <w:t xml:space="preserve"> o podwykonawstwo, której przedmiotem są roboty budowlane nie później niż 14 dni przed jej zawarciem.</w:t>
      </w:r>
    </w:p>
    <w:p w14:paraId="4A22CDC6" w14:textId="7A7D8E98" w:rsidR="00C20577" w:rsidRPr="00D13CA1" w:rsidRDefault="00C20577" w:rsidP="00B60244">
      <w:pPr>
        <w:numPr>
          <w:ilvl w:val="0"/>
          <w:numId w:val="40"/>
        </w:numPr>
        <w:jc w:val="both"/>
        <w:rPr>
          <w:rFonts w:ascii="Arial Narrow" w:hAnsi="Arial Narrow"/>
          <w:color w:val="auto"/>
          <w:sz w:val="22"/>
          <w:szCs w:val="22"/>
        </w:rPr>
      </w:pPr>
      <w:r w:rsidRPr="00D13CA1">
        <w:rPr>
          <w:rFonts w:ascii="Arial Narrow" w:hAnsi="Arial Narrow"/>
          <w:color w:val="auto"/>
          <w:sz w:val="22"/>
          <w:szCs w:val="22"/>
        </w:rPr>
        <w:t xml:space="preserve">Wykonanie prac w podwykonawstwie nie zwalnia </w:t>
      </w:r>
      <w:r w:rsidR="00006714" w:rsidRPr="00D13CA1">
        <w:rPr>
          <w:rFonts w:ascii="Arial Narrow" w:hAnsi="Arial Narrow"/>
          <w:color w:val="auto"/>
          <w:sz w:val="22"/>
          <w:szCs w:val="22"/>
        </w:rPr>
        <w:t>Wykonawcy</w:t>
      </w:r>
      <w:r w:rsidRPr="00D13CA1">
        <w:rPr>
          <w:rFonts w:ascii="Arial Narrow" w:hAnsi="Arial Narrow"/>
          <w:color w:val="auto"/>
          <w:sz w:val="22"/>
          <w:szCs w:val="22"/>
        </w:rPr>
        <w:t xml:space="preserve"> z odpowiedzialności za wykonanie obowiązków wynikających z </w:t>
      </w:r>
      <w:r w:rsidR="00581F3E">
        <w:rPr>
          <w:rFonts w:ascii="Arial Narrow" w:hAnsi="Arial Narrow"/>
          <w:color w:val="auto"/>
          <w:sz w:val="22"/>
          <w:szCs w:val="22"/>
        </w:rPr>
        <w:t>umowy</w:t>
      </w:r>
      <w:r w:rsidRPr="00D13CA1">
        <w:rPr>
          <w:rFonts w:ascii="Arial Narrow" w:hAnsi="Arial Narrow"/>
          <w:color w:val="auto"/>
          <w:sz w:val="22"/>
          <w:szCs w:val="22"/>
        </w:rPr>
        <w:t xml:space="preserve"> i obowiązujących przepisów prawa. </w:t>
      </w:r>
      <w:r w:rsidR="00006714" w:rsidRPr="00D13CA1">
        <w:rPr>
          <w:rFonts w:ascii="Arial Narrow" w:hAnsi="Arial Narrow"/>
          <w:color w:val="auto"/>
          <w:sz w:val="22"/>
          <w:szCs w:val="22"/>
        </w:rPr>
        <w:t>Wykonawca</w:t>
      </w:r>
      <w:r w:rsidRPr="00D13CA1">
        <w:rPr>
          <w:rFonts w:ascii="Arial Narrow" w:hAnsi="Arial Narrow"/>
          <w:color w:val="auto"/>
          <w:sz w:val="22"/>
          <w:szCs w:val="22"/>
        </w:rPr>
        <w:t xml:space="preserve"> odpowiada za działania i zaniechania podwykonawców jak za własne.</w:t>
      </w:r>
    </w:p>
    <w:p w14:paraId="343D091C" w14:textId="096D3ED0" w:rsidR="00C20577" w:rsidRPr="00D13CA1" w:rsidRDefault="00C20577" w:rsidP="00B60244">
      <w:pPr>
        <w:numPr>
          <w:ilvl w:val="0"/>
          <w:numId w:val="40"/>
        </w:numPr>
        <w:jc w:val="both"/>
        <w:rPr>
          <w:rFonts w:ascii="Arial Narrow" w:hAnsi="Arial Narrow"/>
          <w:color w:val="auto"/>
          <w:sz w:val="22"/>
          <w:szCs w:val="22"/>
        </w:rPr>
      </w:pPr>
      <w:r w:rsidRPr="00D13CA1">
        <w:rPr>
          <w:rFonts w:ascii="Arial Narrow" w:hAnsi="Arial Narrow"/>
          <w:color w:val="auto"/>
          <w:sz w:val="22"/>
          <w:szCs w:val="22"/>
        </w:rPr>
        <w:lastRenderedPageBreak/>
        <w:t xml:space="preserve">Jeżeli powierzenie </w:t>
      </w:r>
      <w:r w:rsidR="00742225" w:rsidRPr="00D13CA1">
        <w:rPr>
          <w:rFonts w:ascii="Arial Narrow" w:hAnsi="Arial Narrow"/>
          <w:color w:val="auto"/>
          <w:sz w:val="22"/>
          <w:szCs w:val="22"/>
        </w:rPr>
        <w:t>Podwykonawcy</w:t>
      </w:r>
      <w:r w:rsidRPr="00D13CA1">
        <w:rPr>
          <w:rFonts w:ascii="Arial Narrow" w:hAnsi="Arial Narrow"/>
          <w:color w:val="auto"/>
          <w:sz w:val="22"/>
          <w:szCs w:val="22"/>
        </w:rPr>
        <w:t xml:space="preserve"> wykonania części zamówienia na roboty budowlane nastąpi </w:t>
      </w:r>
      <w:r w:rsidRPr="00D13CA1">
        <w:rPr>
          <w:rFonts w:ascii="Arial Unicode MS" w:hAnsi="Arial Unicode MS"/>
          <w:color w:val="auto"/>
          <w:sz w:val="22"/>
          <w:szCs w:val="22"/>
        </w:rPr>
        <w:br/>
      </w:r>
      <w:r w:rsidRPr="00D13CA1">
        <w:rPr>
          <w:rFonts w:ascii="Arial Narrow" w:hAnsi="Arial Narrow"/>
          <w:color w:val="auto"/>
          <w:sz w:val="22"/>
          <w:szCs w:val="22"/>
        </w:rPr>
        <w:t xml:space="preserve">w trakcie jego realizacji, </w:t>
      </w:r>
      <w:r w:rsidR="00006714" w:rsidRPr="00D13CA1">
        <w:rPr>
          <w:rFonts w:ascii="Arial Narrow" w:hAnsi="Arial Narrow"/>
          <w:color w:val="auto"/>
          <w:sz w:val="22"/>
          <w:szCs w:val="22"/>
        </w:rPr>
        <w:t>Wykonawca</w:t>
      </w:r>
      <w:r w:rsidRPr="00D13CA1">
        <w:rPr>
          <w:rFonts w:ascii="Arial Narrow" w:hAnsi="Arial Narrow"/>
          <w:color w:val="auto"/>
          <w:sz w:val="22"/>
          <w:szCs w:val="22"/>
        </w:rPr>
        <w:t xml:space="preserve"> na żądanie Zamawiającego przedstawi oświadczenie, o którym mowa w art. 125 ust. 1 ustawy Pzp lub podmiotowe środki dowodowe potwierdzające brak podstaw wykluczenia, o których mowa </w:t>
      </w:r>
      <w:r w:rsidRPr="00D13CA1">
        <w:rPr>
          <w:rFonts w:ascii="Arial Narrow" w:hAnsi="Arial Narrow"/>
          <w:color w:val="auto"/>
          <w:sz w:val="22"/>
          <w:szCs w:val="22"/>
        </w:rPr>
        <w:br/>
        <w:t>w rozdz. X2.</w:t>
      </w:r>
      <w:r w:rsidR="007827D9" w:rsidRPr="00D13CA1">
        <w:rPr>
          <w:rFonts w:ascii="Arial Narrow" w:hAnsi="Arial Narrow"/>
          <w:color w:val="auto"/>
          <w:sz w:val="22"/>
          <w:szCs w:val="22"/>
        </w:rPr>
        <w:t>,</w:t>
      </w:r>
      <w:r w:rsidRPr="00D13CA1">
        <w:rPr>
          <w:rFonts w:ascii="Arial Narrow" w:hAnsi="Arial Narrow"/>
          <w:color w:val="auto"/>
          <w:sz w:val="22"/>
          <w:szCs w:val="22"/>
        </w:rPr>
        <w:t xml:space="preserve"> X.3 </w:t>
      </w:r>
      <w:r w:rsidR="007827D9" w:rsidRPr="00D13CA1">
        <w:rPr>
          <w:rFonts w:ascii="Arial Narrow" w:hAnsi="Arial Narrow"/>
          <w:color w:val="auto"/>
          <w:sz w:val="22"/>
          <w:szCs w:val="22"/>
        </w:rPr>
        <w:t xml:space="preserve">i X.4 </w:t>
      </w:r>
      <w:r w:rsidRPr="00D13CA1">
        <w:rPr>
          <w:rFonts w:ascii="Arial Narrow" w:hAnsi="Arial Narrow"/>
          <w:color w:val="auto"/>
          <w:sz w:val="22"/>
          <w:szCs w:val="22"/>
        </w:rPr>
        <w:t xml:space="preserve">SWZ wobec tego </w:t>
      </w:r>
      <w:r w:rsidR="00742225" w:rsidRPr="00D13CA1">
        <w:rPr>
          <w:rFonts w:ascii="Arial Narrow" w:hAnsi="Arial Narrow"/>
          <w:color w:val="auto"/>
          <w:sz w:val="22"/>
          <w:szCs w:val="22"/>
        </w:rPr>
        <w:t>Podwykonawcy</w:t>
      </w:r>
      <w:r w:rsidRPr="00D13CA1">
        <w:rPr>
          <w:rFonts w:ascii="Arial Narrow" w:hAnsi="Arial Narrow"/>
          <w:color w:val="auto"/>
          <w:sz w:val="22"/>
          <w:szCs w:val="22"/>
        </w:rPr>
        <w:t xml:space="preserve">. Jeżeli </w:t>
      </w:r>
      <w:r w:rsidR="00006714" w:rsidRPr="00D13CA1">
        <w:rPr>
          <w:rFonts w:ascii="Arial Narrow" w:hAnsi="Arial Narrow"/>
          <w:color w:val="auto"/>
          <w:sz w:val="22"/>
          <w:szCs w:val="22"/>
        </w:rPr>
        <w:t>Zamawiający</w:t>
      </w:r>
      <w:r w:rsidRPr="00D13CA1">
        <w:rPr>
          <w:rFonts w:ascii="Arial Narrow" w:hAnsi="Arial Narrow"/>
          <w:color w:val="auto"/>
          <w:sz w:val="22"/>
          <w:szCs w:val="22"/>
        </w:rPr>
        <w:t xml:space="preserve"> stwierdzi, że wobec danego </w:t>
      </w:r>
      <w:r w:rsidR="00742225" w:rsidRPr="00D13CA1">
        <w:rPr>
          <w:rFonts w:ascii="Arial Narrow" w:hAnsi="Arial Narrow"/>
          <w:color w:val="auto"/>
          <w:sz w:val="22"/>
          <w:szCs w:val="22"/>
        </w:rPr>
        <w:t>Podwykonawcy</w:t>
      </w:r>
      <w:r w:rsidRPr="00D13CA1">
        <w:rPr>
          <w:rFonts w:ascii="Arial Narrow" w:hAnsi="Arial Narrow"/>
          <w:color w:val="auto"/>
          <w:sz w:val="22"/>
          <w:szCs w:val="22"/>
        </w:rPr>
        <w:t xml:space="preserve"> zachodzą podstawy wykluczenia, </w:t>
      </w:r>
      <w:r w:rsidR="00006714" w:rsidRPr="00D13CA1">
        <w:rPr>
          <w:rFonts w:ascii="Arial Narrow" w:hAnsi="Arial Narrow"/>
          <w:color w:val="auto"/>
          <w:sz w:val="22"/>
          <w:szCs w:val="22"/>
        </w:rPr>
        <w:t>Wykonawca</w:t>
      </w:r>
      <w:r w:rsidRPr="00D13CA1">
        <w:rPr>
          <w:rFonts w:ascii="Arial Narrow" w:hAnsi="Arial Narrow"/>
          <w:color w:val="auto"/>
          <w:sz w:val="22"/>
          <w:szCs w:val="22"/>
        </w:rPr>
        <w:t xml:space="preserve"> obowiązany jest zastąpić - w terminie określonym przez Zamawiającego - tego </w:t>
      </w:r>
      <w:r w:rsidR="00742225" w:rsidRPr="00D13CA1">
        <w:rPr>
          <w:rFonts w:ascii="Arial Narrow" w:hAnsi="Arial Narrow"/>
          <w:color w:val="auto"/>
          <w:sz w:val="22"/>
          <w:szCs w:val="22"/>
        </w:rPr>
        <w:t>Podwykonawcę</w:t>
      </w:r>
      <w:r w:rsidRPr="00D13CA1">
        <w:rPr>
          <w:rFonts w:ascii="Arial Narrow" w:hAnsi="Arial Narrow"/>
          <w:color w:val="auto"/>
          <w:sz w:val="22"/>
          <w:szCs w:val="22"/>
        </w:rPr>
        <w:t xml:space="preserve"> lub zrezygnować z powierzenia wykonania części zamówienia </w:t>
      </w:r>
      <w:r w:rsidR="00742225" w:rsidRPr="00D13CA1">
        <w:rPr>
          <w:rFonts w:ascii="Arial Narrow" w:hAnsi="Arial Narrow"/>
          <w:color w:val="auto"/>
          <w:sz w:val="22"/>
          <w:szCs w:val="22"/>
        </w:rPr>
        <w:t>Podwykonawcy</w:t>
      </w:r>
      <w:r w:rsidRPr="00D13CA1">
        <w:rPr>
          <w:rFonts w:ascii="Arial Narrow" w:hAnsi="Arial Narrow"/>
          <w:color w:val="auto"/>
          <w:sz w:val="22"/>
          <w:szCs w:val="22"/>
        </w:rPr>
        <w:t>. Powyższe ma zastosowanie również wobec dalszych Podwykonawców.</w:t>
      </w:r>
    </w:p>
    <w:p w14:paraId="24934B65" w14:textId="77777777" w:rsidR="00C20577" w:rsidRPr="00D13CA1" w:rsidRDefault="00C20577" w:rsidP="00C20577">
      <w:pPr>
        <w:spacing w:line="276" w:lineRule="auto"/>
        <w:jc w:val="center"/>
        <w:rPr>
          <w:rStyle w:val="Brak"/>
          <w:rFonts w:ascii="Arial Narrow" w:hAnsi="Arial Narrow"/>
          <w:b/>
          <w:bCs/>
          <w:color w:val="0070C0"/>
          <w:sz w:val="22"/>
          <w:szCs w:val="22"/>
        </w:rPr>
      </w:pPr>
    </w:p>
    <w:p w14:paraId="41C01B76" w14:textId="77777777" w:rsidR="00C20577" w:rsidRPr="00D13CA1" w:rsidRDefault="00C20577" w:rsidP="00C20577">
      <w:pPr>
        <w:spacing w:line="276" w:lineRule="auto"/>
        <w:jc w:val="center"/>
        <w:rPr>
          <w:rStyle w:val="Brak"/>
          <w:rFonts w:ascii="Arial Narrow" w:eastAsia="Arial Narrow" w:hAnsi="Arial Narrow" w:cs="Arial Narrow"/>
          <w:b/>
          <w:bCs/>
          <w:color w:val="auto"/>
          <w:sz w:val="22"/>
          <w:szCs w:val="22"/>
        </w:rPr>
      </w:pPr>
      <w:r w:rsidRPr="00D13CA1">
        <w:rPr>
          <w:rStyle w:val="Brak"/>
          <w:rFonts w:ascii="Arial Narrow" w:hAnsi="Arial Narrow"/>
          <w:b/>
          <w:bCs/>
          <w:color w:val="auto"/>
          <w:sz w:val="22"/>
          <w:szCs w:val="22"/>
        </w:rPr>
        <w:t>§12</w:t>
      </w:r>
    </w:p>
    <w:p w14:paraId="01EA596F" w14:textId="165BB20E" w:rsidR="00C20577" w:rsidRPr="00D13CA1" w:rsidRDefault="00C20577" w:rsidP="00C20577">
      <w:pPr>
        <w:spacing w:line="276" w:lineRule="auto"/>
        <w:jc w:val="center"/>
        <w:rPr>
          <w:rStyle w:val="Brak"/>
          <w:rFonts w:ascii="Arial Narrow" w:eastAsia="Arial Narrow" w:hAnsi="Arial Narrow" w:cs="Arial Narrow"/>
          <w:b/>
          <w:bCs/>
          <w:color w:val="auto"/>
          <w:sz w:val="22"/>
          <w:szCs w:val="22"/>
        </w:rPr>
      </w:pPr>
      <w:r w:rsidRPr="00D13CA1">
        <w:rPr>
          <w:rStyle w:val="Brak"/>
          <w:rFonts w:ascii="Arial Narrow" w:hAnsi="Arial Narrow"/>
          <w:b/>
          <w:bCs/>
          <w:color w:val="auto"/>
          <w:sz w:val="22"/>
          <w:szCs w:val="22"/>
        </w:rPr>
        <w:t xml:space="preserve">ZABEZPIECZENIE NALEŻYTEGO WYKONANIA </w:t>
      </w:r>
      <w:r w:rsidR="00581F3E">
        <w:rPr>
          <w:rStyle w:val="Brak"/>
          <w:rFonts w:ascii="Arial Narrow" w:hAnsi="Arial Narrow"/>
          <w:b/>
          <w:bCs/>
          <w:color w:val="auto"/>
          <w:sz w:val="22"/>
          <w:szCs w:val="22"/>
        </w:rPr>
        <w:t>UMOWY</w:t>
      </w:r>
    </w:p>
    <w:p w14:paraId="1675A974" w14:textId="405BBF79" w:rsidR="00C20577" w:rsidRPr="00D13CA1" w:rsidRDefault="00C20577" w:rsidP="007827D9">
      <w:pPr>
        <w:numPr>
          <w:ilvl w:val="0"/>
          <w:numId w:val="48"/>
        </w:numPr>
        <w:jc w:val="both"/>
        <w:rPr>
          <w:rFonts w:ascii="Arial Narrow" w:hAnsi="Arial Narrow"/>
          <w:color w:val="auto"/>
          <w:sz w:val="22"/>
          <w:szCs w:val="22"/>
        </w:rPr>
      </w:pPr>
      <w:r w:rsidRPr="00D13CA1">
        <w:rPr>
          <w:rFonts w:ascii="Arial Narrow" w:hAnsi="Arial Narrow"/>
          <w:color w:val="auto"/>
          <w:sz w:val="22"/>
          <w:szCs w:val="22"/>
        </w:rPr>
        <w:t xml:space="preserve">Strony potwierdzają, że przed zawarciem </w:t>
      </w:r>
      <w:r w:rsidR="00581F3E">
        <w:rPr>
          <w:rFonts w:ascii="Arial Narrow" w:hAnsi="Arial Narrow"/>
          <w:color w:val="auto"/>
          <w:sz w:val="22"/>
          <w:szCs w:val="22"/>
        </w:rPr>
        <w:t>umowy</w:t>
      </w:r>
      <w:r w:rsidRPr="00D13CA1">
        <w:rPr>
          <w:rFonts w:ascii="Arial Narrow" w:hAnsi="Arial Narrow"/>
          <w:color w:val="auto"/>
          <w:sz w:val="22"/>
          <w:szCs w:val="22"/>
        </w:rPr>
        <w:t xml:space="preserve"> </w:t>
      </w:r>
      <w:r w:rsidR="00006714" w:rsidRPr="00D13CA1">
        <w:rPr>
          <w:rFonts w:ascii="Arial Narrow" w:hAnsi="Arial Narrow"/>
          <w:color w:val="auto"/>
          <w:sz w:val="22"/>
          <w:szCs w:val="22"/>
        </w:rPr>
        <w:t>Wykonawca</w:t>
      </w:r>
      <w:r w:rsidRPr="00D13CA1">
        <w:rPr>
          <w:rFonts w:ascii="Arial Narrow" w:hAnsi="Arial Narrow"/>
          <w:color w:val="auto"/>
          <w:sz w:val="22"/>
          <w:szCs w:val="22"/>
        </w:rPr>
        <w:t xml:space="preserve"> wniósł zabezpieczenie należytego wykonania </w:t>
      </w:r>
      <w:r w:rsidR="00581F3E">
        <w:rPr>
          <w:rFonts w:ascii="Arial Narrow" w:hAnsi="Arial Narrow"/>
          <w:color w:val="auto"/>
          <w:sz w:val="22"/>
          <w:szCs w:val="22"/>
        </w:rPr>
        <w:t>umowy</w:t>
      </w:r>
      <w:r w:rsidRPr="00D13CA1">
        <w:rPr>
          <w:rFonts w:ascii="Arial Narrow" w:hAnsi="Arial Narrow"/>
          <w:color w:val="auto"/>
          <w:sz w:val="22"/>
          <w:szCs w:val="22"/>
        </w:rPr>
        <w:t xml:space="preserve"> w wysokości 5% wynagrodzenia ofertowego (ceny ofertowej brutto), o którym mowa w § 6 ust. 1</w:t>
      </w:r>
      <w:r w:rsidR="006728CE">
        <w:rPr>
          <w:rFonts w:ascii="Arial Narrow" w:hAnsi="Arial Narrow"/>
          <w:color w:val="auto"/>
          <w:sz w:val="22"/>
          <w:szCs w:val="22"/>
        </w:rPr>
        <w:t xml:space="preserve"> umowy</w:t>
      </w:r>
      <w:r w:rsidRPr="00D13CA1">
        <w:rPr>
          <w:rFonts w:ascii="Arial Narrow" w:hAnsi="Arial Narrow"/>
          <w:color w:val="auto"/>
          <w:sz w:val="22"/>
          <w:szCs w:val="22"/>
        </w:rPr>
        <w:t xml:space="preserve">, tj. ……. zł (słownie złotych: …….............................................……………...) w formie ……………… </w:t>
      </w:r>
    </w:p>
    <w:p w14:paraId="3AF28E7A" w14:textId="7E577CFA" w:rsidR="00C20577" w:rsidRPr="00D13CA1" w:rsidRDefault="00C20577" w:rsidP="007827D9">
      <w:pPr>
        <w:numPr>
          <w:ilvl w:val="0"/>
          <w:numId w:val="48"/>
        </w:numPr>
        <w:jc w:val="both"/>
        <w:rPr>
          <w:rFonts w:ascii="Arial Narrow" w:hAnsi="Arial Narrow"/>
          <w:color w:val="auto"/>
          <w:sz w:val="22"/>
          <w:szCs w:val="22"/>
        </w:rPr>
      </w:pPr>
      <w:r w:rsidRPr="00D13CA1">
        <w:rPr>
          <w:rFonts w:ascii="Arial Narrow" w:hAnsi="Arial Narrow"/>
          <w:color w:val="auto"/>
          <w:sz w:val="22"/>
          <w:szCs w:val="22"/>
        </w:rPr>
        <w:t xml:space="preserve">Zabezpieczenie należytego wykonania </w:t>
      </w:r>
      <w:r w:rsidR="00581F3E">
        <w:rPr>
          <w:rFonts w:ascii="Arial Narrow" w:hAnsi="Arial Narrow"/>
          <w:color w:val="auto"/>
          <w:sz w:val="22"/>
          <w:szCs w:val="22"/>
        </w:rPr>
        <w:t>umowy</w:t>
      </w:r>
      <w:r w:rsidRPr="00D13CA1">
        <w:rPr>
          <w:rFonts w:ascii="Arial Narrow" w:hAnsi="Arial Narrow"/>
          <w:color w:val="auto"/>
          <w:sz w:val="22"/>
          <w:szCs w:val="22"/>
        </w:rPr>
        <w:t xml:space="preserve"> zostanie zwrócone </w:t>
      </w:r>
      <w:r w:rsidR="00006714" w:rsidRPr="00D13CA1">
        <w:rPr>
          <w:rFonts w:ascii="Arial Narrow" w:hAnsi="Arial Narrow"/>
          <w:color w:val="auto"/>
          <w:sz w:val="22"/>
          <w:szCs w:val="22"/>
        </w:rPr>
        <w:t>Wykonawcy</w:t>
      </w:r>
      <w:r w:rsidRPr="00D13CA1">
        <w:rPr>
          <w:rFonts w:ascii="Arial Narrow" w:hAnsi="Arial Narrow"/>
          <w:color w:val="auto"/>
          <w:sz w:val="22"/>
          <w:szCs w:val="22"/>
        </w:rPr>
        <w:t xml:space="preserve"> w następujących terminach:</w:t>
      </w:r>
    </w:p>
    <w:p w14:paraId="0650A5CE" w14:textId="77777777" w:rsidR="00C20577" w:rsidRPr="00D13CA1" w:rsidRDefault="00C20577" w:rsidP="007827D9">
      <w:pPr>
        <w:numPr>
          <w:ilvl w:val="1"/>
          <w:numId w:val="48"/>
        </w:numPr>
        <w:tabs>
          <w:tab w:val="clear" w:pos="397"/>
        </w:tabs>
        <w:jc w:val="both"/>
        <w:rPr>
          <w:rFonts w:ascii="Arial Narrow" w:hAnsi="Arial Narrow"/>
          <w:color w:val="auto"/>
          <w:sz w:val="22"/>
          <w:szCs w:val="22"/>
        </w:rPr>
      </w:pPr>
      <w:r w:rsidRPr="00D13CA1">
        <w:rPr>
          <w:rFonts w:ascii="Arial Narrow" w:hAnsi="Arial Narrow"/>
          <w:color w:val="auto"/>
          <w:sz w:val="22"/>
          <w:szCs w:val="22"/>
        </w:rPr>
        <w:t>70% wysokości zabezpieczenia – w ciągu 30 dni od dnia podpisania protokołu odbioru końcowego;</w:t>
      </w:r>
    </w:p>
    <w:p w14:paraId="5EF58E40" w14:textId="77777777" w:rsidR="00C20577" w:rsidRPr="00D13CA1" w:rsidRDefault="00C20577" w:rsidP="007827D9">
      <w:pPr>
        <w:numPr>
          <w:ilvl w:val="1"/>
          <w:numId w:val="48"/>
        </w:numPr>
        <w:tabs>
          <w:tab w:val="clear" w:pos="397"/>
        </w:tabs>
        <w:jc w:val="both"/>
        <w:rPr>
          <w:rFonts w:ascii="Arial Narrow" w:hAnsi="Arial Narrow"/>
          <w:color w:val="auto"/>
          <w:sz w:val="22"/>
          <w:szCs w:val="22"/>
        </w:rPr>
      </w:pPr>
      <w:r w:rsidRPr="00D13CA1">
        <w:rPr>
          <w:rFonts w:ascii="Arial Narrow" w:hAnsi="Arial Narrow"/>
          <w:color w:val="auto"/>
          <w:sz w:val="22"/>
          <w:szCs w:val="22"/>
        </w:rPr>
        <w:t>30% wysokości zabezpieczenia – w ciągu 15 dni od upływu okresu rękojmi za wady.</w:t>
      </w:r>
    </w:p>
    <w:p w14:paraId="0D5F12DB" w14:textId="472110BD" w:rsidR="00C20577" w:rsidRPr="00D13CA1" w:rsidRDefault="00006714" w:rsidP="007827D9">
      <w:pPr>
        <w:numPr>
          <w:ilvl w:val="0"/>
          <w:numId w:val="48"/>
        </w:numPr>
        <w:jc w:val="both"/>
        <w:rPr>
          <w:rFonts w:ascii="Arial Narrow" w:hAnsi="Arial Narrow"/>
          <w:color w:val="auto"/>
          <w:sz w:val="22"/>
          <w:szCs w:val="22"/>
        </w:rPr>
      </w:pPr>
      <w:r w:rsidRPr="00D13CA1">
        <w:rPr>
          <w:rFonts w:ascii="Arial Narrow" w:hAnsi="Arial Narrow"/>
          <w:color w:val="auto"/>
          <w:sz w:val="22"/>
          <w:szCs w:val="22"/>
        </w:rPr>
        <w:t>Zamawiający</w:t>
      </w:r>
      <w:r w:rsidR="00C20577" w:rsidRPr="00D13CA1">
        <w:rPr>
          <w:rFonts w:ascii="Arial Narrow" w:hAnsi="Arial Narrow"/>
          <w:color w:val="auto"/>
          <w:sz w:val="22"/>
          <w:szCs w:val="22"/>
        </w:rPr>
        <w:t xml:space="preserve"> wstrzyma się ze zwrotem części zabezpieczenia należytego wykonania </w:t>
      </w:r>
      <w:r w:rsidR="00581F3E">
        <w:rPr>
          <w:rFonts w:ascii="Arial Narrow" w:hAnsi="Arial Narrow"/>
          <w:color w:val="auto"/>
          <w:sz w:val="22"/>
          <w:szCs w:val="22"/>
        </w:rPr>
        <w:t>umowy</w:t>
      </w:r>
      <w:r w:rsidR="00C20577" w:rsidRPr="00D13CA1">
        <w:rPr>
          <w:rFonts w:ascii="Arial Narrow" w:hAnsi="Arial Narrow"/>
          <w:color w:val="auto"/>
          <w:sz w:val="22"/>
          <w:szCs w:val="22"/>
        </w:rPr>
        <w:t xml:space="preserve">, o którym mowa w ust. 2 lit. a), w przypadku, kiedy </w:t>
      </w:r>
      <w:r w:rsidRPr="00D13CA1">
        <w:rPr>
          <w:rFonts w:ascii="Arial Narrow" w:hAnsi="Arial Narrow"/>
          <w:color w:val="auto"/>
          <w:sz w:val="22"/>
          <w:szCs w:val="22"/>
        </w:rPr>
        <w:t>Wykonawca</w:t>
      </w:r>
      <w:r w:rsidR="00C20577" w:rsidRPr="00D13CA1">
        <w:rPr>
          <w:rFonts w:ascii="Arial Narrow" w:hAnsi="Arial Narrow"/>
          <w:color w:val="auto"/>
          <w:sz w:val="22"/>
          <w:szCs w:val="22"/>
        </w:rPr>
        <w:t xml:space="preserve"> nie usunie w terminie stwierdzonych w trakcie odbioru wad lub będzie </w:t>
      </w:r>
      <w:r w:rsidR="00C20577" w:rsidRPr="00D13CA1">
        <w:rPr>
          <w:rFonts w:ascii="Arial Narrow" w:hAnsi="Arial Narrow"/>
          <w:color w:val="auto"/>
          <w:sz w:val="22"/>
          <w:szCs w:val="22"/>
        </w:rPr>
        <w:br/>
        <w:t>w trakcie usuwania tych wad.</w:t>
      </w:r>
    </w:p>
    <w:p w14:paraId="13631ABA" w14:textId="46C7323D" w:rsidR="00C20577" w:rsidRPr="00D13CA1" w:rsidRDefault="00C20577" w:rsidP="007827D9">
      <w:pPr>
        <w:jc w:val="center"/>
        <w:rPr>
          <w:rFonts w:ascii="Arial Narrow" w:hAnsi="Arial Narrow"/>
          <w:b/>
          <w:bCs/>
          <w:color w:val="auto"/>
          <w:sz w:val="22"/>
          <w:szCs w:val="22"/>
        </w:rPr>
      </w:pPr>
      <w:r w:rsidRPr="00D13CA1">
        <w:rPr>
          <w:rFonts w:ascii="Arial Narrow" w:hAnsi="Arial Narrow"/>
          <w:b/>
          <w:bCs/>
          <w:color w:val="auto"/>
          <w:sz w:val="22"/>
          <w:szCs w:val="22"/>
        </w:rPr>
        <w:t>§13</w:t>
      </w:r>
    </w:p>
    <w:p w14:paraId="319C8E2C" w14:textId="2BC2E11D" w:rsidR="00C20577" w:rsidRPr="00D13CA1" w:rsidRDefault="00C20577" w:rsidP="007827D9">
      <w:pPr>
        <w:pStyle w:val="Akapitzlist"/>
        <w:spacing w:after="0" w:line="240" w:lineRule="auto"/>
        <w:ind w:left="397"/>
        <w:jc w:val="center"/>
        <w:rPr>
          <w:rFonts w:ascii="Arial Narrow" w:hAnsi="Arial Narrow"/>
          <w:b/>
          <w:bCs/>
          <w:lang w:val="pl-PL"/>
        </w:rPr>
      </w:pPr>
      <w:r w:rsidRPr="00D13CA1">
        <w:rPr>
          <w:rFonts w:ascii="Arial Narrow" w:hAnsi="Arial Narrow"/>
          <w:b/>
          <w:bCs/>
          <w:lang w:val="pl-PL"/>
        </w:rPr>
        <w:t xml:space="preserve">UBEZPIECZENIE </w:t>
      </w:r>
      <w:r w:rsidR="00006714" w:rsidRPr="00D13CA1">
        <w:rPr>
          <w:rFonts w:ascii="Arial Narrow" w:hAnsi="Arial Narrow"/>
          <w:b/>
          <w:bCs/>
          <w:lang w:val="pl-PL"/>
        </w:rPr>
        <w:t>WYKONAWCY</w:t>
      </w:r>
    </w:p>
    <w:p w14:paraId="5E0707D2" w14:textId="55F96FEA" w:rsidR="00C20577" w:rsidRPr="00D13CA1" w:rsidRDefault="00006714" w:rsidP="007827D9">
      <w:pPr>
        <w:pStyle w:val="Akapitzlist"/>
        <w:numPr>
          <w:ilvl w:val="0"/>
          <w:numId w:val="55"/>
        </w:numPr>
        <w:spacing w:after="0" w:line="240" w:lineRule="auto"/>
        <w:jc w:val="both"/>
        <w:rPr>
          <w:rFonts w:ascii="Arial Narrow" w:hAnsi="Arial Narrow"/>
          <w:lang w:val="pl-PL"/>
        </w:rPr>
      </w:pPr>
      <w:r w:rsidRPr="00D13CA1">
        <w:rPr>
          <w:rFonts w:ascii="Arial Narrow" w:hAnsi="Arial Narrow"/>
          <w:lang w:val="pl-PL"/>
        </w:rPr>
        <w:t>Wykonawca</w:t>
      </w:r>
      <w:r w:rsidR="00C20577" w:rsidRPr="00D13CA1">
        <w:rPr>
          <w:rFonts w:ascii="Arial Narrow" w:hAnsi="Arial Narrow"/>
          <w:lang w:val="pl-PL"/>
        </w:rPr>
        <w:t xml:space="preserve">  zobowiązuje  się  zawrzeć  na  czas  realizacji robót budowlanych,  nie  później  niż do dnia poprzedzającego  dzień,  w  którym  ma  nastąpić  przekazanie  terenu budowy,  umowę  lub  </w:t>
      </w:r>
      <w:r w:rsidR="00581F3E">
        <w:rPr>
          <w:rFonts w:ascii="Arial Narrow" w:hAnsi="Arial Narrow"/>
          <w:lang w:val="pl-PL"/>
        </w:rPr>
        <w:t>umowy</w:t>
      </w:r>
      <w:r w:rsidR="00C20577" w:rsidRPr="00D13CA1">
        <w:rPr>
          <w:rFonts w:ascii="Arial Narrow" w:hAnsi="Arial Narrow"/>
          <w:lang w:val="pl-PL"/>
        </w:rPr>
        <w:t xml:space="preserve"> ubezpieczenia  od  wszelkiego  ryzyka  i  odpowiedzialności  związanej  z  realizacją  </w:t>
      </w:r>
      <w:r w:rsidR="006728CE">
        <w:rPr>
          <w:rFonts w:ascii="Arial Narrow" w:hAnsi="Arial Narrow"/>
          <w:lang w:val="pl-PL"/>
        </w:rPr>
        <w:t>u</w:t>
      </w:r>
      <w:r w:rsidR="00581F3E">
        <w:rPr>
          <w:rFonts w:ascii="Arial Narrow" w:hAnsi="Arial Narrow"/>
          <w:lang w:val="pl-PL"/>
        </w:rPr>
        <w:t>mowy</w:t>
      </w:r>
      <w:r w:rsidR="00C20577" w:rsidRPr="00D13CA1">
        <w:rPr>
          <w:rFonts w:ascii="Arial Narrow" w:hAnsi="Arial Narrow"/>
          <w:lang w:val="pl-PL"/>
        </w:rPr>
        <w:t>, oraz do terminowego opłacania należnych składek ubezpieczeniowych, w zakresie:</w:t>
      </w:r>
    </w:p>
    <w:p w14:paraId="4F8D788B" w14:textId="1D73DC84" w:rsidR="00C20577" w:rsidRPr="00D13CA1" w:rsidRDefault="00C20577" w:rsidP="007827D9">
      <w:pPr>
        <w:pStyle w:val="Akapitzlist"/>
        <w:numPr>
          <w:ilvl w:val="0"/>
          <w:numId w:val="61"/>
        </w:numPr>
        <w:spacing w:after="0" w:line="240" w:lineRule="auto"/>
        <w:ind w:left="714" w:hanging="357"/>
        <w:jc w:val="both"/>
        <w:rPr>
          <w:rFonts w:ascii="Arial Narrow" w:hAnsi="Arial Narrow"/>
          <w:lang w:val="pl-PL"/>
        </w:rPr>
      </w:pPr>
      <w:r w:rsidRPr="00D13CA1">
        <w:rPr>
          <w:rFonts w:ascii="Arial Narrow" w:hAnsi="Arial Narrow"/>
          <w:lang w:val="pl-PL"/>
        </w:rPr>
        <w:t xml:space="preserve">od odpowiedzialności cywilnej (OC) </w:t>
      </w:r>
      <w:r w:rsidR="00006714" w:rsidRPr="00D13CA1">
        <w:rPr>
          <w:rFonts w:ascii="Arial Narrow" w:hAnsi="Arial Narrow"/>
          <w:lang w:val="pl-PL"/>
        </w:rPr>
        <w:t>Wykonawcy</w:t>
      </w:r>
      <w:r w:rsidRPr="00D13CA1">
        <w:rPr>
          <w:rFonts w:ascii="Arial Narrow" w:hAnsi="Arial Narrow"/>
          <w:lang w:val="pl-PL"/>
        </w:rPr>
        <w:t xml:space="preserve">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w:t>
      </w:r>
      <w:r w:rsidR="008A2C12" w:rsidRPr="008A2C12">
        <w:t xml:space="preserve"> </w:t>
      </w:r>
      <w:r w:rsidR="008A2C12" w:rsidRPr="008A2C12">
        <w:rPr>
          <w:rFonts w:ascii="Arial Narrow" w:hAnsi="Arial Narrow"/>
          <w:lang w:val="pl-PL"/>
        </w:rPr>
        <w:t>wykonywanych podczas realizacji niniejszej Umowy</w:t>
      </w:r>
      <w:r w:rsidRPr="00D13CA1">
        <w:rPr>
          <w:rFonts w:ascii="Arial Narrow" w:hAnsi="Arial Narrow"/>
          <w:lang w:val="pl-PL"/>
        </w:rPr>
        <w:t xml:space="preserve">, na kwotę ubezpieczenia nie niższą niż </w:t>
      </w:r>
      <w:r w:rsidR="00620736" w:rsidRPr="00D13CA1">
        <w:rPr>
          <w:rFonts w:ascii="Arial Narrow" w:hAnsi="Arial Narrow"/>
          <w:lang w:val="pl-PL"/>
        </w:rPr>
        <w:t>500</w:t>
      </w:r>
      <w:r w:rsidRPr="00D13CA1">
        <w:rPr>
          <w:rFonts w:ascii="Arial Narrow" w:hAnsi="Arial Narrow"/>
          <w:lang w:val="pl-PL"/>
        </w:rPr>
        <w:t xml:space="preserve"> 000,00 zł (</w:t>
      </w:r>
      <w:r w:rsidR="00620736" w:rsidRPr="00D13CA1">
        <w:rPr>
          <w:rFonts w:ascii="Arial Narrow" w:hAnsi="Arial Narrow"/>
          <w:lang w:val="pl-PL"/>
        </w:rPr>
        <w:t>pięćset tysięcy</w:t>
      </w:r>
      <w:r w:rsidRPr="00D13CA1">
        <w:rPr>
          <w:rFonts w:ascii="Arial Narrow" w:hAnsi="Arial Narrow"/>
          <w:lang w:val="pl-PL"/>
        </w:rPr>
        <w:t xml:space="preserve"> złotych)</w:t>
      </w:r>
      <w:r w:rsidR="006728CE">
        <w:rPr>
          <w:rFonts w:ascii="Arial Narrow" w:hAnsi="Arial Narrow"/>
          <w:lang w:val="pl-PL"/>
        </w:rPr>
        <w:t>;</w:t>
      </w:r>
    </w:p>
    <w:p w14:paraId="01563ABA" w14:textId="4AAABD8C" w:rsidR="00C20577" w:rsidRPr="00D13CA1" w:rsidRDefault="00C20577" w:rsidP="007827D9">
      <w:pPr>
        <w:pStyle w:val="Akapitzlist"/>
        <w:numPr>
          <w:ilvl w:val="0"/>
          <w:numId w:val="61"/>
        </w:numPr>
        <w:spacing w:after="0" w:line="240" w:lineRule="auto"/>
        <w:ind w:left="714" w:hanging="357"/>
        <w:jc w:val="both"/>
        <w:rPr>
          <w:rFonts w:ascii="Arial Narrow" w:hAnsi="Arial Narrow"/>
          <w:lang w:val="pl-PL"/>
        </w:rPr>
      </w:pPr>
      <w:r w:rsidRPr="00D13CA1">
        <w:rPr>
          <w:rFonts w:ascii="Arial Narrow" w:hAnsi="Arial Narrow"/>
          <w:lang w:val="pl-PL"/>
        </w:rPr>
        <w:t xml:space="preserve">ubezpieczenia  pracowników  </w:t>
      </w:r>
      <w:r w:rsidR="00006714" w:rsidRPr="00D13CA1">
        <w:rPr>
          <w:rFonts w:ascii="Arial Narrow" w:hAnsi="Arial Narrow"/>
          <w:lang w:val="pl-PL"/>
        </w:rPr>
        <w:t>Wykonawcy</w:t>
      </w:r>
      <w:r w:rsidRPr="00D13CA1">
        <w:rPr>
          <w:rFonts w:ascii="Arial Narrow" w:hAnsi="Arial Narrow"/>
          <w:lang w:val="pl-PL"/>
        </w:rPr>
        <w:t xml:space="preserve">,  a  także  wszelkich  innych  osób  realizujących  w imieniu  </w:t>
      </w:r>
      <w:r w:rsidR="00006714" w:rsidRPr="00D13CA1">
        <w:rPr>
          <w:rFonts w:ascii="Arial Narrow" w:hAnsi="Arial Narrow"/>
          <w:lang w:val="pl-PL"/>
        </w:rPr>
        <w:t>Wykonawcy</w:t>
      </w:r>
      <w:r w:rsidRPr="00D13CA1">
        <w:rPr>
          <w:rFonts w:ascii="Arial Narrow" w:hAnsi="Arial Narrow"/>
          <w:lang w:val="pl-PL"/>
        </w:rPr>
        <w:t xml:space="preserve">  roboty budowlane. </w:t>
      </w:r>
    </w:p>
    <w:p w14:paraId="641796F5" w14:textId="01FEDFC8" w:rsidR="00C20577" w:rsidRPr="00D13CA1" w:rsidRDefault="00581F3E" w:rsidP="007827D9">
      <w:pPr>
        <w:pStyle w:val="Akapitzlist"/>
        <w:numPr>
          <w:ilvl w:val="0"/>
          <w:numId w:val="55"/>
        </w:numPr>
        <w:spacing w:after="0" w:line="240" w:lineRule="auto"/>
        <w:ind w:left="357" w:hanging="357"/>
        <w:jc w:val="both"/>
        <w:rPr>
          <w:rFonts w:ascii="Arial Narrow" w:hAnsi="Arial Narrow"/>
          <w:lang w:val="pl-PL"/>
        </w:rPr>
      </w:pPr>
      <w:r>
        <w:rPr>
          <w:rFonts w:ascii="Arial Narrow" w:hAnsi="Arial Narrow"/>
          <w:lang w:val="pl-PL"/>
        </w:rPr>
        <w:t>Umowy</w:t>
      </w:r>
      <w:r w:rsidR="00C20577" w:rsidRPr="00D13CA1">
        <w:rPr>
          <w:rFonts w:ascii="Arial Narrow" w:hAnsi="Arial Narrow"/>
          <w:lang w:val="pl-PL"/>
        </w:rPr>
        <w:t xml:space="preserve"> ubezpieczenia, o których mowa w ust. 1 muszą zapewniać wypłatę odszkodowania płatnego w złotych polskich. Koszt </w:t>
      </w:r>
      <w:r>
        <w:rPr>
          <w:rFonts w:ascii="Arial Narrow" w:hAnsi="Arial Narrow"/>
          <w:lang w:val="pl-PL"/>
        </w:rPr>
        <w:t>umowy</w:t>
      </w:r>
      <w:r w:rsidR="00C20577" w:rsidRPr="00D13CA1">
        <w:rPr>
          <w:rFonts w:ascii="Arial Narrow" w:hAnsi="Arial Narrow"/>
          <w:lang w:val="pl-PL"/>
        </w:rPr>
        <w:t xml:space="preserve"> lub umów ubezpieczeniowych, w szczególności składki ubezpieczeniowe, pokrywa w całości </w:t>
      </w:r>
      <w:r w:rsidR="00006714" w:rsidRPr="00D13CA1">
        <w:rPr>
          <w:rFonts w:ascii="Arial Narrow" w:hAnsi="Arial Narrow"/>
          <w:lang w:val="pl-PL"/>
        </w:rPr>
        <w:t>Wykonawca</w:t>
      </w:r>
      <w:r w:rsidR="00C20577" w:rsidRPr="00D13CA1">
        <w:rPr>
          <w:rFonts w:ascii="Arial Narrow" w:hAnsi="Arial Narrow"/>
          <w:lang w:val="pl-PL"/>
        </w:rPr>
        <w:t>.</w:t>
      </w:r>
    </w:p>
    <w:p w14:paraId="78072758" w14:textId="49A6CD27" w:rsidR="00C20577" w:rsidRPr="00D13CA1" w:rsidRDefault="00006714" w:rsidP="007827D9">
      <w:pPr>
        <w:pStyle w:val="Akapitzlist"/>
        <w:numPr>
          <w:ilvl w:val="0"/>
          <w:numId w:val="55"/>
        </w:numPr>
        <w:spacing w:after="0" w:line="240" w:lineRule="auto"/>
        <w:ind w:left="357" w:hanging="357"/>
        <w:jc w:val="both"/>
        <w:rPr>
          <w:rFonts w:ascii="Arial Narrow" w:hAnsi="Arial Narrow"/>
          <w:lang w:val="pl-PL"/>
        </w:rPr>
      </w:pPr>
      <w:r w:rsidRPr="00D13CA1">
        <w:rPr>
          <w:rFonts w:ascii="Arial Narrow" w:hAnsi="Arial Narrow"/>
          <w:lang w:val="pl-PL"/>
        </w:rPr>
        <w:t>Wykonawca</w:t>
      </w:r>
      <w:r w:rsidR="00C20577" w:rsidRPr="00D13CA1">
        <w:rPr>
          <w:rFonts w:ascii="Arial Narrow" w:hAnsi="Arial Narrow"/>
          <w:lang w:val="pl-PL"/>
        </w:rPr>
        <w:t xml:space="preserve">  przedłoży Zamawiającemu dokumenty  potwierdzające  zawarcie  </w:t>
      </w:r>
      <w:r w:rsidR="00581F3E">
        <w:rPr>
          <w:rFonts w:ascii="Arial Narrow" w:hAnsi="Arial Narrow"/>
          <w:lang w:val="pl-PL"/>
        </w:rPr>
        <w:t>umowy</w:t>
      </w:r>
      <w:r w:rsidR="00C20577" w:rsidRPr="00D13CA1">
        <w:rPr>
          <w:rFonts w:ascii="Arial Narrow" w:hAnsi="Arial Narrow"/>
          <w:lang w:val="pl-PL"/>
        </w:rPr>
        <w:t xml:space="preserve"> ubezpieczenia, w tym </w:t>
      </w:r>
      <w:r w:rsidR="00C20577" w:rsidRPr="00D13CA1">
        <w:rPr>
          <w:rFonts w:ascii="Arial Narrow" w:hAnsi="Arial Narrow"/>
          <w:lang w:val="pl-PL"/>
        </w:rPr>
        <w:br/>
        <w:t xml:space="preserve">w szczególności kopię </w:t>
      </w:r>
      <w:r w:rsidR="00581F3E">
        <w:rPr>
          <w:rFonts w:ascii="Arial Narrow" w:hAnsi="Arial Narrow"/>
          <w:color w:val="auto"/>
          <w:lang w:val="pl-PL"/>
        </w:rPr>
        <w:t>umowy</w:t>
      </w:r>
      <w:r w:rsidR="00C20577" w:rsidRPr="00D13CA1">
        <w:rPr>
          <w:rFonts w:ascii="Arial Narrow" w:hAnsi="Arial Narrow"/>
          <w:color w:val="auto"/>
          <w:lang w:val="pl-PL"/>
        </w:rPr>
        <w:t xml:space="preserve"> i</w:t>
      </w:r>
      <w:r w:rsidR="00C20577" w:rsidRPr="00D13CA1">
        <w:rPr>
          <w:rFonts w:ascii="Arial Narrow" w:hAnsi="Arial Narrow"/>
          <w:lang w:val="pl-PL"/>
        </w:rPr>
        <w:t xml:space="preserve"> polisy ubezpieczenia, nie później niż do dnia przekazania  terenu  budowy.  </w:t>
      </w:r>
      <w:r w:rsidR="00C20577" w:rsidRPr="00D13CA1">
        <w:rPr>
          <w:rFonts w:ascii="Arial Narrow" w:hAnsi="Arial Narrow"/>
          <w:lang w:val="pl-PL"/>
        </w:rPr>
        <w:br/>
        <w:t xml:space="preserve">W  przypadku  uchybienia  przedmiotowemu  obowiązkowi </w:t>
      </w:r>
      <w:r w:rsidRPr="00D13CA1">
        <w:rPr>
          <w:rFonts w:ascii="Arial Narrow" w:hAnsi="Arial Narrow"/>
          <w:lang w:val="pl-PL"/>
        </w:rPr>
        <w:t>Zamawiający</w:t>
      </w:r>
      <w:r w:rsidR="00C20577" w:rsidRPr="00D13CA1">
        <w:rPr>
          <w:rFonts w:ascii="Arial Narrow" w:hAnsi="Arial Narrow"/>
          <w:lang w:val="pl-PL"/>
        </w:rPr>
        <w:t xml:space="preserve"> ma prawo wstrzymać się z przekazaniem terenu budowy do czasu ich przedłożenia, co nie powoduje wstrzymania biegu terminów umownych w zakresie wykonania </w:t>
      </w:r>
      <w:r w:rsidR="006728CE">
        <w:rPr>
          <w:rFonts w:ascii="Arial Narrow" w:hAnsi="Arial Narrow"/>
          <w:lang w:val="pl-PL"/>
        </w:rPr>
        <w:t>u</w:t>
      </w:r>
      <w:r w:rsidR="00581F3E">
        <w:rPr>
          <w:rFonts w:ascii="Arial Narrow" w:hAnsi="Arial Narrow"/>
          <w:lang w:val="pl-PL"/>
        </w:rPr>
        <w:t>mowy</w:t>
      </w:r>
      <w:r w:rsidR="00C20577" w:rsidRPr="00D13CA1">
        <w:rPr>
          <w:rFonts w:ascii="Arial Narrow" w:hAnsi="Arial Narrow"/>
          <w:lang w:val="pl-PL"/>
        </w:rPr>
        <w:t xml:space="preserve"> przez </w:t>
      </w:r>
      <w:r w:rsidRPr="00D13CA1">
        <w:rPr>
          <w:rFonts w:ascii="Arial Narrow" w:hAnsi="Arial Narrow"/>
          <w:lang w:val="pl-PL"/>
        </w:rPr>
        <w:t>Wykonawcę</w:t>
      </w:r>
      <w:r w:rsidR="00C20577" w:rsidRPr="00D13CA1">
        <w:rPr>
          <w:rFonts w:ascii="Arial Narrow" w:hAnsi="Arial Narrow"/>
          <w:lang w:val="pl-PL"/>
        </w:rPr>
        <w:t>.</w:t>
      </w:r>
    </w:p>
    <w:p w14:paraId="457D4751" w14:textId="234900C3" w:rsidR="00C20577" w:rsidRPr="00D13CA1" w:rsidRDefault="00C20577" w:rsidP="007827D9">
      <w:pPr>
        <w:pStyle w:val="Akapitzlist"/>
        <w:numPr>
          <w:ilvl w:val="0"/>
          <w:numId w:val="55"/>
        </w:numPr>
        <w:spacing w:after="0" w:line="240" w:lineRule="auto"/>
        <w:ind w:left="357" w:hanging="357"/>
        <w:jc w:val="both"/>
        <w:rPr>
          <w:rFonts w:ascii="Arial Narrow" w:hAnsi="Arial Narrow"/>
          <w:lang w:val="pl-PL"/>
        </w:rPr>
      </w:pPr>
      <w:r w:rsidRPr="00D13CA1">
        <w:rPr>
          <w:rFonts w:ascii="Arial Narrow" w:hAnsi="Arial Narrow"/>
          <w:lang w:val="pl-PL"/>
        </w:rPr>
        <w:t xml:space="preserve">W razie wydłużenia czasu realizacji </w:t>
      </w:r>
      <w:r w:rsidR="006728CE">
        <w:rPr>
          <w:rFonts w:ascii="Arial Narrow" w:hAnsi="Arial Narrow"/>
          <w:lang w:val="pl-PL"/>
        </w:rPr>
        <w:t>u</w:t>
      </w:r>
      <w:r w:rsidR="00581F3E">
        <w:rPr>
          <w:rFonts w:ascii="Arial Narrow" w:hAnsi="Arial Narrow"/>
          <w:lang w:val="pl-PL"/>
        </w:rPr>
        <w:t>mowy</w:t>
      </w:r>
      <w:r w:rsidRPr="00D13CA1">
        <w:rPr>
          <w:rFonts w:ascii="Arial Narrow" w:hAnsi="Arial Narrow"/>
          <w:lang w:val="pl-PL"/>
        </w:rPr>
        <w:t xml:space="preserve">, </w:t>
      </w:r>
      <w:r w:rsidR="00006714" w:rsidRPr="00D13CA1">
        <w:rPr>
          <w:rFonts w:ascii="Arial Narrow" w:hAnsi="Arial Narrow"/>
          <w:lang w:val="pl-PL"/>
        </w:rPr>
        <w:t>Wykonawca</w:t>
      </w:r>
      <w:r w:rsidRPr="00D13CA1">
        <w:rPr>
          <w:rFonts w:ascii="Arial Narrow" w:hAnsi="Arial Narrow"/>
          <w:lang w:val="pl-PL"/>
        </w:rPr>
        <w:t xml:space="preserve"> zobowiązuje się do przedłużenia ubezpieczenia na  zasadach określonych w ust. 1, przedstawiając Zamawiającemu dokumenty potwierdzające  zawarcie  </w:t>
      </w:r>
      <w:r w:rsidR="00581F3E">
        <w:rPr>
          <w:rFonts w:ascii="Arial Narrow" w:hAnsi="Arial Narrow"/>
          <w:lang w:val="pl-PL"/>
        </w:rPr>
        <w:t>umowy</w:t>
      </w:r>
      <w:r w:rsidRPr="00D13CA1">
        <w:rPr>
          <w:rFonts w:ascii="Arial Narrow" w:hAnsi="Arial Narrow"/>
          <w:lang w:val="pl-PL"/>
        </w:rPr>
        <w:t xml:space="preserve">  ubezpieczenia,  w  tym  w  szczególności  kopię  </w:t>
      </w:r>
      <w:r w:rsidR="00581F3E">
        <w:rPr>
          <w:rFonts w:ascii="Arial Narrow" w:hAnsi="Arial Narrow"/>
          <w:lang w:val="pl-PL"/>
        </w:rPr>
        <w:t>umowy</w:t>
      </w:r>
      <w:r w:rsidRPr="00D13CA1">
        <w:rPr>
          <w:rFonts w:ascii="Arial Narrow" w:hAnsi="Arial Narrow"/>
          <w:lang w:val="pl-PL"/>
        </w:rPr>
        <w:t xml:space="preserve">  i  polisy ubezpieczenia,  na  co  najmniej  miesiąc  przed  wygaśnięciem  poprzedniej  </w:t>
      </w:r>
      <w:r w:rsidR="00581F3E">
        <w:rPr>
          <w:rFonts w:ascii="Arial Narrow" w:hAnsi="Arial Narrow"/>
          <w:lang w:val="pl-PL"/>
        </w:rPr>
        <w:t>umowy</w:t>
      </w:r>
      <w:r w:rsidRPr="00D13CA1">
        <w:rPr>
          <w:rFonts w:ascii="Arial Narrow" w:hAnsi="Arial Narrow"/>
          <w:lang w:val="pl-PL"/>
        </w:rPr>
        <w:t xml:space="preserve"> ubezpieczenia. </w:t>
      </w:r>
    </w:p>
    <w:p w14:paraId="7225BB13" w14:textId="374F8A69" w:rsidR="00C20577" w:rsidRPr="00D13CA1" w:rsidRDefault="00C20577" w:rsidP="007827D9">
      <w:pPr>
        <w:pStyle w:val="Akapitzlist"/>
        <w:numPr>
          <w:ilvl w:val="0"/>
          <w:numId w:val="55"/>
        </w:numPr>
        <w:spacing w:after="0" w:line="240" w:lineRule="auto"/>
        <w:ind w:left="357" w:hanging="357"/>
        <w:jc w:val="both"/>
        <w:rPr>
          <w:rFonts w:ascii="Arial Narrow" w:hAnsi="Arial Narrow"/>
          <w:lang w:val="pl-PL"/>
        </w:rPr>
      </w:pPr>
      <w:r w:rsidRPr="00D13CA1">
        <w:rPr>
          <w:rFonts w:ascii="Arial Narrow" w:hAnsi="Arial Narrow"/>
          <w:lang w:val="pl-PL"/>
        </w:rPr>
        <w:t xml:space="preserve">W przypadku niedokonania przedłużenia ubezpieczenia, przedłużenia niezgodnie z zasadami określonymi w ust. 1 lub nieprzedłożenia przez </w:t>
      </w:r>
      <w:r w:rsidR="00006714" w:rsidRPr="00D13CA1">
        <w:rPr>
          <w:rFonts w:ascii="Arial Narrow" w:hAnsi="Arial Narrow"/>
          <w:lang w:val="pl-PL"/>
        </w:rPr>
        <w:t>Wykonawcę</w:t>
      </w:r>
      <w:r w:rsidRPr="00D13CA1">
        <w:rPr>
          <w:rFonts w:ascii="Arial Narrow" w:hAnsi="Arial Narrow"/>
          <w:lang w:val="pl-PL"/>
        </w:rPr>
        <w:t xml:space="preserve"> dokumentu ubezpieczenia w terminie, o którym mowa w ust.3, </w:t>
      </w:r>
      <w:r w:rsidR="00006714" w:rsidRPr="00D13CA1">
        <w:rPr>
          <w:rFonts w:ascii="Arial Narrow" w:hAnsi="Arial Narrow"/>
          <w:lang w:val="pl-PL"/>
        </w:rPr>
        <w:t>Zamawiający</w:t>
      </w:r>
      <w:r w:rsidRPr="00D13CA1">
        <w:rPr>
          <w:rFonts w:ascii="Arial Narrow" w:hAnsi="Arial Narrow"/>
          <w:lang w:val="pl-PL"/>
        </w:rPr>
        <w:t xml:space="preserve"> na rzecz </w:t>
      </w:r>
      <w:r w:rsidR="00006714" w:rsidRPr="00D13CA1">
        <w:rPr>
          <w:rFonts w:ascii="Arial Narrow" w:hAnsi="Arial Narrow"/>
          <w:lang w:val="pl-PL"/>
        </w:rPr>
        <w:t>Wykonawcy</w:t>
      </w:r>
      <w:r w:rsidRPr="00D13CA1">
        <w:rPr>
          <w:rFonts w:ascii="Arial Narrow" w:hAnsi="Arial Narrow"/>
          <w:lang w:val="pl-PL"/>
        </w:rPr>
        <w:t xml:space="preserve"> na jego koszt dokona stosownego  ubezpieczenia w zakresie określonym w ust. 1, a poniesiony  koszt potrąci z należności wynikających z najbliższej faktury wystawionej przez </w:t>
      </w:r>
      <w:r w:rsidR="00006714" w:rsidRPr="00D13CA1">
        <w:rPr>
          <w:rFonts w:ascii="Arial Narrow" w:hAnsi="Arial Narrow"/>
          <w:lang w:val="pl-PL"/>
        </w:rPr>
        <w:t>Wykonawcę</w:t>
      </w:r>
      <w:r w:rsidRPr="00D13CA1">
        <w:rPr>
          <w:rFonts w:ascii="Arial Narrow" w:hAnsi="Arial Narrow"/>
          <w:lang w:val="pl-PL"/>
        </w:rPr>
        <w:t>.</w:t>
      </w:r>
    </w:p>
    <w:p w14:paraId="2C86C123" w14:textId="5BD4BD66" w:rsidR="00C20577" w:rsidRPr="00D13CA1" w:rsidRDefault="00006714" w:rsidP="007827D9">
      <w:pPr>
        <w:pStyle w:val="Akapitzlist"/>
        <w:numPr>
          <w:ilvl w:val="0"/>
          <w:numId w:val="55"/>
        </w:numPr>
        <w:spacing w:after="0" w:line="240" w:lineRule="auto"/>
        <w:ind w:left="357" w:hanging="357"/>
        <w:jc w:val="both"/>
        <w:rPr>
          <w:rFonts w:ascii="Arial Narrow" w:hAnsi="Arial Narrow"/>
          <w:lang w:val="pl-PL"/>
        </w:rPr>
      </w:pPr>
      <w:r w:rsidRPr="00D13CA1">
        <w:rPr>
          <w:rFonts w:ascii="Arial Narrow" w:hAnsi="Arial Narrow"/>
          <w:lang w:val="pl-PL"/>
        </w:rPr>
        <w:t>Wykonawca</w:t>
      </w:r>
      <w:r w:rsidR="00274574" w:rsidRPr="00D13CA1">
        <w:rPr>
          <w:rFonts w:ascii="Arial Narrow" w:hAnsi="Arial Narrow"/>
          <w:lang w:val="pl-PL"/>
        </w:rPr>
        <w:t xml:space="preserve"> </w:t>
      </w:r>
      <w:r w:rsidR="00C20577" w:rsidRPr="00D13CA1">
        <w:rPr>
          <w:rFonts w:ascii="Arial Narrow" w:hAnsi="Arial Narrow"/>
          <w:lang w:val="pl-PL"/>
        </w:rPr>
        <w:t>nie jest uprawniony do dokonywania zmian warunków ubezpieczenia bez uprzedniej zgody</w:t>
      </w:r>
      <w:r w:rsidR="00274574" w:rsidRPr="00D13CA1">
        <w:rPr>
          <w:rFonts w:ascii="Arial Narrow" w:hAnsi="Arial Narrow"/>
          <w:lang w:val="pl-PL"/>
        </w:rPr>
        <w:t xml:space="preserve"> </w:t>
      </w:r>
      <w:r w:rsidR="00C20577" w:rsidRPr="00D13CA1">
        <w:rPr>
          <w:rFonts w:ascii="Arial Narrow" w:hAnsi="Arial Narrow"/>
          <w:lang w:val="pl-PL"/>
        </w:rPr>
        <w:t>Zamawiającego wyrażonej na piśmie.</w:t>
      </w:r>
    </w:p>
    <w:p w14:paraId="48AC31A8" w14:textId="25C34C42" w:rsidR="00C20577" w:rsidRPr="00D13CA1" w:rsidRDefault="00006714" w:rsidP="007827D9">
      <w:pPr>
        <w:pStyle w:val="Akapitzlist"/>
        <w:numPr>
          <w:ilvl w:val="0"/>
          <w:numId w:val="55"/>
        </w:numPr>
        <w:spacing w:after="0" w:line="240" w:lineRule="auto"/>
        <w:ind w:left="357" w:hanging="357"/>
        <w:jc w:val="both"/>
        <w:rPr>
          <w:rFonts w:ascii="Arial Narrow" w:hAnsi="Arial Narrow"/>
          <w:lang w:val="pl-PL"/>
        </w:rPr>
      </w:pPr>
      <w:r w:rsidRPr="00D13CA1">
        <w:rPr>
          <w:rFonts w:ascii="Arial Narrow" w:hAnsi="Arial Narrow"/>
          <w:lang w:val="pl-PL"/>
        </w:rPr>
        <w:t>Wykonawca</w:t>
      </w:r>
      <w:r w:rsidR="00C20577" w:rsidRPr="00D13CA1">
        <w:rPr>
          <w:rFonts w:ascii="Arial Narrow" w:hAnsi="Arial Narrow"/>
          <w:lang w:val="pl-PL"/>
        </w:rPr>
        <w:t xml:space="preserve"> odpowiada za teren budowy i ponosi odpowiedzialność na zasadzie ryzyka za ewentualnie powstałe szkody w pełnej wysokości od dnia przekazania terenu przez zamawiającego do momentu podpisania przez zamawiającego protokołu odbioru końcowego przedmiotu </w:t>
      </w:r>
      <w:r w:rsidR="00581F3E">
        <w:rPr>
          <w:rFonts w:ascii="Arial Narrow" w:hAnsi="Arial Narrow"/>
          <w:lang w:val="pl-PL"/>
        </w:rPr>
        <w:t>umowy</w:t>
      </w:r>
      <w:r w:rsidR="00C20577" w:rsidRPr="00D13CA1">
        <w:rPr>
          <w:rFonts w:ascii="Arial Narrow" w:hAnsi="Arial Narrow"/>
          <w:lang w:val="pl-PL"/>
        </w:rPr>
        <w:t>.</w:t>
      </w:r>
    </w:p>
    <w:p w14:paraId="10F9E0FC" w14:textId="5674B7B5" w:rsidR="00C20577" w:rsidRPr="00D13CA1" w:rsidRDefault="00C20577" w:rsidP="007827D9">
      <w:pPr>
        <w:pStyle w:val="Akapitzlist"/>
        <w:numPr>
          <w:ilvl w:val="0"/>
          <w:numId w:val="55"/>
        </w:numPr>
        <w:spacing w:after="0" w:line="240" w:lineRule="auto"/>
        <w:ind w:left="357" w:hanging="357"/>
        <w:jc w:val="both"/>
        <w:rPr>
          <w:rFonts w:ascii="Arial Narrow" w:hAnsi="Arial Narrow"/>
          <w:lang w:val="pl-PL"/>
        </w:rPr>
      </w:pPr>
      <w:r w:rsidRPr="00D13CA1">
        <w:rPr>
          <w:rFonts w:ascii="Arial Narrow" w:hAnsi="Arial Narrow"/>
          <w:lang w:val="pl-PL"/>
        </w:rPr>
        <w:t xml:space="preserve"> </w:t>
      </w:r>
      <w:r w:rsidR="00006714" w:rsidRPr="00D13CA1">
        <w:rPr>
          <w:rFonts w:ascii="Arial Narrow" w:hAnsi="Arial Narrow"/>
          <w:lang w:val="pl-PL"/>
        </w:rPr>
        <w:t>Wykonawca</w:t>
      </w:r>
      <w:r w:rsidRPr="00D13CA1">
        <w:rPr>
          <w:rFonts w:ascii="Arial Narrow" w:hAnsi="Arial Narrow"/>
          <w:lang w:val="pl-PL"/>
        </w:rPr>
        <w:t xml:space="preserve"> ponosi pełną odpowiedzialność za szkody spowodowane w trakcie wykonywania przedmiotu </w:t>
      </w:r>
      <w:r w:rsidR="00581F3E">
        <w:rPr>
          <w:rFonts w:ascii="Arial Narrow" w:hAnsi="Arial Narrow"/>
          <w:lang w:val="pl-PL"/>
        </w:rPr>
        <w:t>umowy</w:t>
      </w:r>
      <w:r w:rsidRPr="00D13CA1">
        <w:rPr>
          <w:rFonts w:ascii="Arial Narrow" w:hAnsi="Arial Narrow"/>
          <w:lang w:val="pl-PL"/>
        </w:rPr>
        <w:t xml:space="preserve">, </w:t>
      </w:r>
      <w:r w:rsidRPr="00D13CA1">
        <w:rPr>
          <w:rFonts w:ascii="Arial Narrow" w:hAnsi="Arial Narrow"/>
          <w:lang w:val="pl-PL"/>
        </w:rPr>
        <w:br/>
        <w:t xml:space="preserve">w tym w szczególności za spowodowanie uszkodzeń w sieci uzbrojenia terenu w czasie wykonywania robót oraz spowodowane przerwy w korzystaniu z tych sieci, a także za uszkodzenia i szkody, które powstaną wskutek prowadzonych robót. </w:t>
      </w:r>
    </w:p>
    <w:p w14:paraId="5D38ED0D" w14:textId="18C40111" w:rsidR="00C20577" w:rsidRPr="00D13CA1" w:rsidRDefault="00C20577" w:rsidP="007827D9">
      <w:pPr>
        <w:pStyle w:val="Akapitzlist"/>
        <w:numPr>
          <w:ilvl w:val="0"/>
          <w:numId w:val="55"/>
        </w:numPr>
        <w:spacing w:after="0" w:line="240" w:lineRule="auto"/>
        <w:ind w:left="357" w:hanging="357"/>
        <w:jc w:val="both"/>
        <w:rPr>
          <w:rStyle w:val="Brak"/>
          <w:rFonts w:ascii="Arial Narrow" w:hAnsi="Arial Narrow"/>
          <w:lang w:val="pl-PL"/>
        </w:rPr>
      </w:pPr>
      <w:r w:rsidRPr="00D13CA1">
        <w:rPr>
          <w:rFonts w:ascii="Arial Narrow" w:hAnsi="Arial Narrow"/>
          <w:lang w:val="pl-PL"/>
        </w:rPr>
        <w:lastRenderedPageBreak/>
        <w:t xml:space="preserve">W przypadku wystąpienia bezpośrednio do </w:t>
      </w:r>
      <w:r w:rsidR="00054787">
        <w:rPr>
          <w:rFonts w:ascii="Arial Narrow" w:hAnsi="Arial Narrow"/>
          <w:lang w:val="pl-PL"/>
        </w:rPr>
        <w:t>Z</w:t>
      </w:r>
      <w:r w:rsidRPr="00D13CA1">
        <w:rPr>
          <w:rFonts w:ascii="Arial Narrow" w:hAnsi="Arial Narrow"/>
          <w:lang w:val="pl-PL"/>
        </w:rPr>
        <w:t xml:space="preserve">amawiającego z roszczeniami wynikającymi z działania lub zaniechania </w:t>
      </w:r>
      <w:r w:rsidR="00006714" w:rsidRPr="00D13CA1">
        <w:rPr>
          <w:rFonts w:ascii="Arial Narrow" w:hAnsi="Arial Narrow"/>
          <w:lang w:val="pl-PL"/>
        </w:rPr>
        <w:t>Wykonawcy</w:t>
      </w:r>
      <w:r w:rsidRPr="00D13CA1">
        <w:rPr>
          <w:rFonts w:ascii="Arial Narrow" w:hAnsi="Arial Narrow"/>
          <w:lang w:val="pl-PL"/>
        </w:rPr>
        <w:t xml:space="preserve">, </w:t>
      </w:r>
      <w:r w:rsidR="00006714" w:rsidRPr="00D13CA1">
        <w:rPr>
          <w:rFonts w:ascii="Arial Narrow" w:hAnsi="Arial Narrow"/>
          <w:lang w:val="pl-PL"/>
        </w:rPr>
        <w:t>Wykonawca</w:t>
      </w:r>
      <w:r w:rsidRPr="00D13CA1">
        <w:rPr>
          <w:rFonts w:ascii="Arial Narrow" w:hAnsi="Arial Narrow"/>
          <w:lang w:val="pl-PL"/>
        </w:rPr>
        <w:t xml:space="preserve"> zobowiązuje się niezwłocznie zwrócić </w:t>
      </w:r>
      <w:r w:rsidR="00054787">
        <w:rPr>
          <w:rFonts w:ascii="Arial Narrow" w:hAnsi="Arial Narrow"/>
          <w:lang w:val="pl-PL"/>
        </w:rPr>
        <w:t>Z</w:t>
      </w:r>
      <w:r w:rsidRPr="00D13CA1">
        <w:rPr>
          <w:rFonts w:ascii="Arial Narrow" w:hAnsi="Arial Narrow"/>
          <w:lang w:val="pl-PL"/>
        </w:rPr>
        <w:t xml:space="preserve">amawiającemu wszelkie koszty przez niego poniesione, w tym kwoty zasądzone prawomocnymi wyrokami łącznie z kosztami zastępstwa procesowego. </w:t>
      </w:r>
    </w:p>
    <w:p w14:paraId="6BEAECD4" w14:textId="77777777" w:rsidR="00C20577" w:rsidRPr="00D13CA1" w:rsidRDefault="00C20577" w:rsidP="007827D9">
      <w:pPr>
        <w:jc w:val="center"/>
        <w:rPr>
          <w:rStyle w:val="Brak"/>
          <w:rFonts w:ascii="Arial Narrow" w:hAnsi="Arial Narrow"/>
          <w:b/>
          <w:bCs/>
          <w:sz w:val="22"/>
          <w:szCs w:val="22"/>
        </w:rPr>
      </w:pPr>
    </w:p>
    <w:p w14:paraId="2E8C6A71" w14:textId="4F168DD6" w:rsidR="00C20577" w:rsidRPr="00D13CA1" w:rsidRDefault="00C20577" w:rsidP="00C20577">
      <w:pPr>
        <w:spacing w:line="276" w:lineRule="auto"/>
        <w:jc w:val="center"/>
        <w:rPr>
          <w:rStyle w:val="Brak"/>
          <w:rFonts w:ascii="Arial Narrow" w:eastAsia="Arial Narrow" w:hAnsi="Arial Narrow" w:cs="Arial Narrow"/>
          <w:b/>
          <w:bCs/>
          <w:sz w:val="22"/>
          <w:szCs w:val="22"/>
        </w:rPr>
      </w:pPr>
      <w:r w:rsidRPr="00D13CA1">
        <w:rPr>
          <w:rStyle w:val="Brak"/>
          <w:rFonts w:ascii="Arial Narrow" w:hAnsi="Arial Narrow"/>
          <w:b/>
          <w:bCs/>
          <w:sz w:val="22"/>
          <w:szCs w:val="22"/>
        </w:rPr>
        <w:t>§1</w:t>
      </w:r>
      <w:r w:rsidR="003E0377" w:rsidRPr="00D13CA1">
        <w:rPr>
          <w:rStyle w:val="Brak"/>
          <w:rFonts w:ascii="Arial Narrow" w:hAnsi="Arial Narrow"/>
          <w:b/>
          <w:bCs/>
          <w:sz w:val="22"/>
          <w:szCs w:val="22"/>
        </w:rPr>
        <w:t>4</w:t>
      </w:r>
    </w:p>
    <w:p w14:paraId="5BDC3A67" w14:textId="77777777" w:rsidR="00C20577" w:rsidRPr="00D13CA1" w:rsidRDefault="00C20577" w:rsidP="00C20577">
      <w:pPr>
        <w:spacing w:line="276" w:lineRule="auto"/>
        <w:jc w:val="center"/>
        <w:rPr>
          <w:rStyle w:val="Brak"/>
          <w:rFonts w:ascii="Arial Narrow" w:eastAsia="Arial Narrow" w:hAnsi="Arial Narrow" w:cs="Arial Narrow"/>
          <w:b/>
          <w:bCs/>
          <w:sz w:val="22"/>
          <w:szCs w:val="22"/>
        </w:rPr>
      </w:pPr>
      <w:r w:rsidRPr="00D13CA1">
        <w:rPr>
          <w:rStyle w:val="Brak"/>
          <w:rFonts w:ascii="Arial Narrow" w:hAnsi="Arial Narrow"/>
          <w:b/>
          <w:bCs/>
          <w:sz w:val="22"/>
          <w:szCs w:val="22"/>
        </w:rPr>
        <w:t>POSTANOWIENIA KOŃCOWE</w:t>
      </w:r>
    </w:p>
    <w:p w14:paraId="402EA635" w14:textId="7FB961BB" w:rsidR="00620736" w:rsidRPr="00D13CA1" w:rsidRDefault="00620736" w:rsidP="00620736">
      <w:pPr>
        <w:pStyle w:val="Akapitzlist"/>
        <w:numPr>
          <w:ilvl w:val="0"/>
          <w:numId w:val="56"/>
        </w:numPr>
        <w:tabs>
          <w:tab w:val="left" w:pos="284"/>
        </w:tabs>
        <w:spacing w:after="0" w:line="276" w:lineRule="auto"/>
        <w:ind w:left="357" w:hanging="357"/>
        <w:jc w:val="both"/>
        <w:rPr>
          <w:rStyle w:val="Brak"/>
          <w:rFonts w:ascii="Arial Narrow" w:hAnsi="Arial Narrow"/>
          <w:color w:val="auto"/>
          <w:lang w:val="pl-PL"/>
        </w:rPr>
      </w:pPr>
      <w:r w:rsidRPr="00D13CA1">
        <w:rPr>
          <w:rStyle w:val="Brak"/>
          <w:rFonts w:ascii="Arial Narrow" w:hAnsi="Arial Narrow"/>
          <w:color w:val="auto"/>
          <w:lang w:val="pl-PL"/>
        </w:rPr>
        <w:t xml:space="preserve">Spory wynikłe na tle realizacji niniejszej </w:t>
      </w:r>
      <w:r w:rsidR="00581F3E">
        <w:rPr>
          <w:rStyle w:val="Brak"/>
          <w:rFonts w:ascii="Arial Narrow" w:hAnsi="Arial Narrow"/>
          <w:color w:val="auto"/>
          <w:lang w:val="pl-PL"/>
        </w:rPr>
        <w:t>umowy</w:t>
      </w:r>
      <w:r w:rsidRPr="00D13CA1">
        <w:rPr>
          <w:rStyle w:val="Brak"/>
          <w:rFonts w:ascii="Arial Narrow" w:hAnsi="Arial Narrow"/>
          <w:color w:val="auto"/>
          <w:lang w:val="pl-PL"/>
        </w:rPr>
        <w:t xml:space="preserve">, rozstrzygane będą przez </w:t>
      </w:r>
      <w:r w:rsidR="000256C5">
        <w:rPr>
          <w:rStyle w:val="Brak"/>
          <w:rFonts w:ascii="Arial Narrow" w:hAnsi="Arial Narrow"/>
          <w:color w:val="auto"/>
          <w:lang w:val="pl-PL"/>
        </w:rPr>
        <w:t>s</w:t>
      </w:r>
      <w:r w:rsidRPr="00D13CA1">
        <w:rPr>
          <w:rStyle w:val="Brak"/>
          <w:rFonts w:ascii="Arial Narrow" w:hAnsi="Arial Narrow"/>
          <w:color w:val="auto"/>
          <w:lang w:val="pl-PL"/>
        </w:rPr>
        <w:t xml:space="preserve">ąd </w:t>
      </w:r>
      <w:r w:rsidR="000256C5">
        <w:rPr>
          <w:rStyle w:val="Brak"/>
          <w:rFonts w:ascii="Arial Narrow" w:hAnsi="Arial Narrow"/>
          <w:color w:val="auto"/>
          <w:lang w:val="pl-PL"/>
        </w:rPr>
        <w:t>p</w:t>
      </w:r>
      <w:r w:rsidRPr="00D13CA1">
        <w:rPr>
          <w:rStyle w:val="Brak"/>
          <w:rFonts w:ascii="Arial Narrow" w:hAnsi="Arial Narrow"/>
          <w:color w:val="auto"/>
          <w:lang w:val="pl-PL"/>
        </w:rPr>
        <w:t xml:space="preserve">owszechny właściwy dla Zamawiającego lub  w sprawach, w których zawarcie ugody jest dopuszczalne, ewentualne spory w relacjach </w:t>
      </w:r>
      <w:r w:rsidRPr="00D13CA1">
        <w:rPr>
          <w:rStyle w:val="Brak"/>
          <w:rFonts w:ascii="Arial Narrow" w:hAnsi="Arial Narrow"/>
          <w:color w:val="auto"/>
          <w:lang w:val="pl-PL"/>
        </w:rPr>
        <w:br/>
        <w:t xml:space="preserve">z Wykonawcą/Wykonawcami o roszczenia cywilnoprawne będą poddawane mediacjom lub innemu polubownemu rozwiązaniu sporu przed Sądem Polubownym przy Prokuratorii Generalnej Rzeczypospolitej Polskiej, wybranym mediatorem albo osobą prowadzącą inne polubowne rozwiązanie sporu. </w:t>
      </w:r>
    </w:p>
    <w:p w14:paraId="28AEADF2" w14:textId="10C00D3A" w:rsidR="00C20577" w:rsidRPr="00D13CA1" w:rsidRDefault="00C20577" w:rsidP="00C20577">
      <w:pPr>
        <w:pStyle w:val="Akapitzlist"/>
        <w:numPr>
          <w:ilvl w:val="0"/>
          <w:numId w:val="56"/>
        </w:numPr>
        <w:tabs>
          <w:tab w:val="left" w:pos="284"/>
        </w:tabs>
        <w:spacing w:after="0" w:line="276" w:lineRule="auto"/>
        <w:ind w:left="426" w:hanging="426"/>
        <w:jc w:val="both"/>
        <w:rPr>
          <w:rStyle w:val="Brak"/>
          <w:rFonts w:ascii="Arial Narrow" w:hAnsi="Arial Narrow"/>
          <w:lang w:val="pl-PL"/>
        </w:rPr>
      </w:pPr>
      <w:r w:rsidRPr="00D13CA1">
        <w:rPr>
          <w:rStyle w:val="Brak"/>
          <w:rFonts w:ascii="Arial Narrow" w:hAnsi="Arial Narrow"/>
          <w:lang w:val="pl-PL"/>
        </w:rPr>
        <w:t xml:space="preserve">Integralną część niniejszej </w:t>
      </w:r>
      <w:r w:rsidR="00581F3E">
        <w:rPr>
          <w:rStyle w:val="Brak"/>
          <w:rFonts w:ascii="Arial Narrow" w:hAnsi="Arial Narrow"/>
          <w:lang w:val="pl-PL"/>
        </w:rPr>
        <w:t>umowy</w:t>
      </w:r>
      <w:r w:rsidRPr="00D13CA1">
        <w:rPr>
          <w:rStyle w:val="Brak"/>
          <w:rFonts w:ascii="Arial Narrow" w:hAnsi="Arial Narrow"/>
          <w:lang w:val="pl-PL"/>
        </w:rPr>
        <w:t xml:space="preserve"> stanowią:</w:t>
      </w:r>
    </w:p>
    <w:p w14:paraId="5053E572" w14:textId="77777777" w:rsidR="00C20577" w:rsidRDefault="00C20577" w:rsidP="00C20577">
      <w:pPr>
        <w:pStyle w:val="Akapitzlist"/>
        <w:numPr>
          <w:ilvl w:val="0"/>
          <w:numId w:val="57"/>
        </w:numPr>
        <w:tabs>
          <w:tab w:val="left" w:pos="426"/>
        </w:tabs>
        <w:spacing w:after="0" w:line="276" w:lineRule="auto"/>
        <w:jc w:val="both"/>
        <w:rPr>
          <w:rStyle w:val="Brak"/>
          <w:rFonts w:ascii="Arial Narrow" w:hAnsi="Arial Narrow"/>
          <w:lang w:val="pl-PL"/>
        </w:rPr>
      </w:pPr>
      <w:r w:rsidRPr="00D13CA1">
        <w:rPr>
          <w:rStyle w:val="Brak"/>
          <w:rFonts w:ascii="Arial Narrow" w:hAnsi="Arial Narrow"/>
          <w:lang w:val="pl-PL"/>
        </w:rPr>
        <w:t>Specyfikacja Warunków Zamówienia,</w:t>
      </w:r>
    </w:p>
    <w:p w14:paraId="28885294" w14:textId="5AA87B1B" w:rsidR="004072CB" w:rsidRDefault="004072CB" w:rsidP="00C20577">
      <w:pPr>
        <w:pStyle w:val="Akapitzlist"/>
        <w:numPr>
          <w:ilvl w:val="0"/>
          <w:numId w:val="57"/>
        </w:numPr>
        <w:tabs>
          <w:tab w:val="left" w:pos="426"/>
        </w:tabs>
        <w:spacing w:after="0" w:line="276" w:lineRule="auto"/>
        <w:jc w:val="both"/>
        <w:rPr>
          <w:rStyle w:val="Brak"/>
          <w:rFonts w:ascii="Arial Narrow" w:hAnsi="Arial Narrow"/>
          <w:lang w:val="pl-PL"/>
        </w:rPr>
      </w:pPr>
      <w:r>
        <w:rPr>
          <w:rStyle w:val="Brak"/>
          <w:rFonts w:ascii="Arial Narrow" w:hAnsi="Arial Narrow"/>
          <w:lang w:val="pl-PL"/>
        </w:rPr>
        <w:t>przedmiar robót,</w:t>
      </w:r>
    </w:p>
    <w:p w14:paraId="00B5C492" w14:textId="2B7E5311" w:rsidR="004072CB" w:rsidRPr="00D13CA1" w:rsidRDefault="004936BC" w:rsidP="00C20577">
      <w:pPr>
        <w:pStyle w:val="Akapitzlist"/>
        <w:numPr>
          <w:ilvl w:val="0"/>
          <w:numId w:val="57"/>
        </w:numPr>
        <w:tabs>
          <w:tab w:val="left" w:pos="426"/>
        </w:tabs>
        <w:spacing w:after="0" w:line="276" w:lineRule="auto"/>
        <w:jc w:val="both"/>
        <w:rPr>
          <w:rStyle w:val="Brak"/>
          <w:rFonts w:ascii="Arial Narrow" w:hAnsi="Arial Narrow"/>
          <w:lang w:val="pl-PL"/>
        </w:rPr>
      </w:pPr>
      <w:r>
        <w:rPr>
          <w:rStyle w:val="Brak"/>
          <w:rFonts w:ascii="Arial Narrow" w:hAnsi="Arial Narrow"/>
          <w:lang w:val="pl-PL"/>
        </w:rPr>
        <w:t>projekt techniczny</w:t>
      </w:r>
      <w:r w:rsidR="006728CE">
        <w:rPr>
          <w:rStyle w:val="Brak"/>
          <w:rFonts w:ascii="Arial Narrow" w:hAnsi="Arial Narrow"/>
          <w:lang w:val="pl-PL"/>
        </w:rPr>
        <w:t>,</w:t>
      </w:r>
    </w:p>
    <w:p w14:paraId="42633AAA" w14:textId="0A8F06D7" w:rsidR="00C20577" w:rsidRPr="00D13CA1" w:rsidRDefault="00C20577" w:rsidP="003E0377">
      <w:pPr>
        <w:pStyle w:val="Akapitzlist"/>
        <w:numPr>
          <w:ilvl w:val="0"/>
          <w:numId w:val="57"/>
        </w:numPr>
        <w:tabs>
          <w:tab w:val="left" w:pos="426"/>
        </w:tabs>
        <w:spacing w:after="0" w:line="276" w:lineRule="auto"/>
        <w:ind w:left="714" w:hanging="357"/>
        <w:jc w:val="both"/>
        <w:rPr>
          <w:rStyle w:val="Brak"/>
          <w:rFonts w:ascii="Arial Narrow" w:hAnsi="Arial Narrow"/>
          <w:lang w:val="pl-PL"/>
        </w:rPr>
      </w:pPr>
      <w:r w:rsidRPr="00D13CA1">
        <w:rPr>
          <w:rStyle w:val="Brak"/>
          <w:rFonts w:ascii="Arial Narrow" w:hAnsi="Arial Narrow"/>
          <w:lang w:val="pl-PL"/>
        </w:rPr>
        <w:t xml:space="preserve">oferta </w:t>
      </w:r>
      <w:r w:rsidR="00006714" w:rsidRPr="00D13CA1">
        <w:rPr>
          <w:rStyle w:val="Brak"/>
          <w:rFonts w:ascii="Arial Narrow" w:hAnsi="Arial Narrow"/>
          <w:lang w:val="pl-PL"/>
        </w:rPr>
        <w:t>Wykonawcy</w:t>
      </w:r>
      <w:r w:rsidR="004072CB">
        <w:rPr>
          <w:rStyle w:val="Brak"/>
          <w:rFonts w:ascii="Arial Narrow" w:hAnsi="Arial Narrow"/>
          <w:lang w:val="pl-PL"/>
        </w:rPr>
        <w:t>.</w:t>
      </w:r>
    </w:p>
    <w:p w14:paraId="73CE7687" w14:textId="20895719" w:rsidR="00C20577" w:rsidRPr="00D13CA1" w:rsidRDefault="00C20577" w:rsidP="00C20577">
      <w:pPr>
        <w:pStyle w:val="Akapitzlist"/>
        <w:numPr>
          <w:ilvl w:val="0"/>
          <w:numId w:val="56"/>
        </w:numPr>
        <w:tabs>
          <w:tab w:val="left" w:pos="426"/>
        </w:tabs>
        <w:spacing w:after="0" w:line="276" w:lineRule="auto"/>
        <w:ind w:left="284" w:hanging="284"/>
        <w:jc w:val="both"/>
        <w:rPr>
          <w:rStyle w:val="Brak"/>
          <w:rFonts w:ascii="Arial Narrow" w:hAnsi="Arial Narrow"/>
          <w:lang w:val="pl-PL"/>
        </w:rPr>
      </w:pPr>
      <w:r w:rsidRPr="00D13CA1">
        <w:rPr>
          <w:rStyle w:val="Brak"/>
          <w:rFonts w:ascii="Arial Narrow" w:hAnsi="Arial Narrow"/>
          <w:lang w:val="pl-PL"/>
        </w:rPr>
        <w:t xml:space="preserve">Każda zmiana postanowień niniejszej </w:t>
      </w:r>
      <w:r w:rsidR="00581F3E">
        <w:rPr>
          <w:rStyle w:val="Brak"/>
          <w:rFonts w:ascii="Arial Narrow" w:hAnsi="Arial Narrow"/>
          <w:lang w:val="pl-PL"/>
        </w:rPr>
        <w:t>umowy</w:t>
      </w:r>
      <w:r w:rsidRPr="00D13CA1">
        <w:rPr>
          <w:rStyle w:val="Brak"/>
          <w:rFonts w:ascii="Arial Narrow" w:hAnsi="Arial Narrow"/>
          <w:lang w:val="pl-PL"/>
        </w:rPr>
        <w:t xml:space="preserve"> wymaga formy pisemnej w postaci aneksu pod rygorem nieważności</w:t>
      </w:r>
      <w:r w:rsidR="00241558" w:rsidRPr="00D13CA1">
        <w:rPr>
          <w:rStyle w:val="Brak"/>
          <w:rFonts w:ascii="Arial Narrow" w:hAnsi="Arial Narrow"/>
          <w:lang w:val="pl-PL"/>
        </w:rPr>
        <w:t xml:space="preserve"> / Dla skuteczności dokonania zmiany niniejszej </w:t>
      </w:r>
      <w:r w:rsidR="00581F3E">
        <w:rPr>
          <w:rStyle w:val="Brak"/>
          <w:rFonts w:ascii="Arial Narrow" w:hAnsi="Arial Narrow"/>
          <w:lang w:val="pl-PL"/>
        </w:rPr>
        <w:t>umowy</w:t>
      </w:r>
      <w:r w:rsidR="00241558" w:rsidRPr="00D13CA1">
        <w:rPr>
          <w:rStyle w:val="Brak"/>
          <w:rFonts w:ascii="Arial Narrow" w:hAnsi="Arial Narrow"/>
          <w:lang w:val="pl-PL"/>
        </w:rPr>
        <w:t xml:space="preserve"> w postaci aneksu należy zachować formę dokumentową (niepotrzebne skreślić).</w:t>
      </w:r>
    </w:p>
    <w:p w14:paraId="79E009A7" w14:textId="0AE45063" w:rsidR="00241558" w:rsidRPr="00D13CA1" w:rsidRDefault="00C20577" w:rsidP="00241558">
      <w:pPr>
        <w:pStyle w:val="Akapitzlist"/>
        <w:numPr>
          <w:ilvl w:val="0"/>
          <w:numId w:val="56"/>
        </w:numPr>
        <w:spacing w:after="0"/>
        <w:ind w:left="357" w:hanging="357"/>
        <w:jc w:val="both"/>
        <w:rPr>
          <w:rStyle w:val="Brak"/>
          <w:rFonts w:ascii="Arial Narrow" w:hAnsi="Arial Narrow"/>
          <w:lang w:val="pl-PL"/>
        </w:rPr>
      </w:pPr>
      <w:r w:rsidRPr="00D13CA1">
        <w:rPr>
          <w:rStyle w:val="Brak"/>
          <w:rFonts w:ascii="Arial Narrow" w:hAnsi="Arial Narrow"/>
          <w:lang w:val="pl-PL"/>
        </w:rPr>
        <w:t xml:space="preserve">Umowę sporządzono w trzech jednobrzmiących egzemplarzach, 2 egzemplarze dla Zamawiającego, 1 egzemplarz dla </w:t>
      </w:r>
      <w:r w:rsidR="00006714" w:rsidRPr="00D13CA1">
        <w:rPr>
          <w:rStyle w:val="Brak"/>
          <w:rFonts w:ascii="Arial Narrow" w:hAnsi="Arial Narrow"/>
          <w:lang w:val="pl-PL"/>
        </w:rPr>
        <w:t>Wykonawcy</w:t>
      </w:r>
      <w:r w:rsidR="00241558" w:rsidRPr="00D13CA1">
        <w:rPr>
          <w:rStyle w:val="Brak"/>
          <w:rFonts w:ascii="Arial Narrow" w:hAnsi="Arial Narrow"/>
          <w:lang w:val="pl-PL"/>
        </w:rPr>
        <w:t xml:space="preserve"> /</w:t>
      </w:r>
      <w:r w:rsidR="00241558" w:rsidRPr="00D13CA1">
        <w:t xml:space="preserve"> </w:t>
      </w:r>
      <w:r w:rsidR="00241558" w:rsidRPr="00D13CA1">
        <w:rPr>
          <w:rStyle w:val="Brak"/>
          <w:rFonts w:ascii="Arial Narrow" w:hAnsi="Arial Narrow"/>
          <w:lang w:val="pl-PL"/>
        </w:rPr>
        <w:t>Umowę podpisano w formie elektronicznej, tj. w postaci elektronicznej opatrzonej kwalifikowanym podpisem elektronicznym (niepotrzebne skreślić).</w:t>
      </w:r>
    </w:p>
    <w:p w14:paraId="36E1AC5C" w14:textId="77777777" w:rsidR="00241558" w:rsidRPr="00D13CA1" w:rsidRDefault="00241558" w:rsidP="00241558">
      <w:pPr>
        <w:pStyle w:val="Akapitzlist"/>
        <w:numPr>
          <w:ilvl w:val="0"/>
          <w:numId w:val="56"/>
        </w:numPr>
        <w:spacing w:after="0"/>
        <w:ind w:left="357" w:hanging="357"/>
        <w:jc w:val="both"/>
        <w:rPr>
          <w:rStyle w:val="Brak"/>
          <w:rFonts w:ascii="Arial Narrow" w:hAnsi="Arial Narrow"/>
          <w:lang w:val="pl-PL"/>
        </w:rPr>
      </w:pPr>
      <w:r w:rsidRPr="00D13CA1">
        <w:rPr>
          <w:rStyle w:val="Brak"/>
          <w:rFonts w:ascii="Arial Narrow" w:hAnsi="Arial Narrow"/>
          <w:lang w:val="pl-PL"/>
        </w:rPr>
        <w:t>W sprawach nieuregulowanych w umowie zastosowanie mają przepisy Kodeksu cywilnego, ustawy Prawo budowlane, ustawy Prawo zamówień publicznych.</w:t>
      </w:r>
    </w:p>
    <w:p w14:paraId="4201B934" w14:textId="4100A5DD" w:rsidR="00241558" w:rsidRPr="00D13CA1" w:rsidRDefault="00E071EC" w:rsidP="00241558">
      <w:pPr>
        <w:pStyle w:val="Akapitzlist"/>
        <w:numPr>
          <w:ilvl w:val="0"/>
          <w:numId w:val="56"/>
        </w:numPr>
        <w:tabs>
          <w:tab w:val="left" w:pos="426"/>
        </w:tabs>
        <w:spacing w:after="0" w:line="276" w:lineRule="auto"/>
        <w:ind w:left="284" w:hanging="284"/>
        <w:jc w:val="both"/>
        <w:rPr>
          <w:rFonts w:ascii="Arial Narrow" w:hAnsi="Arial Narrow"/>
          <w:lang w:val="pl-PL"/>
        </w:rPr>
      </w:pPr>
      <w:r>
        <w:rPr>
          <w:rFonts w:ascii="Arial Narrow" w:hAnsi="Arial Narrow"/>
          <w:lang w:val="pl-PL"/>
        </w:rPr>
        <w:t>Umowa</w:t>
      </w:r>
      <w:r w:rsidR="00241558" w:rsidRPr="00D13CA1">
        <w:rPr>
          <w:rFonts w:ascii="Arial Narrow" w:hAnsi="Arial Narrow"/>
          <w:lang w:val="pl-PL"/>
        </w:rPr>
        <w:t xml:space="preserve"> została zawarta z chwilą złożenia ostatniego z podpisów elektronicznych stosownie do wskazania znacznika czasu ujawnionego w szczegółach dokumentu zawartego w postaci elektronicznej (jeśli dotyczy).</w:t>
      </w:r>
    </w:p>
    <w:p w14:paraId="2B0E8D6A" w14:textId="77777777" w:rsidR="00C20577" w:rsidRPr="00D13CA1" w:rsidRDefault="00C20577" w:rsidP="00C20577">
      <w:pPr>
        <w:spacing w:line="276" w:lineRule="auto"/>
        <w:jc w:val="both"/>
        <w:rPr>
          <w:rStyle w:val="Brak"/>
          <w:rFonts w:ascii="Arial Narrow" w:eastAsia="Arial Narrow" w:hAnsi="Arial Narrow" w:cs="Arial Narrow"/>
          <w:b/>
          <w:bCs/>
          <w:sz w:val="22"/>
          <w:szCs w:val="22"/>
        </w:rPr>
      </w:pPr>
      <w:r w:rsidRPr="00D13CA1">
        <w:rPr>
          <w:rStyle w:val="Brak"/>
          <w:rFonts w:ascii="Arial Narrow" w:eastAsia="Arial Narrow" w:hAnsi="Arial Narrow" w:cs="Arial Narrow"/>
          <w:b/>
          <w:bCs/>
          <w:sz w:val="22"/>
          <w:szCs w:val="22"/>
        </w:rPr>
        <w:tab/>
      </w:r>
    </w:p>
    <w:p w14:paraId="6853F100" w14:textId="03051F57" w:rsidR="00C20577" w:rsidRPr="00D13CA1" w:rsidRDefault="00006714" w:rsidP="00C20577">
      <w:pPr>
        <w:spacing w:line="276" w:lineRule="auto"/>
        <w:jc w:val="both"/>
        <w:rPr>
          <w:rStyle w:val="Brak"/>
          <w:rFonts w:ascii="Arial Narrow" w:eastAsia="Arial Narrow" w:hAnsi="Arial Narrow" w:cs="Arial Narrow"/>
          <w:b/>
          <w:bCs/>
          <w:sz w:val="22"/>
          <w:szCs w:val="22"/>
        </w:rPr>
      </w:pPr>
      <w:r w:rsidRPr="00D13CA1">
        <w:rPr>
          <w:rStyle w:val="Brak"/>
          <w:rFonts w:ascii="Arial Narrow" w:hAnsi="Arial Narrow"/>
          <w:b/>
          <w:bCs/>
          <w:sz w:val="22"/>
          <w:szCs w:val="22"/>
        </w:rPr>
        <w:t>WYKONAWCA</w:t>
      </w:r>
      <w:r w:rsidR="00C20577" w:rsidRPr="00D13CA1">
        <w:rPr>
          <w:rStyle w:val="Brak"/>
          <w:rFonts w:ascii="Arial Narrow" w:hAnsi="Arial Narrow"/>
          <w:b/>
          <w:bCs/>
          <w:sz w:val="22"/>
          <w:szCs w:val="22"/>
        </w:rPr>
        <w:t xml:space="preserve">                                                                          </w:t>
      </w:r>
      <w:r w:rsidR="00C20577" w:rsidRPr="00D13CA1">
        <w:rPr>
          <w:rStyle w:val="Brak"/>
          <w:rFonts w:ascii="Arial Narrow" w:hAnsi="Arial Narrow"/>
          <w:b/>
          <w:bCs/>
          <w:sz w:val="22"/>
          <w:szCs w:val="22"/>
        </w:rPr>
        <w:tab/>
      </w:r>
      <w:r w:rsidR="00C20577" w:rsidRPr="00D13CA1">
        <w:rPr>
          <w:rStyle w:val="Brak"/>
          <w:rFonts w:ascii="Arial Narrow" w:hAnsi="Arial Narrow"/>
          <w:b/>
          <w:bCs/>
          <w:sz w:val="22"/>
          <w:szCs w:val="22"/>
        </w:rPr>
        <w:tab/>
      </w:r>
      <w:r w:rsidR="00C20577" w:rsidRPr="00D13CA1">
        <w:rPr>
          <w:rStyle w:val="Brak"/>
          <w:rFonts w:ascii="Arial Narrow" w:hAnsi="Arial Narrow"/>
          <w:b/>
          <w:bCs/>
          <w:sz w:val="22"/>
          <w:szCs w:val="22"/>
        </w:rPr>
        <w:tab/>
      </w:r>
      <w:r w:rsidRPr="00D13CA1">
        <w:rPr>
          <w:rStyle w:val="Brak"/>
          <w:rFonts w:ascii="Arial Narrow" w:hAnsi="Arial Narrow"/>
          <w:b/>
          <w:bCs/>
          <w:sz w:val="22"/>
          <w:szCs w:val="22"/>
        </w:rPr>
        <w:t>ZAMAWIAJĄCY</w:t>
      </w:r>
      <w:r w:rsidR="00C20577" w:rsidRPr="00D13CA1">
        <w:rPr>
          <w:rStyle w:val="Brak"/>
          <w:rFonts w:ascii="Arial Narrow" w:hAnsi="Arial Narrow"/>
          <w:b/>
          <w:bCs/>
          <w:sz w:val="22"/>
          <w:szCs w:val="22"/>
        </w:rPr>
        <w:tab/>
      </w:r>
      <w:r w:rsidR="00C20577" w:rsidRPr="00D13CA1">
        <w:rPr>
          <w:rStyle w:val="Brak"/>
          <w:rFonts w:ascii="Arial Narrow" w:hAnsi="Arial Narrow"/>
          <w:b/>
          <w:bCs/>
          <w:sz w:val="22"/>
          <w:szCs w:val="22"/>
        </w:rPr>
        <w:tab/>
      </w:r>
      <w:r w:rsidR="00C20577" w:rsidRPr="00D13CA1">
        <w:rPr>
          <w:rStyle w:val="Brak"/>
          <w:rFonts w:ascii="Arial Narrow" w:hAnsi="Arial Narrow"/>
          <w:b/>
          <w:bCs/>
          <w:sz w:val="22"/>
          <w:szCs w:val="22"/>
        </w:rPr>
        <w:tab/>
      </w:r>
      <w:r w:rsidR="00C20577" w:rsidRPr="00D13CA1">
        <w:rPr>
          <w:rStyle w:val="Brak"/>
          <w:rFonts w:ascii="Arial Narrow" w:hAnsi="Arial Narrow"/>
          <w:b/>
          <w:bCs/>
          <w:sz w:val="22"/>
          <w:szCs w:val="22"/>
        </w:rPr>
        <w:tab/>
      </w:r>
      <w:r w:rsidR="00C20577" w:rsidRPr="00D13CA1">
        <w:rPr>
          <w:rStyle w:val="Brak"/>
          <w:rFonts w:ascii="Arial Narrow" w:hAnsi="Arial Narrow"/>
          <w:b/>
          <w:bCs/>
          <w:sz w:val="22"/>
          <w:szCs w:val="22"/>
        </w:rPr>
        <w:tab/>
      </w:r>
      <w:r w:rsidR="00C20577" w:rsidRPr="00D13CA1">
        <w:rPr>
          <w:rStyle w:val="Brak"/>
          <w:rFonts w:ascii="Arial Narrow" w:hAnsi="Arial Narrow"/>
          <w:b/>
          <w:bCs/>
          <w:sz w:val="22"/>
          <w:szCs w:val="22"/>
        </w:rPr>
        <w:tab/>
      </w:r>
      <w:r w:rsidR="00C20577" w:rsidRPr="00D13CA1">
        <w:rPr>
          <w:rStyle w:val="Brak"/>
          <w:rFonts w:ascii="Arial Narrow" w:hAnsi="Arial Narrow"/>
          <w:b/>
          <w:bCs/>
          <w:sz w:val="22"/>
          <w:szCs w:val="22"/>
        </w:rPr>
        <w:tab/>
        <w:t>KONTRASYGNATA</w:t>
      </w:r>
    </w:p>
    <w:p w14:paraId="77517080" w14:textId="77777777" w:rsidR="00C20577" w:rsidRPr="00D13CA1" w:rsidRDefault="00C20577" w:rsidP="00C20577">
      <w:pPr>
        <w:spacing w:line="276" w:lineRule="auto"/>
        <w:ind w:left="2836" w:firstLine="709"/>
        <w:rPr>
          <w:sz w:val="22"/>
          <w:szCs w:val="22"/>
        </w:rPr>
      </w:pPr>
      <w:r w:rsidRPr="00D13CA1">
        <w:rPr>
          <w:rStyle w:val="Brak"/>
          <w:rFonts w:ascii="Arial Narrow" w:hAnsi="Arial Narrow"/>
          <w:b/>
          <w:bCs/>
          <w:sz w:val="22"/>
          <w:szCs w:val="22"/>
        </w:rPr>
        <w:t>SKARBNIKA GMINY</w:t>
      </w:r>
    </w:p>
    <w:p w14:paraId="7B612CB5" w14:textId="77777777" w:rsidR="00FA1DAA" w:rsidRPr="00D13CA1" w:rsidRDefault="00FA1DAA" w:rsidP="00C20577">
      <w:pPr>
        <w:spacing w:line="276" w:lineRule="auto"/>
        <w:jc w:val="both"/>
        <w:rPr>
          <w:sz w:val="22"/>
          <w:szCs w:val="22"/>
        </w:rPr>
      </w:pPr>
    </w:p>
    <w:sectPr w:rsidR="00FA1DAA" w:rsidRPr="00D13CA1">
      <w:headerReference w:type="default" r:id="rId8"/>
      <w:pgSz w:w="11900" w:h="16840"/>
      <w:pgMar w:top="737" w:right="1134" w:bottom="737"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F2126" w14:textId="77777777" w:rsidR="00DD44EF" w:rsidRDefault="00DD44EF">
      <w:r>
        <w:separator/>
      </w:r>
    </w:p>
  </w:endnote>
  <w:endnote w:type="continuationSeparator" w:id="0">
    <w:p w14:paraId="3A00295B" w14:textId="77777777" w:rsidR="00DD44EF" w:rsidRDefault="00DD4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etica Neue">
    <w:altName w:val="Arial"/>
    <w:charset w:val="00"/>
    <w:family w:val="roman"/>
    <w:pitch w:val="default"/>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F9236" w14:textId="77777777" w:rsidR="00DD44EF" w:rsidRDefault="00DD44EF">
      <w:r>
        <w:separator/>
      </w:r>
    </w:p>
  </w:footnote>
  <w:footnote w:type="continuationSeparator" w:id="0">
    <w:p w14:paraId="449FE676" w14:textId="77777777" w:rsidR="00DD44EF" w:rsidRDefault="00DD4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CAA15" w14:textId="77777777" w:rsidR="001953DF" w:rsidRDefault="001953DF">
    <w:pPr>
      <w:pStyle w:val="Nagwekistop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7D66"/>
    <w:multiLevelType w:val="hybridMultilevel"/>
    <w:tmpl w:val="E6F85F2C"/>
    <w:lvl w:ilvl="0" w:tplc="04150017">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 w15:restartNumberingAfterBreak="0">
    <w:nsid w:val="025A6D8C"/>
    <w:multiLevelType w:val="hybridMultilevel"/>
    <w:tmpl w:val="CE6ECD74"/>
    <w:numStyleLink w:val="Zaimportowanystyl90"/>
  </w:abstractNum>
  <w:abstractNum w:abstractNumId="2" w15:restartNumberingAfterBreak="0">
    <w:nsid w:val="02AE0286"/>
    <w:multiLevelType w:val="hybridMultilevel"/>
    <w:tmpl w:val="398AB7B8"/>
    <w:lvl w:ilvl="0" w:tplc="265E2A68">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3087D6D"/>
    <w:multiLevelType w:val="hybridMultilevel"/>
    <w:tmpl w:val="205E1E16"/>
    <w:styleLink w:val="Zaimportowanystyl83"/>
    <w:lvl w:ilvl="0" w:tplc="7848C82A">
      <w:start w:val="1"/>
      <w:numFmt w:val="decimal"/>
      <w:lvlText w:val="%1)"/>
      <w:lvlJc w:val="left"/>
      <w:pPr>
        <w:tabs>
          <w:tab w:val="left" w:pos="227"/>
        </w:tabs>
        <w:ind w:left="680" w:hanging="28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9498F2F8">
      <w:start w:val="1"/>
      <w:numFmt w:val="lowerLetter"/>
      <w:lvlText w:val="%2)"/>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2760730">
      <w:start w:val="1"/>
      <w:numFmt w:val="decimal"/>
      <w:lvlText w:val="%3."/>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144D19C">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116F73C">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9BE9C7E">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BA0512E">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908161C">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DE8100A">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037D703B"/>
    <w:multiLevelType w:val="hybridMultilevel"/>
    <w:tmpl w:val="C47A3756"/>
    <w:lvl w:ilvl="0" w:tplc="B818EDF8">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3E055C3"/>
    <w:multiLevelType w:val="hybridMultilevel"/>
    <w:tmpl w:val="C9FEA1CA"/>
    <w:styleLink w:val="Zaimportowanystyl23"/>
    <w:lvl w:ilvl="0" w:tplc="51989A32">
      <w:start w:val="1"/>
      <w:numFmt w:val="decimal"/>
      <w:lvlText w:val="%1."/>
      <w:lvlJc w:val="left"/>
      <w:pPr>
        <w:ind w:left="714"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C985BBA">
      <w:start w:val="1"/>
      <w:numFmt w:val="decimal"/>
      <w:lvlText w:val="%2)"/>
      <w:lvlJc w:val="left"/>
      <w:pPr>
        <w:ind w:left="1440" w:hanging="36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8804976">
      <w:start w:val="1"/>
      <w:numFmt w:val="lowerRoman"/>
      <w:lvlText w:val="%3."/>
      <w:lvlJc w:val="left"/>
      <w:pPr>
        <w:ind w:left="216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6565946">
      <w:start w:val="1"/>
      <w:numFmt w:val="decimal"/>
      <w:lvlText w:val="%4."/>
      <w:lvlJc w:val="left"/>
      <w:pPr>
        <w:ind w:left="2880" w:hanging="36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6E587D68">
      <w:start w:val="1"/>
      <w:numFmt w:val="lowerLetter"/>
      <w:lvlText w:val="%5."/>
      <w:lvlJc w:val="left"/>
      <w:pPr>
        <w:ind w:left="3600" w:hanging="36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380CF90">
      <w:start w:val="1"/>
      <w:numFmt w:val="lowerRoman"/>
      <w:lvlText w:val="%6."/>
      <w:lvlJc w:val="left"/>
      <w:pPr>
        <w:ind w:left="432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765417C8">
      <w:start w:val="1"/>
      <w:numFmt w:val="decimal"/>
      <w:lvlText w:val="%7."/>
      <w:lvlJc w:val="left"/>
      <w:pPr>
        <w:ind w:left="5040" w:hanging="36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76201D2">
      <w:start w:val="1"/>
      <w:numFmt w:val="lowerLetter"/>
      <w:lvlText w:val="%8."/>
      <w:lvlJc w:val="left"/>
      <w:pPr>
        <w:ind w:left="5760" w:hanging="36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C522C20">
      <w:start w:val="1"/>
      <w:numFmt w:val="lowerRoman"/>
      <w:lvlText w:val="%9."/>
      <w:lvlJc w:val="left"/>
      <w:pPr>
        <w:ind w:left="64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 w15:restartNumberingAfterBreak="0">
    <w:nsid w:val="04EC7D12"/>
    <w:multiLevelType w:val="hybridMultilevel"/>
    <w:tmpl w:val="DA4E8A3E"/>
    <w:styleLink w:val="Zaimportowanystyl88"/>
    <w:lvl w:ilvl="0" w:tplc="ED78D90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0FA139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D3CA396">
      <w:start w:val="1"/>
      <w:numFmt w:val="lowerRoman"/>
      <w:lvlText w:val="%3."/>
      <w:lvlJc w:val="left"/>
      <w:pPr>
        <w:ind w:left="180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3552D9B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A96B44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8A65704">
      <w:start w:val="1"/>
      <w:numFmt w:val="lowerRoman"/>
      <w:lvlText w:val="%6."/>
      <w:lvlJc w:val="left"/>
      <w:pPr>
        <w:ind w:left="396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B8B8FD4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53CC9C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2C4B70E">
      <w:start w:val="1"/>
      <w:numFmt w:val="lowerRoman"/>
      <w:lvlText w:val="%9."/>
      <w:lvlJc w:val="left"/>
      <w:pPr>
        <w:ind w:left="612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545656A"/>
    <w:multiLevelType w:val="hybridMultilevel"/>
    <w:tmpl w:val="A0F6AE0A"/>
    <w:styleLink w:val="Zaimportowanystyl30"/>
    <w:lvl w:ilvl="0" w:tplc="20747490">
      <w:start w:val="1"/>
      <w:numFmt w:val="decimal"/>
      <w:lvlText w:val="%1."/>
      <w:lvlJc w:val="left"/>
      <w:pPr>
        <w:ind w:left="106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5716715A">
      <w:start w:val="1"/>
      <w:numFmt w:val="lowerLetter"/>
      <w:lvlText w:val="%2."/>
      <w:lvlJc w:val="left"/>
      <w:pPr>
        <w:ind w:left="178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60A8958">
      <w:start w:val="1"/>
      <w:numFmt w:val="lowerRoman"/>
      <w:lvlText w:val="%3."/>
      <w:lvlJc w:val="left"/>
      <w:pPr>
        <w:ind w:left="2508"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3" w:tplc="784C577C">
      <w:start w:val="1"/>
      <w:numFmt w:val="decimal"/>
      <w:lvlText w:val="%4."/>
      <w:lvlJc w:val="left"/>
      <w:pPr>
        <w:ind w:left="322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04A04BE">
      <w:start w:val="1"/>
      <w:numFmt w:val="lowerLetter"/>
      <w:lvlText w:val="%5."/>
      <w:lvlJc w:val="left"/>
      <w:pPr>
        <w:ind w:left="394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712247E">
      <w:start w:val="1"/>
      <w:numFmt w:val="lowerRoman"/>
      <w:lvlText w:val="%6."/>
      <w:lvlJc w:val="left"/>
      <w:pPr>
        <w:ind w:left="4668"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6" w:tplc="4D786ABE">
      <w:start w:val="1"/>
      <w:numFmt w:val="decimal"/>
      <w:lvlText w:val="%7."/>
      <w:lvlJc w:val="left"/>
      <w:pPr>
        <w:ind w:left="538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8CC20EE">
      <w:start w:val="1"/>
      <w:numFmt w:val="lowerLetter"/>
      <w:lvlText w:val="%8."/>
      <w:lvlJc w:val="left"/>
      <w:pPr>
        <w:ind w:left="610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6DCC46A">
      <w:start w:val="1"/>
      <w:numFmt w:val="lowerRoman"/>
      <w:lvlText w:val="%9."/>
      <w:lvlJc w:val="left"/>
      <w:pPr>
        <w:ind w:left="6828" w:hanging="28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5AB2647"/>
    <w:multiLevelType w:val="hybridMultilevel"/>
    <w:tmpl w:val="2CD69022"/>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802742A"/>
    <w:multiLevelType w:val="hybridMultilevel"/>
    <w:tmpl w:val="9B0C99C0"/>
    <w:styleLink w:val="Zaimportowanystyl19"/>
    <w:lvl w:ilvl="0" w:tplc="FD146E6C">
      <w:start w:val="1"/>
      <w:numFmt w:val="decimal"/>
      <w:lvlText w:val="%1."/>
      <w:lvlJc w:val="left"/>
      <w:pPr>
        <w:tabs>
          <w:tab w:val="num" w:pos="708"/>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2DC9ED2">
      <w:start w:val="1"/>
      <w:numFmt w:val="lowerLetter"/>
      <w:lvlText w:val="%2."/>
      <w:lvlJc w:val="left"/>
      <w:pPr>
        <w:tabs>
          <w:tab w:val="left" w:pos="708"/>
          <w:tab w:val="num" w:pos="1440"/>
        </w:tabs>
        <w:ind w:left="145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FEAB0E2">
      <w:start w:val="1"/>
      <w:numFmt w:val="lowerRoman"/>
      <w:lvlText w:val="%3."/>
      <w:lvlJc w:val="left"/>
      <w:pPr>
        <w:tabs>
          <w:tab w:val="left" w:pos="708"/>
          <w:tab w:val="num" w:pos="2160"/>
        </w:tabs>
        <w:ind w:left="217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2905916">
      <w:start w:val="1"/>
      <w:numFmt w:val="decimal"/>
      <w:lvlText w:val="%4."/>
      <w:lvlJc w:val="left"/>
      <w:pPr>
        <w:tabs>
          <w:tab w:val="left" w:pos="708"/>
          <w:tab w:val="num" w:pos="2880"/>
        </w:tabs>
        <w:ind w:left="289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D8C30F8">
      <w:start w:val="1"/>
      <w:numFmt w:val="lowerLetter"/>
      <w:lvlText w:val="%5."/>
      <w:lvlJc w:val="left"/>
      <w:pPr>
        <w:tabs>
          <w:tab w:val="left" w:pos="708"/>
          <w:tab w:val="num" w:pos="3600"/>
        </w:tabs>
        <w:ind w:left="361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FBA9ADE">
      <w:start w:val="1"/>
      <w:numFmt w:val="lowerRoman"/>
      <w:lvlText w:val="%6."/>
      <w:lvlJc w:val="left"/>
      <w:pPr>
        <w:tabs>
          <w:tab w:val="left" w:pos="708"/>
          <w:tab w:val="num" w:pos="4320"/>
        </w:tabs>
        <w:ind w:left="433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5B4183A">
      <w:start w:val="1"/>
      <w:numFmt w:val="decimal"/>
      <w:lvlText w:val="%7."/>
      <w:lvlJc w:val="left"/>
      <w:pPr>
        <w:tabs>
          <w:tab w:val="left" w:pos="708"/>
          <w:tab w:val="num" w:pos="5040"/>
        </w:tabs>
        <w:ind w:left="505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88CD1EE">
      <w:start w:val="1"/>
      <w:numFmt w:val="lowerLetter"/>
      <w:lvlText w:val="%8."/>
      <w:lvlJc w:val="left"/>
      <w:pPr>
        <w:tabs>
          <w:tab w:val="left" w:pos="708"/>
          <w:tab w:val="num" w:pos="5760"/>
        </w:tabs>
        <w:ind w:left="577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252D6E2">
      <w:start w:val="1"/>
      <w:numFmt w:val="lowerRoman"/>
      <w:lvlText w:val="%9."/>
      <w:lvlJc w:val="left"/>
      <w:pPr>
        <w:tabs>
          <w:tab w:val="left" w:pos="708"/>
          <w:tab w:val="num" w:pos="6480"/>
        </w:tabs>
        <w:ind w:left="649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 w15:restartNumberingAfterBreak="0">
    <w:nsid w:val="09024A95"/>
    <w:multiLevelType w:val="hybridMultilevel"/>
    <w:tmpl w:val="87647A70"/>
    <w:lvl w:ilvl="0" w:tplc="BE624018">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97B53C1"/>
    <w:multiLevelType w:val="hybridMultilevel"/>
    <w:tmpl w:val="A1DAAC88"/>
    <w:styleLink w:val="Zaimportowanystyl40"/>
    <w:lvl w:ilvl="0" w:tplc="7124F5F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EEE50D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04E5658">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0A1C0FC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8ECB90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ED276F4">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DF960A7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0EE4E5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94A94E6">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09890DDA"/>
    <w:multiLevelType w:val="hybridMultilevel"/>
    <w:tmpl w:val="11B48D9C"/>
    <w:styleLink w:val="Zaimportowanystyl63"/>
    <w:lvl w:ilvl="0" w:tplc="0270E9EC">
      <w:start w:val="1"/>
      <w:numFmt w:val="decimal"/>
      <w:lvlText w:val="%1)"/>
      <w:lvlJc w:val="left"/>
      <w:pPr>
        <w:ind w:left="113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FF611C2">
      <w:start w:val="1"/>
      <w:numFmt w:val="lowerLetter"/>
      <w:lvlText w:val="%2."/>
      <w:lvlJc w:val="left"/>
      <w:pPr>
        <w:ind w:left="67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08865F6">
      <w:start w:val="1"/>
      <w:numFmt w:val="lowerRoman"/>
      <w:lvlText w:val="%3."/>
      <w:lvlJc w:val="left"/>
      <w:pPr>
        <w:ind w:left="1398"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3" w:tplc="2E26B430">
      <w:start w:val="1"/>
      <w:numFmt w:val="decimal"/>
      <w:lvlText w:val="%4."/>
      <w:lvlJc w:val="left"/>
      <w:pPr>
        <w:ind w:left="211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DCCDF6E">
      <w:start w:val="1"/>
      <w:numFmt w:val="lowerLetter"/>
      <w:lvlText w:val="%5."/>
      <w:lvlJc w:val="left"/>
      <w:pPr>
        <w:ind w:left="283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7E2819C">
      <w:start w:val="1"/>
      <w:numFmt w:val="lowerRoman"/>
      <w:lvlText w:val="%6."/>
      <w:lvlJc w:val="left"/>
      <w:pPr>
        <w:ind w:left="3558"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6" w:tplc="AA3431BA">
      <w:start w:val="1"/>
      <w:numFmt w:val="decimal"/>
      <w:lvlText w:val="%7."/>
      <w:lvlJc w:val="left"/>
      <w:pPr>
        <w:ind w:left="427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4E213EC">
      <w:start w:val="1"/>
      <w:numFmt w:val="lowerLetter"/>
      <w:lvlText w:val="%8."/>
      <w:lvlJc w:val="left"/>
      <w:pPr>
        <w:ind w:left="499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84C4E5B8">
      <w:start w:val="1"/>
      <w:numFmt w:val="lowerRoman"/>
      <w:lvlText w:val="%9."/>
      <w:lvlJc w:val="left"/>
      <w:pPr>
        <w:ind w:left="5718" w:hanging="30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0BC06AE8"/>
    <w:multiLevelType w:val="hybridMultilevel"/>
    <w:tmpl w:val="2CCA9B9A"/>
    <w:styleLink w:val="Zaimportowanystyl12"/>
    <w:lvl w:ilvl="0" w:tplc="D2F6ACC2">
      <w:start w:val="1"/>
      <w:numFmt w:val="lowerLetter"/>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33A5BE2">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FFA21AC">
      <w:start w:val="1"/>
      <w:numFmt w:val="lowerRoman"/>
      <w:lvlText w:val="%3."/>
      <w:lvlJc w:val="left"/>
      <w:pPr>
        <w:ind w:left="1866"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2FA08310">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9E0B7AE">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792842A">
      <w:start w:val="1"/>
      <w:numFmt w:val="lowerRoman"/>
      <w:lvlText w:val="%6."/>
      <w:lvlJc w:val="left"/>
      <w:pPr>
        <w:ind w:left="4026"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AD84474C">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EE66E1C">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64206C">
      <w:start w:val="1"/>
      <w:numFmt w:val="lowerRoman"/>
      <w:lvlText w:val="%9."/>
      <w:lvlJc w:val="left"/>
      <w:pPr>
        <w:ind w:left="6186"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0DD9626B"/>
    <w:multiLevelType w:val="multilevel"/>
    <w:tmpl w:val="B2608856"/>
    <w:lvl w:ilvl="0">
      <w:start w:val="1"/>
      <w:numFmt w:val="lowerLetter"/>
      <w:lvlText w:val="%1)"/>
      <w:lvlJc w:val="left"/>
      <w:pPr>
        <w:ind w:left="278" w:hanging="278"/>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1">
      <w:start w:val="1"/>
      <w:numFmt w:val="lowerLetter"/>
      <w:lvlText w:val="%2)"/>
      <w:lvlJc w:val="left"/>
      <w:pPr>
        <w:ind w:left="1178" w:hanging="278"/>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2">
      <w:start w:val="2"/>
      <w:numFmt w:val="lowerLetter"/>
      <w:lvlText w:val="%3)"/>
      <w:lvlJc w:val="left"/>
      <w:pPr>
        <w:ind w:left="720" w:hanging="360"/>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4)"/>
      <w:lvlJc w:val="left"/>
      <w:pPr>
        <w:ind w:left="1837" w:hanging="1837"/>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5)"/>
      <w:lvlJc w:val="left"/>
      <w:pPr>
        <w:ind w:left="1837" w:hanging="1837"/>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6)"/>
      <w:lvlJc w:val="left"/>
      <w:pPr>
        <w:ind w:left="1837" w:hanging="1837"/>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7)"/>
      <w:lvlJc w:val="left"/>
      <w:pPr>
        <w:ind w:left="1837" w:hanging="1837"/>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8)"/>
      <w:lvlJc w:val="left"/>
      <w:pPr>
        <w:ind w:left="1837" w:hanging="1837"/>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9)"/>
      <w:lvlJc w:val="left"/>
      <w:pPr>
        <w:ind w:left="1837" w:hanging="1837"/>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abstractNum>
  <w:abstractNum w:abstractNumId="15" w15:restartNumberingAfterBreak="0">
    <w:nsid w:val="0DDC5B57"/>
    <w:multiLevelType w:val="hybridMultilevel"/>
    <w:tmpl w:val="8FC88450"/>
    <w:numStyleLink w:val="Zaimportowanystyl100"/>
  </w:abstractNum>
  <w:abstractNum w:abstractNumId="16" w15:restartNumberingAfterBreak="0">
    <w:nsid w:val="0E115E5C"/>
    <w:multiLevelType w:val="hybridMultilevel"/>
    <w:tmpl w:val="5A6403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1A2FFA"/>
    <w:multiLevelType w:val="hybridMultilevel"/>
    <w:tmpl w:val="915C1C7A"/>
    <w:styleLink w:val="Zaimportowanystyl25"/>
    <w:lvl w:ilvl="0" w:tplc="B5920FB2">
      <w:start w:val="1"/>
      <w:numFmt w:val="decimal"/>
      <w:lvlText w:val="%1)"/>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71FA0A82">
      <w:start w:val="1"/>
      <w:numFmt w:val="lowerLetter"/>
      <w:lvlText w:val="%2."/>
      <w:lvlJc w:val="left"/>
      <w:pPr>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9E94FBFC">
      <w:start w:val="1"/>
      <w:numFmt w:val="lowerRoman"/>
      <w:lvlText w:val="%3."/>
      <w:lvlJc w:val="left"/>
      <w:pPr>
        <w:ind w:left="2517"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849610BC">
      <w:start w:val="1"/>
      <w:numFmt w:val="decimal"/>
      <w:lvlText w:val="%4."/>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78CA3DD8">
      <w:start w:val="1"/>
      <w:numFmt w:val="lowerLetter"/>
      <w:lvlText w:val="%5."/>
      <w:lvlJc w:val="left"/>
      <w:pPr>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FC40C162">
      <w:start w:val="1"/>
      <w:numFmt w:val="lowerRoman"/>
      <w:lvlText w:val="%6."/>
      <w:lvlJc w:val="left"/>
      <w:pPr>
        <w:ind w:left="4677"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87F69270">
      <w:start w:val="1"/>
      <w:numFmt w:val="decimal"/>
      <w:lvlText w:val="%7."/>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782CA40C">
      <w:start w:val="1"/>
      <w:numFmt w:val="lowerLetter"/>
      <w:lvlText w:val="%8."/>
      <w:lvlJc w:val="left"/>
      <w:pPr>
        <w:ind w:left="611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F2CC3BAA">
      <w:start w:val="1"/>
      <w:numFmt w:val="lowerRoman"/>
      <w:lvlText w:val="%9."/>
      <w:lvlJc w:val="left"/>
      <w:pPr>
        <w:ind w:left="6837"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0E57581D"/>
    <w:multiLevelType w:val="hybridMultilevel"/>
    <w:tmpl w:val="2EF01F5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0F2D536C"/>
    <w:multiLevelType w:val="multilevel"/>
    <w:tmpl w:val="4C2468EC"/>
    <w:styleLink w:val="Zaimportowanystyl15"/>
    <w:lvl w:ilvl="0">
      <w:start w:val="1"/>
      <w:numFmt w:val="decimal"/>
      <w:lvlText w:val="%1."/>
      <w:lvlJc w:val="left"/>
      <w:pPr>
        <w:ind w:left="366" w:hanging="36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366" w:hanging="36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3."/>
      <w:lvlJc w:val="left"/>
      <w:pPr>
        <w:ind w:left="425" w:hanging="42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3.%4."/>
      <w:lvlJc w:val="left"/>
      <w:pPr>
        <w:ind w:left="425" w:hanging="42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3.%4.%5."/>
      <w:lvlJc w:val="left"/>
      <w:pPr>
        <w:ind w:left="785" w:hanging="78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3.%4.%5.%6."/>
      <w:lvlJc w:val="left"/>
      <w:pPr>
        <w:ind w:left="785" w:hanging="78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3.%4.%5.%6.%7."/>
      <w:lvlJc w:val="left"/>
      <w:pPr>
        <w:ind w:left="1145" w:hanging="114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3.%4.%5.%6.%7.%8."/>
      <w:lvlJc w:val="left"/>
      <w:pPr>
        <w:ind w:left="1145" w:hanging="114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3.%4.%5.%6.%7.%8.%9."/>
      <w:lvlJc w:val="left"/>
      <w:pPr>
        <w:ind w:left="1505" w:hanging="150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0" w15:restartNumberingAfterBreak="0">
    <w:nsid w:val="0F973957"/>
    <w:multiLevelType w:val="hybridMultilevel"/>
    <w:tmpl w:val="F3C2E826"/>
    <w:styleLink w:val="Zaimportowanystyl13"/>
    <w:lvl w:ilvl="0" w:tplc="86FAA184">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8FA01AC">
      <w:start w:val="1"/>
      <w:numFmt w:val="lowerLetter"/>
      <w:lvlText w:val="%2."/>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EB8A9B0">
      <w:start w:val="1"/>
      <w:numFmt w:val="lowerRoman"/>
      <w:lvlText w:val="%3."/>
      <w:lvlJc w:val="left"/>
      <w:pPr>
        <w:ind w:left="1506"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5FB63C44">
      <w:start w:val="1"/>
      <w:numFmt w:val="decimal"/>
      <w:lvlText w:val="%4."/>
      <w:lvlJc w:val="left"/>
      <w:pPr>
        <w:ind w:left="222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E100226">
      <w:start w:val="1"/>
      <w:numFmt w:val="lowerLetter"/>
      <w:lvlText w:val="%5."/>
      <w:lvlJc w:val="left"/>
      <w:pPr>
        <w:ind w:left="294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E88D51A">
      <w:start w:val="1"/>
      <w:numFmt w:val="lowerRoman"/>
      <w:lvlText w:val="%6."/>
      <w:lvlJc w:val="left"/>
      <w:pPr>
        <w:ind w:left="3666"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E7BA5AB4">
      <w:start w:val="1"/>
      <w:numFmt w:val="decimal"/>
      <w:lvlText w:val="%7."/>
      <w:lvlJc w:val="left"/>
      <w:pPr>
        <w:ind w:left="438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3E64072">
      <w:start w:val="1"/>
      <w:numFmt w:val="lowerLetter"/>
      <w:lvlText w:val="%8."/>
      <w:lvlJc w:val="left"/>
      <w:pPr>
        <w:ind w:left="510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F16FC18">
      <w:start w:val="1"/>
      <w:numFmt w:val="lowerRoman"/>
      <w:lvlText w:val="%9."/>
      <w:lvlJc w:val="left"/>
      <w:pPr>
        <w:ind w:left="5826"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10390375"/>
    <w:multiLevelType w:val="hybridMultilevel"/>
    <w:tmpl w:val="789C82A8"/>
    <w:lvl w:ilvl="0" w:tplc="7A244190">
      <w:start w:val="2"/>
      <w:numFmt w:val="decimal"/>
      <w:lvlText w:val="%1."/>
      <w:lvlJc w:val="left"/>
      <w:pPr>
        <w:ind w:left="426" w:hanging="360"/>
      </w:pPr>
      <w:rPr>
        <w:rFonts w:hAnsi="Arial Unicode MS" w:hint="default"/>
        <w:caps w:val="0"/>
        <w:smallCaps w:val="0"/>
        <w:strike w:val="0"/>
        <w:dstrike w:val="0"/>
        <w:outline w:val="0"/>
        <w:emboss w:val="0"/>
        <w:imprint w:val="0"/>
        <w:color w:val="00000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0A54360"/>
    <w:multiLevelType w:val="multilevel"/>
    <w:tmpl w:val="E02A6F3C"/>
    <w:styleLink w:val="Zaimportowanystyl48"/>
    <w:lvl w:ilvl="0">
      <w:start w:val="1"/>
      <w:numFmt w:val="decimal"/>
      <w:lvlText w:val="%1."/>
      <w:lvlJc w:val="left"/>
      <w:pPr>
        <w:ind w:left="278" w:hanging="27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2.%3."/>
      <w:lvlJc w:val="left"/>
      <w:pPr>
        <w:ind w:left="708" w:hanging="70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2.%3.%4."/>
      <w:lvlJc w:val="left"/>
      <w:pPr>
        <w:ind w:left="708" w:hanging="70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2.%3.%4.%5."/>
      <w:lvlJc w:val="left"/>
      <w:pPr>
        <w:ind w:left="100"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2.%3.%4.%5.%6."/>
      <w:lvlJc w:val="left"/>
      <w:pPr>
        <w:ind w:left="100"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2.%3.%4.%5.%6.%7."/>
      <w:lvlJc w:val="left"/>
      <w:pPr>
        <w:ind w:left="100"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2.%3.%4.%5.%6.%7.%8."/>
      <w:lvlJc w:val="left"/>
      <w:pPr>
        <w:ind w:left="100"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2.%3.%4.%5.%6.%7.%8.%9."/>
      <w:lvlJc w:val="left"/>
      <w:pPr>
        <w:ind w:left="100"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23" w15:restartNumberingAfterBreak="0">
    <w:nsid w:val="12533F87"/>
    <w:multiLevelType w:val="hybridMultilevel"/>
    <w:tmpl w:val="151648F8"/>
    <w:numStyleLink w:val="Zaimportowanystyl41"/>
  </w:abstractNum>
  <w:abstractNum w:abstractNumId="24" w15:restartNumberingAfterBreak="0">
    <w:nsid w:val="126C6A97"/>
    <w:multiLevelType w:val="hybridMultilevel"/>
    <w:tmpl w:val="C1A8FB84"/>
    <w:styleLink w:val="Zaimportowanystyl1"/>
    <w:lvl w:ilvl="0" w:tplc="7EB09FBA">
      <w:start w:val="1"/>
      <w:numFmt w:val="upperRoman"/>
      <w:lvlText w:val="%1."/>
      <w:lvlJc w:val="left"/>
      <w:pPr>
        <w:ind w:left="284" w:hanging="28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4ED22580">
      <w:start w:val="1"/>
      <w:numFmt w:val="decimal"/>
      <w:lvlText w:val="%2."/>
      <w:lvlJc w:val="left"/>
      <w:pPr>
        <w:ind w:left="698" w:hanging="69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tplc="105ABE18">
      <w:start w:val="1"/>
      <w:numFmt w:val="decimal"/>
      <w:lvlText w:val="%3."/>
      <w:lvlJc w:val="left"/>
      <w:pPr>
        <w:ind w:left="1364" w:hanging="6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tplc="54DE1F94">
      <w:start w:val="1"/>
      <w:numFmt w:val="decimal"/>
      <w:lvlText w:val="%4."/>
      <w:lvlJc w:val="left"/>
      <w:pPr>
        <w:ind w:left="2084" w:hanging="67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tplc="C85272EA">
      <w:start w:val="1"/>
      <w:numFmt w:val="lowerLetter"/>
      <w:lvlText w:val="%5."/>
      <w:lvlJc w:val="left"/>
      <w:pPr>
        <w:ind w:left="2804" w:hanging="66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tplc="DE3AF5DE">
      <w:start w:val="1"/>
      <w:numFmt w:val="lowerRoman"/>
      <w:lvlText w:val="%6."/>
      <w:lvlJc w:val="left"/>
      <w:pPr>
        <w:ind w:left="3524" w:hanging="57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tplc="02BEA3AA">
      <w:start w:val="1"/>
      <w:numFmt w:val="decimal"/>
      <w:lvlText w:val="%7."/>
      <w:lvlJc w:val="left"/>
      <w:pPr>
        <w:ind w:left="4244" w:hanging="64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tplc="5F8AC84A">
      <w:start w:val="1"/>
      <w:numFmt w:val="lowerLetter"/>
      <w:lvlText w:val="%8."/>
      <w:lvlJc w:val="left"/>
      <w:pPr>
        <w:ind w:left="4964" w:hanging="63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tplc="3A008CCC">
      <w:start w:val="1"/>
      <w:numFmt w:val="lowerRoman"/>
      <w:lvlText w:val="%9."/>
      <w:lvlJc w:val="left"/>
      <w:pPr>
        <w:ind w:left="5684" w:hanging="54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25" w15:restartNumberingAfterBreak="0">
    <w:nsid w:val="13B664A8"/>
    <w:multiLevelType w:val="hybridMultilevel"/>
    <w:tmpl w:val="1FA084DE"/>
    <w:numStyleLink w:val="Zaimportowanystyl97"/>
  </w:abstractNum>
  <w:abstractNum w:abstractNumId="26" w15:restartNumberingAfterBreak="0">
    <w:nsid w:val="13F83288"/>
    <w:multiLevelType w:val="hybridMultilevel"/>
    <w:tmpl w:val="906AB2CA"/>
    <w:styleLink w:val="Zaimportowanystyl81"/>
    <w:lvl w:ilvl="0" w:tplc="8CA2865C">
      <w:start w:val="1"/>
      <w:numFmt w:val="decimal"/>
      <w:lvlText w:val="%1."/>
      <w:lvlJc w:val="left"/>
      <w:pPr>
        <w:tabs>
          <w:tab w:val="num" w:pos="708"/>
        </w:tabs>
        <w:ind w:left="1065" w:hanging="70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C2A9260">
      <w:start w:val="1"/>
      <w:numFmt w:val="lowerLetter"/>
      <w:lvlText w:val="%2."/>
      <w:lvlJc w:val="left"/>
      <w:pPr>
        <w:tabs>
          <w:tab w:val="left" w:pos="708"/>
          <w:tab w:val="num" w:pos="1416"/>
        </w:tabs>
        <w:ind w:left="1773" w:hanging="6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03008918">
      <w:start w:val="1"/>
      <w:numFmt w:val="lowerRoman"/>
      <w:lvlText w:val="%3."/>
      <w:lvlJc w:val="left"/>
      <w:pPr>
        <w:tabs>
          <w:tab w:val="left" w:pos="708"/>
          <w:tab w:val="num" w:pos="2124"/>
        </w:tabs>
        <w:ind w:left="2481" w:hanging="61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4BCA970">
      <w:start w:val="1"/>
      <w:numFmt w:val="decimal"/>
      <w:lvlText w:val="%4."/>
      <w:lvlJc w:val="left"/>
      <w:pPr>
        <w:tabs>
          <w:tab w:val="left" w:pos="708"/>
          <w:tab w:val="num" w:pos="2832"/>
        </w:tabs>
        <w:ind w:left="3189" w:hanging="66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86E554C">
      <w:start w:val="1"/>
      <w:numFmt w:val="lowerLetter"/>
      <w:lvlText w:val="%5."/>
      <w:lvlJc w:val="left"/>
      <w:pPr>
        <w:tabs>
          <w:tab w:val="left" w:pos="708"/>
          <w:tab w:val="num" w:pos="3540"/>
        </w:tabs>
        <w:ind w:left="3897" w:hanging="6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D6503766">
      <w:start w:val="1"/>
      <w:numFmt w:val="lowerRoman"/>
      <w:lvlText w:val="%6."/>
      <w:lvlJc w:val="left"/>
      <w:pPr>
        <w:tabs>
          <w:tab w:val="left" w:pos="708"/>
          <w:tab w:val="num" w:pos="4248"/>
        </w:tabs>
        <w:ind w:left="4605" w:hanging="5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C668B7E">
      <w:start w:val="1"/>
      <w:numFmt w:val="decimal"/>
      <w:lvlText w:val="%7."/>
      <w:lvlJc w:val="left"/>
      <w:pPr>
        <w:tabs>
          <w:tab w:val="left" w:pos="708"/>
          <w:tab w:val="num" w:pos="4956"/>
        </w:tabs>
        <w:ind w:left="5313" w:hanging="63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CA01980">
      <w:start w:val="1"/>
      <w:numFmt w:val="lowerLetter"/>
      <w:lvlText w:val="%8."/>
      <w:lvlJc w:val="left"/>
      <w:pPr>
        <w:tabs>
          <w:tab w:val="left" w:pos="708"/>
          <w:tab w:val="num" w:pos="5664"/>
        </w:tabs>
        <w:ind w:left="6021" w:hanging="62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EC4D6AA">
      <w:start w:val="1"/>
      <w:numFmt w:val="lowerRoman"/>
      <w:suff w:val="nothing"/>
      <w:lvlText w:val="%9."/>
      <w:lvlJc w:val="left"/>
      <w:pPr>
        <w:tabs>
          <w:tab w:val="left" w:pos="708"/>
        </w:tabs>
        <w:ind w:left="6642" w:hanging="45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7" w15:restartNumberingAfterBreak="0">
    <w:nsid w:val="14D727D7"/>
    <w:multiLevelType w:val="hybridMultilevel"/>
    <w:tmpl w:val="2BEEAA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72E6C2F"/>
    <w:multiLevelType w:val="hybridMultilevel"/>
    <w:tmpl w:val="2862A13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7C23422"/>
    <w:multiLevelType w:val="hybridMultilevel"/>
    <w:tmpl w:val="765897E6"/>
    <w:styleLink w:val="Zaimportowanystyl73"/>
    <w:lvl w:ilvl="0" w:tplc="EB7470E0">
      <w:start w:val="1"/>
      <w:numFmt w:val="decimal"/>
      <w:lvlText w:val="%1."/>
      <w:lvlJc w:val="left"/>
      <w:pPr>
        <w:tabs>
          <w:tab w:val="num" w:pos="284"/>
          <w:tab w:val="left" w:pos="993"/>
          <w:tab w:val="right" w:pos="9072"/>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2C0B248">
      <w:start w:val="1"/>
      <w:numFmt w:val="lowerLetter"/>
      <w:lvlText w:val="%2."/>
      <w:lvlJc w:val="left"/>
      <w:pPr>
        <w:tabs>
          <w:tab w:val="num" w:pos="993"/>
          <w:tab w:val="right" w:pos="9072"/>
        </w:tabs>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2" w:tplc="136208D8">
      <w:start w:val="1"/>
      <w:numFmt w:val="lowerRoman"/>
      <w:lvlText w:val="%3."/>
      <w:lvlJc w:val="left"/>
      <w:pPr>
        <w:tabs>
          <w:tab w:val="num" w:pos="993"/>
          <w:tab w:val="right" w:pos="9072"/>
        </w:tabs>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3" w:tplc="CA943A8E">
      <w:start w:val="1"/>
      <w:numFmt w:val="decimal"/>
      <w:lvlText w:val="%4."/>
      <w:lvlJc w:val="left"/>
      <w:pPr>
        <w:tabs>
          <w:tab w:val="num" w:pos="993"/>
          <w:tab w:val="right" w:pos="9072"/>
        </w:tabs>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4" w:tplc="B0428026">
      <w:start w:val="1"/>
      <w:numFmt w:val="lowerLetter"/>
      <w:lvlText w:val="%5."/>
      <w:lvlJc w:val="left"/>
      <w:pPr>
        <w:tabs>
          <w:tab w:val="num" w:pos="993"/>
          <w:tab w:val="right" w:pos="9072"/>
        </w:tabs>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5" w:tplc="90BE2D4E">
      <w:start w:val="1"/>
      <w:numFmt w:val="lowerRoman"/>
      <w:lvlText w:val="%6."/>
      <w:lvlJc w:val="left"/>
      <w:pPr>
        <w:tabs>
          <w:tab w:val="num" w:pos="993"/>
          <w:tab w:val="right" w:pos="9072"/>
        </w:tabs>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6" w:tplc="7C8A16FA">
      <w:start w:val="1"/>
      <w:numFmt w:val="decimal"/>
      <w:lvlText w:val="%7."/>
      <w:lvlJc w:val="left"/>
      <w:pPr>
        <w:tabs>
          <w:tab w:val="num" w:pos="993"/>
          <w:tab w:val="right" w:pos="9072"/>
        </w:tabs>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7" w:tplc="CFE4DC74">
      <w:start w:val="1"/>
      <w:numFmt w:val="lowerLetter"/>
      <w:lvlText w:val="%8."/>
      <w:lvlJc w:val="left"/>
      <w:pPr>
        <w:tabs>
          <w:tab w:val="left" w:pos="284"/>
          <w:tab w:val="left" w:pos="993"/>
          <w:tab w:val="num" w:pos="5400"/>
          <w:tab w:val="right" w:pos="9072"/>
        </w:tabs>
        <w:ind w:left="5476" w:hanging="4108"/>
      </w:pPr>
      <w:rPr>
        <w:rFonts w:hAnsi="Arial Unicode MS"/>
        <w:b/>
        <w:bCs/>
        <w:caps w:val="0"/>
        <w:smallCaps w:val="0"/>
        <w:strike w:val="0"/>
        <w:dstrike w:val="0"/>
        <w:outline w:val="0"/>
        <w:emboss w:val="0"/>
        <w:imprint w:val="0"/>
        <w:spacing w:val="0"/>
        <w:w w:val="100"/>
        <w:kern w:val="0"/>
        <w:position w:val="0"/>
        <w:highlight w:val="none"/>
        <w:vertAlign w:val="baseline"/>
      </w:rPr>
    </w:lvl>
    <w:lvl w:ilvl="8" w:tplc="D6702DE2">
      <w:start w:val="1"/>
      <w:numFmt w:val="lowerRoman"/>
      <w:lvlText w:val="%9."/>
      <w:lvlJc w:val="left"/>
      <w:pPr>
        <w:tabs>
          <w:tab w:val="left" w:pos="284"/>
          <w:tab w:val="left" w:pos="993"/>
          <w:tab w:val="num" w:pos="6120"/>
          <w:tab w:val="right" w:pos="9072"/>
        </w:tabs>
        <w:ind w:left="6196" w:hanging="333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18A06AEA"/>
    <w:multiLevelType w:val="hybridMultilevel"/>
    <w:tmpl w:val="D2267B30"/>
    <w:styleLink w:val="Zaimportowanystyl770"/>
    <w:lvl w:ilvl="0" w:tplc="76A2B07E">
      <w:start w:val="1"/>
      <w:numFmt w:val="lowerLetter"/>
      <w:lvlText w:val="%1)"/>
      <w:lvlJc w:val="left"/>
      <w:pPr>
        <w:ind w:left="278" w:hanging="2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A0C0834">
      <w:start w:val="1"/>
      <w:numFmt w:val="lowerLetter"/>
      <w:lvlText w:val="%2)"/>
      <w:lvlJc w:val="left"/>
      <w:pPr>
        <w:ind w:left="1178" w:hanging="2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5E4347C">
      <w:start w:val="1"/>
      <w:numFmt w:val="lowerLetter"/>
      <w:lvlText w:val="%3)"/>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CF03A64">
      <w:start w:val="1"/>
      <w:numFmt w:val="decimal"/>
      <w:lvlText w:val="%4)"/>
      <w:lvlJc w:val="left"/>
      <w:pPr>
        <w:ind w:left="1837" w:hanging="18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8DEC6D2">
      <w:start w:val="1"/>
      <w:numFmt w:val="decimal"/>
      <w:lvlText w:val="%5)"/>
      <w:lvlJc w:val="left"/>
      <w:pPr>
        <w:ind w:left="1837" w:hanging="18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10D625DC">
      <w:start w:val="1"/>
      <w:numFmt w:val="decimal"/>
      <w:lvlText w:val="%6)"/>
      <w:lvlJc w:val="left"/>
      <w:pPr>
        <w:ind w:left="1837" w:hanging="18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F26E1CA2">
      <w:start w:val="1"/>
      <w:numFmt w:val="decimal"/>
      <w:lvlText w:val="%7)"/>
      <w:lvlJc w:val="left"/>
      <w:pPr>
        <w:ind w:left="1837" w:hanging="18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EE49174">
      <w:start w:val="1"/>
      <w:numFmt w:val="decimal"/>
      <w:lvlText w:val="%8)"/>
      <w:lvlJc w:val="left"/>
      <w:pPr>
        <w:ind w:left="1837" w:hanging="18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CF03212">
      <w:start w:val="1"/>
      <w:numFmt w:val="decimal"/>
      <w:lvlText w:val="%9)"/>
      <w:lvlJc w:val="left"/>
      <w:pPr>
        <w:ind w:left="1837" w:hanging="183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1" w15:restartNumberingAfterBreak="0">
    <w:nsid w:val="191B5AFB"/>
    <w:multiLevelType w:val="hybridMultilevel"/>
    <w:tmpl w:val="26C849F8"/>
    <w:styleLink w:val="Zaimportowanystyl1000"/>
    <w:lvl w:ilvl="0" w:tplc="18280F84">
      <w:start w:val="1"/>
      <w:numFmt w:val="decimal"/>
      <w:lvlText w:val="%1."/>
      <w:lvlJc w:val="left"/>
      <w:pPr>
        <w:ind w:left="426"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AD52C734">
      <w:start w:val="1"/>
      <w:numFmt w:val="lowerLetter"/>
      <w:lvlText w:val="%2."/>
      <w:lvlJc w:val="left"/>
      <w:pPr>
        <w:ind w:left="1146"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A664CF16">
      <w:start w:val="1"/>
      <w:numFmt w:val="lowerRoman"/>
      <w:lvlText w:val="%3."/>
      <w:lvlJc w:val="left"/>
      <w:pPr>
        <w:ind w:left="1866"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265E667E">
      <w:start w:val="1"/>
      <w:numFmt w:val="decimal"/>
      <w:lvlText w:val="%4."/>
      <w:lvlJc w:val="left"/>
      <w:pPr>
        <w:ind w:left="2586"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515804AE">
      <w:start w:val="1"/>
      <w:numFmt w:val="lowerLetter"/>
      <w:lvlText w:val="%5."/>
      <w:lvlJc w:val="left"/>
      <w:pPr>
        <w:ind w:left="3306"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F1C6C45E">
      <w:start w:val="1"/>
      <w:numFmt w:val="lowerRoman"/>
      <w:lvlText w:val="%6."/>
      <w:lvlJc w:val="left"/>
      <w:pPr>
        <w:ind w:left="4026"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CDB2C836">
      <w:start w:val="1"/>
      <w:numFmt w:val="decimal"/>
      <w:lvlText w:val="%7."/>
      <w:lvlJc w:val="left"/>
      <w:pPr>
        <w:ind w:left="4746"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4C8AA61C">
      <w:start w:val="1"/>
      <w:numFmt w:val="lowerLetter"/>
      <w:lvlText w:val="%8."/>
      <w:lvlJc w:val="left"/>
      <w:pPr>
        <w:ind w:left="5466"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1812E6A4">
      <w:start w:val="1"/>
      <w:numFmt w:val="lowerRoman"/>
      <w:lvlText w:val="%9."/>
      <w:lvlJc w:val="left"/>
      <w:pPr>
        <w:ind w:left="6186"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1AE86B87"/>
    <w:multiLevelType w:val="hybridMultilevel"/>
    <w:tmpl w:val="B05413B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C2A2CDD"/>
    <w:multiLevelType w:val="hybridMultilevel"/>
    <w:tmpl w:val="765897E6"/>
    <w:numStyleLink w:val="Zaimportowanystyl73"/>
  </w:abstractNum>
  <w:abstractNum w:abstractNumId="34" w15:restartNumberingAfterBreak="0">
    <w:nsid w:val="1DAF0C93"/>
    <w:multiLevelType w:val="hybridMultilevel"/>
    <w:tmpl w:val="0798AF6A"/>
    <w:styleLink w:val="Zaimportowanystyl36"/>
    <w:lvl w:ilvl="0" w:tplc="2430AD00">
      <w:start w:val="1"/>
      <w:numFmt w:val="decimal"/>
      <w:lvlText w:val="%1)"/>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E1C8A52">
      <w:start w:val="1"/>
      <w:numFmt w:val="lowerLetter"/>
      <w:lvlText w:val="%2."/>
      <w:lvlJc w:val="left"/>
      <w:pPr>
        <w:tabs>
          <w:tab w:val="left" w:pos="426"/>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51420D4">
      <w:start w:val="1"/>
      <w:numFmt w:val="lowerRoman"/>
      <w:lvlText w:val="%3."/>
      <w:lvlJc w:val="left"/>
      <w:pPr>
        <w:tabs>
          <w:tab w:val="left" w:pos="426"/>
        </w:tabs>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EA348A34">
      <w:start w:val="1"/>
      <w:numFmt w:val="decimal"/>
      <w:lvlText w:val="%4."/>
      <w:lvlJc w:val="left"/>
      <w:pPr>
        <w:tabs>
          <w:tab w:val="left" w:pos="426"/>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F32D772">
      <w:start w:val="1"/>
      <w:numFmt w:val="lowerLetter"/>
      <w:lvlText w:val="%5."/>
      <w:lvlJc w:val="left"/>
      <w:pPr>
        <w:tabs>
          <w:tab w:val="left" w:pos="426"/>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5EEEE78">
      <w:start w:val="1"/>
      <w:numFmt w:val="lowerRoman"/>
      <w:lvlText w:val="%6."/>
      <w:lvlJc w:val="left"/>
      <w:pPr>
        <w:tabs>
          <w:tab w:val="left" w:pos="426"/>
        </w:tabs>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2BD6079C">
      <w:start w:val="1"/>
      <w:numFmt w:val="decimal"/>
      <w:lvlText w:val="%7."/>
      <w:lvlJc w:val="left"/>
      <w:pPr>
        <w:tabs>
          <w:tab w:val="left" w:pos="426"/>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FC2C48E">
      <w:start w:val="1"/>
      <w:numFmt w:val="lowerLetter"/>
      <w:lvlText w:val="%8."/>
      <w:lvlJc w:val="left"/>
      <w:pPr>
        <w:tabs>
          <w:tab w:val="left" w:pos="426"/>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916635A">
      <w:start w:val="1"/>
      <w:numFmt w:val="lowerRoman"/>
      <w:lvlText w:val="%9."/>
      <w:lvlJc w:val="left"/>
      <w:pPr>
        <w:tabs>
          <w:tab w:val="left" w:pos="426"/>
        </w:tabs>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1DF85DBE"/>
    <w:multiLevelType w:val="hybridMultilevel"/>
    <w:tmpl w:val="1CE022DC"/>
    <w:styleLink w:val="Zaimportowanystyl871"/>
    <w:lvl w:ilvl="0" w:tplc="A64099A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36A9A9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EEE313C">
      <w:start w:val="1"/>
      <w:numFmt w:val="lowerRoman"/>
      <w:lvlText w:val="%3."/>
      <w:lvlJc w:val="left"/>
      <w:pPr>
        <w:ind w:left="180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13EEDA7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9BAC7A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8D22990">
      <w:start w:val="1"/>
      <w:numFmt w:val="lowerRoman"/>
      <w:lvlText w:val="%6."/>
      <w:lvlJc w:val="left"/>
      <w:pPr>
        <w:ind w:left="396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C8889AC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27C72C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C8692CE">
      <w:start w:val="1"/>
      <w:numFmt w:val="lowerRoman"/>
      <w:lvlText w:val="%9."/>
      <w:lvlJc w:val="left"/>
      <w:pPr>
        <w:ind w:left="612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1E876179"/>
    <w:multiLevelType w:val="hybridMultilevel"/>
    <w:tmpl w:val="AADA1E6E"/>
    <w:numStyleLink w:val="Zaimportowanystyl76"/>
  </w:abstractNum>
  <w:abstractNum w:abstractNumId="37" w15:restartNumberingAfterBreak="0">
    <w:nsid w:val="1EE312F8"/>
    <w:multiLevelType w:val="hybridMultilevel"/>
    <w:tmpl w:val="C7FC98CC"/>
    <w:styleLink w:val="Zaimportowanystyl33"/>
    <w:lvl w:ilvl="0" w:tplc="700CF79C">
      <w:start w:val="1"/>
      <w:numFmt w:val="decimal"/>
      <w:lvlText w:val="%1)"/>
      <w:lvlJc w:val="left"/>
      <w:pPr>
        <w:ind w:left="499"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1" w:tplc="C964A1DC">
      <w:start w:val="1"/>
      <w:numFmt w:val="lowerLetter"/>
      <w:lvlText w:val="%2."/>
      <w:lvlJc w:val="left"/>
      <w:pPr>
        <w:ind w:left="1219"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2" w:tplc="14D6D86C">
      <w:start w:val="1"/>
      <w:numFmt w:val="lowerRoman"/>
      <w:lvlText w:val="%3."/>
      <w:lvlJc w:val="left"/>
      <w:pPr>
        <w:ind w:left="1939" w:hanging="277"/>
      </w:pPr>
      <w:rPr>
        <w:rFonts w:hAnsi="Arial Unicode MS"/>
        <w:b/>
        <w:bCs/>
        <w:caps w:val="0"/>
        <w:smallCaps w:val="0"/>
        <w:strike w:val="0"/>
        <w:dstrike w:val="0"/>
        <w:outline w:val="0"/>
        <w:emboss w:val="0"/>
        <w:imprint w:val="0"/>
        <w:spacing w:val="0"/>
        <w:w w:val="100"/>
        <w:kern w:val="0"/>
        <w:position w:val="0"/>
        <w:highlight w:val="none"/>
        <w:vertAlign w:val="baseline"/>
      </w:rPr>
    </w:lvl>
    <w:lvl w:ilvl="3" w:tplc="5ABA2E2A">
      <w:start w:val="1"/>
      <w:numFmt w:val="decimal"/>
      <w:lvlText w:val="%4."/>
      <w:lvlJc w:val="left"/>
      <w:pPr>
        <w:ind w:left="2659"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4" w:tplc="5A72498A">
      <w:start w:val="1"/>
      <w:numFmt w:val="lowerLetter"/>
      <w:lvlText w:val="%5."/>
      <w:lvlJc w:val="left"/>
      <w:pPr>
        <w:ind w:left="3379"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5" w:tplc="95EE5D62">
      <w:start w:val="1"/>
      <w:numFmt w:val="lowerRoman"/>
      <w:lvlText w:val="%6."/>
      <w:lvlJc w:val="left"/>
      <w:pPr>
        <w:ind w:left="4099" w:hanging="277"/>
      </w:pPr>
      <w:rPr>
        <w:rFonts w:hAnsi="Arial Unicode MS"/>
        <w:b/>
        <w:bCs/>
        <w:caps w:val="0"/>
        <w:smallCaps w:val="0"/>
        <w:strike w:val="0"/>
        <w:dstrike w:val="0"/>
        <w:outline w:val="0"/>
        <w:emboss w:val="0"/>
        <w:imprint w:val="0"/>
        <w:spacing w:val="0"/>
        <w:w w:val="100"/>
        <w:kern w:val="0"/>
        <w:position w:val="0"/>
        <w:highlight w:val="none"/>
        <w:vertAlign w:val="baseline"/>
      </w:rPr>
    </w:lvl>
    <w:lvl w:ilvl="6" w:tplc="FBA6A5FC">
      <w:start w:val="1"/>
      <w:numFmt w:val="decimal"/>
      <w:lvlText w:val="%7."/>
      <w:lvlJc w:val="left"/>
      <w:pPr>
        <w:ind w:left="4819"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7" w:tplc="23386B40">
      <w:start w:val="1"/>
      <w:numFmt w:val="lowerLetter"/>
      <w:lvlText w:val="%8."/>
      <w:lvlJc w:val="left"/>
      <w:pPr>
        <w:ind w:left="5539"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8" w:tplc="13F02342">
      <w:start w:val="1"/>
      <w:numFmt w:val="lowerRoman"/>
      <w:lvlText w:val="%9."/>
      <w:lvlJc w:val="left"/>
      <w:pPr>
        <w:ind w:left="6259" w:hanging="27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1F2A3616"/>
    <w:multiLevelType w:val="hybridMultilevel"/>
    <w:tmpl w:val="7E806034"/>
    <w:lvl w:ilvl="0" w:tplc="3FAE69FC">
      <w:start w:val="1"/>
      <w:numFmt w:val="lowerLetter"/>
      <w:lvlText w:val="%1)"/>
      <w:lvlJc w:val="left"/>
      <w:pPr>
        <w:ind w:left="757" w:hanging="360"/>
      </w:pPr>
      <w:rPr>
        <w:b w:val="0"/>
        <w:bCs w:val="0"/>
        <w:color w:val="auto"/>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39" w15:restartNumberingAfterBreak="0">
    <w:nsid w:val="20AB74EB"/>
    <w:multiLevelType w:val="hybridMultilevel"/>
    <w:tmpl w:val="6C8C9972"/>
    <w:styleLink w:val="Zaimportowanystyl54"/>
    <w:lvl w:ilvl="0" w:tplc="530C60A0">
      <w:start w:val="1"/>
      <w:numFmt w:val="decimal"/>
      <w:lvlText w:val="%1)"/>
      <w:lvlJc w:val="left"/>
      <w:pPr>
        <w:tabs>
          <w:tab w:val="left" w:pos="851"/>
        </w:tabs>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F567228">
      <w:start w:val="1"/>
      <w:numFmt w:val="lowerLetter"/>
      <w:lvlText w:val="%2."/>
      <w:lvlJc w:val="left"/>
      <w:pPr>
        <w:tabs>
          <w:tab w:val="left" w:pos="851"/>
        </w:tabs>
        <w:ind w:left="1134"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EBA6DFBE">
      <w:start w:val="1"/>
      <w:numFmt w:val="lowerRoman"/>
      <w:lvlText w:val="%3."/>
      <w:lvlJc w:val="left"/>
      <w:pPr>
        <w:tabs>
          <w:tab w:val="left" w:pos="851"/>
        </w:tabs>
        <w:ind w:left="1842" w:hanging="271"/>
      </w:pPr>
      <w:rPr>
        <w:rFonts w:hAnsi="Arial Unicode MS"/>
        <w:caps w:val="0"/>
        <w:smallCaps w:val="0"/>
        <w:strike w:val="0"/>
        <w:dstrike w:val="0"/>
        <w:outline w:val="0"/>
        <w:emboss w:val="0"/>
        <w:imprint w:val="0"/>
        <w:spacing w:val="0"/>
        <w:w w:val="100"/>
        <w:kern w:val="0"/>
        <w:position w:val="0"/>
        <w:highlight w:val="none"/>
        <w:vertAlign w:val="baseline"/>
      </w:rPr>
    </w:lvl>
    <w:lvl w:ilvl="3" w:tplc="FD9A8ABA">
      <w:start w:val="1"/>
      <w:numFmt w:val="decimal"/>
      <w:lvlText w:val="%4."/>
      <w:lvlJc w:val="left"/>
      <w:pPr>
        <w:tabs>
          <w:tab w:val="left" w:pos="851"/>
        </w:tabs>
        <w:ind w:left="2550"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88383896">
      <w:start w:val="1"/>
      <w:numFmt w:val="lowerLetter"/>
      <w:lvlText w:val="%5."/>
      <w:lvlJc w:val="left"/>
      <w:pPr>
        <w:tabs>
          <w:tab w:val="left" w:pos="851"/>
        </w:tabs>
        <w:ind w:left="3258"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392C9612">
      <w:start w:val="1"/>
      <w:numFmt w:val="lowerRoman"/>
      <w:lvlText w:val="%6."/>
      <w:lvlJc w:val="left"/>
      <w:pPr>
        <w:tabs>
          <w:tab w:val="left" w:pos="851"/>
        </w:tabs>
        <w:ind w:left="3966" w:hanging="235"/>
      </w:pPr>
      <w:rPr>
        <w:rFonts w:hAnsi="Arial Unicode MS"/>
        <w:caps w:val="0"/>
        <w:smallCaps w:val="0"/>
        <w:strike w:val="0"/>
        <w:dstrike w:val="0"/>
        <w:outline w:val="0"/>
        <w:emboss w:val="0"/>
        <w:imprint w:val="0"/>
        <w:spacing w:val="0"/>
        <w:w w:val="100"/>
        <w:kern w:val="0"/>
        <w:position w:val="0"/>
        <w:highlight w:val="none"/>
        <w:vertAlign w:val="baseline"/>
      </w:rPr>
    </w:lvl>
    <w:lvl w:ilvl="6" w:tplc="AF46B4A2">
      <w:start w:val="1"/>
      <w:numFmt w:val="decimal"/>
      <w:lvlText w:val="%7."/>
      <w:lvlJc w:val="left"/>
      <w:pPr>
        <w:tabs>
          <w:tab w:val="left" w:pos="851"/>
        </w:tabs>
        <w:ind w:left="4674"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45448D3A">
      <w:start w:val="1"/>
      <w:numFmt w:val="lowerLetter"/>
      <w:lvlText w:val="%8."/>
      <w:lvlJc w:val="left"/>
      <w:pPr>
        <w:tabs>
          <w:tab w:val="left" w:pos="851"/>
        </w:tabs>
        <w:ind w:left="5382"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61764F3A">
      <w:start w:val="1"/>
      <w:numFmt w:val="lowerRoman"/>
      <w:suff w:val="nothing"/>
      <w:lvlText w:val="%9."/>
      <w:lvlJc w:val="left"/>
      <w:pPr>
        <w:tabs>
          <w:tab w:val="left" w:pos="851"/>
        </w:tabs>
        <w:ind w:left="5991" w:hanging="1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20C73C5B"/>
    <w:multiLevelType w:val="hybridMultilevel"/>
    <w:tmpl w:val="702A5CC4"/>
    <w:styleLink w:val="Zaimportowanystyl3"/>
    <w:lvl w:ilvl="0" w:tplc="4628CD82">
      <w:start w:val="1"/>
      <w:numFmt w:val="decimal"/>
      <w:lvlText w:val="%1)"/>
      <w:lvlJc w:val="left"/>
      <w:pPr>
        <w:ind w:left="720"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ACDC0CEC">
      <w:start w:val="1"/>
      <w:numFmt w:val="lowerLetter"/>
      <w:lvlText w:val="%2."/>
      <w:lvlJc w:val="left"/>
      <w:pPr>
        <w:ind w:left="1440"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12FE22A2">
      <w:start w:val="1"/>
      <w:numFmt w:val="lowerRoman"/>
      <w:lvlText w:val="%3."/>
      <w:lvlJc w:val="left"/>
      <w:pPr>
        <w:ind w:left="2160"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FFE0BBFC">
      <w:start w:val="1"/>
      <w:numFmt w:val="decimal"/>
      <w:lvlText w:val="%4."/>
      <w:lvlJc w:val="left"/>
      <w:pPr>
        <w:ind w:left="2880"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5CEE8AF6">
      <w:start w:val="1"/>
      <w:numFmt w:val="lowerLetter"/>
      <w:lvlText w:val="%5."/>
      <w:lvlJc w:val="left"/>
      <w:pPr>
        <w:ind w:left="3600"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A824FA24">
      <w:start w:val="1"/>
      <w:numFmt w:val="lowerRoman"/>
      <w:lvlText w:val="%6."/>
      <w:lvlJc w:val="left"/>
      <w:pPr>
        <w:ind w:left="4320"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CCDCD2B0">
      <w:start w:val="1"/>
      <w:numFmt w:val="decimal"/>
      <w:lvlText w:val="%7."/>
      <w:lvlJc w:val="left"/>
      <w:pPr>
        <w:ind w:left="5040"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68249A08">
      <w:start w:val="1"/>
      <w:numFmt w:val="lowerLetter"/>
      <w:lvlText w:val="%8."/>
      <w:lvlJc w:val="left"/>
      <w:pPr>
        <w:ind w:left="5760"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C96E36D8">
      <w:start w:val="1"/>
      <w:numFmt w:val="lowerRoman"/>
      <w:lvlText w:val="%9."/>
      <w:lvlJc w:val="left"/>
      <w:pPr>
        <w:ind w:left="6480"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20F20C61"/>
    <w:multiLevelType w:val="hybridMultilevel"/>
    <w:tmpl w:val="906AB2CA"/>
    <w:numStyleLink w:val="Zaimportowanystyl81"/>
  </w:abstractNum>
  <w:abstractNum w:abstractNumId="42" w15:restartNumberingAfterBreak="0">
    <w:nsid w:val="22F2540A"/>
    <w:multiLevelType w:val="hybridMultilevel"/>
    <w:tmpl w:val="B688F016"/>
    <w:styleLink w:val="Zaimportowanystyl71"/>
    <w:lvl w:ilvl="0" w:tplc="0ED2EBD2">
      <w:start w:val="1"/>
      <w:numFmt w:val="decimal"/>
      <w:lvlText w:val="%1."/>
      <w:lvlJc w:val="left"/>
      <w:pPr>
        <w:ind w:left="42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B1A6556">
      <w:start w:val="1"/>
      <w:numFmt w:val="lowerLetter"/>
      <w:lvlText w:val="%2."/>
      <w:lvlJc w:val="left"/>
      <w:pPr>
        <w:ind w:left="114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C22696C">
      <w:start w:val="1"/>
      <w:numFmt w:val="lowerRoman"/>
      <w:lvlText w:val="%3."/>
      <w:lvlJc w:val="left"/>
      <w:pPr>
        <w:ind w:left="1865"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DDC4A7A">
      <w:start w:val="1"/>
      <w:numFmt w:val="decimal"/>
      <w:lvlText w:val="%4."/>
      <w:lvlJc w:val="left"/>
      <w:pPr>
        <w:ind w:left="258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FD4FBB0">
      <w:start w:val="1"/>
      <w:numFmt w:val="lowerLetter"/>
      <w:lvlText w:val="%5."/>
      <w:lvlJc w:val="left"/>
      <w:pPr>
        <w:ind w:left="330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BEE757A">
      <w:start w:val="1"/>
      <w:numFmt w:val="lowerRoman"/>
      <w:lvlText w:val="%6."/>
      <w:lvlJc w:val="left"/>
      <w:pPr>
        <w:ind w:left="4025"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DD45A1A">
      <w:start w:val="1"/>
      <w:numFmt w:val="decimal"/>
      <w:suff w:val="nothing"/>
      <w:lvlText w:val="%7."/>
      <w:lvlJc w:val="left"/>
      <w:pPr>
        <w:ind w:left="4488"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5A690D8">
      <w:start w:val="1"/>
      <w:numFmt w:val="lowerLetter"/>
      <w:lvlText w:val="%8."/>
      <w:lvlJc w:val="left"/>
      <w:pPr>
        <w:ind w:left="546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580683C">
      <w:start w:val="1"/>
      <w:numFmt w:val="lowerRoman"/>
      <w:lvlText w:val="%9."/>
      <w:lvlJc w:val="left"/>
      <w:pPr>
        <w:ind w:left="6185"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3" w15:restartNumberingAfterBreak="0">
    <w:nsid w:val="24325640"/>
    <w:multiLevelType w:val="hybridMultilevel"/>
    <w:tmpl w:val="A38A8710"/>
    <w:numStyleLink w:val="Zaimportowanystyl42"/>
  </w:abstractNum>
  <w:abstractNum w:abstractNumId="44" w15:restartNumberingAfterBreak="0">
    <w:nsid w:val="246C75CE"/>
    <w:multiLevelType w:val="hybridMultilevel"/>
    <w:tmpl w:val="76541456"/>
    <w:styleLink w:val="Zaimportowanystyl4"/>
    <w:lvl w:ilvl="0" w:tplc="A8AC6474">
      <w:start w:val="1"/>
      <w:numFmt w:val="bullet"/>
      <w:lvlText w:val="✓"/>
      <w:lvlJc w:val="left"/>
      <w:pPr>
        <w:ind w:left="76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53E34F4">
      <w:start w:val="1"/>
      <w:numFmt w:val="bullet"/>
      <w:lvlText w:val="□"/>
      <w:lvlJc w:val="left"/>
      <w:pPr>
        <w:ind w:left="148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9B8C22E">
      <w:start w:val="1"/>
      <w:numFmt w:val="bullet"/>
      <w:lvlText w:val="▪"/>
      <w:lvlJc w:val="left"/>
      <w:pPr>
        <w:ind w:left="220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F10C612">
      <w:start w:val="1"/>
      <w:numFmt w:val="bullet"/>
      <w:lvlText w:val="•"/>
      <w:lvlJc w:val="left"/>
      <w:pPr>
        <w:ind w:left="292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308FFC8">
      <w:start w:val="1"/>
      <w:numFmt w:val="bullet"/>
      <w:lvlText w:val="□"/>
      <w:lvlJc w:val="left"/>
      <w:pPr>
        <w:ind w:left="364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F5E2F66">
      <w:start w:val="1"/>
      <w:numFmt w:val="bullet"/>
      <w:lvlText w:val="▪"/>
      <w:lvlJc w:val="left"/>
      <w:pPr>
        <w:ind w:left="436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9F2E2A4">
      <w:start w:val="1"/>
      <w:numFmt w:val="bullet"/>
      <w:lvlText w:val="•"/>
      <w:lvlJc w:val="left"/>
      <w:pPr>
        <w:ind w:left="508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9CE51A0">
      <w:start w:val="1"/>
      <w:numFmt w:val="bullet"/>
      <w:lvlText w:val="□"/>
      <w:lvlJc w:val="left"/>
      <w:pPr>
        <w:ind w:left="580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55E0F54">
      <w:start w:val="1"/>
      <w:numFmt w:val="bullet"/>
      <w:lvlText w:val="▪"/>
      <w:lvlJc w:val="left"/>
      <w:pPr>
        <w:ind w:left="652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25C531CB"/>
    <w:multiLevelType w:val="hybridMultilevel"/>
    <w:tmpl w:val="E9609318"/>
    <w:styleLink w:val="Zaimportowanystyl38"/>
    <w:lvl w:ilvl="0" w:tplc="A47A6B0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176CDB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ED026FA">
      <w:start w:val="1"/>
      <w:numFmt w:val="lowerRoman"/>
      <w:lvlText w:val="%3."/>
      <w:lvlJc w:val="left"/>
      <w:pPr>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B2A88CD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F88FEA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D20F83A">
      <w:start w:val="1"/>
      <w:numFmt w:val="lowerRoman"/>
      <w:lvlText w:val="%6."/>
      <w:lvlJc w:val="left"/>
      <w:pPr>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55DE8BE2">
      <w:start w:val="1"/>
      <w:numFmt w:val="decimal"/>
      <w:lvlText w:val="%7."/>
      <w:lvlJc w:val="left"/>
      <w:pPr>
        <w:ind w:left="4536" w:hanging="216"/>
      </w:pPr>
      <w:rPr>
        <w:rFonts w:hAnsi="Arial Unicode MS"/>
        <w:caps w:val="0"/>
        <w:smallCaps w:val="0"/>
        <w:strike w:val="0"/>
        <w:dstrike w:val="0"/>
        <w:outline w:val="0"/>
        <w:emboss w:val="0"/>
        <w:imprint w:val="0"/>
        <w:spacing w:val="0"/>
        <w:w w:val="100"/>
        <w:kern w:val="0"/>
        <w:position w:val="0"/>
        <w:highlight w:val="none"/>
        <w:vertAlign w:val="baseline"/>
      </w:rPr>
    </w:lvl>
    <w:lvl w:ilvl="7" w:tplc="CF78A9B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922CE04">
      <w:start w:val="1"/>
      <w:numFmt w:val="lowerRoman"/>
      <w:lvlText w:val="%9."/>
      <w:lvlJc w:val="left"/>
      <w:pPr>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265241C1"/>
    <w:multiLevelType w:val="hybridMultilevel"/>
    <w:tmpl w:val="1F4E76CC"/>
    <w:numStyleLink w:val="Zaimportowanystyl75"/>
  </w:abstractNum>
  <w:abstractNum w:abstractNumId="47" w15:restartNumberingAfterBreak="0">
    <w:nsid w:val="26960690"/>
    <w:multiLevelType w:val="hybridMultilevel"/>
    <w:tmpl w:val="D30617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6D855AA"/>
    <w:multiLevelType w:val="hybridMultilevel"/>
    <w:tmpl w:val="3D14B7D2"/>
    <w:styleLink w:val="Zaimportowanystyl99"/>
    <w:lvl w:ilvl="0" w:tplc="9E2C9AD6">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73421CFC">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CB67AFE">
      <w:start w:val="1"/>
      <w:numFmt w:val="lowerRoman"/>
      <w:lvlText w:val="%3."/>
      <w:lvlJc w:val="left"/>
      <w:pPr>
        <w:ind w:left="180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8305784">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B4A1F9E">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E5A3230">
      <w:start w:val="1"/>
      <w:numFmt w:val="lowerRoman"/>
      <w:lvlText w:val="%6."/>
      <w:lvlJc w:val="left"/>
      <w:pPr>
        <w:ind w:left="39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81C7D58">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2127C2E">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AC0A59E">
      <w:start w:val="1"/>
      <w:numFmt w:val="lowerRoman"/>
      <w:lvlText w:val="%9."/>
      <w:lvlJc w:val="left"/>
      <w:pPr>
        <w:ind w:left="61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9" w15:restartNumberingAfterBreak="0">
    <w:nsid w:val="270E6B48"/>
    <w:multiLevelType w:val="hybridMultilevel"/>
    <w:tmpl w:val="0A0A5DAC"/>
    <w:styleLink w:val="Zaimportowanystyl20"/>
    <w:lvl w:ilvl="0" w:tplc="09E857E4">
      <w:start w:val="1"/>
      <w:numFmt w:val="decimal"/>
      <w:lvlText w:val="%1."/>
      <w:lvlJc w:val="left"/>
      <w:pPr>
        <w:tabs>
          <w:tab w:val="center" w:pos="1701"/>
          <w:tab w:val="left" w:pos="2552"/>
        </w:tabs>
        <w:ind w:left="1671" w:hanging="32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1" w:tplc="3DB6C6A4">
      <w:start w:val="1"/>
      <w:numFmt w:val="decimal"/>
      <w:lvlText w:val="%2."/>
      <w:lvlJc w:val="left"/>
      <w:pPr>
        <w:tabs>
          <w:tab w:val="center" w:pos="1701"/>
          <w:tab w:val="left" w:pos="2552"/>
        </w:tabs>
        <w:ind w:left="144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tplc="1FA8F038">
      <w:start w:val="1"/>
      <w:numFmt w:val="lowerRoman"/>
      <w:lvlText w:val="%3."/>
      <w:lvlJc w:val="left"/>
      <w:pPr>
        <w:tabs>
          <w:tab w:val="center" w:pos="1701"/>
          <w:tab w:val="left" w:pos="2552"/>
        </w:tabs>
        <w:ind w:left="2160"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tplc="547EF39E">
      <w:start w:val="1"/>
      <w:numFmt w:val="decimal"/>
      <w:lvlText w:val="%4."/>
      <w:lvlJc w:val="left"/>
      <w:pPr>
        <w:tabs>
          <w:tab w:val="center" w:pos="1701"/>
          <w:tab w:val="left" w:pos="2552"/>
        </w:tabs>
        <w:ind w:left="288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tplc="84C61D46">
      <w:start w:val="1"/>
      <w:numFmt w:val="lowerLetter"/>
      <w:lvlText w:val="%5."/>
      <w:lvlJc w:val="left"/>
      <w:pPr>
        <w:tabs>
          <w:tab w:val="center" w:pos="1701"/>
          <w:tab w:val="left" w:pos="2552"/>
        </w:tabs>
        <w:ind w:left="360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tplc="76D2FBA4">
      <w:start w:val="1"/>
      <w:numFmt w:val="lowerRoman"/>
      <w:lvlText w:val="%6."/>
      <w:lvlJc w:val="left"/>
      <w:pPr>
        <w:tabs>
          <w:tab w:val="center" w:pos="1701"/>
          <w:tab w:val="left" w:pos="2552"/>
        </w:tabs>
        <w:ind w:left="4320"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tplc="7234B450">
      <w:start w:val="1"/>
      <w:numFmt w:val="decimal"/>
      <w:lvlText w:val="%7."/>
      <w:lvlJc w:val="left"/>
      <w:pPr>
        <w:tabs>
          <w:tab w:val="center" w:pos="1701"/>
          <w:tab w:val="left" w:pos="2552"/>
        </w:tabs>
        <w:ind w:left="504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tplc="E270884A">
      <w:start w:val="1"/>
      <w:numFmt w:val="lowerLetter"/>
      <w:lvlText w:val="%8."/>
      <w:lvlJc w:val="left"/>
      <w:pPr>
        <w:tabs>
          <w:tab w:val="center" w:pos="1701"/>
          <w:tab w:val="left" w:pos="2552"/>
        </w:tabs>
        <w:ind w:left="576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tplc="EFA41A60">
      <w:start w:val="1"/>
      <w:numFmt w:val="lowerRoman"/>
      <w:lvlText w:val="%9."/>
      <w:lvlJc w:val="left"/>
      <w:pPr>
        <w:tabs>
          <w:tab w:val="center" w:pos="1701"/>
          <w:tab w:val="left" w:pos="2552"/>
        </w:tabs>
        <w:ind w:left="6480"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28C702AD"/>
    <w:multiLevelType w:val="hybridMultilevel"/>
    <w:tmpl w:val="CEB220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9D748EF"/>
    <w:multiLevelType w:val="hybridMultilevel"/>
    <w:tmpl w:val="856AB4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A4718F6"/>
    <w:multiLevelType w:val="hybridMultilevel"/>
    <w:tmpl w:val="84B2484A"/>
    <w:lvl w:ilvl="0" w:tplc="3FB8E15E">
      <w:start w:val="1"/>
      <w:numFmt w:val="lowerLetter"/>
      <w:lvlText w:val="%1)"/>
      <w:lvlJc w:val="left"/>
      <w:pPr>
        <w:ind w:left="786" w:hanging="360"/>
      </w:pPr>
      <w:rPr>
        <w:rFonts w:hint="default"/>
        <w:b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15:restartNumberingAfterBreak="0">
    <w:nsid w:val="2A955CF6"/>
    <w:multiLevelType w:val="hybridMultilevel"/>
    <w:tmpl w:val="2AA8B4FE"/>
    <w:lvl w:ilvl="0" w:tplc="D006F5CC">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4" w15:restartNumberingAfterBreak="0">
    <w:nsid w:val="2AB52EF6"/>
    <w:multiLevelType w:val="hybridMultilevel"/>
    <w:tmpl w:val="859E6E74"/>
    <w:styleLink w:val="Zaimportowanystyl85"/>
    <w:lvl w:ilvl="0" w:tplc="BD50155E">
      <w:start w:val="1"/>
      <w:numFmt w:val="decimal"/>
      <w:lvlText w:val="%1."/>
      <w:lvlJc w:val="left"/>
      <w:pPr>
        <w:tabs>
          <w:tab w:val="left" w:pos="397"/>
        </w:tabs>
        <w:ind w:left="306" w:hanging="30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36746488">
      <w:start w:val="1"/>
      <w:numFmt w:val="decimal"/>
      <w:lvlText w:val="%2)"/>
      <w:lvlJc w:val="left"/>
      <w:pPr>
        <w:tabs>
          <w:tab w:val="left" w:pos="397"/>
        </w:tabs>
        <w:ind w:left="614" w:hanging="2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18446B6">
      <w:start w:val="1"/>
      <w:numFmt w:val="lowerLetter"/>
      <w:lvlText w:val="%3)"/>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BE89A90">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35B84B68">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694450C">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2524B66">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88624BA">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D66CCAE">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5" w15:restartNumberingAfterBreak="0">
    <w:nsid w:val="2AC57562"/>
    <w:multiLevelType w:val="hybridMultilevel"/>
    <w:tmpl w:val="E32A7C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B290801"/>
    <w:multiLevelType w:val="hybridMultilevel"/>
    <w:tmpl w:val="A0F0809A"/>
    <w:lvl w:ilvl="0" w:tplc="D006F5CC">
      <w:start w:val="1"/>
      <w:numFmt w:val="bullet"/>
      <w:lvlText w:val=""/>
      <w:lvlJc w:val="left"/>
      <w:pPr>
        <w:ind w:left="1066" w:hanging="360"/>
      </w:pPr>
      <w:rPr>
        <w:rFonts w:ascii="Symbol" w:hAnsi="Symbol" w:hint="default"/>
      </w:rPr>
    </w:lvl>
    <w:lvl w:ilvl="1" w:tplc="04150003" w:tentative="1">
      <w:start w:val="1"/>
      <w:numFmt w:val="bullet"/>
      <w:lvlText w:val="o"/>
      <w:lvlJc w:val="left"/>
      <w:pPr>
        <w:ind w:left="1786" w:hanging="360"/>
      </w:pPr>
      <w:rPr>
        <w:rFonts w:ascii="Courier New" w:hAnsi="Courier New" w:cs="Courier New" w:hint="default"/>
      </w:rPr>
    </w:lvl>
    <w:lvl w:ilvl="2" w:tplc="04150005" w:tentative="1">
      <w:start w:val="1"/>
      <w:numFmt w:val="bullet"/>
      <w:lvlText w:val=""/>
      <w:lvlJc w:val="left"/>
      <w:pPr>
        <w:ind w:left="2506" w:hanging="360"/>
      </w:pPr>
      <w:rPr>
        <w:rFonts w:ascii="Wingdings" w:hAnsi="Wingdings" w:hint="default"/>
      </w:rPr>
    </w:lvl>
    <w:lvl w:ilvl="3" w:tplc="04150001" w:tentative="1">
      <w:start w:val="1"/>
      <w:numFmt w:val="bullet"/>
      <w:lvlText w:val=""/>
      <w:lvlJc w:val="left"/>
      <w:pPr>
        <w:ind w:left="3226" w:hanging="360"/>
      </w:pPr>
      <w:rPr>
        <w:rFonts w:ascii="Symbol" w:hAnsi="Symbol" w:hint="default"/>
      </w:rPr>
    </w:lvl>
    <w:lvl w:ilvl="4" w:tplc="04150003" w:tentative="1">
      <w:start w:val="1"/>
      <w:numFmt w:val="bullet"/>
      <w:lvlText w:val="o"/>
      <w:lvlJc w:val="left"/>
      <w:pPr>
        <w:ind w:left="3946" w:hanging="360"/>
      </w:pPr>
      <w:rPr>
        <w:rFonts w:ascii="Courier New" w:hAnsi="Courier New" w:cs="Courier New" w:hint="default"/>
      </w:rPr>
    </w:lvl>
    <w:lvl w:ilvl="5" w:tplc="04150005" w:tentative="1">
      <w:start w:val="1"/>
      <w:numFmt w:val="bullet"/>
      <w:lvlText w:val=""/>
      <w:lvlJc w:val="left"/>
      <w:pPr>
        <w:ind w:left="4666" w:hanging="360"/>
      </w:pPr>
      <w:rPr>
        <w:rFonts w:ascii="Wingdings" w:hAnsi="Wingdings" w:hint="default"/>
      </w:rPr>
    </w:lvl>
    <w:lvl w:ilvl="6" w:tplc="04150001" w:tentative="1">
      <w:start w:val="1"/>
      <w:numFmt w:val="bullet"/>
      <w:lvlText w:val=""/>
      <w:lvlJc w:val="left"/>
      <w:pPr>
        <w:ind w:left="5386" w:hanging="360"/>
      </w:pPr>
      <w:rPr>
        <w:rFonts w:ascii="Symbol" w:hAnsi="Symbol" w:hint="default"/>
      </w:rPr>
    </w:lvl>
    <w:lvl w:ilvl="7" w:tplc="04150003" w:tentative="1">
      <w:start w:val="1"/>
      <w:numFmt w:val="bullet"/>
      <w:lvlText w:val="o"/>
      <w:lvlJc w:val="left"/>
      <w:pPr>
        <w:ind w:left="6106" w:hanging="360"/>
      </w:pPr>
      <w:rPr>
        <w:rFonts w:ascii="Courier New" w:hAnsi="Courier New" w:cs="Courier New" w:hint="default"/>
      </w:rPr>
    </w:lvl>
    <w:lvl w:ilvl="8" w:tplc="04150005" w:tentative="1">
      <w:start w:val="1"/>
      <w:numFmt w:val="bullet"/>
      <w:lvlText w:val=""/>
      <w:lvlJc w:val="left"/>
      <w:pPr>
        <w:ind w:left="6826" w:hanging="360"/>
      </w:pPr>
      <w:rPr>
        <w:rFonts w:ascii="Wingdings" w:hAnsi="Wingdings" w:hint="default"/>
      </w:rPr>
    </w:lvl>
  </w:abstractNum>
  <w:abstractNum w:abstractNumId="57" w15:restartNumberingAfterBreak="0">
    <w:nsid w:val="2B8E2E50"/>
    <w:multiLevelType w:val="hybridMultilevel"/>
    <w:tmpl w:val="90BE48BA"/>
    <w:lvl w:ilvl="0" w:tplc="55CE19D8">
      <w:start w:val="1"/>
      <w:numFmt w:val="lowerLetter"/>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C0F7EDB"/>
    <w:multiLevelType w:val="hybridMultilevel"/>
    <w:tmpl w:val="E8C0A560"/>
    <w:lvl w:ilvl="0" w:tplc="0415000D">
      <w:start w:val="1"/>
      <w:numFmt w:val="bullet"/>
      <w:lvlText w:val=""/>
      <w:lvlJc w:val="left"/>
      <w:pPr>
        <w:ind w:left="6" w:hanging="360"/>
      </w:pPr>
      <w:rPr>
        <w:rFonts w:ascii="Wingdings" w:hAnsi="Wingdings" w:hint="default"/>
      </w:rPr>
    </w:lvl>
    <w:lvl w:ilvl="1" w:tplc="04150003" w:tentative="1">
      <w:start w:val="1"/>
      <w:numFmt w:val="bullet"/>
      <w:lvlText w:val="o"/>
      <w:lvlJc w:val="left"/>
      <w:pPr>
        <w:ind w:left="726" w:hanging="360"/>
      </w:pPr>
      <w:rPr>
        <w:rFonts w:ascii="Courier New" w:hAnsi="Courier New" w:cs="Courier New" w:hint="default"/>
      </w:rPr>
    </w:lvl>
    <w:lvl w:ilvl="2" w:tplc="04150005" w:tentative="1">
      <w:start w:val="1"/>
      <w:numFmt w:val="bullet"/>
      <w:lvlText w:val=""/>
      <w:lvlJc w:val="left"/>
      <w:pPr>
        <w:ind w:left="1446" w:hanging="360"/>
      </w:pPr>
      <w:rPr>
        <w:rFonts w:ascii="Wingdings" w:hAnsi="Wingdings" w:hint="default"/>
      </w:rPr>
    </w:lvl>
    <w:lvl w:ilvl="3" w:tplc="04150001" w:tentative="1">
      <w:start w:val="1"/>
      <w:numFmt w:val="bullet"/>
      <w:lvlText w:val=""/>
      <w:lvlJc w:val="left"/>
      <w:pPr>
        <w:ind w:left="2166" w:hanging="360"/>
      </w:pPr>
      <w:rPr>
        <w:rFonts w:ascii="Symbol" w:hAnsi="Symbol" w:hint="default"/>
      </w:rPr>
    </w:lvl>
    <w:lvl w:ilvl="4" w:tplc="04150003" w:tentative="1">
      <w:start w:val="1"/>
      <w:numFmt w:val="bullet"/>
      <w:lvlText w:val="o"/>
      <w:lvlJc w:val="left"/>
      <w:pPr>
        <w:ind w:left="2886" w:hanging="360"/>
      </w:pPr>
      <w:rPr>
        <w:rFonts w:ascii="Courier New" w:hAnsi="Courier New" w:cs="Courier New" w:hint="default"/>
      </w:rPr>
    </w:lvl>
    <w:lvl w:ilvl="5" w:tplc="04150005" w:tentative="1">
      <w:start w:val="1"/>
      <w:numFmt w:val="bullet"/>
      <w:lvlText w:val=""/>
      <w:lvlJc w:val="left"/>
      <w:pPr>
        <w:ind w:left="3606" w:hanging="360"/>
      </w:pPr>
      <w:rPr>
        <w:rFonts w:ascii="Wingdings" w:hAnsi="Wingdings" w:hint="default"/>
      </w:rPr>
    </w:lvl>
    <w:lvl w:ilvl="6" w:tplc="04150001" w:tentative="1">
      <w:start w:val="1"/>
      <w:numFmt w:val="bullet"/>
      <w:lvlText w:val=""/>
      <w:lvlJc w:val="left"/>
      <w:pPr>
        <w:ind w:left="4326" w:hanging="360"/>
      </w:pPr>
      <w:rPr>
        <w:rFonts w:ascii="Symbol" w:hAnsi="Symbol" w:hint="default"/>
      </w:rPr>
    </w:lvl>
    <w:lvl w:ilvl="7" w:tplc="04150003" w:tentative="1">
      <w:start w:val="1"/>
      <w:numFmt w:val="bullet"/>
      <w:lvlText w:val="o"/>
      <w:lvlJc w:val="left"/>
      <w:pPr>
        <w:ind w:left="5046" w:hanging="360"/>
      </w:pPr>
      <w:rPr>
        <w:rFonts w:ascii="Courier New" w:hAnsi="Courier New" w:cs="Courier New" w:hint="default"/>
      </w:rPr>
    </w:lvl>
    <w:lvl w:ilvl="8" w:tplc="04150005" w:tentative="1">
      <w:start w:val="1"/>
      <w:numFmt w:val="bullet"/>
      <w:lvlText w:val=""/>
      <w:lvlJc w:val="left"/>
      <w:pPr>
        <w:ind w:left="5766" w:hanging="360"/>
      </w:pPr>
      <w:rPr>
        <w:rFonts w:ascii="Wingdings" w:hAnsi="Wingdings" w:hint="default"/>
      </w:rPr>
    </w:lvl>
  </w:abstractNum>
  <w:abstractNum w:abstractNumId="59" w15:restartNumberingAfterBreak="0">
    <w:nsid w:val="2C654834"/>
    <w:multiLevelType w:val="hybridMultilevel"/>
    <w:tmpl w:val="5E38F8E4"/>
    <w:styleLink w:val="Zaimportowanystyl10"/>
    <w:lvl w:ilvl="0" w:tplc="0264FC1C">
      <w:start w:val="1"/>
      <w:numFmt w:val="decimal"/>
      <w:lvlText w:val="%1."/>
      <w:lvlJc w:val="left"/>
      <w:pPr>
        <w:tabs>
          <w:tab w:val="left" w:pos="993"/>
        </w:tabs>
        <w:ind w:left="357" w:hanging="35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1" w:tplc="40D8ECF0">
      <w:start w:val="1"/>
      <w:numFmt w:val="lowerLetter"/>
      <w:lvlText w:val="%2."/>
      <w:lvlJc w:val="left"/>
      <w:pPr>
        <w:ind w:left="993" w:hanging="273"/>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2" w:tplc="6FE41068">
      <w:start w:val="1"/>
      <w:numFmt w:val="lowerRoman"/>
      <w:lvlText w:val="%3."/>
      <w:lvlJc w:val="left"/>
      <w:pPr>
        <w:tabs>
          <w:tab w:val="left" w:pos="993"/>
        </w:tabs>
        <w:ind w:left="1797" w:hanging="27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3" w:tplc="E76CDAF4">
      <w:start w:val="1"/>
      <w:numFmt w:val="decimal"/>
      <w:lvlText w:val="%4."/>
      <w:lvlJc w:val="left"/>
      <w:pPr>
        <w:tabs>
          <w:tab w:val="left" w:pos="993"/>
        </w:tabs>
        <w:ind w:left="2517" w:hanging="35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4" w:tplc="433832DE">
      <w:start w:val="1"/>
      <w:numFmt w:val="lowerLetter"/>
      <w:lvlText w:val="%5."/>
      <w:lvlJc w:val="left"/>
      <w:pPr>
        <w:tabs>
          <w:tab w:val="left" w:pos="993"/>
        </w:tabs>
        <w:ind w:left="3237" w:hanging="35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5" w:tplc="EFC636B4">
      <w:start w:val="1"/>
      <w:numFmt w:val="lowerRoman"/>
      <w:lvlText w:val="%6."/>
      <w:lvlJc w:val="left"/>
      <w:pPr>
        <w:tabs>
          <w:tab w:val="left" w:pos="993"/>
        </w:tabs>
        <w:ind w:left="3957" w:hanging="27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6" w:tplc="0DC455BE">
      <w:start w:val="1"/>
      <w:numFmt w:val="decimal"/>
      <w:lvlText w:val="%7."/>
      <w:lvlJc w:val="left"/>
      <w:pPr>
        <w:tabs>
          <w:tab w:val="left" w:pos="993"/>
        </w:tabs>
        <w:ind w:left="4677" w:hanging="35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7" w:tplc="EACC412A">
      <w:start w:val="1"/>
      <w:numFmt w:val="lowerLetter"/>
      <w:lvlText w:val="%8."/>
      <w:lvlJc w:val="left"/>
      <w:pPr>
        <w:tabs>
          <w:tab w:val="left" w:pos="993"/>
        </w:tabs>
        <w:ind w:left="5397" w:hanging="35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8" w:tplc="343EB0A2">
      <w:start w:val="1"/>
      <w:numFmt w:val="lowerRoman"/>
      <w:lvlText w:val="%9."/>
      <w:lvlJc w:val="left"/>
      <w:pPr>
        <w:tabs>
          <w:tab w:val="left" w:pos="993"/>
        </w:tabs>
        <w:ind w:left="6117" w:hanging="27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2E3564EA"/>
    <w:multiLevelType w:val="multilevel"/>
    <w:tmpl w:val="3FECCBE8"/>
    <w:styleLink w:val="Zaimportowanystyl45"/>
    <w:lvl w:ilvl="0">
      <w:start w:val="1"/>
      <w:numFmt w:val="decimal"/>
      <w:lvlText w:val="%1."/>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1.%2.%3."/>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1.%2.%3.%4.%5."/>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1.%2.%3.%4.%5.%6.%7.%8.%9."/>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1" w15:restartNumberingAfterBreak="0">
    <w:nsid w:val="2EA407CF"/>
    <w:multiLevelType w:val="hybridMultilevel"/>
    <w:tmpl w:val="7F74FE92"/>
    <w:lvl w:ilvl="0" w:tplc="04150017">
      <w:start w:val="1"/>
      <w:numFmt w:val="lowerLetter"/>
      <w:lvlText w:val="%1)"/>
      <w:lvlJc w:val="left"/>
      <w:pPr>
        <w:ind w:left="757" w:hanging="360"/>
      </w:p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62" w15:restartNumberingAfterBreak="0">
    <w:nsid w:val="2FA50A79"/>
    <w:multiLevelType w:val="hybridMultilevel"/>
    <w:tmpl w:val="D5C0CD7C"/>
    <w:styleLink w:val="Zaimportowanystyl37"/>
    <w:lvl w:ilvl="0" w:tplc="87AE9AD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B602D9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0EAA97E">
      <w:start w:val="1"/>
      <w:numFmt w:val="lowerRoman"/>
      <w:lvlText w:val="%3."/>
      <w:lvlJc w:val="left"/>
      <w:pPr>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F50A4AB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112095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F462292">
      <w:start w:val="1"/>
      <w:numFmt w:val="lowerRoman"/>
      <w:lvlText w:val="%6."/>
      <w:lvlJc w:val="left"/>
      <w:pPr>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BD96B24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7927D3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896EF92">
      <w:start w:val="1"/>
      <w:numFmt w:val="lowerRoman"/>
      <w:lvlText w:val="%9."/>
      <w:lvlJc w:val="left"/>
      <w:pPr>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2FC66A51"/>
    <w:multiLevelType w:val="hybridMultilevel"/>
    <w:tmpl w:val="D0B668C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2FE92F14"/>
    <w:multiLevelType w:val="hybridMultilevel"/>
    <w:tmpl w:val="AADA1E6E"/>
    <w:styleLink w:val="Zaimportowanystyl76"/>
    <w:lvl w:ilvl="0" w:tplc="CD9A35D4">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81EA6E7C">
      <w:start w:val="1"/>
      <w:numFmt w:val="lowerLetter"/>
      <w:lvlText w:val="%2)"/>
      <w:lvlJc w:val="left"/>
      <w:pPr>
        <w:tabs>
          <w:tab w:val="num" w:pos="720"/>
        </w:tabs>
        <w:ind w:left="1440"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C68E24C">
      <w:start w:val="1"/>
      <w:numFmt w:val="lowerLetter"/>
      <w:lvlText w:val="%3)"/>
      <w:lvlJc w:val="left"/>
      <w:pPr>
        <w:tabs>
          <w:tab w:val="left" w:pos="720"/>
          <w:tab w:val="num" w:pos="2550"/>
        </w:tabs>
        <w:ind w:left="3270" w:hanging="201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2EC0CB4">
      <w:start w:val="1"/>
      <w:numFmt w:val="decimal"/>
      <w:lvlText w:val="%4."/>
      <w:lvlJc w:val="left"/>
      <w:pPr>
        <w:tabs>
          <w:tab w:val="left" w:pos="720"/>
          <w:tab w:val="num" w:pos="2880"/>
        </w:tabs>
        <w:ind w:left="3600"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B7863E6">
      <w:start w:val="1"/>
      <w:numFmt w:val="lowerLetter"/>
      <w:lvlText w:val="%5."/>
      <w:lvlJc w:val="left"/>
      <w:pPr>
        <w:tabs>
          <w:tab w:val="left" w:pos="720"/>
          <w:tab w:val="num" w:pos="3600"/>
        </w:tabs>
        <w:ind w:left="4320"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C04B2B0">
      <w:start w:val="1"/>
      <w:numFmt w:val="lowerRoman"/>
      <w:lvlText w:val="%6."/>
      <w:lvlJc w:val="left"/>
      <w:pPr>
        <w:tabs>
          <w:tab w:val="left" w:pos="720"/>
          <w:tab w:val="num" w:pos="4320"/>
        </w:tabs>
        <w:ind w:left="5040" w:hanging="173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24EA602">
      <w:start w:val="1"/>
      <w:numFmt w:val="decimal"/>
      <w:lvlText w:val="%7."/>
      <w:lvlJc w:val="left"/>
      <w:pPr>
        <w:tabs>
          <w:tab w:val="left" w:pos="720"/>
          <w:tab w:val="num" w:pos="5040"/>
        </w:tabs>
        <w:ind w:left="5760"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47E2F7DA">
      <w:start w:val="1"/>
      <w:numFmt w:val="lowerLetter"/>
      <w:lvlText w:val="%8."/>
      <w:lvlJc w:val="left"/>
      <w:pPr>
        <w:tabs>
          <w:tab w:val="left" w:pos="720"/>
          <w:tab w:val="num" w:pos="5760"/>
        </w:tabs>
        <w:ind w:left="6480"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1E204BA">
      <w:start w:val="1"/>
      <w:numFmt w:val="lowerRoman"/>
      <w:lvlText w:val="%9."/>
      <w:lvlJc w:val="left"/>
      <w:pPr>
        <w:tabs>
          <w:tab w:val="left" w:pos="720"/>
          <w:tab w:val="num" w:pos="6480"/>
        </w:tabs>
        <w:ind w:left="7200" w:hanging="173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5" w15:restartNumberingAfterBreak="0">
    <w:nsid w:val="30C47960"/>
    <w:multiLevelType w:val="hybridMultilevel"/>
    <w:tmpl w:val="5D54FCF8"/>
    <w:styleLink w:val="Zaimportowanystyl44"/>
    <w:lvl w:ilvl="0" w:tplc="3A2C3996">
      <w:start w:val="1"/>
      <w:numFmt w:val="bullet"/>
      <w:lvlText w:val="-"/>
      <w:lvlJc w:val="left"/>
      <w:pPr>
        <w:ind w:left="85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1" w:tplc="910013BE">
      <w:start w:val="1"/>
      <w:numFmt w:val="bullet"/>
      <w:lvlText w:val="o"/>
      <w:lvlJc w:val="left"/>
      <w:pPr>
        <w:ind w:left="157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2" w:tplc="BD866174">
      <w:start w:val="1"/>
      <w:numFmt w:val="bullet"/>
      <w:lvlText w:val="▪"/>
      <w:lvlJc w:val="left"/>
      <w:pPr>
        <w:ind w:left="229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3" w:tplc="3AFE6F84">
      <w:start w:val="1"/>
      <w:numFmt w:val="bullet"/>
      <w:lvlText w:val="•"/>
      <w:lvlJc w:val="left"/>
      <w:pPr>
        <w:ind w:left="301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4" w:tplc="92960696">
      <w:start w:val="1"/>
      <w:numFmt w:val="bullet"/>
      <w:lvlText w:val="o"/>
      <w:lvlJc w:val="left"/>
      <w:pPr>
        <w:ind w:left="373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5" w:tplc="E8885CC4">
      <w:start w:val="1"/>
      <w:numFmt w:val="bullet"/>
      <w:lvlText w:val="▪"/>
      <w:lvlJc w:val="left"/>
      <w:pPr>
        <w:ind w:left="445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6" w:tplc="4A7E40B6">
      <w:start w:val="1"/>
      <w:numFmt w:val="bullet"/>
      <w:lvlText w:val="•"/>
      <w:lvlJc w:val="left"/>
      <w:pPr>
        <w:ind w:left="517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7" w:tplc="00E6B4D0">
      <w:start w:val="1"/>
      <w:numFmt w:val="bullet"/>
      <w:lvlText w:val="o"/>
      <w:lvlJc w:val="left"/>
      <w:pPr>
        <w:ind w:left="589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8" w:tplc="109EC9BE">
      <w:start w:val="1"/>
      <w:numFmt w:val="bullet"/>
      <w:lvlText w:val="▪"/>
      <w:lvlJc w:val="left"/>
      <w:pPr>
        <w:ind w:left="661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6" w15:restartNumberingAfterBreak="0">
    <w:nsid w:val="30FB58C4"/>
    <w:multiLevelType w:val="hybridMultilevel"/>
    <w:tmpl w:val="20E0AE8C"/>
    <w:styleLink w:val="Zaimportowanystyl32"/>
    <w:lvl w:ilvl="0" w:tplc="DEB2087E">
      <w:start w:val="1"/>
      <w:numFmt w:val="decimal"/>
      <w:lvlText w:val="%1."/>
      <w:lvlJc w:val="left"/>
      <w:pPr>
        <w:ind w:left="50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D70B016">
      <w:start w:val="1"/>
      <w:numFmt w:val="lowerLetter"/>
      <w:lvlText w:val="%2."/>
      <w:lvlJc w:val="left"/>
      <w:pPr>
        <w:ind w:left="122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83AC0A8">
      <w:start w:val="1"/>
      <w:numFmt w:val="lowerRoman"/>
      <w:lvlText w:val="%3."/>
      <w:lvlJc w:val="left"/>
      <w:pPr>
        <w:ind w:left="1942"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3" w:tplc="8800FCC2">
      <w:start w:val="1"/>
      <w:numFmt w:val="decimal"/>
      <w:lvlText w:val="%4."/>
      <w:lvlJc w:val="left"/>
      <w:pPr>
        <w:ind w:left="266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3C4F356">
      <w:start w:val="1"/>
      <w:numFmt w:val="lowerLetter"/>
      <w:lvlText w:val="%5."/>
      <w:lvlJc w:val="left"/>
      <w:pPr>
        <w:ind w:left="338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D62AB54">
      <w:start w:val="1"/>
      <w:numFmt w:val="lowerRoman"/>
      <w:lvlText w:val="%6."/>
      <w:lvlJc w:val="left"/>
      <w:pPr>
        <w:ind w:left="4102"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6" w:tplc="6254AA26">
      <w:start w:val="1"/>
      <w:numFmt w:val="decimal"/>
      <w:lvlText w:val="%7."/>
      <w:lvlJc w:val="left"/>
      <w:pPr>
        <w:ind w:left="482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120146E">
      <w:start w:val="1"/>
      <w:numFmt w:val="lowerLetter"/>
      <w:lvlText w:val="%8."/>
      <w:lvlJc w:val="left"/>
      <w:pPr>
        <w:ind w:left="554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7545BEC">
      <w:start w:val="1"/>
      <w:numFmt w:val="lowerRoman"/>
      <w:lvlText w:val="%9."/>
      <w:lvlJc w:val="left"/>
      <w:pPr>
        <w:ind w:left="6262" w:hanging="28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3166430E"/>
    <w:multiLevelType w:val="hybridMultilevel"/>
    <w:tmpl w:val="B030B15A"/>
    <w:lvl w:ilvl="0" w:tplc="63923A58">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324B261C"/>
    <w:multiLevelType w:val="hybridMultilevel"/>
    <w:tmpl w:val="CFC0B24A"/>
    <w:numStyleLink w:val="Zaimportowanystyl79"/>
  </w:abstractNum>
  <w:abstractNum w:abstractNumId="69" w15:restartNumberingAfterBreak="0">
    <w:nsid w:val="32773C14"/>
    <w:multiLevelType w:val="hybridMultilevel"/>
    <w:tmpl w:val="599AD5F0"/>
    <w:lvl w:ilvl="0" w:tplc="DA3E1736">
      <w:start w:val="2"/>
      <w:numFmt w:val="decimal"/>
      <w:lvlText w:val="%1."/>
      <w:lvlJc w:val="left"/>
      <w:pPr>
        <w:ind w:left="2520" w:hanging="360"/>
      </w:pPr>
      <w:rPr>
        <w:rFonts w:ascii="Arial Narrow" w:hAnsi="Arial Narrow"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2EA01DE"/>
    <w:multiLevelType w:val="hybridMultilevel"/>
    <w:tmpl w:val="9E640AFA"/>
    <w:styleLink w:val="Zaimportowanystyl26"/>
    <w:lvl w:ilvl="0" w:tplc="8E12DDAC">
      <w:start w:val="1"/>
      <w:numFmt w:val="decimal"/>
      <w:lvlText w:val="%1."/>
      <w:lvlJc w:val="left"/>
      <w:pPr>
        <w:tabs>
          <w:tab w:val="num" w:pos="708"/>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2AC663A">
      <w:start w:val="1"/>
      <w:numFmt w:val="lowerLetter"/>
      <w:lvlText w:val="%2."/>
      <w:lvlJc w:val="left"/>
      <w:pPr>
        <w:tabs>
          <w:tab w:val="left" w:pos="708"/>
          <w:tab w:val="num" w:pos="1440"/>
        </w:tabs>
        <w:ind w:left="145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209450B6">
      <w:start w:val="1"/>
      <w:numFmt w:val="lowerRoman"/>
      <w:lvlText w:val="%3."/>
      <w:lvlJc w:val="left"/>
      <w:pPr>
        <w:tabs>
          <w:tab w:val="left" w:pos="708"/>
          <w:tab w:val="num" w:pos="2160"/>
        </w:tabs>
        <w:ind w:left="217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FAA2C2C">
      <w:start w:val="1"/>
      <w:numFmt w:val="decimal"/>
      <w:lvlText w:val="%4."/>
      <w:lvlJc w:val="left"/>
      <w:pPr>
        <w:tabs>
          <w:tab w:val="left" w:pos="708"/>
          <w:tab w:val="num" w:pos="2880"/>
        </w:tabs>
        <w:ind w:left="289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91276F8">
      <w:start w:val="1"/>
      <w:numFmt w:val="lowerLetter"/>
      <w:lvlText w:val="%5."/>
      <w:lvlJc w:val="left"/>
      <w:pPr>
        <w:tabs>
          <w:tab w:val="left" w:pos="708"/>
          <w:tab w:val="num" w:pos="3600"/>
        </w:tabs>
        <w:ind w:left="361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A8038A">
      <w:start w:val="1"/>
      <w:numFmt w:val="lowerRoman"/>
      <w:lvlText w:val="%6."/>
      <w:lvlJc w:val="left"/>
      <w:pPr>
        <w:tabs>
          <w:tab w:val="left" w:pos="708"/>
          <w:tab w:val="num" w:pos="4320"/>
        </w:tabs>
        <w:ind w:left="433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42C34CE">
      <w:start w:val="1"/>
      <w:numFmt w:val="decimal"/>
      <w:lvlText w:val="%7."/>
      <w:lvlJc w:val="left"/>
      <w:pPr>
        <w:tabs>
          <w:tab w:val="left" w:pos="708"/>
          <w:tab w:val="num" w:pos="5040"/>
        </w:tabs>
        <w:ind w:left="505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0CFB3A">
      <w:start w:val="1"/>
      <w:numFmt w:val="lowerLetter"/>
      <w:lvlText w:val="%8."/>
      <w:lvlJc w:val="left"/>
      <w:pPr>
        <w:tabs>
          <w:tab w:val="left" w:pos="708"/>
          <w:tab w:val="num" w:pos="5760"/>
        </w:tabs>
        <w:ind w:left="577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4B8BAC8">
      <w:start w:val="1"/>
      <w:numFmt w:val="lowerRoman"/>
      <w:lvlText w:val="%9."/>
      <w:lvlJc w:val="left"/>
      <w:pPr>
        <w:tabs>
          <w:tab w:val="left" w:pos="708"/>
          <w:tab w:val="num" w:pos="6480"/>
        </w:tabs>
        <w:ind w:left="649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1" w15:restartNumberingAfterBreak="0">
    <w:nsid w:val="32F34690"/>
    <w:multiLevelType w:val="hybridMultilevel"/>
    <w:tmpl w:val="6B562C10"/>
    <w:styleLink w:val="Zaimportowanystyl72"/>
    <w:lvl w:ilvl="0" w:tplc="D5C8F030">
      <w:start w:val="1"/>
      <w:numFmt w:val="decimal"/>
      <w:lvlText w:val="%1."/>
      <w:lvlJc w:val="left"/>
      <w:pPr>
        <w:tabs>
          <w:tab w:val="num" w:pos="708"/>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D6C6186">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29CBAB8">
      <w:start w:val="1"/>
      <w:numFmt w:val="lowerRoman"/>
      <w:lvlText w:val="%3."/>
      <w:lvlJc w:val="left"/>
      <w:pPr>
        <w:tabs>
          <w:tab w:val="left" w:pos="708"/>
          <w:tab w:val="num" w:pos="2124"/>
        </w:tabs>
        <w:ind w:left="2136" w:hanging="27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E6E2EF0">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8E8C112">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76E59BE">
      <w:start w:val="1"/>
      <w:numFmt w:val="lowerRoman"/>
      <w:lvlText w:val="%6."/>
      <w:lvlJc w:val="left"/>
      <w:pPr>
        <w:tabs>
          <w:tab w:val="left" w:pos="708"/>
          <w:tab w:val="num" w:pos="4248"/>
        </w:tabs>
        <w:ind w:left="4260" w:hanging="23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470647E">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6A4202A">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98AC8F0">
      <w:start w:val="1"/>
      <w:numFmt w:val="lowerRoman"/>
      <w:suff w:val="nothing"/>
      <w:lvlText w:val="%9."/>
      <w:lvlJc w:val="left"/>
      <w:pPr>
        <w:tabs>
          <w:tab w:val="left" w:pos="708"/>
        </w:tabs>
        <w:ind w:left="6297" w:hanging="11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2" w15:restartNumberingAfterBreak="0">
    <w:nsid w:val="33806B7A"/>
    <w:multiLevelType w:val="hybridMultilevel"/>
    <w:tmpl w:val="D728D3D2"/>
    <w:styleLink w:val="Zaimportowanystyl160"/>
    <w:lvl w:ilvl="0" w:tplc="A14EB51C">
      <w:start w:val="1"/>
      <w:numFmt w:val="bullet"/>
      <w:lvlText w:val="•"/>
      <w:lvlJc w:val="left"/>
      <w:pPr>
        <w:ind w:left="189" w:hanging="189"/>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1" w:tplc="650AA70A">
      <w:start w:val="1"/>
      <w:numFmt w:val="bullet"/>
      <w:lvlText w:val="•"/>
      <w:lvlJc w:val="left"/>
      <w:pPr>
        <w:ind w:left="7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tplc="D7CC3AD2">
      <w:start w:val="1"/>
      <w:numFmt w:val="bullet"/>
      <w:lvlText w:val="•"/>
      <w:lvlJc w:val="left"/>
      <w:pPr>
        <w:ind w:left="13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tplc="E4B458A6">
      <w:start w:val="1"/>
      <w:numFmt w:val="bullet"/>
      <w:lvlText w:val="•"/>
      <w:lvlJc w:val="left"/>
      <w:pPr>
        <w:ind w:left="19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tplc="498C0734">
      <w:start w:val="1"/>
      <w:numFmt w:val="bullet"/>
      <w:lvlText w:val="•"/>
      <w:lvlJc w:val="left"/>
      <w:pPr>
        <w:ind w:left="25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tplc="D8C20486">
      <w:start w:val="1"/>
      <w:numFmt w:val="bullet"/>
      <w:lvlText w:val="•"/>
      <w:lvlJc w:val="left"/>
      <w:pPr>
        <w:ind w:left="31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tplc="CE74ED1E">
      <w:start w:val="1"/>
      <w:numFmt w:val="bullet"/>
      <w:lvlText w:val="•"/>
      <w:lvlJc w:val="left"/>
      <w:pPr>
        <w:ind w:left="37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tplc="60AE91F6">
      <w:start w:val="1"/>
      <w:numFmt w:val="bullet"/>
      <w:lvlText w:val="•"/>
      <w:lvlJc w:val="left"/>
      <w:pPr>
        <w:ind w:left="43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tplc="EC508266">
      <w:start w:val="1"/>
      <w:numFmt w:val="bullet"/>
      <w:lvlText w:val="•"/>
      <w:lvlJc w:val="left"/>
      <w:pPr>
        <w:ind w:left="49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34E44999"/>
    <w:multiLevelType w:val="hybridMultilevel"/>
    <w:tmpl w:val="8FC88450"/>
    <w:styleLink w:val="Zaimportowanystyl100"/>
    <w:lvl w:ilvl="0" w:tplc="92B0E42A">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C51C5C9A">
      <w:start w:val="1"/>
      <w:numFmt w:val="lowerLetter"/>
      <w:lvlText w:val="%2)"/>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EF0188E">
      <w:start w:val="1"/>
      <w:numFmt w:val="lowerRoman"/>
      <w:lvlText w:val="%3."/>
      <w:lvlJc w:val="left"/>
      <w:pPr>
        <w:tabs>
          <w:tab w:val="left" w:pos="397"/>
        </w:tabs>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548619F2">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BF0C10A">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DCEFFD0">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76FC30CA">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4148C976">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C2AB276">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4" w15:restartNumberingAfterBreak="0">
    <w:nsid w:val="35B636EC"/>
    <w:multiLevelType w:val="multilevel"/>
    <w:tmpl w:val="506A87CC"/>
    <w:styleLink w:val="Zaimportowanystyl27"/>
    <w:lvl w:ilvl="0">
      <w:start w:val="1"/>
      <w:numFmt w:val="decimal"/>
      <w:lvlText w:val="%1."/>
      <w:lvlJc w:val="left"/>
      <w:pPr>
        <w:ind w:left="85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64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1.%2.%3."/>
      <w:lvlJc w:val="left"/>
      <w:pPr>
        <w:ind w:left="384"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384"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1.%2.%3.%4.%5."/>
      <w:lvlJc w:val="left"/>
      <w:pPr>
        <w:ind w:left="1080" w:hanging="79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ind w:left="384"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1.%2.%3.%4.%5.%6.%7."/>
      <w:lvlJc w:val="left"/>
      <w:pPr>
        <w:ind w:left="1440" w:hanging="115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ind w:left="384"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1.%2.%3.%4.%5.%6.%7.%8.%9."/>
      <w:lvlJc w:val="left"/>
      <w:pPr>
        <w:ind w:left="1800" w:hanging="151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5" w15:restartNumberingAfterBreak="0">
    <w:nsid w:val="35B9403B"/>
    <w:multiLevelType w:val="hybridMultilevel"/>
    <w:tmpl w:val="8C2844F0"/>
    <w:styleLink w:val="Zaimportowanystyl89"/>
    <w:lvl w:ilvl="0" w:tplc="0ED67E6A">
      <w:start w:val="1"/>
      <w:numFmt w:val="lowerLetter"/>
      <w:lvlText w:val="%1)"/>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1E1698D6">
      <w:start w:val="1"/>
      <w:numFmt w:val="lowerLetter"/>
      <w:lvlText w:val="%2."/>
      <w:lvlJc w:val="left"/>
      <w:pPr>
        <w:ind w:left="107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0BA0078">
      <w:start w:val="1"/>
      <w:numFmt w:val="lowerRoman"/>
      <w:lvlText w:val="%3."/>
      <w:lvlJc w:val="left"/>
      <w:pPr>
        <w:ind w:left="1797"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BD6DDB2">
      <w:start w:val="1"/>
      <w:numFmt w:val="decimal"/>
      <w:lvlText w:val="%4."/>
      <w:lvlJc w:val="left"/>
      <w:pPr>
        <w:ind w:left="251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8A068D94">
      <w:start w:val="1"/>
      <w:numFmt w:val="lowerLetter"/>
      <w:lvlText w:val="%5."/>
      <w:lvlJc w:val="left"/>
      <w:pPr>
        <w:ind w:left="323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898977E">
      <w:start w:val="1"/>
      <w:numFmt w:val="lowerRoman"/>
      <w:lvlText w:val="%6."/>
      <w:lvlJc w:val="left"/>
      <w:pPr>
        <w:ind w:left="3957"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E2AC73E">
      <w:start w:val="1"/>
      <w:numFmt w:val="decimal"/>
      <w:lvlText w:val="%7."/>
      <w:lvlJc w:val="left"/>
      <w:pPr>
        <w:ind w:left="467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C52EFD4">
      <w:start w:val="1"/>
      <w:numFmt w:val="lowerLetter"/>
      <w:lvlText w:val="%8."/>
      <w:lvlJc w:val="left"/>
      <w:pPr>
        <w:ind w:left="539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03A92AA">
      <w:start w:val="1"/>
      <w:numFmt w:val="lowerRoman"/>
      <w:lvlText w:val="%9."/>
      <w:lvlJc w:val="left"/>
      <w:pPr>
        <w:ind w:left="6117"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6" w15:restartNumberingAfterBreak="0">
    <w:nsid w:val="364D67E4"/>
    <w:multiLevelType w:val="hybridMultilevel"/>
    <w:tmpl w:val="DCD0AD26"/>
    <w:numStyleLink w:val="Zaimportowanystyl87"/>
  </w:abstractNum>
  <w:abstractNum w:abstractNumId="77" w15:restartNumberingAfterBreak="0">
    <w:nsid w:val="38456BCA"/>
    <w:multiLevelType w:val="hybridMultilevel"/>
    <w:tmpl w:val="DC681254"/>
    <w:styleLink w:val="Zaimportowanystyl11"/>
    <w:lvl w:ilvl="0" w:tplc="85825F3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3EEC72C4">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4358DFC8">
      <w:start w:val="1"/>
      <w:numFmt w:val="lowerRoman"/>
      <w:lvlText w:val="%3."/>
      <w:lvlJc w:val="left"/>
      <w:pPr>
        <w:ind w:left="1724" w:hanging="204"/>
      </w:pPr>
      <w:rPr>
        <w:rFonts w:hAnsi="Arial Unicode MS"/>
        <w:caps w:val="0"/>
        <w:smallCaps w:val="0"/>
        <w:strike w:val="0"/>
        <w:dstrike w:val="0"/>
        <w:outline w:val="0"/>
        <w:emboss w:val="0"/>
        <w:imprint w:val="0"/>
        <w:spacing w:val="0"/>
        <w:w w:val="100"/>
        <w:kern w:val="0"/>
        <w:position w:val="0"/>
        <w:highlight w:val="none"/>
        <w:vertAlign w:val="baseline"/>
      </w:rPr>
    </w:lvl>
    <w:lvl w:ilvl="3" w:tplc="AF782966">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92BA7E74">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BA1C5BC8">
      <w:start w:val="1"/>
      <w:numFmt w:val="lowerRoman"/>
      <w:lvlText w:val="%6."/>
      <w:lvlJc w:val="left"/>
      <w:pPr>
        <w:ind w:left="3884" w:hanging="204"/>
      </w:pPr>
      <w:rPr>
        <w:rFonts w:hAnsi="Arial Unicode MS"/>
        <w:caps w:val="0"/>
        <w:smallCaps w:val="0"/>
        <w:strike w:val="0"/>
        <w:dstrike w:val="0"/>
        <w:outline w:val="0"/>
        <w:emboss w:val="0"/>
        <w:imprint w:val="0"/>
        <w:spacing w:val="0"/>
        <w:w w:val="100"/>
        <w:kern w:val="0"/>
        <w:position w:val="0"/>
        <w:highlight w:val="none"/>
        <w:vertAlign w:val="baseline"/>
      </w:rPr>
    </w:lvl>
    <w:lvl w:ilvl="6" w:tplc="6922AC2E">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08CA9146">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93524004">
      <w:start w:val="1"/>
      <w:numFmt w:val="lowerRoman"/>
      <w:lvlText w:val="%9."/>
      <w:lvlJc w:val="left"/>
      <w:pPr>
        <w:ind w:left="604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39F06756"/>
    <w:multiLevelType w:val="hybridMultilevel"/>
    <w:tmpl w:val="1F4E76CC"/>
    <w:styleLink w:val="Zaimportowanystyl75"/>
    <w:lvl w:ilvl="0" w:tplc="0DAAAA72">
      <w:start w:val="1"/>
      <w:numFmt w:val="decimal"/>
      <w:lvlText w:val="%1."/>
      <w:lvlJc w:val="left"/>
      <w:pPr>
        <w:ind w:left="36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1" w:tplc="5ACCDB88">
      <w:start w:val="1"/>
      <w:numFmt w:val="lowerLetter"/>
      <w:lvlText w:val="%2."/>
      <w:lvlJc w:val="left"/>
      <w:pPr>
        <w:ind w:left="144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2" w:tplc="7D0810BE">
      <w:start w:val="1"/>
      <w:numFmt w:val="lowerRoman"/>
      <w:lvlText w:val="%3."/>
      <w:lvlJc w:val="left"/>
      <w:pPr>
        <w:ind w:left="2160" w:hanging="309"/>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3" w:tplc="BCC8C632">
      <w:start w:val="1"/>
      <w:numFmt w:val="decimal"/>
      <w:lvlText w:val="%4."/>
      <w:lvlJc w:val="left"/>
      <w:pPr>
        <w:ind w:left="288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4" w:tplc="14401818">
      <w:start w:val="1"/>
      <w:numFmt w:val="lowerLetter"/>
      <w:lvlText w:val="%5."/>
      <w:lvlJc w:val="left"/>
      <w:pPr>
        <w:ind w:left="360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5" w:tplc="D87A55B2">
      <w:start w:val="1"/>
      <w:numFmt w:val="lowerRoman"/>
      <w:lvlText w:val="%6."/>
      <w:lvlJc w:val="left"/>
      <w:pPr>
        <w:ind w:left="4320" w:hanging="309"/>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6" w:tplc="0FD6C580">
      <w:start w:val="1"/>
      <w:numFmt w:val="decimal"/>
      <w:lvlText w:val="%7."/>
      <w:lvlJc w:val="left"/>
      <w:pPr>
        <w:ind w:left="504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7" w:tplc="70DC011E">
      <w:start w:val="1"/>
      <w:numFmt w:val="lowerLetter"/>
      <w:lvlText w:val="%8."/>
      <w:lvlJc w:val="left"/>
      <w:pPr>
        <w:ind w:left="576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8" w:tplc="4F026B1A">
      <w:start w:val="1"/>
      <w:numFmt w:val="lowerRoman"/>
      <w:lvlText w:val="%9."/>
      <w:lvlJc w:val="left"/>
      <w:pPr>
        <w:ind w:left="6480" w:hanging="309"/>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9" w15:restartNumberingAfterBreak="0">
    <w:nsid w:val="3A34274A"/>
    <w:multiLevelType w:val="hybridMultilevel"/>
    <w:tmpl w:val="98DE06E4"/>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0" w15:restartNumberingAfterBreak="0">
    <w:nsid w:val="3C0A1064"/>
    <w:multiLevelType w:val="hybridMultilevel"/>
    <w:tmpl w:val="DA7424A8"/>
    <w:numStyleLink w:val="Zaimportowanystyl98"/>
  </w:abstractNum>
  <w:abstractNum w:abstractNumId="81" w15:restartNumberingAfterBreak="0">
    <w:nsid w:val="3F1B3659"/>
    <w:multiLevelType w:val="hybridMultilevel"/>
    <w:tmpl w:val="7408F358"/>
    <w:lvl w:ilvl="0" w:tplc="0415000F">
      <w:start w:val="1"/>
      <w:numFmt w:val="decimal"/>
      <w:lvlText w:val="%1."/>
      <w:lvlJc w:val="left"/>
      <w:pPr>
        <w:ind w:left="429" w:hanging="360"/>
      </w:pPr>
    </w:lvl>
    <w:lvl w:ilvl="1" w:tplc="04150019" w:tentative="1">
      <w:start w:val="1"/>
      <w:numFmt w:val="lowerLetter"/>
      <w:lvlText w:val="%2."/>
      <w:lvlJc w:val="left"/>
      <w:pPr>
        <w:ind w:left="1149" w:hanging="360"/>
      </w:pPr>
    </w:lvl>
    <w:lvl w:ilvl="2" w:tplc="0415001B" w:tentative="1">
      <w:start w:val="1"/>
      <w:numFmt w:val="lowerRoman"/>
      <w:lvlText w:val="%3."/>
      <w:lvlJc w:val="right"/>
      <w:pPr>
        <w:ind w:left="1869" w:hanging="180"/>
      </w:pPr>
    </w:lvl>
    <w:lvl w:ilvl="3" w:tplc="0415000F" w:tentative="1">
      <w:start w:val="1"/>
      <w:numFmt w:val="decimal"/>
      <w:lvlText w:val="%4."/>
      <w:lvlJc w:val="left"/>
      <w:pPr>
        <w:ind w:left="2589" w:hanging="360"/>
      </w:pPr>
    </w:lvl>
    <w:lvl w:ilvl="4" w:tplc="04150019" w:tentative="1">
      <w:start w:val="1"/>
      <w:numFmt w:val="lowerLetter"/>
      <w:lvlText w:val="%5."/>
      <w:lvlJc w:val="left"/>
      <w:pPr>
        <w:ind w:left="3309" w:hanging="360"/>
      </w:pPr>
    </w:lvl>
    <w:lvl w:ilvl="5" w:tplc="0415001B" w:tentative="1">
      <w:start w:val="1"/>
      <w:numFmt w:val="lowerRoman"/>
      <w:lvlText w:val="%6."/>
      <w:lvlJc w:val="right"/>
      <w:pPr>
        <w:ind w:left="4029" w:hanging="180"/>
      </w:pPr>
    </w:lvl>
    <w:lvl w:ilvl="6" w:tplc="0415000F" w:tentative="1">
      <w:start w:val="1"/>
      <w:numFmt w:val="decimal"/>
      <w:lvlText w:val="%7."/>
      <w:lvlJc w:val="left"/>
      <w:pPr>
        <w:ind w:left="4749" w:hanging="360"/>
      </w:pPr>
    </w:lvl>
    <w:lvl w:ilvl="7" w:tplc="04150019" w:tentative="1">
      <w:start w:val="1"/>
      <w:numFmt w:val="lowerLetter"/>
      <w:lvlText w:val="%8."/>
      <w:lvlJc w:val="left"/>
      <w:pPr>
        <w:ind w:left="5469" w:hanging="360"/>
      </w:pPr>
    </w:lvl>
    <w:lvl w:ilvl="8" w:tplc="0415001B" w:tentative="1">
      <w:start w:val="1"/>
      <w:numFmt w:val="lowerRoman"/>
      <w:lvlText w:val="%9."/>
      <w:lvlJc w:val="right"/>
      <w:pPr>
        <w:ind w:left="6189" w:hanging="180"/>
      </w:pPr>
    </w:lvl>
  </w:abstractNum>
  <w:abstractNum w:abstractNumId="82" w15:restartNumberingAfterBreak="0">
    <w:nsid w:val="408B627C"/>
    <w:multiLevelType w:val="hybridMultilevel"/>
    <w:tmpl w:val="12D4B7C4"/>
    <w:styleLink w:val="Zaimportowanystyl77"/>
    <w:lvl w:ilvl="0" w:tplc="4EDA9398">
      <w:start w:val="1"/>
      <w:numFmt w:val="bullet"/>
      <w:lvlText w:val="-"/>
      <w:lvlJc w:val="left"/>
      <w:pPr>
        <w:ind w:left="5708" w:hanging="27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E9405F0">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5AC10FC">
      <w:start w:val="1"/>
      <w:numFmt w:val="bullet"/>
      <w:lvlText w:val="-"/>
      <w:lvlJc w:val="left"/>
      <w:pPr>
        <w:ind w:left="1440" w:hanging="60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F369824">
      <w:start w:val="1"/>
      <w:numFmt w:val="bullet"/>
      <w:lvlText w:val="-"/>
      <w:lvlJc w:val="left"/>
      <w:pPr>
        <w:ind w:left="2160" w:hanging="84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9380AF6">
      <w:start w:val="1"/>
      <w:numFmt w:val="bullet"/>
      <w:lvlText w:val="o"/>
      <w:lvlJc w:val="left"/>
      <w:pPr>
        <w:ind w:left="2880" w:hanging="108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C5E6618">
      <w:start w:val="1"/>
      <w:numFmt w:val="bullet"/>
      <w:lvlText w:val="▪"/>
      <w:lvlJc w:val="left"/>
      <w:pPr>
        <w:ind w:left="3600" w:hanging="108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778B2DC">
      <w:start w:val="1"/>
      <w:numFmt w:val="bullet"/>
      <w:lvlText w:val="•"/>
      <w:lvlJc w:val="left"/>
      <w:pPr>
        <w:ind w:left="4320" w:hanging="108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4A653F0">
      <w:start w:val="1"/>
      <w:numFmt w:val="bullet"/>
      <w:lvlText w:val="o"/>
      <w:lvlJc w:val="left"/>
      <w:pPr>
        <w:ind w:left="5040" w:hanging="108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6AE6548">
      <w:start w:val="1"/>
      <w:numFmt w:val="bullet"/>
      <w:lvlText w:val="▪"/>
      <w:lvlJc w:val="left"/>
      <w:pPr>
        <w:ind w:left="5760" w:hanging="108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3" w15:restartNumberingAfterBreak="0">
    <w:nsid w:val="40DB5790"/>
    <w:multiLevelType w:val="multilevel"/>
    <w:tmpl w:val="0E66CB54"/>
    <w:styleLink w:val="Zaimportowanystyl210"/>
    <w:lvl w:ilvl="0">
      <w:start w:val="1"/>
      <w:numFmt w:val="decimal"/>
      <w:lvlText w:val="%1."/>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ind w:left="717" w:hanging="7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1.%2.%3.%4."/>
      <w:lvlJc w:val="left"/>
      <w:pPr>
        <w:ind w:left="717" w:hanging="7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1.%2.%3.%4.%5."/>
      <w:lvlJc w:val="left"/>
      <w:pPr>
        <w:ind w:left="1077" w:hanging="107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1.%2.%3.%4.%5.%6."/>
      <w:lvlJc w:val="left"/>
      <w:pPr>
        <w:ind w:left="1077" w:hanging="107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1.%2.%3.%4.%5.%6.%7."/>
      <w:lvlJc w:val="left"/>
      <w:pPr>
        <w:ind w:left="1437" w:hanging="14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1.%2.%3.%4.%5.%6.%7.%8."/>
      <w:lvlJc w:val="left"/>
      <w:pPr>
        <w:ind w:left="1437" w:hanging="14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1.%2.%3.%4.%5.%6.%7.%8.%9."/>
      <w:lvlJc w:val="left"/>
      <w:pPr>
        <w:ind w:left="1797" w:hanging="179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84" w15:restartNumberingAfterBreak="0">
    <w:nsid w:val="438516F7"/>
    <w:multiLevelType w:val="hybridMultilevel"/>
    <w:tmpl w:val="5B3695D2"/>
    <w:styleLink w:val="Zaimportowanystyl96"/>
    <w:lvl w:ilvl="0" w:tplc="065A29CE">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27764C62">
      <w:start w:val="1"/>
      <w:numFmt w:val="lowerLetter"/>
      <w:lvlText w:val="%2)"/>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8DA193A">
      <w:start w:val="1"/>
      <w:numFmt w:val="lowerLetter"/>
      <w:lvlText w:val="%3)"/>
      <w:lvlJc w:val="left"/>
      <w:pPr>
        <w:tabs>
          <w:tab w:val="left" w:pos="397"/>
        </w:tabs>
        <w:ind w:left="1780" w:hanging="32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19261AC">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8AAB5AC">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6E6755C">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3D27356">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380FDCA">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ACE32D2">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85" w15:restartNumberingAfterBreak="0">
    <w:nsid w:val="43A00442"/>
    <w:multiLevelType w:val="hybridMultilevel"/>
    <w:tmpl w:val="14B4B10A"/>
    <w:styleLink w:val="Zaimportowanystyl101"/>
    <w:lvl w:ilvl="0" w:tplc="4A7CC896">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83CB782">
      <w:start w:val="1"/>
      <w:numFmt w:val="decimal"/>
      <w:lvlText w:val="%2)"/>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F1CCA04">
      <w:start w:val="1"/>
      <w:numFmt w:val="lowerRoman"/>
      <w:lvlText w:val="%3."/>
      <w:lvlJc w:val="left"/>
      <w:pPr>
        <w:tabs>
          <w:tab w:val="left" w:pos="397"/>
        </w:tabs>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F4210FC">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B0A6A20">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3362A12">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B60303A">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D80AE36">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6AC10E8">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86" w15:restartNumberingAfterBreak="0">
    <w:nsid w:val="440F3BC8"/>
    <w:multiLevelType w:val="hybridMultilevel"/>
    <w:tmpl w:val="8C2844F0"/>
    <w:numStyleLink w:val="Zaimportowanystyl89"/>
  </w:abstractNum>
  <w:abstractNum w:abstractNumId="87" w15:restartNumberingAfterBreak="0">
    <w:nsid w:val="46AC7BC3"/>
    <w:multiLevelType w:val="hybridMultilevel"/>
    <w:tmpl w:val="5B3C8D6E"/>
    <w:styleLink w:val="Zaimportowanystyl9"/>
    <w:lvl w:ilvl="0" w:tplc="1B02A186">
      <w:start w:val="1"/>
      <w:numFmt w:val="lowerLetter"/>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BC2D464">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4D60E5C">
      <w:start w:val="1"/>
      <w:numFmt w:val="lowerRoman"/>
      <w:lvlText w:val="%3."/>
      <w:lvlJc w:val="left"/>
      <w:pPr>
        <w:ind w:left="1866"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2F46ECB8">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4B21A04">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7CC6AA6">
      <w:start w:val="1"/>
      <w:numFmt w:val="lowerRoman"/>
      <w:lvlText w:val="%6."/>
      <w:lvlJc w:val="left"/>
      <w:pPr>
        <w:ind w:left="4026"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F47E2E0C">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3CAEA0">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5760F54">
      <w:start w:val="1"/>
      <w:numFmt w:val="lowerRoman"/>
      <w:lvlText w:val="%9."/>
      <w:lvlJc w:val="left"/>
      <w:pPr>
        <w:ind w:left="6186"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8" w15:restartNumberingAfterBreak="0">
    <w:nsid w:val="46F42F4E"/>
    <w:multiLevelType w:val="hybridMultilevel"/>
    <w:tmpl w:val="EF50696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47141340"/>
    <w:multiLevelType w:val="hybridMultilevel"/>
    <w:tmpl w:val="7CDCAA48"/>
    <w:styleLink w:val="Zaimportowanystyl60"/>
    <w:lvl w:ilvl="0" w:tplc="3F1229E0">
      <w:start w:val="1"/>
      <w:numFmt w:val="lowerLetter"/>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EEF82F4E">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0F78B158">
      <w:start w:val="1"/>
      <w:numFmt w:val="lowerRoman"/>
      <w:lvlText w:val="%3."/>
      <w:lvlJc w:val="left"/>
      <w:pPr>
        <w:ind w:left="2154"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149C205E">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38A43CC4">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ABD0E350">
      <w:start w:val="1"/>
      <w:numFmt w:val="lowerRoman"/>
      <w:lvlText w:val="%6."/>
      <w:lvlJc w:val="left"/>
      <w:pPr>
        <w:ind w:left="4314"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FCBA26FA">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A4CC96BE">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8A0A36EA">
      <w:start w:val="1"/>
      <w:numFmt w:val="lowerRoman"/>
      <w:lvlText w:val="%9."/>
      <w:lvlJc w:val="left"/>
      <w:pPr>
        <w:ind w:left="6474"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0" w15:restartNumberingAfterBreak="0">
    <w:nsid w:val="482332CF"/>
    <w:multiLevelType w:val="hybridMultilevel"/>
    <w:tmpl w:val="DE62D4EE"/>
    <w:styleLink w:val="Zaimportowanystyl31"/>
    <w:lvl w:ilvl="0" w:tplc="42C25E9A">
      <w:start w:val="1"/>
      <w:numFmt w:val="decimal"/>
      <w:lvlText w:val="%1)"/>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C8CA9DF0">
      <w:start w:val="1"/>
      <w:numFmt w:val="lowerLetter"/>
      <w:lvlText w:val="%2."/>
      <w:lvlJc w:val="left"/>
      <w:pPr>
        <w:ind w:left="1786"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AB74321A">
      <w:start w:val="1"/>
      <w:numFmt w:val="lowerRoman"/>
      <w:lvlText w:val="%3."/>
      <w:lvlJc w:val="left"/>
      <w:pPr>
        <w:ind w:left="2506"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99B8C4E4">
      <w:start w:val="1"/>
      <w:numFmt w:val="decimal"/>
      <w:lvlText w:val="%4."/>
      <w:lvlJc w:val="left"/>
      <w:pPr>
        <w:ind w:left="3226"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EEF264D2">
      <w:start w:val="1"/>
      <w:numFmt w:val="lowerLetter"/>
      <w:lvlText w:val="%5."/>
      <w:lvlJc w:val="left"/>
      <w:pPr>
        <w:ind w:left="3946"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2DE87256">
      <w:start w:val="1"/>
      <w:numFmt w:val="lowerRoman"/>
      <w:lvlText w:val="%6."/>
      <w:lvlJc w:val="left"/>
      <w:pPr>
        <w:ind w:left="4666"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D976FF8E">
      <w:start w:val="1"/>
      <w:numFmt w:val="decimal"/>
      <w:lvlText w:val="%7."/>
      <w:lvlJc w:val="left"/>
      <w:pPr>
        <w:ind w:left="5386"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78FE096C">
      <w:start w:val="1"/>
      <w:numFmt w:val="lowerLetter"/>
      <w:lvlText w:val="%8."/>
      <w:lvlJc w:val="left"/>
      <w:pPr>
        <w:ind w:left="6106"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BB30A336">
      <w:start w:val="1"/>
      <w:numFmt w:val="lowerRoman"/>
      <w:lvlText w:val="%9."/>
      <w:lvlJc w:val="left"/>
      <w:pPr>
        <w:ind w:left="6826"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1" w15:restartNumberingAfterBreak="0">
    <w:nsid w:val="485B7D4E"/>
    <w:multiLevelType w:val="hybridMultilevel"/>
    <w:tmpl w:val="DE2A8828"/>
    <w:styleLink w:val="Zaimportowanystyl35"/>
    <w:lvl w:ilvl="0" w:tplc="1010B39A">
      <w:start w:val="1"/>
      <w:numFmt w:val="decimal"/>
      <w:lvlText w:val="%1)"/>
      <w:lvlJc w:val="left"/>
      <w:pPr>
        <w:ind w:left="113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7925EF2">
      <w:start w:val="1"/>
      <w:numFmt w:val="lowerLetter"/>
      <w:lvlText w:val="%2."/>
      <w:lvlJc w:val="left"/>
      <w:pPr>
        <w:ind w:left="185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1A4D920">
      <w:start w:val="1"/>
      <w:numFmt w:val="lowerRoman"/>
      <w:lvlText w:val="%3."/>
      <w:lvlJc w:val="left"/>
      <w:pPr>
        <w:ind w:left="2574"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41F0E8D2">
      <w:start w:val="1"/>
      <w:numFmt w:val="decimal"/>
      <w:lvlText w:val="%4."/>
      <w:lvlJc w:val="left"/>
      <w:pPr>
        <w:ind w:left="329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090AE2E">
      <w:start w:val="1"/>
      <w:numFmt w:val="lowerLetter"/>
      <w:lvlText w:val="%5."/>
      <w:lvlJc w:val="left"/>
      <w:pPr>
        <w:ind w:left="401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A64721E">
      <w:start w:val="1"/>
      <w:numFmt w:val="lowerRoman"/>
      <w:lvlText w:val="%6."/>
      <w:lvlJc w:val="left"/>
      <w:pPr>
        <w:ind w:left="4734"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4A725AA0">
      <w:start w:val="1"/>
      <w:numFmt w:val="decimal"/>
      <w:lvlText w:val="%7."/>
      <w:lvlJc w:val="left"/>
      <w:pPr>
        <w:ind w:left="545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F4A5FBA">
      <w:start w:val="1"/>
      <w:numFmt w:val="lowerLetter"/>
      <w:lvlText w:val="%8."/>
      <w:lvlJc w:val="left"/>
      <w:pPr>
        <w:ind w:left="617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DA22744">
      <w:start w:val="1"/>
      <w:numFmt w:val="lowerRoman"/>
      <w:lvlText w:val="%9."/>
      <w:lvlJc w:val="left"/>
      <w:pPr>
        <w:ind w:left="6894"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2" w15:restartNumberingAfterBreak="0">
    <w:nsid w:val="4A93342D"/>
    <w:multiLevelType w:val="hybridMultilevel"/>
    <w:tmpl w:val="7CDCAA48"/>
    <w:numStyleLink w:val="Zaimportowanystyl60"/>
  </w:abstractNum>
  <w:abstractNum w:abstractNumId="93" w15:restartNumberingAfterBreak="0">
    <w:nsid w:val="4B640A3A"/>
    <w:multiLevelType w:val="hybridMultilevel"/>
    <w:tmpl w:val="071E81E0"/>
    <w:numStyleLink w:val="Zaimportowanystyl84"/>
  </w:abstractNum>
  <w:abstractNum w:abstractNumId="94" w15:restartNumberingAfterBreak="0">
    <w:nsid w:val="4E4D1D3D"/>
    <w:multiLevelType w:val="hybridMultilevel"/>
    <w:tmpl w:val="A872B980"/>
    <w:lvl w:ilvl="0" w:tplc="0415000D">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95" w15:restartNumberingAfterBreak="0">
    <w:nsid w:val="4E4E4F7D"/>
    <w:multiLevelType w:val="hybridMultilevel"/>
    <w:tmpl w:val="63F2CE7C"/>
    <w:styleLink w:val="Zaimportowanystyl28"/>
    <w:lvl w:ilvl="0" w:tplc="EB000998">
      <w:start w:val="1"/>
      <w:numFmt w:val="lowerLetter"/>
      <w:lvlText w:val="%1)"/>
      <w:lvlJc w:val="left"/>
      <w:pPr>
        <w:ind w:left="850"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74D6CE7C">
      <w:start w:val="1"/>
      <w:numFmt w:val="lowerLetter"/>
      <w:lvlText w:val="%2."/>
      <w:lvlJc w:val="left"/>
      <w:pPr>
        <w:ind w:left="1570"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F626D856">
      <w:start w:val="1"/>
      <w:numFmt w:val="lowerRoman"/>
      <w:lvlText w:val="%3."/>
      <w:lvlJc w:val="left"/>
      <w:pPr>
        <w:ind w:left="2290"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F072EFFC">
      <w:start w:val="1"/>
      <w:numFmt w:val="decimal"/>
      <w:lvlText w:val="%4."/>
      <w:lvlJc w:val="left"/>
      <w:pPr>
        <w:ind w:left="3010"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15B076DA">
      <w:start w:val="1"/>
      <w:numFmt w:val="lowerLetter"/>
      <w:lvlText w:val="%5."/>
      <w:lvlJc w:val="left"/>
      <w:pPr>
        <w:ind w:left="3730"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26AA994E">
      <w:start w:val="1"/>
      <w:numFmt w:val="lowerRoman"/>
      <w:lvlText w:val="%6."/>
      <w:lvlJc w:val="left"/>
      <w:pPr>
        <w:ind w:left="4450"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C65667BA">
      <w:start w:val="1"/>
      <w:numFmt w:val="decimal"/>
      <w:lvlText w:val="%7."/>
      <w:lvlJc w:val="left"/>
      <w:pPr>
        <w:ind w:left="5170"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B6904BDC">
      <w:start w:val="1"/>
      <w:numFmt w:val="lowerLetter"/>
      <w:lvlText w:val="%8."/>
      <w:lvlJc w:val="left"/>
      <w:pPr>
        <w:ind w:left="5890"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99E8C1EA">
      <w:start w:val="1"/>
      <w:numFmt w:val="lowerRoman"/>
      <w:lvlText w:val="%9."/>
      <w:lvlJc w:val="left"/>
      <w:pPr>
        <w:ind w:left="6610"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6" w15:restartNumberingAfterBreak="0">
    <w:nsid w:val="4FCF7D20"/>
    <w:multiLevelType w:val="hybridMultilevel"/>
    <w:tmpl w:val="071E81E0"/>
    <w:styleLink w:val="Zaimportowanystyl84"/>
    <w:lvl w:ilvl="0" w:tplc="0AFA85BC">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BFC80A0">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C8A05BC">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4EE80BE">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C4C3622">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1AAE250">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AF746FA8">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BF6DADE">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F126922">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7" w15:restartNumberingAfterBreak="0">
    <w:nsid w:val="4FD6188C"/>
    <w:multiLevelType w:val="hybridMultilevel"/>
    <w:tmpl w:val="F3DE36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01F7FC2"/>
    <w:multiLevelType w:val="hybridMultilevel"/>
    <w:tmpl w:val="E3689AE4"/>
    <w:lvl w:ilvl="0" w:tplc="C1FC8BD6">
      <w:start w:val="1"/>
      <w:numFmt w:val="lowerLetter"/>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15:restartNumberingAfterBreak="0">
    <w:nsid w:val="510869A0"/>
    <w:multiLevelType w:val="hybridMultilevel"/>
    <w:tmpl w:val="BAD86E60"/>
    <w:styleLink w:val="Zaimportowanystyl16"/>
    <w:lvl w:ilvl="0" w:tplc="CF8CE37A">
      <w:start w:val="1"/>
      <w:numFmt w:val="lowerLetter"/>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376F560">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7838F6">
      <w:start w:val="1"/>
      <w:numFmt w:val="lowerRoman"/>
      <w:lvlText w:val="%3."/>
      <w:lvlJc w:val="left"/>
      <w:pPr>
        <w:ind w:left="1866"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B99AB8BE">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7D6B62A">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74A9716">
      <w:start w:val="1"/>
      <w:numFmt w:val="lowerRoman"/>
      <w:lvlText w:val="%6."/>
      <w:lvlJc w:val="left"/>
      <w:pPr>
        <w:ind w:left="4026"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BBCC2F6C">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CDE2AF6">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3180638">
      <w:start w:val="1"/>
      <w:numFmt w:val="lowerRoman"/>
      <w:lvlText w:val="%9."/>
      <w:lvlJc w:val="left"/>
      <w:pPr>
        <w:ind w:left="6186"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0" w15:restartNumberingAfterBreak="0">
    <w:nsid w:val="521709C0"/>
    <w:multiLevelType w:val="hybridMultilevel"/>
    <w:tmpl w:val="12D4B7C4"/>
    <w:numStyleLink w:val="Zaimportowanystyl77"/>
  </w:abstractNum>
  <w:abstractNum w:abstractNumId="101" w15:restartNumberingAfterBreak="0">
    <w:nsid w:val="5321510E"/>
    <w:multiLevelType w:val="hybridMultilevel"/>
    <w:tmpl w:val="7C5EAD9C"/>
    <w:styleLink w:val="Zaimportowanystyl66"/>
    <w:lvl w:ilvl="0" w:tplc="D4C2B564">
      <w:start w:val="1"/>
      <w:numFmt w:val="decimal"/>
      <w:lvlText w:val="%1)"/>
      <w:lvlJc w:val="left"/>
      <w:pPr>
        <w:ind w:left="1276" w:hanging="37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3996B88E">
      <w:start w:val="1"/>
      <w:numFmt w:val="lowerLetter"/>
      <w:lvlText w:val="%2."/>
      <w:lvlJc w:val="left"/>
      <w:pPr>
        <w:ind w:left="1486"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9D4E5B6A">
      <w:start w:val="1"/>
      <w:numFmt w:val="lowerRoman"/>
      <w:lvlText w:val="%3."/>
      <w:lvlJc w:val="left"/>
      <w:pPr>
        <w:ind w:left="2206" w:hanging="29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336CBE4">
      <w:start w:val="1"/>
      <w:numFmt w:val="decimal"/>
      <w:lvlText w:val="%4."/>
      <w:lvlJc w:val="left"/>
      <w:pPr>
        <w:ind w:left="2778" w:hanging="212"/>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622B424">
      <w:start w:val="1"/>
      <w:numFmt w:val="lowerLetter"/>
      <w:lvlText w:val="%5."/>
      <w:lvlJc w:val="left"/>
      <w:pPr>
        <w:ind w:left="3646"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3684D928">
      <w:start w:val="1"/>
      <w:numFmt w:val="lowerRoman"/>
      <w:lvlText w:val="%6."/>
      <w:lvlJc w:val="left"/>
      <w:pPr>
        <w:ind w:left="4366" w:hanging="29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752FFF4">
      <w:start w:val="1"/>
      <w:numFmt w:val="decimal"/>
      <w:lvlText w:val="%7."/>
      <w:lvlJc w:val="left"/>
      <w:pPr>
        <w:ind w:left="5086"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E00486E2">
      <w:start w:val="1"/>
      <w:numFmt w:val="lowerLetter"/>
      <w:lvlText w:val="%8."/>
      <w:lvlJc w:val="left"/>
      <w:pPr>
        <w:ind w:left="5806"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99C1B88">
      <w:start w:val="1"/>
      <w:numFmt w:val="lowerRoman"/>
      <w:lvlText w:val="%9."/>
      <w:lvlJc w:val="left"/>
      <w:pPr>
        <w:ind w:left="6526" w:hanging="29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02" w15:restartNumberingAfterBreak="0">
    <w:nsid w:val="556F4E2C"/>
    <w:multiLevelType w:val="hybridMultilevel"/>
    <w:tmpl w:val="57A24960"/>
    <w:styleLink w:val="Zaimportowanystyl74"/>
    <w:lvl w:ilvl="0" w:tplc="7D000EA2">
      <w:start w:val="1"/>
      <w:numFmt w:val="decimal"/>
      <w:lvlText w:val="%1."/>
      <w:lvlJc w:val="left"/>
      <w:pPr>
        <w:ind w:left="297" w:hanging="17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EE4E898">
      <w:start w:val="1"/>
      <w:numFmt w:val="lowerLetter"/>
      <w:lvlText w:val="%2)"/>
      <w:lvlJc w:val="left"/>
      <w:pPr>
        <w:ind w:left="600" w:hanging="2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13E6354">
      <w:start w:val="1"/>
      <w:numFmt w:val="decimal"/>
      <w:suff w:val="nothing"/>
      <w:lvlText w:val="%3)"/>
      <w:lvlJc w:val="left"/>
      <w:pPr>
        <w:ind w:left="1416"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B12B846">
      <w:start w:val="1"/>
      <w:numFmt w:val="decimal"/>
      <w:lvlText w:val="%4."/>
      <w:lvlJc w:val="left"/>
      <w:pPr>
        <w:ind w:left="2117" w:hanging="9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5E0645C">
      <w:start w:val="1"/>
      <w:numFmt w:val="lowerLetter"/>
      <w:lvlText w:val="%5."/>
      <w:lvlJc w:val="left"/>
      <w:pPr>
        <w:ind w:left="2837" w:hanging="9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8F10BF38">
      <w:start w:val="1"/>
      <w:numFmt w:val="lowerRoman"/>
      <w:lvlText w:val="%6."/>
      <w:lvlJc w:val="left"/>
      <w:pPr>
        <w:ind w:left="3557" w:hanging="8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AB8B920">
      <w:start w:val="1"/>
      <w:numFmt w:val="decimal"/>
      <w:lvlText w:val="%7."/>
      <w:lvlJc w:val="left"/>
      <w:pPr>
        <w:ind w:left="4277" w:hanging="9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48EE6BE">
      <w:start w:val="1"/>
      <w:numFmt w:val="lowerLetter"/>
      <w:lvlText w:val="%8."/>
      <w:lvlJc w:val="left"/>
      <w:pPr>
        <w:ind w:left="4997" w:hanging="9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2AE67FA">
      <w:start w:val="1"/>
      <w:numFmt w:val="lowerRoman"/>
      <w:lvlText w:val="%9."/>
      <w:lvlJc w:val="left"/>
      <w:pPr>
        <w:ind w:left="5717" w:hanging="8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3" w15:restartNumberingAfterBreak="0">
    <w:nsid w:val="55932583"/>
    <w:multiLevelType w:val="hybridMultilevel"/>
    <w:tmpl w:val="A4CEE2E8"/>
    <w:styleLink w:val="Zaimportowanystyl14"/>
    <w:lvl w:ilvl="0" w:tplc="7B5274D8">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27D8E994">
      <w:start w:val="1"/>
      <w:numFmt w:val="lowerLetter"/>
      <w:lvlText w:val="%2."/>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51188D3A">
      <w:start w:val="1"/>
      <w:numFmt w:val="lowerRoman"/>
      <w:lvlText w:val="%3."/>
      <w:lvlJc w:val="left"/>
      <w:pPr>
        <w:ind w:left="1797"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86305E2A">
      <w:start w:val="1"/>
      <w:numFmt w:val="decimal"/>
      <w:lvlText w:val="%4."/>
      <w:lvlJc w:val="left"/>
      <w:pPr>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F87657F2">
      <w:start w:val="1"/>
      <w:numFmt w:val="lowerLetter"/>
      <w:lvlText w:val="%5."/>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58D2E94E">
      <w:start w:val="1"/>
      <w:numFmt w:val="lowerRoman"/>
      <w:lvlText w:val="%6."/>
      <w:lvlJc w:val="left"/>
      <w:pPr>
        <w:ind w:left="3957"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0D68B7D6">
      <w:start w:val="1"/>
      <w:numFmt w:val="decimal"/>
      <w:lvlText w:val="%7."/>
      <w:lvlJc w:val="left"/>
      <w:pPr>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14125A38">
      <w:start w:val="1"/>
      <w:numFmt w:val="lowerLetter"/>
      <w:lvlText w:val="%8."/>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88FCC4EE">
      <w:start w:val="1"/>
      <w:numFmt w:val="lowerRoman"/>
      <w:lvlText w:val="%9."/>
      <w:lvlJc w:val="left"/>
      <w:pPr>
        <w:ind w:left="6117"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4" w15:restartNumberingAfterBreak="0">
    <w:nsid w:val="56136034"/>
    <w:multiLevelType w:val="hybridMultilevel"/>
    <w:tmpl w:val="98D0F19E"/>
    <w:lvl w:ilvl="0" w:tplc="D006F5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56401274"/>
    <w:multiLevelType w:val="hybridMultilevel"/>
    <w:tmpl w:val="51407278"/>
    <w:styleLink w:val="Zaimportowanystyl82"/>
    <w:lvl w:ilvl="0" w:tplc="F6549DA8">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C2B053EE">
      <w:start w:val="1"/>
      <w:numFmt w:val="lowerLetter"/>
      <w:lvlText w:val="%2)"/>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3AA528A">
      <w:start w:val="1"/>
      <w:numFmt w:val="decimal"/>
      <w:lvlText w:val="%3)"/>
      <w:lvlJc w:val="left"/>
      <w:pPr>
        <w:tabs>
          <w:tab w:val="left" w:pos="397"/>
        </w:tabs>
        <w:ind w:left="2550" w:hanging="57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A9ADDB6">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10C4B7A">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1A66386">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2C2810E">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5BCB698">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5F63EFC">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6" w15:restartNumberingAfterBreak="0">
    <w:nsid w:val="57760B06"/>
    <w:multiLevelType w:val="hybridMultilevel"/>
    <w:tmpl w:val="1FE642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7B74FEF"/>
    <w:multiLevelType w:val="hybridMultilevel"/>
    <w:tmpl w:val="5B3695D2"/>
    <w:numStyleLink w:val="Zaimportowanystyl96"/>
  </w:abstractNum>
  <w:abstractNum w:abstractNumId="108" w15:restartNumberingAfterBreak="0">
    <w:nsid w:val="57F3591E"/>
    <w:multiLevelType w:val="hybridMultilevel"/>
    <w:tmpl w:val="173E22D0"/>
    <w:styleLink w:val="Zaimportowanystyl69"/>
    <w:lvl w:ilvl="0" w:tplc="DEA0441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E102BB0">
      <w:start w:val="1"/>
      <w:numFmt w:val="lowerLetter"/>
      <w:lvlText w:val="%2."/>
      <w:lvlJc w:val="left"/>
      <w:pPr>
        <w:ind w:left="992"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584AA1C4">
      <w:start w:val="1"/>
      <w:numFmt w:val="lowerRoman"/>
      <w:lvlText w:val="%3."/>
      <w:lvlJc w:val="left"/>
      <w:pPr>
        <w:ind w:left="1700" w:hanging="271"/>
      </w:pPr>
      <w:rPr>
        <w:rFonts w:hAnsi="Arial Unicode MS"/>
        <w:caps w:val="0"/>
        <w:smallCaps w:val="0"/>
        <w:strike w:val="0"/>
        <w:dstrike w:val="0"/>
        <w:outline w:val="0"/>
        <w:emboss w:val="0"/>
        <w:imprint w:val="0"/>
        <w:spacing w:val="0"/>
        <w:w w:val="100"/>
        <w:kern w:val="0"/>
        <w:position w:val="0"/>
        <w:highlight w:val="none"/>
        <w:vertAlign w:val="baseline"/>
      </w:rPr>
    </w:lvl>
    <w:lvl w:ilvl="3" w:tplc="65863120">
      <w:start w:val="1"/>
      <w:numFmt w:val="decimal"/>
      <w:lvlText w:val="%4."/>
      <w:lvlJc w:val="left"/>
      <w:pPr>
        <w:ind w:left="2408"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23F0F58A">
      <w:start w:val="1"/>
      <w:numFmt w:val="lowerLetter"/>
      <w:lvlText w:val="%5."/>
      <w:lvlJc w:val="left"/>
      <w:pPr>
        <w:ind w:left="3116"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5BAA2496">
      <w:start w:val="1"/>
      <w:numFmt w:val="lowerRoman"/>
      <w:lvlText w:val="%6."/>
      <w:lvlJc w:val="left"/>
      <w:pPr>
        <w:ind w:left="3824" w:hanging="235"/>
      </w:pPr>
      <w:rPr>
        <w:rFonts w:hAnsi="Arial Unicode MS"/>
        <w:caps w:val="0"/>
        <w:smallCaps w:val="0"/>
        <w:strike w:val="0"/>
        <w:dstrike w:val="0"/>
        <w:outline w:val="0"/>
        <w:emboss w:val="0"/>
        <w:imprint w:val="0"/>
        <w:spacing w:val="0"/>
        <w:w w:val="100"/>
        <w:kern w:val="0"/>
        <w:position w:val="0"/>
        <w:highlight w:val="none"/>
        <w:vertAlign w:val="baseline"/>
      </w:rPr>
    </w:lvl>
    <w:lvl w:ilvl="6" w:tplc="E80247F6">
      <w:start w:val="1"/>
      <w:numFmt w:val="decimal"/>
      <w:lvlText w:val="%7."/>
      <w:lvlJc w:val="left"/>
      <w:pPr>
        <w:ind w:left="4532"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03C4C006">
      <w:start w:val="1"/>
      <w:numFmt w:val="lowerLetter"/>
      <w:lvlText w:val="%8."/>
      <w:lvlJc w:val="left"/>
      <w:pPr>
        <w:ind w:left="5240"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50B46286">
      <w:start w:val="1"/>
      <w:numFmt w:val="lowerRoman"/>
      <w:suff w:val="nothing"/>
      <w:lvlText w:val="%9."/>
      <w:lvlJc w:val="left"/>
      <w:pPr>
        <w:ind w:left="5849" w:hanging="1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9" w15:restartNumberingAfterBreak="0">
    <w:nsid w:val="57FF1EF5"/>
    <w:multiLevelType w:val="multilevel"/>
    <w:tmpl w:val="737CE9B8"/>
    <w:numStyleLink w:val="Zaimportowanystyl8"/>
  </w:abstractNum>
  <w:abstractNum w:abstractNumId="110" w15:restartNumberingAfterBreak="0">
    <w:nsid w:val="58114409"/>
    <w:multiLevelType w:val="hybridMultilevel"/>
    <w:tmpl w:val="BD2E19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8AA3BD2"/>
    <w:multiLevelType w:val="multilevel"/>
    <w:tmpl w:val="737CE9B8"/>
    <w:styleLink w:val="Zaimportowanystyl8"/>
    <w:lvl w:ilvl="0">
      <w:start w:val="1"/>
      <w:numFmt w:val="decimal"/>
      <w:lvlText w:val="%1."/>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8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78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146"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146"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506"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506"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866"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2" w15:restartNumberingAfterBreak="0">
    <w:nsid w:val="59EF0006"/>
    <w:multiLevelType w:val="hybridMultilevel"/>
    <w:tmpl w:val="031821EA"/>
    <w:styleLink w:val="Zaimportowanystyl34"/>
    <w:lvl w:ilvl="0" w:tplc="53DEBB1E">
      <w:start w:val="1"/>
      <w:numFmt w:val="decimal"/>
      <w:lvlText w:val="%1."/>
      <w:lvlJc w:val="left"/>
      <w:pPr>
        <w:ind w:left="499"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FAF2AC66">
      <w:start w:val="1"/>
      <w:numFmt w:val="lowerLetter"/>
      <w:lvlText w:val="%2."/>
      <w:lvlJc w:val="left"/>
      <w:pPr>
        <w:ind w:left="1219"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6BC038E8">
      <w:start w:val="1"/>
      <w:numFmt w:val="lowerRoman"/>
      <w:lvlText w:val="%3."/>
      <w:lvlJc w:val="left"/>
      <w:pPr>
        <w:ind w:left="1939"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8846699E">
      <w:start w:val="1"/>
      <w:numFmt w:val="decimal"/>
      <w:lvlText w:val="%4."/>
      <w:lvlJc w:val="left"/>
      <w:pPr>
        <w:ind w:left="2659"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50A6897E">
      <w:start w:val="1"/>
      <w:numFmt w:val="lowerLetter"/>
      <w:lvlText w:val="%5."/>
      <w:lvlJc w:val="left"/>
      <w:pPr>
        <w:ind w:left="3379"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0862DDD8">
      <w:start w:val="1"/>
      <w:numFmt w:val="lowerRoman"/>
      <w:lvlText w:val="%6."/>
      <w:lvlJc w:val="left"/>
      <w:pPr>
        <w:ind w:left="4099"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5E961DE2">
      <w:start w:val="1"/>
      <w:numFmt w:val="decimal"/>
      <w:lvlText w:val="%7."/>
      <w:lvlJc w:val="left"/>
      <w:pPr>
        <w:ind w:left="4819"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AA74C260">
      <w:start w:val="1"/>
      <w:numFmt w:val="lowerLetter"/>
      <w:lvlText w:val="%8."/>
      <w:lvlJc w:val="left"/>
      <w:pPr>
        <w:ind w:left="5539"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7B18C8EC">
      <w:start w:val="1"/>
      <w:numFmt w:val="lowerRoman"/>
      <w:lvlText w:val="%9."/>
      <w:lvlJc w:val="left"/>
      <w:pPr>
        <w:ind w:left="6259"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3" w15:restartNumberingAfterBreak="0">
    <w:nsid w:val="5C2A76A0"/>
    <w:multiLevelType w:val="hybridMultilevel"/>
    <w:tmpl w:val="703C3508"/>
    <w:styleLink w:val="Zaimportowanystyl52"/>
    <w:lvl w:ilvl="0" w:tplc="F2A07B7E">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A86813E">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AD44FEA">
      <w:start w:val="1"/>
      <w:numFmt w:val="lowerRoman"/>
      <w:lvlText w:val="%3."/>
      <w:lvlJc w:val="left"/>
      <w:pPr>
        <w:ind w:left="2160" w:hanging="2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C184A56">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47A27550">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13EA7760">
      <w:start w:val="1"/>
      <w:numFmt w:val="lowerRoman"/>
      <w:lvlText w:val="%6."/>
      <w:lvlJc w:val="left"/>
      <w:pPr>
        <w:ind w:left="4320" w:hanging="2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A408DD2">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59E7770">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6846DD66">
      <w:start w:val="1"/>
      <w:numFmt w:val="lowerRoman"/>
      <w:lvlText w:val="%9."/>
      <w:lvlJc w:val="left"/>
      <w:pPr>
        <w:ind w:left="6480" w:hanging="28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14" w15:restartNumberingAfterBreak="0">
    <w:nsid w:val="5C2D7E89"/>
    <w:multiLevelType w:val="hybridMultilevel"/>
    <w:tmpl w:val="50A4F6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15:restartNumberingAfterBreak="0">
    <w:nsid w:val="5DCF21AC"/>
    <w:multiLevelType w:val="hybridMultilevel"/>
    <w:tmpl w:val="1618DCD6"/>
    <w:styleLink w:val="Zaimportowanystyl91"/>
    <w:lvl w:ilvl="0" w:tplc="A9AA785A">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566864E">
      <w:start w:val="1"/>
      <w:numFmt w:val="lowerLetter"/>
      <w:lvlText w:val="%2)"/>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A6AFBFE">
      <w:start w:val="1"/>
      <w:numFmt w:val="lowerLetter"/>
      <w:lvlText w:val="%3)"/>
      <w:lvlJc w:val="left"/>
      <w:pPr>
        <w:tabs>
          <w:tab w:val="left" w:pos="397"/>
        </w:tabs>
        <w:ind w:left="23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2BCFE5E">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B96E740">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F866278">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F205A90">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9BC18C2">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FCE463E">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16" w15:restartNumberingAfterBreak="0">
    <w:nsid w:val="5EE13AC4"/>
    <w:multiLevelType w:val="hybridMultilevel"/>
    <w:tmpl w:val="4D5059DC"/>
    <w:numStyleLink w:val="Zaimportowanystyl86"/>
  </w:abstractNum>
  <w:abstractNum w:abstractNumId="117" w15:restartNumberingAfterBreak="0">
    <w:nsid w:val="5F993473"/>
    <w:multiLevelType w:val="hybridMultilevel"/>
    <w:tmpl w:val="A38A8710"/>
    <w:styleLink w:val="Zaimportowanystyl42"/>
    <w:lvl w:ilvl="0" w:tplc="E3A4B84E">
      <w:start w:val="1"/>
      <w:numFmt w:val="lowerLetter"/>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25864C0">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73A4DA28">
      <w:start w:val="1"/>
      <w:numFmt w:val="lowerRoman"/>
      <w:lvlText w:val="%3."/>
      <w:lvlJc w:val="left"/>
      <w:pPr>
        <w:ind w:left="2154"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EA9AA016">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F5485E18">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24DEC102">
      <w:start w:val="1"/>
      <w:numFmt w:val="lowerRoman"/>
      <w:lvlText w:val="%6."/>
      <w:lvlJc w:val="left"/>
      <w:pPr>
        <w:ind w:left="4314"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1B6C3E48">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CAC6A444">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45240C7A">
      <w:start w:val="1"/>
      <w:numFmt w:val="lowerRoman"/>
      <w:lvlText w:val="%9."/>
      <w:lvlJc w:val="left"/>
      <w:pPr>
        <w:ind w:left="6474"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8" w15:restartNumberingAfterBreak="0">
    <w:nsid w:val="5FE8242F"/>
    <w:multiLevelType w:val="hybridMultilevel"/>
    <w:tmpl w:val="9A10C2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03D526E"/>
    <w:multiLevelType w:val="hybridMultilevel"/>
    <w:tmpl w:val="151648F8"/>
    <w:styleLink w:val="Zaimportowanystyl41"/>
    <w:lvl w:ilvl="0" w:tplc="B67EB7FC">
      <w:start w:val="1"/>
      <w:numFmt w:val="lowerLetter"/>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B2FE3BE4">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FDAE9ADE">
      <w:start w:val="1"/>
      <w:numFmt w:val="lowerRoman"/>
      <w:lvlText w:val="%3."/>
      <w:lvlJc w:val="left"/>
      <w:pPr>
        <w:ind w:left="2154"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A300D84C">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7C566ECC">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FDA06FC8">
      <w:start w:val="1"/>
      <w:numFmt w:val="lowerRoman"/>
      <w:lvlText w:val="%6."/>
      <w:lvlJc w:val="left"/>
      <w:pPr>
        <w:ind w:left="4314"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D8F6CC9E">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7948627E">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F25A09CC">
      <w:start w:val="1"/>
      <w:numFmt w:val="lowerRoman"/>
      <w:lvlText w:val="%9."/>
      <w:lvlJc w:val="left"/>
      <w:pPr>
        <w:ind w:left="6474"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0" w15:restartNumberingAfterBreak="0">
    <w:nsid w:val="60877594"/>
    <w:multiLevelType w:val="hybridMultilevel"/>
    <w:tmpl w:val="205CE81C"/>
    <w:styleLink w:val="Zaimportowanystyl300"/>
    <w:lvl w:ilvl="0" w:tplc="06B47FB6">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B3E54E8">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9CA666A">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792E512">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234B654">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D3C4966">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9242B42">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3C2400">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2129458">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1" w15:restartNumberingAfterBreak="0">
    <w:nsid w:val="60FF6B02"/>
    <w:multiLevelType w:val="hybridMultilevel"/>
    <w:tmpl w:val="026C3A76"/>
    <w:lvl w:ilvl="0" w:tplc="D52A4BD6">
      <w:start w:val="3"/>
      <w:numFmt w:val="decimal"/>
      <w:lvlText w:val="%1."/>
      <w:lvlJc w:val="left"/>
      <w:pPr>
        <w:ind w:left="428" w:hanging="360"/>
      </w:pPr>
      <w:rPr>
        <w:rFonts w:hAnsi="Arial Unicode MS" w:hint="default"/>
        <w:caps w:val="0"/>
        <w:smallCaps w:val="0"/>
        <w:strike w:val="0"/>
        <w:dstrike w:val="0"/>
        <w:outline w:val="0"/>
        <w:emboss w:val="0"/>
        <w:imprint w:val="0"/>
        <w:color w:val="000000"/>
        <w:spacing w:val="0"/>
        <w:w w:val="100"/>
        <w:kern w:val="0"/>
        <w:position w:val="0"/>
        <w:vertAlign w:val="baseline"/>
      </w:rPr>
    </w:lvl>
    <w:lvl w:ilvl="1" w:tplc="04150019" w:tentative="1">
      <w:start w:val="1"/>
      <w:numFmt w:val="lowerLetter"/>
      <w:lvlText w:val="%2."/>
      <w:lvlJc w:val="left"/>
      <w:pPr>
        <w:ind w:left="-652" w:hanging="360"/>
      </w:pPr>
    </w:lvl>
    <w:lvl w:ilvl="2" w:tplc="0415001B" w:tentative="1">
      <w:start w:val="1"/>
      <w:numFmt w:val="lowerRoman"/>
      <w:lvlText w:val="%3."/>
      <w:lvlJc w:val="right"/>
      <w:pPr>
        <w:ind w:left="68" w:hanging="180"/>
      </w:pPr>
    </w:lvl>
    <w:lvl w:ilvl="3" w:tplc="0415000F" w:tentative="1">
      <w:start w:val="1"/>
      <w:numFmt w:val="decimal"/>
      <w:lvlText w:val="%4."/>
      <w:lvlJc w:val="left"/>
      <w:pPr>
        <w:ind w:left="788" w:hanging="360"/>
      </w:pPr>
    </w:lvl>
    <w:lvl w:ilvl="4" w:tplc="04150019" w:tentative="1">
      <w:start w:val="1"/>
      <w:numFmt w:val="lowerLetter"/>
      <w:lvlText w:val="%5."/>
      <w:lvlJc w:val="left"/>
      <w:pPr>
        <w:ind w:left="1508" w:hanging="360"/>
      </w:pPr>
    </w:lvl>
    <w:lvl w:ilvl="5" w:tplc="0415001B" w:tentative="1">
      <w:start w:val="1"/>
      <w:numFmt w:val="lowerRoman"/>
      <w:lvlText w:val="%6."/>
      <w:lvlJc w:val="right"/>
      <w:pPr>
        <w:ind w:left="2228" w:hanging="180"/>
      </w:pPr>
    </w:lvl>
    <w:lvl w:ilvl="6" w:tplc="0415000F" w:tentative="1">
      <w:start w:val="1"/>
      <w:numFmt w:val="decimal"/>
      <w:lvlText w:val="%7."/>
      <w:lvlJc w:val="left"/>
      <w:pPr>
        <w:ind w:left="2948" w:hanging="360"/>
      </w:pPr>
    </w:lvl>
    <w:lvl w:ilvl="7" w:tplc="04150019" w:tentative="1">
      <w:start w:val="1"/>
      <w:numFmt w:val="lowerLetter"/>
      <w:lvlText w:val="%8."/>
      <w:lvlJc w:val="left"/>
      <w:pPr>
        <w:ind w:left="3668" w:hanging="360"/>
      </w:pPr>
    </w:lvl>
    <w:lvl w:ilvl="8" w:tplc="0415001B" w:tentative="1">
      <w:start w:val="1"/>
      <w:numFmt w:val="lowerRoman"/>
      <w:lvlText w:val="%9."/>
      <w:lvlJc w:val="right"/>
      <w:pPr>
        <w:ind w:left="4388" w:hanging="180"/>
      </w:pPr>
    </w:lvl>
  </w:abstractNum>
  <w:abstractNum w:abstractNumId="122" w15:restartNumberingAfterBreak="0">
    <w:nsid w:val="614602C1"/>
    <w:multiLevelType w:val="hybridMultilevel"/>
    <w:tmpl w:val="C7DCD9E8"/>
    <w:styleLink w:val="Zaimportowanystyl22"/>
    <w:lvl w:ilvl="0" w:tplc="2B7228F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82756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D28CC6C">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0864552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CC2B24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960A66C">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0C24202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24816D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8EEE1EC">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3" w15:restartNumberingAfterBreak="0">
    <w:nsid w:val="61A65B93"/>
    <w:multiLevelType w:val="hybridMultilevel"/>
    <w:tmpl w:val="57A24960"/>
    <w:numStyleLink w:val="Zaimportowanystyl74"/>
  </w:abstractNum>
  <w:abstractNum w:abstractNumId="124" w15:restartNumberingAfterBreak="0">
    <w:nsid w:val="61CC16A5"/>
    <w:multiLevelType w:val="hybridMultilevel"/>
    <w:tmpl w:val="DCD0AD26"/>
    <w:styleLink w:val="Zaimportowanystyl87"/>
    <w:lvl w:ilvl="0" w:tplc="382C77D2">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E30BAAE">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F005AC4">
      <w:start w:val="1"/>
      <w:numFmt w:val="lowerRoman"/>
      <w:lvlText w:val="%3."/>
      <w:lvlJc w:val="left"/>
      <w:pPr>
        <w:ind w:left="180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7BE2280A">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C1C2B30">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F24CC2A">
      <w:start w:val="1"/>
      <w:numFmt w:val="lowerRoman"/>
      <w:lvlText w:val="%6."/>
      <w:lvlJc w:val="left"/>
      <w:pPr>
        <w:ind w:left="39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228CFE8">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E261F84">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1D219EA">
      <w:start w:val="1"/>
      <w:numFmt w:val="lowerRoman"/>
      <w:lvlText w:val="%9."/>
      <w:lvlJc w:val="left"/>
      <w:pPr>
        <w:ind w:left="61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5" w15:restartNumberingAfterBreak="0">
    <w:nsid w:val="61D15078"/>
    <w:multiLevelType w:val="hybridMultilevel"/>
    <w:tmpl w:val="90FC83AA"/>
    <w:lvl w:ilvl="0" w:tplc="89784CDC">
      <w:start w:val="1"/>
      <w:numFmt w:val="lowerLetter"/>
      <w:lvlText w:val="%1)"/>
      <w:lvlJc w:val="left"/>
      <w:pPr>
        <w:ind w:left="360" w:hanging="360"/>
      </w:pPr>
      <w:rPr>
        <w:b w:val="0"/>
        <w:bCs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6" w15:restartNumberingAfterBreak="0">
    <w:nsid w:val="61E26BB2"/>
    <w:multiLevelType w:val="hybridMultilevel"/>
    <w:tmpl w:val="CFC0B24A"/>
    <w:styleLink w:val="Zaimportowanystyl79"/>
    <w:lvl w:ilvl="0" w:tplc="534A91FE">
      <w:start w:val="1"/>
      <w:numFmt w:val="lowerLetter"/>
      <w:lvlText w:val="%1)"/>
      <w:lvlJc w:val="left"/>
      <w:pPr>
        <w:tabs>
          <w:tab w:val="num" w:pos="708"/>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3A928636">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0AC7862">
      <w:start w:val="1"/>
      <w:numFmt w:val="lowerRoman"/>
      <w:lvlText w:val="%3."/>
      <w:lvlJc w:val="left"/>
      <w:pPr>
        <w:tabs>
          <w:tab w:val="left" w:pos="708"/>
          <w:tab w:val="num" w:pos="2124"/>
        </w:tabs>
        <w:ind w:left="2136" w:hanging="27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7DA98A2">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BA8550A">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4C2CE4A">
      <w:start w:val="1"/>
      <w:numFmt w:val="lowerRoman"/>
      <w:lvlText w:val="%6."/>
      <w:lvlJc w:val="left"/>
      <w:pPr>
        <w:tabs>
          <w:tab w:val="left" w:pos="708"/>
          <w:tab w:val="num" w:pos="4248"/>
        </w:tabs>
        <w:ind w:left="4260" w:hanging="23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794A1E0">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83CFFAE">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675CB33C">
      <w:start w:val="1"/>
      <w:numFmt w:val="lowerRoman"/>
      <w:suff w:val="nothing"/>
      <w:lvlText w:val="%9."/>
      <w:lvlJc w:val="left"/>
      <w:pPr>
        <w:tabs>
          <w:tab w:val="left" w:pos="708"/>
        </w:tabs>
        <w:ind w:left="6297" w:hanging="11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7" w15:restartNumberingAfterBreak="0">
    <w:nsid w:val="628C5C27"/>
    <w:multiLevelType w:val="hybridMultilevel"/>
    <w:tmpl w:val="3D14B7D2"/>
    <w:numStyleLink w:val="Zaimportowanystyl99"/>
  </w:abstractNum>
  <w:abstractNum w:abstractNumId="128" w15:restartNumberingAfterBreak="0">
    <w:nsid w:val="63A27AE1"/>
    <w:multiLevelType w:val="hybridMultilevel"/>
    <w:tmpl w:val="AA040390"/>
    <w:styleLink w:val="Zaimportowanystyl29"/>
    <w:lvl w:ilvl="0" w:tplc="19F4F9C2">
      <w:start w:val="1"/>
      <w:numFmt w:val="lowerLetter"/>
      <w:lvlText w:val="%1)"/>
      <w:lvlJc w:val="left"/>
      <w:pPr>
        <w:ind w:left="993" w:hanging="328"/>
      </w:pPr>
      <w:rPr>
        <w:rFonts w:hAnsi="Arial Unicode MS"/>
        <w:caps w:val="0"/>
        <w:smallCaps w:val="0"/>
        <w:strike w:val="0"/>
        <w:dstrike w:val="0"/>
        <w:outline w:val="0"/>
        <w:emboss w:val="0"/>
        <w:imprint w:val="0"/>
        <w:spacing w:val="0"/>
        <w:w w:val="100"/>
        <w:kern w:val="0"/>
        <w:position w:val="0"/>
        <w:highlight w:val="none"/>
        <w:vertAlign w:val="baseline"/>
      </w:rPr>
    </w:lvl>
    <w:lvl w:ilvl="1" w:tplc="0CF0CDD2">
      <w:start w:val="1"/>
      <w:numFmt w:val="lowerLetter"/>
      <w:lvlText w:val="%2."/>
      <w:lvlJc w:val="left"/>
      <w:pPr>
        <w:ind w:left="1713" w:hanging="328"/>
      </w:pPr>
      <w:rPr>
        <w:rFonts w:hAnsi="Arial Unicode MS"/>
        <w:caps w:val="0"/>
        <w:smallCaps w:val="0"/>
        <w:strike w:val="0"/>
        <w:dstrike w:val="0"/>
        <w:outline w:val="0"/>
        <w:emboss w:val="0"/>
        <w:imprint w:val="0"/>
        <w:spacing w:val="0"/>
        <w:w w:val="100"/>
        <w:kern w:val="0"/>
        <w:position w:val="0"/>
        <w:highlight w:val="none"/>
        <w:vertAlign w:val="baseline"/>
      </w:rPr>
    </w:lvl>
    <w:lvl w:ilvl="2" w:tplc="9E6ACBA8">
      <w:start w:val="1"/>
      <w:numFmt w:val="lowerRoman"/>
      <w:lvlText w:val="%3."/>
      <w:lvlJc w:val="left"/>
      <w:pPr>
        <w:ind w:left="2433" w:hanging="248"/>
      </w:pPr>
      <w:rPr>
        <w:rFonts w:hAnsi="Arial Unicode MS"/>
        <w:caps w:val="0"/>
        <w:smallCaps w:val="0"/>
        <w:strike w:val="0"/>
        <w:dstrike w:val="0"/>
        <w:outline w:val="0"/>
        <w:emboss w:val="0"/>
        <w:imprint w:val="0"/>
        <w:spacing w:val="0"/>
        <w:w w:val="100"/>
        <w:kern w:val="0"/>
        <w:position w:val="0"/>
        <w:highlight w:val="none"/>
        <w:vertAlign w:val="baseline"/>
      </w:rPr>
    </w:lvl>
    <w:lvl w:ilvl="3" w:tplc="929632D4">
      <w:start w:val="1"/>
      <w:numFmt w:val="decimal"/>
      <w:lvlText w:val="%4."/>
      <w:lvlJc w:val="left"/>
      <w:pPr>
        <w:ind w:left="3153" w:hanging="328"/>
      </w:pPr>
      <w:rPr>
        <w:rFonts w:hAnsi="Arial Unicode MS"/>
        <w:caps w:val="0"/>
        <w:smallCaps w:val="0"/>
        <w:strike w:val="0"/>
        <w:dstrike w:val="0"/>
        <w:outline w:val="0"/>
        <w:emboss w:val="0"/>
        <w:imprint w:val="0"/>
        <w:spacing w:val="0"/>
        <w:w w:val="100"/>
        <w:kern w:val="0"/>
        <w:position w:val="0"/>
        <w:highlight w:val="none"/>
        <w:vertAlign w:val="baseline"/>
      </w:rPr>
    </w:lvl>
    <w:lvl w:ilvl="4" w:tplc="62FCEC1C">
      <w:start w:val="1"/>
      <w:numFmt w:val="lowerLetter"/>
      <w:lvlText w:val="%5."/>
      <w:lvlJc w:val="left"/>
      <w:pPr>
        <w:ind w:left="3873" w:hanging="328"/>
      </w:pPr>
      <w:rPr>
        <w:rFonts w:hAnsi="Arial Unicode MS"/>
        <w:caps w:val="0"/>
        <w:smallCaps w:val="0"/>
        <w:strike w:val="0"/>
        <w:dstrike w:val="0"/>
        <w:outline w:val="0"/>
        <w:emboss w:val="0"/>
        <w:imprint w:val="0"/>
        <w:spacing w:val="0"/>
        <w:w w:val="100"/>
        <w:kern w:val="0"/>
        <w:position w:val="0"/>
        <w:highlight w:val="none"/>
        <w:vertAlign w:val="baseline"/>
      </w:rPr>
    </w:lvl>
    <w:lvl w:ilvl="5" w:tplc="77F69DE2">
      <w:start w:val="1"/>
      <w:numFmt w:val="lowerRoman"/>
      <w:lvlText w:val="%6."/>
      <w:lvlJc w:val="left"/>
      <w:pPr>
        <w:ind w:left="4593" w:hanging="248"/>
      </w:pPr>
      <w:rPr>
        <w:rFonts w:hAnsi="Arial Unicode MS"/>
        <w:caps w:val="0"/>
        <w:smallCaps w:val="0"/>
        <w:strike w:val="0"/>
        <w:dstrike w:val="0"/>
        <w:outline w:val="0"/>
        <w:emboss w:val="0"/>
        <w:imprint w:val="0"/>
        <w:spacing w:val="0"/>
        <w:w w:val="100"/>
        <w:kern w:val="0"/>
        <w:position w:val="0"/>
        <w:highlight w:val="none"/>
        <w:vertAlign w:val="baseline"/>
      </w:rPr>
    </w:lvl>
    <w:lvl w:ilvl="6" w:tplc="83F6FBB0">
      <w:start w:val="1"/>
      <w:numFmt w:val="decimal"/>
      <w:lvlText w:val="%7."/>
      <w:lvlJc w:val="left"/>
      <w:pPr>
        <w:ind w:left="5313" w:hanging="328"/>
      </w:pPr>
      <w:rPr>
        <w:rFonts w:hAnsi="Arial Unicode MS"/>
        <w:caps w:val="0"/>
        <w:smallCaps w:val="0"/>
        <w:strike w:val="0"/>
        <w:dstrike w:val="0"/>
        <w:outline w:val="0"/>
        <w:emboss w:val="0"/>
        <w:imprint w:val="0"/>
        <w:spacing w:val="0"/>
        <w:w w:val="100"/>
        <w:kern w:val="0"/>
        <w:position w:val="0"/>
        <w:highlight w:val="none"/>
        <w:vertAlign w:val="baseline"/>
      </w:rPr>
    </w:lvl>
    <w:lvl w:ilvl="7" w:tplc="565C9578">
      <w:start w:val="1"/>
      <w:numFmt w:val="lowerLetter"/>
      <w:lvlText w:val="%8."/>
      <w:lvlJc w:val="left"/>
      <w:pPr>
        <w:ind w:left="6033" w:hanging="328"/>
      </w:pPr>
      <w:rPr>
        <w:rFonts w:hAnsi="Arial Unicode MS"/>
        <w:caps w:val="0"/>
        <w:smallCaps w:val="0"/>
        <w:strike w:val="0"/>
        <w:dstrike w:val="0"/>
        <w:outline w:val="0"/>
        <w:emboss w:val="0"/>
        <w:imprint w:val="0"/>
        <w:spacing w:val="0"/>
        <w:w w:val="100"/>
        <w:kern w:val="0"/>
        <w:position w:val="0"/>
        <w:highlight w:val="none"/>
        <w:vertAlign w:val="baseline"/>
      </w:rPr>
    </w:lvl>
    <w:lvl w:ilvl="8" w:tplc="B42A29B6">
      <w:start w:val="1"/>
      <w:numFmt w:val="lowerRoman"/>
      <w:lvlText w:val="%9."/>
      <w:lvlJc w:val="left"/>
      <w:pPr>
        <w:ind w:left="6753" w:hanging="24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9" w15:restartNumberingAfterBreak="0">
    <w:nsid w:val="63C30C68"/>
    <w:multiLevelType w:val="hybridMultilevel"/>
    <w:tmpl w:val="2D5227B0"/>
    <w:styleLink w:val="Zaimportowanystyl50"/>
    <w:lvl w:ilvl="0" w:tplc="1646C90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88CAB8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5C2EB42">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07E2A2B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38DCF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1F09CCE">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13503D5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92E7E3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624A852">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0" w15:restartNumberingAfterBreak="0">
    <w:nsid w:val="64A5527C"/>
    <w:multiLevelType w:val="hybridMultilevel"/>
    <w:tmpl w:val="65084DF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1" w15:restartNumberingAfterBreak="0">
    <w:nsid w:val="65A35817"/>
    <w:multiLevelType w:val="hybridMultilevel"/>
    <w:tmpl w:val="63900766"/>
    <w:lvl w:ilvl="0" w:tplc="8F2AB4C6">
      <w:start w:val="1"/>
      <w:numFmt w:val="decimal"/>
      <w:lvlText w:val="%1."/>
      <w:lvlJc w:val="left"/>
      <w:pPr>
        <w:ind w:left="397" w:hanging="397"/>
      </w:pPr>
      <w:rPr>
        <w:rFonts w:hAnsi="Arial Unicode MS" w:hint="default"/>
        <w:b w:val="0"/>
        <w:bCs w:val="0"/>
        <w:caps w:val="0"/>
        <w:smallCaps w:val="0"/>
        <w:strike w:val="0"/>
        <w:dstrike w:val="0"/>
        <w:outline w:val="0"/>
        <w:emboss w:val="0"/>
        <w:imprint w:val="0"/>
        <w:color w:val="000000"/>
        <w:spacing w:val="0"/>
        <w:w w:val="100"/>
        <w:kern w:val="0"/>
        <w:position w:val="0"/>
        <w:sz w:val="24"/>
        <w:szCs w:val="24"/>
        <w:vertAlign w:val="baseline"/>
      </w:rPr>
    </w:lvl>
    <w:lvl w:ilvl="1" w:tplc="04150019" w:tentative="1">
      <w:start w:val="1"/>
      <w:numFmt w:val="lowerLetter"/>
      <w:lvlText w:val="%2."/>
      <w:lvlJc w:val="left"/>
      <w:pPr>
        <w:ind w:left="1043" w:hanging="360"/>
      </w:pPr>
    </w:lvl>
    <w:lvl w:ilvl="2" w:tplc="0415001B" w:tentative="1">
      <w:start w:val="1"/>
      <w:numFmt w:val="lowerRoman"/>
      <w:lvlText w:val="%3."/>
      <w:lvlJc w:val="right"/>
      <w:pPr>
        <w:ind w:left="1763" w:hanging="180"/>
      </w:pPr>
    </w:lvl>
    <w:lvl w:ilvl="3" w:tplc="0415000F" w:tentative="1">
      <w:start w:val="1"/>
      <w:numFmt w:val="decimal"/>
      <w:lvlText w:val="%4."/>
      <w:lvlJc w:val="left"/>
      <w:pPr>
        <w:ind w:left="2483" w:hanging="360"/>
      </w:pPr>
    </w:lvl>
    <w:lvl w:ilvl="4" w:tplc="04150019" w:tentative="1">
      <w:start w:val="1"/>
      <w:numFmt w:val="lowerLetter"/>
      <w:lvlText w:val="%5."/>
      <w:lvlJc w:val="left"/>
      <w:pPr>
        <w:ind w:left="3203" w:hanging="360"/>
      </w:pPr>
    </w:lvl>
    <w:lvl w:ilvl="5" w:tplc="0415001B" w:tentative="1">
      <w:start w:val="1"/>
      <w:numFmt w:val="lowerRoman"/>
      <w:lvlText w:val="%6."/>
      <w:lvlJc w:val="right"/>
      <w:pPr>
        <w:ind w:left="3923" w:hanging="180"/>
      </w:pPr>
    </w:lvl>
    <w:lvl w:ilvl="6" w:tplc="0415000F" w:tentative="1">
      <w:start w:val="1"/>
      <w:numFmt w:val="decimal"/>
      <w:lvlText w:val="%7."/>
      <w:lvlJc w:val="left"/>
      <w:pPr>
        <w:ind w:left="4643" w:hanging="360"/>
      </w:pPr>
    </w:lvl>
    <w:lvl w:ilvl="7" w:tplc="04150019" w:tentative="1">
      <w:start w:val="1"/>
      <w:numFmt w:val="lowerLetter"/>
      <w:lvlText w:val="%8."/>
      <w:lvlJc w:val="left"/>
      <w:pPr>
        <w:ind w:left="5363" w:hanging="360"/>
      </w:pPr>
    </w:lvl>
    <w:lvl w:ilvl="8" w:tplc="0415001B" w:tentative="1">
      <w:start w:val="1"/>
      <w:numFmt w:val="lowerRoman"/>
      <w:lvlText w:val="%9."/>
      <w:lvlJc w:val="right"/>
      <w:pPr>
        <w:ind w:left="6083" w:hanging="180"/>
      </w:pPr>
    </w:lvl>
  </w:abstractNum>
  <w:abstractNum w:abstractNumId="132" w15:restartNumberingAfterBreak="0">
    <w:nsid w:val="65FE1717"/>
    <w:multiLevelType w:val="hybridMultilevel"/>
    <w:tmpl w:val="93D6E87C"/>
    <w:lvl w:ilvl="0" w:tplc="5F5A956A">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3" w15:restartNumberingAfterBreak="0">
    <w:nsid w:val="66051EC3"/>
    <w:multiLevelType w:val="hybridMultilevel"/>
    <w:tmpl w:val="D30617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7A4573C"/>
    <w:multiLevelType w:val="hybridMultilevel"/>
    <w:tmpl w:val="A11ADD88"/>
    <w:styleLink w:val="Zaimportowanystyl200"/>
    <w:lvl w:ilvl="0" w:tplc="45F4148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468F51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27CFA24">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FC0C25C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3FE821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A504874">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EEA27BE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578EEE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CCC30D4">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5" w15:restartNumberingAfterBreak="0">
    <w:nsid w:val="6A4521FA"/>
    <w:multiLevelType w:val="hybridMultilevel"/>
    <w:tmpl w:val="7544149A"/>
    <w:styleLink w:val="Zaimportowanystyl5"/>
    <w:lvl w:ilvl="0" w:tplc="B6AC5192">
      <w:start w:val="1"/>
      <w:numFmt w:val="bullet"/>
      <w:lvlText w:val="✓"/>
      <w:lvlJc w:val="left"/>
      <w:pPr>
        <w:ind w:left="76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036295A">
      <w:start w:val="1"/>
      <w:numFmt w:val="bullet"/>
      <w:lvlText w:val="□"/>
      <w:lvlJc w:val="left"/>
      <w:pPr>
        <w:ind w:left="148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F8EF27A">
      <w:start w:val="1"/>
      <w:numFmt w:val="bullet"/>
      <w:lvlText w:val="▪"/>
      <w:lvlJc w:val="left"/>
      <w:pPr>
        <w:ind w:left="220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4CE99B8">
      <w:start w:val="1"/>
      <w:numFmt w:val="bullet"/>
      <w:lvlText w:val="•"/>
      <w:lvlJc w:val="left"/>
      <w:pPr>
        <w:ind w:left="292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642B1A2">
      <w:start w:val="1"/>
      <w:numFmt w:val="bullet"/>
      <w:lvlText w:val="□"/>
      <w:lvlJc w:val="left"/>
      <w:pPr>
        <w:ind w:left="364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E0A878">
      <w:start w:val="1"/>
      <w:numFmt w:val="bullet"/>
      <w:lvlText w:val="▪"/>
      <w:lvlJc w:val="left"/>
      <w:pPr>
        <w:ind w:left="436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FEACC02">
      <w:start w:val="1"/>
      <w:numFmt w:val="bullet"/>
      <w:lvlText w:val="•"/>
      <w:lvlJc w:val="left"/>
      <w:pPr>
        <w:ind w:left="508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E944314">
      <w:start w:val="1"/>
      <w:numFmt w:val="bullet"/>
      <w:lvlText w:val="□"/>
      <w:lvlJc w:val="left"/>
      <w:pPr>
        <w:ind w:left="580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23C08F2">
      <w:start w:val="1"/>
      <w:numFmt w:val="bullet"/>
      <w:lvlText w:val="▪"/>
      <w:lvlJc w:val="left"/>
      <w:pPr>
        <w:ind w:left="652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6" w15:restartNumberingAfterBreak="0">
    <w:nsid w:val="6C524FF3"/>
    <w:multiLevelType w:val="hybridMultilevel"/>
    <w:tmpl w:val="697E5F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7" w15:restartNumberingAfterBreak="0">
    <w:nsid w:val="6C6B229A"/>
    <w:multiLevelType w:val="hybridMultilevel"/>
    <w:tmpl w:val="38C413BA"/>
    <w:styleLink w:val="Zaimportowanystyl7"/>
    <w:lvl w:ilvl="0" w:tplc="2D4ADB9E">
      <w:start w:val="1"/>
      <w:numFmt w:val="lowerLetter"/>
      <w:lvlText w:val="%1)"/>
      <w:lvlJc w:val="left"/>
      <w:pPr>
        <w:tabs>
          <w:tab w:val="left" w:pos="993"/>
        </w:tabs>
        <w:ind w:left="71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54205CE">
      <w:start w:val="1"/>
      <w:numFmt w:val="lowerLetter"/>
      <w:lvlText w:val="%2."/>
      <w:lvlJc w:val="left"/>
      <w:pPr>
        <w:tabs>
          <w:tab w:val="left" w:pos="993"/>
        </w:tabs>
        <w:ind w:left="143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A8850EA">
      <w:start w:val="1"/>
      <w:numFmt w:val="lowerRoman"/>
      <w:lvlText w:val="%3."/>
      <w:lvlJc w:val="left"/>
      <w:pPr>
        <w:tabs>
          <w:tab w:val="left" w:pos="993"/>
        </w:tabs>
        <w:ind w:left="2157"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B58C2A0A">
      <w:start w:val="1"/>
      <w:numFmt w:val="decimal"/>
      <w:lvlText w:val="%4."/>
      <w:lvlJc w:val="left"/>
      <w:pPr>
        <w:tabs>
          <w:tab w:val="left" w:pos="993"/>
        </w:tabs>
        <w:ind w:left="287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0C4F058">
      <w:start w:val="1"/>
      <w:numFmt w:val="lowerLetter"/>
      <w:lvlText w:val="%5."/>
      <w:lvlJc w:val="left"/>
      <w:pPr>
        <w:tabs>
          <w:tab w:val="left" w:pos="993"/>
        </w:tabs>
        <w:ind w:left="359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48A2FB2">
      <w:start w:val="1"/>
      <w:numFmt w:val="lowerRoman"/>
      <w:lvlText w:val="%6."/>
      <w:lvlJc w:val="left"/>
      <w:pPr>
        <w:tabs>
          <w:tab w:val="left" w:pos="993"/>
        </w:tabs>
        <w:ind w:left="4317"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0832B7B0">
      <w:start w:val="1"/>
      <w:numFmt w:val="decimal"/>
      <w:lvlText w:val="%7."/>
      <w:lvlJc w:val="left"/>
      <w:pPr>
        <w:tabs>
          <w:tab w:val="left" w:pos="993"/>
        </w:tabs>
        <w:ind w:left="503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D9A3180">
      <w:start w:val="1"/>
      <w:numFmt w:val="lowerLetter"/>
      <w:lvlText w:val="%8."/>
      <w:lvlJc w:val="left"/>
      <w:pPr>
        <w:tabs>
          <w:tab w:val="left" w:pos="993"/>
        </w:tabs>
        <w:ind w:left="575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BB003E2">
      <w:start w:val="1"/>
      <w:numFmt w:val="lowerRoman"/>
      <w:lvlText w:val="%9."/>
      <w:lvlJc w:val="left"/>
      <w:pPr>
        <w:tabs>
          <w:tab w:val="left" w:pos="993"/>
        </w:tabs>
        <w:ind w:left="6477"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8" w15:restartNumberingAfterBreak="0">
    <w:nsid w:val="6E0F1385"/>
    <w:multiLevelType w:val="hybridMultilevel"/>
    <w:tmpl w:val="1E249A80"/>
    <w:styleLink w:val="Zaimportowanystyl17"/>
    <w:lvl w:ilvl="0" w:tplc="B4304C8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DD6E98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0209AC0">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3F2848C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96A93D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1526416">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2BD601B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C2C0F2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30A0B2A">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9" w15:restartNumberingAfterBreak="0">
    <w:nsid w:val="6E626E66"/>
    <w:multiLevelType w:val="hybridMultilevel"/>
    <w:tmpl w:val="18583948"/>
    <w:styleLink w:val="Zaimportowanystyl21"/>
    <w:lvl w:ilvl="0" w:tplc="FBC0BB7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9B4F78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47CC1A4">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4F1C73F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34689D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17AD286">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DC00A0F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660C85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692DCA0">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0" w15:restartNumberingAfterBreak="0">
    <w:nsid w:val="6FC072A4"/>
    <w:multiLevelType w:val="hybridMultilevel"/>
    <w:tmpl w:val="A68CF786"/>
    <w:lvl w:ilvl="0" w:tplc="F8AA3A06">
      <w:numFmt w:val="decimal"/>
      <w:lvlText w:val=""/>
      <w:lvlJc w:val="left"/>
    </w:lvl>
    <w:lvl w:ilvl="1" w:tplc="8480C824">
      <w:numFmt w:val="decimal"/>
      <w:lvlText w:val=""/>
      <w:lvlJc w:val="left"/>
    </w:lvl>
    <w:lvl w:ilvl="2" w:tplc="04150017">
      <w:start w:val="1"/>
      <w:numFmt w:val="lowerLetter"/>
      <w:lvlText w:val="%3)"/>
      <w:lvlJc w:val="left"/>
    </w:lvl>
    <w:lvl w:ilvl="3" w:tplc="984E77EC">
      <w:numFmt w:val="decimal"/>
      <w:lvlText w:val=""/>
      <w:lvlJc w:val="left"/>
    </w:lvl>
    <w:lvl w:ilvl="4" w:tplc="FD123CD8">
      <w:numFmt w:val="decimal"/>
      <w:lvlText w:val=""/>
      <w:lvlJc w:val="left"/>
    </w:lvl>
    <w:lvl w:ilvl="5" w:tplc="74962F26">
      <w:numFmt w:val="decimal"/>
      <w:lvlText w:val=""/>
      <w:lvlJc w:val="left"/>
    </w:lvl>
    <w:lvl w:ilvl="6" w:tplc="27147232">
      <w:numFmt w:val="decimal"/>
      <w:lvlText w:val=""/>
      <w:lvlJc w:val="left"/>
    </w:lvl>
    <w:lvl w:ilvl="7" w:tplc="791CBB16">
      <w:numFmt w:val="decimal"/>
      <w:lvlText w:val=""/>
      <w:lvlJc w:val="left"/>
    </w:lvl>
    <w:lvl w:ilvl="8" w:tplc="C7B27D62">
      <w:numFmt w:val="decimal"/>
      <w:lvlText w:val=""/>
      <w:lvlJc w:val="left"/>
    </w:lvl>
  </w:abstractNum>
  <w:abstractNum w:abstractNumId="141" w15:restartNumberingAfterBreak="0">
    <w:nsid w:val="709C535C"/>
    <w:multiLevelType w:val="hybridMultilevel"/>
    <w:tmpl w:val="5B3C8D6E"/>
    <w:numStyleLink w:val="Zaimportowanystyl9"/>
  </w:abstractNum>
  <w:abstractNum w:abstractNumId="142" w15:restartNumberingAfterBreak="0">
    <w:nsid w:val="730D1797"/>
    <w:multiLevelType w:val="hybridMultilevel"/>
    <w:tmpl w:val="6FE4F53E"/>
    <w:styleLink w:val="Zaimportowanystyl400"/>
    <w:lvl w:ilvl="0" w:tplc="0224572C">
      <w:start w:val="1"/>
      <w:numFmt w:val="decimal"/>
      <w:lvlText w:val="%1."/>
      <w:lvlJc w:val="left"/>
      <w:pPr>
        <w:ind w:left="42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E6C4108">
      <w:start w:val="1"/>
      <w:numFmt w:val="lowerLetter"/>
      <w:lvlText w:val="%2."/>
      <w:lvlJc w:val="left"/>
      <w:pPr>
        <w:ind w:left="114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2D86EA22">
      <w:start w:val="1"/>
      <w:numFmt w:val="lowerRoman"/>
      <w:lvlText w:val="%3."/>
      <w:lvlJc w:val="left"/>
      <w:pPr>
        <w:ind w:left="1865"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29A9184">
      <w:start w:val="1"/>
      <w:numFmt w:val="decimal"/>
      <w:lvlText w:val="%4."/>
      <w:lvlJc w:val="left"/>
      <w:pPr>
        <w:ind w:left="258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5ECAB96">
      <w:start w:val="1"/>
      <w:numFmt w:val="lowerLetter"/>
      <w:lvlText w:val="%5."/>
      <w:lvlJc w:val="left"/>
      <w:pPr>
        <w:ind w:left="330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49EEB210">
      <w:start w:val="1"/>
      <w:numFmt w:val="lowerRoman"/>
      <w:lvlText w:val="%6."/>
      <w:lvlJc w:val="left"/>
      <w:pPr>
        <w:ind w:left="4025"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25428E8">
      <w:start w:val="1"/>
      <w:numFmt w:val="decimal"/>
      <w:suff w:val="nothing"/>
      <w:lvlText w:val="%7."/>
      <w:lvlJc w:val="left"/>
      <w:pPr>
        <w:ind w:left="4488"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30AE41C">
      <w:start w:val="1"/>
      <w:numFmt w:val="lowerLetter"/>
      <w:lvlText w:val="%8."/>
      <w:lvlJc w:val="left"/>
      <w:pPr>
        <w:ind w:left="546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70CE9FC">
      <w:start w:val="1"/>
      <w:numFmt w:val="lowerRoman"/>
      <w:lvlText w:val="%9."/>
      <w:lvlJc w:val="left"/>
      <w:pPr>
        <w:ind w:left="6185"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3" w15:restartNumberingAfterBreak="0">
    <w:nsid w:val="73DD2FB6"/>
    <w:multiLevelType w:val="hybridMultilevel"/>
    <w:tmpl w:val="4D5059DC"/>
    <w:styleLink w:val="Zaimportowanystyl86"/>
    <w:lvl w:ilvl="0" w:tplc="D70EB6F8">
      <w:start w:val="1"/>
      <w:numFmt w:val="decimal"/>
      <w:lvlText w:val="%1."/>
      <w:lvlJc w:val="left"/>
      <w:pPr>
        <w:ind w:left="539" w:hanging="397"/>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1" w:tplc="BDDC4814">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EA4E4EA">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28E793E">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10433BA">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894811A">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C56494E">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DA69BFE">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C2CE84C">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4" w15:restartNumberingAfterBreak="0">
    <w:nsid w:val="741F2A53"/>
    <w:multiLevelType w:val="hybridMultilevel"/>
    <w:tmpl w:val="ED4C2E2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743B4D52"/>
    <w:multiLevelType w:val="multilevel"/>
    <w:tmpl w:val="16F64DE0"/>
    <w:styleLink w:val="Zaimportowanystyl58"/>
    <w:lvl w:ilvl="0">
      <w:start w:val="1"/>
      <w:numFmt w:val="decimal"/>
      <w:lvlText w:val="%1."/>
      <w:lvlJc w:val="left"/>
      <w:pPr>
        <w:tabs>
          <w:tab w:val="num" w:pos="336"/>
          <w:tab w:val="left" w:pos="708"/>
        </w:tabs>
        <w:ind w:left="349" w:hanging="34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2."/>
      <w:lvlJc w:val="left"/>
      <w:pPr>
        <w:tabs>
          <w:tab w:val="num" w:pos="366"/>
          <w:tab w:val="left" w:pos="708"/>
        </w:tabs>
        <w:ind w:left="379" w:hanging="37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3."/>
      <w:lvlJc w:val="left"/>
      <w:pPr>
        <w:tabs>
          <w:tab w:val="num" w:pos="708"/>
        </w:tabs>
        <w:ind w:left="721" w:hanging="43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3.%4."/>
      <w:lvlJc w:val="left"/>
      <w:pPr>
        <w:tabs>
          <w:tab w:val="num" w:pos="708"/>
        </w:tabs>
        <w:ind w:left="721" w:hanging="43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3.%4.%5."/>
      <w:lvlJc w:val="left"/>
      <w:pPr>
        <w:tabs>
          <w:tab w:val="left" w:pos="708"/>
        </w:tabs>
        <w:ind w:left="410" w:hanging="128"/>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3.%4.%5.%6."/>
      <w:lvlJc w:val="left"/>
      <w:pPr>
        <w:tabs>
          <w:tab w:val="left" w:pos="708"/>
        </w:tabs>
        <w:ind w:left="410" w:hanging="128"/>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3.%4.%5.%6.%7."/>
      <w:lvlJc w:val="left"/>
      <w:pPr>
        <w:tabs>
          <w:tab w:val="left" w:pos="708"/>
        </w:tabs>
        <w:ind w:left="410" w:hanging="128"/>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3.%4.%5.%6.%7.%8."/>
      <w:lvlJc w:val="left"/>
      <w:pPr>
        <w:tabs>
          <w:tab w:val="left" w:pos="708"/>
        </w:tabs>
        <w:ind w:left="410" w:hanging="128"/>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3.%4.%5.%6.%7.%8.%9."/>
      <w:lvlJc w:val="left"/>
      <w:pPr>
        <w:tabs>
          <w:tab w:val="left" w:pos="708"/>
        </w:tabs>
        <w:ind w:left="410" w:hanging="128"/>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46" w15:restartNumberingAfterBreak="0">
    <w:nsid w:val="752E2B8C"/>
    <w:multiLevelType w:val="hybridMultilevel"/>
    <w:tmpl w:val="A9E2CD3A"/>
    <w:styleLink w:val="Zaimportowanystyl39"/>
    <w:lvl w:ilvl="0" w:tplc="9E64E5CC">
      <w:start w:val="1"/>
      <w:numFmt w:val="decimal"/>
      <w:lvlText w:val="%1."/>
      <w:lvlJc w:val="left"/>
      <w:pPr>
        <w:tabs>
          <w:tab w:val="num" w:pos="708"/>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96E7C3A">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55EEE09A">
      <w:start w:val="1"/>
      <w:numFmt w:val="lowerRoman"/>
      <w:lvlText w:val="%3."/>
      <w:lvlJc w:val="left"/>
      <w:pPr>
        <w:tabs>
          <w:tab w:val="left" w:pos="708"/>
          <w:tab w:val="num" w:pos="2124"/>
        </w:tabs>
        <w:ind w:left="2136" w:hanging="27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BCCCAF4">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A226176C">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14E75CE">
      <w:start w:val="1"/>
      <w:numFmt w:val="lowerRoman"/>
      <w:lvlText w:val="%6."/>
      <w:lvlJc w:val="left"/>
      <w:pPr>
        <w:tabs>
          <w:tab w:val="left" w:pos="708"/>
          <w:tab w:val="num" w:pos="4248"/>
        </w:tabs>
        <w:ind w:left="4260" w:hanging="23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0F0FB48">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F66AE92">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CC268140">
      <w:start w:val="1"/>
      <w:numFmt w:val="lowerRoman"/>
      <w:suff w:val="nothing"/>
      <w:lvlText w:val="%9."/>
      <w:lvlJc w:val="left"/>
      <w:pPr>
        <w:tabs>
          <w:tab w:val="left" w:pos="708"/>
        </w:tabs>
        <w:ind w:left="6297" w:hanging="11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7" w15:restartNumberingAfterBreak="0">
    <w:nsid w:val="768221B5"/>
    <w:multiLevelType w:val="hybridMultilevel"/>
    <w:tmpl w:val="CE6ECD74"/>
    <w:styleLink w:val="Zaimportowanystyl90"/>
    <w:lvl w:ilvl="0" w:tplc="5608D8DE">
      <w:start w:val="1"/>
      <w:numFmt w:val="lowerLetter"/>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7529A28">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5ADACC08">
      <w:start w:val="1"/>
      <w:numFmt w:val="lowerRoman"/>
      <w:lvlText w:val="%3."/>
      <w:lvlJc w:val="left"/>
      <w:pPr>
        <w:ind w:left="180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44406B2">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381AB3B2">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4984D5AC">
      <w:start w:val="1"/>
      <w:numFmt w:val="lowerRoman"/>
      <w:lvlText w:val="%6."/>
      <w:lvlJc w:val="left"/>
      <w:pPr>
        <w:ind w:left="39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546B6DE">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C6E99AC">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10A193E">
      <w:start w:val="1"/>
      <w:numFmt w:val="lowerRoman"/>
      <w:lvlText w:val="%9."/>
      <w:lvlJc w:val="left"/>
      <w:pPr>
        <w:ind w:left="61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8" w15:restartNumberingAfterBreak="0">
    <w:nsid w:val="78471C88"/>
    <w:multiLevelType w:val="hybridMultilevel"/>
    <w:tmpl w:val="925C3A32"/>
    <w:styleLink w:val="Zaimportowanystyl102"/>
    <w:lvl w:ilvl="0" w:tplc="F4B08632">
      <w:start w:val="1"/>
      <w:numFmt w:val="decimal"/>
      <w:lvlText w:val="%1."/>
      <w:lvlJc w:val="left"/>
      <w:pPr>
        <w:ind w:left="850"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1" w:tplc="8B58235C">
      <w:start w:val="1"/>
      <w:numFmt w:val="lowerLetter"/>
      <w:lvlText w:val="%2."/>
      <w:lvlJc w:val="left"/>
      <w:pPr>
        <w:ind w:left="144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tplc="FDBA6084">
      <w:start w:val="1"/>
      <w:numFmt w:val="lowerRoman"/>
      <w:lvlText w:val="%3."/>
      <w:lvlJc w:val="left"/>
      <w:pPr>
        <w:ind w:left="2160"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tplc="FFD679BA">
      <w:start w:val="1"/>
      <w:numFmt w:val="decimal"/>
      <w:lvlText w:val="%4."/>
      <w:lvlJc w:val="left"/>
      <w:pPr>
        <w:ind w:left="288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tplc="3FFACE20">
      <w:start w:val="1"/>
      <w:numFmt w:val="lowerLetter"/>
      <w:lvlText w:val="%5."/>
      <w:lvlJc w:val="left"/>
      <w:pPr>
        <w:ind w:left="360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tplc="5DC838C6">
      <w:start w:val="1"/>
      <w:numFmt w:val="lowerRoman"/>
      <w:lvlText w:val="%6."/>
      <w:lvlJc w:val="left"/>
      <w:pPr>
        <w:ind w:left="4320"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tplc="63F66F14">
      <w:start w:val="1"/>
      <w:numFmt w:val="decimal"/>
      <w:lvlText w:val="%7."/>
      <w:lvlJc w:val="left"/>
      <w:pPr>
        <w:ind w:left="504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tplc="F6445666">
      <w:start w:val="1"/>
      <w:numFmt w:val="lowerLetter"/>
      <w:lvlText w:val="%8."/>
      <w:lvlJc w:val="left"/>
      <w:pPr>
        <w:ind w:left="576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tplc="0AC2F1BE">
      <w:start w:val="1"/>
      <w:numFmt w:val="lowerRoman"/>
      <w:lvlText w:val="%9."/>
      <w:lvlJc w:val="left"/>
      <w:pPr>
        <w:ind w:left="6480"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9" w15:restartNumberingAfterBreak="0">
    <w:nsid w:val="79446A48"/>
    <w:multiLevelType w:val="hybridMultilevel"/>
    <w:tmpl w:val="1FA084DE"/>
    <w:styleLink w:val="Zaimportowanystyl97"/>
    <w:lvl w:ilvl="0" w:tplc="E168F14C">
      <w:start w:val="1"/>
      <w:numFmt w:val="lowerLetter"/>
      <w:lvlText w:val="%1)"/>
      <w:lvlJc w:val="left"/>
      <w:pPr>
        <w:tabs>
          <w:tab w:val="num" w:pos="708"/>
        </w:tabs>
        <w:ind w:left="757"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8AF42688">
      <w:start w:val="1"/>
      <w:numFmt w:val="lowerLetter"/>
      <w:lvlText w:val="%2."/>
      <w:lvlJc w:val="left"/>
      <w:pPr>
        <w:tabs>
          <w:tab w:val="left" w:pos="708"/>
          <w:tab w:val="num" w:pos="1416"/>
        </w:tabs>
        <w:ind w:left="1465" w:hanging="3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8A1E1B74">
      <w:start w:val="1"/>
      <w:numFmt w:val="lowerRoman"/>
      <w:lvlText w:val="%3."/>
      <w:lvlJc w:val="left"/>
      <w:pPr>
        <w:tabs>
          <w:tab w:val="left" w:pos="708"/>
          <w:tab w:val="num" w:pos="2124"/>
        </w:tabs>
        <w:ind w:left="2173" w:hanging="27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BB4CC1A">
      <w:start w:val="1"/>
      <w:numFmt w:val="decimal"/>
      <w:lvlText w:val="%4."/>
      <w:lvlJc w:val="left"/>
      <w:pPr>
        <w:tabs>
          <w:tab w:val="left" w:pos="708"/>
          <w:tab w:val="num" w:pos="2832"/>
        </w:tabs>
        <w:ind w:left="2881" w:hanging="3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25425E0">
      <w:start w:val="1"/>
      <w:numFmt w:val="lowerLetter"/>
      <w:lvlText w:val="%5."/>
      <w:lvlJc w:val="left"/>
      <w:pPr>
        <w:tabs>
          <w:tab w:val="left" w:pos="708"/>
          <w:tab w:val="num" w:pos="3540"/>
        </w:tabs>
        <w:ind w:left="3589"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CB24396">
      <w:start w:val="1"/>
      <w:numFmt w:val="lowerRoman"/>
      <w:suff w:val="nothing"/>
      <w:lvlText w:val="%6."/>
      <w:lvlJc w:val="left"/>
      <w:pPr>
        <w:tabs>
          <w:tab w:val="left" w:pos="708"/>
        </w:tabs>
        <w:ind w:left="4211" w:hanging="14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2C8E9C4">
      <w:start w:val="1"/>
      <w:numFmt w:val="decimal"/>
      <w:lvlText w:val="%7."/>
      <w:lvlJc w:val="left"/>
      <w:pPr>
        <w:tabs>
          <w:tab w:val="left" w:pos="708"/>
          <w:tab w:val="num" w:pos="4956"/>
        </w:tabs>
        <w:ind w:left="5005" w:hanging="28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B066282">
      <w:start w:val="1"/>
      <w:numFmt w:val="lowerLetter"/>
      <w:lvlText w:val="%8."/>
      <w:lvlJc w:val="left"/>
      <w:pPr>
        <w:tabs>
          <w:tab w:val="left" w:pos="708"/>
          <w:tab w:val="num" w:pos="5664"/>
        </w:tabs>
        <w:ind w:left="5713"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3BE99DE">
      <w:start w:val="1"/>
      <w:numFmt w:val="lowerRoman"/>
      <w:suff w:val="nothing"/>
      <w:lvlText w:val="%9."/>
      <w:lvlJc w:val="left"/>
      <w:pPr>
        <w:tabs>
          <w:tab w:val="left" w:pos="708"/>
        </w:tabs>
        <w:ind w:left="6371" w:hanging="149"/>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50" w15:restartNumberingAfterBreak="0">
    <w:nsid w:val="79F61F51"/>
    <w:multiLevelType w:val="hybridMultilevel"/>
    <w:tmpl w:val="248454B0"/>
    <w:styleLink w:val="Zaimportowanystyl6"/>
    <w:lvl w:ilvl="0" w:tplc="7902CB3E">
      <w:start w:val="1"/>
      <w:numFmt w:val="decimal"/>
      <w:lvlText w:val="%1."/>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260D7CE">
      <w:start w:val="1"/>
      <w:numFmt w:val="lowerLetter"/>
      <w:lvlText w:val="%2."/>
      <w:lvlJc w:val="left"/>
      <w:pPr>
        <w:ind w:left="11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0E4F2FE">
      <w:start w:val="1"/>
      <w:numFmt w:val="lowerRoman"/>
      <w:lvlText w:val="%3."/>
      <w:lvlJc w:val="left"/>
      <w:pPr>
        <w:ind w:left="1866"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3" w:tplc="B88C6B66">
      <w:start w:val="1"/>
      <w:numFmt w:val="decimal"/>
      <w:lvlText w:val="%4."/>
      <w:lvlJc w:val="left"/>
      <w:pPr>
        <w:ind w:left="258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1F0463A">
      <w:start w:val="1"/>
      <w:numFmt w:val="lowerLetter"/>
      <w:lvlText w:val="%5."/>
      <w:lvlJc w:val="left"/>
      <w:pPr>
        <w:ind w:left="330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4D6A926">
      <w:start w:val="1"/>
      <w:numFmt w:val="lowerRoman"/>
      <w:lvlText w:val="%6."/>
      <w:lvlJc w:val="left"/>
      <w:pPr>
        <w:ind w:left="4026"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6" w:tplc="CB76E786">
      <w:start w:val="1"/>
      <w:numFmt w:val="decimal"/>
      <w:lvlText w:val="%7."/>
      <w:lvlJc w:val="left"/>
      <w:pPr>
        <w:ind w:left="47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9B0A7066">
      <w:start w:val="1"/>
      <w:numFmt w:val="lowerLetter"/>
      <w:lvlText w:val="%8."/>
      <w:lvlJc w:val="left"/>
      <w:pPr>
        <w:ind w:left="546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7509836">
      <w:start w:val="1"/>
      <w:numFmt w:val="lowerRoman"/>
      <w:lvlText w:val="%9."/>
      <w:lvlJc w:val="left"/>
      <w:pPr>
        <w:ind w:left="6186" w:hanging="28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1" w15:restartNumberingAfterBreak="0">
    <w:nsid w:val="7AEB5764"/>
    <w:multiLevelType w:val="hybridMultilevel"/>
    <w:tmpl w:val="DA7424A8"/>
    <w:styleLink w:val="Zaimportowanystyl98"/>
    <w:lvl w:ilvl="0" w:tplc="C0BC79C4">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A826038">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FAE76E0">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5301C0A">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B20A228">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8790122C">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A9C0A0EA">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148364E">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FE429EC">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52" w15:restartNumberingAfterBreak="0">
    <w:nsid w:val="7B7B7696"/>
    <w:multiLevelType w:val="hybridMultilevel"/>
    <w:tmpl w:val="629C77B2"/>
    <w:styleLink w:val="Zaimportowanystyl18"/>
    <w:lvl w:ilvl="0" w:tplc="81EE1F4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3DEECF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5404E16">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F4B2DCE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11A315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A66FFF6">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075EE7B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210986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574A122">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3" w15:restartNumberingAfterBreak="0">
    <w:nsid w:val="7C1E6E26"/>
    <w:multiLevelType w:val="hybridMultilevel"/>
    <w:tmpl w:val="F55EAF70"/>
    <w:lvl w:ilvl="0" w:tplc="8480C824">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7F23238E"/>
    <w:multiLevelType w:val="hybridMultilevel"/>
    <w:tmpl w:val="8CEC9C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5" w15:restartNumberingAfterBreak="0">
    <w:nsid w:val="7F4A10F0"/>
    <w:multiLevelType w:val="hybridMultilevel"/>
    <w:tmpl w:val="0CBCD91C"/>
    <w:styleLink w:val="Zaimportowanystyl24"/>
    <w:lvl w:ilvl="0" w:tplc="C5EA4A1C">
      <w:start w:val="1"/>
      <w:numFmt w:val="lowerLetter"/>
      <w:lvlText w:val="%1)"/>
      <w:lvlJc w:val="left"/>
      <w:pPr>
        <w:ind w:left="1080"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7B6AF08C">
      <w:start w:val="1"/>
      <w:numFmt w:val="lowerLetter"/>
      <w:lvlText w:val="%2."/>
      <w:lvlJc w:val="left"/>
      <w:pPr>
        <w:ind w:left="1800"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D85A87BE">
      <w:start w:val="1"/>
      <w:numFmt w:val="lowerRoman"/>
      <w:lvlText w:val="%3."/>
      <w:lvlJc w:val="left"/>
      <w:pPr>
        <w:ind w:left="2520"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05DAEB50">
      <w:start w:val="1"/>
      <w:numFmt w:val="decimal"/>
      <w:lvlText w:val="%4."/>
      <w:lvlJc w:val="left"/>
      <w:pPr>
        <w:ind w:left="3240"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19006914">
      <w:start w:val="1"/>
      <w:numFmt w:val="lowerLetter"/>
      <w:lvlText w:val="%5."/>
      <w:lvlJc w:val="left"/>
      <w:pPr>
        <w:ind w:left="3960"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C00636F4">
      <w:start w:val="1"/>
      <w:numFmt w:val="lowerRoman"/>
      <w:lvlText w:val="%6."/>
      <w:lvlJc w:val="left"/>
      <w:pPr>
        <w:ind w:left="4680"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B510B576">
      <w:start w:val="1"/>
      <w:numFmt w:val="decimal"/>
      <w:lvlText w:val="%7."/>
      <w:lvlJc w:val="left"/>
      <w:pPr>
        <w:ind w:left="5400"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1BF60AF2">
      <w:start w:val="1"/>
      <w:numFmt w:val="lowerLetter"/>
      <w:lvlText w:val="%8."/>
      <w:lvlJc w:val="left"/>
      <w:pPr>
        <w:ind w:left="6120"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4B94E8C2">
      <w:start w:val="1"/>
      <w:numFmt w:val="lowerRoman"/>
      <w:lvlText w:val="%9."/>
      <w:lvlJc w:val="left"/>
      <w:pPr>
        <w:ind w:left="6840" w:hanging="27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087270687">
    <w:abstractNumId w:val="29"/>
  </w:num>
  <w:num w:numId="2" w16cid:durableId="1509981131">
    <w:abstractNumId w:val="33"/>
    <w:lvlOverride w:ilvl="0">
      <w:lvl w:ilvl="0" w:tplc="04C6A100">
        <w:start w:val="1"/>
        <w:numFmt w:val="decimal"/>
        <w:lvlText w:val="%1."/>
        <w:lvlJc w:val="left"/>
        <w:pPr>
          <w:tabs>
            <w:tab w:val="num" w:pos="284"/>
            <w:tab w:val="left" w:pos="993"/>
            <w:tab w:val="right" w:pos="9072"/>
          </w:tabs>
          <w:ind w:left="360"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3" w16cid:durableId="919946484">
    <w:abstractNumId w:val="33"/>
    <w:lvlOverride w:ilvl="0">
      <w:lvl w:ilvl="0" w:tplc="04C6A100">
        <w:start w:val="1"/>
        <w:numFmt w:val="decimal"/>
        <w:lvlText w:val="%1."/>
        <w:lvlJc w:val="left"/>
        <w:pPr>
          <w:tabs>
            <w:tab w:val="num" w:pos="284"/>
            <w:tab w:val="left" w:pos="993"/>
            <w:tab w:val="right" w:pos="9072"/>
          </w:tabs>
          <w:ind w:left="360"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4" w16cid:durableId="1758332707">
    <w:abstractNumId w:val="102"/>
  </w:num>
  <w:num w:numId="5" w16cid:durableId="299967004">
    <w:abstractNumId w:val="123"/>
  </w:num>
  <w:num w:numId="6" w16cid:durableId="297534485">
    <w:abstractNumId w:val="78"/>
  </w:num>
  <w:num w:numId="7" w16cid:durableId="1607039744">
    <w:abstractNumId w:val="46"/>
    <w:lvlOverride w:ilvl="0">
      <w:lvl w:ilvl="0" w:tplc="D4C4FAF6">
        <w:start w:val="1"/>
        <w:numFmt w:val="decimal"/>
        <w:lvlText w:val="%1."/>
        <w:lvlJc w:val="left"/>
        <w:pPr>
          <w:ind w:left="360" w:hanging="360"/>
        </w:pPr>
        <w:rPr>
          <w:rFonts w:ascii="Arial Narrow" w:eastAsia="Trebuchet MS" w:hAnsi="Arial Narrow" w:cs="Trebuchet MS" w:hint="default"/>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8" w16cid:durableId="552816426">
    <w:abstractNumId w:val="64"/>
  </w:num>
  <w:num w:numId="9" w16cid:durableId="327943637">
    <w:abstractNumId w:val="36"/>
    <w:lvlOverride w:ilvl="0">
      <w:lvl w:ilvl="0" w:tplc="C7A0C7E4">
        <w:start w:val="1"/>
        <w:numFmt w:val="decimal"/>
        <w:lvlText w:val="%1)"/>
        <w:lvlJc w:val="left"/>
        <w:pPr>
          <w:ind w:left="360" w:hanging="360"/>
        </w:pPr>
        <w:rPr>
          <w:rFonts w:hAnsi="Arial Unicode MS"/>
          <w:b w:val="0"/>
          <w:bCs w:val="0"/>
          <w:caps w:val="0"/>
          <w:smallCaps w:val="0"/>
          <w:strike w:val="0"/>
          <w:dstrike w:val="0"/>
          <w:outline w:val="0"/>
          <w:emboss w:val="0"/>
          <w:imprint w:val="0"/>
          <w:color w:val="000000"/>
          <w:spacing w:val="0"/>
          <w:w w:val="100"/>
          <w:kern w:val="0"/>
          <w:position w:val="0"/>
          <w:highlight w:val="none"/>
          <w:vertAlign w:val="baseline"/>
        </w:rPr>
      </w:lvl>
    </w:lvlOverride>
  </w:num>
  <w:num w:numId="10" w16cid:durableId="386294841">
    <w:abstractNumId w:val="82"/>
  </w:num>
  <w:num w:numId="11" w16cid:durableId="583489216">
    <w:abstractNumId w:val="100"/>
  </w:num>
  <w:num w:numId="12" w16cid:durableId="173492831">
    <w:abstractNumId w:val="100"/>
    <w:lvlOverride w:ilvl="0">
      <w:lvl w:ilvl="0" w:tplc="5A1C3D08">
        <w:start w:val="1"/>
        <w:numFmt w:val="bullet"/>
        <w:lvlText w:val="-"/>
        <w:lvlJc w:val="left"/>
        <w:pPr>
          <w:ind w:left="5708" w:hanging="27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EB0260FC">
        <w:start w:val="1"/>
        <w:numFmt w:val="bullet"/>
        <w:lvlText w:val="-"/>
        <w:lvlJc w:val="left"/>
        <w:pPr>
          <w:tabs>
            <w:tab w:val="num" w:pos="720"/>
          </w:tabs>
          <w:ind w:left="1440" w:hanging="108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9FE8A9E">
        <w:start w:val="1"/>
        <w:numFmt w:val="bullet"/>
        <w:lvlText w:val="-"/>
        <w:lvlJc w:val="left"/>
        <w:pPr>
          <w:tabs>
            <w:tab w:val="left" w:pos="720"/>
            <w:tab w:val="num" w:pos="1680"/>
          </w:tabs>
          <w:ind w:left="2400" w:hanging="13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8C6B77A">
        <w:start w:val="1"/>
        <w:numFmt w:val="bullet"/>
        <w:lvlText w:val="-"/>
        <w:lvlJc w:val="left"/>
        <w:pPr>
          <w:tabs>
            <w:tab w:val="left" w:pos="720"/>
            <w:tab w:val="num" w:pos="2640"/>
          </w:tabs>
          <w:ind w:left="3360" w:hanging="15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326700A">
        <w:start w:val="1"/>
        <w:numFmt w:val="bullet"/>
        <w:lvlText w:val="o"/>
        <w:lvlJc w:val="left"/>
        <w:pPr>
          <w:tabs>
            <w:tab w:val="left" w:pos="720"/>
            <w:tab w:val="num" w:pos="3600"/>
          </w:tabs>
          <w:ind w:left="4320" w:hanging="180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BC60AC4">
        <w:start w:val="1"/>
        <w:numFmt w:val="bullet"/>
        <w:lvlText w:val="▪"/>
        <w:lvlJc w:val="left"/>
        <w:pPr>
          <w:tabs>
            <w:tab w:val="left" w:pos="720"/>
            <w:tab w:val="num" w:pos="4320"/>
          </w:tabs>
          <w:ind w:left="5040" w:hanging="180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81CA4E4">
        <w:start w:val="1"/>
        <w:numFmt w:val="bullet"/>
        <w:lvlText w:val="•"/>
        <w:lvlJc w:val="left"/>
        <w:pPr>
          <w:tabs>
            <w:tab w:val="left" w:pos="720"/>
            <w:tab w:val="num" w:pos="5040"/>
          </w:tabs>
          <w:ind w:left="5760" w:hanging="180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74827A0">
        <w:start w:val="1"/>
        <w:numFmt w:val="bullet"/>
        <w:lvlText w:val="o"/>
        <w:lvlJc w:val="left"/>
        <w:pPr>
          <w:tabs>
            <w:tab w:val="left" w:pos="720"/>
            <w:tab w:val="num" w:pos="5760"/>
          </w:tabs>
          <w:ind w:left="6480" w:hanging="180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3BACC68">
        <w:start w:val="1"/>
        <w:numFmt w:val="bullet"/>
        <w:lvlText w:val="▪"/>
        <w:lvlJc w:val="left"/>
        <w:pPr>
          <w:tabs>
            <w:tab w:val="left" w:pos="720"/>
            <w:tab w:val="num" w:pos="6480"/>
          </w:tabs>
          <w:ind w:left="7200" w:hanging="180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16cid:durableId="548617610">
    <w:abstractNumId w:val="14"/>
  </w:num>
  <w:num w:numId="14" w16cid:durableId="1382436114">
    <w:abstractNumId w:val="126"/>
  </w:num>
  <w:num w:numId="15" w16cid:durableId="740177460">
    <w:abstractNumId w:val="68"/>
  </w:num>
  <w:num w:numId="16" w16cid:durableId="2085755209">
    <w:abstractNumId w:val="89"/>
  </w:num>
  <w:num w:numId="17" w16cid:durableId="1194735583">
    <w:abstractNumId w:val="92"/>
  </w:num>
  <w:num w:numId="18" w16cid:durableId="1776631800">
    <w:abstractNumId w:val="26"/>
  </w:num>
  <w:num w:numId="19" w16cid:durableId="1774132592">
    <w:abstractNumId w:val="41"/>
  </w:num>
  <w:num w:numId="20" w16cid:durableId="1683166200">
    <w:abstractNumId w:val="96"/>
  </w:num>
  <w:num w:numId="21" w16cid:durableId="164713770">
    <w:abstractNumId w:val="93"/>
  </w:num>
  <w:num w:numId="22" w16cid:durableId="1248346800">
    <w:abstractNumId w:val="140"/>
  </w:num>
  <w:num w:numId="23" w16cid:durableId="791020147">
    <w:abstractNumId w:val="140"/>
    <w:lvlOverride w:ilvl="0">
      <w:lvl w:ilvl="0" w:tplc="F8AA3A06">
        <w:start w:val="1"/>
        <w:numFmt w:val="decimal"/>
        <w:lvlText w:val="%1."/>
        <w:lvlJc w:val="left"/>
        <w:pPr>
          <w:ind w:left="306" w:hanging="30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8480C824">
        <w:start w:val="1"/>
        <w:numFmt w:val="decimal"/>
        <w:lvlText w:val="%2)"/>
        <w:lvlJc w:val="left"/>
        <w:pPr>
          <w:ind w:left="614" w:hanging="21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04150017">
        <w:start w:val="1"/>
        <w:numFmt w:val="lowerLetter"/>
        <w:lvlText w:val="%3)"/>
        <w:lvlJc w:val="left"/>
        <w:pPr>
          <w:tabs>
            <w:tab w:val="left" w:pos="397"/>
          </w:tabs>
          <w:ind w:left="681"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984E77EC">
        <w:start w:val="1"/>
        <w:numFmt w:val="decimal"/>
        <w:lvlText w:val="%4."/>
        <w:lvlJc w:val="left"/>
        <w:pPr>
          <w:tabs>
            <w:tab w:val="left" w:pos="397"/>
          </w:tabs>
          <w:ind w:left="2881" w:hanging="36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FD123CD8">
        <w:start w:val="1"/>
        <w:numFmt w:val="lowerLetter"/>
        <w:lvlText w:val="%5."/>
        <w:lvlJc w:val="left"/>
        <w:pPr>
          <w:tabs>
            <w:tab w:val="left" w:pos="397"/>
          </w:tabs>
          <w:ind w:left="3601" w:hanging="36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74962F26">
        <w:start w:val="1"/>
        <w:numFmt w:val="lowerRoman"/>
        <w:lvlText w:val="%6."/>
        <w:lvlJc w:val="left"/>
        <w:pPr>
          <w:tabs>
            <w:tab w:val="left" w:pos="397"/>
          </w:tabs>
          <w:ind w:left="4321" w:hanging="29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27147232">
        <w:start w:val="1"/>
        <w:numFmt w:val="decimal"/>
        <w:lvlText w:val="%7."/>
        <w:lvlJc w:val="left"/>
        <w:pPr>
          <w:tabs>
            <w:tab w:val="left" w:pos="397"/>
          </w:tabs>
          <w:ind w:left="5041" w:hanging="36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791CBB16">
        <w:start w:val="1"/>
        <w:numFmt w:val="lowerLetter"/>
        <w:lvlText w:val="%8."/>
        <w:lvlJc w:val="left"/>
        <w:pPr>
          <w:tabs>
            <w:tab w:val="left" w:pos="397"/>
          </w:tabs>
          <w:ind w:left="5761" w:hanging="36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C7B27D62">
        <w:start w:val="1"/>
        <w:numFmt w:val="lowerRoman"/>
        <w:lvlText w:val="%9."/>
        <w:lvlJc w:val="left"/>
        <w:pPr>
          <w:tabs>
            <w:tab w:val="left" w:pos="397"/>
          </w:tabs>
          <w:ind w:left="6481" w:hanging="29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4" w16cid:durableId="196281424">
    <w:abstractNumId w:val="143"/>
  </w:num>
  <w:num w:numId="25" w16cid:durableId="1650015509">
    <w:abstractNumId w:val="116"/>
    <w:lvlOverride w:ilvl="0">
      <w:lvl w:ilvl="0" w:tplc="47585BBE">
        <w:start w:val="1"/>
        <w:numFmt w:val="decimal"/>
        <w:lvlText w:val="%1."/>
        <w:lvlJc w:val="left"/>
        <w:pPr>
          <w:ind w:left="539" w:hanging="397"/>
        </w:pPr>
        <w:rPr>
          <w:rFonts w:hAnsi="Arial Unicode MS"/>
          <w:b w:val="0"/>
          <w:bCs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26" w16cid:durableId="196049816">
    <w:abstractNumId w:val="124"/>
  </w:num>
  <w:num w:numId="27" w16cid:durableId="1604218919">
    <w:abstractNumId w:val="76"/>
    <w:lvlOverride w:ilvl="0">
      <w:lvl w:ilvl="0" w:tplc="355EB5A2">
        <w:numFmt w:val="decimal"/>
        <w:lvlText w:val=""/>
        <w:lvlJc w:val="left"/>
      </w:lvl>
    </w:lvlOverride>
  </w:num>
  <w:num w:numId="28" w16cid:durableId="1927108482">
    <w:abstractNumId w:val="75"/>
  </w:num>
  <w:num w:numId="29" w16cid:durableId="1163664050">
    <w:abstractNumId w:val="86"/>
  </w:num>
  <w:num w:numId="30" w16cid:durableId="1287542029">
    <w:abstractNumId w:val="147"/>
  </w:num>
  <w:num w:numId="31" w16cid:durableId="2095273371">
    <w:abstractNumId w:val="1"/>
    <w:lvlOverride w:ilvl="0">
      <w:lvl w:ilvl="0" w:tplc="EEE44790">
        <w:start w:val="1"/>
        <w:numFmt w:val="lowerLetter"/>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2" w16cid:durableId="402415119">
    <w:abstractNumId w:val="84"/>
  </w:num>
  <w:num w:numId="33" w16cid:durableId="1242373690">
    <w:abstractNumId w:val="107"/>
  </w:num>
  <w:num w:numId="34" w16cid:durableId="718626172">
    <w:abstractNumId w:val="149"/>
  </w:num>
  <w:num w:numId="35" w16cid:durableId="341009622">
    <w:abstractNumId w:val="25"/>
  </w:num>
  <w:num w:numId="36" w16cid:durableId="2048721870">
    <w:abstractNumId w:val="107"/>
    <w:lvlOverride w:ilvl="0">
      <w:startOverride w:val="5"/>
    </w:lvlOverride>
  </w:num>
  <w:num w:numId="37" w16cid:durableId="956448259">
    <w:abstractNumId w:val="151"/>
  </w:num>
  <w:num w:numId="38" w16cid:durableId="300310069">
    <w:abstractNumId w:val="80"/>
    <w:lvlOverride w:ilvl="0">
      <w:lvl w:ilvl="0" w:tplc="EF2AABB0">
        <w:start w:val="1"/>
        <w:numFmt w:val="decimal"/>
        <w:lvlText w:val="%1."/>
        <w:lvlJc w:val="left"/>
        <w:pPr>
          <w:ind w:left="397" w:hanging="397"/>
        </w:pPr>
        <w:rPr>
          <w:rFonts w:ascii="Arial Narrow" w:hAnsi="Arial Narrow" w:hint="default"/>
          <w:caps w:val="0"/>
          <w:smallCaps w:val="0"/>
          <w:strike w:val="0"/>
          <w:dstrike w:val="0"/>
          <w:outline w:val="0"/>
          <w:emboss w:val="0"/>
          <w:imprint w:val="0"/>
          <w:color w:val="000000"/>
          <w:spacing w:val="0"/>
          <w:w w:val="100"/>
          <w:kern w:val="0"/>
          <w:position w:val="0"/>
          <w:highlight w:val="none"/>
          <w:vertAlign w:val="baseline"/>
        </w:rPr>
      </w:lvl>
    </w:lvlOverride>
  </w:num>
  <w:num w:numId="39" w16cid:durableId="697002033">
    <w:abstractNumId w:val="48"/>
  </w:num>
  <w:num w:numId="40" w16cid:durableId="1186674057">
    <w:abstractNumId w:val="127"/>
  </w:num>
  <w:num w:numId="41" w16cid:durableId="2067028381">
    <w:abstractNumId w:val="119"/>
  </w:num>
  <w:num w:numId="42" w16cid:durableId="807668270">
    <w:abstractNumId w:val="23"/>
  </w:num>
  <w:num w:numId="43" w16cid:durableId="1836145866">
    <w:abstractNumId w:val="127"/>
    <w:lvlOverride w:ilvl="0">
      <w:startOverride w:val="7"/>
    </w:lvlOverride>
  </w:num>
  <w:num w:numId="44" w16cid:durableId="865290337">
    <w:abstractNumId w:val="117"/>
  </w:num>
  <w:num w:numId="45" w16cid:durableId="211161664">
    <w:abstractNumId w:val="43"/>
  </w:num>
  <w:num w:numId="46" w16cid:durableId="1291864934">
    <w:abstractNumId w:val="127"/>
    <w:lvlOverride w:ilvl="0">
      <w:startOverride w:val="8"/>
    </w:lvlOverride>
  </w:num>
  <w:num w:numId="47" w16cid:durableId="1740250196">
    <w:abstractNumId w:val="73"/>
  </w:num>
  <w:num w:numId="48" w16cid:durableId="2052684232">
    <w:abstractNumId w:val="15"/>
  </w:num>
  <w:num w:numId="49" w16cid:durableId="719402721">
    <w:abstractNumId w:val="32"/>
  </w:num>
  <w:num w:numId="50" w16cid:durableId="619532248">
    <w:abstractNumId w:val="50"/>
  </w:num>
  <w:num w:numId="51" w16cid:durableId="907836510">
    <w:abstractNumId w:val="67"/>
  </w:num>
  <w:num w:numId="52" w16cid:durableId="1108964208">
    <w:abstractNumId w:val="63"/>
  </w:num>
  <w:num w:numId="53" w16cid:durableId="1610240872">
    <w:abstractNumId w:val="125"/>
  </w:num>
  <w:num w:numId="54" w16cid:durableId="1261257791">
    <w:abstractNumId w:val="88"/>
  </w:num>
  <w:num w:numId="55" w16cid:durableId="1461070935">
    <w:abstractNumId w:val="114"/>
  </w:num>
  <w:num w:numId="56" w16cid:durableId="1467426791">
    <w:abstractNumId w:val="154"/>
  </w:num>
  <w:num w:numId="57" w16cid:durableId="484130383">
    <w:abstractNumId w:val="16"/>
  </w:num>
  <w:num w:numId="58" w16cid:durableId="191302941">
    <w:abstractNumId w:val="2"/>
  </w:num>
  <w:num w:numId="59" w16cid:durableId="1356417611">
    <w:abstractNumId w:val="10"/>
  </w:num>
  <w:num w:numId="60" w16cid:durableId="1187795488">
    <w:abstractNumId w:val="0"/>
  </w:num>
  <w:num w:numId="61" w16cid:durableId="2045599181">
    <w:abstractNumId w:val="51"/>
  </w:num>
  <w:num w:numId="62" w16cid:durableId="921336008">
    <w:abstractNumId w:val="104"/>
  </w:num>
  <w:num w:numId="63" w16cid:durableId="1592933046">
    <w:abstractNumId w:val="130"/>
  </w:num>
  <w:num w:numId="64" w16cid:durableId="2042782882">
    <w:abstractNumId w:val="132"/>
  </w:num>
  <w:num w:numId="65" w16cid:durableId="763453994">
    <w:abstractNumId w:val="153"/>
  </w:num>
  <w:num w:numId="66" w16cid:durableId="802234148">
    <w:abstractNumId w:val="106"/>
  </w:num>
  <w:num w:numId="67" w16cid:durableId="1704091390">
    <w:abstractNumId w:val="38"/>
  </w:num>
  <w:num w:numId="68" w16cid:durableId="685862375">
    <w:abstractNumId w:val="98"/>
  </w:num>
  <w:num w:numId="69" w16cid:durableId="1595742964">
    <w:abstractNumId w:val="24"/>
  </w:num>
  <w:num w:numId="70" w16cid:durableId="1910572760">
    <w:abstractNumId w:val="83"/>
  </w:num>
  <w:num w:numId="71" w16cid:durableId="862789461">
    <w:abstractNumId w:val="40"/>
  </w:num>
  <w:num w:numId="72" w16cid:durableId="910390084">
    <w:abstractNumId w:val="44"/>
  </w:num>
  <w:num w:numId="73" w16cid:durableId="371078261">
    <w:abstractNumId w:val="135"/>
  </w:num>
  <w:num w:numId="74" w16cid:durableId="2020351769">
    <w:abstractNumId w:val="150"/>
  </w:num>
  <w:num w:numId="75" w16cid:durableId="1323385982">
    <w:abstractNumId w:val="59"/>
  </w:num>
  <w:num w:numId="76" w16cid:durableId="435945915">
    <w:abstractNumId w:val="137"/>
  </w:num>
  <w:num w:numId="77" w16cid:durableId="1834643424">
    <w:abstractNumId w:val="65"/>
  </w:num>
  <w:num w:numId="78" w16cid:durableId="1168787189">
    <w:abstractNumId w:val="60"/>
  </w:num>
  <w:num w:numId="79" w16cid:durableId="845707298">
    <w:abstractNumId w:val="111"/>
  </w:num>
  <w:num w:numId="80" w16cid:durableId="775829653">
    <w:abstractNumId w:val="87"/>
  </w:num>
  <w:num w:numId="81" w16cid:durableId="1785344781">
    <w:abstractNumId w:val="31"/>
  </w:num>
  <w:num w:numId="82" w16cid:durableId="544218066">
    <w:abstractNumId w:val="22"/>
  </w:num>
  <w:num w:numId="83" w16cid:durableId="507595671">
    <w:abstractNumId w:val="77"/>
  </w:num>
  <w:num w:numId="84" w16cid:durableId="1463578222">
    <w:abstractNumId w:val="113"/>
  </w:num>
  <w:num w:numId="85" w16cid:durableId="1022979805">
    <w:abstractNumId w:val="39"/>
  </w:num>
  <w:num w:numId="86" w16cid:durableId="1656566557">
    <w:abstractNumId w:val="13"/>
  </w:num>
  <w:num w:numId="87" w16cid:durableId="2067144037">
    <w:abstractNumId w:val="20"/>
  </w:num>
  <w:num w:numId="88" w16cid:durableId="1577785642">
    <w:abstractNumId w:val="103"/>
  </w:num>
  <w:num w:numId="89" w16cid:durableId="791556703">
    <w:abstractNumId w:val="19"/>
  </w:num>
  <w:num w:numId="90" w16cid:durableId="2146466394">
    <w:abstractNumId w:val="99"/>
  </w:num>
  <w:num w:numId="91" w16cid:durableId="359010978">
    <w:abstractNumId w:val="138"/>
  </w:num>
  <w:num w:numId="92" w16cid:durableId="1451704501">
    <w:abstractNumId w:val="152"/>
  </w:num>
  <w:num w:numId="93" w16cid:durableId="1035039468">
    <w:abstractNumId w:val="145"/>
  </w:num>
  <w:num w:numId="94" w16cid:durableId="1199510992">
    <w:abstractNumId w:val="9"/>
  </w:num>
  <w:num w:numId="95" w16cid:durableId="1350062330">
    <w:abstractNumId w:val="134"/>
  </w:num>
  <w:num w:numId="96" w16cid:durableId="2009164987">
    <w:abstractNumId w:val="139"/>
  </w:num>
  <w:num w:numId="97" w16cid:durableId="564219803">
    <w:abstractNumId w:val="122"/>
  </w:num>
  <w:num w:numId="98" w16cid:durableId="233442718">
    <w:abstractNumId w:val="5"/>
  </w:num>
  <w:num w:numId="99" w16cid:durableId="1817988383">
    <w:abstractNumId w:val="155"/>
  </w:num>
  <w:num w:numId="100" w16cid:durableId="11348173">
    <w:abstractNumId w:val="17"/>
  </w:num>
  <w:num w:numId="101" w16cid:durableId="2085447642">
    <w:abstractNumId w:val="70"/>
  </w:num>
  <w:num w:numId="102" w16cid:durableId="1751921590">
    <w:abstractNumId w:val="74"/>
  </w:num>
  <w:num w:numId="103" w16cid:durableId="2039039003">
    <w:abstractNumId w:val="95"/>
  </w:num>
  <w:num w:numId="104" w16cid:durableId="426579425">
    <w:abstractNumId w:val="128"/>
  </w:num>
  <w:num w:numId="105" w16cid:durableId="336226838">
    <w:abstractNumId w:val="7"/>
  </w:num>
  <w:num w:numId="106" w16cid:durableId="341972547">
    <w:abstractNumId w:val="12"/>
  </w:num>
  <w:num w:numId="107" w16cid:durableId="557981207">
    <w:abstractNumId w:val="90"/>
  </w:num>
  <w:num w:numId="108" w16cid:durableId="1582983467">
    <w:abstractNumId w:val="66"/>
  </w:num>
  <w:num w:numId="109" w16cid:durableId="1048525820">
    <w:abstractNumId w:val="37"/>
  </w:num>
  <w:num w:numId="110" w16cid:durableId="2065175019">
    <w:abstractNumId w:val="112"/>
  </w:num>
  <w:num w:numId="111" w16cid:durableId="579872411">
    <w:abstractNumId w:val="91"/>
  </w:num>
  <w:num w:numId="112" w16cid:durableId="1507862481">
    <w:abstractNumId w:val="148"/>
  </w:num>
  <w:num w:numId="113" w16cid:durableId="1488782395">
    <w:abstractNumId w:val="101"/>
  </w:num>
  <w:num w:numId="114" w16cid:durableId="1656303940">
    <w:abstractNumId w:val="49"/>
  </w:num>
  <w:num w:numId="115" w16cid:durableId="1872330478">
    <w:abstractNumId w:val="108"/>
  </w:num>
  <w:num w:numId="116" w16cid:durableId="614562499">
    <w:abstractNumId w:val="34"/>
  </w:num>
  <w:num w:numId="117" w16cid:durableId="1399592175">
    <w:abstractNumId w:val="62"/>
  </w:num>
  <w:num w:numId="118" w16cid:durableId="1753887821">
    <w:abstractNumId w:val="120"/>
  </w:num>
  <w:num w:numId="119" w16cid:durableId="495611694">
    <w:abstractNumId w:val="42"/>
  </w:num>
  <w:num w:numId="120" w16cid:durableId="1840464462">
    <w:abstractNumId w:val="45"/>
  </w:num>
  <w:num w:numId="121" w16cid:durableId="1523130491">
    <w:abstractNumId w:val="142"/>
  </w:num>
  <w:num w:numId="122" w16cid:durableId="712459329">
    <w:abstractNumId w:val="129"/>
  </w:num>
  <w:num w:numId="123" w16cid:durableId="1677460755">
    <w:abstractNumId w:val="72"/>
  </w:num>
  <w:num w:numId="124" w16cid:durableId="1812358063">
    <w:abstractNumId w:val="71"/>
  </w:num>
  <w:num w:numId="125" w16cid:durableId="1651011348">
    <w:abstractNumId w:val="30"/>
  </w:num>
  <w:num w:numId="126" w16cid:durableId="112595480">
    <w:abstractNumId w:val="105"/>
  </w:num>
  <w:num w:numId="127" w16cid:durableId="663314198">
    <w:abstractNumId w:val="3"/>
  </w:num>
  <w:num w:numId="128" w16cid:durableId="533618340">
    <w:abstractNumId w:val="54"/>
  </w:num>
  <w:num w:numId="129" w16cid:durableId="1488398091">
    <w:abstractNumId w:val="115"/>
  </w:num>
  <w:num w:numId="130" w16cid:durableId="712851046">
    <w:abstractNumId w:val="146"/>
  </w:num>
  <w:num w:numId="131" w16cid:durableId="1931304245">
    <w:abstractNumId w:val="11"/>
  </w:num>
  <w:num w:numId="132" w16cid:durableId="969744710">
    <w:abstractNumId w:val="85"/>
  </w:num>
  <w:num w:numId="133" w16cid:durableId="1241602188">
    <w:abstractNumId w:val="53"/>
  </w:num>
  <w:num w:numId="134" w16cid:durableId="767773814">
    <w:abstractNumId w:val="47"/>
  </w:num>
  <w:num w:numId="135" w16cid:durableId="362560531">
    <w:abstractNumId w:val="56"/>
  </w:num>
  <w:num w:numId="136" w16cid:durableId="1053195933">
    <w:abstractNumId w:val="133"/>
  </w:num>
  <w:num w:numId="137" w16cid:durableId="1689329653">
    <w:abstractNumId w:val="28"/>
  </w:num>
  <w:num w:numId="138" w16cid:durableId="709453420">
    <w:abstractNumId w:val="136"/>
  </w:num>
  <w:num w:numId="139" w16cid:durableId="1311210328">
    <w:abstractNumId w:val="8"/>
  </w:num>
  <w:num w:numId="140" w16cid:durableId="40255140">
    <w:abstractNumId w:val="35"/>
  </w:num>
  <w:num w:numId="141" w16cid:durableId="2117290328">
    <w:abstractNumId w:val="6"/>
  </w:num>
  <w:num w:numId="142" w16cid:durableId="1728915960">
    <w:abstractNumId w:val="118"/>
  </w:num>
  <w:num w:numId="143" w16cid:durableId="1416591574">
    <w:abstractNumId w:val="144"/>
  </w:num>
  <w:num w:numId="144" w16cid:durableId="504520691">
    <w:abstractNumId w:val="79"/>
  </w:num>
  <w:num w:numId="145" w16cid:durableId="960648650">
    <w:abstractNumId w:val="94"/>
  </w:num>
  <w:num w:numId="146" w16cid:durableId="1464081573">
    <w:abstractNumId w:val="97"/>
  </w:num>
  <w:num w:numId="147" w16cid:durableId="366223340">
    <w:abstractNumId w:val="57"/>
  </w:num>
  <w:num w:numId="148" w16cid:durableId="1505054674">
    <w:abstractNumId w:val="58"/>
  </w:num>
  <w:num w:numId="149" w16cid:durableId="1044333819">
    <w:abstractNumId w:val="110"/>
  </w:num>
  <w:num w:numId="150" w16cid:durableId="329254015">
    <w:abstractNumId w:val="61"/>
  </w:num>
  <w:num w:numId="151" w16cid:durableId="1005941733">
    <w:abstractNumId w:val="109"/>
    <w:lvlOverride w:ilvl="0">
      <w:lvl w:ilvl="0">
        <w:start w:val="1"/>
        <w:numFmt w:val="decimal"/>
        <w:lvlText w:val="%1."/>
        <w:lvlJc w:val="left"/>
        <w:pPr>
          <w:ind w:left="426"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152" w16cid:durableId="1164467379">
    <w:abstractNumId w:val="141"/>
  </w:num>
  <w:num w:numId="153" w16cid:durableId="1338997630">
    <w:abstractNumId w:val="55"/>
  </w:num>
  <w:num w:numId="154" w16cid:durableId="263730960">
    <w:abstractNumId w:val="52"/>
  </w:num>
  <w:num w:numId="155" w16cid:durableId="416631647">
    <w:abstractNumId w:val="1"/>
  </w:num>
  <w:num w:numId="156" w16cid:durableId="1088163007">
    <w:abstractNumId w:val="121"/>
  </w:num>
  <w:num w:numId="157" w16cid:durableId="256331400">
    <w:abstractNumId w:val="4"/>
  </w:num>
  <w:num w:numId="158" w16cid:durableId="1051926204">
    <w:abstractNumId w:val="81"/>
  </w:num>
  <w:num w:numId="159" w16cid:durableId="1856192230">
    <w:abstractNumId w:val="69"/>
  </w:num>
  <w:num w:numId="160" w16cid:durableId="1650594109">
    <w:abstractNumId w:val="21"/>
  </w:num>
  <w:num w:numId="161" w16cid:durableId="1985424231">
    <w:abstractNumId w:val="131"/>
  </w:num>
  <w:num w:numId="162" w16cid:durableId="1433087073">
    <w:abstractNumId w:val="27"/>
  </w:num>
  <w:num w:numId="163" w16cid:durableId="808326629">
    <w:abstractNumId w:val="18"/>
  </w:num>
  <w:num w:numId="164" w16cid:durableId="841243962">
    <w:abstractNumId w:val="76"/>
    <w:lvlOverride w:ilvl="0">
      <w:lvl w:ilvl="0" w:tplc="355EB5A2">
        <w:numFmt w:val="decimal"/>
        <w:lvlText w:val=""/>
        <w:lvlJc w:val="left"/>
      </w:lvl>
    </w:lvlOverride>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FE8"/>
    <w:rsid w:val="00002EF7"/>
    <w:rsid w:val="00006714"/>
    <w:rsid w:val="00016591"/>
    <w:rsid w:val="000207B4"/>
    <w:rsid w:val="000256C5"/>
    <w:rsid w:val="00026449"/>
    <w:rsid w:val="00032774"/>
    <w:rsid w:val="00050860"/>
    <w:rsid w:val="00051476"/>
    <w:rsid w:val="00054787"/>
    <w:rsid w:val="00055ACD"/>
    <w:rsid w:val="00061CF6"/>
    <w:rsid w:val="00063D52"/>
    <w:rsid w:val="00066480"/>
    <w:rsid w:val="00067C8F"/>
    <w:rsid w:val="000712C6"/>
    <w:rsid w:val="00083FF7"/>
    <w:rsid w:val="0009531E"/>
    <w:rsid w:val="000A50F6"/>
    <w:rsid w:val="000B5A11"/>
    <w:rsid w:val="000C24ED"/>
    <w:rsid w:val="000D44D4"/>
    <w:rsid w:val="000E2347"/>
    <w:rsid w:val="000E51B7"/>
    <w:rsid w:val="000F57D2"/>
    <w:rsid w:val="000F61B8"/>
    <w:rsid w:val="00113F81"/>
    <w:rsid w:val="00115FAB"/>
    <w:rsid w:val="00123456"/>
    <w:rsid w:val="00123FE0"/>
    <w:rsid w:val="00132EE8"/>
    <w:rsid w:val="00140ED0"/>
    <w:rsid w:val="0014161C"/>
    <w:rsid w:val="0014504D"/>
    <w:rsid w:val="00150536"/>
    <w:rsid w:val="00150F7F"/>
    <w:rsid w:val="00164F22"/>
    <w:rsid w:val="00172485"/>
    <w:rsid w:val="001732AE"/>
    <w:rsid w:val="00174BEA"/>
    <w:rsid w:val="00176923"/>
    <w:rsid w:val="00177499"/>
    <w:rsid w:val="001809A7"/>
    <w:rsid w:val="001908E9"/>
    <w:rsid w:val="00193A30"/>
    <w:rsid w:val="001953DF"/>
    <w:rsid w:val="001972D9"/>
    <w:rsid w:val="001B27E6"/>
    <w:rsid w:val="001B3B05"/>
    <w:rsid w:val="001B43C2"/>
    <w:rsid w:val="001B5B64"/>
    <w:rsid w:val="001C0486"/>
    <w:rsid w:val="001C3485"/>
    <w:rsid w:val="001D1339"/>
    <w:rsid w:val="001E638B"/>
    <w:rsid w:val="001F1C0C"/>
    <w:rsid w:val="001F437C"/>
    <w:rsid w:val="001F7AA4"/>
    <w:rsid w:val="00204223"/>
    <w:rsid w:val="002051E2"/>
    <w:rsid w:val="00207ACF"/>
    <w:rsid w:val="00223F13"/>
    <w:rsid w:val="00226F20"/>
    <w:rsid w:val="00227B37"/>
    <w:rsid w:val="00236E56"/>
    <w:rsid w:val="00241266"/>
    <w:rsid w:val="00241558"/>
    <w:rsid w:val="002507EA"/>
    <w:rsid w:val="0026032C"/>
    <w:rsid w:val="00261397"/>
    <w:rsid w:val="00262581"/>
    <w:rsid w:val="00265B8B"/>
    <w:rsid w:val="002667A5"/>
    <w:rsid w:val="00274574"/>
    <w:rsid w:val="00275140"/>
    <w:rsid w:val="00282358"/>
    <w:rsid w:val="00295141"/>
    <w:rsid w:val="002B05B0"/>
    <w:rsid w:val="002C2990"/>
    <w:rsid w:val="002C40F9"/>
    <w:rsid w:val="002C617A"/>
    <w:rsid w:val="002F7096"/>
    <w:rsid w:val="003050FD"/>
    <w:rsid w:val="00305DB4"/>
    <w:rsid w:val="003118A0"/>
    <w:rsid w:val="00311D69"/>
    <w:rsid w:val="003206F0"/>
    <w:rsid w:val="003216F5"/>
    <w:rsid w:val="00321C72"/>
    <w:rsid w:val="00322208"/>
    <w:rsid w:val="003261E2"/>
    <w:rsid w:val="00335A7D"/>
    <w:rsid w:val="003361D9"/>
    <w:rsid w:val="0034073D"/>
    <w:rsid w:val="003539C7"/>
    <w:rsid w:val="00360344"/>
    <w:rsid w:val="003717E7"/>
    <w:rsid w:val="00372844"/>
    <w:rsid w:val="0037649D"/>
    <w:rsid w:val="00381883"/>
    <w:rsid w:val="0038255D"/>
    <w:rsid w:val="0038499B"/>
    <w:rsid w:val="003B31C6"/>
    <w:rsid w:val="003B54B2"/>
    <w:rsid w:val="003C747C"/>
    <w:rsid w:val="003D0578"/>
    <w:rsid w:val="003D475F"/>
    <w:rsid w:val="003D5329"/>
    <w:rsid w:val="003D7475"/>
    <w:rsid w:val="003E0377"/>
    <w:rsid w:val="003E0DCC"/>
    <w:rsid w:val="003E267C"/>
    <w:rsid w:val="003E55AD"/>
    <w:rsid w:val="003F5D51"/>
    <w:rsid w:val="00402FE7"/>
    <w:rsid w:val="004072CB"/>
    <w:rsid w:val="004119DE"/>
    <w:rsid w:val="00417C59"/>
    <w:rsid w:val="00426291"/>
    <w:rsid w:val="00426F6F"/>
    <w:rsid w:val="0043755A"/>
    <w:rsid w:val="0044737E"/>
    <w:rsid w:val="0045005B"/>
    <w:rsid w:val="0045100F"/>
    <w:rsid w:val="004618CA"/>
    <w:rsid w:val="00462D0F"/>
    <w:rsid w:val="00471AEA"/>
    <w:rsid w:val="00480A89"/>
    <w:rsid w:val="00490A42"/>
    <w:rsid w:val="004936BC"/>
    <w:rsid w:val="00497E06"/>
    <w:rsid w:val="004A0F5D"/>
    <w:rsid w:val="004A2D2E"/>
    <w:rsid w:val="004A3733"/>
    <w:rsid w:val="004B12F0"/>
    <w:rsid w:val="004B5FFF"/>
    <w:rsid w:val="004C19AA"/>
    <w:rsid w:val="004C2EBB"/>
    <w:rsid w:val="004D6E8A"/>
    <w:rsid w:val="004D75A4"/>
    <w:rsid w:val="004E5362"/>
    <w:rsid w:val="004F1261"/>
    <w:rsid w:val="004F2C1B"/>
    <w:rsid w:val="004F6215"/>
    <w:rsid w:val="004F64B5"/>
    <w:rsid w:val="00504CCD"/>
    <w:rsid w:val="005259F5"/>
    <w:rsid w:val="00531855"/>
    <w:rsid w:val="0053729E"/>
    <w:rsid w:val="0054060F"/>
    <w:rsid w:val="00581F3E"/>
    <w:rsid w:val="005A1C61"/>
    <w:rsid w:val="005B03F7"/>
    <w:rsid w:val="005C4B9F"/>
    <w:rsid w:val="005C63A3"/>
    <w:rsid w:val="005D3D61"/>
    <w:rsid w:val="00601728"/>
    <w:rsid w:val="006077CC"/>
    <w:rsid w:val="0061294C"/>
    <w:rsid w:val="006155E2"/>
    <w:rsid w:val="00620736"/>
    <w:rsid w:val="00622D6A"/>
    <w:rsid w:val="006260BD"/>
    <w:rsid w:val="0062749F"/>
    <w:rsid w:val="006349A9"/>
    <w:rsid w:val="0063774F"/>
    <w:rsid w:val="00646F38"/>
    <w:rsid w:val="006728CE"/>
    <w:rsid w:val="00682EEA"/>
    <w:rsid w:val="00690CA8"/>
    <w:rsid w:val="006A471D"/>
    <w:rsid w:val="006B3C69"/>
    <w:rsid w:val="006B6DCB"/>
    <w:rsid w:val="006C1280"/>
    <w:rsid w:val="006C25B5"/>
    <w:rsid w:val="006C3731"/>
    <w:rsid w:val="006C5A20"/>
    <w:rsid w:val="006C7327"/>
    <w:rsid w:val="006E1195"/>
    <w:rsid w:val="006E5DEF"/>
    <w:rsid w:val="0071026B"/>
    <w:rsid w:val="0071177C"/>
    <w:rsid w:val="00716CFC"/>
    <w:rsid w:val="00723F01"/>
    <w:rsid w:val="00725D1B"/>
    <w:rsid w:val="00727CAA"/>
    <w:rsid w:val="00731A90"/>
    <w:rsid w:val="0073311B"/>
    <w:rsid w:val="007405AA"/>
    <w:rsid w:val="00742225"/>
    <w:rsid w:val="00752ADB"/>
    <w:rsid w:val="007827D9"/>
    <w:rsid w:val="00792F39"/>
    <w:rsid w:val="007B13DE"/>
    <w:rsid w:val="007B2C6E"/>
    <w:rsid w:val="007B4037"/>
    <w:rsid w:val="007C6159"/>
    <w:rsid w:val="007D0B37"/>
    <w:rsid w:val="007D650C"/>
    <w:rsid w:val="00800876"/>
    <w:rsid w:val="0080487E"/>
    <w:rsid w:val="00826BED"/>
    <w:rsid w:val="00830F7E"/>
    <w:rsid w:val="00837299"/>
    <w:rsid w:val="00841E40"/>
    <w:rsid w:val="00841F67"/>
    <w:rsid w:val="00843269"/>
    <w:rsid w:val="00846262"/>
    <w:rsid w:val="00853371"/>
    <w:rsid w:val="0085378D"/>
    <w:rsid w:val="00861DFF"/>
    <w:rsid w:val="00866C79"/>
    <w:rsid w:val="00874318"/>
    <w:rsid w:val="00887E78"/>
    <w:rsid w:val="008A2C12"/>
    <w:rsid w:val="008A33CA"/>
    <w:rsid w:val="008B062E"/>
    <w:rsid w:val="008C10B4"/>
    <w:rsid w:val="008C420E"/>
    <w:rsid w:val="008E2158"/>
    <w:rsid w:val="008E66B7"/>
    <w:rsid w:val="008E68E7"/>
    <w:rsid w:val="008E6E64"/>
    <w:rsid w:val="008F2EA4"/>
    <w:rsid w:val="00913DA0"/>
    <w:rsid w:val="009158DC"/>
    <w:rsid w:val="00926970"/>
    <w:rsid w:val="0093503A"/>
    <w:rsid w:val="0094576A"/>
    <w:rsid w:val="009464EE"/>
    <w:rsid w:val="00947B3C"/>
    <w:rsid w:val="0095302A"/>
    <w:rsid w:val="00960F9C"/>
    <w:rsid w:val="00965E86"/>
    <w:rsid w:val="00966F8D"/>
    <w:rsid w:val="0096704A"/>
    <w:rsid w:val="0097276F"/>
    <w:rsid w:val="00974EC8"/>
    <w:rsid w:val="009A32B7"/>
    <w:rsid w:val="009A4C03"/>
    <w:rsid w:val="009A6629"/>
    <w:rsid w:val="009C3DD5"/>
    <w:rsid w:val="009C468E"/>
    <w:rsid w:val="009C4757"/>
    <w:rsid w:val="009C5905"/>
    <w:rsid w:val="009D5770"/>
    <w:rsid w:val="009E1B81"/>
    <w:rsid w:val="009E5C47"/>
    <w:rsid w:val="009F0C54"/>
    <w:rsid w:val="00A16991"/>
    <w:rsid w:val="00A21460"/>
    <w:rsid w:val="00A2462F"/>
    <w:rsid w:val="00A26AA0"/>
    <w:rsid w:val="00A270F1"/>
    <w:rsid w:val="00A33CA1"/>
    <w:rsid w:val="00A62346"/>
    <w:rsid w:val="00A70DEB"/>
    <w:rsid w:val="00A75644"/>
    <w:rsid w:val="00A81F9B"/>
    <w:rsid w:val="00A82683"/>
    <w:rsid w:val="00AA4F6A"/>
    <w:rsid w:val="00AC0B37"/>
    <w:rsid w:val="00AC559B"/>
    <w:rsid w:val="00AF2622"/>
    <w:rsid w:val="00AF58A3"/>
    <w:rsid w:val="00B07253"/>
    <w:rsid w:val="00B13443"/>
    <w:rsid w:val="00B2097F"/>
    <w:rsid w:val="00B24426"/>
    <w:rsid w:val="00B27A06"/>
    <w:rsid w:val="00B33BFA"/>
    <w:rsid w:val="00B342E5"/>
    <w:rsid w:val="00B35E5A"/>
    <w:rsid w:val="00B460B6"/>
    <w:rsid w:val="00B47E4D"/>
    <w:rsid w:val="00B60244"/>
    <w:rsid w:val="00B66AED"/>
    <w:rsid w:val="00B6786D"/>
    <w:rsid w:val="00B738F1"/>
    <w:rsid w:val="00B826B4"/>
    <w:rsid w:val="00BA2E7C"/>
    <w:rsid w:val="00BA7F47"/>
    <w:rsid w:val="00BB606E"/>
    <w:rsid w:val="00BB6649"/>
    <w:rsid w:val="00BC110E"/>
    <w:rsid w:val="00BC24BD"/>
    <w:rsid w:val="00BC3247"/>
    <w:rsid w:val="00BD03D7"/>
    <w:rsid w:val="00BD131D"/>
    <w:rsid w:val="00BD5A05"/>
    <w:rsid w:val="00BD7511"/>
    <w:rsid w:val="00BE3448"/>
    <w:rsid w:val="00BE5FD3"/>
    <w:rsid w:val="00BE738E"/>
    <w:rsid w:val="00BE7C73"/>
    <w:rsid w:val="00BF114B"/>
    <w:rsid w:val="00BF4130"/>
    <w:rsid w:val="00BF5C02"/>
    <w:rsid w:val="00BF628F"/>
    <w:rsid w:val="00C01965"/>
    <w:rsid w:val="00C103C3"/>
    <w:rsid w:val="00C137F6"/>
    <w:rsid w:val="00C20577"/>
    <w:rsid w:val="00C21DDB"/>
    <w:rsid w:val="00C22640"/>
    <w:rsid w:val="00C32797"/>
    <w:rsid w:val="00C41437"/>
    <w:rsid w:val="00C43642"/>
    <w:rsid w:val="00C45C7D"/>
    <w:rsid w:val="00C53FC1"/>
    <w:rsid w:val="00C54B50"/>
    <w:rsid w:val="00C5763D"/>
    <w:rsid w:val="00C60987"/>
    <w:rsid w:val="00C82B0A"/>
    <w:rsid w:val="00C8399C"/>
    <w:rsid w:val="00C87FD1"/>
    <w:rsid w:val="00CA269E"/>
    <w:rsid w:val="00CA2892"/>
    <w:rsid w:val="00CC2B5F"/>
    <w:rsid w:val="00CC3F9C"/>
    <w:rsid w:val="00CD1A71"/>
    <w:rsid w:val="00CE191D"/>
    <w:rsid w:val="00CE26AF"/>
    <w:rsid w:val="00CF49B2"/>
    <w:rsid w:val="00D0327C"/>
    <w:rsid w:val="00D06090"/>
    <w:rsid w:val="00D13CA1"/>
    <w:rsid w:val="00D3650C"/>
    <w:rsid w:val="00D41A58"/>
    <w:rsid w:val="00D45EDA"/>
    <w:rsid w:val="00D5104E"/>
    <w:rsid w:val="00D52DF9"/>
    <w:rsid w:val="00D54C53"/>
    <w:rsid w:val="00D70D86"/>
    <w:rsid w:val="00D72404"/>
    <w:rsid w:val="00D819B6"/>
    <w:rsid w:val="00D82C49"/>
    <w:rsid w:val="00D91D73"/>
    <w:rsid w:val="00D92FA6"/>
    <w:rsid w:val="00D96D34"/>
    <w:rsid w:val="00D9749A"/>
    <w:rsid w:val="00DA18CC"/>
    <w:rsid w:val="00DB0ECD"/>
    <w:rsid w:val="00DB197A"/>
    <w:rsid w:val="00DD26F5"/>
    <w:rsid w:val="00DD44EF"/>
    <w:rsid w:val="00DD5088"/>
    <w:rsid w:val="00DE1974"/>
    <w:rsid w:val="00DE2A99"/>
    <w:rsid w:val="00DE497D"/>
    <w:rsid w:val="00DE5050"/>
    <w:rsid w:val="00DF26EE"/>
    <w:rsid w:val="00DF3A39"/>
    <w:rsid w:val="00E071EC"/>
    <w:rsid w:val="00E12ED9"/>
    <w:rsid w:val="00E14883"/>
    <w:rsid w:val="00E16BD7"/>
    <w:rsid w:val="00E25965"/>
    <w:rsid w:val="00E453FC"/>
    <w:rsid w:val="00E46AFF"/>
    <w:rsid w:val="00E60A96"/>
    <w:rsid w:val="00E60AFF"/>
    <w:rsid w:val="00E82A2C"/>
    <w:rsid w:val="00E916E1"/>
    <w:rsid w:val="00EA1891"/>
    <w:rsid w:val="00EA42BF"/>
    <w:rsid w:val="00EB1700"/>
    <w:rsid w:val="00EB274D"/>
    <w:rsid w:val="00EB68A9"/>
    <w:rsid w:val="00EC0B35"/>
    <w:rsid w:val="00EC193B"/>
    <w:rsid w:val="00EC2B9F"/>
    <w:rsid w:val="00EC6C5E"/>
    <w:rsid w:val="00ED4269"/>
    <w:rsid w:val="00EE56F6"/>
    <w:rsid w:val="00EE6BC0"/>
    <w:rsid w:val="00EF1DD3"/>
    <w:rsid w:val="00F27B91"/>
    <w:rsid w:val="00F54A80"/>
    <w:rsid w:val="00F64309"/>
    <w:rsid w:val="00F81330"/>
    <w:rsid w:val="00FA1DAA"/>
    <w:rsid w:val="00FA2973"/>
    <w:rsid w:val="00FA4AD9"/>
    <w:rsid w:val="00FB2282"/>
    <w:rsid w:val="00FC5A9D"/>
    <w:rsid w:val="00FC5FE8"/>
    <w:rsid w:val="00FD11C6"/>
    <w:rsid w:val="00FD7F1C"/>
    <w:rsid w:val="00FF48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3CF59"/>
  <w15:chartTrackingRefBased/>
  <w15:docId w15:val="{7DA60056-A454-47F7-BEFD-40577E978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297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pl-PL"/>
    </w:rPr>
  </w:style>
  <w:style w:type="paragraph" w:styleId="Nagwek1">
    <w:name w:val="heading 1"/>
    <w:basedOn w:val="Normalny"/>
    <w:next w:val="Normalny"/>
    <w:link w:val="Nagwek1Znak"/>
    <w:uiPriority w:val="9"/>
    <w:qFormat/>
    <w:rsid w:val="00C2057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next w:val="Normalny"/>
    <w:link w:val="Nagwek2Znak"/>
    <w:uiPriority w:val="9"/>
    <w:unhideWhenUsed/>
    <w:qFormat/>
    <w:rsid w:val="00C20577"/>
    <w:pPr>
      <w:keepNext/>
      <w:pBdr>
        <w:top w:val="nil"/>
        <w:left w:val="nil"/>
        <w:bottom w:val="nil"/>
        <w:right w:val="nil"/>
        <w:between w:val="nil"/>
        <w:bar w:val="nil"/>
      </w:pBdr>
      <w:tabs>
        <w:tab w:val="left" w:pos="1080"/>
      </w:tabs>
      <w:spacing w:before="240" w:after="60" w:line="240" w:lineRule="auto"/>
      <w:outlineLvl w:val="1"/>
    </w:pPr>
    <w:rPr>
      <w:rFonts w:ascii="Verdana" w:eastAsia="Arial Unicode MS" w:hAnsi="Verdana" w:cs="Arial Unicode MS"/>
      <w:b/>
      <w:bCs/>
      <w:color w:val="000000"/>
      <w:spacing w:val="-4"/>
      <w:sz w:val="28"/>
      <w:szCs w:val="28"/>
      <w:u w:color="000000"/>
      <w:bdr w:val="nil"/>
      <w:lang w:eastAsia="pl-PL"/>
      <w14:textOutline w14:w="12700" w14:cap="flat" w14:cmpd="sng" w14:algn="ctr">
        <w14:noFill/>
        <w14:prstDash w14:val="solid"/>
        <w14:miter w14:lim="400000"/>
      </w14:textOutli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istopka">
    <w:name w:val="Nagłówek i stopka"/>
    <w:rsid w:val="00FA2973"/>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pl-PL"/>
      <w14:textOutline w14:w="0" w14:cap="flat" w14:cmpd="sng" w14:algn="ctr">
        <w14:noFill/>
        <w14:prstDash w14:val="solid"/>
        <w14:bevel/>
      </w14:textOutline>
    </w:rPr>
  </w:style>
  <w:style w:type="paragraph" w:styleId="Nagwek">
    <w:name w:val="header"/>
    <w:link w:val="NagwekZnak"/>
    <w:rsid w:val="00FA2973"/>
    <w:pPr>
      <w:pBdr>
        <w:top w:val="nil"/>
        <w:left w:val="nil"/>
        <w:bottom w:val="nil"/>
        <w:right w:val="nil"/>
        <w:between w:val="nil"/>
        <w:bar w:val="nil"/>
      </w:pBdr>
      <w:tabs>
        <w:tab w:val="center" w:pos="4536"/>
        <w:tab w:val="right" w:pos="9072"/>
      </w:tabs>
      <w:spacing w:after="120" w:line="240" w:lineRule="auto"/>
    </w:pPr>
    <w:rPr>
      <w:rFonts w:ascii="Arial" w:eastAsia="Arial Unicode MS" w:hAnsi="Arial" w:cs="Arial Unicode MS"/>
      <w:color w:val="000000"/>
      <w:sz w:val="24"/>
      <w:szCs w:val="24"/>
      <w:u w:color="000000"/>
      <w:bdr w:val="nil"/>
      <w:lang w:eastAsia="pl-PL"/>
      <w14:textOutline w14:w="12700" w14:cap="flat" w14:cmpd="sng" w14:algn="ctr">
        <w14:noFill/>
        <w14:prstDash w14:val="solid"/>
        <w14:miter w14:lim="400000"/>
      </w14:textOutline>
    </w:rPr>
  </w:style>
  <w:style w:type="character" w:customStyle="1" w:styleId="NagwekZnak">
    <w:name w:val="Nagłówek Znak"/>
    <w:basedOn w:val="Domylnaczcionkaakapitu"/>
    <w:link w:val="Nagwek"/>
    <w:rsid w:val="00FA2973"/>
    <w:rPr>
      <w:rFonts w:ascii="Arial" w:eastAsia="Arial Unicode MS" w:hAnsi="Arial" w:cs="Arial Unicode MS"/>
      <w:color w:val="000000"/>
      <w:sz w:val="24"/>
      <w:szCs w:val="24"/>
      <w:u w:color="000000"/>
      <w:bdr w:val="nil"/>
      <w:lang w:eastAsia="pl-PL"/>
      <w14:textOutline w14:w="12700" w14:cap="flat" w14:cmpd="sng" w14:algn="ctr">
        <w14:noFill/>
        <w14:prstDash w14:val="solid"/>
        <w14:miter w14:lim="400000"/>
      </w14:textOutline>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L1"/>
    <w:link w:val="AkapitzlistZnak"/>
    <w:uiPriority w:val="34"/>
    <w:qFormat/>
    <w:rsid w:val="00FA2973"/>
    <w:pPr>
      <w:pBdr>
        <w:top w:val="nil"/>
        <w:left w:val="nil"/>
        <w:bottom w:val="nil"/>
        <w:right w:val="nil"/>
        <w:between w:val="nil"/>
        <w:bar w:val="nil"/>
      </w:pBdr>
      <w:ind w:left="720"/>
    </w:pPr>
    <w:rPr>
      <w:rFonts w:ascii="Calibri" w:eastAsia="Calibri" w:hAnsi="Calibri" w:cs="Calibri"/>
      <w:color w:val="000000"/>
      <w:u w:color="000000"/>
      <w:bdr w:val="nil"/>
      <w:lang w:val="en-US" w:eastAsia="pl-PL"/>
    </w:rPr>
  </w:style>
  <w:style w:type="character" w:customStyle="1" w:styleId="Brak">
    <w:name w:val="Brak"/>
    <w:rsid w:val="00FA2973"/>
  </w:style>
  <w:style w:type="numbering" w:customStyle="1" w:styleId="Zaimportowanystyl73">
    <w:name w:val="Zaimportowany styl 73"/>
    <w:rsid w:val="00FA2973"/>
    <w:pPr>
      <w:numPr>
        <w:numId w:val="1"/>
      </w:numPr>
    </w:pPr>
  </w:style>
  <w:style w:type="numbering" w:customStyle="1" w:styleId="Zaimportowanystyl74">
    <w:name w:val="Zaimportowany styl 74"/>
    <w:rsid w:val="00FA2973"/>
    <w:pPr>
      <w:numPr>
        <w:numId w:val="4"/>
      </w:numPr>
    </w:pPr>
  </w:style>
  <w:style w:type="numbering" w:customStyle="1" w:styleId="Zaimportowanystyl75">
    <w:name w:val="Zaimportowany styl 75"/>
    <w:rsid w:val="00FA2973"/>
    <w:pPr>
      <w:numPr>
        <w:numId w:val="6"/>
      </w:numPr>
    </w:pPr>
  </w:style>
  <w:style w:type="numbering" w:customStyle="1" w:styleId="Zaimportowanystyl76">
    <w:name w:val="Zaimportowany styl 76"/>
    <w:rsid w:val="00FA2973"/>
    <w:pPr>
      <w:numPr>
        <w:numId w:val="8"/>
      </w:numPr>
    </w:pPr>
  </w:style>
  <w:style w:type="numbering" w:customStyle="1" w:styleId="Zaimportowanystyl77">
    <w:name w:val="Zaimportowany styl 77"/>
    <w:rsid w:val="00FA2973"/>
    <w:pPr>
      <w:numPr>
        <w:numId w:val="10"/>
      </w:numPr>
    </w:pPr>
  </w:style>
  <w:style w:type="numbering" w:customStyle="1" w:styleId="Zaimportowanystyl79">
    <w:name w:val="Zaimportowany styl 79"/>
    <w:rsid w:val="00FA2973"/>
    <w:pPr>
      <w:numPr>
        <w:numId w:val="14"/>
      </w:numPr>
    </w:pPr>
  </w:style>
  <w:style w:type="numbering" w:customStyle="1" w:styleId="Zaimportowanystyl60">
    <w:name w:val="Zaimportowany styl 6.0"/>
    <w:rsid w:val="00FA2973"/>
    <w:pPr>
      <w:numPr>
        <w:numId w:val="16"/>
      </w:numPr>
    </w:pPr>
  </w:style>
  <w:style w:type="numbering" w:customStyle="1" w:styleId="Zaimportowanystyl81">
    <w:name w:val="Zaimportowany styl 81"/>
    <w:rsid w:val="00FA2973"/>
    <w:pPr>
      <w:numPr>
        <w:numId w:val="18"/>
      </w:numPr>
    </w:pPr>
  </w:style>
  <w:style w:type="numbering" w:customStyle="1" w:styleId="Zaimportowanystyl84">
    <w:name w:val="Zaimportowany styl 84"/>
    <w:rsid w:val="00FA2973"/>
    <w:pPr>
      <w:numPr>
        <w:numId w:val="20"/>
      </w:numPr>
    </w:pPr>
  </w:style>
  <w:style w:type="numbering" w:customStyle="1" w:styleId="Zaimportowanystyl86">
    <w:name w:val="Zaimportowany styl 86"/>
    <w:rsid w:val="00FA2973"/>
    <w:pPr>
      <w:numPr>
        <w:numId w:val="24"/>
      </w:numPr>
    </w:pPr>
  </w:style>
  <w:style w:type="numbering" w:customStyle="1" w:styleId="Zaimportowanystyl87">
    <w:name w:val="Zaimportowany styl 87"/>
    <w:rsid w:val="00FA2973"/>
    <w:pPr>
      <w:numPr>
        <w:numId w:val="26"/>
      </w:numPr>
    </w:pPr>
  </w:style>
  <w:style w:type="numbering" w:customStyle="1" w:styleId="Zaimportowanystyl89">
    <w:name w:val="Zaimportowany styl 89"/>
    <w:rsid w:val="00FA2973"/>
    <w:pPr>
      <w:numPr>
        <w:numId w:val="28"/>
      </w:numPr>
    </w:pPr>
  </w:style>
  <w:style w:type="numbering" w:customStyle="1" w:styleId="Zaimportowanystyl90">
    <w:name w:val="Zaimportowany styl 90"/>
    <w:rsid w:val="00FA2973"/>
    <w:pPr>
      <w:numPr>
        <w:numId w:val="30"/>
      </w:numPr>
    </w:pPr>
  </w:style>
  <w:style w:type="numbering" w:customStyle="1" w:styleId="Zaimportowanystyl96">
    <w:name w:val="Zaimportowany styl 96"/>
    <w:rsid w:val="00FA2973"/>
    <w:pPr>
      <w:numPr>
        <w:numId w:val="32"/>
      </w:numPr>
    </w:pPr>
  </w:style>
  <w:style w:type="numbering" w:customStyle="1" w:styleId="Zaimportowanystyl97">
    <w:name w:val="Zaimportowany styl 97"/>
    <w:rsid w:val="00FA2973"/>
    <w:pPr>
      <w:numPr>
        <w:numId w:val="34"/>
      </w:numPr>
    </w:pPr>
  </w:style>
  <w:style w:type="numbering" w:customStyle="1" w:styleId="Zaimportowanystyl98">
    <w:name w:val="Zaimportowany styl 98"/>
    <w:rsid w:val="00FA2973"/>
    <w:pPr>
      <w:numPr>
        <w:numId w:val="37"/>
      </w:numPr>
    </w:pPr>
  </w:style>
  <w:style w:type="numbering" w:customStyle="1" w:styleId="Zaimportowanystyl99">
    <w:name w:val="Zaimportowany styl 99"/>
    <w:rsid w:val="00FA2973"/>
    <w:pPr>
      <w:numPr>
        <w:numId w:val="39"/>
      </w:numPr>
    </w:pPr>
  </w:style>
  <w:style w:type="numbering" w:customStyle="1" w:styleId="Zaimportowanystyl41">
    <w:name w:val="Zaimportowany styl 41"/>
    <w:rsid w:val="00FA2973"/>
    <w:pPr>
      <w:numPr>
        <w:numId w:val="41"/>
      </w:numPr>
    </w:pPr>
  </w:style>
  <w:style w:type="numbering" w:customStyle="1" w:styleId="Zaimportowanystyl42">
    <w:name w:val="Zaimportowany styl 42"/>
    <w:rsid w:val="00FA2973"/>
    <w:pPr>
      <w:numPr>
        <w:numId w:val="44"/>
      </w:numPr>
    </w:pPr>
  </w:style>
  <w:style w:type="numbering" w:customStyle="1" w:styleId="Zaimportowanystyl100">
    <w:name w:val="Zaimportowany styl 100"/>
    <w:rsid w:val="00FA2973"/>
    <w:pPr>
      <w:numPr>
        <w:numId w:val="47"/>
      </w:numPr>
    </w:pPr>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L1 Znak"/>
    <w:link w:val="Akapitzlist"/>
    <w:uiPriority w:val="34"/>
    <w:qFormat/>
    <w:locked/>
    <w:rsid w:val="00FA2973"/>
    <w:rPr>
      <w:rFonts w:ascii="Calibri" w:eastAsia="Calibri" w:hAnsi="Calibri" w:cs="Calibri"/>
      <w:color w:val="000000"/>
      <w:u w:color="000000"/>
      <w:bdr w:val="nil"/>
      <w:lang w:val="en-US" w:eastAsia="pl-PL"/>
    </w:rPr>
  </w:style>
  <w:style w:type="character" w:customStyle="1" w:styleId="Nagwek1Znak">
    <w:name w:val="Nagłówek 1 Znak"/>
    <w:basedOn w:val="Domylnaczcionkaakapitu"/>
    <w:link w:val="Nagwek1"/>
    <w:uiPriority w:val="9"/>
    <w:rsid w:val="00C20577"/>
    <w:rPr>
      <w:rFonts w:asciiTheme="majorHAnsi" w:eastAsiaTheme="majorEastAsia" w:hAnsiTheme="majorHAnsi" w:cstheme="majorBidi"/>
      <w:color w:val="2F5496" w:themeColor="accent1" w:themeShade="BF"/>
      <w:sz w:val="32"/>
      <w:szCs w:val="32"/>
      <w:u w:color="000000"/>
      <w:bdr w:val="nil"/>
      <w:lang w:eastAsia="pl-PL"/>
    </w:rPr>
  </w:style>
  <w:style w:type="character" w:customStyle="1" w:styleId="Nagwek2Znak">
    <w:name w:val="Nagłówek 2 Znak"/>
    <w:basedOn w:val="Domylnaczcionkaakapitu"/>
    <w:link w:val="Nagwek2"/>
    <w:uiPriority w:val="9"/>
    <w:rsid w:val="00C20577"/>
    <w:rPr>
      <w:rFonts w:ascii="Verdana" w:eastAsia="Arial Unicode MS" w:hAnsi="Verdana" w:cs="Arial Unicode MS"/>
      <w:b/>
      <w:bCs/>
      <w:color w:val="000000"/>
      <w:spacing w:val="-4"/>
      <w:sz w:val="28"/>
      <w:szCs w:val="28"/>
      <w:u w:color="000000"/>
      <w:bdr w:val="nil"/>
      <w:lang w:eastAsia="pl-PL"/>
      <w14:textOutline w14:w="12700" w14:cap="flat" w14:cmpd="sng" w14:algn="ctr">
        <w14:noFill/>
        <w14:prstDash w14:val="solid"/>
        <w14:miter w14:lim="400000"/>
      </w14:textOutline>
    </w:rPr>
  </w:style>
  <w:style w:type="character" w:styleId="Hipercze">
    <w:name w:val="Hyperlink"/>
    <w:rsid w:val="00C20577"/>
    <w:rPr>
      <w:u w:val="single"/>
    </w:rPr>
  </w:style>
  <w:style w:type="table" w:customStyle="1" w:styleId="TableNormal">
    <w:name w:val="Table Normal"/>
    <w:rsid w:val="00C2057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paragraph" w:styleId="Tekstpodstawowy">
    <w:name w:val="Body Text"/>
    <w:link w:val="TekstpodstawowyZnak"/>
    <w:rsid w:val="00C20577"/>
    <w:pPr>
      <w:pBdr>
        <w:top w:val="nil"/>
        <w:left w:val="nil"/>
        <w:bottom w:val="nil"/>
        <w:right w:val="nil"/>
        <w:between w:val="nil"/>
        <w:bar w:val="nil"/>
      </w:pBdr>
      <w:spacing w:after="0" w:line="240" w:lineRule="auto"/>
    </w:pPr>
    <w:rPr>
      <w:rFonts w:ascii="Verdana" w:eastAsia="Arial Unicode MS" w:hAnsi="Verdana" w:cs="Arial Unicode MS"/>
      <w:color w:val="000000"/>
      <w:sz w:val="20"/>
      <w:szCs w:val="20"/>
      <w:u w:color="000000"/>
      <w:bdr w:val="nil"/>
      <w:lang w:eastAsia="pl-PL"/>
    </w:rPr>
  </w:style>
  <w:style w:type="character" w:customStyle="1" w:styleId="TekstpodstawowyZnak">
    <w:name w:val="Tekst podstawowy Znak"/>
    <w:basedOn w:val="Domylnaczcionkaakapitu"/>
    <w:link w:val="Tekstpodstawowy"/>
    <w:rsid w:val="00C20577"/>
    <w:rPr>
      <w:rFonts w:ascii="Verdana" w:eastAsia="Arial Unicode MS" w:hAnsi="Verdana" w:cs="Arial Unicode MS"/>
      <w:color w:val="000000"/>
      <w:sz w:val="20"/>
      <w:szCs w:val="20"/>
      <w:u w:color="000000"/>
      <w:bdr w:val="nil"/>
      <w:lang w:eastAsia="pl-PL"/>
    </w:rPr>
  </w:style>
  <w:style w:type="paragraph" w:styleId="Tytu">
    <w:name w:val="Title"/>
    <w:link w:val="TytuZnak"/>
    <w:uiPriority w:val="10"/>
    <w:qFormat/>
    <w:rsid w:val="00C20577"/>
    <w:pPr>
      <w:pBdr>
        <w:top w:val="nil"/>
        <w:left w:val="nil"/>
        <w:bottom w:val="nil"/>
        <w:right w:val="nil"/>
        <w:between w:val="nil"/>
        <w:bar w:val="nil"/>
      </w:pBdr>
      <w:spacing w:after="120" w:line="240" w:lineRule="auto"/>
      <w:jc w:val="center"/>
    </w:pPr>
    <w:rPr>
      <w:rFonts w:ascii="Arial" w:eastAsia="Arial" w:hAnsi="Arial" w:cs="Arial"/>
      <w:b/>
      <w:bCs/>
      <w:color w:val="000000"/>
      <w:sz w:val="40"/>
      <w:szCs w:val="40"/>
      <w:u w:color="000000"/>
      <w:bdr w:val="nil"/>
      <w:lang w:eastAsia="pl-PL"/>
      <w14:textOutline w14:w="12700" w14:cap="flat" w14:cmpd="sng" w14:algn="ctr">
        <w14:noFill/>
        <w14:prstDash w14:val="solid"/>
        <w14:miter w14:lim="400000"/>
      </w14:textOutline>
    </w:rPr>
  </w:style>
  <w:style w:type="character" w:customStyle="1" w:styleId="TytuZnak">
    <w:name w:val="Tytuł Znak"/>
    <w:basedOn w:val="Domylnaczcionkaakapitu"/>
    <w:link w:val="Tytu"/>
    <w:uiPriority w:val="10"/>
    <w:rsid w:val="00C20577"/>
    <w:rPr>
      <w:rFonts w:ascii="Arial" w:eastAsia="Arial" w:hAnsi="Arial" w:cs="Arial"/>
      <w:b/>
      <w:bCs/>
      <w:color w:val="000000"/>
      <w:sz w:val="40"/>
      <w:szCs w:val="40"/>
      <w:u w:color="000000"/>
      <w:bdr w:val="nil"/>
      <w:lang w:eastAsia="pl-PL"/>
      <w14:textOutline w14:w="12700" w14:cap="flat" w14:cmpd="sng" w14:algn="ctr">
        <w14:noFill/>
        <w14:prstDash w14:val="solid"/>
        <w14:miter w14:lim="400000"/>
      </w14:textOutline>
    </w:rPr>
  </w:style>
  <w:style w:type="numbering" w:customStyle="1" w:styleId="Zaimportowanystyl1">
    <w:name w:val="Zaimportowany styl 1"/>
    <w:rsid w:val="00C20577"/>
    <w:pPr>
      <w:numPr>
        <w:numId w:val="69"/>
      </w:numPr>
    </w:pPr>
  </w:style>
  <w:style w:type="numbering" w:customStyle="1" w:styleId="Zaimportowanystyl2">
    <w:name w:val="Zaimportowany styl 2"/>
    <w:rsid w:val="00C20577"/>
  </w:style>
  <w:style w:type="numbering" w:customStyle="1" w:styleId="Zaimportowanystyl3">
    <w:name w:val="Zaimportowany styl 3"/>
    <w:rsid w:val="00C20577"/>
    <w:pPr>
      <w:numPr>
        <w:numId w:val="71"/>
      </w:numPr>
    </w:pPr>
  </w:style>
  <w:style w:type="character" w:customStyle="1" w:styleId="Hyperlink0">
    <w:name w:val="Hyperlink.0"/>
    <w:basedOn w:val="Brak"/>
    <w:rsid w:val="00C20577"/>
    <w:rPr>
      <w:outline w:val="0"/>
      <w:color w:val="0000FF"/>
      <w:u w:val="single" w:color="0000FF"/>
    </w:rPr>
  </w:style>
  <w:style w:type="numbering" w:customStyle="1" w:styleId="Zaimportowanystyl4">
    <w:name w:val="Zaimportowany styl 4"/>
    <w:rsid w:val="00C20577"/>
    <w:pPr>
      <w:numPr>
        <w:numId w:val="72"/>
      </w:numPr>
    </w:pPr>
  </w:style>
  <w:style w:type="numbering" w:customStyle="1" w:styleId="Zaimportowanystyl5">
    <w:name w:val="Zaimportowany styl 5"/>
    <w:rsid w:val="00C20577"/>
    <w:pPr>
      <w:numPr>
        <w:numId w:val="73"/>
      </w:numPr>
    </w:pPr>
  </w:style>
  <w:style w:type="numbering" w:customStyle="1" w:styleId="Zaimportowanystyl6">
    <w:name w:val="Zaimportowany styl 6"/>
    <w:rsid w:val="00C20577"/>
    <w:pPr>
      <w:numPr>
        <w:numId w:val="74"/>
      </w:numPr>
    </w:pPr>
  </w:style>
  <w:style w:type="character" w:customStyle="1" w:styleId="Hyperlink1">
    <w:name w:val="Hyperlink.1"/>
    <w:basedOn w:val="Brak"/>
    <w:rsid w:val="00C20577"/>
    <w:rPr>
      <w:rFonts w:ascii="Arial Narrow" w:eastAsia="Arial Narrow" w:hAnsi="Arial Narrow" w:cs="Arial Narrow"/>
      <w:outline w:val="0"/>
      <w:color w:val="0000FF"/>
      <w:sz w:val="22"/>
      <w:szCs w:val="22"/>
      <w:u w:val="single" w:color="0000FF"/>
    </w:rPr>
  </w:style>
  <w:style w:type="character" w:customStyle="1" w:styleId="Hyperlink2">
    <w:name w:val="Hyperlink.2"/>
    <w:basedOn w:val="Brak"/>
    <w:rsid w:val="00C20577"/>
    <w:rPr>
      <w:rFonts w:ascii="Arial Narrow" w:eastAsia="Arial Narrow" w:hAnsi="Arial Narrow" w:cs="Arial Narrow"/>
      <w:outline w:val="0"/>
      <w:color w:val="0000FF"/>
      <w:u w:val="single" w:color="0000FF"/>
    </w:rPr>
  </w:style>
  <w:style w:type="numbering" w:customStyle="1" w:styleId="Zaimportowanystyl10">
    <w:name w:val="Zaimportowany styl 10"/>
    <w:rsid w:val="00C20577"/>
    <w:pPr>
      <w:numPr>
        <w:numId w:val="75"/>
      </w:numPr>
    </w:pPr>
  </w:style>
  <w:style w:type="numbering" w:customStyle="1" w:styleId="Zaimportowanystyl7">
    <w:name w:val="Zaimportowany styl 7"/>
    <w:rsid w:val="00C20577"/>
    <w:pPr>
      <w:numPr>
        <w:numId w:val="76"/>
      </w:numPr>
    </w:pPr>
  </w:style>
  <w:style w:type="numbering" w:customStyle="1" w:styleId="Zaimportowanystyl44">
    <w:name w:val="Zaimportowany styl 44"/>
    <w:rsid w:val="00C20577"/>
    <w:pPr>
      <w:numPr>
        <w:numId w:val="77"/>
      </w:numPr>
    </w:pPr>
  </w:style>
  <w:style w:type="numbering" w:customStyle="1" w:styleId="Zaimportowanystyl45">
    <w:name w:val="Zaimportowany styl 45"/>
    <w:rsid w:val="00C20577"/>
    <w:pPr>
      <w:numPr>
        <w:numId w:val="78"/>
      </w:numPr>
    </w:pPr>
  </w:style>
  <w:style w:type="numbering" w:customStyle="1" w:styleId="Zaimportowanystyl8">
    <w:name w:val="Zaimportowany styl 8"/>
    <w:rsid w:val="00C20577"/>
    <w:pPr>
      <w:numPr>
        <w:numId w:val="79"/>
      </w:numPr>
    </w:pPr>
  </w:style>
  <w:style w:type="numbering" w:customStyle="1" w:styleId="Zaimportowanystyl9">
    <w:name w:val="Zaimportowany styl 9"/>
    <w:rsid w:val="00C20577"/>
    <w:pPr>
      <w:numPr>
        <w:numId w:val="80"/>
      </w:numPr>
    </w:pPr>
  </w:style>
  <w:style w:type="numbering" w:customStyle="1" w:styleId="Zaimportowanystyl1000">
    <w:name w:val="Zaimportowany styl 10.0"/>
    <w:rsid w:val="00C20577"/>
    <w:pPr>
      <w:numPr>
        <w:numId w:val="81"/>
      </w:numPr>
    </w:pPr>
  </w:style>
  <w:style w:type="numbering" w:customStyle="1" w:styleId="Zaimportowanystyl48">
    <w:name w:val="Zaimportowany styl 48"/>
    <w:rsid w:val="00C20577"/>
    <w:pPr>
      <w:numPr>
        <w:numId w:val="82"/>
      </w:numPr>
    </w:pPr>
  </w:style>
  <w:style w:type="numbering" w:customStyle="1" w:styleId="Zaimportowanystyl11">
    <w:name w:val="Zaimportowany styl 11"/>
    <w:rsid w:val="00C20577"/>
    <w:pPr>
      <w:numPr>
        <w:numId w:val="83"/>
      </w:numPr>
    </w:pPr>
  </w:style>
  <w:style w:type="numbering" w:customStyle="1" w:styleId="Zaimportowanystyl52">
    <w:name w:val="Zaimportowany styl 52"/>
    <w:rsid w:val="00C20577"/>
    <w:pPr>
      <w:numPr>
        <w:numId w:val="84"/>
      </w:numPr>
    </w:pPr>
  </w:style>
  <w:style w:type="paragraph" w:customStyle="1" w:styleId="DomylneA">
    <w:name w:val="Domyślne A"/>
    <w:rsid w:val="00C20577"/>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pl-PL"/>
      <w14:textOutline w14:w="12700" w14:cap="flat" w14:cmpd="sng" w14:algn="ctr">
        <w14:noFill/>
        <w14:prstDash w14:val="solid"/>
        <w14:miter w14:lim="400000"/>
      </w14:textOutline>
    </w:rPr>
  </w:style>
  <w:style w:type="numbering" w:customStyle="1" w:styleId="Zaimportowanystyl54">
    <w:name w:val="Zaimportowany styl 54"/>
    <w:rsid w:val="00C20577"/>
    <w:pPr>
      <w:numPr>
        <w:numId w:val="85"/>
      </w:numPr>
    </w:pPr>
  </w:style>
  <w:style w:type="numbering" w:customStyle="1" w:styleId="Zaimportowanystyl12">
    <w:name w:val="Zaimportowany styl 12"/>
    <w:rsid w:val="00C20577"/>
    <w:pPr>
      <w:numPr>
        <w:numId w:val="86"/>
      </w:numPr>
    </w:pPr>
  </w:style>
  <w:style w:type="numbering" w:customStyle="1" w:styleId="Zaimportowanystyl13">
    <w:name w:val="Zaimportowany styl 13"/>
    <w:rsid w:val="00C20577"/>
    <w:pPr>
      <w:numPr>
        <w:numId w:val="87"/>
      </w:numPr>
    </w:pPr>
  </w:style>
  <w:style w:type="numbering" w:customStyle="1" w:styleId="Zaimportowanystyl14">
    <w:name w:val="Zaimportowany styl 14"/>
    <w:rsid w:val="00C20577"/>
    <w:pPr>
      <w:numPr>
        <w:numId w:val="88"/>
      </w:numPr>
    </w:pPr>
  </w:style>
  <w:style w:type="numbering" w:customStyle="1" w:styleId="Zaimportowanystyl15">
    <w:name w:val="Zaimportowany styl 15"/>
    <w:rsid w:val="00C20577"/>
    <w:pPr>
      <w:numPr>
        <w:numId w:val="89"/>
      </w:numPr>
    </w:pPr>
  </w:style>
  <w:style w:type="numbering" w:customStyle="1" w:styleId="Zaimportowanystyl16">
    <w:name w:val="Zaimportowany styl 16"/>
    <w:rsid w:val="00C20577"/>
    <w:pPr>
      <w:numPr>
        <w:numId w:val="90"/>
      </w:numPr>
    </w:pPr>
  </w:style>
  <w:style w:type="numbering" w:customStyle="1" w:styleId="Zaimportowanystyl17">
    <w:name w:val="Zaimportowany styl 17"/>
    <w:rsid w:val="00C20577"/>
    <w:pPr>
      <w:numPr>
        <w:numId w:val="91"/>
      </w:numPr>
    </w:pPr>
  </w:style>
  <w:style w:type="numbering" w:customStyle="1" w:styleId="Zaimportowanystyl18">
    <w:name w:val="Zaimportowany styl 18"/>
    <w:rsid w:val="00C20577"/>
    <w:pPr>
      <w:numPr>
        <w:numId w:val="92"/>
      </w:numPr>
    </w:pPr>
  </w:style>
  <w:style w:type="numbering" w:customStyle="1" w:styleId="Zaimportowanystyl58">
    <w:name w:val="Zaimportowany styl 58"/>
    <w:rsid w:val="00C20577"/>
    <w:pPr>
      <w:numPr>
        <w:numId w:val="93"/>
      </w:numPr>
    </w:pPr>
  </w:style>
  <w:style w:type="numbering" w:customStyle="1" w:styleId="Zaimportowanystyl19">
    <w:name w:val="Zaimportowany styl 19"/>
    <w:rsid w:val="00C20577"/>
    <w:pPr>
      <w:numPr>
        <w:numId w:val="94"/>
      </w:numPr>
    </w:pPr>
  </w:style>
  <w:style w:type="character" w:customStyle="1" w:styleId="Hyperlink3">
    <w:name w:val="Hyperlink.3"/>
    <w:basedOn w:val="Brak"/>
    <w:rsid w:val="00C20577"/>
    <w:rPr>
      <w:u w:val="single" w:color="0000FF"/>
    </w:rPr>
  </w:style>
  <w:style w:type="numbering" w:customStyle="1" w:styleId="Zaimportowanystyl200">
    <w:name w:val="Zaimportowany styl 20"/>
    <w:rsid w:val="00C20577"/>
    <w:pPr>
      <w:numPr>
        <w:numId w:val="95"/>
      </w:numPr>
    </w:pPr>
  </w:style>
  <w:style w:type="numbering" w:customStyle="1" w:styleId="Zaimportowanystyl21">
    <w:name w:val="Zaimportowany styl 21"/>
    <w:rsid w:val="00C20577"/>
    <w:pPr>
      <w:numPr>
        <w:numId w:val="96"/>
      </w:numPr>
    </w:pPr>
  </w:style>
  <w:style w:type="numbering" w:customStyle="1" w:styleId="Zaimportowanystyl22">
    <w:name w:val="Zaimportowany styl 22"/>
    <w:rsid w:val="00C20577"/>
    <w:pPr>
      <w:numPr>
        <w:numId w:val="97"/>
      </w:numPr>
    </w:pPr>
  </w:style>
  <w:style w:type="numbering" w:customStyle="1" w:styleId="Zaimportowanystyl23">
    <w:name w:val="Zaimportowany styl 23"/>
    <w:rsid w:val="00C20577"/>
    <w:pPr>
      <w:numPr>
        <w:numId w:val="98"/>
      </w:numPr>
    </w:pPr>
  </w:style>
  <w:style w:type="character" w:customStyle="1" w:styleId="Hyperlink4">
    <w:name w:val="Hyperlink.4"/>
    <w:basedOn w:val="Brak"/>
    <w:rsid w:val="00C20577"/>
    <w:rPr>
      <w:rFonts w:ascii="Arial Narrow" w:eastAsia="Arial Narrow" w:hAnsi="Arial Narrow" w:cs="Arial Narrow"/>
      <w:b/>
      <w:bCs/>
      <w:outline w:val="0"/>
      <w:color w:val="0000FF"/>
      <w:u w:val="single" w:color="0000FF"/>
    </w:rPr>
  </w:style>
  <w:style w:type="numbering" w:customStyle="1" w:styleId="Zaimportowanystyl24">
    <w:name w:val="Zaimportowany styl 24"/>
    <w:rsid w:val="00C20577"/>
    <w:pPr>
      <w:numPr>
        <w:numId w:val="99"/>
      </w:numPr>
    </w:pPr>
  </w:style>
  <w:style w:type="numbering" w:customStyle="1" w:styleId="Zaimportowanystyl25">
    <w:name w:val="Zaimportowany styl 25"/>
    <w:rsid w:val="00C20577"/>
    <w:pPr>
      <w:numPr>
        <w:numId w:val="100"/>
      </w:numPr>
    </w:pPr>
  </w:style>
  <w:style w:type="numbering" w:customStyle="1" w:styleId="Zaimportowanystyl26">
    <w:name w:val="Zaimportowany styl 26"/>
    <w:rsid w:val="00C20577"/>
    <w:pPr>
      <w:numPr>
        <w:numId w:val="101"/>
      </w:numPr>
    </w:pPr>
  </w:style>
  <w:style w:type="numbering" w:customStyle="1" w:styleId="Zaimportowanystyl27">
    <w:name w:val="Zaimportowany styl 27"/>
    <w:rsid w:val="00C20577"/>
    <w:pPr>
      <w:numPr>
        <w:numId w:val="102"/>
      </w:numPr>
    </w:pPr>
  </w:style>
  <w:style w:type="numbering" w:customStyle="1" w:styleId="Zaimportowanystyl28">
    <w:name w:val="Zaimportowany styl 28"/>
    <w:rsid w:val="00C20577"/>
    <w:pPr>
      <w:numPr>
        <w:numId w:val="103"/>
      </w:numPr>
    </w:pPr>
  </w:style>
  <w:style w:type="numbering" w:customStyle="1" w:styleId="Zaimportowanystyl29">
    <w:name w:val="Zaimportowany styl 29"/>
    <w:rsid w:val="00C20577"/>
    <w:pPr>
      <w:numPr>
        <w:numId w:val="104"/>
      </w:numPr>
    </w:pPr>
  </w:style>
  <w:style w:type="numbering" w:customStyle="1" w:styleId="Zaimportowanystyl30">
    <w:name w:val="Zaimportowany styl 30"/>
    <w:rsid w:val="00C20577"/>
    <w:pPr>
      <w:numPr>
        <w:numId w:val="105"/>
      </w:numPr>
    </w:pPr>
  </w:style>
  <w:style w:type="numbering" w:customStyle="1" w:styleId="Zaimportowanystyl63">
    <w:name w:val="Zaimportowany styl 63"/>
    <w:rsid w:val="00C20577"/>
    <w:pPr>
      <w:numPr>
        <w:numId w:val="106"/>
      </w:numPr>
    </w:pPr>
  </w:style>
  <w:style w:type="numbering" w:customStyle="1" w:styleId="Zaimportowanystyl31">
    <w:name w:val="Zaimportowany styl 31"/>
    <w:rsid w:val="00C20577"/>
    <w:pPr>
      <w:numPr>
        <w:numId w:val="107"/>
      </w:numPr>
    </w:pPr>
  </w:style>
  <w:style w:type="numbering" w:customStyle="1" w:styleId="Zaimportowanystyl32">
    <w:name w:val="Zaimportowany styl 32"/>
    <w:rsid w:val="00C20577"/>
    <w:pPr>
      <w:numPr>
        <w:numId w:val="108"/>
      </w:numPr>
    </w:pPr>
  </w:style>
  <w:style w:type="numbering" w:customStyle="1" w:styleId="Zaimportowanystyl33">
    <w:name w:val="Zaimportowany styl 33"/>
    <w:rsid w:val="00C20577"/>
    <w:pPr>
      <w:numPr>
        <w:numId w:val="109"/>
      </w:numPr>
    </w:pPr>
  </w:style>
  <w:style w:type="numbering" w:customStyle="1" w:styleId="Zaimportowanystyl34">
    <w:name w:val="Zaimportowany styl 34"/>
    <w:rsid w:val="00C20577"/>
    <w:pPr>
      <w:numPr>
        <w:numId w:val="110"/>
      </w:numPr>
    </w:pPr>
  </w:style>
  <w:style w:type="numbering" w:customStyle="1" w:styleId="Zaimportowanystyl35">
    <w:name w:val="Zaimportowany styl 35"/>
    <w:rsid w:val="00C20577"/>
    <w:pPr>
      <w:numPr>
        <w:numId w:val="111"/>
      </w:numPr>
    </w:pPr>
  </w:style>
  <w:style w:type="numbering" w:customStyle="1" w:styleId="Zaimportowanystyl102">
    <w:name w:val="Zaimportowany styl 1.0"/>
    <w:rsid w:val="00C20577"/>
    <w:pPr>
      <w:numPr>
        <w:numId w:val="112"/>
      </w:numPr>
    </w:pPr>
  </w:style>
  <w:style w:type="numbering" w:customStyle="1" w:styleId="Zaimportowanystyl66">
    <w:name w:val="Zaimportowany styl 66"/>
    <w:rsid w:val="00C20577"/>
    <w:pPr>
      <w:numPr>
        <w:numId w:val="113"/>
      </w:numPr>
    </w:pPr>
  </w:style>
  <w:style w:type="paragraph" w:customStyle="1" w:styleId="Domylne">
    <w:name w:val="Domyślne"/>
    <w:rsid w:val="00C20577"/>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pl-PL"/>
      <w14:textOutline w14:w="0" w14:cap="flat" w14:cmpd="sng" w14:algn="ctr">
        <w14:noFill/>
        <w14:prstDash w14:val="solid"/>
        <w14:bevel/>
      </w14:textOutline>
    </w:rPr>
  </w:style>
  <w:style w:type="numbering" w:customStyle="1" w:styleId="Zaimportowanystyl20">
    <w:name w:val="Zaimportowany styl 2.0"/>
    <w:rsid w:val="00C20577"/>
    <w:pPr>
      <w:numPr>
        <w:numId w:val="114"/>
      </w:numPr>
    </w:pPr>
  </w:style>
  <w:style w:type="numbering" w:customStyle="1" w:styleId="Zaimportowanystyl69">
    <w:name w:val="Zaimportowany styl 69"/>
    <w:rsid w:val="00C20577"/>
    <w:pPr>
      <w:numPr>
        <w:numId w:val="115"/>
      </w:numPr>
    </w:pPr>
  </w:style>
  <w:style w:type="numbering" w:customStyle="1" w:styleId="Zaimportowanystyl36">
    <w:name w:val="Zaimportowany styl 36"/>
    <w:rsid w:val="00C20577"/>
    <w:pPr>
      <w:numPr>
        <w:numId w:val="116"/>
      </w:numPr>
    </w:pPr>
  </w:style>
  <w:style w:type="numbering" w:customStyle="1" w:styleId="Zaimportowanystyl37">
    <w:name w:val="Zaimportowany styl 37"/>
    <w:rsid w:val="00C20577"/>
    <w:pPr>
      <w:numPr>
        <w:numId w:val="117"/>
      </w:numPr>
    </w:pPr>
  </w:style>
  <w:style w:type="numbering" w:customStyle="1" w:styleId="Zaimportowanystyl300">
    <w:name w:val="Zaimportowany styl 3.0"/>
    <w:rsid w:val="00C20577"/>
    <w:pPr>
      <w:numPr>
        <w:numId w:val="118"/>
      </w:numPr>
    </w:pPr>
  </w:style>
  <w:style w:type="paragraph" w:styleId="Tekstprzypisudolnego">
    <w:name w:val="footnote text"/>
    <w:link w:val="TekstprzypisudolnegoZnak"/>
    <w:rsid w:val="00C2057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eastAsia="pl-PL"/>
    </w:rPr>
  </w:style>
  <w:style w:type="character" w:customStyle="1" w:styleId="TekstprzypisudolnegoZnak">
    <w:name w:val="Tekst przypisu dolnego Znak"/>
    <w:basedOn w:val="Domylnaczcionkaakapitu"/>
    <w:link w:val="Tekstprzypisudolnego"/>
    <w:rsid w:val="00C20577"/>
    <w:rPr>
      <w:rFonts w:ascii="Times New Roman" w:eastAsia="Times New Roman" w:hAnsi="Times New Roman" w:cs="Times New Roman"/>
      <w:color w:val="000000"/>
      <w:sz w:val="20"/>
      <w:szCs w:val="20"/>
      <w:u w:color="000000"/>
      <w:bdr w:val="nil"/>
      <w:lang w:eastAsia="pl-PL"/>
    </w:rPr>
  </w:style>
  <w:style w:type="paragraph" w:customStyle="1" w:styleId="DomylneB">
    <w:name w:val="Domyślne B"/>
    <w:rsid w:val="00C20577"/>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lang w:eastAsia="pl-PL"/>
      <w14:textOutline w14:w="12700" w14:cap="flat" w14:cmpd="sng" w14:algn="ctr">
        <w14:noFill/>
        <w14:prstDash w14:val="solid"/>
        <w14:miter w14:lim="400000"/>
      </w14:textOutline>
    </w:rPr>
  </w:style>
  <w:style w:type="numbering" w:customStyle="1" w:styleId="Zaimportowanystyl71">
    <w:name w:val="Zaimportowany styl 71"/>
    <w:rsid w:val="00C20577"/>
    <w:pPr>
      <w:numPr>
        <w:numId w:val="119"/>
      </w:numPr>
    </w:pPr>
  </w:style>
  <w:style w:type="numbering" w:customStyle="1" w:styleId="Zaimportowanystyl38">
    <w:name w:val="Zaimportowany styl 38"/>
    <w:rsid w:val="00C20577"/>
    <w:pPr>
      <w:numPr>
        <w:numId w:val="120"/>
      </w:numPr>
    </w:pPr>
  </w:style>
  <w:style w:type="numbering" w:customStyle="1" w:styleId="Zaimportowanystyl400">
    <w:name w:val="Zaimportowany styl 4.0"/>
    <w:rsid w:val="00C20577"/>
    <w:pPr>
      <w:numPr>
        <w:numId w:val="121"/>
      </w:numPr>
    </w:pPr>
  </w:style>
  <w:style w:type="numbering" w:customStyle="1" w:styleId="Zaimportowanystyl50">
    <w:name w:val="Zaimportowany styl 5.0"/>
    <w:rsid w:val="00C20577"/>
    <w:pPr>
      <w:numPr>
        <w:numId w:val="122"/>
      </w:numPr>
    </w:pPr>
  </w:style>
  <w:style w:type="numbering" w:customStyle="1" w:styleId="Zaimportowanystyl160">
    <w:name w:val="Zaimportowany styl 16.0"/>
    <w:rsid w:val="00C20577"/>
    <w:pPr>
      <w:numPr>
        <w:numId w:val="123"/>
      </w:numPr>
    </w:pPr>
  </w:style>
  <w:style w:type="numbering" w:customStyle="1" w:styleId="Zaimportowanystyl72">
    <w:name w:val="Zaimportowany styl 72"/>
    <w:rsid w:val="00C20577"/>
    <w:pPr>
      <w:numPr>
        <w:numId w:val="124"/>
      </w:numPr>
    </w:pPr>
  </w:style>
  <w:style w:type="numbering" w:customStyle="1" w:styleId="Zaimportowanystyl770">
    <w:name w:val="Zaimportowany styl 77.0"/>
    <w:rsid w:val="00C20577"/>
    <w:pPr>
      <w:numPr>
        <w:numId w:val="125"/>
      </w:numPr>
    </w:pPr>
  </w:style>
  <w:style w:type="numbering" w:customStyle="1" w:styleId="Zaimportowanystyl82">
    <w:name w:val="Zaimportowany styl 82"/>
    <w:rsid w:val="00C20577"/>
    <w:pPr>
      <w:numPr>
        <w:numId w:val="126"/>
      </w:numPr>
    </w:pPr>
  </w:style>
  <w:style w:type="numbering" w:customStyle="1" w:styleId="Zaimportowanystyl83">
    <w:name w:val="Zaimportowany styl 83"/>
    <w:rsid w:val="00C20577"/>
    <w:pPr>
      <w:numPr>
        <w:numId w:val="127"/>
      </w:numPr>
    </w:pPr>
  </w:style>
  <w:style w:type="numbering" w:customStyle="1" w:styleId="Zaimportowanystyl85">
    <w:name w:val="Zaimportowany styl 85"/>
    <w:rsid w:val="00C20577"/>
    <w:pPr>
      <w:numPr>
        <w:numId w:val="128"/>
      </w:numPr>
    </w:pPr>
  </w:style>
  <w:style w:type="numbering" w:customStyle="1" w:styleId="Zaimportowanystyl91">
    <w:name w:val="Zaimportowany styl 91"/>
    <w:rsid w:val="00C20577"/>
    <w:pPr>
      <w:numPr>
        <w:numId w:val="129"/>
      </w:numPr>
    </w:pPr>
  </w:style>
  <w:style w:type="numbering" w:customStyle="1" w:styleId="Zaimportowanystyl39">
    <w:name w:val="Zaimportowany styl 39"/>
    <w:rsid w:val="00C20577"/>
    <w:pPr>
      <w:numPr>
        <w:numId w:val="130"/>
      </w:numPr>
    </w:pPr>
  </w:style>
  <w:style w:type="numbering" w:customStyle="1" w:styleId="Zaimportowanystyl40">
    <w:name w:val="Zaimportowany styl 40"/>
    <w:rsid w:val="00C20577"/>
    <w:pPr>
      <w:numPr>
        <w:numId w:val="131"/>
      </w:numPr>
    </w:pPr>
  </w:style>
  <w:style w:type="numbering" w:customStyle="1" w:styleId="Zaimportowanystyl101">
    <w:name w:val="Zaimportowany styl 101"/>
    <w:rsid w:val="00C20577"/>
    <w:pPr>
      <w:numPr>
        <w:numId w:val="132"/>
      </w:numPr>
    </w:pPr>
  </w:style>
  <w:style w:type="paragraph" w:styleId="Tekstkomentarza">
    <w:name w:val="annotation text"/>
    <w:basedOn w:val="Normalny"/>
    <w:link w:val="TekstkomentarzaZnak"/>
    <w:uiPriority w:val="99"/>
    <w:unhideWhenUsed/>
    <w:rsid w:val="00C20577"/>
    <w:rPr>
      <w:sz w:val="20"/>
      <w:szCs w:val="20"/>
    </w:rPr>
  </w:style>
  <w:style w:type="character" w:customStyle="1" w:styleId="TekstkomentarzaZnak">
    <w:name w:val="Tekst komentarza Znak"/>
    <w:basedOn w:val="Domylnaczcionkaakapitu"/>
    <w:link w:val="Tekstkomentarza"/>
    <w:uiPriority w:val="99"/>
    <w:rsid w:val="00C20577"/>
    <w:rPr>
      <w:rFonts w:ascii="Times New Roman" w:eastAsia="Arial Unicode MS" w:hAnsi="Times New Roman" w:cs="Arial Unicode MS"/>
      <w:color w:val="000000"/>
      <w:sz w:val="20"/>
      <w:szCs w:val="20"/>
      <w:u w:color="000000"/>
      <w:bdr w:val="nil"/>
      <w:lang w:eastAsia="pl-PL"/>
    </w:rPr>
  </w:style>
  <w:style w:type="character" w:styleId="Odwoaniedokomentarza">
    <w:name w:val="annotation reference"/>
    <w:basedOn w:val="Domylnaczcionkaakapitu"/>
    <w:uiPriority w:val="99"/>
    <w:semiHidden/>
    <w:unhideWhenUsed/>
    <w:qFormat/>
    <w:rsid w:val="00C20577"/>
    <w:rPr>
      <w:sz w:val="16"/>
      <w:szCs w:val="16"/>
    </w:rPr>
  </w:style>
  <w:style w:type="character" w:styleId="Odwoanieprzypisudolnego">
    <w:name w:val="footnote reference"/>
    <w:basedOn w:val="Domylnaczcionkaakapitu"/>
    <w:uiPriority w:val="99"/>
    <w:semiHidden/>
    <w:unhideWhenUsed/>
    <w:rsid w:val="00C20577"/>
    <w:rPr>
      <w:vertAlign w:val="superscript"/>
    </w:rPr>
  </w:style>
  <w:style w:type="paragraph" w:styleId="Stopka">
    <w:name w:val="footer"/>
    <w:basedOn w:val="Normalny"/>
    <w:link w:val="StopkaZnak"/>
    <w:uiPriority w:val="99"/>
    <w:unhideWhenUsed/>
    <w:rsid w:val="00C20577"/>
    <w:pPr>
      <w:tabs>
        <w:tab w:val="center" w:pos="4536"/>
        <w:tab w:val="right" w:pos="9072"/>
      </w:tabs>
    </w:pPr>
  </w:style>
  <w:style w:type="character" w:customStyle="1" w:styleId="StopkaZnak">
    <w:name w:val="Stopka Znak"/>
    <w:basedOn w:val="Domylnaczcionkaakapitu"/>
    <w:link w:val="Stopka"/>
    <w:uiPriority w:val="99"/>
    <w:rsid w:val="00C20577"/>
    <w:rPr>
      <w:rFonts w:ascii="Times New Roman" w:eastAsia="Arial Unicode MS" w:hAnsi="Times New Roman" w:cs="Arial Unicode MS"/>
      <w:color w:val="000000"/>
      <w:sz w:val="24"/>
      <w:szCs w:val="24"/>
      <w:u w:color="000000"/>
      <w:bdr w:val="nil"/>
      <w:lang w:eastAsia="pl-PL"/>
    </w:rPr>
  </w:style>
  <w:style w:type="numbering" w:customStyle="1" w:styleId="Zaimportowanystyl210">
    <w:name w:val="Zaimportowany styl 210"/>
    <w:rsid w:val="00C20577"/>
    <w:pPr>
      <w:numPr>
        <w:numId w:val="70"/>
      </w:numPr>
    </w:pPr>
  </w:style>
  <w:style w:type="numbering" w:customStyle="1" w:styleId="Zaimportowanystyl991">
    <w:name w:val="Zaimportowany styl 991"/>
    <w:rsid w:val="00C20577"/>
  </w:style>
  <w:style w:type="numbering" w:customStyle="1" w:styleId="Zaimportowanystyl411">
    <w:name w:val="Zaimportowany styl 411"/>
    <w:rsid w:val="00C20577"/>
  </w:style>
  <w:style w:type="numbering" w:customStyle="1" w:styleId="Zaimportowanystyl421">
    <w:name w:val="Zaimportowany styl 421"/>
    <w:rsid w:val="00C20577"/>
  </w:style>
  <w:style w:type="numbering" w:customStyle="1" w:styleId="Zaimportowanystyl871">
    <w:name w:val="Zaimportowany styl 871"/>
    <w:rsid w:val="00C20577"/>
    <w:pPr>
      <w:numPr>
        <w:numId w:val="140"/>
      </w:numPr>
    </w:pPr>
  </w:style>
  <w:style w:type="numbering" w:customStyle="1" w:styleId="Zaimportowanystyl88">
    <w:name w:val="Zaimportowany styl 88"/>
    <w:rsid w:val="00C20577"/>
    <w:pPr>
      <w:numPr>
        <w:numId w:val="141"/>
      </w:numPr>
    </w:pPr>
  </w:style>
  <w:style w:type="paragraph" w:styleId="Tematkomentarza">
    <w:name w:val="annotation subject"/>
    <w:basedOn w:val="Tekstkomentarza"/>
    <w:next w:val="Tekstkomentarza"/>
    <w:link w:val="TematkomentarzaZnak"/>
    <w:uiPriority w:val="99"/>
    <w:semiHidden/>
    <w:unhideWhenUsed/>
    <w:rsid w:val="00C20577"/>
    <w:rPr>
      <w:b/>
      <w:bCs/>
    </w:rPr>
  </w:style>
  <w:style w:type="character" w:customStyle="1" w:styleId="TematkomentarzaZnak">
    <w:name w:val="Temat komentarza Znak"/>
    <w:basedOn w:val="TekstkomentarzaZnak"/>
    <w:link w:val="Tematkomentarza"/>
    <w:uiPriority w:val="99"/>
    <w:semiHidden/>
    <w:rsid w:val="00C20577"/>
    <w:rPr>
      <w:rFonts w:ascii="Times New Roman" w:eastAsia="Arial Unicode MS" w:hAnsi="Times New Roman" w:cs="Arial Unicode MS"/>
      <w:b/>
      <w:bCs/>
      <w:color w:val="000000"/>
      <w:sz w:val="20"/>
      <w:szCs w:val="20"/>
      <w:u w:color="000000"/>
      <w:bdr w:val="nil"/>
      <w:lang w:eastAsia="pl-PL"/>
    </w:rPr>
  </w:style>
  <w:style w:type="numbering" w:customStyle="1" w:styleId="Zaimportowanystyl481">
    <w:name w:val="Zaimportowany styl 481"/>
    <w:rsid w:val="00C20577"/>
  </w:style>
  <w:style w:type="numbering" w:customStyle="1" w:styleId="Zaimportowanystyl961">
    <w:name w:val="Zaimportowany styl 961"/>
    <w:rsid w:val="00C20577"/>
  </w:style>
  <w:style w:type="numbering" w:customStyle="1" w:styleId="Zaimportowanystyl971">
    <w:name w:val="Zaimportowany styl 971"/>
    <w:rsid w:val="00C20577"/>
  </w:style>
  <w:style w:type="numbering" w:customStyle="1" w:styleId="Zaimportowanystyl841">
    <w:name w:val="Zaimportowany styl 841"/>
    <w:rsid w:val="00C20577"/>
  </w:style>
  <w:style w:type="numbering" w:customStyle="1" w:styleId="Zaimportowanystyl851">
    <w:name w:val="Zaimportowany styl 851"/>
    <w:rsid w:val="00C20577"/>
  </w:style>
  <w:style w:type="numbering" w:customStyle="1" w:styleId="Zaimportowanystyl761">
    <w:name w:val="Zaimportowany styl 761"/>
    <w:rsid w:val="00C20577"/>
  </w:style>
  <w:style w:type="numbering" w:customStyle="1" w:styleId="Zaimportowanystyl810">
    <w:name w:val="Zaimportowany styl 810"/>
    <w:rsid w:val="00C20577"/>
  </w:style>
  <w:style w:type="numbering" w:customStyle="1" w:styleId="Zaimportowanystyl731">
    <w:name w:val="Zaimportowany styl 731"/>
    <w:rsid w:val="00BC24BD"/>
  </w:style>
  <w:style w:type="numbering" w:customStyle="1" w:styleId="Zaimportowanystyl872">
    <w:name w:val="Zaimportowany styl 872"/>
    <w:rsid w:val="00462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F59B6-132C-4A29-942E-D179EB6F2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560</TotalTime>
  <Pages>18</Pages>
  <Words>11509</Words>
  <Characters>69056</Characters>
  <Application>Microsoft Office Word</Application>
  <DocSecurity>0</DocSecurity>
  <Lines>575</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Wołodźko</dc:creator>
  <cp:keywords/>
  <dc:description/>
  <cp:lastModifiedBy>Małgorzata Wołodźko</cp:lastModifiedBy>
  <cp:revision>61</cp:revision>
  <cp:lastPrinted>2023-06-27T11:41:00Z</cp:lastPrinted>
  <dcterms:created xsi:type="dcterms:W3CDTF">2023-07-11T07:05:00Z</dcterms:created>
  <dcterms:modified xsi:type="dcterms:W3CDTF">2023-10-18T08:47:00Z</dcterms:modified>
</cp:coreProperties>
</file>