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41ADEFE7" w14:textId="546F7182" w:rsidR="002B49F5" w:rsidRDefault="00C62E96" w:rsidP="002B49F5">
      <w:pPr>
        <w:spacing w:line="276" w:lineRule="auto"/>
        <w:jc w:val="both"/>
        <w:outlineLvl w:val="0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</w:t>
      </w:r>
      <w:r w:rsidR="00126D93" w:rsidRPr="00567FEA">
        <w:rPr>
          <w:sz w:val="22"/>
          <w:szCs w:val="22"/>
        </w:rPr>
        <w:t xml:space="preserve">przez Powiat Golubsko-Dobrzyński, Plac 1000-lecia 25, 87-400 Golub-Dobrzyń </w:t>
      </w:r>
      <w:r w:rsidR="00126D93" w:rsidRPr="00567FEA">
        <w:rPr>
          <w:bCs/>
          <w:sz w:val="22"/>
          <w:szCs w:val="22"/>
        </w:rPr>
        <w:t xml:space="preserve">w ramach inwestycji pn. </w:t>
      </w:r>
      <w:r w:rsidR="00C64352" w:rsidRPr="00C64352">
        <w:rPr>
          <w:b/>
          <w:bCs/>
          <w:sz w:val="22"/>
          <w:szCs w:val="22"/>
        </w:rPr>
        <w:t>„Roboty budowlane w budynku znajdującym się w gminnej ewidencji zabytków przy ul. Św. Mikołaja 6 w Kowalewie Pomorskim”</w:t>
      </w:r>
      <w:r w:rsidR="00FB591B" w:rsidRPr="00FB591B">
        <w:rPr>
          <w:b/>
          <w:i/>
          <w:iCs/>
          <w:sz w:val="22"/>
          <w:szCs w:val="22"/>
        </w:rPr>
        <w:t xml:space="preserve"> </w:t>
      </w:r>
    </w:p>
    <w:p w14:paraId="6D0991C2" w14:textId="77777777" w:rsidR="00FB591B" w:rsidRPr="00126D93" w:rsidRDefault="00FB591B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2B49F5" w:rsidRPr="00126D93" w14:paraId="5C3175E8" w14:textId="77777777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4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9E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26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25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279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6A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pieczęć(-cie) osoby(-ób) uprawnionej(-ych)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383C9B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FF858" w14:textId="77777777" w:rsidR="004841FF" w:rsidRDefault="004841FF" w:rsidP="00841A13">
      <w:r>
        <w:separator/>
      </w:r>
    </w:p>
  </w:endnote>
  <w:endnote w:type="continuationSeparator" w:id="0">
    <w:p w14:paraId="528FA313" w14:textId="77777777" w:rsidR="004841FF" w:rsidRDefault="004841FF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C830A" w14:textId="77777777" w:rsidR="004841FF" w:rsidRDefault="004841FF" w:rsidP="00841A13">
      <w:r>
        <w:separator/>
      </w:r>
    </w:p>
  </w:footnote>
  <w:footnote w:type="continuationSeparator" w:id="0">
    <w:p w14:paraId="77BE60B9" w14:textId="77777777" w:rsidR="004841FF" w:rsidRDefault="004841FF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B0CB8"/>
    <w:rsid w:val="001B24B6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83C9B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41FF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67FEA"/>
    <w:rsid w:val="00572510"/>
    <w:rsid w:val="005B1889"/>
    <w:rsid w:val="005C2C82"/>
    <w:rsid w:val="005D4809"/>
    <w:rsid w:val="005E57E1"/>
    <w:rsid w:val="005E67F9"/>
    <w:rsid w:val="005F6E03"/>
    <w:rsid w:val="00614D5A"/>
    <w:rsid w:val="00641F4E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50DEC"/>
    <w:rsid w:val="00A61DD4"/>
    <w:rsid w:val="00A62097"/>
    <w:rsid w:val="00A66C19"/>
    <w:rsid w:val="00A7065B"/>
    <w:rsid w:val="00A8500E"/>
    <w:rsid w:val="00A962BC"/>
    <w:rsid w:val="00AA4786"/>
    <w:rsid w:val="00AA5F64"/>
    <w:rsid w:val="00AB0121"/>
    <w:rsid w:val="00AB6A03"/>
    <w:rsid w:val="00AC771B"/>
    <w:rsid w:val="00AD03E5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41FE4"/>
    <w:rsid w:val="00C5188E"/>
    <w:rsid w:val="00C5189C"/>
    <w:rsid w:val="00C54BB3"/>
    <w:rsid w:val="00C62E96"/>
    <w:rsid w:val="00C64352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0487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26737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B591B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Mazurkiewicz</cp:lastModifiedBy>
  <cp:revision>33</cp:revision>
  <cp:lastPrinted>2021-05-25T09:57:00Z</cp:lastPrinted>
  <dcterms:created xsi:type="dcterms:W3CDTF">2021-03-29T09:32:00Z</dcterms:created>
  <dcterms:modified xsi:type="dcterms:W3CDTF">2024-05-24T09:52:00Z</dcterms:modified>
</cp:coreProperties>
</file>