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BF" w:rsidRPr="00ED55BF" w:rsidRDefault="00ED55BF" w:rsidP="00ED55BF">
      <w:pPr>
        <w:keepNext/>
        <w:keepLines/>
        <w:spacing w:before="480" w:after="0"/>
        <w:ind w:left="360"/>
        <w:outlineLvl w:val="0"/>
        <w:rPr>
          <w:rFonts w:ascii="Calibri Light" w:eastAsia="Times New Roman" w:hAnsi="Calibri Light" w:cs="Times New Roman"/>
          <w:b/>
          <w:bCs/>
          <w:color w:val="2E74B5"/>
          <w:sz w:val="28"/>
          <w:szCs w:val="28"/>
          <w:lang w:eastAsia="ar-SA"/>
        </w:rPr>
      </w:pPr>
      <w:r w:rsidRPr="00ED55BF">
        <w:rPr>
          <w:rFonts w:ascii="Calibri Light" w:eastAsia="Times New Roman" w:hAnsi="Calibri Light" w:cs="Times New Roman"/>
          <w:b/>
          <w:bCs/>
          <w:color w:val="2E74B5"/>
          <w:sz w:val="28"/>
          <w:szCs w:val="28"/>
          <w:lang w:eastAsia="ar-SA"/>
        </w:rPr>
        <w:t>Załącznik nr 7 do SWZ – wzór umowy</w:t>
      </w:r>
    </w:p>
    <w:p w:rsidR="00ED55BF" w:rsidRPr="00ED55BF" w:rsidRDefault="00ED55BF" w:rsidP="00ED55BF">
      <w:pPr>
        <w:suppressAutoHyphens/>
        <w:spacing w:after="160"/>
        <w:ind w:left="4956" w:firstLine="708"/>
        <w:jc w:val="center"/>
        <w:rPr>
          <w:rFonts w:ascii="Arial" w:eastAsia="Times New Roman" w:hAnsi="Arial" w:cs="Arial"/>
          <w:b/>
          <w:sz w:val="20"/>
          <w:szCs w:val="20"/>
          <w:lang w:eastAsia="ar-SA"/>
        </w:rPr>
      </w:pPr>
    </w:p>
    <w:p w:rsidR="00ED55BF" w:rsidRPr="00ED55BF" w:rsidRDefault="00ED55BF" w:rsidP="00ED55BF">
      <w:pPr>
        <w:keepNext/>
        <w:keepLines/>
        <w:spacing w:before="480" w:after="0"/>
        <w:ind w:left="432"/>
        <w:outlineLvl w:val="0"/>
        <w:rPr>
          <w:rFonts w:ascii="Calibri Light" w:eastAsia="Times New Roman" w:hAnsi="Calibri Light" w:cs="Arial"/>
          <w:b/>
          <w:bCs/>
          <w:color w:val="2E74B5"/>
          <w:lang w:eastAsia="ar-SA"/>
        </w:rPr>
      </w:pPr>
      <w:r w:rsidRPr="00ED55BF">
        <w:rPr>
          <w:rFonts w:ascii="Calibri Light" w:eastAsia="Times New Roman" w:hAnsi="Calibri Light" w:cs="Arial"/>
          <w:b/>
          <w:bCs/>
          <w:color w:val="2E74B5"/>
          <w:lang w:eastAsia="ar-SA"/>
        </w:rPr>
        <w:t xml:space="preserve">UMOWA nr WI.272………… </w:t>
      </w:r>
    </w:p>
    <w:p w:rsidR="00ED55BF" w:rsidRPr="00ED55BF" w:rsidRDefault="00ED55BF" w:rsidP="00ED55BF">
      <w:pPr>
        <w:suppressAutoHyphens/>
        <w:spacing w:after="160"/>
        <w:jc w:val="both"/>
        <w:rPr>
          <w:rFonts w:ascii="Arial" w:eastAsia="Times New Roman" w:hAnsi="Arial" w:cs="Arial"/>
          <w:b/>
          <w:lang w:eastAsia="ar-SA"/>
        </w:rPr>
      </w:pPr>
    </w:p>
    <w:p w:rsidR="00ED55BF" w:rsidRPr="00ED55BF" w:rsidRDefault="00ED55BF" w:rsidP="00ED55BF">
      <w:pPr>
        <w:suppressAutoHyphens/>
        <w:spacing w:after="160"/>
        <w:rPr>
          <w:rFonts w:ascii="Arial" w:eastAsia="Times New Roman" w:hAnsi="Arial" w:cs="Arial"/>
          <w:b/>
          <w:lang w:eastAsia="ar-SA"/>
        </w:rPr>
      </w:pPr>
      <w:r w:rsidRPr="00ED55BF">
        <w:rPr>
          <w:rFonts w:ascii="Arial" w:eastAsia="Times New Roman" w:hAnsi="Arial" w:cs="Arial"/>
          <w:b/>
          <w:lang w:eastAsia="ar-SA"/>
        </w:rPr>
        <w:t>na budowę boiska wielofunkcyjnego na terenie Szkoły Podstawowej Nr 3</w:t>
      </w:r>
      <w:r w:rsidRPr="00ED55BF">
        <w:rPr>
          <w:rFonts w:ascii="Arial" w:eastAsia="Times New Roman" w:hAnsi="Arial" w:cs="Arial"/>
          <w:b/>
          <w:lang w:eastAsia="ar-SA"/>
        </w:rPr>
        <w:br/>
      </w:r>
      <w:r w:rsidRPr="00ED55BF">
        <w:rPr>
          <w:rFonts w:ascii="Arial" w:eastAsia="Calibri" w:hAnsi="Arial" w:cs="Arial"/>
          <w:b/>
          <w:lang w:eastAsia="pl-PL"/>
        </w:rPr>
        <w:t>w Mińsku Mazowieckim</w:t>
      </w:r>
    </w:p>
    <w:p w:rsidR="00ED55BF" w:rsidRPr="00ED55BF" w:rsidRDefault="00ED55BF" w:rsidP="00ED55BF">
      <w:pPr>
        <w:spacing w:after="160"/>
        <w:rPr>
          <w:rFonts w:ascii="Arial" w:eastAsia="Times New Roman" w:hAnsi="Arial" w:cs="Arial"/>
          <w:lang w:eastAsia="pl-PL"/>
        </w:rPr>
      </w:pPr>
    </w:p>
    <w:p w:rsidR="00ED55BF" w:rsidRPr="00ED55BF" w:rsidRDefault="00ED55BF" w:rsidP="00ED55BF">
      <w:pPr>
        <w:spacing w:after="160"/>
        <w:rPr>
          <w:rFonts w:ascii="Arial" w:eastAsia="Times New Roman" w:hAnsi="Arial" w:cs="Arial"/>
          <w:lang w:eastAsia="pl-PL"/>
        </w:rPr>
      </w:pPr>
    </w:p>
    <w:p w:rsidR="00ED55BF" w:rsidRPr="00ED55BF" w:rsidRDefault="00ED55BF" w:rsidP="00ED55BF">
      <w:pPr>
        <w:spacing w:after="160"/>
        <w:rPr>
          <w:rFonts w:ascii="Arial" w:eastAsia="Times New Roman" w:hAnsi="Arial" w:cs="Arial"/>
          <w:lang w:eastAsia="pl-PL"/>
        </w:rPr>
      </w:pPr>
      <w:r w:rsidRPr="00ED55BF">
        <w:rPr>
          <w:rFonts w:ascii="Arial" w:eastAsia="Times New Roman" w:hAnsi="Arial" w:cs="Arial"/>
          <w:lang w:eastAsia="pl-PL"/>
        </w:rPr>
        <w:t>W dniu ……...........</w:t>
      </w:r>
      <w:r w:rsidRPr="00ED55BF">
        <w:rPr>
          <w:rFonts w:ascii="Arial" w:eastAsia="Times New Roman" w:hAnsi="Arial" w:cs="Arial"/>
          <w:b/>
          <w:lang w:eastAsia="pl-PL"/>
        </w:rPr>
        <w:t xml:space="preserve"> r.</w:t>
      </w:r>
      <w:r w:rsidRPr="00ED55BF">
        <w:rPr>
          <w:rFonts w:ascii="Arial" w:eastAsia="Times New Roman" w:hAnsi="Arial" w:cs="Arial"/>
          <w:lang w:eastAsia="pl-PL"/>
        </w:rPr>
        <w:t xml:space="preserve"> w Mińsku Mazowieckim, pomiędzy: </w:t>
      </w:r>
      <w:r w:rsidRPr="00ED55BF">
        <w:rPr>
          <w:rFonts w:ascii="Arial" w:eastAsia="Times New Roman" w:hAnsi="Arial" w:cs="Arial"/>
          <w:b/>
          <w:lang w:eastAsia="pl-PL"/>
        </w:rPr>
        <w:t>Miastem Mińsk Mazowiecki</w:t>
      </w:r>
      <w:r w:rsidRPr="00ED55BF">
        <w:rPr>
          <w:rFonts w:ascii="Arial" w:eastAsia="Times New Roman" w:hAnsi="Arial" w:cs="Arial"/>
          <w:lang w:eastAsia="pl-PL"/>
        </w:rPr>
        <w:t xml:space="preserve">, </w:t>
      </w:r>
      <w:r w:rsidRPr="00ED55BF">
        <w:rPr>
          <w:rFonts w:ascii="Arial" w:eastAsia="Times New Roman" w:hAnsi="Arial" w:cs="Arial"/>
          <w:lang w:eastAsia="pl-PL"/>
        </w:rPr>
        <w:br/>
      </w:r>
      <w:r w:rsidRPr="00ED55BF">
        <w:rPr>
          <w:rFonts w:ascii="Arial" w:eastAsia="Times New Roman" w:hAnsi="Arial" w:cs="Arial"/>
          <w:b/>
          <w:lang w:eastAsia="pl-PL"/>
        </w:rPr>
        <w:t>z siedzibą: 05-300 Mińsk Mazowiecki, ul. Konstytucji 3 Maja 1, NIP 822 214 65 99,</w:t>
      </w:r>
      <w:r w:rsidRPr="00ED55BF">
        <w:rPr>
          <w:rFonts w:ascii="Arial" w:eastAsia="Times New Roman" w:hAnsi="Arial" w:cs="Arial"/>
          <w:lang w:eastAsia="pl-PL"/>
        </w:rPr>
        <w:t xml:space="preserve"> zwanym dalej </w:t>
      </w:r>
      <w:r w:rsidRPr="00ED55BF">
        <w:rPr>
          <w:rFonts w:ascii="Arial" w:eastAsia="Times New Roman" w:hAnsi="Arial" w:cs="Arial"/>
          <w:b/>
          <w:lang w:eastAsia="pl-PL"/>
        </w:rPr>
        <w:t>„Zamawiającym”</w:t>
      </w:r>
      <w:r w:rsidRPr="00ED55BF">
        <w:rPr>
          <w:rFonts w:ascii="Arial" w:eastAsia="Times New Roman" w:hAnsi="Arial" w:cs="Arial"/>
          <w:lang w:eastAsia="pl-PL"/>
        </w:rPr>
        <w:t>, reprezentowanym przez:</w:t>
      </w:r>
    </w:p>
    <w:p w:rsidR="00ED55BF" w:rsidRPr="00ED55BF" w:rsidRDefault="00ED55BF" w:rsidP="00ED55BF">
      <w:pPr>
        <w:spacing w:after="160"/>
        <w:ind w:right="-142"/>
        <w:rPr>
          <w:rFonts w:ascii="Arial" w:eastAsia="Times New Roman" w:hAnsi="Arial" w:cs="Arial"/>
          <w:b/>
          <w:lang w:eastAsia="pl-PL"/>
        </w:rPr>
      </w:pPr>
      <w:r w:rsidRPr="00ED55BF">
        <w:rPr>
          <w:rFonts w:ascii="Arial" w:eastAsia="Times New Roman" w:hAnsi="Arial" w:cs="Arial"/>
          <w:b/>
          <w:lang w:eastAsia="pl-PL"/>
        </w:rPr>
        <w:t xml:space="preserve">Burmistrza Miasta - Pana Marcina Tomasza Jakubowskiego </w:t>
      </w:r>
    </w:p>
    <w:p w:rsidR="00ED55BF" w:rsidRPr="00ED55BF" w:rsidRDefault="00ED55BF" w:rsidP="00ED55BF">
      <w:pPr>
        <w:spacing w:after="160"/>
        <w:ind w:right="-142"/>
        <w:rPr>
          <w:rFonts w:ascii="Arial" w:eastAsia="Times New Roman" w:hAnsi="Arial" w:cs="Arial"/>
          <w:b/>
          <w:lang w:eastAsia="pl-PL"/>
        </w:rPr>
      </w:pPr>
      <w:r w:rsidRPr="00ED55BF">
        <w:rPr>
          <w:rFonts w:ascii="Arial" w:eastAsia="Times New Roman" w:hAnsi="Arial" w:cs="Arial"/>
          <w:b/>
          <w:lang w:eastAsia="pl-PL"/>
        </w:rPr>
        <w:t>przy kontrasygnacie Skarbnika Miasta - Pani Grażyny Stachowicz</w:t>
      </w:r>
    </w:p>
    <w:p w:rsidR="00ED55BF" w:rsidRPr="00ED55BF" w:rsidRDefault="00ED55BF" w:rsidP="00ED55BF">
      <w:pPr>
        <w:spacing w:after="160"/>
        <w:ind w:right="-142"/>
        <w:rPr>
          <w:rFonts w:ascii="Arial" w:eastAsia="Times New Roman" w:hAnsi="Arial" w:cs="Arial"/>
          <w:bCs/>
          <w:lang w:eastAsia="pl-PL"/>
        </w:rPr>
      </w:pPr>
    </w:p>
    <w:p w:rsidR="00ED55BF" w:rsidRPr="00ED55BF" w:rsidRDefault="00ED55BF" w:rsidP="00ED55BF">
      <w:pPr>
        <w:spacing w:after="160"/>
        <w:ind w:right="-142"/>
        <w:rPr>
          <w:rFonts w:ascii="Arial" w:eastAsia="Times New Roman" w:hAnsi="Arial" w:cs="Arial"/>
          <w:bCs/>
          <w:lang w:eastAsia="pl-PL"/>
        </w:rPr>
      </w:pPr>
      <w:r w:rsidRPr="00ED55BF">
        <w:rPr>
          <w:rFonts w:ascii="Arial" w:eastAsia="Times New Roman" w:hAnsi="Arial" w:cs="Arial"/>
          <w:bCs/>
          <w:lang w:eastAsia="pl-PL"/>
        </w:rPr>
        <w:t xml:space="preserve">a </w:t>
      </w:r>
    </w:p>
    <w:p w:rsidR="00ED55BF" w:rsidRPr="00ED55BF" w:rsidRDefault="00ED55BF" w:rsidP="00ED55BF">
      <w:pPr>
        <w:spacing w:after="160"/>
        <w:ind w:right="-142"/>
        <w:rPr>
          <w:rFonts w:ascii="Arial" w:eastAsia="Times New Roman" w:hAnsi="Arial" w:cs="Arial"/>
          <w:lang w:eastAsia="pl-PL"/>
        </w:rPr>
      </w:pPr>
      <w:r w:rsidRPr="00ED55BF">
        <w:rPr>
          <w:rFonts w:ascii="Arial" w:eastAsia="Times New Roman" w:hAnsi="Arial" w:cs="Arial"/>
          <w:lang w:eastAsia="pl-PL"/>
        </w:rPr>
        <w:t>……………………………………………………………………………………………...</w:t>
      </w:r>
    </w:p>
    <w:p w:rsidR="00ED55BF" w:rsidRPr="00ED55BF" w:rsidRDefault="00ED55BF" w:rsidP="00ED55BF">
      <w:pPr>
        <w:spacing w:after="160"/>
        <w:ind w:right="-142"/>
        <w:rPr>
          <w:rFonts w:ascii="Arial" w:eastAsia="Times New Roman" w:hAnsi="Arial" w:cs="Arial"/>
          <w:lang w:eastAsia="pl-PL"/>
        </w:rPr>
      </w:pPr>
      <w:r w:rsidRPr="00ED55BF">
        <w:rPr>
          <w:rFonts w:ascii="Arial" w:eastAsia="Times New Roman" w:hAnsi="Arial" w:cs="Arial"/>
          <w:lang w:eastAsia="pl-PL"/>
        </w:rPr>
        <w:t>……………………………………………………………………………………………...</w:t>
      </w:r>
    </w:p>
    <w:p w:rsidR="00ED55BF" w:rsidRPr="00ED55BF" w:rsidRDefault="00ED55BF" w:rsidP="00ED55BF">
      <w:pPr>
        <w:spacing w:after="160"/>
        <w:ind w:right="-142"/>
        <w:rPr>
          <w:rFonts w:ascii="Arial" w:eastAsia="Times New Roman" w:hAnsi="Arial" w:cs="Arial"/>
          <w:lang w:eastAsia="pl-PL"/>
        </w:rPr>
      </w:pPr>
      <w:r w:rsidRPr="00ED55BF">
        <w:rPr>
          <w:rFonts w:ascii="Arial" w:eastAsia="Times New Roman" w:hAnsi="Arial" w:cs="Arial"/>
          <w:lang w:eastAsia="pl-PL"/>
        </w:rPr>
        <w:t xml:space="preserve">zwanym dalej </w:t>
      </w:r>
      <w:r w:rsidRPr="00ED55BF">
        <w:rPr>
          <w:rFonts w:ascii="Arial" w:eastAsia="Times New Roman" w:hAnsi="Arial" w:cs="Arial"/>
          <w:b/>
          <w:lang w:eastAsia="pl-PL"/>
        </w:rPr>
        <w:t>„Wykonawcą”</w:t>
      </w:r>
      <w:r w:rsidRPr="00ED55BF">
        <w:rPr>
          <w:rFonts w:ascii="Arial" w:eastAsia="Times New Roman" w:hAnsi="Arial" w:cs="Arial"/>
          <w:lang w:eastAsia="pl-PL"/>
        </w:rPr>
        <w:t xml:space="preserve"> reprezentowanym przez:</w:t>
      </w:r>
    </w:p>
    <w:p w:rsidR="00ED55BF" w:rsidRPr="00ED55BF" w:rsidRDefault="00ED55BF" w:rsidP="00ED55BF">
      <w:pPr>
        <w:spacing w:after="160"/>
        <w:rPr>
          <w:rFonts w:ascii="Arial" w:eastAsia="Times New Roman" w:hAnsi="Arial" w:cs="Arial"/>
          <w:lang w:eastAsia="pl-PL"/>
        </w:rPr>
      </w:pPr>
      <w:r w:rsidRPr="00ED55BF">
        <w:rPr>
          <w:rFonts w:ascii="Arial" w:eastAsia="Times New Roman" w:hAnsi="Arial" w:cs="Arial"/>
          <w:lang w:eastAsia="pl-PL"/>
        </w:rPr>
        <w:t>…………………………………………………………</w:t>
      </w:r>
    </w:p>
    <w:p w:rsidR="00ED55BF" w:rsidRPr="00ED55BF" w:rsidRDefault="00ED55BF" w:rsidP="00ED55BF">
      <w:pPr>
        <w:suppressAutoHyphens/>
        <w:spacing w:after="160"/>
        <w:rPr>
          <w:rFonts w:ascii="Arial" w:eastAsia="Times New Roman" w:hAnsi="Arial" w:cs="Arial"/>
          <w:color w:val="000000"/>
          <w:lang w:eastAsia="pl-PL"/>
        </w:rPr>
      </w:pPr>
    </w:p>
    <w:p w:rsidR="00ED55BF" w:rsidRPr="00ED55BF" w:rsidRDefault="00ED55BF" w:rsidP="00ED55BF">
      <w:pPr>
        <w:suppressAutoHyphens/>
        <w:spacing w:after="160"/>
        <w:rPr>
          <w:rFonts w:ascii="Arial" w:eastAsia="Times New Roman" w:hAnsi="Arial" w:cs="Arial"/>
          <w:color w:val="000000"/>
          <w:lang w:eastAsia="pl-PL"/>
        </w:rPr>
      </w:pPr>
      <w:r w:rsidRPr="00ED55BF">
        <w:rPr>
          <w:rFonts w:ascii="Arial" w:eastAsia="Times New Roman" w:hAnsi="Arial" w:cs="Arial"/>
          <w:color w:val="000000"/>
          <w:lang w:eastAsia="pl-PL"/>
        </w:rPr>
        <w:t xml:space="preserve">W wyniku postępowania o udzielenie zamówienia publicznego przeprowadzonego w trybie podstawowym bez negocjacji na podstawie przepisów ustawy z dnia 11 września 2019 r. </w:t>
      </w:r>
      <w:r w:rsidRPr="00ED55BF">
        <w:rPr>
          <w:rFonts w:ascii="Arial" w:eastAsia="Liberation Serif" w:hAnsi="Arial" w:cs="Arial"/>
          <w:color w:val="000000"/>
          <w:lang w:eastAsia="pl-PL"/>
        </w:rPr>
        <w:t>–</w:t>
      </w:r>
      <w:r w:rsidRPr="00ED55BF">
        <w:rPr>
          <w:rFonts w:ascii="Arial" w:eastAsia="Times New Roman" w:hAnsi="Arial" w:cs="Arial"/>
          <w:color w:val="000000"/>
          <w:lang w:eastAsia="pl-PL"/>
        </w:rPr>
        <w:t xml:space="preserve"> Prawo zamówień </w:t>
      </w:r>
      <w:r w:rsidRPr="00ED55BF">
        <w:rPr>
          <w:rFonts w:ascii="Calibri" w:eastAsia="Calibri" w:hAnsi="Calibri" w:cs="Arial"/>
        </w:rPr>
        <w:t xml:space="preserve"> </w:t>
      </w:r>
      <w:r w:rsidRPr="00ED55BF">
        <w:rPr>
          <w:rFonts w:ascii="Arial" w:eastAsia="Times New Roman" w:hAnsi="Arial" w:cs="Arial"/>
          <w:color w:val="000000"/>
          <w:lang w:eastAsia="pl-PL"/>
        </w:rPr>
        <w:t xml:space="preserve">publicznych </w:t>
      </w:r>
      <w:r w:rsidRPr="00ED55BF">
        <w:rPr>
          <w:rFonts w:ascii="Arial" w:eastAsia="Calibri" w:hAnsi="Arial" w:cs="Arial"/>
          <w:bCs/>
          <w:lang w:eastAsia="pl-PL"/>
        </w:rPr>
        <w:t xml:space="preserve">(tj. </w:t>
      </w:r>
      <w:r w:rsidRPr="00ED55BF">
        <w:rPr>
          <w:rFonts w:ascii="Arial" w:eastAsia="Calibri" w:hAnsi="Arial" w:cs="Arial"/>
          <w:lang w:eastAsia="pl-PL"/>
        </w:rPr>
        <w:t xml:space="preserve">Dz. U. z 2021 r. poz.1129 ) </w:t>
      </w:r>
      <w:r w:rsidRPr="00ED55BF">
        <w:rPr>
          <w:rFonts w:ascii="Arial" w:eastAsia="Times New Roman" w:hAnsi="Arial" w:cs="Arial"/>
          <w:color w:val="000000"/>
          <w:lang w:eastAsia="pl-PL"/>
        </w:rPr>
        <w:t xml:space="preserve">zwanej dalej „Ustawą </w:t>
      </w:r>
      <w:proofErr w:type="spellStart"/>
      <w:r w:rsidRPr="00ED55BF">
        <w:rPr>
          <w:rFonts w:ascii="Arial" w:eastAsia="Times New Roman" w:hAnsi="Arial" w:cs="Arial"/>
          <w:color w:val="000000"/>
          <w:lang w:eastAsia="pl-PL"/>
        </w:rPr>
        <w:t>Pzp</w:t>
      </w:r>
      <w:proofErr w:type="spellEnd"/>
      <w:r w:rsidRPr="00ED55BF">
        <w:rPr>
          <w:rFonts w:ascii="Arial" w:eastAsia="Times New Roman" w:hAnsi="Arial" w:cs="Arial"/>
          <w:color w:val="000000"/>
          <w:lang w:eastAsia="pl-PL"/>
        </w:rPr>
        <w:t>” , Strony zawarły umowę,  o następującej treści:</w:t>
      </w:r>
    </w:p>
    <w:p w:rsidR="00ED55BF" w:rsidRPr="00ED55BF" w:rsidRDefault="00ED55BF" w:rsidP="00ED55BF">
      <w:pPr>
        <w:keepNext/>
        <w:keepLines/>
        <w:spacing w:before="480" w:after="0"/>
        <w:ind w:left="432"/>
        <w:outlineLvl w:val="0"/>
        <w:rPr>
          <w:rFonts w:ascii="Calibri Light" w:eastAsia="Times New Roman" w:hAnsi="Calibri Light" w:cs="Arial"/>
          <w:b/>
          <w:bCs/>
          <w:color w:val="2E74B5"/>
          <w:lang w:eastAsia="pl-PL"/>
        </w:rPr>
      </w:pPr>
      <w:r w:rsidRPr="00ED55BF">
        <w:rPr>
          <w:rFonts w:ascii="Calibri Light" w:eastAsia="Times New Roman" w:hAnsi="Calibri Light" w:cs="Arial"/>
          <w:b/>
          <w:bCs/>
          <w:color w:val="2E74B5"/>
          <w:lang w:eastAsia="pl-PL"/>
        </w:rPr>
        <w:t>§1 Przedmiot Umowy</w:t>
      </w:r>
    </w:p>
    <w:p w:rsidR="00ED55BF" w:rsidRPr="00ED55BF" w:rsidRDefault="00ED55BF" w:rsidP="00ED55BF">
      <w:pPr>
        <w:widowControl w:val="0"/>
        <w:numPr>
          <w:ilvl w:val="0"/>
          <w:numId w:val="36"/>
        </w:numPr>
        <w:spacing w:after="120" w:line="200" w:lineRule="atLeast"/>
        <w:rPr>
          <w:rFonts w:ascii="Arial" w:eastAsia="Times New Roman" w:hAnsi="Arial" w:cs="Arial"/>
          <w:lang w:val="pl" w:eastAsia="pl-PL"/>
        </w:rPr>
      </w:pPr>
      <w:r w:rsidRPr="00ED55BF">
        <w:rPr>
          <w:rFonts w:ascii="Arial" w:eastAsia="Calibri" w:hAnsi="Arial" w:cs="Arial"/>
          <w:lang w:eastAsia="pl-PL"/>
        </w:rPr>
        <w:t xml:space="preserve">Przedmiotem umowy jest </w:t>
      </w:r>
      <w:r w:rsidRPr="00ED55BF">
        <w:rPr>
          <w:rFonts w:ascii="Arial" w:eastAsia="Times New Roman" w:hAnsi="Arial" w:cs="Arial"/>
          <w:lang w:val="pl" w:eastAsia="pl-PL"/>
        </w:rPr>
        <w:t xml:space="preserve">budowa boiska wielofunkcyjnego </w:t>
      </w:r>
      <w:r w:rsidRPr="00ED55BF">
        <w:rPr>
          <w:rFonts w:ascii="Arial" w:eastAsia="Times New Roman" w:hAnsi="Arial" w:cs="Arial"/>
          <w:bCs/>
          <w:lang w:eastAsia="ar-SA"/>
        </w:rPr>
        <w:t xml:space="preserve">o sztucznej nawierzchni, ogrodzonego i wyposażonego w stały i </w:t>
      </w:r>
      <w:proofErr w:type="spellStart"/>
      <w:r w:rsidRPr="00ED55BF">
        <w:rPr>
          <w:rFonts w:ascii="Arial" w:eastAsia="Times New Roman" w:hAnsi="Arial" w:cs="Arial"/>
          <w:bCs/>
          <w:lang w:eastAsia="ar-SA"/>
        </w:rPr>
        <w:t>demontowalny</w:t>
      </w:r>
      <w:proofErr w:type="spellEnd"/>
      <w:r w:rsidRPr="00ED55BF">
        <w:rPr>
          <w:rFonts w:ascii="Arial" w:eastAsia="Times New Roman" w:hAnsi="Arial" w:cs="Arial"/>
          <w:bCs/>
          <w:lang w:eastAsia="ar-SA"/>
        </w:rPr>
        <w:t xml:space="preserve"> sprzęt sportowy, przeznaczonego do gry w piłkę ręczną, nożną, koszykówkę i siatkówkę,</w:t>
      </w:r>
      <w:r w:rsidRPr="00ED55BF">
        <w:rPr>
          <w:rFonts w:ascii="Arial" w:eastAsia="Times New Roman" w:hAnsi="Arial" w:cs="Arial"/>
          <w:lang w:val="pl" w:eastAsia="pl-PL"/>
        </w:rPr>
        <w:t xml:space="preserve"> przy Szkole Podstawowej Nr 3 na części działki o numerze ewidencyjnym 865/2 w Mińsku Mazowieckim. Zamawiający zaznacza, że roboty budowlane będą prowadzone przy funkcjonującym obiekcie szkoły.</w:t>
      </w:r>
    </w:p>
    <w:p w:rsidR="00ED55BF" w:rsidRPr="00ED55BF" w:rsidRDefault="00ED55BF" w:rsidP="00ED55BF">
      <w:pPr>
        <w:spacing w:after="160" w:line="259" w:lineRule="auto"/>
        <w:rPr>
          <w:rFonts w:ascii="Arial" w:eastAsia="Calibri" w:hAnsi="Arial" w:cs="Arial"/>
        </w:rPr>
      </w:pPr>
      <w:r w:rsidRPr="00ED55BF">
        <w:rPr>
          <w:rFonts w:ascii="Arial" w:eastAsia="Calibri" w:hAnsi="Arial" w:cs="Arial"/>
        </w:rPr>
        <w:t xml:space="preserve">            Zakres robót obejmuje miedzy innymi:</w:t>
      </w:r>
    </w:p>
    <w:p w:rsidR="00ED55BF" w:rsidRPr="00ED55BF" w:rsidRDefault="00ED55BF" w:rsidP="00ED55BF">
      <w:pPr>
        <w:widowControl w:val="0"/>
        <w:numPr>
          <w:ilvl w:val="0"/>
          <w:numId w:val="37"/>
        </w:numPr>
        <w:tabs>
          <w:tab w:val="left" w:pos="284"/>
        </w:tabs>
        <w:suppressAutoHyphens/>
        <w:spacing w:after="0" w:line="200" w:lineRule="atLeast"/>
        <w:rPr>
          <w:rFonts w:ascii="Arial" w:eastAsia="Times New Roman" w:hAnsi="Arial" w:cs="Arial"/>
          <w:lang w:eastAsia="ar-SA"/>
        </w:rPr>
      </w:pPr>
      <w:r w:rsidRPr="00ED55BF">
        <w:rPr>
          <w:rFonts w:ascii="Arial" w:eastAsia="Times New Roman" w:hAnsi="Arial" w:cs="Arial"/>
          <w:lang w:eastAsia="ar-SA"/>
        </w:rPr>
        <w:t>budowę boiska o nawierzchni polipropylenowej,</w:t>
      </w:r>
    </w:p>
    <w:p w:rsidR="00ED55BF" w:rsidRPr="00ED55BF" w:rsidRDefault="00ED55BF" w:rsidP="00ED55BF">
      <w:pPr>
        <w:widowControl w:val="0"/>
        <w:numPr>
          <w:ilvl w:val="0"/>
          <w:numId w:val="37"/>
        </w:numPr>
        <w:tabs>
          <w:tab w:val="left" w:pos="284"/>
        </w:tabs>
        <w:suppressAutoHyphens/>
        <w:spacing w:after="0" w:line="200" w:lineRule="atLeast"/>
        <w:rPr>
          <w:rFonts w:ascii="Arial" w:eastAsia="Times New Roman" w:hAnsi="Arial" w:cs="Arial"/>
          <w:lang w:eastAsia="ar-SA"/>
        </w:rPr>
      </w:pPr>
      <w:r w:rsidRPr="00ED55BF">
        <w:rPr>
          <w:rFonts w:ascii="Arial" w:eastAsia="Times New Roman" w:hAnsi="Arial" w:cs="Arial"/>
          <w:lang w:eastAsia="ar-SA"/>
        </w:rPr>
        <w:t>budowę utwardzeń z betonowej kostki brukowej łączących boisko z istniejącymi utwardzeniami,</w:t>
      </w:r>
    </w:p>
    <w:p w:rsidR="00ED55BF" w:rsidRPr="00ED55BF" w:rsidRDefault="00ED55BF" w:rsidP="00ED55BF">
      <w:pPr>
        <w:widowControl w:val="0"/>
        <w:numPr>
          <w:ilvl w:val="0"/>
          <w:numId w:val="37"/>
        </w:numPr>
        <w:tabs>
          <w:tab w:val="left" w:pos="284"/>
        </w:tabs>
        <w:suppressAutoHyphens/>
        <w:spacing w:after="0" w:line="200" w:lineRule="atLeast"/>
        <w:rPr>
          <w:rFonts w:ascii="Arial" w:eastAsia="Times New Roman" w:hAnsi="Arial" w:cs="Arial"/>
          <w:lang w:eastAsia="ar-SA"/>
        </w:rPr>
      </w:pPr>
      <w:r w:rsidRPr="00ED55BF">
        <w:rPr>
          <w:rFonts w:ascii="Arial" w:eastAsia="Times New Roman" w:hAnsi="Arial" w:cs="Arial"/>
          <w:lang w:eastAsia="ar-SA"/>
        </w:rPr>
        <w:lastRenderedPageBreak/>
        <w:t>budowę ogrodzenia boiska z furtką i bramą serwisową,</w:t>
      </w:r>
    </w:p>
    <w:p w:rsidR="00ED55BF" w:rsidRPr="00ED55BF" w:rsidRDefault="00ED55BF" w:rsidP="00ED55BF">
      <w:pPr>
        <w:widowControl w:val="0"/>
        <w:numPr>
          <w:ilvl w:val="0"/>
          <w:numId w:val="37"/>
        </w:numPr>
        <w:tabs>
          <w:tab w:val="left" w:pos="284"/>
        </w:tabs>
        <w:suppressAutoHyphens/>
        <w:spacing w:after="0" w:line="200" w:lineRule="atLeast"/>
        <w:rPr>
          <w:rFonts w:ascii="Arial" w:eastAsia="Times New Roman" w:hAnsi="Arial" w:cs="Arial"/>
          <w:lang w:eastAsia="ar-SA"/>
        </w:rPr>
      </w:pPr>
      <w:r w:rsidRPr="00ED55BF">
        <w:rPr>
          <w:rFonts w:ascii="Arial" w:eastAsia="Times New Roman" w:hAnsi="Arial" w:cs="Arial"/>
          <w:lang w:eastAsia="ar-SA"/>
        </w:rPr>
        <w:t>montaż stałego wyposażenia sportowego,</w:t>
      </w:r>
    </w:p>
    <w:p w:rsidR="00ED55BF" w:rsidRPr="00ED55BF" w:rsidRDefault="00ED55BF" w:rsidP="00ED55BF">
      <w:pPr>
        <w:numPr>
          <w:ilvl w:val="0"/>
          <w:numId w:val="37"/>
        </w:numPr>
        <w:spacing w:after="0" w:line="240" w:lineRule="auto"/>
        <w:rPr>
          <w:rFonts w:ascii="Arial" w:eastAsia="Calibri" w:hAnsi="Arial" w:cs="Arial"/>
        </w:rPr>
      </w:pPr>
      <w:r w:rsidRPr="00ED55BF">
        <w:rPr>
          <w:rFonts w:ascii="Arial" w:eastAsia="Calibri" w:hAnsi="Arial" w:cs="Arial"/>
        </w:rPr>
        <w:t>obsługę geodezyjną.;</w:t>
      </w:r>
    </w:p>
    <w:p w:rsidR="00ED55BF" w:rsidRPr="00ED55BF" w:rsidRDefault="00ED55BF" w:rsidP="00ED55BF">
      <w:pPr>
        <w:numPr>
          <w:ilvl w:val="0"/>
          <w:numId w:val="37"/>
        </w:numPr>
        <w:spacing w:after="0" w:line="240" w:lineRule="auto"/>
        <w:rPr>
          <w:rFonts w:ascii="Arial" w:eastAsia="Calibri" w:hAnsi="Arial" w:cs="Arial"/>
        </w:rPr>
      </w:pPr>
      <w:r w:rsidRPr="00ED55BF">
        <w:rPr>
          <w:rFonts w:ascii="Arial" w:eastAsia="Calibri" w:hAnsi="Arial" w:cs="Arial"/>
        </w:rPr>
        <w:t>wykonanie wymaganych przepisami prawa badań sprawdzeń i pomiarów niezbędnych do oddania boiska do użytkowania oraz załatwienie wszelkich formalności związanych z rozpoczęciem,  prowadzeniem i zakończeniem  robót budowlanych zgodnie z wymogami ustawy prawo budowlane na koszt wykonawcy ,</w:t>
      </w:r>
    </w:p>
    <w:p w:rsidR="00ED55BF" w:rsidRPr="00ED55BF" w:rsidRDefault="00ED55BF" w:rsidP="00ED55BF">
      <w:pPr>
        <w:numPr>
          <w:ilvl w:val="0"/>
          <w:numId w:val="37"/>
        </w:numPr>
        <w:spacing w:after="0" w:line="240" w:lineRule="auto"/>
        <w:rPr>
          <w:rFonts w:ascii="Arial" w:eastAsia="Calibri" w:hAnsi="Arial" w:cs="Arial"/>
        </w:rPr>
      </w:pPr>
      <w:r w:rsidRPr="00ED55BF">
        <w:rPr>
          <w:rFonts w:ascii="Arial" w:eastAsia="Calibri" w:hAnsi="Arial" w:cs="Arial"/>
        </w:rPr>
        <w:t xml:space="preserve">opracowanie dokumentacji powykonawczej wraz z inwentaryzacją geodezyjną powykonawczą w 2 egz.  i przekazanie jej Zamawiającemu do dnia odbioru końcowego przedmiotu umowy. </w:t>
      </w:r>
    </w:p>
    <w:p w:rsidR="00ED55BF" w:rsidRPr="00ED55BF" w:rsidRDefault="00ED55BF" w:rsidP="00ED55BF">
      <w:pPr>
        <w:widowControl w:val="0"/>
        <w:numPr>
          <w:ilvl w:val="0"/>
          <w:numId w:val="36"/>
        </w:numPr>
        <w:suppressAutoHyphens/>
        <w:autoSpaceDE w:val="0"/>
        <w:autoSpaceDN w:val="0"/>
        <w:adjustRightInd w:val="0"/>
        <w:spacing w:after="0" w:line="259" w:lineRule="auto"/>
        <w:rPr>
          <w:rFonts w:ascii="Arial" w:eastAsia="HG Mincho Light J" w:hAnsi="Arial" w:cs="Arial"/>
          <w:color w:val="000000"/>
          <w:lang w:eastAsia="pl-PL"/>
        </w:rPr>
      </w:pPr>
      <w:r w:rsidRPr="00ED55BF">
        <w:rPr>
          <w:rFonts w:ascii="Arial" w:eastAsia="HG Mincho Light J" w:hAnsi="Arial" w:cs="Arial"/>
          <w:color w:val="000000"/>
          <w:lang w:eastAsia="pl-PL"/>
        </w:rPr>
        <w:t>Wykonawca przyjmuje do wykonania, przedmiot umowy szczegółowo określony w n/w dokumentacji, w skład której wchodzą:</w:t>
      </w:r>
    </w:p>
    <w:p w:rsidR="00ED55BF" w:rsidRPr="00ED55BF" w:rsidRDefault="00ED55BF" w:rsidP="00ED55BF">
      <w:pPr>
        <w:numPr>
          <w:ilvl w:val="0"/>
          <w:numId w:val="28"/>
        </w:numPr>
        <w:spacing w:after="0" w:line="259" w:lineRule="auto"/>
        <w:ind w:right="-142"/>
        <w:contextualSpacing/>
        <w:rPr>
          <w:rFonts w:ascii="Arial" w:eastAsia="Times New Roman" w:hAnsi="Arial" w:cs="Arial"/>
          <w:lang w:eastAsia="pl-PL"/>
        </w:rPr>
      </w:pPr>
      <w:r w:rsidRPr="00ED55BF">
        <w:rPr>
          <w:rFonts w:ascii="Arial" w:eastAsia="Calibri" w:hAnsi="Arial" w:cs="Arial"/>
        </w:rPr>
        <w:t xml:space="preserve">Projekt Zagospodarowania Terenu, </w:t>
      </w:r>
    </w:p>
    <w:p w:rsidR="00ED55BF" w:rsidRPr="00ED55BF" w:rsidRDefault="00ED55BF" w:rsidP="00ED55BF">
      <w:pPr>
        <w:numPr>
          <w:ilvl w:val="0"/>
          <w:numId w:val="28"/>
        </w:numPr>
        <w:spacing w:after="0" w:line="259" w:lineRule="auto"/>
        <w:ind w:right="-142"/>
        <w:contextualSpacing/>
        <w:rPr>
          <w:rFonts w:ascii="Arial" w:eastAsia="Times New Roman" w:hAnsi="Arial" w:cs="Arial"/>
          <w:lang w:eastAsia="pl-PL"/>
        </w:rPr>
      </w:pPr>
      <w:r w:rsidRPr="00ED55BF">
        <w:rPr>
          <w:rFonts w:ascii="Arial" w:eastAsia="Calibri" w:hAnsi="Arial" w:cs="Arial"/>
        </w:rPr>
        <w:t>Projekt  Architektoniczno-Budowlany , Projekt Wykonawczy-Techniczny</w:t>
      </w:r>
    </w:p>
    <w:p w:rsidR="00ED55BF" w:rsidRPr="00ED55BF" w:rsidRDefault="00ED55BF" w:rsidP="00ED55BF">
      <w:pPr>
        <w:numPr>
          <w:ilvl w:val="0"/>
          <w:numId w:val="28"/>
        </w:numPr>
        <w:spacing w:after="0" w:line="259" w:lineRule="auto"/>
        <w:ind w:right="-142"/>
        <w:contextualSpacing/>
        <w:rPr>
          <w:rFonts w:ascii="Arial" w:eastAsia="Times New Roman" w:hAnsi="Arial" w:cs="Arial"/>
          <w:lang w:eastAsia="pl-PL"/>
        </w:rPr>
      </w:pPr>
      <w:r w:rsidRPr="00ED55BF">
        <w:rPr>
          <w:rFonts w:ascii="Arial" w:eastAsia="Times New Roman" w:hAnsi="Arial" w:cs="Arial"/>
          <w:lang w:eastAsia="pl-PL"/>
        </w:rPr>
        <w:t>Specyfikacja Techniczna Wykonania i Odbioru Robót Budowlanych;</w:t>
      </w:r>
    </w:p>
    <w:p w:rsidR="00ED55BF" w:rsidRPr="00ED55BF" w:rsidRDefault="00ED55BF" w:rsidP="00ED55BF">
      <w:pPr>
        <w:numPr>
          <w:ilvl w:val="0"/>
          <w:numId w:val="28"/>
        </w:numPr>
        <w:spacing w:after="0" w:line="259" w:lineRule="auto"/>
        <w:ind w:right="-142"/>
        <w:contextualSpacing/>
        <w:rPr>
          <w:rFonts w:ascii="Arial" w:eastAsia="Times New Roman" w:hAnsi="Arial" w:cs="Arial"/>
          <w:lang w:eastAsia="pl-PL"/>
        </w:rPr>
      </w:pPr>
      <w:r w:rsidRPr="00ED55BF">
        <w:rPr>
          <w:rFonts w:ascii="Arial" w:eastAsia="Times New Roman" w:hAnsi="Arial" w:cs="Arial"/>
          <w:lang w:eastAsia="pl-PL"/>
        </w:rPr>
        <w:t xml:space="preserve">Przedmiar robót; </w:t>
      </w:r>
    </w:p>
    <w:p w:rsidR="00ED55BF" w:rsidRPr="00ED55BF" w:rsidRDefault="00ED55BF" w:rsidP="00ED55BF">
      <w:pPr>
        <w:numPr>
          <w:ilvl w:val="0"/>
          <w:numId w:val="28"/>
        </w:numPr>
        <w:spacing w:after="0" w:line="259" w:lineRule="auto"/>
        <w:ind w:right="-142"/>
        <w:contextualSpacing/>
        <w:rPr>
          <w:rFonts w:ascii="Arial" w:eastAsia="Times New Roman" w:hAnsi="Arial" w:cs="Arial"/>
          <w:lang w:eastAsia="pl-PL"/>
        </w:rPr>
      </w:pPr>
      <w:r w:rsidRPr="00ED55BF">
        <w:rPr>
          <w:rFonts w:ascii="Arial" w:eastAsia="Times New Roman" w:hAnsi="Arial" w:cs="Arial"/>
          <w:lang w:eastAsia="pl-PL"/>
        </w:rPr>
        <w:t xml:space="preserve">Decyzja pozwolenia na budowę; </w:t>
      </w:r>
    </w:p>
    <w:p w:rsidR="00ED55BF" w:rsidRPr="00ED55BF" w:rsidRDefault="00ED55BF" w:rsidP="00ED55BF">
      <w:pPr>
        <w:numPr>
          <w:ilvl w:val="0"/>
          <w:numId w:val="28"/>
        </w:numPr>
        <w:spacing w:after="0" w:line="259" w:lineRule="auto"/>
        <w:ind w:right="-142"/>
        <w:contextualSpacing/>
        <w:rPr>
          <w:rFonts w:ascii="Arial" w:eastAsia="Times New Roman" w:hAnsi="Arial" w:cs="Arial"/>
          <w:lang w:eastAsia="pl-PL"/>
        </w:rPr>
      </w:pPr>
      <w:r w:rsidRPr="00ED55BF">
        <w:rPr>
          <w:rFonts w:ascii="Arial" w:eastAsia="Times New Roman" w:hAnsi="Arial" w:cs="Arial"/>
          <w:bCs/>
          <w:lang w:eastAsia="pl-PL"/>
        </w:rPr>
        <w:t>Oferta Wykonawcy z dnia ……………….</w:t>
      </w:r>
    </w:p>
    <w:p w:rsidR="00ED55BF" w:rsidRPr="00ED55BF" w:rsidRDefault="00ED55BF" w:rsidP="00ED55BF">
      <w:pPr>
        <w:numPr>
          <w:ilvl w:val="0"/>
          <w:numId w:val="36"/>
        </w:numPr>
        <w:spacing w:after="0" w:line="259" w:lineRule="auto"/>
        <w:ind w:hanging="426"/>
        <w:contextualSpacing/>
        <w:rPr>
          <w:rFonts w:ascii="Arial" w:eastAsia="Times New Roman" w:hAnsi="Arial" w:cs="Arial"/>
          <w:lang w:eastAsia="pl-PL"/>
        </w:rPr>
      </w:pPr>
      <w:r w:rsidRPr="00ED55BF">
        <w:rPr>
          <w:rFonts w:ascii="Arial" w:eastAsia="Times New Roman" w:hAnsi="Arial" w:cs="Arial"/>
          <w:lang w:eastAsia="pl-PL"/>
        </w:rPr>
        <w:t>Wykonawca zobowiązuje się wykonać wszystkie roboty budowlane opisane w/w dokumentacją projektową, STWIORB, przedmiarami robót, oraz roboty budowlane niezbędne do realizacji przedmiotu umowy.</w:t>
      </w:r>
    </w:p>
    <w:p w:rsidR="00ED55BF" w:rsidRPr="00ED55BF" w:rsidRDefault="00ED55BF" w:rsidP="00ED55BF">
      <w:pPr>
        <w:numPr>
          <w:ilvl w:val="0"/>
          <w:numId w:val="36"/>
        </w:numPr>
        <w:spacing w:after="0" w:line="259" w:lineRule="auto"/>
        <w:ind w:hanging="426"/>
        <w:contextualSpacing/>
        <w:rPr>
          <w:rFonts w:ascii="Arial" w:eastAsia="Times New Roman" w:hAnsi="Arial" w:cs="Arial"/>
          <w:lang w:eastAsia="pl-PL"/>
        </w:rPr>
      </w:pPr>
      <w:r w:rsidRPr="00ED55BF">
        <w:rPr>
          <w:rFonts w:ascii="Arial" w:eastAsia="Times New Roman" w:hAnsi="Arial" w:cs="Arial"/>
          <w:lang w:eastAsia="pl-PL"/>
        </w:rPr>
        <w:t>Wykonawca potwierdza, iż przed zawarciem niniejszej umowy, przy zachowaniu należytej staranności, zapoznał się z dokumentacją projektową, STWIORB oraz dokonał wizji lokalnej terenu budowy, a także zapoznał się z istniejącym stanem faktycznym przedmiotu umowy.</w:t>
      </w:r>
    </w:p>
    <w:p w:rsidR="00ED55BF" w:rsidRPr="00ED55BF" w:rsidRDefault="00ED55BF" w:rsidP="00ED55BF">
      <w:pPr>
        <w:numPr>
          <w:ilvl w:val="0"/>
          <w:numId w:val="36"/>
        </w:numPr>
        <w:spacing w:after="0" w:line="259" w:lineRule="auto"/>
        <w:ind w:hanging="426"/>
        <w:contextualSpacing/>
        <w:rPr>
          <w:rFonts w:ascii="Arial" w:eastAsia="Times New Roman" w:hAnsi="Arial" w:cs="Arial"/>
          <w:lang w:eastAsia="pl-PL"/>
        </w:rPr>
      </w:pPr>
      <w:r w:rsidRPr="00ED55BF">
        <w:rPr>
          <w:rFonts w:ascii="Arial" w:eastAsia="Times New Roman" w:hAnsi="Arial" w:cs="Arial"/>
          <w:lang w:eastAsia="pl-PL"/>
        </w:rPr>
        <w:t>Zamawiający dopuszcza możliwość wystąpienia w trakcie realizacji przedmiotu umowy konieczności wykonania robót zamiennych w stosunku do przewidzianych dokumentacją projektową, w sytuacji, gdy wykonanie tych robót będzie zgodne z zasadami wiedzy technicznej i obowiązującymi na dzień odbioru robót przepisami prawa oraz uzyskania zamierzonego efektu użytkowego, wykonania przedmiotu umowy określonego w ust. 1 niniejszego paragrafu.</w:t>
      </w:r>
    </w:p>
    <w:p w:rsidR="00ED55BF" w:rsidRPr="00ED55BF" w:rsidRDefault="00ED55BF" w:rsidP="00ED55BF">
      <w:pPr>
        <w:numPr>
          <w:ilvl w:val="0"/>
          <w:numId w:val="36"/>
        </w:numPr>
        <w:spacing w:after="0" w:line="259" w:lineRule="auto"/>
        <w:ind w:hanging="426"/>
        <w:contextualSpacing/>
        <w:rPr>
          <w:rFonts w:ascii="Arial" w:eastAsia="Times New Roman" w:hAnsi="Arial" w:cs="Arial"/>
          <w:lang w:eastAsia="pl-PL"/>
        </w:rPr>
      </w:pPr>
      <w:r w:rsidRPr="00ED55BF">
        <w:rPr>
          <w:rFonts w:ascii="Arial" w:eastAsia="Times New Roman" w:hAnsi="Arial" w:cs="Arial"/>
          <w:lang w:eastAsia="pl-PL"/>
        </w:rPr>
        <w:t xml:space="preserve">Przewiduje się także możliwość rezygnacji z wykonania pewnych robót tzw. „robót zaniechanych”, przewidzianych w dokumentacji projektowej w sytuacji, gdy ich wykonanie będzie zbędne do prawidłowego, tj. zgodnego z zasadami wiedzy technicznej i obowiązującymi na dzień odbioru robót przepisami prawa oraz uzyskania zamierzonego efektu użytkowego, wykonania przedmiotu umowy określonego w ust. 1 niniejszego paragrafu. </w:t>
      </w:r>
      <w:r w:rsidRPr="00ED55BF">
        <w:rPr>
          <w:rFonts w:ascii="Arial" w:eastAsia="Calibri" w:hAnsi="Arial" w:cs="Arial"/>
        </w:rPr>
        <w:t xml:space="preserve">Łączna wartość robót zaniechanych brutto nie może być większa niż 10 % wartości wynagrodzenia umownego brutto. </w:t>
      </w:r>
    </w:p>
    <w:p w:rsidR="00ED55BF" w:rsidRPr="00ED55BF" w:rsidRDefault="00ED55BF" w:rsidP="00ED55BF">
      <w:pPr>
        <w:numPr>
          <w:ilvl w:val="0"/>
          <w:numId w:val="36"/>
        </w:numPr>
        <w:spacing w:after="0" w:line="259" w:lineRule="auto"/>
        <w:ind w:hanging="426"/>
        <w:contextualSpacing/>
        <w:rPr>
          <w:rFonts w:ascii="Arial" w:eastAsia="Times New Roman" w:hAnsi="Arial" w:cs="Arial"/>
          <w:lang w:eastAsia="pl-PL"/>
        </w:rPr>
      </w:pPr>
      <w:r w:rsidRPr="00ED55BF">
        <w:rPr>
          <w:rFonts w:ascii="Arial" w:eastAsia="Times New Roman" w:hAnsi="Arial" w:cs="Arial"/>
          <w:lang w:eastAsia="pl-PL"/>
        </w:rPr>
        <w:t>Zamawiający dopuszcza wprowadzenie zamiany materiałów i urządzeń przedstawionych w ofercie przetargowej pod warunkiem, że zmiany te będą korzystne dla Zamawiającego. Mogą to być okoliczności:</w:t>
      </w:r>
    </w:p>
    <w:p w:rsidR="00ED55BF" w:rsidRPr="00ED55BF" w:rsidRDefault="00ED55BF" w:rsidP="00ED55BF">
      <w:pPr>
        <w:numPr>
          <w:ilvl w:val="0"/>
          <w:numId w:val="29"/>
        </w:numPr>
        <w:spacing w:after="0" w:line="259" w:lineRule="auto"/>
        <w:contextualSpacing/>
        <w:rPr>
          <w:rFonts w:ascii="Arial" w:eastAsia="Times New Roman" w:hAnsi="Arial" w:cs="Arial"/>
          <w:lang w:eastAsia="pl-PL"/>
        </w:rPr>
      </w:pPr>
      <w:r w:rsidRPr="00ED55BF">
        <w:rPr>
          <w:rFonts w:ascii="Arial" w:eastAsia="Times New Roman" w:hAnsi="Arial" w:cs="Arial"/>
          <w:lang w:eastAsia="pl-PL"/>
        </w:rPr>
        <w:t>powodujące obniżenie kosztu ponoszonego przez Zamawiającego na</w:t>
      </w:r>
      <w:r w:rsidRPr="00ED55BF">
        <w:rPr>
          <w:rFonts w:ascii="Arial" w:eastAsia="Times New Roman" w:hAnsi="Arial" w:cs="Arial"/>
          <w:lang w:eastAsia="pl-PL"/>
        </w:rPr>
        <w:br/>
        <w:t xml:space="preserve">           eksploatację i konserwację wykonanego przedmiotu umowy;</w:t>
      </w:r>
    </w:p>
    <w:p w:rsidR="00ED55BF" w:rsidRPr="00ED55BF" w:rsidRDefault="00ED55BF" w:rsidP="00ED55BF">
      <w:pPr>
        <w:numPr>
          <w:ilvl w:val="0"/>
          <w:numId w:val="29"/>
        </w:numPr>
        <w:spacing w:after="0" w:line="259" w:lineRule="auto"/>
        <w:contextualSpacing/>
        <w:rPr>
          <w:rFonts w:ascii="Arial" w:eastAsia="Times New Roman" w:hAnsi="Arial" w:cs="Arial"/>
          <w:lang w:eastAsia="pl-PL"/>
        </w:rPr>
      </w:pPr>
      <w:r w:rsidRPr="00ED55BF">
        <w:rPr>
          <w:rFonts w:ascii="Arial" w:eastAsia="Times New Roman" w:hAnsi="Arial" w:cs="Arial"/>
          <w:lang w:eastAsia="pl-PL"/>
        </w:rPr>
        <w:t>powodujące poprawienie parametrów technicznych;</w:t>
      </w:r>
    </w:p>
    <w:p w:rsidR="00ED55BF" w:rsidRPr="00ED55BF" w:rsidRDefault="00ED55BF" w:rsidP="00ED55BF">
      <w:pPr>
        <w:numPr>
          <w:ilvl w:val="0"/>
          <w:numId w:val="29"/>
        </w:numPr>
        <w:spacing w:after="0" w:line="259" w:lineRule="auto"/>
        <w:contextualSpacing/>
        <w:rPr>
          <w:rFonts w:ascii="Arial" w:eastAsia="Times New Roman" w:hAnsi="Arial" w:cs="Arial"/>
          <w:lang w:eastAsia="pl-PL"/>
        </w:rPr>
      </w:pPr>
      <w:r w:rsidRPr="00ED55BF">
        <w:rPr>
          <w:rFonts w:ascii="Arial" w:eastAsia="Times New Roman" w:hAnsi="Arial" w:cs="Arial"/>
          <w:lang w:eastAsia="pl-PL"/>
        </w:rPr>
        <w:t xml:space="preserve">wynikające z aktualizacji rozwiązań z uwagi na postęp technologiczny </w:t>
      </w:r>
      <w:r w:rsidRPr="00ED55BF">
        <w:rPr>
          <w:rFonts w:ascii="Arial" w:eastAsia="Times New Roman" w:hAnsi="Arial" w:cs="Arial"/>
          <w:lang w:eastAsia="pl-PL"/>
        </w:rPr>
        <w:br/>
        <w:t xml:space="preserve">            lub zmiany obowiązujących przepisów;</w:t>
      </w:r>
    </w:p>
    <w:p w:rsidR="00ED55BF" w:rsidRPr="00ED55BF" w:rsidRDefault="00ED55BF" w:rsidP="00ED55BF">
      <w:pPr>
        <w:numPr>
          <w:ilvl w:val="0"/>
          <w:numId w:val="29"/>
        </w:numPr>
        <w:spacing w:after="0" w:line="259" w:lineRule="auto"/>
        <w:contextualSpacing/>
        <w:rPr>
          <w:rFonts w:ascii="Arial" w:eastAsia="Times New Roman" w:hAnsi="Arial" w:cs="Arial"/>
          <w:lang w:eastAsia="pl-PL"/>
        </w:rPr>
      </w:pPr>
      <w:r w:rsidRPr="00ED55BF">
        <w:rPr>
          <w:rFonts w:ascii="Arial" w:eastAsia="Times New Roman" w:hAnsi="Arial" w:cs="Arial"/>
          <w:lang w:eastAsia="pl-PL"/>
        </w:rPr>
        <w:t>powodujące uzyskanie zamierzonego efektu użytkowego.</w:t>
      </w:r>
    </w:p>
    <w:p w:rsidR="00ED55BF" w:rsidRPr="00ED55BF" w:rsidRDefault="00ED55BF" w:rsidP="00ED55BF">
      <w:pPr>
        <w:numPr>
          <w:ilvl w:val="0"/>
          <w:numId w:val="36"/>
        </w:numPr>
        <w:spacing w:after="0" w:line="259" w:lineRule="auto"/>
        <w:ind w:hanging="426"/>
        <w:contextualSpacing/>
        <w:rPr>
          <w:rFonts w:ascii="Arial" w:eastAsia="Times New Roman" w:hAnsi="Arial" w:cs="Arial"/>
          <w:lang w:eastAsia="pl-PL"/>
        </w:rPr>
      </w:pPr>
      <w:r w:rsidRPr="00ED55BF">
        <w:rPr>
          <w:rFonts w:ascii="Arial" w:eastAsia="Times New Roman" w:hAnsi="Arial" w:cs="Arial"/>
          <w:lang w:eastAsia="pl-PL"/>
        </w:rPr>
        <w:t>Możliwa jest zmiana producenta poszczególnych materiałów i urządzeń przedstawionych w ofercie wykonawcy pod warunkiem, że zmiana ta nie spowoduje obniżenia parametrów technicznych i funkcjonalności  tych materiałów i urządzeń w stosunku do materiałów i urządzeń określonych w dokumentacji projektowej i wskazanych w ofercie wykonawcy.</w:t>
      </w:r>
    </w:p>
    <w:p w:rsidR="00ED55BF" w:rsidRPr="00ED55BF" w:rsidRDefault="00ED55BF" w:rsidP="00ED55BF">
      <w:pPr>
        <w:spacing w:after="160"/>
        <w:rPr>
          <w:rFonts w:ascii="Arial" w:eastAsia="Times New Roman" w:hAnsi="Arial" w:cs="Arial"/>
          <w:lang w:eastAsia="pl-PL"/>
        </w:rPr>
      </w:pPr>
      <w:r w:rsidRPr="00ED55BF">
        <w:rPr>
          <w:rFonts w:ascii="Arial" w:eastAsia="Times New Roman" w:hAnsi="Arial" w:cs="Arial"/>
          <w:lang w:eastAsia="pl-PL"/>
        </w:rPr>
        <w:lastRenderedPageBreak/>
        <w:t>W przypadku takiej zmiany należy przedłożyć :</w:t>
      </w:r>
    </w:p>
    <w:p w:rsidR="00ED55BF" w:rsidRPr="00ED55BF" w:rsidRDefault="00ED55BF" w:rsidP="00ED55BF">
      <w:pPr>
        <w:widowControl w:val="0"/>
        <w:numPr>
          <w:ilvl w:val="0"/>
          <w:numId w:val="35"/>
        </w:numPr>
        <w:tabs>
          <w:tab w:val="left" w:pos="284"/>
        </w:tabs>
        <w:suppressAutoHyphens/>
        <w:spacing w:after="0" w:line="200" w:lineRule="atLeast"/>
        <w:rPr>
          <w:rFonts w:ascii="Arial" w:eastAsia="Times New Roman" w:hAnsi="Arial" w:cs="Arial"/>
          <w:lang w:eastAsia="ar-SA"/>
        </w:rPr>
      </w:pPr>
      <w:r w:rsidRPr="00ED55BF">
        <w:rPr>
          <w:rFonts w:ascii="Arial" w:eastAsia="Times New Roman" w:hAnsi="Arial" w:cs="Arial"/>
          <w:lang w:eastAsia="ar-SA"/>
        </w:rPr>
        <w:t xml:space="preserve">Atest Higieniczny PZH lub równoważny dla oferowanej nawierzchni. </w:t>
      </w:r>
    </w:p>
    <w:p w:rsidR="00ED55BF" w:rsidRPr="00ED55BF" w:rsidRDefault="00ED55BF" w:rsidP="00ED55BF">
      <w:pPr>
        <w:widowControl w:val="0"/>
        <w:numPr>
          <w:ilvl w:val="0"/>
          <w:numId w:val="35"/>
        </w:numPr>
        <w:tabs>
          <w:tab w:val="left" w:pos="284"/>
        </w:tabs>
        <w:suppressAutoHyphens/>
        <w:spacing w:after="0" w:line="200" w:lineRule="atLeast"/>
        <w:rPr>
          <w:rFonts w:ascii="Arial" w:eastAsia="Times New Roman" w:hAnsi="Arial" w:cs="Arial"/>
          <w:lang w:eastAsia="ar-SA"/>
        </w:rPr>
      </w:pPr>
      <w:r w:rsidRPr="00ED55BF">
        <w:rPr>
          <w:rFonts w:ascii="Arial" w:eastAsia="Times New Roman" w:hAnsi="Arial" w:cs="Arial"/>
          <w:lang w:eastAsia="ar-SA"/>
        </w:rPr>
        <w:t>Badania potwierdzające bezpieczeństwo ekologiczne.</w:t>
      </w:r>
    </w:p>
    <w:p w:rsidR="00ED55BF" w:rsidRPr="00ED55BF" w:rsidRDefault="00ED55BF" w:rsidP="00ED55BF">
      <w:pPr>
        <w:widowControl w:val="0"/>
        <w:numPr>
          <w:ilvl w:val="0"/>
          <w:numId w:val="35"/>
        </w:numPr>
        <w:tabs>
          <w:tab w:val="left" w:pos="284"/>
        </w:tabs>
        <w:suppressAutoHyphens/>
        <w:spacing w:after="0" w:line="200" w:lineRule="atLeast"/>
        <w:rPr>
          <w:rFonts w:ascii="Arial" w:eastAsia="Times New Roman" w:hAnsi="Arial" w:cs="Arial"/>
          <w:lang w:eastAsia="ar-SA"/>
        </w:rPr>
      </w:pPr>
      <w:r w:rsidRPr="00ED55BF">
        <w:rPr>
          <w:rFonts w:ascii="Arial" w:eastAsia="Times New Roman" w:hAnsi="Arial" w:cs="Arial"/>
          <w:lang w:eastAsia="ar-SA"/>
        </w:rPr>
        <w:t>Kartę techniczną  potwierdzającą parametry oferowanej nawierzchni  z wymogami określonymi w dokumentacji projektowej.</w:t>
      </w:r>
    </w:p>
    <w:p w:rsidR="00ED55BF" w:rsidRPr="00ED55BF" w:rsidRDefault="00ED55BF" w:rsidP="00ED55BF">
      <w:pPr>
        <w:widowControl w:val="0"/>
        <w:numPr>
          <w:ilvl w:val="0"/>
          <w:numId w:val="35"/>
        </w:numPr>
        <w:tabs>
          <w:tab w:val="left" w:pos="284"/>
        </w:tabs>
        <w:suppressAutoHyphens/>
        <w:spacing w:after="0" w:line="200" w:lineRule="atLeast"/>
        <w:rPr>
          <w:rFonts w:ascii="Arial" w:eastAsia="Times New Roman" w:hAnsi="Arial" w:cs="Arial"/>
          <w:lang w:eastAsia="ar-SA"/>
        </w:rPr>
      </w:pPr>
      <w:r w:rsidRPr="00ED55BF">
        <w:rPr>
          <w:rFonts w:ascii="Arial" w:eastAsia="Times New Roman" w:hAnsi="Arial" w:cs="Arial"/>
          <w:lang w:eastAsia="ar-SA"/>
        </w:rPr>
        <w:t>Próbkę oferowanej nawierzchni z oznaczeniem producenta i typu oferowanego produktu.</w:t>
      </w:r>
    </w:p>
    <w:p w:rsidR="00ED55BF" w:rsidRPr="00ED55BF" w:rsidRDefault="00ED55BF" w:rsidP="00ED55BF">
      <w:pPr>
        <w:numPr>
          <w:ilvl w:val="0"/>
          <w:numId w:val="36"/>
        </w:numPr>
        <w:spacing w:after="0" w:line="259" w:lineRule="auto"/>
        <w:ind w:hanging="426"/>
        <w:contextualSpacing/>
        <w:rPr>
          <w:rFonts w:ascii="Arial" w:eastAsia="Times New Roman" w:hAnsi="Arial" w:cs="Arial"/>
          <w:b/>
          <w:lang w:eastAsia="pl-PL"/>
        </w:rPr>
      </w:pPr>
      <w:r w:rsidRPr="00ED55BF">
        <w:rPr>
          <w:rFonts w:ascii="Arial" w:eastAsia="Times New Roman" w:hAnsi="Arial" w:cs="Arial"/>
          <w:lang w:eastAsia="pl-PL"/>
        </w:rPr>
        <w:t>Zmiany wskazane w ust. 5-8 muszą być każdorazowo zaakceptowane przez Zamawiającego w porozumieniu z projektantem. Zmiany o których mowa w ust. 5, 7 i 8  pozostaną bez wpływu na wynagrodzenie, określone w § 7 ust. 1.</w:t>
      </w:r>
    </w:p>
    <w:p w:rsidR="00ED55BF" w:rsidRPr="00ED55BF" w:rsidRDefault="00ED55BF" w:rsidP="00ED55BF">
      <w:pPr>
        <w:numPr>
          <w:ilvl w:val="0"/>
          <w:numId w:val="36"/>
        </w:numPr>
        <w:suppressAutoHyphens/>
        <w:spacing w:after="0" w:line="259" w:lineRule="auto"/>
        <w:ind w:hanging="426"/>
        <w:contextualSpacing/>
        <w:rPr>
          <w:rFonts w:ascii="Arial" w:eastAsia="Times New Roman" w:hAnsi="Arial" w:cs="Arial"/>
          <w:lang w:eastAsia="pl-PL"/>
        </w:rPr>
      </w:pPr>
      <w:r w:rsidRPr="00ED55BF">
        <w:rPr>
          <w:rFonts w:ascii="Arial" w:eastAsia="Times New Roman" w:hAnsi="Arial" w:cs="Arial"/>
          <w:lang w:eastAsia="ar-SA"/>
        </w:rPr>
        <w:t>Wykonawca przed zamówieniem materiałów i urządzeń musi uzyskać zgodę Inspektora nadzoru i Zamawiającego na ich zamówienie, w związku z tym przedłoży Inspektorowi nadzoru inwestorskiego karty materiałowe wraz z dokumentami w szczególności: certyfikatami lub deklaracjami zgodności, świadectwami dopuszczenia, atestami, fabrycznymi kartami katalogowymi urządzeń, kartami zgodności CE wraz z ich tłumaczeniem na język polski. Kartę materiałową zatwierdza - Inspektor nadzoru inwestorskiego i Przedstawiciel Zamawiającego.</w:t>
      </w:r>
    </w:p>
    <w:p w:rsidR="00ED55BF" w:rsidRPr="00ED55BF" w:rsidRDefault="00ED55BF" w:rsidP="00ED55BF">
      <w:pPr>
        <w:numPr>
          <w:ilvl w:val="0"/>
          <w:numId w:val="36"/>
        </w:numPr>
        <w:suppressAutoHyphens/>
        <w:spacing w:after="0" w:line="259" w:lineRule="auto"/>
        <w:ind w:hanging="426"/>
        <w:contextualSpacing/>
        <w:rPr>
          <w:rFonts w:ascii="Arial" w:eastAsia="Times New Roman" w:hAnsi="Arial" w:cs="Arial"/>
          <w:lang w:eastAsia="pl-PL"/>
        </w:rPr>
      </w:pPr>
      <w:r w:rsidRPr="00ED55BF">
        <w:rPr>
          <w:rFonts w:ascii="Arial" w:eastAsia="Times New Roman" w:hAnsi="Arial" w:cs="Arial"/>
          <w:lang w:eastAsia="ar-SA"/>
        </w:rPr>
        <w:t xml:space="preserve">Wykonawca dostarczy na teren budowy wszystkie materiały i urządzenia określone co do rodzaju, standardu i ilości w dokumentacji projektowej i </w:t>
      </w:r>
      <w:proofErr w:type="spellStart"/>
      <w:r w:rsidRPr="00ED55BF">
        <w:rPr>
          <w:rFonts w:ascii="Arial" w:eastAsia="Times New Roman" w:hAnsi="Arial" w:cs="Arial"/>
          <w:lang w:eastAsia="ar-SA"/>
        </w:rPr>
        <w:t>STWiORB</w:t>
      </w:r>
      <w:proofErr w:type="spellEnd"/>
      <w:r w:rsidRPr="00ED55BF">
        <w:rPr>
          <w:rFonts w:ascii="Arial" w:eastAsia="Times New Roman" w:hAnsi="Arial" w:cs="Arial"/>
          <w:lang w:eastAsia="ar-SA"/>
        </w:rPr>
        <w:t>, oraz ponosi za nie pełną odpowiedzialność.</w:t>
      </w:r>
    </w:p>
    <w:p w:rsidR="00ED55BF" w:rsidRPr="00ED55BF" w:rsidRDefault="00ED55BF" w:rsidP="00ED55BF">
      <w:pPr>
        <w:numPr>
          <w:ilvl w:val="0"/>
          <w:numId w:val="36"/>
        </w:numPr>
        <w:suppressAutoHyphens/>
        <w:spacing w:after="0" w:line="259" w:lineRule="auto"/>
        <w:ind w:hanging="426"/>
        <w:contextualSpacing/>
        <w:rPr>
          <w:rFonts w:ascii="Arial" w:eastAsia="Times New Roman" w:hAnsi="Arial" w:cs="Arial"/>
          <w:lang w:eastAsia="pl-PL"/>
        </w:rPr>
      </w:pPr>
      <w:r w:rsidRPr="00ED55BF">
        <w:rPr>
          <w:rFonts w:ascii="Arial" w:eastAsia="Times New Roman" w:hAnsi="Arial" w:cs="Arial"/>
          <w:lang w:eastAsia="pl-PL"/>
        </w:rPr>
        <w:t xml:space="preserve">Materiały i urządzenia, o których mowa w ust. 10, muszą być nieużywane i fabrycznie nowe oraz odpowiadać co do jakości, wymogom dotyczącym wyrobów dopuszczonych do obrotu i stosowania w budownictwie zgodnie z art. 10 ustawy – Prawo budowlane. </w:t>
      </w:r>
    </w:p>
    <w:p w:rsidR="00ED55BF" w:rsidRPr="00ED55BF" w:rsidRDefault="00ED55BF" w:rsidP="00ED55BF">
      <w:pPr>
        <w:numPr>
          <w:ilvl w:val="0"/>
          <w:numId w:val="36"/>
        </w:numPr>
        <w:suppressAutoHyphens/>
        <w:spacing w:after="0" w:line="259" w:lineRule="auto"/>
        <w:ind w:hanging="426"/>
        <w:contextualSpacing/>
        <w:rPr>
          <w:rFonts w:ascii="Arial" w:eastAsia="Times New Roman" w:hAnsi="Arial" w:cs="Arial"/>
          <w:lang w:eastAsia="pl-PL"/>
        </w:rPr>
      </w:pPr>
      <w:r w:rsidRPr="00ED55BF">
        <w:rPr>
          <w:rFonts w:ascii="Arial" w:eastAsia="Times New Roman" w:hAnsi="Arial" w:cs="Arial"/>
          <w:lang w:eastAsia="ar-SA"/>
        </w:rPr>
        <w:t xml:space="preserve">W przypadkach, gdy Wykonawca na wbudowany materiał bądź urządzenie nie przedłoży karty zatwierdzenia materiału wraz z dokumentami określonymi w ust. 10, zleci on na wniosek Zamawiającego niezbędne badania i poniesie ich koszt. </w:t>
      </w:r>
    </w:p>
    <w:p w:rsidR="00ED55BF" w:rsidRPr="00ED55BF" w:rsidRDefault="00ED55BF" w:rsidP="00ED55BF">
      <w:pPr>
        <w:numPr>
          <w:ilvl w:val="0"/>
          <w:numId w:val="36"/>
        </w:numPr>
        <w:suppressAutoHyphens/>
        <w:spacing w:after="0" w:line="259" w:lineRule="auto"/>
        <w:ind w:hanging="426"/>
        <w:contextualSpacing/>
        <w:rPr>
          <w:rFonts w:ascii="Arial" w:eastAsia="Times New Roman" w:hAnsi="Arial" w:cs="Arial"/>
          <w:lang w:eastAsia="pl-PL"/>
        </w:rPr>
      </w:pPr>
      <w:r w:rsidRPr="00ED55BF">
        <w:rPr>
          <w:rFonts w:ascii="Arial" w:eastAsia="Times New Roman" w:hAnsi="Arial" w:cs="Arial"/>
          <w:lang w:eastAsia="ar-SA"/>
        </w:rPr>
        <w:t xml:space="preserve">Wykonawca we własnym zakresie zapewni media (energię, wodę, odbiór ścieków, odbiór i utylizację odpadów i inne) niezbędne do realizacji przedmiotu umowy </w:t>
      </w:r>
      <w:r w:rsidRPr="00ED55BF">
        <w:rPr>
          <w:rFonts w:ascii="Arial" w:eastAsia="Times New Roman" w:hAnsi="Arial" w:cs="Arial"/>
          <w:lang w:eastAsia="ar-SA"/>
        </w:rPr>
        <w:br/>
        <w:t>i będzie ponosił koszty ich zużycia.</w:t>
      </w:r>
    </w:p>
    <w:p w:rsidR="00ED55BF" w:rsidRPr="00ED55BF" w:rsidRDefault="00ED55BF" w:rsidP="00ED55BF">
      <w:pPr>
        <w:keepNext/>
        <w:keepLines/>
        <w:spacing w:before="480" w:after="0"/>
        <w:ind w:left="432" w:hanging="432"/>
        <w:outlineLvl w:val="0"/>
        <w:rPr>
          <w:rFonts w:ascii="Calibri Light" w:eastAsia="Times New Roman" w:hAnsi="Calibri Light" w:cs="Arial"/>
          <w:b/>
          <w:bCs/>
          <w:color w:val="2E74B5"/>
        </w:rPr>
      </w:pPr>
      <w:r w:rsidRPr="00ED55BF">
        <w:rPr>
          <w:rFonts w:ascii="Calibri Light" w:eastAsia="Times New Roman" w:hAnsi="Calibri Light" w:cs="Arial"/>
          <w:b/>
          <w:bCs/>
          <w:color w:val="2E74B5"/>
        </w:rPr>
        <w:t>§2 Zatrudnienie na umowę o pracę</w:t>
      </w:r>
    </w:p>
    <w:p w:rsidR="00ED55BF" w:rsidRPr="00ED55BF" w:rsidRDefault="00ED55BF" w:rsidP="00ED55BF">
      <w:pPr>
        <w:numPr>
          <w:ilvl w:val="0"/>
          <w:numId w:val="22"/>
        </w:numPr>
        <w:spacing w:after="0" w:line="259" w:lineRule="auto"/>
        <w:rPr>
          <w:rFonts w:ascii="Arial" w:eastAsia="Calibri" w:hAnsi="Arial" w:cs="Arial"/>
          <w:lang w:eastAsia="pl-PL"/>
        </w:rPr>
      </w:pPr>
      <w:r w:rsidRPr="00ED55BF">
        <w:rPr>
          <w:rFonts w:ascii="Arial" w:eastAsia="Calibri" w:hAnsi="Arial" w:cs="Arial"/>
          <w:lang w:eastAsia="pl-PL"/>
        </w:rPr>
        <w:t xml:space="preserve">Wymagania Zamawiającego wprowadzone zgodnie z art. 95 ust. 1 ustawy  </w:t>
      </w:r>
      <w:proofErr w:type="spellStart"/>
      <w:r w:rsidRPr="00ED55BF">
        <w:rPr>
          <w:rFonts w:ascii="Arial" w:eastAsia="Calibri" w:hAnsi="Arial" w:cs="Arial"/>
          <w:lang w:eastAsia="pl-PL"/>
        </w:rPr>
        <w:t>Pzp</w:t>
      </w:r>
      <w:proofErr w:type="spellEnd"/>
      <w:r w:rsidRPr="00ED55BF">
        <w:rPr>
          <w:rFonts w:ascii="Arial" w:eastAsia="Calibri" w:hAnsi="Arial" w:cs="Arial"/>
          <w:lang w:eastAsia="pl-PL"/>
        </w:rPr>
        <w:t>:</w:t>
      </w:r>
    </w:p>
    <w:p w:rsidR="00ED55BF" w:rsidRPr="00ED55BF" w:rsidRDefault="00ED55BF" w:rsidP="00ED55BF">
      <w:pPr>
        <w:numPr>
          <w:ilvl w:val="3"/>
          <w:numId w:val="21"/>
        </w:numPr>
        <w:spacing w:after="0" w:line="259" w:lineRule="auto"/>
        <w:rPr>
          <w:rFonts w:ascii="Arial" w:eastAsia="Calibri" w:hAnsi="Arial" w:cs="Arial"/>
          <w:lang w:eastAsia="pl-PL"/>
        </w:rPr>
      </w:pPr>
      <w:r w:rsidRPr="00ED55BF">
        <w:rPr>
          <w:rFonts w:ascii="Arial" w:eastAsia="Calibri" w:hAnsi="Arial" w:cs="Arial"/>
          <w:lang w:eastAsia="pl-PL"/>
        </w:rPr>
        <w:t>Zamawiający wymaga zatrudnienia przez Wykonawcę lub podwykonawcę na podstawie umowy o pracę, zgodnie z art. 22 § 1 ustawy z dnia 26 czerwca 1974 r. – kodeks pracy (tj. Dz. U. z 2020 r. poz. 1320 ), osób wykonujących następujące czynności w zakresie realizacji zamówienia:</w:t>
      </w:r>
    </w:p>
    <w:p w:rsidR="00ED55BF" w:rsidRPr="00ED55BF" w:rsidRDefault="00ED55BF" w:rsidP="00ED55BF">
      <w:pPr>
        <w:autoSpaceDE w:val="0"/>
        <w:autoSpaceDN w:val="0"/>
        <w:adjustRightInd w:val="0"/>
        <w:spacing w:after="160"/>
        <w:rPr>
          <w:rFonts w:ascii="Arial" w:eastAsia="Calibri" w:hAnsi="Arial" w:cs="Arial"/>
          <w:bCs/>
          <w:lang w:eastAsia="pl-PL"/>
        </w:rPr>
      </w:pPr>
      <w:r w:rsidRPr="00ED55BF">
        <w:rPr>
          <w:rFonts w:ascii="Arial" w:eastAsia="Times New Roman" w:hAnsi="Arial" w:cs="Arial"/>
          <w:lang w:eastAsia="zh-CN"/>
        </w:rPr>
        <w:t>- roboty ogólnobudowlane</w:t>
      </w:r>
    </w:p>
    <w:p w:rsidR="00ED55BF" w:rsidRPr="00ED55BF" w:rsidRDefault="00ED55BF" w:rsidP="00ED55BF">
      <w:pPr>
        <w:numPr>
          <w:ilvl w:val="3"/>
          <w:numId w:val="21"/>
        </w:numPr>
        <w:spacing w:after="0" w:line="259" w:lineRule="auto"/>
        <w:rPr>
          <w:rFonts w:ascii="Arial" w:eastAsia="Calibri" w:hAnsi="Arial" w:cs="Arial"/>
          <w:lang w:eastAsia="pl-PL"/>
        </w:rPr>
      </w:pPr>
      <w:r w:rsidRPr="00ED55BF">
        <w:rPr>
          <w:rFonts w:ascii="Arial" w:eastAsia="Times New Roman" w:hAnsi="Arial" w:cs="Arial"/>
          <w:lang w:eastAsia="zh-CN"/>
        </w:rPr>
        <w:t xml:space="preserve">Zatrudnienie osób, o których mowa w pkt 1, przy realizacji przedmiotu umowy ma trwać w okresie realizacji czynności, o których mowa w pkt 1. W przypadku zakończenia zatrudnienia osób wskazanych w pkt 1 przed zakończeniem realizacji czynności, o których mowa w pkt 1, Wykonawca zobowiązany jest do niezwłocznego zatrudnienia w to miejsce innej osoby, tak aby wymagania dotyczące zatrudnienia przez Wykonawcę lub podwykonawcę na podstawie Kodeksu pracy były spełnione przez cały okres realizacji czynności, o których mowa w pkt 1. </w:t>
      </w:r>
    </w:p>
    <w:p w:rsidR="00ED55BF" w:rsidRPr="00ED55BF" w:rsidRDefault="00ED55BF" w:rsidP="00ED55BF">
      <w:pPr>
        <w:numPr>
          <w:ilvl w:val="3"/>
          <w:numId w:val="21"/>
        </w:numPr>
        <w:spacing w:after="0" w:line="259" w:lineRule="auto"/>
        <w:rPr>
          <w:rFonts w:ascii="Arial" w:eastAsia="Calibri" w:hAnsi="Arial" w:cs="Arial"/>
          <w:lang w:eastAsia="pl-PL"/>
        </w:rPr>
      </w:pPr>
      <w:r w:rsidRPr="00ED55BF">
        <w:rPr>
          <w:rFonts w:ascii="Arial" w:eastAsia="Calibri" w:hAnsi="Arial" w:cs="Arial"/>
          <w:lang w:eastAsia="pl-PL"/>
        </w:rPr>
        <w:lastRenderedPageBreak/>
        <w:t>Wykonawca w terminie do 30 dni od daty zawarcia umowy zobowiązany jest do złożenia pisemnego oświadczenia o wykonaniu obowiązku określonego w pkt 1 wraz ze wskazaniem ilości osób, które będą wykonywały czynności określone w pkt 1.</w:t>
      </w:r>
    </w:p>
    <w:p w:rsidR="00ED55BF" w:rsidRPr="00ED55BF" w:rsidRDefault="00ED55BF" w:rsidP="00ED55BF">
      <w:pPr>
        <w:numPr>
          <w:ilvl w:val="3"/>
          <w:numId w:val="21"/>
        </w:numPr>
        <w:spacing w:after="0" w:line="259" w:lineRule="auto"/>
        <w:rPr>
          <w:rFonts w:ascii="Arial" w:eastAsia="Calibri" w:hAnsi="Arial" w:cs="Arial"/>
          <w:lang w:eastAsia="pl-PL"/>
        </w:rPr>
      </w:pPr>
      <w:r w:rsidRPr="00ED55BF">
        <w:rPr>
          <w:rFonts w:ascii="Arial" w:eastAsia="Calibri" w:hAnsi="Arial" w:cs="Arial"/>
          <w:lang w:eastAsia="pl-PL"/>
        </w:rPr>
        <w:t>W trakcie realizacji zamówienia Zamawiający uprawniony jest do wykonywania czynności kontrolnych wobec Wykonawcy odnośnie spełniania przez Wykonawcę lub podwykonawcę wymogu zatrudniania na podstawie umowy o pracę osób wykonujących wskazane w pkt 1 czynności. Zamawiający uprawniony jest w szczególności do:</w:t>
      </w:r>
    </w:p>
    <w:p w:rsidR="00ED55BF" w:rsidRPr="00ED55BF" w:rsidRDefault="00ED55BF" w:rsidP="00ED55BF">
      <w:pPr>
        <w:numPr>
          <w:ilvl w:val="0"/>
          <w:numId w:val="23"/>
        </w:numPr>
        <w:spacing w:after="0" w:line="259" w:lineRule="auto"/>
        <w:rPr>
          <w:rFonts w:ascii="Arial" w:eastAsia="Calibri" w:hAnsi="Arial" w:cs="Arial"/>
          <w:lang w:eastAsia="pl-PL"/>
        </w:rPr>
      </w:pPr>
      <w:r w:rsidRPr="00ED55BF">
        <w:rPr>
          <w:rFonts w:ascii="Arial" w:eastAsia="Calibri" w:hAnsi="Arial" w:cs="Arial"/>
          <w:lang w:eastAsia="pl-PL"/>
        </w:rPr>
        <w:t>żądania oświadczeń i dokumentów w zakresie potwierdzenia spełniania ww. wymogów i dokonywania ich oceny;</w:t>
      </w:r>
    </w:p>
    <w:p w:rsidR="00ED55BF" w:rsidRPr="00ED55BF" w:rsidRDefault="00ED55BF" w:rsidP="00ED55BF">
      <w:pPr>
        <w:numPr>
          <w:ilvl w:val="0"/>
          <w:numId w:val="23"/>
        </w:numPr>
        <w:spacing w:after="0" w:line="259" w:lineRule="auto"/>
        <w:rPr>
          <w:rFonts w:ascii="Arial" w:eastAsia="Calibri" w:hAnsi="Arial" w:cs="Arial"/>
          <w:lang w:eastAsia="pl-PL"/>
        </w:rPr>
      </w:pPr>
      <w:r w:rsidRPr="00ED55BF">
        <w:rPr>
          <w:rFonts w:ascii="Arial" w:eastAsia="Calibri" w:hAnsi="Arial" w:cs="Arial"/>
          <w:lang w:eastAsia="pl-PL"/>
        </w:rPr>
        <w:t>żądania wyjaśnień w przypadku wątpliwości w zakresie potwierdzenia spełniania ww. wymogów;</w:t>
      </w:r>
    </w:p>
    <w:p w:rsidR="00ED55BF" w:rsidRPr="00ED55BF" w:rsidRDefault="00ED55BF" w:rsidP="00ED55BF">
      <w:pPr>
        <w:numPr>
          <w:ilvl w:val="0"/>
          <w:numId w:val="23"/>
        </w:numPr>
        <w:spacing w:after="0" w:line="259" w:lineRule="auto"/>
        <w:rPr>
          <w:rFonts w:ascii="Arial" w:eastAsia="Calibri" w:hAnsi="Arial" w:cs="Arial"/>
          <w:lang w:eastAsia="pl-PL"/>
        </w:rPr>
      </w:pPr>
      <w:r w:rsidRPr="00ED55BF">
        <w:rPr>
          <w:rFonts w:ascii="Arial" w:eastAsia="Calibri" w:hAnsi="Arial" w:cs="Arial"/>
          <w:lang w:eastAsia="pl-PL"/>
        </w:rPr>
        <w:t>przeprowadzania kontroli na miejscu wykonywania przedmiotu zamówienia.</w:t>
      </w:r>
    </w:p>
    <w:p w:rsidR="00ED55BF" w:rsidRPr="00ED55BF" w:rsidRDefault="00ED55BF" w:rsidP="00ED55BF">
      <w:pPr>
        <w:numPr>
          <w:ilvl w:val="3"/>
          <w:numId w:val="21"/>
        </w:numPr>
        <w:spacing w:after="0" w:line="259" w:lineRule="auto"/>
        <w:rPr>
          <w:rFonts w:ascii="Arial" w:eastAsia="Calibri" w:hAnsi="Arial" w:cs="Arial"/>
          <w:lang w:eastAsia="pl-PL"/>
        </w:rPr>
      </w:pPr>
      <w:r w:rsidRPr="00ED55BF">
        <w:rPr>
          <w:rFonts w:ascii="Arial" w:eastAsia="Calibri" w:hAnsi="Arial" w:cs="Arial"/>
          <w:lang w:eastAsia="pl-PL"/>
        </w:rPr>
        <w:t>W trakcie realizacji zamówienia na każde wezwanie Zamawiającego w wyznaczonym w tym wezwaniu terminie, Wykonawca przedłoży Zamawiającemu wskazane poniżej dowody w celu potwierdzenia spełniania wymogu zatrudnienia na podstawie umowy o pracę przez Wykonawcę lub Podwykonawcę osób wykonujących wskazane w pkt 1 czynności w trakcie realizacji zamówienia:</w:t>
      </w:r>
    </w:p>
    <w:p w:rsidR="00ED55BF" w:rsidRPr="00ED55BF" w:rsidRDefault="00ED55BF" w:rsidP="00ED55BF">
      <w:pPr>
        <w:numPr>
          <w:ilvl w:val="0"/>
          <w:numId w:val="27"/>
        </w:numPr>
        <w:autoSpaceDE w:val="0"/>
        <w:autoSpaceDN w:val="0"/>
        <w:adjustRightInd w:val="0"/>
        <w:spacing w:after="0" w:line="259" w:lineRule="auto"/>
        <w:rPr>
          <w:rFonts w:ascii="Arial" w:eastAsia="Times New Roman" w:hAnsi="Arial" w:cs="Arial"/>
          <w:lang w:eastAsia="zh-CN"/>
        </w:rPr>
      </w:pPr>
      <w:r w:rsidRPr="00ED55BF">
        <w:rPr>
          <w:rFonts w:ascii="Arial" w:eastAsia="Times New Roman" w:hAnsi="Arial" w:cs="Arial"/>
          <w:lang w:eastAsia="zh-CN"/>
        </w:rPr>
        <w:t>oświadczenie zatrudnionych pracowników o zatrudnieniu na podstawie umowy o pracę wykonującego czynności, których dotyczy wezwanie Zamawiającego, zawierające w szczególności: imię i nazwisko pracownika składającego oświadczenie, datę złożenia oświadczenia, wskazanie, że objęte wezwaniem czynności wykonuje pracownik zatrudniony na podstawie umowy o pracę, rodzaju umowy o pracę i wymiaru etatu oraz podpis pracownika;</w:t>
      </w:r>
    </w:p>
    <w:p w:rsidR="00ED55BF" w:rsidRPr="00ED55BF" w:rsidRDefault="00ED55BF" w:rsidP="00ED55BF">
      <w:pPr>
        <w:numPr>
          <w:ilvl w:val="0"/>
          <w:numId w:val="27"/>
        </w:numPr>
        <w:autoSpaceDE w:val="0"/>
        <w:autoSpaceDN w:val="0"/>
        <w:adjustRightInd w:val="0"/>
        <w:spacing w:after="0" w:line="259" w:lineRule="auto"/>
        <w:rPr>
          <w:rFonts w:ascii="Arial" w:eastAsia="Times New Roman" w:hAnsi="Arial" w:cs="Arial"/>
          <w:lang w:eastAsia="zh-CN"/>
        </w:rPr>
      </w:pPr>
      <w:r w:rsidRPr="00ED55BF">
        <w:rPr>
          <w:rFonts w:ascii="Arial" w:eastAsia="Times New Roman" w:hAnsi="Arial" w:cs="Arial"/>
          <w:lang w:eastAsia="zh-CN"/>
        </w:rPr>
        <w:t>oświadczenie wykonawcy lub podwykonawcy o zatrudnieniu na podstawie umowy o pracę osób wykonujących czynności, których dotyczy wezwanie Zamawiającego, zawierające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odpowiednio w imieniu Wykonawcy lub podwykonawcy;</w:t>
      </w:r>
    </w:p>
    <w:p w:rsidR="00ED55BF" w:rsidRPr="00ED55BF" w:rsidRDefault="00ED55BF" w:rsidP="00ED55BF">
      <w:pPr>
        <w:numPr>
          <w:ilvl w:val="0"/>
          <w:numId w:val="27"/>
        </w:numPr>
        <w:autoSpaceDE w:val="0"/>
        <w:autoSpaceDN w:val="0"/>
        <w:adjustRightInd w:val="0"/>
        <w:spacing w:after="0" w:line="259" w:lineRule="auto"/>
        <w:rPr>
          <w:rFonts w:ascii="Arial" w:eastAsia="Times New Roman" w:hAnsi="Arial" w:cs="Arial"/>
          <w:lang w:eastAsia="zh-CN"/>
        </w:rPr>
      </w:pPr>
      <w:r w:rsidRPr="00ED55BF">
        <w:rPr>
          <w:rFonts w:ascii="Arial" w:eastAsia="Times New Roman" w:hAnsi="Arial" w:cs="Arial"/>
          <w:lang w:eastAsia="zh-CN"/>
        </w:rPr>
        <w:t xml:space="preserve">poświadczoną za zgodność z oryginałem odpowiednio przez Wykonawcę lub podwykonawcę kopię umowy/umów o pracę osób wykonujących w trakcie realizacji zamówienia czynności, których dotyczy oświadczenie Wykonawcy lub  podwykonawcy wraz z dokumentem regulującym zakres obowiązków, jeżeli został sporządzony. Kopia umowy/umów powinna zostać zanonimizowana w sposób zapewniający ochronę danych osobowych pracowników, zgodnie z obowiązującymi przepisami. o ochronie danych osobowych (t. j. w szczególności bez adresów, nr PESEL pracowników). Imię i nazwisko pracownika, data zawarcia umowy, rodzaj umowy o pracę i wymiar etatu nie podlegają </w:t>
      </w:r>
      <w:proofErr w:type="spellStart"/>
      <w:r w:rsidRPr="00ED55BF">
        <w:rPr>
          <w:rFonts w:ascii="Arial" w:eastAsia="Times New Roman" w:hAnsi="Arial" w:cs="Arial"/>
          <w:lang w:eastAsia="zh-CN"/>
        </w:rPr>
        <w:t>anonimizacji</w:t>
      </w:r>
      <w:proofErr w:type="spellEnd"/>
      <w:r w:rsidRPr="00ED55BF">
        <w:rPr>
          <w:rFonts w:ascii="Arial" w:eastAsia="Times New Roman" w:hAnsi="Arial" w:cs="Arial"/>
          <w:lang w:eastAsia="zh-CN"/>
        </w:rPr>
        <w:t>;</w:t>
      </w:r>
    </w:p>
    <w:p w:rsidR="00ED55BF" w:rsidRPr="00ED55BF" w:rsidRDefault="00ED55BF" w:rsidP="00ED55BF">
      <w:pPr>
        <w:numPr>
          <w:ilvl w:val="0"/>
          <w:numId w:val="27"/>
        </w:numPr>
        <w:autoSpaceDE w:val="0"/>
        <w:autoSpaceDN w:val="0"/>
        <w:adjustRightInd w:val="0"/>
        <w:spacing w:after="0" w:line="259" w:lineRule="auto"/>
        <w:rPr>
          <w:rFonts w:ascii="Arial" w:eastAsia="Times New Roman" w:hAnsi="Arial" w:cs="Arial"/>
          <w:lang w:eastAsia="zh-CN"/>
        </w:rPr>
      </w:pPr>
      <w:r w:rsidRPr="00ED55BF">
        <w:rPr>
          <w:rFonts w:ascii="Arial" w:eastAsia="Times New Roman" w:hAnsi="Arial" w:cs="Arial"/>
          <w:lang w:eastAsia="zh-CN"/>
        </w:rPr>
        <w:t xml:space="preserve">dowody potwierdzające zgłoszenie pracowników przez pracodawcę do ubezpieczeń społecznych w szczególności imienne raporty miesięczne o należnych składkach i wypłaconych świadczeniach wraz z potwierdzeniem przyjęcia przez ZUS dotyczące wszystkich zatrudnionych osób, o których mowa w pkt 1, zanonimizowany w sposób zapewniający ochronę danych osobowych pracowników, zgodnie z przepisami o </w:t>
      </w:r>
      <w:r w:rsidRPr="00ED55BF">
        <w:rPr>
          <w:rFonts w:ascii="Arial" w:eastAsia="Times New Roman" w:hAnsi="Arial" w:cs="Arial"/>
          <w:lang w:eastAsia="zh-CN"/>
        </w:rPr>
        <w:lastRenderedPageBreak/>
        <w:t xml:space="preserve">ochronie danych osobowych, o których mowa w </w:t>
      </w:r>
      <w:proofErr w:type="spellStart"/>
      <w:r w:rsidRPr="00ED55BF">
        <w:rPr>
          <w:rFonts w:ascii="Arial" w:eastAsia="Times New Roman" w:hAnsi="Arial" w:cs="Arial"/>
          <w:lang w:eastAsia="zh-CN"/>
        </w:rPr>
        <w:t>ppkt</w:t>
      </w:r>
      <w:proofErr w:type="spellEnd"/>
      <w:r w:rsidRPr="00ED55BF">
        <w:rPr>
          <w:rFonts w:ascii="Arial" w:eastAsia="Times New Roman" w:hAnsi="Arial" w:cs="Arial"/>
          <w:lang w:eastAsia="zh-CN"/>
        </w:rPr>
        <w:t xml:space="preserve"> b, przy czym: imię i nazwisko pracownika, wymiar etatu, kod ubezpieczenia nie podlegają </w:t>
      </w:r>
      <w:proofErr w:type="spellStart"/>
      <w:r w:rsidRPr="00ED55BF">
        <w:rPr>
          <w:rFonts w:ascii="Arial" w:eastAsia="Times New Roman" w:hAnsi="Arial" w:cs="Arial"/>
          <w:lang w:eastAsia="zh-CN"/>
        </w:rPr>
        <w:t>anonimizacji</w:t>
      </w:r>
      <w:proofErr w:type="spellEnd"/>
      <w:r w:rsidRPr="00ED55BF">
        <w:rPr>
          <w:rFonts w:ascii="Arial" w:eastAsia="Times New Roman" w:hAnsi="Arial" w:cs="Arial"/>
          <w:lang w:eastAsia="zh-CN"/>
        </w:rPr>
        <w:t>.</w:t>
      </w:r>
    </w:p>
    <w:p w:rsidR="00ED55BF" w:rsidRPr="00ED55BF" w:rsidRDefault="00ED55BF" w:rsidP="00ED55BF">
      <w:pPr>
        <w:numPr>
          <w:ilvl w:val="3"/>
          <w:numId w:val="21"/>
        </w:numPr>
        <w:spacing w:after="0" w:line="259" w:lineRule="auto"/>
        <w:rPr>
          <w:rFonts w:ascii="Arial" w:eastAsia="Times New Roman" w:hAnsi="Arial" w:cs="Arial"/>
          <w:lang w:eastAsia="zh-CN"/>
        </w:rPr>
      </w:pPr>
      <w:r w:rsidRPr="00ED55BF">
        <w:rPr>
          <w:rFonts w:ascii="Arial" w:eastAsia="Times New Roman" w:hAnsi="Arial" w:cs="Arial"/>
          <w:lang w:eastAsia="zh-CN"/>
        </w:rPr>
        <w:t>Niespełnienie  przez Wykonawcę lub Podwykonawcę wymogu zatrudniania na podstawie umowy o pracę osób wykonujących wskazane w pkt 1 czynności, bądź w przypadku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określone w pkt 1 i w takich przypadkach Zamawiający naliczy karę umowną, określoną w § 11 ust. 1 lit. e umowy.</w:t>
      </w:r>
    </w:p>
    <w:p w:rsidR="00ED55BF" w:rsidRPr="00ED55BF" w:rsidRDefault="00ED55BF" w:rsidP="00ED55BF">
      <w:pPr>
        <w:numPr>
          <w:ilvl w:val="3"/>
          <w:numId w:val="21"/>
        </w:numPr>
        <w:spacing w:after="0" w:line="259" w:lineRule="auto"/>
        <w:rPr>
          <w:rFonts w:ascii="Arial" w:eastAsia="Times New Roman" w:hAnsi="Arial" w:cs="Arial"/>
          <w:lang w:eastAsia="zh-CN"/>
        </w:rPr>
      </w:pPr>
      <w:r w:rsidRPr="00ED55BF">
        <w:rPr>
          <w:rFonts w:ascii="Arial" w:eastAsia="Times New Roman" w:hAnsi="Arial" w:cs="Arial"/>
          <w:lang w:eastAsia="zh-CN"/>
        </w:rPr>
        <w:t>W przypadku uzasadnionych wątpliwości co do przestrzegania prawa pracy przez Wykonawcę lub Podwykonawcę, Zamawiający może zwrócić się o przeprowadzenie kontroli przez Państwową Inspekcję Pracy.</w:t>
      </w:r>
    </w:p>
    <w:p w:rsidR="00ED55BF" w:rsidRPr="00ED55BF" w:rsidRDefault="00ED55BF" w:rsidP="00ED55BF">
      <w:pPr>
        <w:numPr>
          <w:ilvl w:val="3"/>
          <w:numId w:val="21"/>
        </w:numPr>
        <w:spacing w:after="0" w:line="259" w:lineRule="auto"/>
        <w:rPr>
          <w:rFonts w:ascii="Arial" w:eastAsia="Times New Roman" w:hAnsi="Arial" w:cs="Arial"/>
          <w:lang w:eastAsia="zh-CN"/>
        </w:rPr>
      </w:pPr>
      <w:r w:rsidRPr="00ED55BF">
        <w:rPr>
          <w:rFonts w:ascii="Arial" w:eastAsia="Times New Roman" w:hAnsi="Arial" w:cs="Arial"/>
          <w:lang w:eastAsia="zh-CN"/>
        </w:rPr>
        <w:t>Zamawiający dopuszcza zmiany osób podlegających zatrudnieniu zgodnie z wymogami określonymi w pkt 1. Zmiany te nie stanowią zmiany umowy.</w:t>
      </w:r>
    </w:p>
    <w:p w:rsidR="00ED55BF" w:rsidRPr="00ED55BF" w:rsidRDefault="00ED55BF" w:rsidP="00ED55BF">
      <w:pPr>
        <w:numPr>
          <w:ilvl w:val="0"/>
          <w:numId w:val="22"/>
        </w:numPr>
        <w:suppressAutoHyphens/>
        <w:spacing w:after="0" w:line="259" w:lineRule="auto"/>
        <w:rPr>
          <w:rFonts w:ascii="Arial" w:eastAsia="Times New Roman" w:hAnsi="Arial" w:cs="Arial"/>
          <w:lang w:eastAsia="ar-SA"/>
        </w:rPr>
      </w:pPr>
      <w:r w:rsidRPr="00ED55BF">
        <w:rPr>
          <w:rFonts w:ascii="Arial" w:eastAsia="Times New Roman" w:hAnsi="Arial" w:cs="Arial"/>
          <w:lang w:eastAsia="ar-SA"/>
        </w:rPr>
        <w:t xml:space="preserve">Wykonawca potwierdza, że zapoznał się z dokumentacją projektową, </w:t>
      </w:r>
      <w:proofErr w:type="spellStart"/>
      <w:r w:rsidRPr="00ED55BF">
        <w:rPr>
          <w:rFonts w:ascii="Arial" w:eastAsia="Times New Roman" w:hAnsi="Arial" w:cs="Arial"/>
          <w:lang w:eastAsia="ar-SA"/>
        </w:rPr>
        <w:t>STWiORB</w:t>
      </w:r>
      <w:proofErr w:type="spellEnd"/>
      <w:r w:rsidRPr="00ED55BF">
        <w:rPr>
          <w:rFonts w:ascii="Arial" w:eastAsia="Times New Roman" w:hAnsi="Arial" w:cs="Arial"/>
          <w:lang w:eastAsia="ar-SA"/>
        </w:rPr>
        <w:t>, przedmiarami i terenem budowy, nie wnosi do nich żadnych zastrzeżeń, uznaje je za wystarczające do prawidłowego wykonania przedmiotu umowy i zobowiązuje się do prawidłowego wykonania przedmiotu umowy z uwzględnieniem ewentualnych wad i błędów projektowych, które zostaną usunięte na koszt i ryzyko Zamawiającego, po uprzednim ich zgłoszeniu przez Wykonawcę. Nadrzędne znaczenie w opisie przedmiotu zamówienia ma dokumentacja projektowa a w przypadku niezgodności przedmiarów z dokumentacją projektową, rozstrzygać będzie dokumentacja projektowa.</w:t>
      </w:r>
    </w:p>
    <w:p w:rsidR="00ED55BF" w:rsidRPr="00ED55BF" w:rsidRDefault="00ED55BF" w:rsidP="00ED55BF">
      <w:pPr>
        <w:keepNext/>
        <w:keepLines/>
        <w:spacing w:before="480" w:after="0"/>
        <w:ind w:left="142"/>
        <w:outlineLvl w:val="0"/>
        <w:rPr>
          <w:rFonts w:ascii="Calibri Light" w:eastAsia="Times New Roman" w:hAnsi="Calibri Light" w:cs="Arial"/>
          <w:b/>
          <w:bCs/>
          <w:color w:val="2E74B5"/>
          <w:lang w:eastAsia="pl-PL"/>
        </w:rPr>
      </w:pPr>
      <w:r w:rsidRPr="00ED55BF">
        <w:rPr>
          <w:rFonts w:ascii="Calibri Light" w:eastAsia="Times New Roman" w:hAnsi="Calibri Light" w:cs="Arial"/>
          <w:b/>
          <w:bCs/>
          <w:color w:val="2E74B5"/>
          <w:lang w:eastAsia="pl-PL"/>
        </w:rPr>
        <w:t>§3 Osoby odpowiedzialne za realizację zamówienia</w:t>
      </w:r>
    </w:p>
    <w:p w:rsidR="00ED55BF" w:rsidRPr="00ED55BF" w:rsidRDefault="00ED55BF" w:rsidP="00ED55BF">
      <w:pPr>
        <w:numPr>
          <w:ilvl w:val="1"/>
          <w:numId w:val="24"/>
        </w:numPr>
        <w:tabs>
          <w:tab w:val="num" w:pos="284"/>
          <w:tab w:val="num" w:pos="644"/>
        </w:tabs>
        <w:spacing w:before="240" w:after="0" w:line="259" w:lineRule="auto"/>
        <w:ind w:left="284" w:hanging="284"/>
        <w:rPr>
          <w:rFonts w:ascii="Arial" w:eastAsia="Calibri" w:hAnsi="Arial" w:cs="Arial"/>
        </w:rPr>
      </w:pPr>
      <w:r w:rsidRPr="00ED55BF">
        <w:rPr>
          <w:rFonts w:ascii="Arial" w:eastAsia="Calibri" w:hAnsi="Arial" w:cs="Arial"/>
          <w:bCs/>
        </w:rPr>
        <w:t>Przedstawicielem Wykonawcy</w:t>
      </w:r>
      <w:r w:rsidRPr="00ED55BF">
        <w:rPr>
          <w:rFonts w:ascii="Arial" w:eastAsia="Calibri" w:hAnsi="Arial" w:cs="Arial"/>
          <w:b/>
          <w:bCs/>
        </w:rPr>
        <w:t xml:space="preserve"> </w:t>
      </w:r>
      <w:r w:rsidRPr="00ED55BF">
        <w:rPr>
          <w:rFonts w:ascii="Arial" w:eastAsia="Calibri" w:hAnsi="Arial" w:cs="Arial"/>
          <w:bCs/>
        </w:rPr>
        <w:t>odpowiedzialnym</w:t>
      </w:r>
      <w:r w:rsidRPr="00ED55BF">
        <w:rPr>
          <w:rFonts w:ascii="Arial" w:eastAsia="Calibri" w:hAnsi="Arial" w:cs="Arial"/>
          <w:b/>
          <w:bCs/>
        </w:rPr>
        <w:t xml:space="preserve"> </w:t>
      </w:r>
      <w:r w:rsidRPr="00ED55BF">
        <w:rPr>
          <w:rFonts w:ascii="Arial" w:eastAsia="Calibri" w:hAnsi="Arial" w:cs="Arial"/>
          <w:bCs/>
        </w:rPr>
        <w:t>za realizację przedmiotu Umowy jest: Kierownik Budowy</w:t>
      </w:r>
      <w:r w:rsidRPr="00ED55BF">
        <w:rPr>
          <w:rFonts w:ascii="Arial" w:eastAsia="Calibri" w:hAnsi="Arial" w:cs="Arial"/>
        </w:rPr>
        <w:t xml:space="preserve"> ……………………………….., posiadający uprawnienia budowlane w specjalności </w:t>
      </w:r>
      <w:r w:rsidRPr="00ED55BF">
        <w:rPr>
          <w:rFonts w:ascii="Arial" w:eastAsia="Calibri" w:hAnsi="Arial" w:cs="Arial"/>
          <w:bCs/>
        </w:rPr>
        <w:t xml:space="preserve"> </w:t>
      </w:r>
      <w:r w:rsidRPr="00ED55BF">
        <w:rPr>
          <w:rFonts w:ascii="Arial" w:eastAsia="Calibri" w:hAnsi="Arial" w:cs="Arial"/>
        </w:rPr>
        <w:t>…………………………………</w:t>
      </w:r>
      <w:r w:rsidRPr="00ED55BF">
        <w:rPr>
          <w:rFonts w:ascii="Arial" w:eastAsia="Calibri" w:hAnsi="Arial" w:cs="Arial"/>
          <w:b/>
        </w:rPr>
        <w:t xml:space="preserve"> </w:t>
      </w:r>
      <w:r w:rsidRPr="00ED55BF">
        <w:rPr>
          <w:rFonts w:ascii="Arial" w:eastAsia="Calibri" w:hAnsi="Arial" w:cs="Arial"/>
        </w:rPr>
        <w:t>do kierowania robotami, stanowiącymi przedmiot Umowy.</w:t>
      </w:r>
    </w:p>
    <w:p w:rsidR="00ED55BF" w:rsidRPr="00ED55BF" w:rsidRDefault="00ED55BF" w:rsidP="00ED55BF">
      <w:pPr>
        <w:numPr>
          <w:ilvl w:val="1"/>
          <w:numId w:val="24"/>
        </w:numPr>
        <w:tabs>
          <w:tab w:val="num" w:pos="644"/>
        </w:tabs>
        <w:spacing w:after="0" w:line="259" w:lineRule="auto"/>
        <w:rPr>
          <w:rFonts w:ascii="Arial" w:eastAsia="Calibri" w:hAnsi="Arial" w:cs="Arial"/>
        </w:rPr>
      </w:pPr>
      <w:r w:rsidRPr="00ED55BF">
        <w:rPr>
          <w:rFonts w:ascii="Arial" w:eastAsia="Calibri" w:hAnsi="Arial" w:cs="Arial"/>
        </w:rPr>
        <w:t xml:space="preserve">Wykonawca upoważnia Kierownika Budowy do składania oświadczeń woli </w:t>
      </w:r>
      <w:r w:rsidRPr="00ED55BF">
        <w:rPr>
          <w:rFonts w:ascii="Arial" w:eastAsia="Calibri" w:hAnsi="Arial" w:cs="Arial"/>
        </w:rPr>
        <w:br/>
        <w:t xml:space="preserve">w jego imieniu i na jego rzecz. </w:t>
      </w:r>
    </w:p>
    <w:p w:rsidR="00ED55BF" w:rsidRPr="00ED55BF" w:rsidRDefault="00ED55BF" w:rsidP="00ED55BF">
      <w:pPr>
        <w:numPr>
          <w:ilvl w:val="1"/>
          <w:numId w:val="24"/>
        </w:numPr>
        <w:tabs>
          <w:tab w:val="num" w:pos="644"/>
        </w:tabs>
        <w:spacing w:after="0" w:line="259" w:lineRule="auto"/>
        <w:ind w:left="284" w:hanging="284"/>
        <w:rPr>
          <w:rFonts w:ascii="Arial" w:eastAsia="Calibri" w:hAnsi="Arial" w:cs="Arial"/>
        </w:rPr>
      </w:pPr>
      <w:r w:rsidRPr="00ED55BF">
        <w:rPr>
          <w:rFonts w:ascii="Arial" w:eastAsia="Calibri" w:hAnsi="Arial" w:cs="Arial"/>
        </w:rPr>
        <w:t>Kierownik budowy ma obowiązek przebywania na terenie budowy w trakcie wykonywania robót budowlanych stanowiących przedmiot Umowy.</w:t>
      </w:r>
    </w:p>
    <w:p w:rsidR="00ED55BF" w:rsidRPr="00ED55BF" w:rsidRDefault="00ED55BF" w:rsidP="00ED55BF">
      <w:pPr>
        <w:numPr>
          <w:ilvl w:val="1"/>
          <w:numId w:val="24"/>
        </w:numPr>
        <w:tabs>
          <w:tab w:val="num" w:pos="644"/>
        </w:tabs>
        <w:spacing w:after="0" w:line="259" w:lineRule="auto"/>
        <w:ind w:left="284" w:hanging="284"/>
        <w:rPr>
          <w:rFonts w:ascii="Arial" w:eastAsia="Calibri" w:hAnsi="Arial" w:cs="Arial"/>
          <w:bCs/>
        </w:rPr>
      </w:pPr>
      <w:r w:rsidRPr="00ED55BF">
        <w:rPr>
          <w:rFonts w:ascii="Arial" w:eastAsia="Calibri" w:hAnsi="Arial" w:cs="Arial"/>
        </w:rPr>
        <w:t>Zmiana osób na stanowiskach o których mowa w ust. 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wskazanej osoby będą spełniać warunki postawione w tym zakresie w Specyfikacji warunków zamówienia. Zaakceptowana przez Zamawiającego zmiana osób, o których mowa w ust. 1 winna być potwierdzona pisemnie i nie wymaga aneksu do umowy.</w:t>
      </w:r>
    </w:p>
    <w:p w:rsidR="00ED55BF" w:rsidRPr="00ED55BF" w:rsidRDefault="00ED55BF" w:rsidP="00ED55BF">
      <w:pPr>
        <w:numPr>
          <w:ilvl w:val="1"/>
          <w:numId w:val="24"/>
        </w:numPr>
        <w:tabs>
          <w:tab w:val="num" w:pos="644"/>
        </w:tabs>
        <w:spacing w:after="0" w:line="259" w:lineRule="auto"/>
        <w:ind w:left="284" w:hanging="284"/>
        <w:rPr>
          <w:rFonts w:ascii="Arial" w:eastAsia="Calibri" w:hAnsi="Arial" w:cs="Arial"/>
          <w:bCs/>
        </w:rPr>
      </w:pPr>
      <w:r w:rsidRPr="00ED55BF">
        <w:rPr>
          <w:rFonts w:ascii="Arial" w:eastAsia="Calibri" w:hAnsi="Arial" w:cs="Arial"/>
          <w:bCs/>
        </w:rPr>
        <w:t>Zamawiający wyznaczy Inspektora Nadzoru.</w:t>
      </w:r>
    </w:p>
    <w:p w:rsidR="00ED55BF" w:rsidRPr="00ED55BF" w:rsidRDefault="00ED55BF" w:rsidP="00ED55BF">
      <w:pPr>
        <w:numPr>
          <w:ilvl w:val="1"/>
          <w:numId w:val="24"/>
        </w:numPr>
        <w:spacing w:after="0" w:line="259" w:lineRule="auto"/>
        <w:ind w:left="284" w:hanging="284"/>
        <w:rPr>
          <w:rFonts w:ascii="Arial" w:eastAsia="Calibri" w:hAnsi="Arial" w:cs="Arial"/>
          <w:bCs/>
        </w:rPr>
      </w:pPr>
      <w:r w:rsidRPr="00ED55BF">
        <w:rPr>
          <w:rFonts w:ascii="Arial" w:eastAsia="Calibri" w:hAnsi="Arial" w:cs="Arial"/>
          <w:bCs/>
        </w:rPr>
        <w:lastRenderedPageBreak/>
        <w:t xml:space="preserve">Zamawiający wyznacza </w:t>
      </w:r>
      <w:r w:rsidRPr="00ED55BF">
        <w:rPr>
          <w:rFonts w:ascii="Arial" w:eastAsia="Calibri" w:hAnsi="Arial" w:cs="Arial"/>
        </w:rPr>
        <w:t xml:space="preserve">pracowników Wydziału Inwestycji i Rozwoju Miasta Urzędu Miasta Mińsk Mazowiecki , tel. 25 759 53 22 lub 25 759 53 92 </w:t>
      </w:r>
      <w:r w:rsidRPr="00ED55BF">
        <w:rPr>
          <w:rFonts w:ascii="Arial" w:eastAsia="Calibri" w:hAnsi="Arial" w:cs="Arial"/>
          <w:bCs/>
        </w:rPr>
        <w:t>do kontaktów z Wykonawcą w trakcie realizacji niniejszej umowy.</w:t>
      </w:r>
    </w:p>
    <w:p w:rsidR="00ED55BF" w:rsidRPr="00ED55BF" w:rsidRDefault="00ED55BF" w:rsidP="00ED55BF">
      <w:pPr>
        <w:keepNext/>
        <w:keepLines/>
        <w:spacing w:before="480" w:after="0"/>
        <w:ind w:left="432"/>
        <w:outlineLvl w:val="0"/>
        <w:rPr>
          <w:rFonts w:ascii="Calibri Light" w:eastAsia="Times New Roman" w:hAnsi="Calibri Light" w:cs="Arial"/>
          <w:b/>
          <w:bCs/>
          <w:color w:val="2E74B5"/>
          <w:lang w:eastAsia="ar-SA"/>
        </w:rPr>
      </w:pPr>
      <w:r w:rsidRPr="00ED55BF">
        <w:rPr>
          <w:rFonts w:ascii="Calibri Light" w:eastAsia="Times New Roman" w:hAnsi="Calibri Light" w:cs="Arial"/>
          <w:b/>
          <w:bCs/>
          <w:color w:val="000000"/>
        </w:rPr>
        <w:t xml:space="preserve">§4 </w:t>
      </w:r>
      <w:r w:rsidRPr="00ED55BF">
        <w:rPr>
          <w:rFonts w:ascii="Calibri Light" w:eastAsia="Times New Roman" w:hAnsi="Calibri Light" w:cs="Arial"/>
          <w:b/>
          <w:bCs/>
          <w:color w:val="2E74B5"/>
          <w:lang w:eastAsia="ar-SA"/>
        </w:rPr>
        <w:t>Termin realizacji</w:t>
      </w:r>
    </w:p>
    <w:p w:rsidR="00ED55BF" w:rsidRPr="00ED55BF" w:rsidRDefault="00ED55BF" w:rsidP="00ED55BF">
      <w:pPr>
        <w:numPr>
          <w:ilvl w:val="0"/>
          <w:numId w:val="15"/>
        </w:numPr>
        <w:suppressAutoHyphens/>
        <w:spacing w:after="0" w:line="259" w:lineRule="auto"/>
        <w:ind w:left="284" w:hanging="284"/>
        <w:rPr>
          <w:rFonts w:ascii="Arial" w:eastAsia="Times New Roman" w:hAnsi="Arial" w:cs="Arial"/>
          <w:lang w:eastAsia="ar-SA"/>
        </w:rPr>
      </w:pPr>
      <w:r w:rsidRPr="00ED55BF">
        <w:rPr>
          <w:rFonts w:ascii="Arial" w:eastAsia="Times New Roman" w:hAnsi="Arial" w:cs="Arial"/>
          <w:lang w:eastAsia="ar-SA"/>
        </w:rPr>
        <w:t xml:space="preserve">Termin rozpoczęcia robót budowlanych:  </w:t>
      </w:r>
      <w:r w:rsidRPr="00ED55BF">
        <w:rPr>
          <w:rFonts w:ascii="Arial" w:eastAsia="Calibri" w:hAnsi="Arial" w:cs="Arial"/>
          <w:b/>
          <w:bCs/>
        </w:rPr>
        <w:t>od dnia przekazania terenu budowy.</w:t>
      </w:r>
    </w:p>
    <w:p w:rsidR="00ED55BF" w:rsidRPr="00ED55BF" w:rsidRDefault="00ED55BF" w:rsidP="00ED55BF">
      <w:pPr>
        <w:numPr>
          <w:ilvl w:val="0"/>
          <w:numId w:val="15"/>
        </w:numPr>
        <w:suppressAutoHyphens/>
        <w:spacing w:after="0" w:line="259" w:lineRule="auto"/>
        <w:ind w:left="284" w:hanging="284"/>
        <w:rPr>
          <w:rFonts w:ascii="Arial" w:eastAsia="Times New Roman" w:hAnsi="Arial" w:cs="Arial"/>
          <w:b/>
          <w:lang w:eastAsia="ar-SA"/>
        </w:rPr>
      </w:pPr>
      <w:r w:rsidRPr="00ED55BF">
        <w:rPr>
          <w:rFonts w:ascii="Arial" w:eastAsia="Times New Roman" w:hAnsi="Arial" w:cs="Arial"/>
          <w:lang w:eastAsia="ar-SA"/>
        </w:rPr>
        <w:t>Podstawą do przekazania terenu budowy będzie zawarta umowa oraz dostarczenie przez Wykonawcę Zamawiającemu wymaganych Prawem budowlanym:</w:t>
      </w:r>
    </w:p>
    <w:p w:rsidR="00ED55BF" w:rsidRPr="00ED55BF" w:rsidRDefault="00ED55BF" w:rsidP="00ED55BF">
      <w:pPr>
        <w:numPr>
          <w:ilvl w:val="0"/>
          <w:numId w:val="19"/>
        </w:numPr>
        <w:suppressAutoHyphens/>
        <w:spacing w:after="0" w:line="259" w:lineRule="auto"/>
        <w:ind w:left="284" w:hanging="284"/>
        <w:rPr>
          <w:rFonts w:ascii="Arial" w:eastAsia="Times New Roman" w:hAnsi="Arial" w:cs="Arial"/>
          <w:lang w:eastAsia="ar-SA"/>
        </w:rPr>
      </w:pPr>
      <w:r w:rsidRPr="00ED55BF">
        <w:rPr>
          <w:rFonts w:ascii="Arial" w:eastAsia="Times New Roman" w:hAnsi="Arial" w:cs="Arial"/>
          <w:lang w:eastAsia="ar-SA"/>
        </w:rPr>
        <w:t>oświadczenia Kierownika budowy o przyjęciu obowiązku kierowania budową;</w:t>
      </w:r>
    </w:p>
    <w:p w:rsidR="00ED55BF" w:rsidRPr="00ED55BF" w:rsidRDefault="00ED55BF" w:rsidP="00ED55BF">
      <w:pPr>
        <w:numPr>
          <w:ilvl w:val="0"/>
          <w:numId w:val="19"/>
        </w:numPr>
        <w:suppressAutoHyphens/>
        <w:spacing w:after="0" w:line="259" w:lineRule="auto"/>
        <w:ind w:left="284" w:hanging="284"/>
        <w:rPr>
          <w:rFonts w:ascii="Arial" w:eastAsia="Times New Roman" w:hAnsi="Arial" w:cs="Arial"/>
          <w:lang w:eastAsia="ar-SA"/>
        </w:rPr>
      </w:pPr>
      <w:r w:rsidRPr="00ED55BF">
        <w:rPr>
          <w:rFonts w:ascii="Arial" w:eastAsia="Times New Roman" w:hAnsi="Arial" w:cs="Arial"/>
          <w:lang w:eastAsia="ar-SA"/>
        </w:rPr>
        <w:t>Planu Bezpieczeństwa i Ochrony Zdrowia obejmującego specyfikę wykonywanych robót budowlanych.</w:t>
      </w:r>
    </w:p>
    <w:p w:rsidR="00ED55BF" w:rsidRPr="00ED55BF" w:rsidRDefault="00ED55BF" w:rsidP="00ED55BF">
      <w:pPr>
        <w:suppressAutoHyphens/>
        <w:spacing w:after="160"/>
        <w:rPr>
          <w:rFonts w:ascii="Arial" w:eastAsia="Times New Roman" w:hAnsi="Arial" w:cs="Arial"/>
          <w:lang w:eastAsia="ar-SA"/>
        </w:rPr>
      </w:pPr>
      <w:r w:rsidRPr="00ED55BF">
        <w:rPr>
          <w:rFonts w:ascii="Arial" w:eastAsia="Times New Roman" w:hAnsi="Arial" w:cs="Arial"/>
          <w:lang w:eastAsia="ar-SA"/>
        </w:rPr>
        <w:t>Wykonawca zobowiązany jest dostarczyć dokumenty niezbędne do przekazania terenu budowy w terminie do 7 dni od daty zawarcia umowy.</w:t>
      </w:r>
    </w:p>
    <w:p w:rsidR="00ED55BF" w:rsidRPr="00ED55BF" w:rsidRDefault="00ED55BF" w:rsidP="00ED55BF">
      <w:pPr>
        <w:numPr>
          <w:ilvl w:val="0"/>
          <w:numId w:val="15"/>
        </w:numPr>
        <w:spacing w:after="0" w:line="259" w:lineRule="auto"/>
        <w:ind w:left="284" w:right="-142" w:hanging="284"/>
        <w:rPr>
          <w:rFonts w:ascii="Arial" w:eastAsia="Calibri" w:hAnsi="Arial" w:cs="Arial"/>
        </w:rPr>
      </w:pPr>
      <w:r w:rsidRPr="00ED55BF">
        <w:rPr>
          <w:rFonts w:ascii="Arial" w:eastAsia="Calibri" w:hAnsi="Arial" w:cs="Arial"/>
        </w:rPr>
        <w:t>Termin zakończenia robót budowlanych:…………</w:t>
      </w:r>
      <w:r w:rsidRPr="00ED55BF">
        <w:rPr>
          <w:rFonts w:ascii="Arial" w:eastAsia="Calibri" w:hAnsi="Arial" w:cs="Arial"/>
          <w:b/>
        </w:rPr>
        <w:t xml:space="preserve"> tygodni od daty zawarcia umowy.</w:t>
      </w:r>
    </w:p>
    <w:p w:rsidR="00ED55BF" w:rsidRPr="00ED55BF" w:rsidRDefault="00ED55BF" w:rsidP="00ED55BF">
      <w:pPr>
        <w:numPr>
          <w:ilvl w:val="0"/>
          <w:numId w:val="15"/>
        </w:numPr>
        <w:tabs>
          <w:tab w:val="left" w:pos="426"/>
        </w:tabs>
        <w:suppressAutoHyphens/>
        <w:spacing w:after="0" w:line="259" w:lineRule="auto"/>
        <w:rPr>
          <w:rFonts w:ascii="Arial" w:eastAsia="Calibri" w:hAnsi="Arial" w:cs="Arial"/>
          <w:bCs/>
        </w:rPr>
      </w:pPr>
      <w:r w:rsidRPr="00ED55BF">
        <w:rPr>
          <w:rFonts w:ascii="Arial" w:eastAsia="Calibri" w:hAnsi="Arial" w:cs="Arial"/>
          <w:bCs/>
        </w:rPr>
        <w:t xml:space="preserve">Za datę zakończenia robót budowlanych przyjmuje się datę sporządzenia protokołu odbioru końcowego. </w:t>
      </w:r>
    </w:p>
    <w:p w:rsidR="00ED55BF" w:rsidRPr="00ED55BF" w:rsidRDefault="00ED55BF" w:rsidP="00ED55BF">
      <w:pPr>
        <w:keepNext/>
        <w:keepLines/>
        <w:spacing w:before="480" w:after="0"/>
        <w:ind w:left="432"/>
        <w:outlineLvl w:val="0"/>
        <w:rPr>
          <w:rFonts w:ascii="Calibri Light" w:eastAsia="Times New Roman" w:hAnsi="Calibri Light" w:cs="Arial"/>
          <w:b/>
          <w:bCs/>
          <w:color w:val="2E74B5"/>
          <w:lang w:eastAsia="pl-PL"/>
        </w:rPr>
      </w:pPr>
      <w:r w:rsidRPr="00ED55BF">
        <w:rPr>
          <w:rFonts w:ascii="Calibri Light" w:eastAsia="Times New Roman" w:hAnsi="Calibri Light" w:cs="Arial"/>
          <w:b/>
          <w:bCs/>
          <w:color w:val="2E74B5"/>
          <w:lang w:eastAsia="pl-PL"/>
        </w:rPr>
        <w:t>§5 Obowiązki Stron</w:t>
      </w:r>
    </w:p>
    <w:p w:rsidR="00ED55BF" w:rsidRPr="00ED55BF" w:rsidRDefault="00ED55BF" w:rsidP="00ED55BF">
      <w:pPr>
        <w:numPr>
          <w:ilvl w:val="3"/>
          <w:numId w:val="25"/>
        </w:numPr>
        <w:tabs>
          <w:tab w:val="num" w:pos="426"/>
        </w:tabs>
        <w:spacing w:after="0" w:line="259" w:lineRule="auto"/>
        <w:ind w:hanging="2820"/>
        <w:rPr>
          <w:rFonts w:ascii="Arial" w:eastAsia="Times New Roman" w:hAnsi="Arial" w:cs="Arial"/>
          <w:bCs/>
          <w:lang w:eastAsia="pl-PL"/>
        </w:rPr>
      </w:pPr>
      <w:r w:rsidRPr="00ED55BF">
        <w:rPr>
          <w:rFonts w:ascii="Arial" w:eastAsia="Times New Roman" w:hAnsi="Arial" w:cs="Arial"/>
          <w:bCs/>
          <w:lang w:eastAsia="pl-PL"/>
        </w:rPr>
        <w:t>Zamawiający zobowiązuje się:</w:t>
      </w:r>
    </w:p>
    <w:p w:rsidR="00ED55BF" w:rsidRPr="00ED55BF" w:rsidRDefault="00ED55BF" w:rsidP="00ED55BF">
      <w:pPr>
        <w:numPr>
          <w:ilvl w:val="0"/>
          <w:numId w:val="7"/>
        </w:numPr>
        <w:suppressAutoHyphens/>
        <w:spacing w:after="0" w:line="259" w:lineRule="auto"/>
        <w:rPr>
          <w:rFonts w:ascii="Arial" w:eastAsia="Times New Roman" w:hAnsi="Arial" w:cs="Arial"/>
          <w:b/>
          <w:lang w:eastAsia="ar-SA"/>
        </w:rPr>
      </w:pPr>
      <w:r w:rsidRPr="00ED55BF">
        <w:rPr>
          <w:rFonts w:ascii="Arial" w:eastAsia="Times New Roman" w:hAnsi="Arial" w:cs="Arial"/>
          <w:bCs/>
          <w:lang w:eastAsia="pl-PL"/>
        </w:rPr>
        <w:t xml:space="preserve">przekazać </w:t>
      </w:r>
      <w:r w:rsidRPr="00ED55BF">
        <w:rPr>
          <w:rFonts w:ascii="Arial" w:eastAsia="Times New Roman" w:hAnsi="Arial" w:cs="Arial"/>
          <w:lang w:eastAsia="pl-PL"/>
        </w:rPr>
        <w:t xml:space="preserve">protokolarnie plac budowy w terminie do 5 dni od </w:t>
      </w:r>
      <w:r w:rsidRPr="00ED55BF">
        <w:rPr>
          <w:rFonts w:ascii="Arial" w:eastAsia="Times New Roman" w:hAnsi="Arial" w:cs="Arial"/>
          <w:lang w:eastAsia="ar-SA"/>
        </w:rPr>
        <w:t>dostarczenia przez Wykonawcę Zamawiającemu oświadczenia Kierownika budowy o przyjęciu obowiązku kierowania budową i Planu Bezpieczeństwa i Ochrony Zdrowia obejmującego specyfikę wykonywanych robót budowlanych.</w:t>
      </w:r>
    </w:p>
    <w:p w:rsidR="00ED55BF" w:rsidRPr="00ED55BF" w:rsidRDefault="00ED55BF" w:rsidP="00ED55BF">
      <w:pPr>
        <w:numPr>
          <w:ilvl w:val="0"/>
          <w:numId w:val="7"/>
        </w:numPr>
        <w:spacing w:after="0" w:line="259" w:lineRule="auto"/>
        <w:rPr>
          <w:rFonts w:ascii="Arial" w:eastAsia="Times New Roman" w:hAnsi="Arial" w:cs="Arial"/>
          <w:bCs/>
          <w:lang w:eastAsia="pl-PL"/>
        </w:rPr>
      </w:pPr>
      <w:r w:rsidRPr="00ED55BF">
        <w:rPr>
          <w:rFonts w:ascii="Arial" w:eastAsia="Times New Roman" w:hAnsi="Arial" w:cs="Arial"/>
          <w:lang w:eastAsia="pl-PL"/>
        </w:rPr>
        <w:t>przekazać dokumentację projektową, Dziennik Budowy i  kopię decyzji pozwolenia na budowę w dniu przekazania terenu;</w:t>
      </w:r>
    </w:p>
    <w:p w:rsidR="00ED55BF" w:rsidRPr="00ED55BF" w:rsidRDefault="00ED55BF" w:rsidP="00ED55BF">
      <w:pPr>
        <w:numPr>
          <w:ilvl w:val="0"/>
          <w:numId w:val="7"/>
        </w:numPr>
        <w:spacing w:after="0" w:line="259" w:lineRule="auto"/>
        <w:rPr>
          <w:rFonts w:ascii="Arial" w:eastAsia="Times New Roman" w:hAnsi="Arial" w:cs="Arial"/>
          <w:bCs/>
          <w:lang w:eastAsia="pl-PL"/>
        </w:rPr>
      </w:pPr>
      <w:r w:rsidRPr="00ED55BF">
        <w:rPr>
          <w:rFonts w:ascii="Arial" w:eastAsia="Times New Roman" w:hAnsi="Arial" w:cs="Arial"/>
          <w:bCs/>
          <w:lang w:eastAsia="pl-PL"/>
        </w:rPr>
        <w:t>zapewnić na bieżąco nadzór inwestorski i autorski;</w:t>
      </w:r>
    </w:p>
    <w:p w:rsidR="00ED55BF" w:rsidRPr="00ED55BF" w:rsidRDefault="00ED55BF" w:rsidP="00ED55BF">
      <w:pPr>
        <w:numPr>
          <w:ilvl w:val="0"/>
          <w:numId w:val="7"/>
        </w:numPr>
        <w:spacing w:after="0" w:line="259" w:lineRule="auto"/>
        <w:rPr>
          <w:rFonts w:ascii="Arial" w:eastAsia="Times New Roman" w:hAnsi="Arial" w:cs="Arial"/>
          <w:bCs/>
          <w:lang w:eastAsia="pl-PL"/>
        </w:rPr>
      </w:pPr>
      <w:r w:rsidRPr="00ED55BF">
        <w:rPr>
          <w:rFonts w:ascii="Arial" w:eastAsia="Times New Roman" w:hAnsi="Arial" w:cs="Arial"/>
          <w:bCs/>
          <w:lang w:eastAsia="pl-PL"/>
        </w:rPr>
        <w:t xml:space="preserve">dokonać odbioru robót budowlanych na zasadach określonych w </w:t>
      </w:r>
      <w:r w:rsidRPr="00ED55BF">
        <w:rPr>
          <w:rFonts w:ascii="Arial" w:eastAsia="Times New Roman" w:hAnsi="Arial" w:cs="Arial"/>
          <w:lang w:eastAsia="pl-PL"/>
        </w:rPr>
        <w:t>§ 8 niniejszej umowy.</w:t>
      </w:r>
    </w:p>
    <w:p w:rsidR="00ED55BF" w:rsidRPr="00ED55BF" w:rsidRDefault="00ED55BF" w:rsidP="00ED55BF">
      <w:pPr>
        <w:numPr>
          <w:ilvl w:val="3"/>
          <w:numId w:val="25"/>
        </w:numPr>
        <w:tabs>
          <w:tab w:val="num" w:pos="426"/>
        </w:tabs>
        <w:spacing w:after="0" w:line="259" w:lineRule="auto"/>
        <w:ind w:hanging="2820"/>
        <w:rPr>
          <w:rFonts w:ascii="Arial" w:eastAsia="Times New Roman" w:hAnsi="Arial" w:cs="Arial"/>
          <w:bCs/>
          <w:lang w:eastAsia="pl-PL"/>
        </w:rPr>
      </w:pPr>
      <w:r w:rsidRPr="00ED55BF">
        <w:rPr>
          <w:rFonts w:ascii="Arial" w:eastAsia="Times New Roman" w:hAnsi="Arial" w:cs="Arial"/>
          <w:bCs/>
          <w:lang w:eastAsia="pl-PL"/>
        </w:rPr>
        <w:t>Wykonawca zobowiązuje się:</w:t>
      </w:r>
    </w:p>
    <w:p w:rsidR="00ED55BF" w:rsidRPr="00ED55BF" w:rsidRDefault="00ED55BF" w:rsidP="00ED55BF">
      <w:pPr>
        <w:numPr>
          <w:ilvl w:val="0"/>
          <w:numId w:val="26"/>
        </w:numPr>
        <w:spacing w:after="0" w:line="259" w:lineRule="auto"/>
        <w:rPr>
          <w:rFonts w:ascii="Arial" w:eastAsia="Times New Roman" w:hAnsi="Arial" w:cs="Arial"/>
          <w:bCs/>
          <w:lang w:eastAsia="pl-PL"/>
        </w:rPr>
      </w:pPr>
      <w:r w:rsidRPr="00ED55BF">
        <w:rPr>
          <w:rFonts w:ascii="Arial" w:eastAsia="Times New Roman" w:hAnsi="Arial" w:cs="Arial"/>
          <w:bCs/>
          <w:lang w:eastAsia="pl-PL"/>
        </w:rPr>
        <w:t>przeanalizować, otrzymaną od Zamawiającego dokumentację projektową, aby w razie dostrzeżenia wad zawiadomić o nich Zamawiającego w trybie art. 651 Kodeksu cywilnego.</w:t>
      </w:r>
    </w:p>
    <w:p w:rsidR="00ED55BF" w:rsidRPr="00ED55BF" w:rsidRDefault="00ED55BF" w:rsidP="00ED55BF">
      <w:pPr>
        <w:numPr>
          <w:ilvl w:val="0"/>
          <w:numId w:val="26"/>
        </w:numPr>
        <w:spacing w:after="0" w:line="259" w:lineRule="auto"/>
        <w:rPr>
          <w:rFonts w:ascii="Arial" w:eastAsia="Times New Roman" w:hAnsi="Arial" w:cs="Arial"/>
          <w:bCs/>
          <w:lang w:eastAsia="pl-PL"/>
        </w:rPr>
      </w:pPr>
      <w:r w:rsidRPr="00ED55BF">
        <w:rPr>
          <w:rFonts w:ascii="Arial" w:eastAsia="Times New Roman" w:hAnsi="Arial" w:cs="Arial"/>
          <w:bCs/>
          <w:lang w:eastAsia="pl-PL"/>
        </w:rPr>
        <w:t>pisemnie zawiadamiać Zamawiającego o zauważonych wadach i brakach w dokumentacji projektowej oraz STWIORB, niezwłocznie po ich ujawnieniu, pod rygorem odpowiedzialności za szkody wynikłe wskutek niepowiadomienia o ich istnieniu.</w:t>
      </w:r>
    </w:p>
    <w:p w:rsidR="00ED55BF" w:rsidRPr="00ED55BF" w:rsidRDefault="00ED55BF" w:rsidP="00ED55BF">
      <w:pPr>
        <w:numPr>
          <w:ilvl w:val="0"/>
          <w:numId w:val="26"/>
        </w:numPr>
        <w:spacing w:after="0" w:line="259" w:lineRule="auto"/>
        <w:rPr>
          <w:rFonts w:ascii="Arial" w:eastAsia="Times New Roman" w:hAnsi="Arial" w:cs="Arial"/>
          <w:lang w:eastAsia="pl-PL"/>
        </w:rPr>
      </w:pPr>
      <w:r w:rsidRPr="00ED55BF">
        <w:rPr>
          <w:rFonts w:ascii="Arial" w:eastAsia="Times New Roman" w:hAnsi="Arial" w:cs="Arial"/>
          <w:lang w:eastAsia="pl-PL"/>
        </w:rPr>
        <w:t>zapewnić obsługę geodezyjną zgodnie z obowiązującymi przepisami;</w:t>
      </w:r>
    </w:p>
    <w:p w:rsidR="00ED55BF" w:rsidRPr="00ED55BF" w:rsidRDefault="00ED55BF" w:rsidP="00ED55BF">
      <w:pPr>
        <w:numPr>
          <w:ilvl w:val="0"/>
          <w:numId w:val="26"/>
        </w:numPr>
        <w:spacing w:after="0" w:line="259" w:lineRule="auto"/>
        <w:rPr>
          <w:rFonts w:ascii="Arial" w:eastAsia="Times New Roman" w:hAnsi="Arial" w:cs="Arial"/>
          <w:lang w:eastAsia="pl-PL"/>
        </w:rPr>
      </w:pPr>
      <w:r w:rsidRPr="00ED55BF">
        <w:rPr>
          <w:rFonts w:ascii="Arial" w:eastAsia="Times New Roman" w:hAnsi="Arial" w:cs="Arial"/>
          <w:lang w:eastAsia="pl-PL"/>
        </w:rPr>
        <w:t>zapewnić bezpieczne warunki ruchu drogowego i pieszego w rejonie prowadzonych robót;</w:t>
      </w:r>
    </w:p>
    <w:p w:rsidR="00ED55BF" w:rsidRPr="00ED55BF" w:rsidRDefault="00ED55BF" w:rsidP="00ED55BF">
      <w:pPr>
        <w:numPr>
          <w:ilvl w:val="0"/>
          <w:numId w:val="26"/>
        </w:numPr>
        <w:spacing w:after="0" w:line="259" w:lineRule="auto"/>
        <w:rPr>
          <w:rFonts w:ascii="Arial" w:eastAsia="Times New Roman" w:hAnsi="Arial" w:cs="Arial"/>
          <w:lang w:eastAsia="pl-PL"/>
        </w:rPr>
      </w:pPr>
      <w:r w:rsidRPr="00ED55BF">
        <w:rPr>
          <w:rFonts w:ascii="Arial" w:eastAsia="Times New Roman" w:hAnsi="Arial" w:cs="Arial"/>
          <w:lang w:eastAsia="pl-PL"/>
        </w:rPr>
        <w:t xml:space="preserve">wykonać i uzgodnić niezbędne projekty czasowej organizacji robót, na prace wykonywane na terenie budowy i poza nim wraz z uzyskaniem niezbędnej zgody właścicieli terenów sąsiednich w przypadku czasowego ich zajęcia </w:t>
      </w:r>
      <w:r w:rsidRPr="00ED55BF">
        <w:rPr>
          <w:rFonts w:ascii="Arial" w:eastAsia="Times New Roman" w:hAnsi="Arial" w:cs="Arial"/>
          <w:lang w:eastAsia="pl-PL"/>
        </w:rPr>
        <w:br/>
        <w:t>w razie zaistnienia takiej konieczności;</w:t>
      </w:r>
    </w:p>
    <w:p w:rsidR="00ED55BF" w:rsidRPr="00ED55BF" w:rsidRDefault="00ED55BF" w:rsidP="00ED55BF">
      <w:pPr>
        <w:numPr>
          <w:ilvl w:val="0"/>
          <w:numId w:val="26"/>
        </w:numPr>
        <w:spacing w:after="0" w:line="259" w:lineRule="auto"/>
        <w:rPr>
          <w:rFonts w:ascii="Arial" w:eastAsia="Times New Roman" w:hAnsi="Arial" w:cs="Arial"/>
          <w:lang w:eastAsia="pl-PL"/>
        </w:rPr>
      </w:pPr>
      <w:r w:rsidRPr="00ED55BF">
        <w:rPr>
          <w:rFonts w:ascii="Arial" w:eastAsia="Times New Roman" w:hAnsi="Arial" w:cs="Arial"/>
          <w:lang w:eastAsia="pl-PL"/>
        </w:rPr>
        <w:t xml:space="preserve">zwrócić szczególną uwagę na oznaczenie i zabezpieczenie placu budowy, poprzez m.in. dostarczenie i zamontowanie niezbędnych urządzeń zabezpieczających; </w:t>
      </w:r>
    </w:p>
    <w:p w:rsidR="00ED55BF" w:rsidRPr="00ED55BF" w:rsidRDefault="00ED55BF" w:rsidP="00ED55BF">
      <w:pPr>
        <w:numPr>
          <w:ilvl w:val="0"/>
          <w:numId w:val="26"/>
        </w:numPr>
        <w:spacing w:after="0" w:line="259" w:lineRule="auto"/>
        <w:rPr>
          <w:rFonts w:ascii="Arial" w:eastAsia="Times New Roman" w:hAnsi="Arial" w:cs="Arial"/>
          <w:lang w:eastAsia="pl-PL"/>
        </w:rPr>
      </w:pPr>
      <w:r w:rsidRPr="00ED55BF">
        <w:rPr>
          <w:rFonts w:ascii="Arial" w:eastAsia="Times New Roman" w:hAnsi="Arial" w:cs="Arial"/>
          <w:lang w:eastAsia="pl-PL"/>
        </w:rPr>
        <w:t>opracować przed przystąpieniem do robót budowlanych plan BIOZ, zgodnie z ustawą Prawo budowlane oraz przedłożyć go Zamawiającemu;</w:t>
      </w:r>
    </w:p>
    <w:p w:rsidR="00ED55BF" w:rsidRPr="00ED55BF" w:rsidRDefault="00ED55BF" w:rsidP="00ED55BF">
      <w:pPr>
        <w:numPr>
          <w:ilvl w:val="0"/>
          <w:numId w:val="26"/>
        </w:numPr>
        <w:spacing w:after="0" w:line="259" w:lineRule="auto"/>
        <w:rPr>
          <w:rFonts w:ascii="Arial" w:eastAsia="Times New Roman" w:hAnsi="Arial" w:cs="Arial"/>
          <w:bCs/>
          <w:lang w:eastAsia="pl-PL"/>
        </w:rPr>
      </w:pPr>
      <w:r w:rsidRPr="00ED55BF">
        <w:rPr>
          <w:rFonts w:ascii="Arial" w:eastAsia="Times New Roman" w:hAnsi="Arial" w:cs="Arial"/>
          <w:bCs/>
          <w:lang w:eastAsia="pl-PL"/>
        </w:rPr>
        <w:lastRenderedPageBreak/>
        <w:t xml:space="preserve">opracować kompletną dokumentację powykonawczą w 1 egzemplarzu </w:t>
      </w:r>
      <w:r w:rsidRPr="00ED55BF">
        <w:rPr>
          <w:rFonts w:ascii="Arial" w:eastAsia="Times New Roman" w:hAnsi="Arial" w:cs="Arial"/>
          <w:bCs/>
          <w:lang w:eastAsia="pl-PL"/>
        </w:rPr>
        <w:br/>
        <w:t>w formie papierowej, zawierającą m.in. geodezyjną inwentaryzację powykonawczą po 3 egz. dla każdej z branż.  Dokumentację powykonawczą należy przygotować zgodnie ze STWIORB i przekazać ją Zamawiającemu przed terminem odbioru końcowego przedmiotu umowy.</w:t>
      </w:r>
    </w:p>
    <w:p w:rsidR="00ED55BF" w:rsidRPr="00ED55BF" w:rsidRDefault="00ED55BF" w:rsidP="00ED55BF">
      <w:pPr>
        <w:numPr>
          <w:ilvl w:val="0"/>
          <w:numId w:val="26"/>
        </w:numPr>
        <w:spacing w:after="0" w:line="259" w:lineRule="auto"/>
        <w:rPr>
          <w:rFonts w:ascii="Arial" w:eastAsia="Times New Roman" w:hAnsi="Arial" w:cs="Arial"/>
          <w:lang w:eastAsia="pl-PL"/>
        </w:rPr>
      </w:pPr>
      <w:r w:rsidRPr="00ED55BF">
        <w:rPr>
          <w:rFonts w:ascii="Arial" w:eastAsia="Times New Roman" w:hAnsi="Arial" w:cs="Arial"/>
          <w:bCs/>
          <w:lang w:eastAsia="pl-PL"/>
        </w:rPr>
        <w:t xml:space="preserve">prowadzić na </w:t>
      </w:r>
      <w:r w:rsidRPr="00ED55BF">
        <w:rPr>
          <w:rFonts w:ascii="Arial" w:eastAsia="Times New Roman" w:hAnsi="Arial" w:cs="Arial"/>
          <w:lang w:eastAsia="pl-PL"/>
        </w:rPr>
        <w:t xml:space="preserve">bieżąco i chronologicznie pełną </w:t>
      </w:r>
      <w:r w:rsidRPr="00ED55BF">
        <w:rPr>
          <w:rFonts w:ascii="Arial" w:eastAsia="Times New Roman" w:hAnsi="Arial" w:cs="Arial"/>
          <w:bCs/>
          <w:lang w:eastAsia="pl-PL"/>
        </w:rPr>
        <w:t xml:space="preserve">dokumentację budowy, </w:t>
      </w:r>
      <w:r w:rsidRPr="00ED55BF">
        <w:rPr>
          <w:rFonts w:ascii="Arial" w:eastAsia="Times New Roman" w:hAnsi="Arial" w:cs="Arial"/>
          <w:bCs/>
          <w:lang w:eastAsia="pl-PL"/>
        </w:rPr>
        <w:br/>
      </w:r>
      <w:r w:rsidRPr="00ED55BF">
        <w:rPr>
          <w:rFonts w:ascii="Arial" w:eastAsia="Times New Roman" w:hAnsi="Arial" w:cs="Arial"/>
          <w:lang w:eastAsia="pl-PL"/>
        </w:rPr>
        <w:t>w szczególności Dziennik Budowy i udostępniać go Zamawiającemu oraz innym upoważnionym osobom lub organom celem dokonywania wpisów i potwierdzeń;</w:t>
      </w:r>
    </w:p>
    <w:p w:rsidR="00ED55BF" w:rsidRPr="00ED55BF" w:rsidRDefault="00ED55BF" w:rsidP="00ED55BF">
      <w:pPr>
        <w:numPr>
          <w:ilvl w:val="0"/>
          <w:numId w:val="26"/>
        </w:numPr>
        <w:spacing w:after="0" w:line="259" w:lineRule="auto"/>
        <w:rPr>
          <w:rFonts w:ascii="Arial" w:eastAsia="Times New Roman" w:hAnsi="Arial" w:cs="Arial"/>
          <w:lang w:eastAsia="pl-PL"/>
        </w:rPr>
      </w:pPr>
      <w:r w:rsidRPr="00ED55BF">
        <w:rPr>
          <w:rFonts w:ascii="Arial" w:eastAsia="Times New Roman" w:hAnsi="Arial" w:cs="Arial"/>
          <w:lang w:eastAsia="pl-PL"/>
        </w:rPr>
        <w:t xml:space="preserve"> przekazać Inspektorowi nadzoru certyfikat na znak bezpieczeństwa, certyfikat lub deklarację zgodności z Polską Normą lub z aprobatą techniczną na materiały przed ich wbudowaniem.</w:t>
      </w:r>
    </w:p>
    <w:p w:rsidR="00ED55BF" w:rsidRPr="00ED55BF" w:rsidRDefault="00ED55BF" w:rsidP="00ED55BF">
      <w:pPr>
        <w:numPr>
          <w:ilvl w:val="0"/>
          <w:numId w:val="26"/>
        </w:numPr>
        <w:spacing w:after="0" w:line="259" w:lineRule="auto"/>
        <w:rPr>
          <w:rFonts w:ascii="Arial" w:eastAsia="Times New Roman" w:hAnsi="Arial" w:cs="Arial"/>
          <w:lang w:eastAsia="pl-PL"/>
        </w:rPr>
      </w:pPr>
      <w:r w:rsidRPr="00ED55BF">
        <w:rPr>
          <w:rFonts w:ascii="Arial" w:eastAsia="Times New Roman" w:hAnsi="Arial" w:cs="Arial"/>
          <w:lang w:eastAsia="pl-PL"/>
        </w:rPr>
        <w:t>ponosić pełną odpowiedzialność za przejęty teren budowy do dnia jego przekazania po uprzednim  odbiorze końcowym robót  przez Zamawiającego;</w:t>
      </w:r>
    </w:p>
    <w:p w:rsidR="00ED55BF" w:rsidRPr="00ED55BF" w:rsidRDefault="00ED55BF" w:rsidP="00ED55BF">
      <w:pPr>
        <w:numPr>
          <w:ilvl w:val="0"/>
          <w:numId w:val="26"/>
        </w:numPr>
        <w:tabs>
          <w:tab w:val="left" w:pos="851"/>
        </w:tabs>
        <w:spacing w:after="0" w:line="259" w:lineRule="auto"/>
        <w:rPr>
          <w:rFonts w:ascii="Arial" w:eastAsia="Times New Roman" w:hAnsi="Arial" w:cs="Arial"/>
          <w:lang w:eastAsia="pl-PL"/>
        </w:rPr>
      </w:pPr>
      <w:r w:rsidRPr="00ED55BF">
        <w:rPr>
          <w:rFonts w:ascii="Arial" w:eastAsia="Times New Roman" w:hAnsi="Arial" w:cs="Arial"/>
          <w:lang w:eastAsia="pl-PL"/>
        </w:rPr>
        <w:t>zapewnić sukcesywny transport materiałów do miejsca wykonania robót;</w:t>
      </w:r>
    </w:p>
    <w:p w:rsidR="00ED55BF" w:rsidRPr="00ED55BF" w:rsidRDefault="00ED55BF" w:rsidP="00ED55BF">
      <w:pPr>
        <w:numPr>
          <w:ilvl w:val="0"/>
          <w:numId w:val="26"/>
        </w:numPr>
        <w:spacing w:after="0" w:line="259" w:lineRule="auto"/>
        <w:rPr>
          <w:rFonts w:ascii="Arial" w:eastAsia="Times New Roman" w:hAnsi="Arial" w:cs="Arial"/>
          <w:lang w:eastAsia="pl-PL"/>
        </w:rPr>
      </w:pPr>
      <w:r w:rsidRPr="00ED55BF">
        <w:rPr>
          <w:rFonts w:ascii="Arial" w:eastAsia="Times New Roman" w:hAnsi="Arial" w:cs="Arial"/>
          <w:lang w:eastAsia="pl-PL"/>
        </w:rPr>
        <w:t xml:space="preserve">na bieżąco utrzymywać w czystości i porządku plac budowy oraz wywozić na swój koszt wszelkie nieczystości, gruz i odpady powstałe </w:t>
      </w:r>
      <w:r w:rsidRPr="00ED55BF">
        <w:rPr>
          <w:rFonts w:ascii="Arial" w:eastAsia="Times New Roman" w:hAnsi="Arial" w:cs="Arial"/>
          <w:lang w:eastAsia="pl-PL"/>
        </w:rPr>
        <w:br/>
        <w:t>w trakcie wykonywania robót objętych niniejszą umową oraz zlikwidować zaplecze budowy, uporządkować teren w terminie do dnia odbioru końcowego robót;</w:t>
      </w:r>
    </w:p>
    <w:p w:rsidR="00ED55BF" w:rsidRPr="00ED55BF" w:rsidRDefault="00ED55BF" w:rsidP="00ED55BF">
      <w:pPr>
        <w:numPr>
          <w:ilvl w:val="0"/>
          <w:numId w:val="26"/>
        </w:numPr>
        <w:tabs>
          <w:tab w:val="left" w:pos="993"/>
        </w:tabs>
        <w:spacing w:after="0" w:line="259" w:lineRule="auto"/>
        <w:rPr>
          <w:rFonts w:ascii="Arial" w:eastAsia="Times New Roman" w:hAnsi="Arial" w:cs="Arial"/>
          <w:lang w:eastAsia="pl-PL"/>
        </w:rPr>
      </w:pPr>
      <w:r w:rsidRPr="00ED55BF">
        <w:rPr>
          <w:rFonts w:ascii="Arial" w:eastAsia="Times New Roman" w:hAnsi="Arial" w:cs="Arial"/>
          <w:lang w:eastAsia="pl-PL"/>
        </w:rPr>
        <w:t xml:space="preserve"> wykonać roboty budowlane zgodnie z obowiązującymi przepisami Prawa budowlanego, zapewnić przestrzeganie przepisów BHP oraz przepisów przeciwpożarowych podczas wykonywania prac;</w:t>
      </w:r>
    </w:p>
    <w:p w:rsidR="00ED55BF" w:rsidRPr="00ED55BF" w:rsidRDefault="00ED55BF" w:rsidP="00ED55BF">
      <w:pPr>
        <w:numPr>
          <w:ilvl w:val="0"/>
          <w:numId w:val="26"/>
        </w:numPr>
        <w:tabs>
          <w:tab w:val="left" w:pos="993"/>
        </w:tabs>
        <w:spacing w:after="0" w:line="259" w:lineRule="auto"/>
        <w:rPr>
          <w:rFonts w:ascii="Arial" w:eastAsia="Times New Roman" w:hAnsi="Arial" w:cs="Arial"/>
          <w:lang w:eastAsia="pl-PL"/>
        </w:rPr>
      </w:pPr>
      <w:r w:rsidRPr="00ED55BF">
        <w:rPr>
          <w:rFonts w:ascii="Arial" w:eastAsia="Times New Roman" w:hAnsi="Arial" w:cs="Arial"/>
          <w:lang w:eastAsia="pl-PL"/>
        </w:rPr>
        <w:t xml:space="preserve"> wykonywać wszystkie rodzaje robót przez osoby uprawnione;</w:t>
      </w:r>
    </w:p>
    <w:p w:rsidR="00ED55BF" w:rsidRPr="00ED55BF" w:rsidRDefault="00ED55BF" w:rsidP="00ED55BF">
      <w:pPr>
        <w:numPr>
          <w:ilvl w:val="0"/>
          <w:numId w:val="26"/>
        </w:numPr>
        <w:tabs>
          <w:tab w:val="left" w:pos="851"/>
        </w:tabs>
        <w:spacing w:after="0" w:line="259" w:lineRule="auto"/>
        <w:rPr>
          <w:rFonts w:ascii="Arial" w:eastAsia="Times New Roman" w:hAnsi="Arial" w:cs="Arial"/>
          <w:lang w:eastAsia="pl-PL"/>
        </w:rPr>
      </w:pPr>
      <w:r w:rsidRPr="00ED55BF">
        <w:rPr>
          <w:rFonts w:ascii="Arial" w:eastAsia="Times New Roman" w:hAnsi="Arial" w:cs="Arial"/>
          <w:lang w:eastAsia="pl-PL"/>
        </w:rPr>
        <w:t xml:space="preserve"> zabezpieczyć mienie Zamawiającego w sposób uniemożliwiający jego uszkodzenie podczas prowadzonych robót;</w:t>
      </w:r>
    </w:p>
    <w:p w:rsidR="00ED55BF" w:rsidRPr="00ED55BF" w:rsidRDefault="00ED55BF" w:rsidP="00ED55BF">
      <w:pPr>
        <w:numPr>
          <w:ilvl w:val="0"/>
          <w:numId w:val="26"/>
        </w:numPr>
        <w:tabs>
          <w:tab w:val="left" w:pos="851"/>
        </w:tabs>
        <w:spacing w:after="0" w:line="259" w:lineRule="auto"/>
        <w:rPr>
          <w:rFonts w:ascii="Arial" w:eastAsia="Times New Roman" w:hAnsi="Arial" w:cs="Arial"/>
          <w:lang w:eastAsia="pl-PL"/>
        </w:rPr>
      </w:pPr>
      <w:r w:rsidRPr="00ED55BF">
        <w:rPr>
          <w:rFonts w:ascii="Arial" w:eastAsia="Times New Roman" w:hAnsi="Arial" w:cs="Arial"/>
          <w:lang w:eastAsia="pl-PL"/>
        </w:rPr>
        <w:t xml:space="preserve"> w przypadku zniszczenia lub uszkodzenia mienia Zamawiającego do jego naprawienia i doprowadzenia do stanu pierwotnego na własny koszt;</w:t>
      </w:r>
    </w:p>
    <w:p w:rsidR="00ED55BF" w:rsidRPr="00ED55BF" w:rsidRDefault="00ED55BF" w:rsidP="00ED55BF">
      <w:pPr>
        <w:numPr>
          <w:ilvl w:val="0"/>
          <w:numId w:val="26"/>
        </w:numPr>
        <w:tabs>
          <w:tab w:val="left" w:pos="851"/>
        </w:tabs>
        <w:spacing w:after="0" w:line="259" w:lineRule="auto"/>
        <w:rPr>
          <w:rFonts w:ascii="Arial" w:eastAsia="Times New Roman" w:hAnsi="Arial" w:cs="Arial"/>
          <w:lang w:eastAsia="pl-PL"/>
        </w:rPr>
      </w:pPr>
      <w:r w:rsidRPr="00ED55BF">
        <w:rPr>
          <w:rFonts w:ascii="Arial" w:eastAsia="Times New Roman" w:hAnsi="Arial" w:cs="Arial"/>
          <w:lang w:eastAsia="pl-PL"/>
        </w:rPr>
        <w:t xml:space="preserve"> w przypadku zniszczenia lub uszkodzenia mienia osób trzecich do jego naprawienia i doprowadzenia do stanu pierwotnego na własny koszt;</w:t>
      </w:r>
    </w:p>
    <w:p w:rsidR="00ED55BF" w:rsidRPr="00ED55BF" w:rsidRDefault="00ED55BF" w:rsidP="00ED55BF">
      <w:pPr>
        <w:numPr>
          <w:ilvl w:val="0"/>
          <w:numId w:val="26"/>
        </w:numPr>
        <w:tabs>
          <w:tab w:val="left" w:pos="426"/>
        </w:tabs>
        <w:spacing w:after="0" w:line="259" w:lineRule="auto"/>
        <w:rPr>
          <w:rFonts w:ascii="Arial" w:eastAsia="Calibri" w:hAnsi="Arial" w:cs="Arial"/>
        </w:rPr>
      </w:pPr>
      <w:r w:rsidRPr="00ED55BF">
        <w:rPr>
          <w:rFonts w:ascii="Arial" w:eastAsia="Calibri" w:hAnsi="Arial" w:cs="Arial"/>
          <w:color w:val="000000"/>
        </w:rPr>
        <w:t>uczestniczyć w przeglądach gwarancyjnych i końcowym przeglądzie gwarancyjnym przed upływem okresu gwarancji;</w:t>
      </w:r>
    </w:p>
    <w:p w:rsidR="00ED55BF" w:rsidRPr="00ED55BF" w:rsidRDefault="00ED55BF" w:rsidP="00ED55BF">
      <w:pPr>
        <w:numPr>
          <w:ilvl w:val="0"/>
          <w:numId w:val="26"/>
        </w:numPr>
        <w:tabs>
          <w:tab w:val="left" w:pos="851"/>
        </w:tabs>
        <w:spacing w:after="0" w:line="259" w:lineRule="auto"/>
        <w:rPr>
          <w:rFonts w:ascii="Arial" w:eastAsia="Calibri" w:hAnsi="Arial" w:cs="Arial"/>
        </w:rPr>
      </w:pPr>
      <w:r w:rsidRPr="00ED55BF">
        <w:rPr>
          <w:rFonts w:ascii="Arial" w:eastAsia="Calibri" w:hAnsi="Arial" w:cs="Arial"/>
        </w:rPr>
        <w:t xml:space="preserve"> odebrać roboty od wszystkich Podwykonawców przed zgłoszeniem Zamawiającemu przedmiotu umowy do odbioru.</w:t>
      </w:r>
    </w:p>
    <w:p w:rsidR="00ED55BF" w:rsidRPr="00ED55BF" w:rsidRDefault="00ED55BF" w:rsidP="00ED55BF">
      <w:pPr>
        <w:keepNext/>
        <w:keepLines/>
        <w:spacing w:before="480" w:after="0"/>
        <w:ind w:left="432"/>
        <w:outlineLvl w:val="0"/>
        <w:rPr>
          <w:rFonts w:ascii="Calibri Light" w:eastAsia="Times New Roman" w:hAnsi="Calibri Light" w:cs="Arial"/>
          <w:b/>
          <w:bCs/>
          <w:color w:val="2E74B5"/>
          <w:lang w:eastAsia="pl-PL"/>
        </w:rPr>
      </w:pPr>
      <w:r w:rsidRPr="00ED55BF">
        <w:rPr>
          <w:rFonts w:ascii="Calibri Light" w:eastAsia="Times New Roman" w:hAnsi="Calibri Light" w:cs="Arial"/>
          <w:b/>
          <w:bCs/>
          <w:color w:val="2E74B5"/>
          <w:lang w:eastAsia="pl-PL"/>
        </w:rPr>
        <w:t>§6 Zatrudnienie Podwykonawców</w:t>
      </w:r>
    </w:p>
    <w:p w:rsidR="00ED55BF" w:rsidRPr="00ED55BF" w:rsidRDefault="00ED55BF" w:rsidP="00ED55BF">
      <w:pPr>
        <w:numPr>
          <w:ilvl w:val="0"/>
          <w:numId w:val="13"/>
        </w:numPr>
        <w:spacing w:after="0" w:line="259" w:lineRule="auto"/>
        <w:ind w:left="284" w:hanging="284"/>
        <w:rPr>
          <w:rFonts w:ascii="Arial" w:eastAsia="Calibri" w:hAnsi="Arial" w:cs="Arial"/>
          <w:bCs/>
          <w:i/>
        </w:rPr>
      </w:pPr>
      <w:r w:rsidRPr="00ED55BF">
        <w:rPr>
          <w:rFonts w:ascii="Arial" w:eastAsia="Calibri" w:hAnsi="Arial" w:cs="Arial"/>
          <w:bCs/>
        </w:rPr>
        <w:t>Wykonawca zatrudni następującego (-</w:t>
      </w:r>
      <w:proofErr w:type="spellStart"/>
      <w:r w:rsidRPr="00ED55BF">
        <w:rPr>
          <w:rFonts w:ascii="Arial" w:eastAsia="Calibri" w:hAnsi="Arial" w:cs="Arial"/>
          <w:bCs/>
        </w:rPr>
        <w:t>cych</w:t>
      </w:r>
      <w:proofErr w:type="spellEnd"/>
      <w:r w:rsidRPr="00ED55BF">
        <w:rPr>
          <w:rFonts w:ascii="Arial" w:eastAsia="Calibri" w:hAnsi="Arial" w:cs="Arial"/>
          <w:bCs/>
        </w:rPr>
        <w:t xml:space="preserve">) Podwykonawcę (-ów) ……………………………………………………….przy realizacji przedmiotu Umowy w zakresie: …………………………………………………….. </w:t>
      </w:r>
      <w:r w:rsidRPr="00ED55BF">
        <w:rPr>
          <w:rFonts w:ascii="Arial" w:eastAsia="Calibri" w:hAnsi="Arial" w:cs="Arial"/>
          <w:bCs/>
          <w:i/>
        </w:rPr>
        <w:t>/Wykonawca przy realizacji przedmiotu umowy nie będzie zatrudniał Podwykonawców.</w:t>
      </w:r>
    </w:p>
    <w:p w:rsidR="00ED55BF" w:rsidRPr="00ED55BF" w:rsidRDefault="00ED55BF" w:rsidP="00ED55BF">
      <w:pPr>
        <w:numPr>
          <w:ilvl w:val="0"/>
          <w:numId w:val="13"/>
        </w:numPr>
        <w:spacing w:after="0" w:line="259" w:lineRule="auto"/>
        <w:ind w:left="284" w:hanging="284"/>
        <w:rPr>
          <w:rFonts w:ascii="Arial" w:eastAsia="Calibri" w:hAnsi="Arial" w:cs="Arial"/>
          <w:bCs/>
        </w:rPr>
      </w:pPr>
      <w:r w:rsidRPr="00ED55BF">
        <w:rPr>
          <w:rFonts w:ascii="Arial" w:eastAsia="Calibri" w:hAnsi="Arial" w:cs="Arial"/>
          <w:bCs/>
        </w:rPr>
        <w:t xml:space="preserve">Zamawiający żąda, aby przed przystąpieniem do wykonywania zamówienia Wykonawca, o ile są już znane, podał nazwy albo imiona i nazwiska oraz dane kontaktowe podwykonawców i osób do kontaktu z nimi, zaangażowanych w te roboty budowlane. Wykonawca ma obowiązek zawiadomić Zamawiającego o wszelkich zmianach danych, o których mowa w zdaniu pierwszym, w trakcie realizacji przedmiotu zamówienia, a także przekazuje informacje na temat nowych podwykonawców, którym w późniejszym okresie zamierza powierzyć realizację robót budowlanych. </w:t>
      </w:r>
    </w:p>
    <w:p w:rsidR="00ED55BF" w:rsidRPr="00ED55BF" w:rsidRDefault="00ED55BF" w:rsidP="00ED55BF">
      <w:pPr>
        <w:numPr>
          <w:ilvl w:val="0"/>
          <w:numId w:val="13"/>
        </w:numPr>
        <w:spacing w:after="0" w:line="259" w:lineRule="auto"/>
        <w:ind w:left="284" w:hanging="284"/>
        <w:rPr>
          <w:rFonts w:ascii="Arial" w:eastAsia="Calibri" w:hAnsi="Arial" w:cs="Arial"/>
          <w:bCs/>
        </w:rPr>
      </w:pPr>
      <w:r w:rsidRPr="00ED55BF">
        <w:rPr>
          <w:rFonts w:ascii="Arial" w:eastAsia="Calibri" w:hAnsi="Arial" w:cs="Arial"/>
          <w:bCs/>
        </w:rPr>
        <w:t xml:space="preserve">Jeżeli zmiana albo rezygnacja z podwykonawcy dotyczy podmiotu, na którego zasoby Wykonawca powoływał się, na zasadach określonych w art. 118 ust. 1 ustawy </w:t>
      </w:r>
      <w:proofErr w:type="spellStart"/>
      <w:r w:rsidRPr="00ED55BF">
        <w:rPr>
          <w:rFonts w:ascii="Arial" w:eastAsia="Calibri" w:hAnsi="Arial" w:cs="Arial"/>
          <w:bCs/>
        </w:rPr>
        <w:t>Pzp</w:t>
      </w:r>
      <w:proofErr w:type="spellEnd"/>
      <w:r w:rsidRPr="00ED55BF">
        <w:rPr>
          <w:rFonts w:ascii="Arial" w:eastAsia="Calibri" w:hAnsi="Arial" w:cs="Arial"/>
          <w:bCs/>
        </w:rPr>
        <w:t xml:space="preserve">, w celu wykazania spełniania warunków udziału w postępowaniu, wykonawca jest obowiązany wykazać Zamawiającemu, że proponowany inny Podwykonawca lub Wykonawca </w:t>
      </w:r>
      <w:r w:rsidRPr="00ED55BF">
        <w:rPr>
          <w:rFonts w:ascii="Arial" w:eastAsia="Calibri" w:hAnsi="Arial" w:cs="Arial"/>
          <w:bCs/>
        </w:rPr>
        <w:lastRenderedPageBreak/>
        <w:t>samodzielnie spełnia je w stopniu nie mniejszym niż podwykonawca, na którego zasoby wykonawca powoływał się w trakcie postępowania o udzielenie zamówienia.</w:t>
      </w:r>
    </w:p>
    <w:p w:rsidR="00ED55BF" w:rsidRPr="00ED55BF" w:rsidRDefault="00ED55BF" w:rsidP="00ED55BF">
      <w:pPr>
        <w:numPr>
          <w:ilvl w:val="0"/>
          <w:numId w:val="13"/>
        </w:numPr>
        <w:spacing w:after="0" w:line="259" w:lineRule="auto"/>
        <w:ind w:left="284" w:hanging="284"/>
        <w:rPr>
          <w:rFonts w:ascii="Arial" w:eastAsia="Calibri" w:hAnsi="Arial" w:cs="Arial"/>
          <w:bCs/>
        </w:rPr>
      </w:pPr>
      <w:r w:rsidRPr="00ED55BF">
        <w:rPr>
          <w:rFonts w:ascii="Arial" w:eastAsia="Calibri" w:hAnsi="Arial" w:cs="Arial"/>
          <w:bCs/>
        </w:rPr>
        <w:t>Zamawiający nie zastrzega obowiązku osobistego wykonania przez Wykonawcę kluczowej części zamówienia.</w:t>
      </w:r>
    </w:p>
    <w:p w:rsidR="00ED55BF" w:rsidRPr="00ED55BF" w:rsidRDefault="00ED55BF" w:rsidP="00ED55BF">
      <w:pPr>
        <w:numPr>
          <w:ilvl w:val="0"/>
          <w:numId w:val="13"/>
        </w:numPr>
        <w:spacing w:after="0" w:line="259" w:lineRule="auto"/>
        <w:ind w:left="284" w:hanging="284"/>
        <w:rPr>
          <w:rFonts w:ascii="Arial" w:eastAsia="Times New Roman" w:hAnsi="Arial" w:cs="Arial"/>
          <w:bCs/>
          <w:lang w:eastAsia="pl-PL"/>
        </w:rPr>
      </w:pPr>
      <w:r w:rsidRPr="00ED55BF">
        <w:rPr>
          <w:rFonts w:ascii="Arial" w:eastAsia="Times New Roman" w:hAnsi="Arial" w:cs="Arial"/>
          <w:bCs/>
          <w:lang w:eastAsia="pl-PL"/>
        </w:rPr>
        <w:t>Powierzenie wykonania części zamówienia podwykonawcom nie zwalnia wykonawcy z odpowiedzialności za należyte wykonanie tego zamówienia.</w:t>
      </w:r>
    </w:p>
    <w:p w:rsidR="00ED55BF" w:rsidRPr="00ED55BF" w:rsidRDefault="00ED55BF" w:rsidP="00ED55BF">
      <w:pPr>
        <w:numPr>
          <w:ilvl w:val="0"/>
          <w:numId w:val="13"/>
        </w:numPr>
        <w:spacing w:after="0" w:line="259" w:lineRule="auto"/>
        <w:ind w:left="284" w:hanging="284"/>
        <w:rPr>
          <w:rFonts w:ascii="Arial" w:eastAsia="Times New Roman" w:hAnsi="Arial" w:cs="Arial"/>
          <w:bCs/>
          <w:lang w:eastAsia="pl-PL"/>
        </w:rPr>
      </w:pPr>
      <w:r w:rsidRPr="00ED55BF">
        <w:rPr>
          <w:rFonts w:ascii="Arial" w:eastAsia="Times New Roman" w:hAnsi="Arial" w:cs="Arial"/>
          <w:bCs/>
          <w:lang w:eastAsia="pl-PL"/>
        </w:rPr>
        <w:t>Wykonawca ponosi wobec Zamawiającego pełną odpowiedzialność za roboty budowlane, które wykonuje przy pomocy Podwykonawców bądź dalszych Podwykonawców, w szczególności zgodnie z przepisami Prawa budowlanego oraz art. 415, art. 429, art. 430 i art. 474 Kodeksu Cywilnego.</w:t>
      </w:r>
    </w:p>
    <w:p w:rsidR="00ED55BF" w:rsidRPr="00ED55BF" w:rsidRDefault="00ED55BF" w:rsidP="00ED55BF">
      <w:pPr>
        <w:numPr>
          <w:ilvl w:val="0"/>
          <w:numId w:val="13"/>
        </w:numPr>
        <w:spacing w:after="0" w:line="259" w:lineRule="auto"/>
        <w:ind w:left="284" w:hanging="284"/>
        <w:rPr>
          <w:rFonts w:ascii="Arial" w:eastAsia="Times New Roman" w:hAnsi="Arial" w:cs="Arial"/>
          <w:bCs/>
          <w:lang w:eastAsia="pl-PL"/>
        </w:rPr>
      </w:pPr>
      <w:r w:rsidRPr="00ED55BF">
        <w:rPr>
          <w:rFonts w:ascii="Arial" w:eastAsia="Times New Roman" w:hAnsi="Arial" w:cs="Arial"/>
          <w:bCs/>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D55BF" w:rsidRPr="00ED55BF" w:rsidRDefault="00ED55BF" w:rsidP="00ED55BF">
      <w:pPr>
        <w:numPr>
          <w:ilvl w:val="0"/>
          <w:numId w:val="13"/>
        </w:numPr>
        <w:spacing w:after="0" w:line="259" w:lineRule="auto"/>
        <w:ind w:left="284" w:hanging="284"/>
        <w:rPr>
          <w:rFonts w:ascii="Arial" w:eastAsia="Times New Roman" w:hAnsi="Arial" w:cs="Arial"/>
          <w:bCs/>
          <w:lang w:eastAsia="pl-PL"/>
        </w:rPr>
      </w:pPr>
      <w:r w:rsidRPr="00ED55BF">
        <w:rPr>
          <w:rFonts w:ascii="Arial" w:eastAsia="Times New Roman" w:hAnsi="Arial" w:cs="Arial"/>
          <w:bCs/>
          <w:lang w:eastAsia="pl-PL"/>
        </w:rPr>
        <w:t>Wykonanie robót w podwykonawstwie nie zwalnia Wykonawcy od odpowiedzialności i zobowiązań wynikających z warunków umowy. Wykonawca będzie odpowiedzialny za działania, uchybienia i zaniedbania Podwykonawcy w takim zakresie, jak gdyby były one działaniami, uchybieniami lub zaniedbaniami samego Wykonawcy.</w:t>
      </w:r>
    </w:p>
    <w:p w:rsidR="00ED55BF" w:rsidRPr="00ED55BF" w:rsidRDefault="00ED55BF" w:rsidP="00ED55BF">
      <w:pPr>
        <w:numPr>
          <w:ilvl w:val="0"/>
          <w:numId w:val="13"/>
        </w:numPr>
        <w:spacing w:after="0" w:line="259" w:lineRule="auto"/>
        <w:ind w:left="284" w:hanging="284"/>
        <w:contextualSpacing/>
        <w:rPr>
          <w:rFonts w:ascii="Arial" w:eastAsia="Times New Roman" w:hAnsi="Arial" w:cs="Arial"/>
          <w:bCs/>
          <w:lang w:eastAsia="pl-PL"/>
        </w:rPr>
      </w:pPr>
      <w:r w:rsidRPr="00ED55BF">
        <w:rPr>
          <w:rFonts w:ascii="Arial" w:eastAsia="Times New Roman" w:hAnsi="Arial" w:cs="Arial"/>
          <w:bCs/>
          <w:lang w:eastAsia="pl-PL"/>
        </w:rPr>
        <w:t xml:space="preserve">Wykonawca, Podwykonawca lub dalszy Podwykonawca zamówienia na roboty budowlane zamierzający zawrzeć umowę o podwykonawstwo, której przedmiotem są roboty budowlane, jest zobowiązany, przed przystąpieniem do wykonywania tych robót, do przedłożenia Zamawiającemu projektu tej umowy, zawierającego szczegółowy przedmiot robót wraz z zestawieniem ich ilości i wyceną (dokonaną na podstawie przedmiarów robót, które zostały załączone do </w:t>
      </w:r>
      <w:proofErr w:type="spellStart"/>
      <w:r w:rsidRPr="00ED55BF">
        <w:rPr>
          <w:rFonts w:ascii="Arial" w:eastAsia="Times New Roman" w:hAnsi="Arial" w:cs="Arial"/>
          <w:bCs/>
          <w:lang w:eastAsia="pl-PL"/>
        </w:rPr>
        <w:t>swz</w:t>
      </w:r>
      <w:proofErr w:type="spellEnd"/>
      <w:r w:rsidRPr="00ED55BF">
        <w:rPr>
          <w:rFonts w:ascii="Arial" w:eastAsia="Times New Roman" w:hAnsi="Arial" w:cs="Arial"/>
          <w:bCs/>
          <w:lang w:eastAsia="pl-PL"/>
        </w:rPr>
        <w:t xml:space="preserve">), przy czym Podwykonawca lub dalszy Podwykonawca dołącza zgodę Wykonawcy na zawarcie umowy o podwykonawstwo, o treści zgodnej z projektem umowy. </w:t>
      </w:r>
    </w:p>
    <w:p w:rsidR="00ED55BF" w:rsidRPr="00ED55BF" w:rsidRDefault="00ED55BF" w:rsidP="00ED55BF">
      <w:pPr>
        <w:numPr>
          <w:ilvl w:val="0"/>
          <w:numId w:val="13"/>
        </w:numPr>
        <w:spacing w:after="0" w:line="259" w:lineRule="auto"/>
        <w:ind w:left="284" w:hanging="284"/>
        <w:contextualSpacing/>
        <w:rPr>
          <w:rFonts w:ascii="Arial" w:eastAsia="Times New Roman" w:hAnsi="Arial" w:cs="Arial"/>
          <w:bCs/>
          <w:lang w:eastAsia="pl-PL"/>
        </w:rPr>
      </w:pPr>
      <w:r w:rsidRPr="00ED55BF">
        <w:rPr>
          <w:rFonts w:ascii="Arial" w:eastAsia="Times New Roman" w:hAnsi="Arial" w:cs="Arial"/>
          <w:bCs/>
          <w:lang w:eastAsia="pl-PL"/>
        </w:rPr>
        <w:t>Umowa o podwykonawstwo powinna stanowić w szczególności, iż:</w:t>
      </w:r>
    </w:p>
    <w:p w:rsidR="00ED55BF" w:rsidRPr="00ED55BF" w:rsidRDefault="00ED55BF" w:rsidP="00ED55BF">
      <w:pPr>
        <w:numPr>
          <w:ilvl w:val="0"/>
          <w:numId w:val="16"/>
        </w:numPr>
        <w:spacing w:after="0" w:line="259" w:lineRule="auto"/>
        <w:ind w:left="709" w:hanging="425"/>
        <w:contextualSpacing/>
        <w:rPr>
          <w:rFonts w:ascii="Arial" w:eastAsia="Times New Roman" w:hAnsi="Arial" w:cs="Arial"/>
          <w:bCs/>
          <w:lang w:eastAsia="pl-PL"/>
        </w:rPr>
      </w:pPr>
      <w:r w:rsidRPr="00ED55BF">
        <w:rPr>
          <w:rFonts w:ascii="Arial" w:eastAsia="Times New Roman" w:hAnsi="Arial" w:cs="Arial"/>
          <w:bCs/>
          <w:lang w:eastAsia="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ED55BF" w:rsidRPr="00ED55BF" w:rsidRDefault="00ED55BF" w:rsidP="00ED55BF">
      <w:pPr>
        <w:numPr>
          <w:ilvl w:val="0"/>
          <w:numId w:val="16"/>
        </w:numPr>
        <w:spacing w:after="0" w:line="259" w:lineRule="auto"/>
        <w:ind w:left="709" w:hanging="425"/>
        <w:contextualSpacing/>
        <w:rPr>
          <w:rFonts w:ascii="Arial" w:eastAsia="Times New Roman" w:hAnsi="Arial" w:cs="Arial"/>
          <w:bCs/>
          <w:lang w:eastAsia="pl-PL"/>
        </w:rPr>
      </w:pPr>
      <w:r w:rsidRPr="00ED55BF">
        <w:rPr>
          <w:rFonts w:ascii="Arial" w:eastAsia="Times New Roman" w:hAnsi="Arial" w:cs="Arial"/>
          <w:bCs/>
          <w:lang w:eastAsia="pl-PL"/>
        </w:rPr>
        <w:t>przedmiotem umowy o podwykonawstwo jest wyłącznie wykonanie, odpowiednio: robót budowlanych, dostaw lub usług, które ściśle odpowiadają części zamówienia określonego umową zawartą pomiędzy Zamawiającym a Wykonawcą;</w:t>
      </w:r>
    </w:p>
    <w:p w:rsidR="00ED55BF" w:rsidRPr="00ED55BF" w:rsidRDefault="00ED55BF" w:rsidP="00ED55BF">
      <w:pPr>
        <w:numPr>
          <w:ilvl w:val="0"/>
          <w:numId w:val="16"/>
        </w:numPr>
        <w:spacing w:after="0" w:line="259" w:lineRule="auto"/>
        <w:ind w:left="709" w:hanging="425"/>
        <w:contextualSpacing/>
        <w:rPr>
          <w:rFonts w:ascii="Arial" w:eastAsia="Times New Roman" w:hAnsi="Arial" w:cs="Arial"/>
          <w:bCs/>
          <w:lang w:eastAsia="pl-PL"/>
        </w:rPr>
      </w:pPr>
      <w:r w:rsidRPr="00ED55BF">
        <w:rPr>
          <w:rFonts w:ascii="Arial" w:eastAsia="Times New Roman" w:hAnsi="Arial" w:cs="Arial"/>
          <w:bCs/>
          <w:lang w:eastAsia="pl-PL"/>
        </w:rPr>
        <w:t>wartość umowy o podwykonawstwo nie może być wyższa od wartości zlecanych robót, wynikającej z umowy zawartej z Wykonawcą.</w:t>
      </w:r>
    </w:p>
    <w:p w:rsidR="00ED55BF" w:rsidRPr="00ED55BF" w:rsidRDefault="00ED55BF" w:rsidP="00ED55BF">
      <w:pPr>
        <w:numPr>
          <w:ilvl w:val="0"/>
          <w:numId w:val="16"/>
        </w:numPr>
        <w:spacing w:after="0" w:line="259" w:lineRule="auto"/>
        <w:ind w:left="709" w:hanging="425"/>
        <w:contextualSpacing/>
        <w:rPr>
          <w:rFonts w:ascii="Arial" w:eastAsia="Times New Roman" w:hAnsi="Arial" w:cs="Arial"/>
          <w:bCs/>
          <w:lang w:eastAsia="pl-PL"/>
        </w:rPr>
      </w:pPr>
      <w:r w:rsidRPr="00ED55BF">
        <w:rPr>
          <w:rFonts w:ascii="Arial" w:eastAsia="Times New Roman" w:hAnsi="Arial" w:cs="Arial"/>
          <w:bCs/>
          <w:lang w:eastAsia="pl-PL"/>
        </w:rPr>
        <w:t>termin realizacji robót budowlanych określonych projektem umowy o podwykonawstwo nie może być dłuższy niż przewidywany w umowie, zawartej z Wykonawcą dla tych robót, z wyłączeniem sytuacji kiedy Wykonawca jest w zwłoce i umowa o podwykonawstwo zawierana jest po upływie terminu umownego.</w:t>
      </w:r>
    </w:p>
    <w:p w:rsidR="00ED55BF" w:rsidRPr="00ED55BF" w:rsidRDefault="00ED55BF" w:rsidP="00ED55BF">
      <w:pPr>
        <w:numPr>
          <w:ilvl w:val="0"/>
          <w:numId w:val="16"/>
        </w:numPr>
        <w:spacing w:after="0" w:line="259" w:lineRule="auto"/>
        <w:ind w:left="709" w:hanging="425"/>
        <w:contextualSpacing/>
        <w:rPr>
          <w:rFonts w:ascii="Arial" w:eastAsia="Times New Roman" w:hAnsi="Arial" w:cs="Arial"/>
          <w:bCs/>
          <w:lang w:eastAsia="pl-PL"/>
        </w:rPr>
      </w:pPr>
      <w:r w:rsidRPr="00ED55BF">
        <w:rPr>
          <w:rFonts w:ascii="Arial" w:eastAsia="Times New Roman" w:hAnsi="Arial" w:cs="Arial"/>
          <w:bCs/>
          <w:lang w:eastAsia="pl-PL"/>
        </w:rPr>
        <w:t>do zawarcia przez Podwykonawcę umowy z dalszym Podwykonawcą jest wymagana zgoda Zamawiającego i Wykonawcy;</w:t>
      </w:r>
    </w:p>
    <w:p w:rsidR="00ED55BF" w:rsidRPr="00ED55BF" w:rsidRDefault="00ED55BF" w:rsidP="00ED55BF">
      <w:pPr>
        <w:numPr>
          <w:ilvl w:val="0"/>
          <w:numId w:val="16"/>
        </w:numPr>
        <w:spacing w:after="0" w:line="259" w:lineRule="auto"/>
        <w:contextualSpacing/>
        <w:rPr>
          <w:rFonts w:ascii="Arial" w:eastAsia="Times New Roman" w:hAnsi="Arial" w:cs="Arial"/>
          <w:bCs/>
          <w:lang w:eastAsia="pl-PL"/>
        </w:rPr>
      </w:pPr>
      <w:r w:rsidRPr="00ED55BF">
        <w:rPr>
          <w:rFonts w:ascii="Arial" w:eastAsia="Times New Roman" w:hAnsi="Arial" w:cs="Arial"/>
          <w:bCs/>
          <w:lang w:eastAsia="pl-PL"/>
        </w:rPr>
        <w:t xml:space="preserve">w przypadku gdy wykonawca bądź podwykonawca zawarł umowę o podwykonawstwo w zakresie realizacji prac, stanowiących przedmiot zamówienia, o których mowa w §2 ust. 1 pkt 1), zapisy umowne określające obowiązki wykonawcy w zakresie zatrudniania osób realizujących wskazane prace musi spełnić Podwykonawca bądź dalszy Podwykonawca. </w:t>
      </w:r>
    </w:p>
    <w:p w:rsidR="00ED55BF" w:rsidRPr="00ED55BF" w:rsidRDefault="00ED55BF" w:rsidP="00ED55BF">
      <w:pPr>
        <w:numPr>
          <w:ilvl w:val="0"/>
          <w:numId w:val="16"/>
        </w:numPr>
        <w:spacing w:after="0" w:line="259" w:lineRule="auto"/>
        <w:ind w:left="709" w:hanging="425"/>
        <w:contextualSpacing/>
        <w:rPr>
          <w:rFonts w:ascii="Arial" w:eastAsia="Times New Roman" w:hAnsi="Arial" w:cs="Arial"/>
          <w:bCs/>
          <w:lang w:eastAsia="pl-PL"/>
        </w:rPr>
      </w:pPr>
      <w:r w:rsidRPr="00ED55BF">
        <w:rPr>
          <w:rFonts w:ascii="Arial" w:eastAsia="Times New Roman" w:hAnsi="Arial" w:cs="Arial"/>
          <w:bCs/>
          <w:lang w:eastAsia="pl-PL"/>
        </w:rPr>
        <w:t xml:space="preserve">Podwykonawca lub dalszy Podwykonawca są zobowiązani do przedstawiania zamawiającemu na jego żądanie dokumentów, oświadczeń i wyjaśnień dotyczących </w:t>
      </w:r>
      <w:r w:rsidRPr="00ED55BF">
        <w:rPr>
          <w:rFonts w:ascii="Arial" w:eastAsia="Times New Roman" w:hAnsi="Arial" w:cs="Arial"/>
          <w:bCs/>
          <w:lang w:eastAsia="pl-PL"/>
        </w:rPr>
        <w:lastRenderedPageBreak/>
        <w:t>realizacji umowy o podwykonawstwo, w tym zanonimizowanych umów o pracę oraz oświadczeń i dokumentów o których mowa w § 2 ust. 1 pkt 5) lit. a – d.</w:t>
      </w:r>
    </w:p>
    <w:p w:rsidR="00ED55BF" w:rsidRPr="00ED55BF" w:rsidRDefault="00ED55BF" w:rsidP="00ED55BF">
      <w:pPr>
        <w:numPr>
          <w:ilvl w:val="0"/>
          <w:numId w:val="13"/>
        </w:numPr>
        <w:spacing w:after="0" w:line="259" w:lineRule="auto"/>
        <w:ind w:left="284" w:hanging="284"/>
        <w:contextualSpacing/>
        <w:rPr>
          <w:rFonts w:ascii="Arial" w:eastAsia="Times New Roman" w:hAnsi="Arial" w:cs="Arial"/>
          <w:bCs/>
          <w:lang w:eastAsia="pl-PL"/>
        </w:rPr>
      </w:pPr>
      <w:r w:rsidRPr="00ED55BF">
        <w:rPr>
          <w:rFonts w:ascii="Arial" w:eastAsia="Times New Roman" w:hAnsi="Arial" w:cs="Arial"/>
          <w:bCs/>
          <w:lang w:eastAsia="pl-PL"/>
        </w:rPr>
        <w:t>Zamawiający zgłosi w terminie 14 dni w formie pisemnych zastrzeżeń do projektu umowy o podwykonawstwo, której przedmiotem są roboty budowlane, i do projektu jej zmiany lub sprzeciwu do umowy o podwykonawstwo, której przedmiotem są roboty budowlane, i do jej zmian, w szczególności w następujących przypadkach:</w:t>
      </w:r>
    </w:p>
    <w:p w:rsidR="00ED55BF" w:rsidRPr="00ED55BF" w:rsidRDefault="00ED55BF" w:rsidP="00ED55BF">
      <w:pPr>
        <w:spacing w:after="160"/>
        <w:ind w:left="284"/>
        <w:contextualSpacing/>
        <w:rPr>
          <w:rFonts w:ascii="Arial" w:eastAsia="Times New Roman" w:hAnsi="Arial" w:cs="Arial"/>
          <w:bCs/>
          <w:lang w:eastAsia="pl-PL"/>
        </w:rPr>
      </w:pPr>
      <w:r w:rsidRPr="00ED55BF">
        <w:rPr>
          <w:rFonts w:ascii="Arial" w:eastAsia="Times New Roman" w:hAnsi="Arial" w:cs="Arial"/>
          <w:bCs/>
          <w:lang w:eastAsia="pl-PL"/>
        </w:rPr>
        <w:t>a)</w:t>
      </w:r>
      <w:r w:rsidRPr="00ED55BF">
        <w:rPr>
          <w:rFonts w:ascii="Arial" w:eastAsia="Times New Roman" w:hAnsi="Arial" w:cs="Arial"/>
          <w:bCs/>
          <w:lang w:eastAsia="pl-PL"/>
        </w:rPr>
        <w:tab/>
        <w:t>niespełnienia przez projekt umowy wymagań określonych w ust. 10.</w:t>
      </w:r>
    </w:p>
    <w:p w:rsidR="00ED55BF" w:rsidRPr="00ED55BF" w:rsidRDefault="00ED55BF" w:rsidP="00ED55BF">
      <w:pPr>
        <w:spacing w:after="160"/>
        <w:ind w:left="284"/>
        <w:rPr>
          <w:rFonts w:ascii="Arial" w:eastAsia="Calibri" w:hAnsi="Arial" w:cs="Arial"/>
          <w:lang w:eastAsia="pl-PL"/>
        </w:rPr>
      </w:pPr>
      <w:r w:rsidRPr="00ED55BF">
        <w:rPr>
          <w:rFonts w:ascii="Arial" w:eastAsia="Times New Roman" w:hAnsi="Arial" w:cs="Arial"/>
          <w:bCs/>
          <w:lang w:eastAsia="pl-PL"/>
        </w:rPr>
        <w:t xml:space="preserve">b) gdy </w:t>
      </w:r>
      <w:r w:rsidRPr="00ED55BF">
        <w:rPr>
          <w:rFonts w:ascii="Arial" w:eastAsia="Times New Roman" w:hAnsi="Arial" w:cs="Arial"/>
          <w:lang w:eastAsia="pl-PL"/>
        </w:rPr>
        <w:t>zakres robót, który jest przedmiotem umowy o podwykonawstwo pokrywa się z zakresem robót zleconych innemu Podwykonawcy;</w:t>
      </w:r>
    </w:p>
    <w:p w:rsidR="00ED55BF" w:rsidRPr="00ED55BF" w:rsidRDefault="00ED55BF" w:rsidP="00ED55BF">
      <w:pPr>
        <w:spacing w:after="0"/>
        <w:ind w:left="284"/>
        <w:rPr>
          <w:rFonts w:ascii="Arial" w:eastAsia="Times New Roman" w:hAnsi="Arial" w:cs="Arial"/>
          <w:lang w:eastAsia="pl-PL"/>
        </w:rPr>
      </w:pPr>
      <w:r w:rsidRPr="00ED55BF">
        <w:rPr>
          <w:rFonts w:ascii="Arial" w:eastAsia="Times New Roman" w:hAnsi="Arial" w:cs="Arial"/>
          <w:lang w:eastAsia="pl-PL"/>
        </w:rPr>
        <w:t>c) gdy termin realizacji robót budowlanych określonych projektem umowy o podwykonawstwo jest dłuższy niż przewidywany w umowie, zawartej z Wykonawcą dla tych robót, z wyłączeniem sytuacji kiedy Wykonawca jest w zwłoce i umowa o podwykonawstwo zawierana jest po upływie terminu umownego.</w:t>
      </w:r>
    </w:p>
    <w:p w:rsidR="00ED55BF" w:rsidRPr="00ED55BF" w:rsidRDefault="00ED55BF" w:rsidP="00ED55BF">
      <w:pPr>
        <w:spacing w:after="160"/>
        <w:ind w:left="284"/>
        <w:contextualSpacing/>
        <w:rPr>
          <w:rFonts w:ascii="Arial" w:eastAsia="Times New Roman" w:hAnsi="Arial" w:cs="Arial"/>
          <w:bCs/>
          <w:lang w:eastAsia="pl-PL"/>
        </w:rPr>
      </w:pPr>
      <w:r w:rsidRPr="00ED55BF">
        <w:rPr>
          <w:rFonts w:ascii="Arial" w:eastAsia="Times New Roman" w:hAnsi="Arial" w:cs="Arial"/>
          <w:bCs/>
          <w:lang w:eastAsia="pl-PL"/>
        </w:rPr>
        <w:t xml:space="preserve">d) zapisów uzależniających uzyskanie przez Podwykonawcę lub dalszego Podwykonawcę wynagrodzenia za wykonanie przedmiotu umowy o podwykonawstwo od zapłaty przez Zamawiającego wynagrodzenia Wykonawcy lub odpowiednio od zapłaty przez Wykonawcę wynagrodzenia Podwykonawcy; </w:t>
      </w:r>
    </w:p>
    <w:p w:rsidR="00ED55BF" w:rsidRPr="00ED55BF" w:rsidRDefault="00ED55BF" w:rsidP="00ED55BF">
      <w:pPr>
        <w:spacing w:after="160"/>
        <w:ind w:left="284"/>
        <w:contextualSpacing/>
        <w:rPr>
          <w:rFonts w:ascii="Arial" w:eastAsia="Times New Roman" w:hAnsi="Arial" w:cs="Arial"/>
          <w:bCs/>
          <w:lang w:eastAsia="pl-PL"/>
        </w:rPr>
      </w:pPr>
      <w:r w:rsidRPr="00ED55BF">
        <w:rPr>
          <w:rFonts w:ascii="Arial" w:eastAsia="Times New Roman" w:hAnsi="Arial" w:cs="Arial"/>
          <w:bCs/>
          <w:lang w:eastAsia="pl-PL"/>
        </w:rPr>
        <w:t>e) zapisów uzależniających zwrot kwot zabezpieczenia należytego wykonania umowy przez Wykonawcę Podwykonawcy, od zwrotu zabezpieczenia należytego wykonania umowy Wykonawcy przez Zamawiającego.</w:t>
      </w:r>
    </w:p>
    <w:p w:rsidR="00ED55BF" w:rsidRPr="00ED55BF" w:rsidRDefault="00ED55BF" w:rsidP="00ED55BF">
      <w:pPr>
        <w:spacing w:after="160"/>
        <w:ind w:left="284"/>
        <w:contextualSpacing/>
        <w:rPr>
          <w:rFonts w:ascii="Arial" w:eastAsia="Times New Roman" w:hAnsi="Arial" w:cs="Arial"/>
          <w:bCs/>
          <w:lang w:eastAsia="pl-PL"/>
        </w:rPr>
      </w:pPr>
      <w:r w:rsidRPr="00ED55BF">
        <w:rPr>
          <w:rFonts w:ascii="Arial" w:eastAsia="Times New Roman" w:hAnsi="Arial" w:cs="Arial"/>
          <w:bCs/>
          <w:lang w:eastAsia="pl-PL"/>
        </w:rPr>
        <w:t>f) gdy umowa o podwykonawstwo zostanie złożona po terminie realizacji przedmiotu umowy objętego umową o podwykonawstwo lub gdy przedmiot niniejszej umowy zostanie zrealizowany.</w:t>
      </w:r>
    </w:p>
    <w:p w:rsidR="00ED55BF" w:rsidRPr="00ED55BF" w:rsidRDefault="00ED55BF" w:rsidP="00ED55BF">
      <w:pPr>
        <w:spacing w:after="160"/>
        <w:ind w:left="284"/>
        <w:contextualSpacing/>
        <w:rPr>
          <w:rFonts w:ascii="Arial" w:eastAsia="Times New Roman" w:hAnsi="Arial" w:cs="Arial"/>
          <w:bCs/>
          <w:lang w:eastAsia="pl-PL"/>
        </w:rPr>
      </w:pPr>
      <w:r w:rsidRPr="00ED55BF">
        <w:rPr>
          <w:rFonts w:ascii="Arial" w:eastAsia="Times New Roman" w:hAnsi="Arial" w:cs="Arial"/>
          <w:bCs/>
          <w:lang w:eastAsia="pl-PL"/>
        </w:rPr>
        <w:t>g) zapisów zawierających postanowienia kształtujące prawa i obowiązki podwykonawcy, w zakresie kar umownych oraz postanowień dotyczących warunków wypłaty wynagrodzenia, w sposób dla niego mniej korzystny niż prawa i obowiązki Wykonawcy, ukształtowane postanowieniami umowy zawartej miedzy Zamawiającym o Wykonawcą.</w:t>
      </w:r>
    </w:p>
    <w:p w:rsidR="00ED55BF" w:rsidRPr="00ED55BF" w:rsidRDefault="00ED55BF" w:rsidP="00ED55BF">
      <w:pPr>
        <w:numPr>
          <w:ilvl w:val="0"/>
          <w:numId w:val="13"/>
        </w:numPr>
        <w:spacing w:after="0" w:line="259" w:lineRule="auto"/>
        <w:ind w:left="284" w:hanging="284"/>
        <w:contextualSpacing/>
        <w:rPr>
          <w:rFonts w:ascii="Arial" w:eastAsia="Times New Roman" w:hAnsi="Arial" w:cs="Arial"/>
          <w:bCs/>
          <w:lang w:eastAsia="pl-PL"/>
        </w:rPr>
      </w:pPr>
      <w:r w:rsidRPr="00ED55BF">
        <w:rPr>
          <w:rFonts w:ascii="Arial" w:eastAsia="Times New Roman" w:hAnsi="Arial" w:cs="Arial"/>
          <w:bCs/>
          <w:lang w:eastAsia="pl-PL"/>
        </w:rPr>
        <w:t xml:space="preserve">Niezgłoszenie w formie pisemnej </w:t>
      </w:r>
      <w:r w:rsidRPr="00ED55BF">
        <w:rPr>
          <w:rFonts w:ascii="Arial" w:eastAsia="Calibri" w:hAnsi="Arial" w:cs="Arial"/>
          <w:bCs/>
        </w:rPr>
        <w:t>albo w postaci elektronicznej – opatrzonej kwalifikowanym podpisem elektronicznym,</w:t>
      </w:r>
      <w:r w:rsidRPr="00ED55BF">
        <w:rPr>
          <w:rFonts w:ascii="Arial" w:eastAsia="Times New Roman" w:hAnsi="Arial" w:cs="Arial"/>
          <w:bCs/>
          <w:lang w:eastAsia="pl-PL"/>
        </w:rPr>
        <w:t xml:space="preserve"> zastrzeżeń do przedłożonego projektu umowy o podwykonawstwo, której przedmiotem są roboty budowlane, w terminie 14 dni, uważa się za akceptację projektu umowy przez Zamawiającego.</w:t>
      </w:r>
    </w:p>
    <w:p w:rsidR="00ED55BF" w:rsidRPr="00ED55BF" w:rsidRDefault="00ED55BF" w:rsidP="00ED55BF">
      <w:pPr>
        <w:numPr>
          <w:ilvl w:val="0"/>
          <w:numId w:val="13"/>
        </w:numPr>
        <w:spacing w:after="0" w:line="259" w:lineRule="auto"/>
        <w:ind w:left="284" w:hanging="284"/>
        <w:rPr>
          <w:rFonts w:ascii="Arial" w:eastAsia="Times New Roman" w:hAnsi="Arial" w:cs="Arial"/>
          <w:bCs/>
          <w:lang w:eastAsia="pl-PL"/>
        </w:rPr>
      </w:pPr>
      <w:r w:rsidRPr="00ED55BF">
        <w:rPr>
          <w:rFonts w:ascii="Arial" w:eastAsia="Times New Roman" w:hAnsi="Arial" w:cs="Arial"/>
          <w:bCs/>
          <w:lang w:eastAsia="pl-P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ED55BF" w:rsidRPr="00ED55BF" w:rsidRDefault="00ED55BF" w:rsidP="00ED55BF">
      <w:pPr>
        <w:numPr>
          <w:ilvl w:val="0"/>
          <w:numId w:val="13"/>
        </w:numPr>
        <w:tabs>
          <w:tab w:val="left" w:pos="426"/>
        </w:tabs>
        <w:spacing w:after="0" w:line="259" w:lineRule="auto"/>
        <w:ind w:left="284" w:hanging="284"/>
        <w:rPr>
          <w:rFonts w:ascii="Arial" w:eastAsia="Times New Roman" w:hAnsi="Arial" w:cs="Arial"/>
          <w:bCs/>
          <w:lang w:eastAsia="pl-PL"/>
        </w:rPr>
      </w:pPr>
      <w:r w:rsidRPr="00ED55BF">
        <w:rPr>
          <w:rFonts w:ascii="Arial" w:eastAsia="Times New Roman" w:hAnsi="Arial" w:cs="Arial"/>
          <w:bCs/>
          <w:lang w:eastAsia="pl-PL"/>
        </w:rPr>
        <w:t>Niezgłoszenie w formie pisemnego sprzeciwu do przedłożonej umowy o podwykonawstwo, której przedmiotem są roboty budowlane w terminie 14 dni, uważa się za akceptację umowy przez Zamawiającego.</w:t>
      </w:r>
    </w:p>
    <w:p w:rsidR="00ED55BF" w:rsidRPr="00ED55BF" w:rsidRDefault="00ED55BF" w:rsidP="00ED55BF">
      <w:pPr>
        <w:numPr>
          <w:ilvl w:val="0"/>
          <w:numId w:val="13"/>
        </w:numPr>
        <w:tabs>
          <w:tab w:val="left" w:pos="426"/>
        </w:tabs>
        <w:spacing w:after="0" w:line="259" w:lineRule="auto"/>
        <w:ind w:left="284" w:hanging="284"/>
        <w:rPr>
          <w:rFonts w:ascii="Arial" w:eastAsia="Times New Roman" w:hAnsi="Arial" w:cs="Arial"/>
          <w:bCs/>
          <w:lang w:eastAsia="pl-PL"/>
        </w:rPr>
      </w:pPr>
      <w:r w:rsidRPr="00ED55BF">
        <w:rPr>
          <w:rFonts w:ascii="Arial" w:eastAsia="Times New Roman" w:hAnsi="Arial" w:cs="Arial"/>
          <w:bCs/>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0,5%  wynagrodzenia brutto Wykonawcy, o którym mowa w §7 ust. 1, oraz umów o podwykonawstwo, których przedmiot został wskazany w SWZ jako niepodlegający temu obowiązkowi, przy czym wyłączenie to nie dotyczy umów o podwykonawstwo w zakresie dostaw lub usług o wartości większej niż 50.000 zł.</w:t>
      </w:r>
    </w:p>
    <w:p w:rsidR="00ED55BF" w:rsidRPr="00ED55BF" w:rsidRDefault="00ED55BF" w:rsidP="00ED55BF">
      <w:pPr>
        <w:numPr>
          <w:ilvl w:val="0"/>
          <w:numId w:val="13"/>
        </w:numPr>
        <w:tabs>
          <w:tab w:val="left" w:pos="426"/>
        </w:tabs>
        <w:spacing w:after="0" w:line="259" w:lineRule="auto"/>
        <w:ind w:left="284" w:hanging="284"/>
        <w:rPr>
          <w:rFonts w:ascii="Arial" w:eastAsia="Times New Roman" w:hAnsi="Arial" w:cs="Arial"/>
          <w:bCs/>
          <w:lang w:eastAsia="pl-PL"/>
        </w:rPr>
      </w:pPr>
      <w:r w:rsidRPr="00ED55BF">
        <w:rPr>
          <w:rFonts w:ascii="Arial" w:eastAsia="Times New Roman" w:hAnsi="Arial" w:cs="Arial"/>
          <w:bCs/>
          <w:lang w:eastAsia="pl-PL"/>
        </w:rPr>
        <w:t xml:space="preserve">W przypadku, o którym mowa w ust. 15, jeżeli termin zapłaty wynagrodzenia jest dłuższy niż określony w ust. 10 lit. a), Zamawiający informuje o tym Wykonawcę i wzywa go do </w:t>
      </w:r>
      <w:r w:rsidRPr="00ED55BF">
        <w:rPr>
          <w:rFonts w:ascii="Arial" w:eastAsia="Times New Roman" w:hAnsi="Arial" w:cs="Arial"/>
          <w:bCs/>
          <w:lang w:eastAsia="pl-PL"/>
        </w:rPr>
        <w:lastRenderedPageBreak/>
        <w:t xml:space="preserve">doprowadzenia do zmiany tej umowy pod rygorem wystąpienia o zapłatę kary umownej, o której mowa w </w:t>
      </w:r>
      <w:r w:rsidRPr="00ED55BF">
        <w:rPr>
          <w:rFonts w:ascii="Arial" w:eastAsia="Times New Roman" w:hAnsi="Arial" w:cs="Arial"/>
          <w:lang w:eastAsia="pl-PL"/>
        </w:rPr>
        <w:t>§11 ust. 1 lit. i).</w:t>
      </w:r>
    </w:p>
    <w:p w:rsidR="00ED55BF" w:rsidRPr="00ED55BF" w:rsidRDefault="00ED55BF" w:rsidP="00ED55BF">
      <w:pPr>
        <w:numPr>
          <w:ilvl w:val="0"/>
          <w:numId w:val="13"/>
        </w:numPr>
        <w:tabs>
          <w:tab w:val="left" w:pos="426"/>
        </w:tabs>
        <w:spacing w:after="0" w:line="259" w:lineRule="auto"/>
        <w:ind w:left="284" w:hanging="284"/>
        <w:rPr>
          <w:rFonts w:ascii="Arial" w:eastAsia="Times New Roman" w:hAnsi="Arial" w:cs="Arial"/>
          <w:bCs/>
          <w:lang w:eastAsia="pl-PL"/>
        </w:rPr>
      </w:pPr>
      <w:r w:rsidRPr="00ED55BF">
        <w:rPr>
          <w:rFonts w:ascii="Arial" w:eastAsia="Times New Roman" w:hAnsi="Arial" w:cs="Arial"/>
          <w:bCs/>
          <w:lang w:eastAsia="pl-PL"/>
        </w:rPr>
        <w:t>Wykonawca, Podwykonawca lub dalszy Podwykonawca nie może zlecić Podwykonawcy realizacji przedmiotu umowy o podwykonawstwo, której przedmiotem są roboty budowlane w przypadku braku akceptacji umowy o podwykonawstwo przez Zamawiającego.</w:t>
      </w:r>
    </w:p>
    <w:p w:rsidR="00ED55BF" w:rsidRPr="00ED55BF" w:rsidRDefault="00ED55BF" w:rsidP="00ED55BF">
      <w:pPr>
        <w:numPr>
          <w:ilvl w:val="0"/>
          <w:numId w:val="13"/>
        </w:numPr>
        <w:tabs>
          <w:tab w:val="left" w:pos="426"/>
        </w:tabs>
        <w:spacing w:after="0" w:line="259" w:lineRule="auto"/>
        <w:ind w:left="284" w:hanging="284"/>
        <w:rPr>
          <w:rFonts w:ascii="Arial" w:eastAsia="Times New Roman" w:hAnsi="Arial" w:cs="Arial"/>
          <w:bCs/>
          <w:lang w:eastAsia="pl-PL"/>
        </w:rPr>
      </w:pPr>
      <w:r w:rsidRPr="00ED55BF">
        <w:rPr>
          <w:rFonts w:ascii="Arial" w:eastAsia="Times New Roman" w:hAnsi="Arial" w:cs="Arial"/>
          <w:bCs/>
          <w:lang w:eastAsia="pl-PL"/>
        </w:rPr>
        <w:t>Zamawiający może 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ED55BF" w:rsidRPr="00ED55BF" w:rsidRDefault="00ED55BF" w:rsidP="00ED55BF">
      <w:pPr>
        <w:numPr>
          <w:ilvl w:val="0"/>
          <w:numId w:val="13"/>
        </w:numPr>
        <w:tabs>
          <w:tab w:val="left" w:pos="284"/>
          <w:tab w:val="left" w:pos="426"/>
        </w:tabs>
        <w:spacing w:after="0" w:line="259" w:lineRule="auto"/>
        <w:ind w:left="284" w:hanging="284"/>
        <w:rPr>
          <w:rFonts w:ascii="Arial" w:eastAsia="Times New Roman" w:hAnsi="Arial" w:cs="Arial"/>
          <w:bCs/>
          <w:lang w:eastAsia="pl-PL"/>
        </w:rPr>
      </w:pPr>
      <w:r w:rsidRPr="00ED55BF">
        <w:rPr>
          <w:rFonts w:ascii="Arial" w:eastAsia="Times New Roman" w:hAnsi="Arial" w:cs="Arial"/>
          <w:bCs/>
          <w:lang w:eastAsia="pl-PL"/>
        </w:rPr>
        <w:t xml:space="preserve">Wykonawca, Podwykonawca lub dalszy Podwykonawca przedłoży wraz z kopią umowy o podwykonawstwo dokument właściwy z uwagi na status prawny Podwykonawcy lub dalszego Podwykonawcy, potwierdzający, że osoby zawierające umowę w imieniu Podwykonawcy lub dalszego Podwykonawcy posiadają uprawnienia do jego reprezentacji (nie dotyczy rejestrów do których Zamawiający ma elektroniczny dostęp np. </w:t>
      </w:r>
      <w:proofErr w:type="spellStart"/>
      <w:r w:rsidRPr="00ED55BF">
        <w:rPr>
          <w:rFonts w:ascii="Arial" w:eastAsia="Times New Roman" w:hAnsi="Arial" w:cs="Arial"/>
          <w:bCs/>
          <w:lang w:eastAsia="pl-PL"/>
        </w:rPr>
        <w:t>CEiDG</w:t>
      </w:r>
      <w:proofErr w:type="spellEnd"/>
      <w:r w:rsidRPr="00ED55BF">
        <w:rPr>
          <w:rFonts w:ascii="Arial" w:eastAsia="Times New Roman" w:hAnsi="Arial" w:cs="Arial"/>
          <w:bCs/>
          <w:lang w:eastAsia="pl-PL"/>
        </w:rPr>
        <w:t>, KRS).</w:t>
      </w:r>
    </w:p>
    <w:p w:rsidR="00ED55BF" w:rsidRPr="00ED55BF" w:rsidRDefault="00ED55BF" w:rsidP="00ED55BF">
      <w:pPr>
        <w:numPr>
          <w:ilvl w:val="0"/>
          <w:numId w:val="13"/>
        </w:numPr>
        <w:tabs>
          <w:tab w:val="left" w:pos="426"/>
        </w:tabs>
        <w:spacing w:after="0" w:line="259" w:lineRule="auto"/>
        <w:ind w:left="284" w:hanging="284"/>
        <w:rPr>
          <w:rFonts w:ascii="Arial" w:eastAsia="Times New Roman" w:hAnsi="Arial" w:cs="Arial"/>
          <w:bCs/>
          <w:lang w:eastAsia="pl-PL"/>
        </w:rPr>
      </w:pPr>
      <w:r w:rsidRPr="00ED55BF">
        <w:rPr>
          <w:rFonts w:ascii="Arial" w:eastAsia="Times New Roman" w:hAnsi="Arial" w:cs="Arial"/>
          <w:bCs/>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ust. 9-19.</w:t>
      </w:r>
    </w:p>
    <w:p w:rsidR="00ED55BF" w:rsidRPr="00ED55BF" w:rsidRDefault="00ED55BF" w:rsidP="00ED55BF">
      <w:pPr>
        <w:numPr>
          <w:ilvl w:val="0"/>
          <w:numId w:val="13"/>
        </w:numPr>
        <w:tabs>
          <w:tab w:val="left" w:pos="426"/>
        </w:tabs>
        <w:spacing w:after="0" w:line="259" w:lineRule="auto"/>
        <w:ind w:left="284" w:hanging="284"/>
        <w:rPr>
          <w:rFonts w:ascii="Arial" w:eastAsia="Times New Roman" w:hAnsi="Arial" w:cs="Arial"/>
          <w:bCs/>
          <w:lang w:eastAsia="pl-PL"/>
        </w:rPr>
      </w:pPr>
      <w:r w:rsidRPr="00ED55BF">
        <w:rPr>
          <w:rFonts w:ascii="Arial" w:eastAsia="Times New Roman" w:hAnsi="Arial" w:cs="Arial"/>
          <w:lang w:eastAsia="pl-PL"/>
        </w:rPr>
        <w:t>Zmiana albo rezygnacja z Podwykonawcy może nastąpić na pisemny wniosek Wykonawcy, wymaga zgody Zamawiającego, nie wymaga zawarcia aneksu. Zmiana albo rezygnacja z Podwykonawcy może nastąpić po przedłożeniu pisemnego oświadczenia Podwykonawcy, że otrzymał należne wynagrodzenie za dotychczas wykonane roboty budowlane.</w:t>
      </w:r>
    </w:p>
    <w:p w:rsidR="00ED55BF" w:rsidRPr="00ED55BF" w:rsidRDefault="00ED55BF" w:rsidP="00ED55BF">
      <w:pPr>
        <w:numPr>
          <w:ilvl w:val="0"/>
          <w:numId w:val="13"/>
        </w:numPr>
        <w:spacing w:after="0" w:line="259" w:lineRule="auto"/>
        <w:ind w:left="284" w:hanging="284"/>
        <w:rPr>
          <w:rFonts w:ascii="Arial" w:eastAsia="Times New Roman" w:hAnsi="Arial" w:cs="Arial"/>
          <w:lang w:eastAsia="pl-PL"/>
        </w:rPr>
      </w:pPr>
      <w:r w:rsidRPr="00ED55BF">
        <w:rPr>
          <w:rFonts w:ascii="Arial" w:eastAsia="Times New Roman" w:hAnsi="Arial" w:cs="Arial"/>
          <w:lang w:eastAsia="pl-PL"/>
        </w:rPr>
        <w:t>Jeżeli zmiana albo rezygnacja z podwykonawcy dotyczy podmiotu, na którego zasoby Wykonawca powoływał się, w celu wykazania spełniania warunków udziału w postępowaniu, Wykonawca jest zobowiązany wykazać Zamawiającemu, iż proponowany inny Podwykonawca lub sam Wykonawca spełnia je w stopniu nie mniejszym niż wymagany w trakcie postępowania o udzielenie zamówienia.</w:t>
      </w:r>
    </w:p>
    <w:p w:rsidR="00ED55BF" w:rsidRPr="00ED55BF" w:rsidRDefault="00ED55BF" w:rsidP="00ED55BF">
      <w:pPr>
        <w:keepNext/>
        <w:keepLines/>
        <w:spacing w:before="480" w:after="0"/>
        <w:ind w:left="432"/>
        <w:outlineLvl w:val="0"/>
        <w:rPr>
          <w:rFonts w:ascii="Calibri Light" w:eastAsia="Times New Roman" w:hAnsi="Calibri Light" w:cs="Arial"/>
          <w:b/>
          <w:bCs/>
          <w:color w:val="2E74B5"/>
          <w:lang w:eastAsia="pl-PL"/>
        </w:rPr>
      </w:pPr>
      <w:r w:rsidRPr="00ED55BF">
        <w:rPr>
          <w:rFonts w:ascii="Calibri Light" w:eastAsia="Times New Roman" w:hAnsi="Calibri Light" w:cs="Arial"/>
          <w:b/>
          <w:bCs/>
          <w:color w:val="2E74B5"/>
          <w:lang w:eastAsia="pl-PL"/>
        </w:rPr>
        <w:t>§7 Wynagrodzenie Wykonawcy</w:t>
      </w:r>
    </w:p>
    <w:p w:rsidR="00ED55BF" w:rsidRPr="00ED55BF" w:rsidRDefault="00ED55BF" w:rsidP="00ED55BF">
      <w:pPr>
        <w:numPr>
          <w:ilvl w:val="0"/>
          <w:numId w:val="17"/>
        </w:numPr>
        <w:tabs>
          <w:tab w:val="num" w:pos="284"/>
        </w:tabs>
        <w:spacing w:after="0" w:line="259" w:lineRule="auto"/>
        <w:ind w:left="357" w:hanging="357"/>
        <w:rPr>
          <w:rFonts w:ascii="Arial" w:eastAsia="Calibri" w:hAnsi="Arial" w:cs="Arial"/>
          <w:b/>
        </w:rPr>
      </w:pPr>
      <w:r w:rsidRPr="00ED55BF">
        <w:rPr>
          <w:rFonts w:ascii="Arial" w:eastAsia="Calibri" w:hAnsi="Arial" w:cs="Arial"/>
          <w:b/>
        </w:rPr>
        <w:t xml:space="preserve">Zamawiający </w:t>
      </w:r>
      <w:r w:rsidRPr="00ED55BF">
        <w:rPr>
          <w:rFonts w:ascii="Arial" w:eastAsia="Calibri" w:hAnsi="Arial" w:cs="Arial"/>
        </w:rPr>
        <w:t xml:space="preserve">zobowiązuje się zapłacić </w:t>
      </w:r>
      <w:r w:rsidRPr="00ED55BF">
        <w:rPr>
          <w:rFonts w:ascii="Arial" w:eastAsia="Calibri" w:hAnsi="Arial" w:cs="Arial"/>
          <w:b/>
        </w:rPr>
        <w:t xml:space="preserve">Wykonawcy wynagrodzenie kosztorysowe </w:t>
      </w:r>
      <w:r w:rsidRPr="00ED55BF">
        <w:rPr>
          <w:rFonts w:ascii="Arial" w:eastAsia="Calibri" w:hAnsi="Arial" w:cs="Arial"/>
        </w:rPr>
        <w:t xml:space="preserve">za wykonanie przedmiotu umowy </w:t>
      </w:r>
      <w:r w:rsidRPr="00ED55BF">
        <w:rPr>
          <w:rFonts w:ascii="Arial" w:eastAsia="Calibri" w:hAnsi="Arial" w:cs="Arial"/>
          <w:b/>
        </w:rPr>
        <w:t>do kwoty:</w:t>
      </w:r>
    </w:p>
    <w:p w:rsidR="00ED55BF" w:rsidRPr="00ED55BF" w:rsidRDefault="00ED55BF" w:rsidP="00ED55BF">
      <w:pPr>
        <w:numPr>
          <w:ilvl w:val="0"/>
          <w:numId w:val="18"/>
        </w:numPr>
        <w:spacing w:after="0" w:line="259" w:lineRule="auto"/>
        <w:rPr>
          <w:rFonts w:ascii="Arial" w:eastAsia="Calibri" w:hAnsi="Arial" w:cs="Arial"/>
          <w:bCs/>
          <w:iCs/>
        </w:rPr>
      </w:pPr>
      <w:r w:rsidRPr="00ED55BF">
        <w:rPr>
          <w:rFonts w:ascii="Arial" w:eastAsia="Calibri" w:hAnsi="Arial" w:cs="Arial"/>
          <w:b/>
          <w:iCs/>
        </w:rPr>
        <w:t>brutto: ………………zł</w:t>
      </w:r>
      <w:r w:rsidRPr="00ED55BF">
        <w:rPr>
          <w:rFonts w:ascii="Arial" w:eastAsia="Calibri" w:hAnsi="Arial" w:cs="Arial"/>
          <w:bCs/>
          <w:iCs/>
        </w:rPr>
        <w:t xml:space="preserve"> (słownie: ),</w:t>
      </w:r>
    </w:p>
    <w:p w:rsidR="00ED55BF" w:rsidRPr="00ED55BF" w:rsidRDefault="00ED55BF" w:rsidP="00ED55BF">
      <w:pPr>
        <w:numPr>
          <w:ilvl w:val="0"/>
          <w:numId w:val="18"/>
        </w:numPr>
        <w:spacing w:after="0" w:line="259" w:lineRule="auto"/>
        <w:rPr>
          <w:rFonts w:ascii="Arial" w:eastAsia="Calibri" w:hAnsi="Arial" w:cs="Arial"/>
          <w:bCs/>
          <w:iCs/>
        </w:rPr>
      </w:pPr>
      <w:r w:rsidRPr="00ED55BF">
        <w:rPr>
          <w:rFonts w:ascii="Arial" w:eastAsia="Calibri" w:hAnsi="Arial" w:cs="Arial"/>
          <w:b/>
          <w:iCs/>
        </w:rPr>
        <w:t>netto: ……………… zł</w:t>
      </w:r>
      <w:r w:rsidRPr="00ED55BF">
        <w:rPr>
          <w:rFonts w:ascii="Arial" w:eastAsia="Calibri" w:hAnsi="Arial" w:cs="Arial"/>
          <w:bCs/>
          <w:iCs/>
        </w:rPr>
        <w:t xml:space="preserve"> (słownie:  )</w:t>
      </w:r>
    </w:p>
    <w:p w:rsidR="00ED55BF" w:rsidRPr="00ED55BF" w:rsidRDefault="00ED55BF" w:rsidP="00ED55BF">
      <w:pPr>
        <w:numPr>
          <w:ilvl w:val="0"/>
          <w:numId w:val="18"/>
        </w:numPr>
        <w:spacing w:after="0" w:line="259" w:lineRule="auto"/>
        <w:rPr>
          <w:rFonts w:ascii="Arial" w:eastAsia="Calibri" w:hAnsi="Arial" w:cs="Arial"/>
          <w:bCs/>
          <w:iCs/>
        </w:rPr>
      </w:pPr>
      <w:r w:rsidRPr="00ED55BF">
        <w:rPr>
          <w:rFonts w:ascii="Arial" w:eastAsia="Calibri" w:hAnsi="Arial" w:cs="Arial"/>
          <w:bCs/>
          <w:iCs/>
        </w:rPr>
        <w:t xml:space="preserve">w tym: </w:t>
      </w:r>
      <w:r w:rsidRPr="00ED55BF">
        <w:rPr>
          <w:rFonts w:ascii="Arial" w:eastAsia="Calibri" w:hAnsi="Arial" w:cs="Arial"/>
          <w:b/>
          <w:iCs/>
        </w:rPr>
        <w:t>kwota brutto</w:t>
      </w:r>
      <w:r w:rsidRPr="00ED55BF">
        <w:rPr>
          <w:rFonts w:ascii="Arial" w:eastAsia="Calibri" w:hAnsi="Arial" w:cs="Arial"/>
          <w:bCs/>
          <w:iCs/>
        </w:rPr>
        <w:t xml:space="preserve"> zawiera </w:t>
      </w:r>
      <w:r w:rsidRPr="00ED55BF">
        <w:rPr>
          <w:rFonts w:ascii="Arial" w:eastAsia="Calibri" w:hAnsi="Arial" w:cs="Arial"/>
          <w:b/>
          <w:bCs/>
          <w:iCs/>
        </w:rPr>
        <w:t>23 %</w:t>
      </w:r>
      <w:r w:rsidRPr="00ED55BF">
        <w:rPr>
          <w:rFonts w:ascii="Arial" w:eastAsia="Calibri" w:hAnsi="Arial" w:cs="Arial"/>
          <w:b/>
          <w:iCs/>
        </w:rPr>
        <w:t xml:space="preserve"> podatku VAT</w:t>
      </w:r>
      <w:r w:rsidRPr="00ED55BF">
        <w:rPr>
          <w:rFonts w:ascii="Arial" w:eastAsia="Calibri" w:hAnsi="Arial" w:cs="Arial"/>
          <w:bCs/>
          <w:iCs/>
        </w:rPr>
        <w:t xml:space="preserve"> w wysokości: ………….zł</w:t>
      </w:r>
    </w:p>
    <w:p w:rsidR="00ED55BF" w:rsidRPr="00ED55BF" w:rsidRDefault="00ED55BF" w:rsidP="00ED55BF">
      <w:pPr>
        <w:spacing w:after="160"/>
        <w:ind w:left="284"/>
        <w:rPr>
          <w:rFonts w:ascii="Arial" w:eastAsia="Times New Roman" w:hAnsi="Arial" w:cs="Arial"/>
          <w:b/>
          <w:iCs/>
          <w:lang w:eastAsia="x-none"/>
        </w:rPr>
      </w:pPr>
      <w:r w:rsidRPr="00ED55BF">
        <w:rPr>
          <w:rFonts w:ascii="Arial" w:eastAsia="Calibri" w:hAnsi="Arial" w:cs="Arial"/>
          <w:bCs/>
          <w:iCs/>
        </w:rPr>
        <w:t xml:space="preserve">(słownie: ), </w:t>
      </w:r>
      <w:r w:rsidRPr="00ED55BF">
        <w:rPr>
          <w:rFonts w:ascii="Arial" w:eastAsia="Times New Roman" w:hAnsi="Arial" w:cs="Arial"/>
          <w:b/>
          <w:iCs/>
          <w:lang w:val="x-none" w:eastAsia="x-none"/>
        </w:rPr>
        <w:t>zgodnie ze złożoną ofertą.</w:t>
      </w:r>
    </w:p>
    <w:p w:rsidR="00ED55BF" w:rsidRPr="00ED55BF" w:rsidRDefault="00ED55BF" w:rsidP="00ED55BF">
      <w:pPr>
        <w:numPr>
          <w:ilvl w:val="0"/>
          <w:numId w:val="17"/>
        </w:numPr>
        <w:spacing w:after="0" w:line="259" w:lineRule="auto"/>
        <w:rPr>
          <w:rFonts w:ascii="Arial" w:eastAsia="Times New Roman" w:hAnsi="Arial" w:cs="Arial"/>
          <w:b/>
          <w:iCs/>
          <w:lang w:eastAsia="x-none"/>
        </w:rPr>
      </w:pPr>
      <w:r w:rsidRPr="00ED55BF">
        <w:rPr>
          <w:rFonts w:ascii="Arial" w:eastAsia="Times New Roman" w:hAnsi="Arial" w:cs="Arial"/>
          <w:lang w:val="x-none" w:eastAsia="x-none"/>
        </w:rPr>
        <w:t>Kwota określona w ust. 1 zawiera wszelkie koszty, związane z realizacją przedmiotu zamówienia, wynikające wprost z dokumentacji projektowej</w:t>
      </w:r>
      <w:r w:rsidRPr="00ED55BF">
        <w:rPr>
          <w:rFonts w:ascii="Arial" w:eastAsia="Times New Roman" w:hAnsi="Arial" w:cs="Arial"/>
          <w:lang w:eastAsia="x-none"/>
        </w:rPr>
        <w:t xml:space="preserve"> (obejmującej projekty budowlane i przedmiar robót, a także </w:t>
      </w:r>
      <w:r w:rsidRPr="00ED55BF">
        <w:rPr>
          <w:rFonts w:ascii="Arial" w:eastAsia="Times New Roman" w:hAnsi="Arial" w:cs="Arial"/>
          <w:lang w:val="x-none" w:eastAsia="x-none"/>
        </w:rPr>
        <w:t>Specyfikacj</w:t>
      </w:r>
      <w:r w:rsidRPr="00ED55BF">
        <w:rPr>
          <w:rFonts w:ascii="Arial" w:eastAsia="Times New Roman" w:hAnsi="Arial" w:cs="Arial"/>
          <w:lang w:eastAsia="x-none"/>
        </w:rPr>
        <w:t>ę</w:t>
      </w:r>
      <w:r w:rsidRPr="00ED55BF">
        <w:rPr>
          <w:rFonts w:ascii="Arial" w:eastAsia="Times New Roman" w:hAnsi="Arial" w:cs="Arial"/>
          <w:lang w:val="x-none" w:eastAsia="x-none"/>
        </w:rPr>
        <w:t xml:space="preserve"> Techniczn</w:t>
      </w:r>
      <w:r w:rsidRPr="00ED55BF">
        <w:rPr>
          <w:rFonts w:ascii="Arial" w:eastAsia="Times New Roman" w:hAnsi="Arial" w:cs="Arial"/>
          <w:lang w:eastAsia="x-none"/>
        </w:rPr>
        <w:t>ą</w:t>
      </w:r>
      <w:r w:rsidRPr="00ED55BF">
        <w:rPr>
          <w:rFonts w:ascii="Arial" w:eastAsia="Times New Roman" w:hAnsi="Arial" w:cs="Arial"/>
          <w:lang w:val="x-none" w:eastAsia="x-none"/>
        </w:rPr>
        <w:t xml:space="preserve"> Wykonania i Odbioru Robót Budowlanych, </w:t>
      </w:r>
      <w:r w:rsidRPr="00ED55BF">
        <w:rPr>
          <w:rFonts w:ascii="Arial" w:eastAsia="Times New Roman" w:hAnsi="Arial" w:cs="Arial"/>
          <w:lang w:eastAsia="x-none"/>
        </w:rPr>
        <w:t>które stanowią załączniki do SWZ),</w:t>
      </w:r>
      <w:r w:rsidRPr="00ED55BF">
        <w:rPr>
          <w:rFonts w:ascii="Arial" w:eastAsia="Times New Roman" w:hAnsi="Arial" w:cs="Arial"/>
          <w:lang w:val="x-none" w:eastAsia="x-none"/>
        </w:rPr>
        <w:t xml:space="preserve"> niezbędne do prawidłowego wykonania </w:t>
      </w:r>
      <w:r w:rsidRPr="00ED55BF">
        <w:rPr>
          <w:rFonts w:ascii="Arial" w:eastAsia="Times New Roman" w:hAnsi="Arial" w:cs="Arial"/>
          <w:lang w:eastAsia="x-none"/>
        </w:rPr>
        <w:t>przedmiotu umowy</w:t>
      </w:r>
      <w:r w:rsidRPr="00ED55BF">
        <w:rPr>
          <w:rFonts w:ascii="Arial" w:eastAsia="Times New Roman" w:hAnsi="Arial" w:cs="Arial"/>
          <w:lang w:val="x-none" w:eastAsia="x-none"/>
        </w:rPr>
        <w:t xml:space="preserve"> </w:t>
      </w:r>
      <w:r w:rsidRPr="00ED55BF">
        <w:rPr>
          <w:rFonts w:ascii="Arial" w:eastAsia="Times New Roman" w:hAnsi="Arial" w:cs="Arial"/>
          <w:lang w:eastAsia="x-none"/>
        </w:rPr>
        <w:t>w szczególności:</w:t>
      </w:r>
      <w:r w:rsidRPr="00ED55BF">
        <w:rPr>
          <w:rFonts w:ascii="Arial" w:eastAsia="Times New Roman" w:hAnsi="Arial" w:cs="Arial"/>
          <w:lang w:val="x-none" w:eastAsia="x-none"/>
        </w:rPr>
        <w:t xml:space="preserve"> koszty zagospodarowania terenu budowy, wykonania, utrzymania i likwidacji zaplecza budowy</w:t>
      </w:r>
      <w:r w:rsidRPr="00ED55BF">
        <w:rPr>
          <w:rFonts w:ascii="Arial" w:eastAsia="Times New Roman" w:hAnsi="Arial" w:cs="Arial"/>
          <w:lang w:eastAsia="x-none"/>
        </w:rPr>
        <w:t xml:space="preserve">, </w:t>
      </w:r>
      <w:r w:rsidRPr="00ED55BF">
        <w:rPr>
          <w:rFonts w:ascii="Arial" w:eastAsia="Times New Roman" w:hAnsi="Arial" w:cs="Arial"/>
          <w:lang w:val="x-none" w:eastAsia="x-none"/>
        </w:rPr>
        <w:t xml:space="preserve">koszt </w:t>
      </w:r>
      <w:r w:rsidRPr="00ED55BF">
        <w:rPr>
          <w:rFonts w:ascii="Arial" w:eastAsia="Times New Roman" w:hAnsi="Arial" w:cs="Arial"/>
          <w:lang w:eastAsia="x-none"/>
        </w:rPr>
        <w:t>remontów cząstkowych nawierzchni chodników</w:t>
      </w:r>
      <w:r w:rsidRPr="00ED55BF">
        <w:rPr>
          <w:rFonts w:ascii="Arial" w:eastAsia="Times New Roman" w:hAnsi="Arial" w:cs="Arial"/>
          <w:lang w:val="x-none" w:eastAsia="x-none"/>
        </w:rPr>
        <w:t>,</w:t>
      </w:r>
      <w:r w:rsidRPr="00ED55BF">
        <w:rPr>
          <w:rFonts w:ascii="Arial" w:eastAsia="Times New Roman" w:hAnsi="Arial" w:cs="Arial"/>
          <w:color w:val="FF0000"/>
          <w:lang w:eastAsia="pl-PL"/>
        </w:rPr>
        <w:t xml:space="preserve"> </w:t>
      </w:r>
      <w:r w:rsidRPr="00ED55BF">
        <w:rPr>
          <w:rFonts w:ascii="Arial" w:eastAsia="Times New Roman" w:hAnsi="Arial" w:cs="Arial"/>
          <w:lang w:eastAsia="x-none"/>
        </w:rPr>
        <w:t xml:space="preserve">jak również koszty usług nie ujętych w dokumentacji projektowej – a których wykonanie jest niezbędne dla prawidłowego wykonania przedmiotu umowy jak np. wszelkie koszty robót: przygotowawczych, porządkowych, zabezpieczających, organizacji i utrzymania terenu budowy, koszty </w:t>
      </w:r>
      <w:r w:rsidRPr="00ED55BF">
        <w:rPr>
          <w:rFonts w:ascii="Arial" w:eastAsia="Times New Roman" w:hAnsi="Arial" w:cs="Arial"/>
          <w:lang w:eastAsia="x-none"/>
        </w:rPr>
        <w:lastRenderedPageBreak/>
        <w:t>wykonania niezbędnych: prób, badań, uzgodnień, nadzorów, wpięć, sprawdzeń, opinii, itp.; wszelkie: opłaty, narzuty, podatki, cła, itp.; koszty dostaw, montażu i rozruchu urządzeń, a także koszty i opłaty związane z odbiorami wykonanych robót i urządzeń oraz związanych z przygotowaniem dokumentacji do tych odbiorów, wykonaniem dokumentacji powykonawczej, inwentaryzacji powykonawczej, itp.</w:t>
      </w:r>
    </w:p>
    <w:p w:rsidR="00ED55BF" w:rsidRPr="00ED55BF" w:rsidRDefault="00ED55BF" w:rsidP="00ED55BF">
      <w:pPr>
        <w:numPr>
          <w:ilvl w:val="0"/>
          <w:numId w:val="17"/>
        </w:numPr>
        <w:spacing w:after="0" w:line="259" w:lineRule="auto"/>
        <w:ind w:right="-142"/>
        <w:rPr>
          <w:rFonts w:ascii="Arial" w:eastAsia="Times New Roman" w:hAnsi="Arial" w:cs="Arial"/>
          <w:lang w:eastAsia="x-none"/>
        </w:rPr>
      </w:pPr>
      <w:r w:rsidRPr="00ED55BF">
        <w:rPr>
          <w:rFonts w:ascii="Arial" w:eastAsia="Times New Roman" w:hAnsi="Arial" w:cs="Arial"/>
          <w:lang w:eastAsia="x-none"/>
        </w:rPr>
        <w:t>Wynagrodzenie Wykonawcy określone w ust. 1 zostanie rozliczone kosztorysem powykonawczym za faktycznie wykonane i odebrane roboty na podstawie protokołu odbioru częściowego, a także protokołu odbioru końcowego wraz z kosztorysami powykonawczymi, zatwierdzonymi przez Kierownika Budowy, Inspektora Nadzoru oraz Przedstawiciela Zamawiającego, po spełnieniu warunków określonych w § 9 ust. 3.</w:t>
      </w:r>
    </w:p>
    <w:p w:rsidR="00ED55BF" w:rsidRPr="00ED55BF" w:rsidRDefault="00ED55BF" w:rsidP="00ED55BF">
      <w:pPr>
        <w:numPr>
          <w:ilvl w:val="0"/>
          <w:numId w:val="17"/>
        </w:numPr>
        <w:spacing w:after="0" w:line="259" w:lineRule="auto"/>
        <w:rPr>
          <w:rFonts w:ascii="Arial" w:eastAsia="Times New Roman" w:hAnsi="Arial" w:cs="Arial"/>
          <w:lang w:eastAsia="x-none"/>
        </w:rPr>
      </w:pPr>
      <w:r w:rsidRPr="00ED55BF">
        <w:rPr>
          <w:rFonts w:ascii="Arial" w:eastAsia="Times New Roman" w:hAnsi="Arial" w:cs="Arial"/>
          <w:lang w:eastAsia="x-none"/>
        </w:rPr>
        <w:t>Zmiana wynagrodzenia wynikająca z kosztorysu powykonawczego wymaga sporządzenia aneksu do umowy.</w:t>
      </w:r>
    </w:p>
    <w:p w:rsidR="00ED55BF" w:rsidRPr="00ED55BF" w:rsidRDefault="00ED55BF" w:rsidP="00ED55BF">
      <w:pPr>
        <w:keepNext/>
        <w:keepLines/>
        <w:spacing w:before="480" w:after="0"/>
        <w:ind w:left="432"/>
        <w:outlineLvl w:val="0"/>
        <w:rPr>
          <w:rFonts w:ascii="Calibri Light" w:eastAsia="Times New Roman" w:hAnsi="Calibri Light" w:cs="Arial"/>
          <w:b/>
          <w:bCs/>
          <w:color w:val="2E74B5"/>
          <w:lang w:eastAsia="pl-PL"/>
        </w:rPr>
      </w:pPr>
      <w:r w:rsidRPr="00ED55BF">
        <w:rPr>
          <w:rFonts w:ascii="Calibri Light" w:eastAsia="Times New Roman" w:hAnsi="Calibri Light" w:cs="Arial"/>
          <w:b/>
          <w:bCs/>
          <w:color w:val="2E74B5"/>
        </w:rPr>
        <w:t>§8</w:t>
      </w:r>
      <w:r w:rsidRPr="00ED55BF">
        <w:rPr>
          <w:rFonts w:ascii="Calibri Light" w:eastAsia="Times New Roman" w:hAnsi="Calibri Light" w:cs="Arial"/>
          <w:b/>
          <w:bCs/>
          <w:color w:val="2E74B5"/>
          <w:lang w:eastAsia="pl-PL"/>
        </w:rPr>
        <w:t xml:space="preserve"> Odbiory</w:t>
      </w:r>
    </w:p>
    <w:p w:rsidR="00ED55BF" w:rsidRPr="00ED55BF" w:rsidRDefault="00ED55BF" w:rsidP="00ED55BF">
      <w:pPr>
        <w:numPr>
          <w:ilvl w:val="0"/>
          <w:numId w:val="11"/>
        </w:numPr>
        <w:tabs>
          <w:tab w:val="num" w:pos="284"/>
        </w:tabs>
        <w:suppressAutoHyphens/>
        <w:spacing w:after="0" w:line="259" w:lineRule="auto"/>
        <w:ind w:left="284" w:hanging="284"/>
        <w:rPr>
          <w:rFonts w:ascii="Arial" w:eastAsia="Times New Roman" w:hAnsi="Arial" w:cs="Arial"/>
          <w:bCs/>
          <w:lang w:eastAsia="pl-PL"/>
        </w:rPr>
      </w:pPr>
      <w:r w:rsidRPr="00ED55BF">
        <w:rPr>
          <w:rFonts w:ascii="Arial" w:eastAsia="Times New Roman" w:hAnsi="Arial" w:cs="Arial"/>
          <w:bCs/>
          <w:lang w:eastAsia="pl-PL"/>
        </w:rPr>
        <w:t>Strony zgodnie postanawiają, że będą stosowane następujące rodzaje odbiorów robót:</w:t>
      </w:r>
    </w:p>
    <w:p w:rsidR="00ED55BF" w:rsidRPr="00ED55BF" w:rsidRDefault="00ED55BF" w:rsidP="00ED55BF">
      <w:pPr>
        <w:numPr>
          <w:ilvl w:val="1"/>
          <w:numId w:val="11"/>
        </w:numPr>
        <w:tabs>
          <w:tab w:val="num" w:pos="567"/>
        </w:tabs>
        <w:suppressAutoHyphens/>
        <w:spacing w:after="0" w:line="259" w:lineRule="auto"/>
        <w:ind w:left="1441" w:hanging="1157"/>
        <w:rPr>
          <w:rFonts w:ascii="Arial" w:eastAsia="Times New Roman" w:hAnsi="Arial" w:cs="Arial"/>
          <w:lang w:eastAsia="ar-SA"/>
        </w:rPr>
      </w:pPr>
      <w:r w:rsidRPr="00ED55BF">
        <w:rPr>
          <w:rFonts w:ascii="Arial" w:eastAsia="Times New Roman" w:hAnsi="Arial" w:cs="Arial"/>
          <w:lang w:eastAsia="ar-SA"/>
        </w:rPr>
        <w:t>odbiory robót zanikających i ulegających zakryciu,</w:t>
      </w:r>
    </w:p>
    <w:p w:rsidR="00ED55BF" w:rsidRPr="00ED55BF" w:rsidRDefault="00ED55BF" w:rsidP="00ED55BF">
      <w:pPr>
        <w:numPr>
          <w:ilvl w:val="1"/>
          <w:numId w:val="11"/>
        </w:numPr>
        <w:tabs>
          <w:tab w:val="num" w:pos="567"/>
        </w:tabs>
        <w:suppressAutoHyphens/>
        <w:spacing w:after="0" w:line="259" w:lineRule="auto"/>
        <w:ind w:left="1441" w:hanging="1157"/>
        <w:rPr>
          <w:rFonts w:ascii="Arial" w:eastAsia="Times New Roman" w:hAnsi="Arial" w:cs="Arial"/>
          <w:lang w:eastAsia="ar-SA"/>
        </w:rPr>
      </w:pPr>
      <w:r w:rsidRPr="00ED55BF">
        <w:rPr>
          <w:rFonts w:ascii="Arial" w:eastAsia="Times New Roman" w:hAnsi="Arial" w:cs="Arial"/>
          <w:lang w:eastAsia="ar-SA"/>
        </w:rPr>
        <w:t>odbiór częściowy,</w:t>
      </w:r>
    </w:p>
    <w:p w:rsidR="00ED55BF" w:rsidRPr="00ED55BF" w:rsidRDefault="00ED55BF" w:rsidP="00ED55BF">
      <w:pPr>
        <w:numPr>
          <w:ilvl w:val="1"/>
          <w:numId w:val="11"/>
        </w:numPr>
        <w:tabs>
          <w:tab w:val="num" w:pos="567"/>
        </w:tabs>
        <w:suppressAutoHyphens/>
        <w:spacing w:after="0" w:line="259" w:lineRule="auto"/>
        <w:ind w:left="1441" w:hanging="1157"/>
        <w:rPr>
          <w:rFonts w:ascii="Arial" w:eastAsia="Times New Roman" w:hAnsi="Arial" w:cs="Arial"/>
          <w:lang w:eastAsia="ar-SA"/>
        </w:rPr>
      </w:pPr>
      <w:r w:rsidRPr="00ED55BF">
        <w:rPr>
          <w:rFonts w:ascii="Arial" w:eastAsia="Times New Roman" w:hAnsi="Arial" w:cs="Arial"/>
          <w:lang w:eastAsia="ar-SA"/>
        </w:rPr>
        <w:t>odbiór końcowy,</w:t>
      </w:r>
    </w:p>
    <w:p w:rsidR="00ED55BF" w:rsidRPr="00ED55BF" w:rsidRDefault="00ED55BF" w:rsidP="00ED55BF">
      <w:pPr>
        <w:numPr>
          <w:ilvl w:val="0"/>
          <w:numId w:val="11"/>
        </w:numPr>
        <w:tabs>
          <w:tab w:val="num" w:pos="284"/>
        </w:tabs>
        <w:suppressAutoHyphens/>
        <w:spacing w:after="0" w:line="259" w:lineRule="auto"/>
        <w:ind w:left="284" w:hanging="284"/>
        <w:rPr>
          <w:rFonts w:ascii="Arial" w:eastAsia="Times New Roman" w:hAnsi="Arial" w:cs="Arial"/>
          <w:lang w:eastAsia="ar-SA"/>
        </w:rPr>
      </w:pPr>
      <w:r w:rsidRPr="00ED55BF">
        <w:rPr>
          <w:rFonts w:ascii="Arial" w:eastAsia="Times New Roman" w:hAnsi="Arial" w:cs="Arial"/>
          <w:lang w:eastAsia="ar-SA"/>
        </w:rPr>
        <w:t xml:space="preserve">Odbiory robót zanikających lub ulegających zakryciu </w:t>
      </w:r>
      <w:r w:rsidRPr="00ED55BF">
        <w:rPr>
          <w:rFonts w:ascii="Arial" w:eastAsia="Times New Roman" w:hAnsi="Arial" w:cs="Arial"/>
          <w:bCs/>
          <w:lang w:eastAsia="ar-SA"/>
        </w:rPr>
        <w:t xml:space="preserve">dokonywane będą przez </w:t>
      </w:r>
      <w:r w:rsidRPr="00ED55BF">
        <w:rPr>
          <w:rFonts w:ascii="Arial" w:eastAsia="Times New Roman" w:hAnsi="Arial" w:cs="Arial"/>
          <w:lang w:eastAsia="ar-SA"/>
        </w:rPr>
        <w:t>Inspektora Nadzoru. Wykonawca  powiadomi Inspektora Nadzoru o gotowości do odbiorów tych robót</w:t>
      </w:r>
      <w:r w:rsidRPr="00ED55BF">
        <w:rPr>
          <w:rFonts w:ascii="Arial" w:eastAsia="Times New Roman" w:hAnsi="Arial" w:cs="Arial"/>
          <w:bCs/>
          <w:lang w:eastAsia="ar-SA"/>
        </w:rPr>
        <w:t xml:space="preserve"> </w:t>
      </w:r>
      <w:r w:rsidRPr="00ED55BF">
        <w:rPr>
          <w:rFonts w:ascii="Arial" w:eastAsia="Times New Roman" w:hAnsi="Arial" w:cs="Arial"/>
          <w:lang w:eastAsia="ar-SA"/>
        </w:rPr>
        <w:t xml:space="preserve">wpisem do Dziennika budowy. W razie nie dopełnienia tego warunku, Wykonawca obowiązany jest na własny koszt </w:t>
      </w:r>
      <w:r w:rsidRPr="00ED55BF">
        <w:rPr>
          <w:rFonts w:ascii="Arial" w:eastAsia="Times New Roman" w:hAnsi="Arial" w:cs="Arial"/>
          <w:bCs/>
          <w:lang w:eastAsia="ar-SA"/>
        </w:rPr>
        <w:t>odkryć roboty zanikające lub ulegające zakryciu</w:t>
      </w:r>
      <w:r w:rsidRPr="00ED55BF">
        <w:rPr>
          <w:rFonts w:ascii="Arial" w:eastAsia="Times New Roman" w:hAnsi="Arial" w:cs="Arial"/>
          <w:lang w:eastAsia="ar-SA"/>
        </w:rPr>
        <w:t xml:space="preserve"> do zbadania wykonanych robót, a następnie przywrócić je do stanu poprzedniego.</w:t>
      </w:r>
    </w:p>
    <w:p w:rsidR="00ED55BF" w:rsidRPr="00ED55BF" w:rsidRDefault="00ED55BF" w:rsidP="00ED55BF">
      <w:pPr>
        <w:numPr>
          <w:ilvl w:val="0"/>
          <w:numId w:val="11"/>
        </w:numPr>
        <w:tabs>
          <w:tab w:val="num" w:pos="284"/>
        </w:tabs>
        <w:suppressAutoHyphens/>
        <w:spacing w:after="0" w:line="259" w:lineRule="auto"/>
        <w:ind w:left="284" w:hanging="284"/>
        <w:rPr>
          <w:rFonts w:ascii="Arial" w:eastAsia="Times New Roman" w:hAnsi="Arial" w:cs="Arial"/>
          <w:lang w:eastAsia="ar-SA"/>
        </w:rPr>
      </w:pPr>
      <w:r w:rsidRPr="00ED55BF">
        <w:rPr>
          <w:rFonts w:ascii="Arial" w:eastAsia="Times New Roman" w:hAnsi="Arial" w:cs="Arial"/>
          <w:lang w:eastAsia="ar-SA"/>
        </w:rPr>
        <w:t xml:space="preserve">Odbiory, </w:t>
      </w:r>
      <w:r w:rsidRPr="00ED55BF">
        <w:rPr>
          <w:rFonts w:ascii="Arial" w:eastAsia="Times New Roman" w:hAnsi="Arial" w:cs="Arial"/>
          <w:bCs/>
          <w:lang w:eastAsia="ar-SA"/>
        </w:rPr>
        <w:t xml:space="preserve">o których mowa </w:t>
      </w:r>
      <w:r w:rsidRPr="00ED55BF">
        <w:rPr>
          <w:rFonts w:ascii="Arial" w:eastAsia="Times New Roman" w:hAnsi="Arial" w:cs="Arial"/>
          <w:lang w:eastAsia="ar-SA"/>
        </w:rPr>
        <w:t>w ust. 1, lit. a),</w:t>
      </w:r>
      <w:r w:rsidRPr="00ED55BF">
        <w:rPr>
          <w:rFonts w:ascii="Arial" w:eastAsia="Times New Roman" w:hAnsi="Arial" w:cs="Arial"/>
          <w:bCs/>
          <w:lang w:eastAsia="ar-SA"/>
        </w:rPr>
        <w:t xml:space="preserve"> dokonywane będą niezwłocznie, nie później jednak niż </w:t>
      </w:r>
      <w:r w:rsidRPr="00ED55BF">
        <w:rPr>
          <w:rFonts w:ascii="Arial" w:eastAsia="Times New Roman" w:hAnsi="Arial" w:cs="Arial"/>
          <w:lang w:eastAsia="ar-SA"/>
        </w:rPr>
        <w:t xml:space="preserve">w terminie do 5 dni </w:t>
      </w:r>
      <w:r w:rsidRPr="00ED55BF">
        <w:rPr>
          <w:rFonts w:ascii="Arial" w:eastAsia="Times New Roman" w:hAnsi="Arial" w:cs="Arial"/>
          <w:bCs/>
          <w:lang w:eastAsia="ar-SA"/>
        </w:rPr>
        <w:t>licząc od daty zgłoszenia</w:t>
      </w:r>
      <w:r w:rsidRPr="00ED55BF">
        <w:rPr>
          <w:rFonts w:ascii="Arial" w:eastAsia="Times New Roman" w:hAnsi="Arial" w:cs="Arial"/>
          <w:lang w:eastAsia="ar-SA"/>
        </w:rPr>
        <w:t xml:space="preserve"> potwierdzonej </w:t>
      </w:r>
      <w:r w:rsidRPr="00ED55BF">
        <w:rPr>
          <w:rFonts w:ascii="Arial" w:eastAsia="Times New Roman" w:hAnsi="Arial" w:cs="Arial"/>
          <w:bCs/>
          <w:lang w:eastAsia="ar-SA"/>
        </w:rPr>
        <w:t xml:space="preserve">wpisem do Dziennika budowy. </w:t>
      </w:r>
    </w:p>
    <w:p w:rsidR="00ED55BF" w:rsidRPr="00ED55BF" w:rsidRDefault="00ED55BF" w:rsidP="00ED55BF">
      <w:pPr>
        <w:widowControl w:val="0"/>
        <w:numPr>
          <w:ilvl w:val="0"/>
          <w:numId w:val="11"/>
        </w:numPr>
        <w:tabs>
          <w:tab w:val="num" w:pos="284"/>
        </w:tabs>
        <w:autoSpaceDE w:val="0"/>
        <w:autoSpaceDN w:val="0"/>
        <w:adjustRightInd w:val="0"/>
        <w:spacing w:after="0" w:line="259" w:lineRule="auto"/>
        <w:ind w:left="284" w:hanging="284"/>
        <w:rPr>
          <w:rFonts w:ascii="Arial" w:eastAsia="Times New Roman" w:hAnsi="Arial" w:cs="Arial"/>
          <w:lang w:eastAsia="pl-PL"/>
        </w:rPr>
      </w:pPr>
      <w:r w:rsidRPr="00ED55BF">
        <w:rPr>
          <w:rFonts w:ascii="Arial" w:eastAsia="Times New Roman" w:hAnsi="Arial" w:cs="Arial"/>
          <w:bCs/>
          <w:lang w:eastAsia="pl-PL"/>
        </w:rPr>
        <w:t>Zamawiający dokona odbioru, o którym mowa w ust. 1 lit. b), na podstawie wpisu Kierownika budowy do Dziennika Budowy o gotowości do odbioru robót .</w:t>
      </w:r>
      <w:r w:rsidRPr="00ED55BF">
        <w:rPr>
          <w:rFonts w:ascii="Arial" w:eastAsia="Times New Roman" w:hAnsi="Arial" w:cs="Arial"/>
          <w:bCs/>
          <w:i/>
          <w:lang w:eastAsia="pl-PL"/>
        </w:rPr>
        <w:t xml:space="preserve"> </w:t>
      </w:r>
      <w:r w:rsidRPr="00ED55BF">
        <w:rPr>
          <w:rFonts w:ascii="Arial" w:eastAsia="Times New Roman" w:hAnsi="Arial" w:cs="Arial"/>
          <w:lang w:eastAsia="pl-PL"/>
        </w:rPr>
        <w:t xml:space="preserve">Odbiór częściowy robót dokonany będzie, zgodnie z wykonaniem robót potwierdzonym przez Inspektora Nadzoru. Odbiór częściowy dokonany będzie przez przedstawiciela inwestora i właściwego inspektora nadzoru przy udziale kierownika budowy i właściwego kierownika robót, nie później niż w terminie do 10 dni licząc od daty zgłoszenia. </w:t>
      </w:r>
    </w:p>
    <w:p w:rsidR="00ED55BF" w:rsidRPr="00ED55BF" w:rsidRDefault="00ED55BF" w:rsidP="00ED55BF">
      <w:pPr>
        <w:numPr>
          <w:ilvl w:val="0"/>
          <w:numId w:val="11"/>
        </w:numPr>
        <w:tabs>
          <w:tab w:val="num" w:pos="284"/>
        </w:tabs>
        <w:suppressAutoHyphens/>
        <w:spacing w:after="0" w:line="259" w:lineRule="auto"/>
        <w:ind w:left="284" w:hanging="284"/>
        <w:rPr>
          <w:rFonts w:ascii="Arial" w:eastAsia="Times New Roman" w:hAnsi="Arial" w:cs="Arial"/>
          <w:lang w:eastAsia="ar-SA"/>
        </w:rPr>
      </w:pPr>
      <w:r w:rsidRPr="00ED55BF">
        <w:rPr>
          <w:rFonts w:ascii="Arial" w:eastAsia="Times New Roman" w:hAnsi="Arial" w:cs="Arial"/>
          <w:bCs/>
          <w:lang w:eastAsia="pl-PL"/>
        </w:rPr>
        <w:t xml:space="preserve">Zamawiający dokona odbioru, o którym mowa w ust. 1 lit. c), na podstawie pisemnego zgłoszenia Zamawiającemu oraz wpisu Kierownika budowy do Dziennika Budowy gotowości do odbioru końcowego robót budowlanych. </w:t>
      </w:r>
    </w:p>
    <w:p w:rsidR="00ED55BF" w:rsidRPr="00ED55BF" w:rsidRDefault="00ED55BF" w:rsidP="00ED55BF">
      <w:pPr>
        <w:numPr>
          <w:ilvl w:val="0"/>
          <w:numId w:val="11"/>
        </w:numPr>
        <w:tabs>
          <w:tab w:val="num" w:pos="284"/>
        </w:tabs>
        <w:suppressAutoHyphens/>
        <w:spacing w:after="0" w:line="259" w:lineRule="auto"/>
        <w:ind w:left="284" w:hanging="284"/>
        <w:rPr>
          <w:rFonts w:ascii="Arial" w:eastAsia="Calibri" w:hAnsi="Arial" w:cs="Arial"/>
        </w:rPr>
      </w:pPr>
      <w:r w:rsidRPr="00ED55BF">
        <w:rPr>
          <w:rFonts w:ascii="Arial" w:eastAsia="Calibri" w:hAnsi="Arial" w:cs="Arial"/>
        </w:rPr>
        <w:t>Odbiór częściowy dokonany będzie w obecności Kierownika budowy i kierownika robót  przez Inspektora Nadzoru i  Przedstawiciela Zamawiającego.</w:t>
      </w:r>
      <w:r w:rsidRPr="00ED55BF">
        <w:rPr>
          <w:rFonts w:ascii="Arial" w:eastAsia="Times New Roman" w:hAnsi="Arial" w:cs="Arial"/>
          <w:bCs/>
          <w:lang w:eastAsia="pl-PL"/>
        </w:rPr>
        <w:t xml:space="preserve"> </w:t>
      </w:r>
    </w:p>
    <w:p w:rsidR="00ED55BF" w:rsidRPr="00ED55BF" w:rsidRDefault="00ED55BF" w:rsidP="00ED55BF">
      <w:pPr>
        <w:numPr>
          <w:ilvl w:val="0"/>
          <w:numId w:val="11"/>
        </w:numPr>
        <w:tabs>
          <w:tab w:val="num" w:pos="284"/>
        </w:tabs>
        <w:suppressAutoHyphens/>
        <w:spacing w:after="0" w:line="259" w:lineRule="auto"/>
        <w:ind w:left="284" w:hanging="284"/>
        <w:rPr>
          <w:rFonts w:ascii="Arial" w:eastAsia="Calibri" w:hAnsi="Arial" w:cs="Arial"/>
        </w:rPr>
      </w:pPr>
      <w:r w:rsidRPr="00ED55BF">
        <w:rPr>
          <w:rFonts w:ascii="Arial" w:eastAsia="Times New Roman" w:hAnsi="Arial" w:cs="Arial"/>
          <w:bCs/>
          <w:lang w:eastAsia="pl-PL"/>
        </w:rPr>
        <w:t xml:space="preserve">Wykonawca może zgłosić Zamawiającemu gotowość do odbioru częściowego i końcowego tylko tych robót które zostaną odebrane od Podwykonawców.  </w:t>
      </w:r>
    </w:p>
    <w:p w:rsidR="00ED55BF" w:rsidRPr="00ED55BF" w:rsidRDefault="00ED55BF" w:rsidP="00ED55BF">
      <w:pPr>
        <w:numPr>
          <w:ilvl w:val="0"/>
          <w:numId w:val="11"/>
        </w:numPr>
        <w:tabs>
          <w:tab w:val="num" w:pos="284"/>
        </w:tabs>
        <w:suppressAutoHyphens/>
        <w:spacing w:after="0" w:line="259" w:lineRule="auto"/>
        <w:ind w:left="284" w:hanging="284"/>
        <w:rPr>
          <w:rFonts w:ascii="Arial" w:eastAsia="Calibri" w:hAnsi="Arial" w:cs="Arial"/>
        </w:rPr>
      </w:pPr>
      <w:r w:rsidRPr="00ED55BF">
        <w:rPr>
          <w:rFonts w:ascii="Arial" w:eastAsia="Calibri" w:hAnsi="Arial" w:cs="Arial"/>
        </w:rPr>
        <w:t xml:space="preserve">Odbiór końcowy przedmiotu umowy rozpocznie się w terminie do 14 dni od dnia pisemnego zgłoszenia przez Wykonawcę gotowości do odbioru. </w:t>
      </w:r>
    </w:p>
    <w:p w:rsidR="00ED55BF" w:rsidRPr="00ED55BF" w:rsidRDefault="00ED55BF" w:rsidP="00ED55BF">
      <w:pPr>
        <w:numPr>
          <w:ilvl w:val="0"/>
          <w:numId w:val="11"/>
        </w:numPr>
        <w:tabs>
          <w:tab w:val="num" w:pos="284"/>
        </w:tabs>
        <w:suppressAutoHyphens/>
        <w:spacing w:after="0" w:line="259" w:lineRule="auto"/>
        <w:ind w:left="284" w:hanging="284"/>
        <w:rPr>
          <w:rFonts w:ascii="Arial" w:eastAsia="Times New Roman" w:hAnsi="Arial" w:cs="Arial"/>
          <w:lang w:eastAsia="pl-PL"/>
        </w:rPr>
      </w:pPr>
      <w:r w:rsidRPr="00ED55BF">
        <w:rPr>
          <w:rFonts w:ascii="Arial" w:eastAsia="Times New Roman" w:hAnsi="Arial" w:cs="Arial"/>
          <w:lang w:eastAsia="pl-PL"/>
        </w:rPr>
        <w:t xml:space="preserve">Odbioru końcowego dokonuje się po zakończeniu wykonania wszystkich robót składających się na przedmiot umowy, potwierdzonego oświadczeniem Kierownika budowy oraz innych czynności przewidzianych przepisami Prawa budowlanego, potwierdzonych przez Inspektorów Nadzoru Inwestorskiego. </w:t>
      </w:r>
    </w:p>
    <w:p w:rsidR="00ED55BF" w:rsidRPr="00ED55BF" w:rsidRDefault="00ED55BF" w:rsidP="00ED55BF">
      <w:pPr>
        <w:numPr>
          <w:ilvl w:val="0"/>
          <w:numId w:val="11"/>
        </w:numPr>
        <w:tabs>
          <w:tab w:val="num" w:pos="284"/>
          <w:tab w:val="num" w:pos="426"/>
        </w:tabs>
        <w:suppressAutoHyphens/>
        <w:spacing w:after="0" w:line="259" w:lineRule="auto"/>
        <w:ind w:left="284" w:hanging="284"/>
        <w:rPr>
          <w:rFonts w:ascii="Arial" w:eastAsia="Times New Roman" w:hAnsi="Arial" w:cs="Arial"/>
          <w:lang w:eastAsia="pl-PL"/>
        </w:rPr>
      </w:pPr>
      <w:r w:rsidRPr="00ED55BF">
        <w:rPr>
          <w:rFonts w:ascii="Arial" w:eastAsia="Times New Roman" w:hAnsi="Arial" w:cs="Arial"/>
          <w:lang w:eastAsia="pl-PL"/>
        </w:rPr>
        <w:t>Odbiór końcowy jest przeprowadzany komisyjnie przy udziale przedstawicieli Zamawiającego, Inspektorów Nadzoru i Wykonawcy, po zgłoszeniu przez Wykonawcę zakończenia robót i gotowości do odbioru przedmiotu umowy.</w:t>
      </w:r>
    </w:p>
    <w:p w:rsidR="00ED55BF" w:rsidRPr="00ED55BF" w:rsidRDefault="00ED55BF" w:rsidP="00ED55BF">
      <w:pPr>
        <w:numPr>
          <w:ilvl w:val="0"/>
          <w:numId w:val="11"/>
        </w:numPr>
        <w:tabs>
          <w:tab w:val="num" w:pos="284"/>
          <w:tab w:val="num" w:pos="426"/>
        </w:tabs>
        <w:suppressAutoHyphens/>
        <w:spacing w:after="0" w:line="259" w:lineRule="auto"/>
        <w:ind w:left="284" w:hanging="284"/>
        <w:rPr>
          <w:rFonts w:ascii="Arial" w:eastAsia="Times New Roman" w:hAnsi="Arial" w:cs="Arial"/>
          <w:lang w:eastAsia="pl-PL"/>
        </w:rPr>
      </w:pPr>
      <w:r w:rsidRPr="00ED55BF">
        <w:rPr>
          <w:rFonts w:ascii="Arial" w:eastAsia="Times New Roman" w:hAnsi="Arial" w:cs="Arial"/>
          <w:lang w:eastAsia="pl-PL"/>
        </w:rPr>
        <w:lastRenderedPageBreak/>
        <w:t>Z czynności odbioru końcowego sporządzony zostanie protokół, zawierający wszelkie ustalenia dokonane w toku odbioru, jak też terminy wyznaczone na usunięcie ewentualnych wad i usterek, stwierdzonych przy odbiorze.</w:t>
      </w:r>
    </w:p>
    <w:p w:rsidR="00ED55BF" w:rsidRPr="00ED55BF" w:rsidRDefault="00ED55BF" w:rsidP="00ED55BF">
      <w:pPr>
        <w:numPr>
          <w:ilvl w:val="0"/>
          <w:numId w:val="11"/>
        </w:numPr>
        <w:tabs>
          <w:tab w:val="left" w:pos="426"/>
        </w:tabs>
        <w:suppressAutoHyphens/>
        <w:spacing w:after="0" w:line="259" w:lineRule="auto"/>
        <w:ind w:left="284" w:hanging="284"/>
        <w:rPr>
          <w:rFonts w:ascii="Arial" w:eastAsia="Calibri" w:hAnsi="Arial" w:cs="Arial"/>
          <w:bCs/>
        </w:rPr>
      </w:pPr>
      <w:r w:rsidRPr="00ED55BF">
        <w:rPr>
          <w:rFonts w:ascii="Arial" w:eastAsia="Calibri" w:hAnsi="Arial" w:cs="Arial"/>
        </w:rPr>
        <w:t>W przypadku stwierdzenia nie zakończenia przedmiotu umowy, wad lub usterek wykonanych robót, braku, niekompletności lub wad dostarczonych dokumentów odbiorowych, warunkujących użytkowanie obiektu,  Zamawiający może odmówić dokonania odbioru i naliczyć karę umowną zgodnie z §11 ust. 1 lit. a).</w:t>
      </w:r>
    </w:p>
    <w:p w:rsidR="00ED55BF" w:rsidRPr="00ED55BF" w:rsidRDefault="00ED55BF" w:rsidP="00ED55BF">
      <w:pPr>
        <w:numPr>
          <w:ilvl w:val="0"/>
          <w:numId w:val="11"/>
        </w:numPr>
        <w:tabs>
          <w:tab w:val="num" w:pos="284"/>
          <w:tab w:val="num" w:pos="426"/>
        </w:tabs>
        <w:suppressAutoHyphens/>
        <w:spacing w:after="0" w:line="259" w:lineRule="auto"/>
        <w:ind w:left="284" w:hanging="284"/>
        <w:rPr>
          <w:rFonts w:ascii="Arial" w:eastAsia="Calibri" w:hAnsi="Arial" w:cs="Arial"/>
          <w:bCs/>
        </w:rPr>
      </w:pPr>
      <w:r w:rsidRPr="00ED55BF">
        <w:rPr>
          <w:rFonts w:ascii="Arial" w:eastAsia="Calibri" w:hAnsi="Arial" w:cs="Arial"/>
          <w:bCs/>
        </w:rPr>
        <w:t>W przypadku stwierdzenia w toku czynności odbiorowych albo w okresie rękojmi wad, które nie nadają się do usunięcia, Zamawiający może według swobodnego wyboru:</w:t>
      </w:r>
    </w:p>
    <w:p w:rsidR="00ED55BF" w:rsidRPr="00ED55BF" w:rsidRDefault="00ED55BF" w:rsidP="00ED55BF">
      <w:pPr>
        <w:numPr>
          <w:ilvl w:val="1"/>
          <w:numId w:val="11"/>
        </w:numPr>
        <w:tabs>
          <w:tab w:val="num" w:pos="709"/>
          <w:tab w:val="num" w:pos="1211"/>
        </w:tabs>
        <w:suppressAutoHyphens/>
        <w:spacing w:after="0" w:line="259" w:lineRule="auto"/>
        <w:ind w:left="709" w:hanging="425"/>
        <w:rPr>
          <w:rFonts w:ascii="Arial" w:eastAsia="Calibri" w:hAnsi="Arial" w:cs="Arial"/>
          <w:bCs/>
        </w:rPr>
      </w:pPr>
      <w:r w:rsidRPr="00ED55BF">
        <w:rPr>
          <w:rFonts w:ascii="Arial" w:eastAsia="Calibri" w:hAnsi="Arial" w:cs="Arial"/>
          <w:bCs/>
        </w:rPr>
        <w:t>obniżyć wynagrodzenie Wykonawcy odpowiednio do zmniejszonej wartości użytkowej, technicznej lub estetycznej przedmiotu umowy;</w:t>
      </w:r>
    </w:p>
    <w:p w:rsidR="00ED55BF" w:rsidRPr="00ED55BF" w:rsidRDefault="00ED55BF" w:rsidP="00ED55BF">
      <w:pPr>
        <w:numPr>
          <w:ilvl w:val="1"/>
          <w:numId w:val="11"/>
        </w:numPr>
        <w:tabs>
          <w:tab w:val="num" w:pos="709"/>
        </w:tabs>
        <w:suppressAutoHyphens/>
        <w:spacing w:after="0" w:line="259" w:lineRule="auto"/>
        <w:ind w:left="709" w:hanging="425"/>
        <w:rPr>
          <w:rFonts w:ascii="Arial" w:eastAsia="Calibri" w:hAnsi="Arial" w:cs="Arial"/>
          <w:bCs/>
        </w:rPr>
      </w:pPr>
      <w:r w:rsidRPr="00ED55BF">
        <w:rPr>
          <w:rFonts w:ascii="Arial" w:eastAsia="Calibri" w:hAnsi="Arial" w:cs="Arial"/>
          <w:bCs/>
        </w:rPr>
        <w:t>zażądać wykonania robót po raz drugi na koszt Wykonawcy zachowując przy tym prawo do domagania się od Wykonawcy odszkodowania za szkody lub naprawienia szkody wynikłej z opóźnienia.</w:t>
      </w:r>
    </w:p>
    <w:p w:rsidR="00ED55BF" w:rsidRPr="00ED55BF" w:rsidRDefault="00ED55BF" w:rsidP="00ED55BF">
      <w:pPr>
        <w:numPr>
          <w:ilvl w:val="0"/>
          <w:numId w:val="11"/>
        </w:numPr>
        <w:tabs>
          <w:tab w:val="num" w:pos="284"/>
          <w:tab w:val="num" w:pos="426"/>
        </w:tabs>
        <w:suppressAutoHyphens/>
        <w:spacing w:after="0" w:line="259" w:lineRule="auto"/>
        <w:ind w:left="284" w:hanging="284"/>
        <w:rPr>
          <w:rFonts w:ascii="Arial" w:eastAsia="Calibri" w:hAnsi="Arial" w:cs="Arial"/>
          <w:bCs/>
        </w:rPr>
      </w:pPr>
      <w:r w:rsidRPr="00ED55BF">
        <w:rPr>
          <w:rFonts w:ascii="Arial" w:eastAsia="Calibri" w:hAnsi="Arial" w:cs="Arial"/>
          <w:bCs/>
        </w:rPr>
        <w:t>Jeżeli stwierdzone wady lub usterki umożliwiają użytkowanie przedmiotu umowy, Zamawiający dokona odbioru, a w sporządzonym protokole odbioru określi wszystkie stwierdzone wady i usterki oraz wyznaczy termin ich usunięcia.</w:t>
      </w:r>
    </w:p>
    <w:p w:rsidR="00ED55BF" w:rsidRPr="00ED55BF" w:rsidRDefault="00ED55BF" w:rsidP="00ED55BF">
      <w:pPr>
        <w:numPr>
          <w:ilvl w:val="0"/>
          <w:numId w:val="11"/>
        </w:numPr>
        <w:tabs>
          <w:tab w:val="num" w:pos="284"/>
          <w:tab w:val="left" w:pos="426"/>
        </w:tabs>
        <w:suppressAutoHyphens/>
        <w:spacing w:after="0" w:line="259" w:lineRule="auto"/>
        <w:ind w:left="284" w:hanging="284"/>
        <w:rPr>
          <w:rFonts w:ascii="Arial" w:eastAsia="Calibri" w:hAnsi="Arial" w:cs="Arial"/>
          <w:bCs/>
        </w:rPr>
      </w:pPr>
      <w:r w:rsidRPr="00ED55BF">
        <w:rPr>
          <w:rFonts w:ascii="Arial" w:eastAsia="Calibri" w:hAnsi="Arial" w:cs="Arial"/>
          <w:bCs/>
        </w:rPr>
        <w:t xml:space="preserve">W przypadku nie usunięcia w wyznaczonym przez Zamawiającego terminie wad lub usterek o których mowa w ust.14, Zamawiający naliczy kary umowne zgodnie z </w:t>
      </w:r>
      <w:r w:rsidRPr="00ED55BF">
        <w:rPr>
          <w:rFonts w:ascii="Arial" w:eastAsia="Calibri" w:hAnsi="Arial" w:cs="Arial"/>
        </w:rPr>
        <w:t>§11 ust. 1 lit. b).</w:t>
      </w:r>
    </w:p>
    <w:p w:rsidR="00ED55BF" w:rsidRPr="00ED55BF" w:rsidRDefault="00ED55BF" w:rsidP="00ED55BF">
      <w:pPr>
        <w:keepNext/>
        <w:keepLines/>
        <w:spacing w:before="480" w:after="0"/>
        <w:ind w:left="432"/>
        <w:outlineLvl w:val="0"/>
        <w:rPr>
          <w:rFonts w:ascii="Calibri Light" w:eastAsia="Times New Roman" w:hAnsi="Calibri Light" w:cs="Arial"/>
          <w:b/>
          <w:bCs/>
          <w:color w:val="2E74B5"/>
          <w:lang w:eastAsia="pl-PL"/>
        </w:rPr>
      </w:pPr>
      <w:r w:rsidRPr="00ED55BF">
        <w:rPr>
          <w:rFonts w:ascii="Calibri Light" w:eastAsia="Times New Roman" w:hAnsi="Calibri Light" w:cs="Arial"/>
          <w:b/>
          <w:bCs/>
          <w:color w:val="2E74B5"/>
          <w:lang w:eastAsia="pl-PL"/>
        </w:rPr>
        <w:t>§9 Zasady płatności wynagrodzenia</w:t>
      </w:r>
    </w:p>
    <w:p w:rsidR="00ED55BF" w:rsidRPr="00ED55BF" w:rsidRDefault="00ED55BF" w:rsidP="00ED55BF">
      <w:pPr>
        <w:numPr>
          <w:ilvl w:val="3"/>
          <w:numId w:val="10"/>
        </w:numPr>
        <w:suppressAutoHyphens/>
        <w:spacing w:after="0" w:line="259" w:lineRule="auto"/>
        <w:ind w:left="426" w:hanging="426"/>
        <w:rPr>
          <w:rFonts w:ascii="Arial" w:eastAsia="Times New Roman" w:hAnsi="Arial" w:cs="Arial"/>
          <w:lang w:eastAsia="pl-PL"/>
        </w:rPr>
      </w:pPr>
      <w:r w:rsidRPr="00ED55BF">
        <w:rPr>
          <w:rFonts w:ascii="Arial" w:eastAsia="Times New Roman" w:hAnsi="Arial" w:cs="Arial"/>
          <w:lang w:eastAsia="pl-PL"/>
        </w:rPr>
        <w:t>Strony postanawiają</w:t>
      </w:r>
      <w:r w:rsidRPr="00ED55BF">
        <w:rPr>
          <w:rFonts w:ascii="Arial" w:eastAsia="Times New Roman" w:hAnsi="Arial" w:cs="Arial"/>
          <w:b/>
          <w:lang w:eastAsia="pl-PL"/>
        </w:rPr>
        <w:t>,</w:t>
      </w:r>
      <w:r w:rsidRPr="00ED55BF">
        <w:rPr>
          <w:rFonts w:ascii="Arial" w:eastAsia="Times New Roman" w:hAnsi="Arial" w:cs="Arial"/>
          <w:lang w:eastAsia="pl-PL"/>
        </w:rPr>
        <w:t xml:space="preserve"> że rozliczenie za wykonanie przedmiotu umowy odbędzie się na podstawie jednej faktury częściowej oraz faktury końcowej, wystawionych na </w:t>
      </w:r>
      <w:r w:rsidRPr="00ED55BF">
        <w:rPr>
          <w:rFonts w:ascii="Arial" w:eastAsia="Times New Roman" w:hAnsi="Arial" w:cs="Arial"/>
          <w:b/>
          <w:lang w:eastAsia="pl-PL"/>
        </w:rPr>
        <w:t>Miasto Mińsk Mazowiecki, ul. Konstytucji 3 Maja 1, 05-300 Mińsk Mazowiecki, NIP 822 214 65 99.</w:t>
      </w:r>
      <w:r w:rsidRPr="00ED55BF">
        <w:rPr>
          <w:rFonts w:ascii="Arial" w:eastAsia="Times New Roman" w:hAnsi="Arial" w:cs="Arial"/>
          <w:lang w:eastAsia="pl-PL"/>
        </w:rPr>
        <w:t xml:space="preserve"> Wartość końcowej faktury musi zawierać się w granicach od 20% do 50% wartości wynagrodzenia brutto określonego w § 7 ust 1. Faktura końcowa zostanie</w:t>
      </w:r>
      <w:r w:rsidRPr="00ED55BF">
        <w:rPr>
          <w:rFonts w:ascii="Arial" w:eastAsia="Times New Roman" w:hAnsi="Arial" w:cs="Arial"/>
          <w:b/>
          <w:lang w:eastAsia="pl-PL"/>
        </w:rPr>
        <w:t xml:space="preserve"> </w:t>
      </w:r>
      <w:r w:rsidRPr="00ED55BF">
        <w:rPr>
          <w:rFonts w:ascii="Arial" w:eastAsia="Times New Roman" w:hAnsi="Arial" w:cs="Arial"/>
          <w:lang w:eastAsia="pl-PL"/>
        </w:rPr>
        <w:t>wystawiona po zakończeniu i odbiorze całości przedmiotu umowy.</w:t>
      </w:r>
    </w:p>
    <w:p w:rsidR="00ED55BF" w:rsidRPr="00ED55BF" w:rsidRDefault="00ED55BF" w:rsidP="00ED55BF">
      <w:pPr>
        <w:numPr>
          <w:ilvl w:val="3"/>
          <w:numId w:val="10"/>
        </w:numPr>
        <w:suppressAutoHyphens/>
        <w:spacing w:after="0" w:line="259" w:lineRule="auto"/>
        <w:ind w:left="426" w:right="-142" w:hanging="426"/>
        <w:rPr>
          <w:rFonts w:ascii="Arial" w:eastAsia="Times New Roman" w:hAnsi="Arial" w:cs="Arial"/>
          <w:iCs/>
          <w:lang w:eastAsia="pl-PL"/>
        </w:rPr>
      </w:pPr>
      <w:r w:rsidRPr="00ED55BF">
        <w:rPr>
          <w:rFonts w:ascii="Arial" w:eastAsia="Times New Roman" w:hAnsi="Arial" w:cs="Arial"/>
          <w:iCs/>
          <w:lang w:eastAsia="pl-PL"/>
        </w:rPr>
        <w:t>Zapłata całości wynagrodzenia będzie następowała na rzecz Wykonawcy.</w:t>
      </w:r>
    </w:p>
    <w:p w:rsidR="00ED55BF" w:rsidRPr="00ED55BF" w:rsidRDefault="00ED55BF" w:rsidP="00ED55BF">
      <w:pPr>
        <w:numPr>
          <w:ilvl w:val="3"/>
          <w:numId w:val="10"/>
        </w:numPr>
        <w:suppressAutoHyphens/>
        <w:spacing w:after="0" w:line="259" w:lineRule="auto"/>
        <w:ind w:left="426" w:hanging="426"/>
        <w:rPr>
          <w:rFonts w:ascii="Arial" w:eastAsia="Times New Roman" w:hAnsi="Arial" w:cs="Arial"/>
          <w:lang w:eastAsia="pl-PL"/>
        </w:rPr>
      </w:pPr>
      <w:r w:rsidRPr="00ED55BF">
        <w:rPr>
          <w:rFonts w:ascii="Arial" w:eastAsia="Times New Roman" w:hAnsi="Arial" w:cs="Arial"/>
          <w:lang w:eastAsia="pl-PL"/>
        </w:rPr>
        <w:t xml:space="preserve">Warunkiem zapłaty Wykonawcy przez Zamawiającego należnego wynagrodzenia za odebrane roboty budowlane jest przedstawienie dowodów zapłaty wymagalnego wynagrodzenia Podwykonawcom i dalszym Podwykonawcom, biorącym udział w realizacji odebranych robót budowlanych i dostaw, objętych wynagrodzeniem żądanym przez Wykonawcę. Wskazane dokumenty Wykonawca zobowiązany jest złożyć razem z fakturą częściową i fakturą końcową w szczególności potwierdzenie z banku dokonania przelewu, oświadczenie Podwykonawców bądź dalszych Podwykonawców, że otrzymali należne im wynagrodzenie, zgodnie z zawartą umową o podwykonawstwo. </w:t>
      </w:r>
    </w:p>
    <w:p w:rsidR="00ED55BF" w:rsidRPr="00ED55BF" w:rsidRDefault="00ED55BF" w:rsidP="00ED55BF">
      <w:pPr>
        <w:numPr>
          <w:ilvl w:val="3"/>
          <w:numId w:val="10"/>
        </w:numPr>
        <w:suppressAutoHyphens/>
        <w:spacing w:after="0" w:line="259" w:lineRule="auto"/>
        <w:ind w:left="426" w:right="-142" w:hanging="426"/>
        <w:rPr>
          <w:rFonts w:ascii="Arial" w:eastAsia="Times New Roman" w:hAnsi="Arial" w:cs="Arial"/>
          <w:b/>
          <w:iCs/>
          <w:lang w:eastAsia="pl-PL"/>
        </w:rPr>
      </w:pPr>
      <w:r w:rsidRPr="00ED55BF">
        <w:rPr>
          <w:rFonts w:ascii="Arial" w:eastAsia="Times New Roman" w:hAnsi="Arial" w:cs="Arial"/>
          <w:lang w:eastAsia="pl-PL"/>
        </w:rPr>
        <w:t>W przypadku nieprzedstawienia przez Wykonawcę wszystkich dowodów zapłaty wymagalnego wynagrodzenia Podwykonawcom bądź dalszym Podwykonawcom, Zamawiający wstrzyma wypłatę należnego wynagrodzenia za odebrane roboty w części równej sumie kwot wynikających z nieprzedstawionych dowodów zapłaty, bez żadnych konsekwencji dla Zamawiającego wynikających z nieterminowej zapłaty wynagrodzenia należnego Wykonawcy.</w:t>
      </w:r>
    </w:p>
    <w:p w:rsidR="00ED55BF" w:rsidRPr="00ED55BF" w:rsidRDefault="00ED55BF" w:rsidP="00ED55BF">
      <w:pPr>
        <w:numPr>
          <w:ilvl w:val="3"/>
          <w:numId w:val="10"/>
        </w:numPr>
        <w:suppressAutoHyphens/>
        <w:spacing w:after="0" w:line="259" w:lineRule="auto"/>
        <w:ind w:left="426" w:right="-142" w:hanging="426"/>
        <w:rPr>
          <w:rFonts w:ascii="Arial" w:eastAsia="Times New Roman" w:hAnsi="Arial" w:cs="Arial"/>
          <w:iCs/>
          <w:lang w:eastAsia="pl-PL"/>
        </w:rPr>
      </w:pPr>
      <w:r w:rsidRPr="00ED55BF">
        <w:rPr>
          <w:rFonts w:ascii="Arial" w:eastAsia="Times New Roman" w:hAnsi="Arial" w:cs="Arial"/>
          <w:iCs/>
          <w:lang w:eastAsia="pl-PL"/>
        </w:rPr>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D55BF" w:rsidRPr="00ED55BF" w:rsidRDefault="00ED55BF" w:rsidP="00ED55BF">
      <w:pPr>
        <w:numPr>
          <w:ilvl w:val="3"/>
          <w:numId w:val="10"/>
        </w:numPr>
        <w:suppressAutoHyphens/>
        <w:spacing w:after="0" w:line="259" w:lineRule="auto"/>
        <w:ind w:left="426" w:right="-142" w:hanging="426"/>
        <w:rPr>
          <w:rFonts w:ascii="Arial" w:eastAsia="Times New Roman" w:hAnsi="Arial" w:cs="Arial"/>
          <w:iCs/>
          <w:lang w:eastAsia="pl-PL"/>
        </w:rPr>
      </w:pPr>
      <w:r w:rsidRPr="00ED55BF">
        <w:rPr>
          <w:rFonts w:ascii="Arial" w:eastAsia="Times New Roman" w:hAnsi="Arial" w:cs="Arial"/>
          <w:iCs/>
          <w:lang w:eastAsia="pl-PL"/>
        </w:rPr>
        <w:lastRenderedPageBreak/>
        <w:t>Wynagrodzenie, o którym mowa w ust. 5, dotyczy wyłącznie należności powstałych po zaakceptowaniu przez Zamawiającego umowy o podwykonawstwo lub po przedłożeniu  poświadczonej za zgodność z oryginałem  kopii umowy o podwykonawstwo, której przedmiotem są dostawy lub usługi.</w:t>
      </w:r>
    </w:p>
    <w:p w:rsidR="00ED55BF" w:rsidRPr="00ED55BF" w:rsidRDefault="00ED55BF" w:rsidP="00ED55BF">
      <w:pPr>
        <w:numPr>
          <w:ilvl w:val="3"/>
          <w:numId w:val="10"/>
        </w:numPr>
        <w:suppressAutoHyphens/>
        <w:spacing w:after="0" w:line="259" w:lineRule="auto"/>
        <w:ind w:left="426" w:right="-142" w:hanging="426"/>
        <w:rPr>
          <w:rFonts w:ascii="Arial" w:eastAsia="Times New Roman" w:hAnsi="Arial" w:cs="Arial"/>
          <w:iCs/>
          <w:lang w:eastAsia="pl-PL"/>
        </w:rPr>
      </w:pPr>
      <w:r w:rsidRPr="00ED55BF">
        <w:rPr>
          <w:rFonts w:ascii="Arial" w:eastAsia="Times New Roman" w:hAnsi="Arial" w:cs="Arial"/>
          <w:iCs/>
          <w:lang w:eastAsia="pl-PL"/>
        </w:rPr>
        <w:t xml:space="preserve">Przed dokonaniem bezpośredniej zapłaty Zamawiający zastosuje art. 465 ust. 4 i 5 ustawy </w:t>
      </w:r>
      <w:proofErr w:type="spellStart"/>
      <w:r w:rsidRPr="00ED55BF">
        <w:rPr>
          <w:rFonts w:ascii="Arial" w:eastAsia="Times New Roman" w:hAnsi="Arial" w:cs="Arial"/>
          <w:iCs/>
          <w:lang w:eastAsia="pl-PL"/>
        </w:rPr>
        <w:t>Pzp</w:t>
      </w:r>
      <w:proofErr w:type="spellEnd"/>
      <w:r w:rsidRPr="00ED55BF">
        <w:rPr>
          <w:rFonts w:ascii="Arial" w:eastAsia="Times New Roman" w:hAnsi="Arial" w:cs="Arial"/>
          <w:iCs/>
          <w:lang w:eastAsia="pl-PL"/>
        </w:rPr>
        <w:t>.</w:t>
      </w:r>
    </w:p>
    <w:p w:rsidR="00ED55BF" w:rsidRPr="00ED55BF" w:rsidRDefault="00ED55BF" w:rsidP="00ED55BF">
      <w:pPr>
        <w:numPr>
          <w:ilvl w:val="3"/>
          <w:numId w:val="10"/>
        </w:numPr>
        <w:suppressAutoHyphens/>
        <w:spacing w:after="0" w:line="259" w:lineRule="auto"/>
        <w:ind w:left="426" w:right="-142" w:hanging="426"/>
        <w:rPr>
          <w:rFonts w:ascii="Arial" w:eastAsia="Times New Roman" w:hAnsi="Arial" w:cs="Arial"/>
          <w:iCs/>
          <w:lang w:eastAsia="pl-PL"/>
        </w:rPr>
      </w:pPr>
      <w:r w:rsidRPr="00ED55BF">
        <w:rPr>
          <w:rFonts w:ascii="Arial" w:eastAsia="Times New Roman" w:hAnsi="Arial" w:cs="Arial"/>
          <w:iCs/>
          <w:lang w:eastAsia="pl-PL"/>
        </w:rPr>
        <w:t xml:space="preserve">Bezpośrednia zapłata obejmuje wyłącznie należne wynagrodzenie, bez odsetek, należnych Podwykonawcy bądź dalszemu Podwykonawcy. </w:t>
      </w:r>
    </w:p>
    <w:p w:rsidR="00ED55BF" w:rsidRPr="00ED55BF" w:rsidRDefault="00ED55BF" w:rsidP="00ED55BF">
      <w:pPr>
        <w:numPr>
          <w:ilvl w:val="3"/>
          <w:numId w:val="10"/>
        </w:numPr>
        <w:suppressAutoHyphens/>
        <w:spacing w:after="0" w:line="259" w:lineRule="auto"/>
        <w:ind w:left="426" w:right="-142" w:hanging="426"/>
        <w:rPr>
          <w:rFonts w:ascii="Arial" w:eastAsia="Times New Roman" w:hAnsi="Arial" w:cs="Arial"/>
          <w:iCs/>
          <w:lang w:eastAsia="pl-PL"/>
        </w:rPr>
      </w:pPr>
      <w:r w:rsidRPr="00ED55BF">
        <w:rPr>
          <w:rFonts w:ascii="Arial" w:eastAsia="Times New Roman" w:hAnsi="Arial" w:cs="Arial"/>
          <w:iCs/>
          <w:lang w:eastAsia="pl-PL"/>
        </w:rPr>
        <w:t>W przypadku dokonania bezpośredniej zapłaty podwykonawcy lub dalszemu podwykonawcy, o których mowa w ust. 5, Zamawiający potrąca kwotę wypłaconego wynagrodzenia z wynagrodzenia należnego Wykonawcy.</w:t>
      </w:r>
    </w:p>
    <w:p w:rsidR="00ED55BF" w:rsidRPr="00ED55BF" w:rsidRDefault="00ED55BF" w:rsidP="00ED55BF">
      <w:pPr>
        <w:numPr>
          <w:ilvl w:val="3"/>
          <w:numId w:val="10"/>
        </w:numPr>
        <w:suppressAutoHyphens/>
        <w:spacing w:after="0" w:line="259" w:lineRule="auto"/>
        <w:ind w:left="426" w:right="-142" w:hanging="426"/>
        <w:rPr>
          <w:rFonts w:ascii="Arial" w:eastAsia="Times New Roman" w:hAnsi="Arial" w:cs="Arial"/>
          <w:iCs/>
          <w:lang w:eastAsia="pl-PL"/>
        </w:rPr>
      </w:pPr>
      <w:r w:rsidRPr="00ED55BF">
        <w:rPr>
          <w:rFonts w:ascii="Arial" w:eastAsia="Times New Roman" w:hAnsi="Arial" w:cs="Arial"/>
          <w:lang w:eastAsia="pl-PL"/>
        </w:rPr>
        <w:t>W przypadku wykonawców występujących wspólnie, ponoszą oni solidarną odpowiedzialność za wykonanie przedmiotu umowy.</w:t>
      </w:r>
    </w:p>
    <w:p w:rsidR="00ED55BF" w:rsidRPr="00ED55BF" w:rsidRDefault="00ED55BF" w:rsidP="00ED55BF">
      <w:pPr>
        <w:numPr>
          <w:ilvl w:val="3"/>
          <w:numId w:val="10"/>
        </w:numPr>
        <w:suppressAutoHyphens/>
        <w:spacing w:after="0" w:line="259" w:lineRule="auto"/>
        <w:ind w:left="426" w:right="-142" w:hanging="426"/>
        <w:rPr>
          <w:rFonts w:ascii="Arial" w:eastAsia="Times New Roman" w:hAnsi="Arial" w:cs="Arial"/>
          <w:iCs/>
          <w:lang w:eastAsia="pl-PL"/>
        </w:rPr>
      </w:pPr>
      <w:r w:rsidRPr="00ED55BF">
        <w:rPr>
          <w:rFonts w:ascii="Arial" w:eastAsia="Times New Roman" w:hAnsi="Arial" w:cs="Arial"/>
          <w:lang w:eastAsia="pl-PL"/>
        </w:rPr>
        <w:t>W przypadku spełnienia przez Zamawiającego, jako solidarnie zobowiązanego za wynagrodzenie podwykonawców, świadczenia wobec Podwykonawców, Wykonawcy jako współdłużnicy odpowiadają solidarnie wobec Zamawiającego za uregulowane na rzecz Podwykonawców świadczenia.</w:t>
      </w:r>
    </w:p>
    <w:p w:rsidR="00ED55BF" w:rsidRPr="00ED55BF" w:rsidRDefault="00ED55BF" w:rsidP="00ED55BF">
      <w:pPr>
        <w:numPr>
          <w:ilvl w:val="3"/>
          <w:numId w:val="10"/>
        </w:numPr>
        <w:suppressAutoHyphens/>
        <w:spacing w:after="0" w:line="259" w:lineRule="auto"/>
        <w:ind w:left="426" w:right="-142" w:hanging="426"/>
        <w:rPr>
          <w:rFonts w:ascii="Arial" w:eastAsia="Times New Roman" w:hAnsi="Arial" w:cs="Arial"/>
          <w:iCs/>
          <w:lang w:eastAsia="pl-PL"/>
        </w:rPr>
      </w:pPr>
      <w:r w:rsidRPr="00ED55BF">
        <w:rPr>
          <w:rFonts w:ascii="Arial" w:eastAsia="Calibri" w:hAnsi="Arial" w:cs="Arial"/>
        </w:rPr>
        <w:t xml:space="preserve">Podstawą do wystawienia faktury częściowej będzie kosztorys powykonawczy, protokół odbioru częściowego wykonanych robót budowlanych, zatwierdzony przez Inspektora Nadzoru, Przedstawiciela Zamawiającego, Kierownika Budowy i kierownika robót. </w:t>
      </w:r>
    </w:p>
    <w:p w:rsidR="00ED55BF" w:rsidRPr="00ED55BF" w:rsidRDefault="00ED55BF" w:rsidP="00ED55BF">
      <w:pPr>
        <w:numPr>
          <w:ilvl w:val="3"/>
          <w:numId w:val="10"/>
        </w:numPr>
        <w:suppressAutoHyphens/>
        <w:spacing w:after="0" w:line="259" w:lineRule="auto"/>
        <w:ind w:left="426" w:right="-142" w:hanging="426"/>
        <w:rPr>
          <w:rFonts w:ascii="Arial" w:eastAsia="Times New Roman" w:hAnsi="Arial" w:cs="Arial"/>
          <w:iCs/>
          <w:lang w:eastAsia="pl-PL"/>
        </w:rPr>
      </w:pPr>
      <w:r w:rsidRPr="00ED55BF">
        <w:rPr>
          <w:rFonts w:ascii="Arial" w:eastAsia="Calibri" w:hAnsi="Arial" w:cs="Arial"/>
        </w:rPr>
        <w:t xml:space="preserve">Podstawą do wystawienia faktury końcowej będzie zatwierdzony przez Inspektora Nadzoru, Przedstawiciela Zamawiającego i  Kierownika Budowy kosztorys powykonawczy oraz protokół odbioru końcowego sporządzony przez Komisję odbiorową. </w:t>
      </w:r>
    </w:p>
    <w:p w:rsidR="00ED55BF" w:rsidRPr="00ED55BF" w:rsidRDefault="00ED55BF" w:rsidP="00ED55BF">
      <w:pPr>
        <w:numPr>
          <w:ilvl w:val="3"/>
          <w:numId w:val="10"/>
        </w:numPr>
        <w:spacing w:after="0" w:line="259" w:lineRule="auto"/>
        <w:ind w:left="426" w:hanging="426"/>
        <w:rPr>
          <w:rFonts w:ascii="Arial" w:eastAsia="Calibri" w:hAnsi="Arial" w:cs="Arial"/>
        </w:rPr>
      </w:pPr>
      <w:r w:rsidRPr="00ED55BF">
        <w:rPr>
          <w:rFonts w:ascii="Arial" w:eastAsia="Calibri" w:hAnsi="Arial" w:cs="Arial"/>
        </w:rPr>
        <w:t>Należności wynikające z faktur będą płacone na konto Wykonawcy: ………………………………………………………., w terminie do 30 dni od daty doręczenia Zamawiającemu faktury.</w:t>
      </w:r>
    </w:p>
    <w:p w:rsidR="00ED55BF" w:rsidRPr="00ED55BF" w:rsidRDefault="00ED55BF" w:rsidP="00ED55BF">
      <w:pPr>
        <w:numPr>
          <w:ilvl w:val="3"/>
          <w:numId w:val="10"/>
        </w:numPr>
        <w:spacing w:after="0" w:line="259" w:lineRule="auto"/>
        <w:ind w:left="426" w:hanging="426"/>
        <w:rPr>
          <w:rFonts w:ascii="Arial" w:eastAsia="Calibri" w:hAnsi="Arial" w:cs="Arial"/>
        </w:rPr>
      </w:pPr>
      <w:r w:rsidRPr="00ED55BF">
        <w:rPr>
          <w:rFonts w:ascii="Arial" w:eastAsia="Calibri" w:hAnsi="Arial" w:cs="Arial"/>
        </w:rPr>
        <w:t>Wykonawca oświadcza, że jego rachunek wskazany w fakturze częściowej i końcowej został wskazany  Naczelnikowi Urzędu Skarbowego dla potrzeb rozliczenia VAT.</w:t>
      </w:r>
    </w:p>
    <w:p w:rsidR="00ED55BF" w:rsidRPr="00ED55BF" w:rsidRDefault="00ED55BF" w:rsidP="00ED55BF">
      <w:pPr>
        <w:numPr>
          <w:ilvl w:val="3"/>
          <w:numId w:val="10"/>
        </w:numPr>
        <w:spacing w:after="0" w:line="259" w:lineRule="auto"/>
        <w:ind w:left="426" w:hanging="426"/>
        <w:rPr>
          <w:rFonts w:ascii="Arial" w:eastAsia="Times New Roman" w:hAnsi="Arial" w:cs="Arial"/>
          <w:b/>
          <w:bCs/>
          <w:lang w:eastAsia="pl-PL"/>
        </w:rPr>
      </w:pPr>
      <w:r w:rsidRPr="00ED55BF">
        <w:rPr>
          <w:rFonts w:ascii="Arial" w:eastAsia="Calibri" w:hAnsi="Arial" w:cs="Arial"/>
        </w:rPr>
        <w:t>Wykonawca nie może bez zgody Zamawiającego zbywać na rzecz osób trzecich wierzytelności powstałych w wyniku realizacji niniejszej umowy.</w:t>
      </w:r>
    </w:p>
    <w:p w:rsidR="00ED55BF" w:rsidRPr="00ED55BF" w:rsidRDefault="00ED55BF" w:rsidP="00ED55BF">
      <w:pPr>
        <w:keepNext/>
        <w:keepLines/>
        <w:spacing w:before="480" w:after="0"/>
        <w:ind w:left="432"/>
        <w:outlineLvl w:val="0"/>
        <w:rPr>
          <w:rFonts w:ascii="Calibri Light" w:eastAsia="Times New Roman" w:hAnsi="Calibri Light" w:cs="Arial"/>
          <w:b/>
          <w:bCs/>
          <w:color w:val="2E74B5"/>
          <w:lang w:eastAsia="pl-PL"/>
        </w:rPr>
      </w:pPr>
      <w:r w:rsidRPr="00ED55BF">
        <w:rPr>
          <w:rFonts w:ascii="Calibri Light" w:eastAsia="Times New Roman" w:hAnsi="Calibri Light" w:cs="Arial"/>
          <w:b/>
          <w:bCs/>
          <w:color w:val="2E74B5"/>
          <w:lang w:eastAsia="pl-PL"/>
        </w:rPr>
        <w:t>§10 Zabezpieczenie należytego wykonania Umowy</w:t>
      </w:r>
    </w:p>
    <w:p w:rsidR="00ED55BF" w:rsidRPr="00ED55BF" w:rsidRDefault="00ED55BF" w:rsidP="00ED55BF">
      <w:pPr>
        <w:numPr>
          <w:ilvl w:val="0"/>
          <w:numId w:val="2"/>
        </w:numPr>
        <w:suppressAutoHyphens/>
        <w:spacing w:before="240" w:after="0" w:line="259" w:lineRule="auto"/>
        <w:ind w:left="426" w:right="-2" w:hanging="426"/>
        <w:rPr>
          <w:rFonts w:ascii="Arial" w:eastAsia="Times New Roman" w:hAnsi="Arial" w:cs="Arial"/>
          <w:lang w:eastAsia="pl-PL"/>
        </w:rPr>
      </w:pPr>
      <w:r w:rsidRPr="00ED55BF">
        <w:rPr>
          <w:rFonts w:ascii="Arial" w:eastAsia="Times New Roman" w:hAnsi="Arial" w:cs="Arial"/>
          <w:lang w:eastAsia="pl-PL"/>
        </w:rPr>
        <w:t>Na wykonane roboty budowlane strony ustalają odpowiedzialność Wykonawcy z tytułu gwarancji jakości i rękojmi za wady</w:t>
      </w:r>
      <w:r w:rsidRPr="00ED55BF">
        <w:rPr>
          <w:rFonts w:ascii="Arial" w:eastAsia="Times New Roman" w:hAnsi="Arial" w:cs="Arial"/>
          <w:bCs/>
          <w:lang w:eastAsia="pl-PL"/>
        </w:rPr>
        <w:t xml:space="preserve"> na </w:t>
      </w:r>
      <w:r w:rsidRPr="00ED55BF">
        <w:rPr>
          <w:rFonts w:ascii="Arial" w:eastAsia="Times New Roman" w:hAnsi="Arial" w:cs="Arial"/>
          <w:lang w:eastAsia="pl-PL"/>
        </w:rPr>
        <w:t>okres ……..………miesięcy</w:t>
      </w:r>
      <w:r w:rsidRPr="00ED55BF">
        <w:rPr>
          <w:rFonts w:ascii="Arial" w:eastAsia="Times New Roman" w:hAnsi="Arial" w:cs="Arial"/>
          <w:bCs/>
          <w:lang w:eastAsia="pl-PL"/>
        </w:rPr>
        <w:t xml:space="preserve">, a bieg rozpoczyna się </w:t>
      </w:r>
      <w:r w:rsidRPr="00ED55BF">
        <w:rPr>
          <w:rFonts w:ascii="Arial" w:eastAsia="Times New Roman" w:hAnsi="Arial" w:cs="Arial"/>
          <w:lang w:eastAsia="pl-PL"/>
        </w:rPr>
        <w:t xml:space="preserve">od dnia sporządzenia protokołu końcowego odbioru przedmiotu niniejszej umowy. Roszczenia z tytułu gwarancji jakości nie wyłączają odpowiedzialności Wykonawcy z tytułu rękojmi za wady przedmiotu umowy. Wykonawca udziela Zamawiającemu na cały przedmiot umowy rękojmi za wady na okres równy okresowi gwarancji. </w:t>
      </w:r>
    </w:p>
    <w:p w:rsidR="00ED55BF" w:rsidRPr="00ED55BF" w:rsidRDefault="00ED55BF" w:rsidP="00ED55BF">
      <w:pPr>
        <w:numPr>
          <w:ilvl w:val="0"/>
          <w:numId w:val="2"/>
        </w:numPr>
        <w:suppressAutoHyphens/>
        <w:spacing w:after="0" w:line="259" w:lineRule="auto"/>
        <w:ind w:left="426" w:hanging="426"/>
        <w:rPr>
          <w:rFonts w:ascii="Arial" w:eastAsia="Times New Roman" w:hAnsi="Arial" w:cs="Arial"/>
          <w:lang w:eastAsia="pl-PL"/>
        </w:rPr>
      </w:pPr>
      <w:r w:rsidRPr="00ED55BF">
        <w:rPr>
          <w:rFonts w:ascii="Arial" w:eastAsia="Times New Roman" w:hAnsi="Arial" w:cs="Arial"/>
          <w:lang w:eastAsia="pl-PL"/>
        </w:rPr>
        <w:t xml:space="preserve">Wykonawca wnosi zabezpieczenie należytego wykonania umowy w wysokości: 5% </w:t>
      </w:r>
      <w:r w:rsidRPr="00ED55BF">
        <w:rPr>
          <w:rFonts w:ascii="Arial" w:eastAsia="CIDFont+F1" w:hAnsi="Arial" w:cs="Arial"/>
          <w:lang w:eastAsia="pl-PL"/>
        </w:rPr>
        <w:t>maksymalnej wartości nominalnej zobowiązania zamawiającego</w:t>
      </w:r>
      <w:r w:rsidRPr="00ED55BF">
        <w:rPr>
          <w:rFonts w:ascii="Arial" w:eastAsia="Times New Roman" w:hAnsi="Arial" w:cs="Arial"/>
          <w:lang w:eastAsia="pl-PL"/>
        </w:rPr>
        <w:t>, o którym mowa w §7 ust. 1, tj. ………….. (słownie: ……………. zł.) w formie: …………., najpóźniej w dniu zawarcia Umowy.</w:t>
      </w:r>
    </w:p>
    <w:p w:rsidR="00ED55BF" w:rsidRPr="00ED55BF" w:rsidRDefault="00ED55BF" w:rsidP="00ED55BF">
      <w:pPr>
        <w:numPr>
          <w:ilvl w:val="0"/>
          <w:numId w:val="2"/>
        </w:numPr>
        <w:tabs>
          <w:tab w:val="left" w:pos="426"/>
        </w:tabs>
        <w:suppressAutoHyphens/>
        <w:spacing w:after="0" w:line="259" w:lineRule="auto"/>
        <w:ind w:left="426" w:hanging="426"/>
        <w:rPr>
          <w:rFonts w:ascii="Arial" w:eastAsia="Times New Roman" w:hAnsi="Arial" w:cs="Arial"/>
          <w:lang w:eastAsia="pl-PL"/>
        </w:rPr>
      </w:pPr>
      <w:r w:rsidRPr="00ED55BF">
        <w:rPr>
          <w:rFonts w:ascii="Arial" w:eastAsia="Times New Roman" w:hAnsi="Arial" w:cs="Arial"/>
          <w:lang w:eastAsia="pl-PL"/>
        </w:rPr>
        <w:t>Zabezpieczenie należytego wykonania Umowy zwraca Zamawiający Wykonawcy w następujących terminach:</w:t>
      </w:r>
    </w:p>
    <w:p w:rsidR="00ED55BF" w:rsidRPr="00ED55BF" w:rsidRDefault="00ED55BF" w:rsidP="00ED55BF">
      <w:pPr>
        <w:numPr>
          <w:ilvl w:val="2"/>
          <w:numId w:val="1"/>
        </w:numPr>
        <w:tabs>
          <w:tab w:val="num" w:pos="993"/>
        </w:tabs>
        <w:suppressAutoHyphens/>
        <w:spacing w:after="0" w:line="259" w:lineRule="auto"/>
        <w:ind w:left="992" w:hanging="425"/>
        <w:rPr>
          <w:rFonts w:ascii="Arial" w:eastAsia="Times New Roman" w:hAnsi="Arial" w:cs="Arial"/>
          <w:lang w:eastAsia="pl-PL"/>
        </w:rPr>
      </w:pPr>
      <w:r w:rsidRPr="00ED55BF">
        <w:rPr>
          <w:rFonts w:ascii="Arial" w:eastAsia="Times New Roman" w:hAnsi="Arial" w:cs="Arial"/>
          <w:lang w:eastAsia="pl-PL"/>
        </w:rPr>
        <w:t>70% wysokości zabezpieczenia – w terminie 30 dni od dnia wykonania zamówienia i uznania przez Zamawiającego na należycie wykonane.</w:t>
      </w:r>
    </w:p>
    <w:p w:rsidR="00ED55BF" w:rsidRPr="00ED55BF" w:rsidRDefault="00ED55BF" w:rsidP="00ED55BF">
      <w:pPr>
        <w:numPr>
          <w:ilvl w:val="2"/>
          <w:numId w:val="1"/>
        </w:numPr>
        <w:tabs>
          <w:tab w:val="num" w:pos="993"/>
        </w:tabs>
        <w:suppressAutoHyphens/>
        <w:spacing w:after="0" w:line="259" w:lineRule="auto"/>
        <w:ind w:left="992" w:hanging="425"/>
        <w:rPr>
          <w:rFonts w:ascii="Arial" w:eastAsia="Times New Roman" w:hAnsi="Arial" w:cs="Arial"/>
          <w:lang w:eastAsia="pl-PL"/>
        </w:rPr>
      </w:pPr>
      <w:r w:rsidRPr="00ED55BF">
        <w:rPr>
          <w:rFonts w:ascii="Arial" w:eastAsia="Times New Roman" w:hAnsi="Arial" w:cs="Arial"/>
          <w:lang w:eastAsia="pl-PL"/>
        </w:rPr>
        <w:t xml:space="preserve">pozostałe 30% wysokości zabezpieczenia – jest zwracane nie później niż w 15. dniu po upływie okresu rękojmi za wady. </w:t>
      </w:r>
    </w:p>
    <w:p w:rsidR="00ED55BF" w:rsidRPr="00ED55BF" w:rsidRDefault="00ED55BF" w:rsidP="00ED55BF">
      <w:pPr>
        <w:numPr>
          <w:ilvl w:val="0"/>
          <w:numId w:val="2"/>
        </w:numPr>
        <w:tabs>
          <w:tab w:val="left" w:pos="426"/>
        </w:tabs>
        <w:suppressAutoHyphens/>
        <w:spacing w:after="0" w:line="259" w:lineRule="auto"/>
        <w:ind w:left="426" w:hanging="426"/>
        <w:rPr>
          <w:rFonts w:ascii="Arial" w:eastAsia="Times New Roman" w:hAnsi="Arial" w:cs="Arial"/>
          <w:lang w:eastAsia="pl-PL"/>
        </w:rPr>
      </w:pPr>
      <w:r w:rsidRPr="00ED55BF">
        <w:rPr>
          <w:rFonts w:ascii="Arial" w:eastAsia="Times New Roman" w:hAnsi="Arial" w:cs="Arial"/>
          <w:lang w:eastAsia="pl-PL"/>
        </w:rPr>
        <w:lastRenderedPageBreak/>
        <w:t>W przypadku nienależytego wykonania Umowy, pozostałe 30% zabezpieczenia wraz z powstałymi odsetkami będzie służyć Zamawiającemu na pokrycie roszczeń z tytułu rękojmi za wady.</w:t>
      </w:r>
    </w:p>
    <w:p w:rsidR="00ED55BF" w:rsidRPr="00ED55BF" w:rsidRDefault="00ED55BF" w:rsidP="00ED55BF">
      <w:pPr>
        <w:numPr>
          <w:ilvl w:val="0"/>
          <w:numId w:val="2"/>
        </w:numPr>
        <w:spacing w:after="0" w:line="259" w:lineRule="auto"/>
        <w:ind w:left="426" w:hanging="426"/>
        <w:rPr>
          <w:rFonts w:ascii="Arial" w:eastAsia="Times New Roman" w:hAnsi="Arial" w:cs="Arial"/>
          <w:lang w:eastAsia="pl-PL"/>
        </w:rPr>
      </w:pPr>
      <w:r w:rsidRPr="00ED55BF">
        <w:rPr>
          <w:rFonts w:ascii="Arial" w:eastAsia="Times New Roman" w:hAnsi="Arial" w:cs="Arial"/>
          <w:bCs/>
          <w:lang w:eastAsia="pl-PL"/>
        </w:rPr>
        <w:t>W razie wystąpienia wad lub usterek w okresie trwania rękojmi i gwarancji,</w:t>
      </w:r>
      <w:r w:rsidRPr="00ED55BF">
        <w:rPr>
          <w:rFonts w:ascii="Arial" w:eastAsia="Times New Roman" w:hAnsi="Arial" w:cs="Arial"/>
          <w:lang w:eastAsia="pl-PL"/>
        </w:rPr>
        <w:t xml:space="preserve"> Zamawiający zgłosi je na piśmie Wykonawcy niezwłocznie po ich ujawnieniu, wyznaczając termin technicznie i organizacyjnie uzasadniony na ich usunięcie.</w:t>
      </w:r>
    </w:p>
    <w:p w:rsidR="00ED55BF" w:rsidRPr="00ED55BF" w:rsidRDefault="00ED55BF" w:rsidP="00ED55BF">
      <w:pPr>
        <w:numPr>
          <w:ilvl w:val="0"/>
          <w:numId w:val="2"/>
        </w:numPr>
        <w:spacing w:after="0" w:line="259" w:lineRule="auto"/>
        <w:ind w:left="426" w:hanging="426"/>
        <w:rPr>
          <w:rFonts w:ascii="Arial" w:eastAsia="Times New Roman" w:hAnsi="Arial" w:cs="Arial"/>
          <w:lang w:eastAsia="pl-PL"/>
        </w:rPr>
      </w:pPr>
      <w:r w:rsidRPr="00ED55BF">
        <w:rPr>
          <w:rFonts w:ascii="Arial" w:eastAsia="Times New Roman" w:hAnsi="Arial" w:cs="Arial"/>
          <w:bCs/>
          <w:lang w:eastAsia="pl-PL"/>
        </w:rPr>
        <w:t>Wykonawca</w:t>
      </w:r>
      <w:r w:rsidRPr="00ED55BF">
        <w:rPr>
          <w:rFonts w:ascii="Arial" w:eastAsia="Times New Roman" w:hAnsi="Arial" w:cs="Arial"/>
          <w:lang w:eastAsia="pl-PL"/>
        </w:rPr>
        <w:t xml:space="preserve"> obowiązany jest do usunięcia zgłoszonych wad i usterek w terminie wyznaczonym przez Zamawiającego.</w:t>
      </w:r>
    </w:p>
    <w:p w:rsidR="00ED55BF" w:rsidRPr="00ED55BF" w:rsidRDefault="00ED55BF" w:rsidP="00ED55BF">
      <w:pPr>
        <w:numPr>
          <w:ilvl w:val="0"/>
          <w:numId w:val="2"/>
        </w:numPr>
        <w:spacing w:after="0" w:line="259" w:lineRule="auto"/>
        <w:ind w:left="426" w:hanging="426"/>
        <w:rPr>
          <w:rFonts w:ascii="Arial" w:eastAsia="Times New Roman" w:hAnsi="Arial" w:cs="Arial"/>
          <w:lang w:eastAsia="pl-PL"/>
        </w:rPr>
      </w:pPr>
      <w:r w:rsidRPr="00ED55BF">
        <w:rPr>
          <w:rFonts w:ascii="Arial" w:eastAsia="Times New Roman" w:hAnsi="Arial" w:cs="Arial"/>
          <w:lang w:eastAsia="pl-PL"/>
        </w:rPr>
        <w:t>Wszystkie reklamacje będą zgłaszane przez Zamawiającego niezwłocznie i potwierdzone pisemnie, najpóźniej do dnia upływu okresu rękojmi i gwarancji.</w:t>
      </w:r>
    </w:p>
    <w:p w:rsidR="00ED55BF" w:rsidRPr="00ED55BF" w:rsidRDefault="00ED55BF" w:rsidP="00ED55BF">
      <w:pPr>
        <w:numPr>
          <w:ilvl w:val="0"/>
          <w:numId w:val="2"/>
        </w:numPr>
        <w:spacing w:after="0" w:line="259" w:lineRule="auto"/>
        <w:ind w:left="426" w:hanging="426"/>
        <w:rPr>
          <w:rFonts w:ascii="Arial" w:eastAsia="Times New Roman" w:hAnsi="Arial" w:cs="Arial"/>
        </w:rPr>
      </w:pPr>
      <w:r w:rsidRPr="00ED55BF">
        <w:rPr>
          <w:rFonts w:ascii="Arial" w:eastAsia="Times New Roman" w:hAnsi="Arial" w:cs="Arial"/>
          <w:lang w:eastAsia="pl-PL"/>
        </w:rPr>
        <w:t>Bezzwłocznie, nie później niż w ciągu 24 godzin po zawiadomieniu Wykonawcy przez Zamawiającego usuwane będą:</w:t>
      </w:r>
    </w:p>
    <w:p w:rsidR="00ED55BF" w:rsidRPr="00ED55BF" w:rsidRDefault="00ED55BF" w:rsidP="00ED55BF">
      <w:pPr>
        <w:numPr>
          <w:ilvl w:val="1"/>
          <w:numId w:val="2"/>
        </w:numPr>
        <w:spacing w:after="0" w:line="259" w:lineRule="auto"/>
        <w:ind w:left="426" w:hanging="426"/>
        <w:rPr>
          <w:rFonts w:ascii="Arial" w:eastAsia="Times New Roman" w:hAnsi="Arial" w:cs="Arial"/>
        </w:rPr>
      </w:pPr>
      <w:r w:rsidRPr="00ED55BF">
        <w:rPr>
          <w:rFonts w:ascii="Arial" w:eastAsia="Times New Roman" w:hAnsi="Arial" w:cs="Arial"/>
          <w:lang w:eastAsia="pl-PL"/>
        </w:rPr>
        <w:t>awarie sieci uzbrojenia terenu,</w:t>
      </w:r>
    </w:p>
    <w:p w:rsidR="00ED55BF" w:rsidRPr="00ED55BF" w:rsidRDefault="00ED55BF" w:rsidP="00ED55BF">
      <w:pPr>
        <w:numPr>
          <w:ilvl w:val="1"/>
          <w:numId w:val="2"/>
        </w:numPr>
        <w:spacing w:after="0" w:line="259" w:lineRule="auto"/>
        <w:ind w:left="426" w:hanging="426"/>
        <w:rPr>
          <w:rFonts w:ascii="Arial" w:eastAsia="Times New Roman" w:hAnsi="Arial" w:cs="Arial"/>
        </w:rPr>
      </w:pPr>
      <w:r w:rsidRPr="00ED55BF">
        <w:rPr>
          <w:rFonts w:ascii="Arial" w:eastAsia="Times New Roman" w:hAnsi="Arial" w:cs="Arial"/>
          <w:lang w:eastAsia="pl-PL"/>
        </w:rPr>
        <w:t>usterki i wady stanowiące zagrożenie bezpieczeństwa.</w:t>
      </w:r>
    </w:p>
    <w:p w:rsidR="00ED55BF" w:rsidRPr="00ED55BF" w:rsidRDefault="00ED55BF" w:rsidP="00ED55BF">
      <w:pPr>
        <w:numPr>
          <w:ilvl w:val="0"/>
          <w:numId w:val="20"/>
        </w:numPr>
        <w:spacing w:after="0" w:line="259" w:lineRule="auto"/>
        <w:ind w:left="426" w:hanging="426"/>
        <w:rPr>
          <w:rFonts w:ascii="Arial" w:eastAsia="Times New Roman" w:hAnsi="Arial" w:cs="Arial"/>
          <w:lang w:eastAsia="pl-PL"/>
        </w:rPr>
      </w:pPr>
      <w:r w:rsidRPr="00ED55BF">
        <w:rPr>
          <w:rFonts w:ascii="Arial" w:eastAsia="Times New Roman" w:hAnsi="Arial" w:cs="Arial"/>
          <w:bCs/>
          <w:lang w:eastAsia="pl-PL"/>
        </w:rPr>
        <w:t>W okresie gwarancji, w dniu wyznaczonym przez Zamawiającego, przy udziale Wykonawcy, zostaną przeprowadzone coroczne przeglądy gwarancyjne. Z każdego przeglądu zostanie sporządzony protokół.</w:t>
      </w:r>
      <w:r w:rsidRPr="00ED55BF">
        <w:rPr>
          <w:rFonts w:ascii="Arial" w:eastAsia="Times New Roman" w:hAnsi="Arial" w:cs="Arial"/>
          <w:lang w:eastAsia="pl-PL"/>
        </w:rPr>
        <w:t xml:space="preserve"> W przypadku stwierdzenia wad Wykonawca usunie je w terminie wyznaczonym przez Zamawiającego.</w:t>
      </w:r>
    </w:p>
    <w:p w:rsidR="00ED55BF" w:rsidRPr="00ED55BF" w:rsidRDefault="00ED55BF" w:rsidP="00ED55BF">
      <w:pPr>
        <w:numPr>
          <w:ilvl w:val="0"/>
          <w:numId w:val="20"/>
        </w:numPr>
        <w:spacing w:after="0" w:line="259" w:lineRule="auto"/>
        <w:ind w:left="426" w:hanging="426"/>
        <w:rPr>
          <w:rFonts w:ascii="Arial" w:eastAsia="Times New Roman" w:hAnsi="Arial" w:cs="Arial"/>
          <w:lang w:eastAsia="pl-PL"/>
        </w:rPr>
      </w:pPr>
      <w:r w:rsidRPr="00ED55BF">
        <w:rPr>
          <w:rFonts w:ascii="Arial" w:eastAsia="Times New Roman" w:hAnsi="Arial" w:cs="Arial"/>
          <w:lang w:eastAsia="pl-PL"/>
        </w:rPr>
        <w:t>Przed upływem terminu gwarancji jakości, w dniu wyznaczonym przez Zamawiającego,  Wykonawca zgłosi się na terenie wykonanego przedmiotu  umowy i dokona razem z Zamawiającym ostatecznego odbioru robót przedmiotu umowy. Z odbioru zostanie sporządzony protokół. W przypadku stwierdzenia wad lub usterek Wykonawca usunie je w terminie wyznaczonym przez Zamawiającego.</w:t>
      </w:r>
    </w:p>
    <w:p w:rsidR="00ED55BF" w:rsidRPr="00ED55BF" w:rsidRDefault="00ED55BF" w:rsidP="00ED55BF">
      <w:pPr>
        <w:numPr>
          <w:ilvl w:val="0"/>
          <w:numId w:val="20"/>
        </w:numPr>
        <w:spacing w:after="0" w:line="259" w:lineRule="auto"/>
        <w:ind w:left="426" w:hanging="426"/>
        <w:rPr>
          <w:rFonts w:ascii="Arial" w:eastAsia="Times New Roman" w:hAnsi="Arial" w:cs="Arial"/>
          <w:lang w:eastAsia="pl-PL"/>
        </w:rPr>
      </w:pPr>
      <w:r w:rsidRPr="00ED55BF">
        <w:rPr>
          <w:rFonts w:ascii="Arial" w:eastAsia="Times New Roman" w:hAnsi="Arial" w:cs="Arial"/>
          <w:lang w:eastAsia="pl-PL"/>
        </w:rPr>
        <w:t>W przypadku nieusunięcia wad lub usterek w wyznaczonym terminie, Zamawiający może naliczyć karę umowną zgodnie z §11 ust.1 lit. b) umowy oraz zlecić ich usunięcie innej firmie na koszt Wykonawcy.</w:t>
      </w:r>
    </w:p>
    <w:p w:rsidR="00ED55BF" w:rsidRPr="00ED55BF" w:rsidRDefault="00ED55BF" w:rsidP="00ED55BF">
      <w:pPr>
        <w:numPr>
          <w:ilvl w:val="0"/>
          <w:numId w:val="20"/>
        </w:numPr>
        <w:spacing w:after="0" w:line="259" w:lineRule="auto"/>
        <w:ind w:left="426" w:hanging="426"/>
        <w:rPr>
          <w:rFonts w:ascii="Arial" w:eastAsia="Times New Roman" w:hAnsi="Arial" w:cs="Arial"/>
          <w:lang w:eastAsia="pl-PL"/>
        </w:rPr>
      </w:pPr>
      <w:r w:rsidRPr="00ED55BF">
        <w:rPr>
          <w:rFonts w:ascii="Arial" w:eastAsia="Times New Roman" w:hAnsi="Arial" w:cs="Arial"/>
          <w:lang w:eastAsia="pl-PL"/>
        </w:rPr>
        <w:t xml:space="preserve">W sytuacji, gdy wskutek okoliczności, o których mowa w §13 ust. 2 pkt 1) niniejszej umowy wystąpi konieczność przedłużenia terminu realizacji zamówienia w stosunku do terminu określonego w §4 ust. 3, Wykonawca przed podpisaniem aneksu lub najpóźniej w dniu jego podpisania, zobowiązany jest do przedłużenia terminu ważności wniesionego zabezpieczenia należytego wykonania umowy, a jeżeli nie jest to możliwe, do wniesienia nowego zabezpieczenia na okres wynikający z aneksu do umowy. </w:t>
      </w:r>
    </w:p>
    <w:p w:rsidR="00ED55BF" w:rsidRPr="00ED55BF" w:rsidRDefault="00ED55BF" w:rsidP="00ED55BF">
      <w:pPr>
        <w:keepNext/>
        <w:keepLines/>
        <w:spacing w:before="480" w:after="0"/>
        <w:ind w:left="432"/>
        <w:outlineLvl w:val="0"/>
        <w:rPr>
          <w:rFonts w:ascii="Calibri Light" w:eastAsia="Times New Roman" w:hAnsi="Calibri Light" w:cs="Arial"/>
          <w:b/>
          <w:bCs/>
          <w:color w:val="2E74B5"/>
          <w:lang w:eastAsia="pl-PL"/>
        </w:rPr>
      </w:pPr>
      <w:r w:rsidRPr="00ED55BF">
        <w:rPr>
          <w:rFonts w:ascii="Calibri Light" w:eastAsia="Times New Roman" w:hAnsi="Calibri Light" w:cs="Arial"/>
          <w:b/>
          <w:bCs/>
          <w:color w:val="2E74B5"/>
          <w:lang w:eastAsia="pl-PL"/>
        </w:rPr>
        <w:t>§11 Kary umowne</w:t>
      </w:r>
    </w:p>
    <w:p w:rsidR="00ED55BF" w:rsidRPr="00ED55BF" w:rsidRDefault="00ED55BF" w:rsidP="00ED55BF">
      <w:pPr>
        <w:numPr>
          <w:ilvl w:val="0"/>
          <w:numId w:val="3"/>
        </w:numPr>
        <w:spacing w:after="0" w:line="259" w:lineRule="auto"/>
        <w:rPr>
          <w:rFonts w:ascii="Arial" w:eastAsia="Times New Roman" w:hAnsi="Arial" w:cs="Arial"/>
          <w:lang w:eastAsia="pl-PL"/>
        </w:rPr>
      </w:pPr>
      <w:r w:rsidRPr="00ED55BF">
        <w:rPr>
          <w:rFonts w:ascii="Arial" w:eastAsia="Times New Roman" w:hAnsi="Arial" w:cs="Arial"/>
          <w:lang w:eastAsia="pl-PL"/>
        </w:rPr>
        <w:t xml:space="preserve">Strony ustalają, </w:t>
      </w:r>
      <w:r w:rsidRPr="00ED55BF">
        <w:rPr>
          <w:rFonts w:ascii="Arial" w:eastAsia="Times New Roman" w:hAnsi="Arial" w:cs="Arial"/>
          <w:bCs/>
          <w:lang w:eastAsia="pl-PL"/>
        </w:rPr>
        <w:t>że w przypadku nienależytego wykonania postanowień niniejszej umowy,</w:t>
      </w:r>
      <w:r w:rsidRPr="00ED55BF">
        <w:rPr>
          <w:rFonts w:ascii="Arial" w:eastAsia="Times New Roman" w:hAnsi="Arial" w:cs="Arial"/>
          <w:lang w:eastAsia="pl-PL"/>
        </w:rPr>
        <w:t xml:space="preserve"> obowiązującą formą odszkodowania będą kary umowne naliczane w następujących przypadkach i wysokościach:</w:t>
      </w:r>
    </w:p>
    <w:p w:rsidR="00ED55BF" w:rsidRPr="00ED55BF" w:rsidRDefault="00ED55BF" w:rsidP="00ED55BF">
      <w:pPr>
        <w:suppressAutoHyphens/>
        <w:spacing w:after="160"/>
        <w:ind w:left="426"/>
        <w:rPr>
          <w:rFonts w:ascii="Arial" w:eastAsia="Times New Roman" w:hAnsi="Arial" w:cs="Arial"/>
          <w:lang w:eastAsia="pl-PL"/>
        </w:rPr>
      </w:pPr>
      <w:r w:rsidRPr="00ED55BF">
        <w:rPr>
          <w:rFonts w:ascii="Arial" w:eastAsia="Times New Roman" w:hAnsi="Arial" w:cs="Arial"/>
          <w:lang w:eastAsia="pl-PL"/>
        </w:rPr>
        <w:t>Wykonawca zapłaci Zamawiającemu kary umowne:</w:t>
      </w:r>
    </w:p>
    <w:p w:rsidR="00ED55BF" w:rsidRPr="00ED55BF" w:rsidRDefault="00ED55BF" w:rsidP="00ED55BF">
      <w:pPr>
        <w:tabs>
          <w:tab w:val="left" w:pos="567"/>
        </w:tabs>
        <w:spacing w:after="160"/>
        <w:ind w:left="567" w:hanging="283"/>
        <w:rPr>
          <w:rFonts w:ascii="Arial" w:eastAsia="Times New Roman" w:hAnsi="Arial" w:cs="Arial"/>
          <w:lang w:eastAsia="pl-PL"/>
        </w:rPr>
      </w:pPr>
      <w:r w:rsidRPr="00ED55BF">
        <w:rPr>
          <w:rFonts w:ascii="Arial" w:eastAsia="Times New Roman" w:hAnsi="Arial" w:cs="Arial"/>
          <w:lang w:eastAsia="pl-PL"/>
        </w:rPr>
        <w:t xml:space="preserve">a) </w:t>
      </w:r>
      <w:r w:rsidRPr="00ED55BF">
        <w:rPr>
          <w:rFonts w:ascii="Arial" w:eastAsia="Times New Roman" w:hAnsi="Arial" w:cs="Arial"/>
          <w:lang w:eastAsia="pl-PL"/>
        </w:rPr>
        <w:tab/>
        <w:t>za zwłokę w wykonaniu przedmiotu umowy – w wysokości: 0,1% wynagrodzenia umownego brutto, określonego w §7, ust. 1 - za każdy dzień zwłoki,</w:t>
      </w:r>
    </w:p>
    <w:p w:rsidR="00ED55BF" w:rsidRPr="00ED55BF" w:rsidRDefault="00ED55BF" w:rsidP="00ED55BF">
      <w:pPr>
        <w:spacing w:after="160"/>
        <w:ind w:left="567" w:hanging="283"/>
        <w:rPr>
          <w:rFonts w:ascii="Arial" w:eastAsia="Times New Roman" w:hAnsi="Arial" w:cs="Arial"/>
          <w:lang w:eastAsia="pl-PL"/>
        </w:rPr>
      </w:pPr>
      <w:r w:rsidRPr="00ED55BF">
        <w:rPr>
          <w:rFonts w:ascii="Arial" w:eastAsia="Times New Roman" w:hAnsi="Arial" w:cs="Arial"/>
          <w:lang w:eastAsia="pl-PL"/>
        </w:rPr>
        <w:t>b) za zwłokę w usunięciu wad lub usterek stwierdzonych przy odbiorze lub w okresie gwarancji i rękojmi  w wysokości 0,05% wynagrodzenia umownego brutto, określonego w §7, ust. 1 za każdy dzień zwłoki, liczony od dnia wyznaczonego na usunięcie tych wad,</w:t>
      </w:r>
    </w:p>
    <w:p w:rsidR="00ED55BF" w:rsidRPr="00ED55BF" w:rsidRDefault="00ED55BF" w:rsidP="00ED55BF">
      <w:pPr>
        <w:spacing w:after="160"/>
        <w:ind w:left="568" w:hanging="284"/>
        <w:rPr>
          <w:rFonts w:ascii="Arial" w:eastAsia="Times New Roman" w:hAnsi="Arial" w:cs="Arial"/>
          <w:lang w:eastAsia="pl-PL"/>
        </w:rPr>
      </w:pPr>
      <w:r w:rsidRPr="00ED55BF">
        <w:rPr>
          <w:rFonts w:ascii="Arial" w:eastAsia="Times New Roman" w:hAnsi="Arial" w:cs="Arial"/>
          <w:lang w:eastAsia="pl-PL"/>
        </w:rPr>
        <w:t>c) za odstąpienie od umowy przez którąkolwiek ze stron z winy Wykonawcy w wysokości 10% wynagrodzenia umownego brutto, określonego w §7, ust. 1;</w:t>
      </w:r>
    </w:p>
    <w:p w:rsidR="00ED55BF" w:rsidRPr="00ED55BF" w:rsidRDefault="00ED55BF" w:rsidP="00ED55BF">
      <w:pPr>
        <w:spacing w:after="160"/>
        <w:ind w:left="568" w:hanging="284"/>
        <w:rPr>
          <w:rFonts w:ascii="Arial" w:eastAsia="Times New Roman" w:hAnsi="Arial" w:cs="Arial"/>
          <w:lang w:eastAsia="pl-PL"/>
        </w:rPr>
      </w:pPr>
      <w:r w:rsidRPr="00ED55BF">
        <w:rPr>
          <w:rFonts w:ascii="Arial" w:eastAsia="Times New Roman" w:hAnsi="Arial" w:cs="Arial"/>
          <w:lang w:eastAsia="pl-PL"/>
        </w:rPr>
        <w:lastRenderedPageBreak/>
        <w:t xml:space="preserve">d) za nieprzystąpienie do robót z winy Wykonawcy w terminie 30 dni od dnia przekazania terenu budowy w wysokości 50 000,00 zł, niezależnie od kary określonej w </w:t>
      </w:r>
      <w:proofErr w:type="spellStart"/>
      <w:r w:rsidRPr="00ED55BF">
        <w:rPr>
          <w:rFonts w:ascii="Arial" w:eastAsia="Times New Roman" w:hAnsi="Arial" w:cs="Arial"/>
          <w:lang w:eastAsia="pl-PL"/>
        </w:rPr>
        <w:t>ppkt</w:t>
      </w:r>
      <w:proofErr w:type="spellEnd"/>
      <w:r w:rsidRPr="00ED55BF">
        <w:rPr>
          <w:rFonts w:ascii="Arial" w:eastAsia="Times New Roman" w:hAnsi="Arial" w:cs="Arial"/>
          <w:lang w:eastAsia="pl-PL"/>
        </w:rPr>
        <w:t>. a.</w:t>
      </w:r>
    </w:p>
    <w:p w:rsidR="00ED55BF" w:rsidRPr="00ED55BF" w:rsidRDefault="00ED55BF" w:rsidP="00ED55BF">
      <w:pPr>
        <w:spacing w:after="160"/>
        <w:ind w:left="568" w:hanging="284"/>
        <w:rPr>
          <w:rFonts w:ascii="Arial" w:eastAsia="Times New Roman" w:hAnsi="Arial" w:cs="Arial"/>
          <w:lang w:eastAsia="pl-PL"/>
        </w:rPr>
      </w:pPr>
      <w:r w:rsidRPr="00ED55BF">
        <w:rPr>
          <w:rFonts w:ascii="Arial" w:eastAsia="Times New Roman" w:hAnsi="Arial" w:cs="Arial"/>
          <w:lang w:eastAsia="pl-PL"/>
        </w:rPr>
        <w:t>e)</w:t>
      </w:r>
      <w:r w:rsidRPr="00ED55BF">
        <w:rPr>
          <w:rFonts w:ascii="Arial" w:eastAsia="Times New Roman" w:hAnsi="Arial" w:cs="Arial"/>
          <w:lang w:eastAsia="pl-PL"/>
        </w:rPr>
        <w:tab/>
        <w:t>w przypadku braku zatrudnienia</w:t>
      </w:r>
      <w:r w:rsidRPr="00ED55BF">
        <w:rPr>
          <w:rFonts w:ascii="Arial" w:eastAsia="Times New Roman" w:hAnsi="Arial" w:cs="Arial"/>
          <w:lang w:eastAsia="zh-CN"/>
        </w:rPr>
        <w:t xml:space="preserve"> przez Wykonawcę bądź Podwykonawcę, osób wykonujących czynności wskazane w </w:t>
      </w:r>
      <w:r w:rsidRPr="00ED55BF">
        <w:rPr>
          <w:rFonts w:ascii="Arial" w:eastAsia="Times New Roman" w:hAnsi="Arial" w:cs="Arial"/>
          <w:lang w:eastAsia="pl-PL"/>
        </w:rPr>
        <w:t xml:space="preserve">§2 ust. 1 pkt 1) na podstawie umowy o pracę, </w:t>
      </w:r>
      <w:r w:rsidRPr="00ED55BF">
        <w:rPr>
          <w:rFonts w:ascii="Arial" w:eastAsia="Times New Roman" w:hAnsi="Arial" w:cs="Arial"/>
          <w:lang w:eastAsia="zh-CN"/>
        </w:rPr>
        <w:t>bądź w przypadku nie przedstawienia dowodów potwierdzających ich zatrudnienie, w wysokości 1 000 zł brutto miesięcznie za każdą z osób, która powinna być zatrudniona na podstawie umowy o pracę. Kara będzie naliczana za każdy miesiąc, w którym Wykonawca nie wypełnił zobowiązania;</w:t>
      </w:r>
    </w:p>
    <w:p w:rsidR="00ED55BF" w:rsidRPr="00ED55BF" w:rsidRDefault="00ED55BF" w:rsidP="00ED55BF">
      <w:pPr>
        <w:spacing w:after="160"/>
        <w:ind w:left="568" w:hanging="284"/>
        <w:rPr>
          <w:rFonts w:ascii="Arial" w:eastAsia="Times New Roman" w:hAnsi="Arial" w:cs="Arial"/>
          <w:lang w:eastAsia="pl-PL"/>
        </w:rPr>
      </w:pPr>
      <w:r w:rsidRPr="00ED55BF">
        <w:rPr>
          <w:rFonts w:ascii="Arial" w:eastAsia="Times New Roman" w:hAnsi="Arial" w:cs="Arial"/>
          <w:lang w:eastAsia="pl-PL"/>
        </w:rPr>
        <w:t>f) za brak zapłaty lub nieterminową zapłatę wynagrodzenia należnego podwykonawcom lub dalszym podwykonawcom - w wysokości 2 000 zł. za każdą nieterminową zapłatę;</w:t>
      </w:r>
    </w:p>
    <w:p w:rsidR="00ED55BF" w:rsidRPr="00ED55BF" w:rsidRDefault="00ED55BF" w:rsidP="00ED55BF">
      <w:pPr>
        <w:spacing w:after="160"/>
        <w:ind w:left="568" w:hanging="284"/>
        <w:rPr>
          <w:rFonts w:ascii="Arial" w:eastAsia="Times New Roman" w:hAnsi="Arial" w:cs="Arial"/>
          <w:lang w:eastAsia="pl-PL"/>
        </w:rPr>
      </w:pPr>
      <w:r w:rsidRPr="00ED55BF">
        <w:rPr>
          <w:rFonts w:ascii="Arial" w:eastAsia="Times New Roman" w:hAnsi="Arial" w:cs="Arial"/>
          <w:lang w:eastAsia="pl-PL"/>
        </w:rPr>
        <w:t>g) za nieprzedłożenie do zaakceptowania projektu umowy o podwykonawstwo, której przedmiotem są roboty budowlane, lub projektu jej zmiany - w wysokości 1 000 zł. za każdy projekt umowy lub projekt jej zmiany;</w:t>
      </w:r>
    </w:p>
    <w:p w:rsidR="00ED55BF" w:rsidRPr="00ED55BF" w:rsidRDefault="00ED55BF" w:rsidP="00ED55BF">
      <w:pPr>
        <w:spacing w:after="160"/>
        <w:ind w:left="568" w:hanging="284"/>
        <w:rPr>
          <w:rFonts w:ascii="Arial" w:eastAsia="Times New Roman" w:hAnsi="Arial" w:cs="Arial"/>
          <w:lang w:eastAsia="pl-PL"/>
        </w:rPr>
      </w:pPr>
      <w:r w:rsidRPr="00ED55BF">
        <w:rPr>
          <w:rFonts w:ascii="Arial" w:eastAsia="Times New Roman" w:hAnsi="Arial" w:cs="Arial"/>
          <w:lang w:eastAsia="pl-PL"/>
        </w:rPr>
        <w:t>h) za nieprzedłożenie w terminie określonym w § 6 ust. 13 poświadczonej za zgodność z oryginałem kopii umowy o podwykonawstwo lub jej zmiany - w wysokości 1 000 zł za każdą nieprzedłożoną kopię umowy lub jej zmianę;</w:t>
      </w:r>
    </w:p>
    <w:p w:rsidR="00ED55BF" w:rsidRPr="00ED55BF" w:rsidRDefault="00ED55BF" w:rsidP="00ED55BF">
      <w:pPr>
        <w:spacing w:after="160"/>
        <w:ind w:left="568" w:hanging="284"/>
        <w:rPr>
          <w:rFonts w:ascii="Arial" w:eastAsia="Times New Roman" w:hAnsi="Arial" w:cs="Arial"/>
          <w:lang w:eastAsia="pl-PL"/>
        </w:rPr>
      </w:pPr>
      <w:r w:rsidRPr="00ED55BF">
        <w:rPr>
          <w:rFonts w:ascii="Arial" w:eastAsia="Times New Roman" w:hAnsi="Arial" w:cs="Arial"/>
          <w:lang w:eastAsia="pl-PL"/>
        </w:rPr>
        <w:t xml:space="preserve">i) za niedokonanie zmiany umowy o podwykonawstwo w zakresie terminu zapłaty wskazanego w §6 ust. 10 lit. a) - w wysokości 1 000 zł. </w:t>
      </w:r>
    </w:p>
    <w:p w:rsidR="00ED55BF" w:rsidRPr="00ED55BF" w:rsidRDefault="00ED55BF" w:rsidP="00ED55BF">
      <w:pPr>
        <w:spacing w:after="160"/>
        <w:ind w:left="568" w:hanging="284"/>
        <w:rPr>
          <w:rFonts w:ascii="Arial" w:eastAsia="Times New Roman" w:hAnsi="Arial" w:cs="Arial"/>
          <w:lang w:eastAsia="pl-PL"/>
        </w:rPr>
      </w:pPr>
      <w:r w:rsidRPr="00ED55BF">
        <w:rPr>
          <w:rFonts w:ascii="Arial" w:eastAsia="Times New Roman" w:hAnsi="Arial" w:cs="Arial"/>
          <w:lang w:eastAsia="pl-PL"/>
        </w:rPr>
        <w:t>j) za nieprzedłożenie poświadczonej za zgodność z oryginałem kopii umowy konsorcjum lub jej zmiany w wysokości 1 000 zł.</w:t>
      </w:r>
    </w:p>
    <w:p w:rsidR="00ED55BF" w:rsidRPr="00ED55BF" w:rsidRDefault="00ED55BF" w:rsidP="00ED55BF">
      <w:pPr>
        <w:spacing w:after="160"/>
        <w:ind w:left="568" w:hanging="284"/>
        <w:rPr>
          <w:rFonts w:ascii="Arial" w:eastAsia="Times New Roman" w:hAnsi="Arial" w:cs="Arial"/>
          <w:lang w:eastAsia="pl-PL"/>
        </w:rPr>
      </w:pPr>
      <w:r w:rsidRPr="00ED55BF">
        <w:rPr>
          <w:rFonts w:ascii="Arial" w:eastAsia="Times New Roman" w:hAnsi="Arial" w:cs="Arial"/>
          <w:lang w:eastAsia="pl-PL"/>
        </w:rPr>
        <w:t xml:space="preserve">k) za zwłokę w przekazaniu dokumentów niezbędnych do przekazania terenu budowy, </w:t>
      </w:r>
      <w:r w:rsidRPr="00ED55BF">
        <w:rPr>
          <w:rFonts w:ascii="Arial" w:eastAsia="Times New Roman" w:hAnsi="Arial" w:cs="Arial"/>
          <w:lang w:eastAsia="pl-PL"/>
        </w:rPr>
        <w:br/>
        <w:t>o których mowa w § 4 ust. 2 w wysokości 0,05% wynagrodzenia umownego brutto, określonego w §7, ust. 1 za każdy dzień zwłoki,</w:t>
      </w:r>
    </w:p>
    <w:p w:rsidR="00ED55BF" w:rsidRPr="00ED55BF" w:rsidRDefault="00ED55BF" w:rsidP="00ED55BF">
      <w:pPr>
        <w:tabs>
          <w:tab w:val="left" w:pos="-5245"/>
          <w:tab w:val="left" w:pos="567"/>
        </w:tabs>
        <w:spacing w:after="160"/>
        <w:ind w:left="567" w:hanging="567"/>
        <w:rPr>
          <w:rFonts w:ascii="Arial" w:eastAsia="Times New Roman" w:hAnsi="Arial" w:cs="Arial"/>
          <w:lang w:eastAsia="pl-PL"/>
        </w:rPr>
      </w:pPr>
      <w:r w:rsidRPr="00ED55BF">
        <w:rPr>
          <w:rFonts w:ascii="Arial" w:eastAsia="Times New Roman" w:hAnsi="Arial" w:cs="Arial"/>
          <w:bCs/>
          <w:lang w:eastAsia="pl-PL"/>
        </w:rPr>
        <w:t>2.</w:t>
      </w:r>
      <w:r w:rsidRPr="00ED55BF">
        <w:rPr>
          <w:rFonts w:ascii="Arial" w:eastAsia="Times New Roman" w:hAnsi="Arial" w:cs="Arial"/>
          <w:lang w:eastAsia="pl-PL"/>
        </w:rPr>
        <w:t xml:space="preserve"> Zamawiający zapłaci Wykonawcy kary umowne:</w:t>
      </w:r>
    </w:p>
    <w:p w:rsidR="00ED55BF" w:rsidRPr="00ED55BF" w:rsidRDefault="00ED55BF" w:rsidP="00ED55BF">
      <w:pPr>
        <w:spacing w:after="160"/>
        <w:ind w:left="567" w:hanging="283"/>
        <w:rPr>
          <w:rFonts w:ascii="Arial" w:eastAsia="Times New Roman" w:hAnsi="Arial" w:cs="Arial"/>
          <w:lang w:eastAsia="pl-PL"/>
        </w:rPr>
      </w:pPr>
      <w:r w:rsidRPr="00ED55BF">
        <w:rPr>
          <w:rFonts w:ascii="Arial" w:eastAsia="Times New Roman" w:hAnsi="Arial" w:cs="Arial"/>
          <w:lang w:eastAsia="pl-PL"/>
        </w:rPr>
        <w:t>a) za zwłokę w rozpoczęciu odbioru końcowego - w wysokości: 0,05% wynagrodzenia umownego brutto, określonego w §7 ust. 1 za każdy dzień zwłoki, licząc od następnego dnia po terminie, w którym odbiór miał być rozpoczęty,</w:t>
      </w:r>
    </w:p>
    <w:p w:rsidR="00ED55BF" w:rsidRPr="00ED55BF" w:rsidRDefault="00ED55BF" w:rsidP="00ED55BF">
      <w:pPr>
        <w:spacing w:after="160"/>
        <w:ind w:left="567" w:hanging="283"/>
        <w:rPr>
          <w:rFonts w:ascii="Arial" w:eastAsia="Times New Roman" w:hAnsi="Arial" w:cs="Arial"/>
          <w:lang w:eastAsia="pl-PL"/>
        </w:rPr>
      </w:pPr>
      <w:r w:rsidRPr="00ED55BF">
        <w:rPr>
          <w:rFonts w:ascii="Arial" w:eastAsia="Times New Roman" w:hAnsi="Arial" w:cs="Arial"/>
          <w:lang w:eastAsia="pl-PL"/>
        </w:rPr>
        <w:t>b) za odstąpienie od umowy z przyczyn zależnych od Zamawiającego w wysokości 10% wynagrodzenia umownego brutto, określonego w §7 ust. 1, z wyjątkiem przypadku określonego w §12 ust. 1 pkt 1).</w:t>
      </w:r>
    </w:p>
    <w:p w:rsidR="00ED55BF" w:rsidRPr="00ED55BF" w:rsidRDefault="00ED55BF" w:rsidP="00ED55BF">
      <w:pPr>
        <w:numPr>
          <w:ilvl w:val="1"/>
          <w:numId w:val="1"/>
        </w:numPr>
        <w:tabs>
          <w:tab w:val="left" w:pos="142"/>
          <w:tab w:val="num" w:pos="284"/>
        </w:tabs>
        <w:suppressAutoHyphens/>
        <w:spacing w:after="0" w:line="259" w:lineRule="auto"/>
        <w:ind w:left="284" w:hanging="284"/>
        <w:rPr>
          <w:rFonts w:ascii="Arial" w:eastAsia="Times New Roman" w:hAnsi="Arial" w:cs="Arial"/>
          <w:bCs/>
          <w:lang w:eastAsia="pl-PL"/>
        </w:rPr>
      </w:pPr>
      <w:r w:rsidRPr="00ED55BF">
        <w:rPr>
          <w:rFonts w:ascii="Arial" w:eastAsia="Times New Roman" w:hAnsi="Arial" w:cs="Arial"/>
          <w:lang w:eastAsia="pl-PL"/>
        </w:rPr>
        <w:t>Łączna wartość kar umownych</w:t>
      </w:r>
      <w:r w:rsidRPr="00ED55BF">
        <w:rPr>
          <w:rFonts w:ascii="Arial" w:eastAsia="Times New Roman" w:hAnsi="Arial" w:cs="Arial"/>
          <w:bCs/>
          <w:lang w:eastAsia="pl-PL"/>
        </w:rPr>
        <w:t xml:space="preserve"> płaconych przez każdą ze Stron drugiej Stronie </w:t>
      </w:r>
      <w:r w:rsidRPr="00ED55BF">
        <w:rPr>
          <w:rFonts w:ascii="Arial" w:eastAsia="Times New Roman" w:hAnsi="Arial" w:cs="Arial"/>
          <w:lang w:eastAsia="pl-PL"/>
        </w:rPr>
        <w:t>nie może przekroczyć kwoty stanowiącej 30% wynagrodzenia umownego brutto,</w:t>
      </w:r>
      <w:r w:rsidRPr="00ED55BF">
        <w:rPr>
          <w:rFonts w:ascii="Arial" w:eastAsia="Times New Roman" w:hAnsi="Arial" w:cs="Arial"/>
          <w:bCs/>
          <w:lang w:eastAsia="pl-PL"/>
        </w:rPr>
        <w:t xml:space="preserve"> przy czym Strony zachowują bez ograniczeń prawo do odszkodowania uzupełniającego na zasadach ogólnych.</w:t>
      </w:r>
    </w:p>
    <w:p w:rsidR="00ED55BF" w:rsidRPr="00ED55BF" w:rsidRDefault="00ED55BF" w:rsidP="00ED55BF">
      <w:pPr>
        <w:numPr>
          <w:ilvl w:val="1"/>
          <w:numId w:val="1"/>
        </w:numPr>
        <w:tabs>
          <w:tab w:val="left" w:pos="142"/>
          <w:tab w:val="num" w:pos="284"/>
        </w:tabs>
        <w:suppressAutoHyphens/>
        <w:spacing w:after="0" w:line="259" w:lineRule="auto"/>
        <w:ind w:left="284" w:hanging="284"/>
        <w:rPr>
          <w:rFonts w:ascii="Arial" w:eastAsia="Times New Roman" w:hAnsi="Arial" w:cs="Arial"/>
          <w:lang w:eastAsia="pl-PL"/>
        </w:rPr>
      </w:pPr>
      <w:r w:rsidRPr="00ED55BF">
        <w:rPr>
          <w:rFonts w:ascii="Arial" w:eastAsia="Times New Roman" w:hAnsi="Arial" w:cs="Arial"/>
          <w:lang w:eastAsia="pl-PL"/>
        </w:rPr>
        <w:t>Wykonawca ponosi wyłączną odpowiedzialność za wszelkie szkody będące następstwem nienależytego wykonania przedmiotu umowy i zobowiązuje się pokryć je w pełnej wysokości.</w:t>
      </w:r>
    </w:p>
    <w:p w:rsidR="00ED55BF" w:rsidRPr="00ED55BF" w:rsidRDefault="00ED55BF" w:rsidP="00ED55BF">
      <w:pPr>
        <w:numPr>
          <w:ilvl w:val="1"/>
          <w:numId w:val="1"/>
        </w:numPr>
        <w:tabs>
          <w:tab w:val="left" w:pos="142"/>
          <w:tab w:val="num" w:pos="284"/>
        </w:tabs>
        <w:suppressAutoHyphens/>
        <w:spacing w:after="0" w:line="259" w:lineRule="auto"/>
        <w:ind w:left="284" w:hanging="284"/>
        <w:rPr>
          <w:rFonts w:ascii="Arial" w:eastAsia="Times New Roman" w:hAnsi="Arial" w:cs="Arial"/>
          <w:lang w:eastAsia="pl-PL"/>
        </w:rPr>
      </w:pPr>
      <w:r w:rsidRPr="00ED55BF">
        <w:rPr>
          <w:rFonts w:ascii="Arial" w:eastAsia="Times New Roman" w:hAnsi="Arial" w:cs="Arial"/>
          <w:lang w:eastAsia="pl-PL"/>
        </w:rPr>
        <w:t>Wykonawca wyraża zgodę na potrącenie naliczonych kar umownych z wynagrodzenia określonego w §7 ust. 1 umowy.</w:t>
      </w:r>
    </w:p>
    <w:p w:rsidR="00ED55BF" w:rsidRPr="00ED55BF" w:rsidRDefault="00ED55BF" w:rsidP="00ED55BF">
      <w:pPr>
        <w:keepNext/>
        <w:keepLines/>
        <w:spacing w:before="480" w:after="0"/>
        <w:ind w:left="432"/>
        <w:outlineLvl w:val="0"/>
        <w:rPr>
          <w:rFonts w:ascii="Calibri Light" w:eastAsia="Times New Roman" w:hAnsi="Calibri Light" w:cs="Arial"/>
          <w:b/>
          <w:bCs/>
          <w:color w:val="2E74B5"/>
          <w:lang w:eastAsia="pl-PL"/>
        </w:rPr>
      </w:pPr>
      <w:r w:rsidRPr="00ED55BF">
        <w:rPr>
          <w:rFonts w:ascii="Calibri Light" w:eastAsia="Times New Roman" w:hAnsi="Calibri Light" w:cs="Arial"/>
          <w:b/>
          <w:bCs/>
          <w:color w:val="2E74B5"/>
          <w:lang w:eastAsia="pl-PL"/>
        </w:rPr>
        <w:t>§12 Odstąpienie od Umowy</w:t>
      </w:r>
    </w:p>
    <w:p w:rsidR="00ED55BF" w:rsidRPr="00ED55BF" w:rsidRDefault="00ED55BF" w:rsidP="00ED55BF">
      <w:pPr>
        <w:numPr>
          <w:ilvl w:val="0"/>
          <w:numId w:val="4"/>
        </w:numPr>
        <w:suppressAutoHyphens/>
        <w:spacing w:after="0" w:line="259" w:lineRule="auto"/>
        <w:ind w:left="426" w:hanging="426"/>
        <w:rPr>
          <w:rFonts w:ascii="Arial" w:eastAsia="Times New Roman" w:hAnsi="Arial" w:cs="Arial"/>
          <w:bCs/>
          <w:lang w:eastAsia="pl-PL"/>
        </w:rPr>
      </w:pPr>
      <w:r w:rsidRPr="00ED55BF">
        <w:rPr>
          <w:rFonts w:ascii="Arial" w:eastAsia="Times New Roman" w:hAnsi="Arial" w:cs="Arial"/>
          <w:bCs/>
          <w:lang w:eastAsia="pl-PL"/>
        </w:rPr>
        <w:t>Zamawiającemu przysługuje prawo do odstąpienia od umowy, w przypadku, gdy:</w:t>
      </w:r>
    </w:p>
    <w:p w:rsidR="00ED55BF" w:rsidRPr="00ED55BF" w:rsidRDefault="00ED55BF" w:rsidP="00ED55BF">
      <w:pPr>
        <w:numPr>
          <w:ilvl w:val="0"/>
          <w:numId w:val="14"/>
        </w:numPr>
        <w:suppressAutoHyphens/>
        <w:spacing w:after="0" w:line="259" w:lineRule="auto"/>
        <w:rPr>
          <w:rFonts w:ascii="Arial" w:eastAsia="Times New Roman" w:hAnsi="Arial" w:cs="Arial"/>
          <w:bCs/>
          <w:lang w:eastAsia="pl-PL"/>
        </w:rPr>
      </w:pPr>
      <w:r w:rsidRPr="00ED55BF">
        <w:rPr>
          <w:rFonts w:ascii="Arial" w:eastAsia="Times New Roman" w:hAnsi="Arial" w:cs="Arial"/>
          <w:bCs/>
          <w:lang w:eastAsia="pl-PL"/>
        </w:rPr>
        <w:lastRenderedPageBreak/>
        <w:t xml:space="preserve">Zaistnieją okoliczności określone w art. 456 ustawy </w:t>
      </w:r>
      <w:proofErr w:type="spellStart"/>
      <w:r w:rsidRPr="00ED55BF">
        <w:rPr>
          <w:rFonts w:ascii="Arial" w:eastAsia="Times New Roman" w:hAnsi="Arial" w:cs="Arial"/>
          <w:bCs/>
          <w:lang w:eastAsia="pl-PL"/>
        </w:rPr>
        <w:t>Pzp</w:t>
      </w:r>
      <w:proofErr w:type="spellEnd"/>
      <w:r w:rsidRPr="00ED55BF">
        <w:rPr>
          <w:rFonts w:ascii="Arial" w:eastAsia="Times New Roman" w:hAnsi="Arial" w:cs="Arial"/>
          <w:bCs/>
          <w:lang w:eastAsia="pl-PL"/>
        </w:rPr>
        <w:t>.</w:t>
      </w:r>
    </w:p>
    <w:p w:rsidR="00ED55BF" w:rsidRPr="00ED55BF" w:rsidRDefault="00ED55BF" w:rsidP="00ED55BF">
      <w:pPr>
        <w:numPr>
          <w:ilvl w:val="0"/>
          <w:numId w:val="14"/>
        </w:numPr>
        <w:suppressAutoHyphens/>
        <w:spacing w:after="0" w:line="259" w:lineRule="auto"/>
        <w:ind w:left="714" w:hanging="357"/>
        <w:rPr>
          <w:rFonts w:ascii="Arial" w:eastAsia="Times New Roman" w:hAnsi="Arial" w:cs="Arial"/>
          <w:bCs/>
          <w:lang w:eastAsia="pl-PL"/>
        </w:rPr>
      </w:pPr>
      <w:r w:rsidRPr="00ED55BF">
        <w:rPr>
          <w:rFonts w:ascii="Arial" w:eastAsia="Times New Roman" w:hAnsi="Arial" w:cs="Arial"/>
          <w:bCs/>
          <w:lang w:eastAsia="pl-PL"/>
        </w:rPr>
        <w:t>Zostanie wydany nakaz zajęcia majątku Wykonawcy, w zakresie uniemożliwiającym wykonanie przedmiotu niniejszej umowy.</w:t>
      </w:r>
    </w:p>
    <w:p w:rsidR="00ED55BF" w:rsidRPr="00ED55BF" w:rsidRDefault="00ED55BF" w:rsidP="00ED55BF">
      <w:pPr>
        <w:numPr>
          <w:ilvl w:val="0"/>
          <w:numId w:val="14"/>
        </w:numPr>
        <w:tabs>
          <w:tab w:val="left" w:pos="5245"/>
        </w:tabs>
        <w:suppressAutoHyphens/>
        <w:spacing w:after="0" w:line="259" w:lineRule="auto"/>
        <w:ind w:left="714" w:hanging="357"/>
        <w:rPr>
          <w:rFonts w:ascii="Arial" w:eastAsia="Times New Roman" w:hAnsi="Arial" w:cs="Arial"/>
          <w:bCs/>
          <w:lang w:eastAsia="pl-PL"/>
        </w:rPr>
      </w:pPr>
      <w:r w:rsidRPr="00ED55BF">
        <w:rPr>
          <w:rFonts w:ascii="Arial" w:eastAsia="Times New Roman" w:hAnsi="Arial" w:cs="Arial"/>
          <w:bCs/>
          <w:lang w:eastAsia="pl-PL"/>
        </w:rPr>
        <w:t>Wykonawca nie rozpoczął robót w przeciągu 30 dni od daty przekazania terenu budowy bez uzasadnionych przyczyn lub zaprzestał ich wykonywania na okres 30 dni i nie kontynuuje, pomimo pisemnego wezwania Zamawiającego.</w:t>
      </w:r>
    </w:p>
    <w:p w:rsidR="00ED55BF" w:rsidRPr="00ED55BF" w:rsidRDefault="00ED55BF" w:rsidP="00ED55BF">
      <w:pPr>
        <w:numPr>
          <w:ilvl w:val="0"/>
          <w:numId w:val="14"/>
        </w:numPr>
        <w:suppressAutoHyphens/>
        <w:spacing w:after="0" w:line="259" w:lineRule="auto"/>
        <w:ind w:left="714" w:hanging="357"/>
        <w:rPr>
          <w:rFonts w:ascii="Arial" w:eastAsia="Times New Roman" w:hAnsi="Arial" w:cs="Arial"/>
          <w:bCs/>
          <w:lang w:eastAsia="pl-PL"/>
        </w:rPr>
      </w:pPr>
      <w:r w:rsidRPr="00ED55BF">
        <w:rPr>
          <w:rFonts w:ascii="Arial" w:eastAsia="Times New Roman" w:hAnsi="Arial" w:cs="Arial"/>
          <w:bCs/>
          <w:lang w:eastAsia="pl-PL"/>
        </w:rPr>
        <w:t>Wykonawca realizuje roboty przewidziane niniejszą umową niezgodnie z umową, po uprzednim wezwaniu Wykonawcy na piśmie.</w:t>
      </w:r>
    </w:p>
    <w:p w:rsidR="00ED55BF" w:rsidRPr="00ED55BF" w:rsidRDefault="00ED55BF" w:rsidP="00ED55BF">
      <w:pPr>
        <w:numPr>
          <w:ilvl w:val="0"/>
          <w:numId w:val="14"/>
        </w:numPr>
        <w:suppressAutoHyphens/>
        <w:spacing w:after="0" w:line="259" w:lineRule="auto"/>
        <w:ind w:left="714" w:hanging="357"/>
        <w:rPr>
          <w:rFonts w:ascii="Arial" w:eastAsia="Times New Roman" w:hAnsi="Arial" w:cs="Arial"/>
          <w:bCs/>
          <w:lang w:eastAsia="pl-PL"/>
        </w:rPr>
      </w:pPr>
      <w:r w:rsidRPr="00ED55BF">
        <w:rPr>
          <w:rFonts w:ascii="Arial" w:eastAsia="Times New Roman" w:hAnsi="Arial" w:cs="Arial"/>
          <w:bCs/>
          <w:lang w:eastAsia="pl-PL"/>
        </w:rPr>
        <w:t>Wystąpi konieczność co najmniej 2 krotnego dokonywania bezpośredniej zapłaty podwykonawcy lub konieczność dokonania bezpośrednich zapłat na sumę większą niż 5% wartości umowy.</w:t>
      </w:r>
    </w:p>
    <w:p w:rsidR="00ED55BF" w:rsidRPr="00ED55BF" w:rsidRDefault="00ED55BF" w:rsidP="00ED55BF">
      <w:pPr>
        <w:numPr>
          <w:ilvl w:val="0"/>
          <w:numId w:val="4"/>
        </w:numPr>
        <w:tabs>
          <w:tab w:val="num" w:pos="426"/>
        </w:tabs>
        <w:suppressAutoHyphens/>
        <w:spacing w:after="0" w:line="259" w:lineRule="auto"/>
        <w:ind w:left="426" w:hanging="426"/>
        <w:rPr>
          <w:rFonts w:ascii="Arial" w:eastAsia="Times New Roman" w:hAnsi="Arial" w:cs="Arial"/>
          <w:lang w:eastAsia="pl-PL"/>
        </w:rPr>
      </w:pPr>
      <w:r w:rsidRPr="00ED55BF">
        <w:rPr>
          <w:rFonts w:ascii="Arial" w:eastAsia="Times New Roman" w:hAnsi="Arial" w:cs="Arial"/>
          <w:bCs/>
          <w:lang w:eastAsia="pl-PL"/>
        </w:rPr>
        <w:t>Zamawiający może odstąpić od umowy w ciągu</w:t>
      </w:r>
      <w:r w:rsidRPr="00ED55BF">
        <w:rPr>
          <w:rFonts w:ascii="Arial" w:eastAsia="Times New Roman" w:hAnsi="Arial" w:cs="Arial"/>
          <w:lang w:eastAsia="pl-PL"/>
        </w:rPr>
        <w:t xml:space="preserve"> 30 dni od zaistnienia okoliczności, o których mowa w ust. 1 pkt 2), 4) i 5) lub upływu któregokolwiek z terminów o których mowa w ust. 1 pkt 3).</w:t>
      </w:r>
    </w:p>
    <w:p w:rsidR="00ED55BF" w:rsidRPr="00ED55BF" w:rsidRDefault="00ED55BF" w:rsidP="00ED55BF">
      <w:pPr>
        <w:numPr>
          <w:ilvl w:val="0"/>
          <w:numId w:val="4"/>
        </w:numPr>
        <w:tabs>
          <w:tab w:val="num" w:pos="426"/>
        </w:tabs>
        <w:suppressAutoHyphens/>
        <w:spacing w:after="0" w:line="259" w:lineRule="auto"/>
        <w:ind w:left="426" w:hanging="426"/>
        <w:rPr>
          <w:rFonts w:ascii="Arial" w:eastAsia="Times New Roman" w:hAnsi="Arial" w:cs="Arial"/>
          <w:lang w:eastAsia="pl-PL"/>
        </w:rPr>
      </w:pPr>
      <w:r w:rsidRPr="00ED55BF">
        <w:rPr>
          <w:rFonts w:ascii="Arial" w:eastAsia="Times New Roman" w:hAnsi="Arial" w:cs="Arial"/>
          <w:lang w:eastAsia="pl-PL"/>
        </w:rPr>
        <w:t>W przypadku odstąpienia od umowy przez Zamawiającego, z przyczyn określonych w ust. 1, pkt 1) ÷ 5), Wykonawcy przysługuje prawo do wynagrodzenia za należycie wykonane i odebrane roboty do dnia odstąpienia od umowy.</w:t>
      </w:r>
    </w:p>
    <w:p w:rsidR="00ED55BF" w:rsidRPr="00ED55BF" w:rsidRDefault="00ED55BF" w:rsidP="00ED55BF">
      <w:pPr>
        <w:numPr>
          <w:ilvl w:val="0"/>
          <w:numId w:val="4"/>
        </w:numPr>
        <w:tabs>
          <w:tab w:val="num" w:pos="426"/>
        </w:tabs>
        <w:suppressAutoHyphens/>
        <w:spacing w:after="0" w:line="259" w:lineRule="auto"/>
        <w:ind w:left="426" w:hanging="426"/>
        <w:rPr>
          <w:rFonts w:ascii="Arial" w:eastAsia="Times New Roman" w:hAnsi="Arial" w:cs="Arial"/>
          <w:lang w:eastAsia="pl-PL"/>
        </w:rPr>
      </w:pPr>
      <w:r w:rsidRPr="00ED55BF">
        <w:rPr>
          <w:rFonts w:ascii="Arial" w:eastAsia="Times New Roman" w:hAnsi="Arial" w:cs="Arial"/>
          <w:lang w:eastAsia="pl-PL"/>
        </w:rPr>
        <w:t>Wykonawcy przysługuje prawo odstąpienia od umowy w terminie 30 dni od dnia zawiadomienia Wykonawcy, iż wobec zaistnienia uprzednio nieprzewidzianych okoliczności Zamawiający nie będzie mógł spełnić swoich zobowiązań umownych wobec Wykonawcy.</w:t>
      </w:r>
    </w:p>
    <w:p w:rsidR="00ED55BF" w:rsidRPr="00ED55BF" w:rsidRDefault="00ED55BF" w:rsidP="00ED55BF">
      <w:pPr>
        <w:numPr>
          <w:ilvl w:val="0"/>
          <w:numId w:val="4"/>
        </w:numPr>
        <w:tabs>
          <w:tab w:val="num" w:pos="426"/>
        </w:tabs>
        <w:suppressAutoHyphens/>
        <w:spacing w:after="0" w:line="259" w:lineRule="auto"/>
        <w:ind w:left="426" w:hanging="426"/>
        <w:rPr>
          <w:rFonts w:ascii="Arial" w:eastAsia="Times New Roman" w:hAnsi="Arial" w:cs="Arial"/>
          <w:lang w:eastAsia="pl-PL"/>
        </w:rPr>
      </w:pPr>
      <w:r w:rsidRPr="00ED55BF">
        <w:rPr>
          <w:rFonts w:ascii="Arial" w:eastAsia="Times New Roman" w:hAnsi="Arial" w:cs="Arial"/>
          <w:lang w:eastAsia="pl-PL"/>
        </w:rPr>
        <w:t xml:space="preserve">Odstąpienie od umowy powinno nastąpić w formie pisemnej </w:t>
      </w:r>
      <w:r w:rsidRPr="00ED55BF">
        <w:rPr>
          <w:rFonts w:ascii="Arial" w:eastAsia="Times New Roman" w:hAnsi="Arial" w:cs="Arial"/>
          <w:bCs/>
          <w:lang w:eastAsia="pl-PL"/>
        </w:rPr>
        <w:t>lub w postaci elektronicznej, na zasadach wskazanych w art. 77</w:t>
      </w:r>
      <w:r w:rsidRPr="00ED55BF">
        <w:rPr>
          <w:rFonts w:ascii="Arial" w:eastAsia="Times New Roman" w:hAnsi="Arial" w:cs="Arial"/>
          <w:bCs/>
          <w:vertAlign w:val="superscript"/>
          <w:lang w:eastAsia="pl-PL"/>
        </w:rPr>
        <w:t>2</w:t>
      </w:r>
      <w:r w:rsidRPr="00ED55BF">
        <w:rPr>
          <w:rFonts w:ascii="Arial" w:eastAsia="Times New Roman" w:hAnsi="Arial" w:cs="Arial"/>
          <w:bCs/>
          <w:lang w:eastAsia="pl-PL"/>
        </w:rPr>
        <w:t xml:space="preserve"> Kodeksu cywilnego</w:t>
      </w:r>
      <w:r w:rsidRPr="00ED55BF">
        <w:rPr>
          <w:rFonts w:ascii="Arial" w:eastAsia="Times New Roman" w:hAnsi="Arial" w:cs="Arial"/>
          <w:lang w:eastAsia="pl-PL"/>
        </w:rPr>
        <w:t xml:space="preserve"> pod rygorem nieważności takiego oświadczenia i powinno zawierać uzasadnienie.</w:t>
      </w:r>
    </w:p>
    <w:p w:rsidR="00ED55BF" w:rsidRPr="00ED55BF" w:rsidRDefault="00ED55BF" w:rsidP="00ED55BF">
      <w:pPr>
        <w:numPr>
          <w:ilvl w:val="0"/>
          <w:numId w:val="4"/>
        </w:numPr>
        <w:tabs>
          <w:tab w:val="num" w:pos="426"/>
        </w:tabs>
        <w:suppressAutoHyphens/>
        <w:spacing w:after="0" w:line="259" w:lineRule="auto"/>
        <w:ind w:left="426" w:hanging="426"/>
        <w:rPr>
          <w:rFonts w:ascii="Arial" w:eastAsia="Times New Roman" w:hAnsi="Arial" w:cs="Arial"/>
          <w:lang w:eastAsia="pl-PL"/>
        </w:rPr>
      </w:pPr>
      <w:r w:rsidRPr="00ED55BF">
        <w:rPr>
          <w:rFonts w:ascii="Arial" w:eastAsia="Times New Roman" w:hAnsi="Arial" w:cs="Arial"/>
          <w:lang w:eastAsia="pl-PL"/>
        </w:rPr>
        <w:t>W wypadku odstąpienia od umowy Wykonawcę oraz Zamawiającego obciążają następujące obowiązki szczegółowe:</w:t>
      </w:r>
    </w:p>
    <w:p w:rsidR="00ED55BF" w:rsidRPr="00ED55BF" w:rsidRDefault="00ED55BF" w:rsidP="00ED55BF">
      <w:pPr>
        <w:numPr>
          <w:ilvl w:val="0"/>
          <w:numId w:val="12"/>
        </w:numPr>
        <w:tabs>
          <w:tab w:val="left" w:pos="426"/>
        </w:tabs>
        <w:suppressAutoHyphens/>
        <w:spacing w:after="0" w:line="259" w:lineRule="auto"/>
        <w:rPr>
          <w:rFonts w:ascii="Arial" w:eastAsia="Times New Roman" w:hAnsi="Arial" w:cs="Arial"/>
          <w:lang w:eastAsia="pl-PL"/>
        </w:rPr>
      </w:pPr>
      <w:r w:rsidRPr="00ED55BF">
        <w:rPr>
          <w:rFonts w:ascii="Arial" w:eastAsia="Times New Roman" w:hAnsi="Arial" w:cs="Arial"/>
          <w:lang w:eastAsia="pl-PL"/>
        </w:rPr>
        <w:t>w terminie do 7 dni od daty odstąpienia od umowy Wykonawca przy udziale Zamawiającego i Inspektora nadzoru przystąpi do sporządzenia szczegółowego protokołu inwentaryzacji robót w toku, według stanu na dzień odstąpienia.</w:t>
      </w:r>
    </w:p>
    <w:p w:rsidR="00ED55BF" w:rsidRPr="00ED55BF" w:rsidRDefault="00ED55BF" w:rsidP="00ED55BF">
      <w:pPr>
        <w:numPr>
          <w:ilvl w:val="0"/>
          <w:numId w:val="12"/>
        </w:numPr>
        <w:tabs>
          <w:tab w:val="left" w:pos="426"/>
        </w:tabs>
        <w:suppressAutoHyphens/>
        <w:spacing w:after="0" w:line="259" w:lineRule="auto"/>
        <w:rPr>
          <w:rFonts w:ascii="Arial" w:eastAsia="Times New Roman" w:hAnsi="Arial" w:cs="Arial"/>
          <w:lang w:eastAsia="pl-PL"/>
        </w:rPr>
      </w:pPr>
      <w:r w:rsidRPr="00ED55BF">
        <w:rPr>
          <w:rFonts w:ascii="Arial" w:eastAsia="Times New Roman" w:hAnsi="Arial" w:cs="Arial"/>
          <w:lang w:eastAsia="pl-PL"/>
        </w:rPr>
        <w:t>protokół z inwentaryzacji robót w toku zostanie sporządzony i podpisany przez strony w terminie do 30 dni od dnia odstąpienia od umowy.</w:t>
      </w:r>
    </w:p>
    <w:p w:rsidR="00ED55BF" w:rsidRPr="00ED55BF" w:rsidRDefault="00ED55BF" w:rsidP="00ED55BF">
      <w:pPr>
        <w:numPr>
          <w:ilvl w:val="0"/>
          <w:numId w:val="12"/>
        </w:numPr>
        <w:tabs>
          <w:tab w:val="left" w:pos="426"/>
        </w:tabs>
        <w:suppressAutoHyphens/>
        <w:spacing w:after="0" w:line="259" w:lineRule="auto"/>
        <w:ind w:left="426" w:hanging="284"/>
        <w:rPr>
          <w:rFonts w:ascii="Arial" w:eastAsia="Times New Roman" w:hAnsi="Arial" w:cs="Arial"/>
          <w:lang w:eastAsia="pl-PL"/>
        </w:rPr>
      </w:pPr>
      <w:r w:rsidRPr="00ED55BF">
        <w:rPr>
          <w:rFonts w:ascii="Arial" w:eastAsia="Times New Roman" w:hAnsi="Arial" w:cs="Arial"/>
          <w:lang w:eastAsia="pl-PL"/>
        </w:rPr>
        <w:t>w przypadku gdy Wykonawca nie sporządzi protokołu inwentaryzacyjnego w terminie 30 dni Zamawiający sporządzi protokół jednostronnie.</w:t>
      </w:r>
    </w:p>
    <w:p w:rsidR="00ED55BF" w:rsidRPr="00ED55BF" w:rsidRDefault="00ED55BF" w:rsidP="00ED55BF">
      <w:pPr>
        <w:numPr>
          <w:ilvl w:val="0"/>
          <w:numId w:val="12"/>
        </w:numPr>
        <w:tabs>
          <w:tab w:val="left" w:pos="426"/>
        </w:tabs>
        <w:suppressAutoHyphens/>
        <w:spacing w:after="0" w:line="259" w:lineRule="auto"/>
        <w:ind w:left="426" w:hanging="284"/>
        <w:rPr>
          <w:rFonts w:ascii="Arial" w:eastAsia="Times New Roman" w:hAnsi="Arial" w:cs="Arial"/>
          <w:lang w:eastAsia="pl-PL"/>
        </w:rPr>
      </w:pPr>
      <w:r w:rsidRPr="00ED55BF">
        <w:rPr>
          <w:rFonts w:ascii="Arial" w:eastAsia="Times New Roman" w:hAnsi="Arial" w:cs="Arial"/>
          <w:lang w:eastAsia="pl-PL"/>
        </w:rPr>
        <w:t>Wykonawca zabezpieczy teren budowy na koszt tej Strony, która odstąpiła od umowy.</w:t>
      </w:r>
    </w:p>
    <w:p w:rsidR="00ED55BF" w:rsidRPr="00ED55BF" w:rsidRDefault="00ED55BF" w:rsidP="00ED55BF">
      <w:pPr>
        <w:numPr>
          <w:ilvl w:val="0"/>
          <w:numId w:val="12"/>
        </w:numPr>
        <w:tabs>
          <w:tab w:val="left" w:pos="426"/>
        </w:tabs>
        <w:suppressAutoHyphens/>
        <w:spacing w:after="0" w:line="259" w:lineRule="auto"/>
        <w:rPr>
          <w:rFonts w:ascii="Arial" w:eastAsia="Times New Roman" w:hAnsi="Arial" w:cs="Arial"/>
          <w:lang w:eastAsia="pl-PL"/>
        </w:rPr>
      </w:pPr>
      <w:r w:rsidRPr="00ED55BF">
        <w:rPr>
          <w:rFonts w:ascii="Arial" w:eastAsia="Times New Roman" w:hAnsi="Arial" w:cs="Arial"/>
          <w:lang w:eastAsia="pl-PL"/>
        </w:rPr>
        <w:t>Wykonawca jest zobowiązany przekazać dokumenty, o których mowa w §5 ust. 2 pkt 8) w terminie 14 dni od dnia odstąpienia od umowy.</w:t>
      </w:r>
    </w:p>
    <w:p w:rsidR="00ED55BF" w:rsidRPr="00ED55BF" w:rsidRDefault="00ED55BF" w:rsidP="00ED55BF">
      <w:pPr>
        <w:numPr>
          <w:ilvl w:val="0"/>
          <w:numId w:val="12"/>
        </w:numPr>
        <w:tabs>
          <w:tab w:val="left" w:pos="426"/>
        </w:tabs>
        <w:suppressAutoHyphens/>
        <w:spacing w:after="0" w:line="259" w:lineRule="auto"/>
        <w:ind w:left="426" w:hanging="284"/>
        <w:rPr>
          <w:rFonts w:ascii="Arial" w:eastAsia="Times New Roman" w:hAnsi="Arial" w:cs="Arial"/>
          <w:lang w:eastAsia="pl-PL"/>
        </w:rPr>
      </w:pPr>
      <w:r w:rsidRPr="00ED55BF">
        <w:rPr>
          <w:rFonts w:ascii="Arial" w:eastAsia="Times New Roman" w:hAnsi="Arial" w:cs="Arial"/>
          <w:lang w:eastAsia="pl-PL"/>
        </w:rPr>
        <w:t xml:space="preserve">Wykonawca jest zobowiązany niezwłocznie, a najpóźniej w terminie 7 dni od dnia odstąpienia od umowy, usunąć sprzęt i materiały niewbudowane do dnia odstąpienia od umowy i uporządkować teren budowy na swój  koszt i ryzyko. </w:t>
      </w:r>
    </w:p>
    <w:p w:rsidR="00ED55BF" w:rsidRPr="00ED55BF" w:rsidRDefault="00ED55BF" w:rsidP="00ED55BF">
      <w:pPr>
        <w:tabs>
          <w:tab w:val="left" w:pos="426"/>
        </w:tabs>
        <w:spacing w:after="160"/>
        <w:ind w:left="426" w:hanging="426"/>
        <w:rPr>
          <w:rFonts w:ascii="Arial" w:eastAsia="Times New Roman" w:hAnsi="Arial" w:cs="Arial"/>
          <w:lang w:eastAsia="pl-PL"/>
        </w:rPr>
      </w:pPr>
      <w:r w:rsidRPr="00ED55BF">
        <w:rPr>
          <w:rFonts w:ascii="Arial" w:eastAsia="Times New Roman" w:hAnsi="Arial" w:cs="Arial"/>
          <w:lang w:eastAsia="pl-PL"/>
        </w:rPr>
        <w:t>7. Zamawiający w razie odstąpienia od umowy z przyczyn, za które Wykonawca nie odpowiada, obowiązany jest do:</w:t>
      </w:r>
    </w:p>
    <w:p w:rsidR="00ED55BF" w:rsidRPr="00ED55BF" w:rsidRDefault="00ED55BF" w:rsidP="00ED55BF">
      <w:pPr>
        <w:tabs>
          <w:tab w:val="left" w:pos="851"/>
        </w:tabs>
        <w:spacing w:after="160"/>
        <w:ind w:left="567" w:hanging="141"/>
        <w:rPr>
          <w:rFonts w:ascii="Arial" w:eastAsia="Times New Roman" w:hAnsi="Arial" w:cs="Arial"/>
          <w:lang w:eastAsia="pl-PL"/>
        </w:rPr>
      </w:pPr>
      <w:r w:rsidRPr="00ED55BF">
        <w:rPr>
          <w:rFonts w:ascii="Arial" w:eastAsia="Times New Roman" w:hAnsi="Arial" w:cs="Arial"/>
          <w:lang w:eastAsia="pl-PL"/>
        </w:rPr>
        <w:t xml:space="preserve">a) dokonania odbioru prac przerwanych oraz do zapłaty wynagrodzenia za roboty, które zostały należycie wykonane do dnia odstąpienia, a ich wartość została ustalona w protokole inwentaryzacji. </w:t>
      </w:r>
    </w:p>
    <w:p w:rsidR="00ED55BF" w:rsidRPr="00ED55BF" w:rsidRDefault="00ED55BF" w:rsidP="00ED55BF">
      <w:pPr>
        <w:tabs>
          <w:tab w:val="left" w:pos="567"/>
        </w:tabs>
        <w:spacing w:after="160"/>
        <w:ind w:left="426"/>
        <w:rPr>
          <w:rFonts w:ascii="Arial" w:eastAsia="Calibri" w:hAnsi="Arial" w:cs="Arial"/>
          <w:lang w:eastAsia="pl-PL"/>
        </w:rPr>
      </w:pPr>
      <w:r w:rsidRPr="00ED55BF">
        <w:rPr>
          <w:rFonts w:ascii="Arial" w:eastAsia="Times New Roman" w:hAnsi="Arial" w:cs="Arial"/>
          <w:lang w:eastAsia="pl-PL"/>
        </w:rPr>
        <w:t>b) przejęcia od Wykonawcy pod swój dozór terenu budowy.</w:t>
      </w:r>
      <w:r w:rsidRPr="00ED55BF">
        <w:rPr>
          <w:rFonts w:ascii="Arial" w:eastAsia="Calibri" w:hAnsi="Arial" w:cs="Arial"/>
          <w:lang w:eastAsia="pl-PL"/>
        </w:rPr>
        <w:t xml:space="preserve"> </w:t>
      </w:r>
    </w:p>
    <w:p w:rsidR="00ED55BF" w:rsidRPr="00ED55BF" w:rsidRDefault="00ED55BF" w:rsidP="00ED55BF">
      <w:pPr>
        <w:keepNext/>
        <w:keepLines/>
        <w:spacing w:before="480" w:after="0"/>
        <w:ind w:left="432"/>
        <w:outlineLvl w:val="0"/>
        <w:rPr>
          <w:rFonts w:ascii="Calibri Light" w:eastAsia="Times New Roman" w:hAnsi="Calibri Light" w:cs="Times New Roman"/>
          <w:b/>
          <w:bCs/>
          <w:color w:val="2E74B5"/>
          <w:sz w:val="28"/>
          <w:szCs w:val="28"/>
          <w:lang w:eastAsia="pl-PL"/>
        </w:rPr>
      </w:pPr>
      <w:r w:rsidRPr="00ED55BF">
        <w:rPr>
          <w:rFonts w:ascii="Calibri Light" w:eastAsia="Times New Roman" w:hAnsi="Calibri Light" w:cs="Times New Roman"/>
          <w:b/>
          <w:bCs/>
          <w:color w:val="2E74B5"/>
          <w:sz w:val="28"/>
          <w:szCs w:val="28"/>
          <w:lang w:val="x-none" w:eastAsia="pl-PL"/>
        </w:rPr>
        <w:lastRenderedPageBreak/>
        <w:t>§1</w:t>
      </w:r>
      <w:r w:rsidRPr="00ED55BF">
        <w:rPr>
          <w:rFonts w:ascii="Calibri Light" w:eastAsia="Times New Roman" w:hAnsi="Calibri Light" w:cs="Times New Roman"/>
          <w:b/>
          <w:bCs/>
          <w:color w:val="2E74B5"/>
          <w:sz w:val="28"/>
          <w:szCs w:val="28"/>
          <w:lang w:eastAsia="pl-PL"/>
        </w:rPr>
        <w:t>3</w:t>
      </w:r>
      <w:r w:rsidRPr="00ED55BF">
        <w:rPr>
          <w:rFonts w:ascii="Calibri Light" w:eastAsia="Times New Roman" w:hAnsi="Calibri Light" w:cs="Times New Roman"/>
          <w:b/>
          <w:bCs/>
          <w:color w:val="2E74B5"/>
          <w:sz w:val="28"/>
          <w:szCs w:val="28"/>
          <w:lang w:val="x-none" w:eastAsia="pl-PL"/>
        </w:rPr>
        <w:t xml:space="preserve">  </w:t>
      </w:r>
      <w:r w:rsidRPr="00ED55BF">
        <w:rPr>
          <w:rFonts w:ascii="Calibri Light" w:eastAsia="Times New Roman" w:hAnsi="Calibri Light" w:cs="Times New Roman"/>
          <w:b/>
          <w:bCs/>
          <w:color w:val="2E74B5"/>
          <w:sz w:val="28"/>
          <w:szCs w:val="28"/>
          <w:lang w:eastAsia="pl-PL"/>
        </w:rPr>
        <w:t>Zmiany umowy</w:t>
      </w:r>
    </w:p>
    <w:p w:rsidR="00ED55BF" w:rsidRPr="00ED55BF" w:rsidRDefault="00ED55BF" w:rsidP="00ED55BF">
      <w:pPr>
        <w:numPr>
          <w:ilvl w:val="0"/>
          <w:numId w:val="5"/>
        </w:numPr>
        <w:suppressAutoHyphens/>
        <w:spacing w:after="0" w:line="259" w:lineRule="auto"/>
        <w:ind w:left="425" w:hanging="425"/>
        <w:rPr>
          <w:rFonts w:ascii="Arial" w:eastAsia="Times New Roman" w:hAnsi="Arial" w:cs="Arial"/>
          <w:lang w:eastAsia="pl-PL"/>
        </w:rPr>
      </w:pPr>
      <w:r w:rsidRPr="00ED55BF">
        <w:rPr>
          <w:rFonts w:ascii="Arial" w:eastAsia="Times New Roman" w:hAnsi="Arial" w:cs="Arial"/>
          <w:lang w:eastAsia="pl-PL"/>
        </w:rPr>
        <w:t>Zmiana umowy może nastąpić w szczególnie uzasadnionych przypadkach, na skutek okoliczności, których nie można było przewidzieć w dniu wszczęcia postępowania o udzielenie zamówienia.</w:t>
      </w:r>
    </w:p>
    <w:p w:rsidR="00ED55BF" w:rsidRPr="00ED55BF" w:rsidRDefault="00ED55BF" w:rsidP="00ED55BF">
      <w:pPr>
        <w:numPr>
          <w:ilvl w:val="0"/>
          <w:numId w:val="5"/>
        </w:numPr>
        <w:suppressAutoHyphens/>
        <w:spacing w:after="0" w:line="259" w:lineRule="auto"/>
        <w:ind w:left="425" w:hanging="425"/>
        <w:rPr>
          <w:rFonts w:ascii="Arial" w:eastAsia="Times New Roman" w:hAnsi="Arial" w:cs="Arial"/>
          <w:lang w:eastAsia="pl-PL"/>
        </w:rPr>
      </w:pPr>
      <w:r w:rsidRPr="00ED55BF">
        <w:rPr>
          <w:rFonts w:ascii="Arial" w:eastAsia="Times New Roman" w:hAnsi="Arial" w:cs="Arial"/>
          <w:lang w:eastAsia="pl-PL"/>
        </w:rPr>
        <w:t>Zamawiający przewiduje możliwość dokonania zmian postanowień zawartej umowy w stosunku do treści złożonej oferty w następującym zakresie:</w:t>
      </w:r>
    </w:p>
    <w:p w:rsidR="00ED55BF" w:rsidRPr="00ED55BF" w:rsidRDefault="00ED55BF" w:rsidP="00ED55BF">
      <w:pPr>
        <w:numPr>
          <w:ilvl w:val="0"/>
          <w:numId w:val="6"/>
        </w:numPr>
        <w:suppressAutoHyphens/>
        <w:spacing w:after="0" w:line="259" w:lineRule="auto"/>
        <w:rPr>
          <w:rFonts w:ascii="Arial" w:eastAsia="Times New Roman" w:hAnsi="Arial" w:cs="Arial"/>
          <w:lang w:eastAsia="pl-PL"/>
        </w:rPr>
      </w:pPr>
      <w:r w:rsidRPr="00ED55BF">
        <w:rPr>
          <w:rFonts w:ascii="Arial" w:eastAsia="Times New Roman" w:hAnsi="Arial" w:cs="Arial"/>
          <w:lang w:eastAsia="pl-PL"/>
        </w:rPr>
        <w:t>terminu realizacji przedmiotu umowy na skutek:</w:t>
      </w:r>
    </w:p>
    <w:p w:rsidR="00ED55BF" w:rsidRPr="00ED55BF" w:rsidRDefault="00ED55BF" w:rsidP="00ED55BF">
      <w:pPr>
        <w:numPr>
          <w:ilvl w:val="0"/>
          <w:numId w:val="8"/>
        </w:numPr>
        <w:suppressAutoHyphens/>
        <w:spacing w:after="0" w:line="259" w:lineRule="auto"/>
        <w:ind w:left="1077" w:hanging="357"/>
        <w:rPr>
          <w:rFonts w:ascii="Arial" w:eastAsia="Times New Roman" w:hAnsi="Arial" w:cs="Arial"/>
          <w:lang w:eastAsia="pl-PL"/>
        </w:rPr>
      </w:pPr>
      <w:r w:rsidRPr="00ED55BF">
        <w:rPr>
          <w:rFonts w:ascii="Arial" w:eastAsia="Times New Roman" w:hAnsi="Arial" w:cs="Arial"/>
          <w:lang w:eastAsia="pl-PL"/>
        </w:rPr>
        <w:t>wystąpienia przyczyn zewnętrznych, których nie można było przewidzieć w chwili zawarcia umowy, a które skutkują niemożliwością terminowego wykonania przedmiotu umowy, pomimo zachowania należytej staranności - o czas niezbędny do usunięcia lub ustania przyczyny zewnętrznej;</w:t>
      </w:r>
    </w:p>
    <w:p w:rsidR="00ED55BF" w:rsidRPr="00ED55BF" w:rsidRDefault="00ED55BF" w:rsidP="00ED55BF">
      <w:pPr>
        <w:numPr>
          <w:ilvl w:val="0"/>
          <w:numId w:val="8"/>
        </w:numPr>
        <w:suppressAutoHyphens/>
        <w:spacing w:after="0" w:line="259" w:lineRule="auto"/>
        <w:ind w:left="1077" w:hanging="357"/>
        <w:rPr>
          <w:rFonts w:ascii="Arial" w:eastAsia="Times New Roman" w:hAnsi="Arial" w:cs="Arial"/>
          <w:lang w:eastAsia="pl-PL"/>
        </w:rPr>
      </w:pPr>
      <w:r w:rsidRPr="00ED55BF">
        <w:rPr>
          <w:rFonts w:ascii="Arial" w:eastAsia="Times New Roman" w:hAnsi="Arial" w:cs="Arial"/>
          <w:lang w:eastAsia="pl-PL"/>
        </w:rPr>
        <w:t xml:space="preserve">konieczności zlecenia dodatkowych dostaw, usług lub robót budowlanych  od dotychczasowego wykonawcy, nieobjętych zamówieniem podstawowym, zgodnie z art. 455 ust. 1 pkt 3) </w:t>
      </w:r>
      <w:proofErr w:type="spellStart"/>
      <w:r w:rsidRPr="00ED55BF">
        <w:rPr>
          <w:rFonts w:ascii="Arial" w:eastAsia="Times New Roman" w:hAnsi="Arial" w:cs="Arial"/>
          <w:lang w:eastAsia="pl-PL"/>
        </w:rPr>
        <w:t>Pzp</w:t>
      </w:r>
      <w:proofErr w:type="spellEnd"/>
      <w:r w:rsidRPr="00ED55BF">
        <w:rPr>
          <w:rFonts w:ascii="Arial" w:eastAsia="Times New Roman" w:hAnsi="Arial" w:cs="Arial"/>
          <w:lang w:eastAsia="pl-PL"/>
        </w:rPr>
        <w:t>, - o czas niezbędny na wykonanie zlecenia dodatkowych dostaw, usług lub robót budowlanych.</w:t>
      </w:r>
    </w:p>
    <w:p w:rsidR="00ED55BF" w:rsidRPr="00ED55BF" w:rsidRDefault="00ED55BF" w:rsidP="00ED55BF">
      <w:pPr>
        <w:numPr>
          <w:ilvl w:val="0"/>
          <w:numId w:val="8"/>
        </w:numPr>
        <w:suppressAutoHyphens/>
        <w:spacing w:after="0" w:line="259" w:lineRule="auto"/>
        <w:ind w:left="1077" w:hanging="357"/>
        <w:rPr>
          <w:rFonts w:ascii="Arial" w:eastAsia="Times New Roman" w:hAnsi="Arial" w:cs="Arial"/>
          <w:lang w:eastAsia="pl-PL"/>
        </w:rPr>
      </w:pPr>
      <w:r w:rsidRPr="00ED55BF">
        <w:rPr>
          <w:rFonts w:ascii="Arial" w:eastAsia="Times New Roman" w:hAnsi="Arial" w:cs="Arial"/>
          <w:lang w:eastAsia="pl-PL"/>
        </w:rPr>
        <w:t xml:space="preserve">konieczności zlecenia robót dodatkowych, które są objęte przedmiotem zamówienia ale nie były przewidziane w przedmiarach robót, które były podstawą obliczenia wynagrodzenia kosztorysowego, albo ilość faktycznie wykonanych robót jest inna niż wynika z przedmiaru robót. </w:t>
      </w:r>
    </w:p>
    <w:p w:rsidR="00ED55BF" w:rsidRPr="00ED55BF" w:rsidRDefault="00ED55BF" w:rsidP="00ED55BF">
      <w:pPr>
        <w:numPr>
          <w:ilvl w:val="0"/>
          <w:numId w:val="8"/>
        </w:numPr>
        <w:suppressAutoHyphens/>
        <w:spacing w:after="0" w:line="259" w:lineRule="auto"/>
        <w:ind w:left="1077" w:hanging="357"/>
        <w:rPr>
          <w:rFonts w:ascii="Arial" w:eastAsia="Times New Roman" w:hAnsi="Arial" w:cs="Arial"/>
          <w:lang w:eastAsia="pl-PL"/>
        </w:rPr>
      </w:pPr>
      <w:r w:rsidRPr="00ED55BF">
        <w:rPr>
          <w:rFonts w:ascii="Arial" w:eastAsia="Times New Roman" w:hAnsi="Arial" w:cs="Arial"/>
          <w:lang w:eastAsia="pl-PL"/>
        </w:rPr>
        <w:t xml:space="preserve">konieczności usunięcia błędów projektowych stwierdzonych podczas realizacji umowy - o czas niezbędny na opracowanie zamiennej dokumentacji projektowej, licząc od dnia zgłoszenia wady w formie pisemnej </w:t>
      </w:r>
      <w:r w:rsidRPr="00ED55BF">
        <w:rPr>
          <w:rFonts w:ascii="Arial" w:eastAsia="Calibri" w:hAnsi="Arial" w:cs="Arial"/>
          <w:bCs/>
        </w:rPr>
        <w:t>albo w postaci elektronicznej – opatrzonej kwalifikowanym podpisem elektronicznym</w:t>
      </w:r>
      <w:r w:rsidRPr="00ED55BF">
        <w:rPr>
          <w:rFonts w:ascii="Arial" w:eastAsia="Times New Roman" w:hAnsi="Arial" w:cs="Arial"/>
          <w:lang w:eastAsia="pl-PL"/>
        </w:rPr>
        <w:t xml:space="preserve"> przez wykonawcę do dnia przekazania dokumentacji zamiennej.  </w:t>
      </w:r>
    </w:p>
    <w:p w:rsidR="00ED55BF" w:rsidRPr="00ED55BF" w:rsidRDefault="00ED55BF" w:rsidP="00ED55BF">
      <w:pPr>
        <w:numPr>
          <w:ilvl w:val="0"/>
          <w:numId w:val="8"/>
        </w:numPr>
        <w:suppressAutoHyphens/>
        <w:spacing w:after="0" w:line="259" w:lineRule="auto"/>
        <w:ind w:left="1077" w:hanging="357"/>
        <w:rPr>
          <w:rFonts w:ascii="Arial" w:eastAsia="Times New Roman" w:hAnsi="Arial" w:cs="Arial"/>
          <w:lang w:eastAsia="pl-PL"/>
        </w:rPr>
      </w:pPr>
      <w:r w:rsidRPr="00ED55BF">
        <w:rPr>
          <w:rFonts w:ascii="Arial" w:eastAsia="Times New Roman" w:hAnsi="Arial" w:cs="Arial"/>
          <w:lang w:eastAsia="pl-PL"/>
        </w:rPr>
        <w:t>ujawnienia w trakcie wykonywania prac urządzeń podziemnych elementów instalacji, konstrukcji, których istnienie lub lokalizacja były nieujawnione przy opracowywaniu dokumentacji - o czas niezbędny na ewentualną zmianę dokumentacji projektowej oraz usunięcie kolizji.</w:t>
      </w:r>
    </w:p>
    <w:p w:rsidR="00ED55BF" w:rsidRPr="00ED55BF" w:rsidRDefault="00ED55BF" w:rsidP="00ED55BF">
      <w:pPr>
        <w:numPr>
          <w:ilvl w:val="0"/>
          <w:numId w:val="8"/>
        </w:numPr>
        <w:suppressAutoHyphens/>
        <w:spacing w:after="0" w:line="259" w:lineRule="auto"/>
        <w:rPr>
          <w:rFonts w:ascii="Arial" w:eastAsia="Times New Roman" w:hAnsi="Arial" w:cs="Arial"/>
          <w:lang w:eastAsia="pl-PL"/>
        </w:rPr>
      </w:pPr>
      <w:r w:rsidRPr="00ED55BF">
        <w:rPr>
          <w:rFonts w:ascii="Arial" w:eastAsia="Times New Roman" w:hAnsi="Arial" w:cs="Arial"/>
          <w:lang w:eastAsia="pl-PL"/>
        </w:rPr>
        <w:t>działania siły wyższej, uniemożliwiającej wykonanie umowy w określonym pierwotnie terminie - o czas działania siły wyższej oraz czas potrzebny do usunięcia skutków tego działania. Pod pojęciem siły wyższej, Strony rozumieją okoliczności związane z niemożliwością terminowego wykonania umowy z powodu okoliczności zaistniałych w trakcie realizacji zadania</w:t>
      </w:r>
      <w:r w:rsidRPr="00ED55BF">
        <w:rPr>
          <w:rFonts w:ascii="Arial" w:eastAsia="Calibri" w:hAnsi="Arial" w:cs="Arial"/>
        </w:rPr>
        <w:t xml:space="preserve"> </w:t>
      </w:r>
      <w:r w:rsidRPr="00ED55BF">
        <w:rPr>
          <w:rFonts w:ascii="Arial" w:eastAsia="Times New Roman" w:hAnsi="Arial" w:cs="Arial"/>
          <w:lang w:eastAsia="pl-PL"/>
        </w:rPr>
        <w:t>w  okresie  ogłoszenia na terenie Rzeczypospolitej Polskiej stanu zagrożenia epidemiologicznego, stanu epidemii, stanu pandemii, stanu nadzwyczajnego, stanu wyjątkowego, stanu klęski żywiołowej, w tym z działaniami władz państwowych mających na celu przeciwdziałanie rozprzestrzeniania się wirusa SARS-CoV-2, w szczególności wystąpienia podejrzenia lub stwierdzenia choroby COVID-19, które uniemożliwiają lub utrudniają Wykonawcy terminowe wykonywanie zamówienia. Wykonawca każdorazowo zobowiązany jest uprawdopodobnić te okoliczności wraz ze szczegółowym wskazaniem ilości i rodzaju trudności / ograniczeń w odniesieniu do konkretnych elementów / branż / etapów robót oraz przedstawić informacje dotyczące okresu w jakim w/w prace nie mogły być prowadzone. Zamawiający zastrzega sobie prawo wniesienia uwag do danych przedstawionych przez Wykonawcę.</w:t>
      </w:r>
    </w:p>
    <w:p w:rsidR="00ED55BF" w:rsidRPr="00ED55BF" w:rsidRDefault="00ED55BF" w:rsidP="00ED55BF">
      <w:pPr>
        <w:numPr>
          <w:ilvl w:val="0"/>
          <w:numId w:val="8"/>
        </w:numPr>
        <w:suppressAutoHyphens/>
        <w:spacing w:after="0" w:line="259" w:lineRule="auto"/>
        <w:rPr>
          <w:rFonts w:ascii="Arial" w:eastAsia="Times New Roman" w:hAnsi="Arial" w:cs="Arial"/>
          <w:lang w:eastAsia="pl-PL"/>
        </w:rPr>
      </w:pPr>
      <w:r w:rsidRPr="00ED55BF">
        <w:rPr>
          <w:rFonts w:ascii="Arial" w:eastAsia="Times New Roman" w:hAnsi="Arial" w:cs="Arial"/>
          <w:lang w:eastAsia="pl-PL"/>
        </w:rPr>
        <w:t>przerwy w wykonywaniu robót budowlanych spowodowanej niekorzystnymi warunkami atmosferycznymi uniemożliwiającymi prowadzenie robót zgodnie ze specyfikacją techniczną wykonania i odbioru robót budowlanych. Fakt ten musi być udokumentowany w dzienniku budowy oraz pisemnie potwierdzony przez Zamawiającego - o okres trwania niekorzystnych warunków atmosferycznych.</w:t>
      </w:r>
    </w:p>
    <w:p w:rsidR="00ED55BF" w:rsidRPr="00ED55BF" w:rsidRDefault="00ED55BF" w:rsidP="00ED55BF">
      <w:pPr>
        <w:numPr>
          <w:ilvl w:val="0"/>
          <w:numId w:val="6"/>
        </w:numPr>
        <w:suppressAutoHyphens/>
        <w:spacing w:after="0" w:line="259" w:lineRule="auto"/>
        <w:rPr>
          <w:rFonts w:ascii="Arial" w:eastAsia="Times New Roman" w:hAnsi="Arial" w:cs="Arial"/>
          <w:lang w:eastAsia="pl-PL"/>
        </w:rPr>
      </w:pPr>
      <w:r w:rsidRPr="00ED55BF">
        <w:rPr>
          <w:rFonts w:ascii="Arial" w:eastAsia="Times New Roman" w:hAnsi="Arial" w:cs="Arial"/>
          <w:lang w:eastAsia="pl-PL"/>
        </w:rPr>
        <w:lastRenderedPageBreak/>
        <w:t>wynagrodzenia w przypadku:</w:t>
      </w:r>
    </w:p>
    <w:p w:rsidR="00ED55BF" w:rsidRPr="00ED55BF" w:rsidRDefault="00ED55BF" w:rsidP="00ED55BF">
      <w:pPr>
        <w:numPr>
          <w:ilvl w:val="0"/>
          <w:numId w:val="9"/>
        </w:numPr>
        <w:suppressAutoHyphens/>
        <w:spacing w:after="0" w:line="259" w:lineRule="auto"/>
        <w:ind w:left="1077" w:hanging="357"/>
        <w:rPr>
          <w:rFonts w:ascii="Arial" w:eastAsia="Times New Roman" w:hAnsi="Arial" w:cs="Arial"/>
          <w:lang w:eastAsia="pl-PL"/>
        </w:rPr>
      </w:pPr>
      <w:r w:rsidRPr="00ED55BF">
        <w:rPr>
          <w:rFonts w:ascii="Arial" w:eastAsia="Times New Roman" w:hAnsi="Arial" w:cs="Arial"/>
          <w:lang w:eastAsia="pl-PL"/>
        </w:rPr>
        <w:t>wystąpienia tzw. robót zaniechanych. Dopuszcza się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§1</w:t>
      </w:r>
      <w:r w:rsidRPr="00ED55BF">
        <w:rPr>
          <w:rFonts w:ascii="Arial" w:eastAsia="Times New Roman" w:hAnsi="Arial" w:cs="Arial"/>
          <w:b/>
          <w:lang w:eastAsia="pl-PL"/>
        </w:rPr>
        <w:t xml:space="preserve"> </w:t>
      </w:r>
      <w:r w:rsidRPr="00ED55BF">
        <w:rPr>
          <w:rFonts w:ascii="Arial" w:eastAsia="Times New Roman" w:hAnsi="Arial" w:cs="Arial"/>
          <w:lang w:eastAsia="pl-PL"/>
        </w:rPr>
        <w:t>niniejszej umowy. Sposób wyliczenia wartości tych robót określa ust. 3 pkt 3).</w:t>
      </w:r>
    </w:p>
    <w:p w:rsidR="00ED55BF" w:rsidRPr="00ED55BF" w:rsidRDefault="00ED55BF" w:rsidP="00ED55BF">
      <w:pPr>
        <w:numPr>
          <w:ilvl w:val="0"/>
          <w:numId w:val="9"/>
        </w:numPr>
        <w:suppressAutoHyphens/>
        <w:spacing w:after="0" w:line="259" w:lineRule="auto"/>
        <w:rPr>
          <w:rFonts w:ascii="Arial" w:eastAsia="Times New Roman" w:hAnsi="Arial" w:cs="Arial"/>
          <w:lang w:eastAsia="pl-PL"/>
        </w:rPr>
      </w:pPr>
      <w:r w:rsidRPr="00ED55BF">
        <w:rPr>
          <w:rFonts w:ascii="Arial" w:eastAsia="Times New Roman" w:hAnsi="Arial" w:cs="Arial"/>
          <w:lang w:eastAsia="pl-PL"/>
        </w:rPr>
        <w:t>konieczności zlecenia robót dodatkowych, które są objęte przedmiotem zamówienia ale nie były przewidziane w przedmiarach robót, które były podstawą obliczenia wynagrodzenia kosztorysowego, albo ilość faktycznie wykonanych robót jest inna niż wynika z przedmiaru robót;</w:t>
      </w:r>
    </w:p>
    <w:p w:rsidR="00ED55BF" w:rsidRPr="00ED55BF" w:rsidRDefault="00ED55BF" w:rsidP="00ED55BF">
      <w:pPr>
        <w:numPr>
          <w:ilvl w:val="0"/>
          <w:numId w:val="9"/>
        </w:numPr>
        <w:spacing w:after="0" w:line="259" w:lineRule="auto"/>
        <w:rPr>
          <w:rFonts w:ascii="Arial" w:eastAsia="Times New Roman" w:hAnsi="Arial" w:cs="Arial"/>
          <w:lang w:eastAsia="pl-PL"/>
        </w:rPr>
      </w:pPr>
      <w:r w:rsidRPr="00ED55BF">
        <w:rPr>
          <w:rFonts w:ascii="Arial" w:eastAsia="Times New Roman" w:hAnsi="Arial" w:cs="Arial"/>
          <w:lang w:eastAsia="pl-PL"/>
        </w:rPr>
        <w:t xml:space="preserve"> zmiany stawki podatku VAT;</w:t>
      </w:r>
    </w:p>
    <w:p w:rsidR="00ED55BF" w:rsidRPr="00ED55BF" w:rsidRDefault="00ED55BF" w:rsidP="00ED55BF">
      <w:pPr>
        <w:numPr>
          <w:ilvl w:val="0"/>
          <w:numId w:val="9"/>
        </w:numPr>
        <w:suppressAutoHyphens/>
        <w:spacing w:after="0" w:line="259" w:lineRule="auto"/>
        <w:rPr>
          <w:rFonts w:ascii="Arial" w:eastAsia="Times New Roman" w:hAnsi="Arial" w:cs="Arial"/>
          <w:lang w:eastAsia="pl-PL"/>
        </w:rPr>
      </w:pPr>
      <w:r w:rsidRPr="00ED55BF">
        <w:rPr>
          <w:rFonts w:ascii="Arial" w:eastAsia="Times New Roman" w:hAnsi="Arial" w:cs="Arial"/>
          <w:lang w:eastAsia="pl-PL"/>
        </w:rPr>
        <w:t>konieczności zlecenia robót dodatkowych nieobjętych przedmiotem zamówienia;</w:t>
      </w:r>
    </w:p>
    <w:p w:rsidR="00ED55BF" w:rsidRPr="00ED55BF" w:rsidRDefault="00ED55BF" w:rsidP="00ED55BF">
      <w:pPr>
        <w:numPr>
          <w:ilvl w:val="0"/>
          <w:numId w:val="9"/>
        </w:numPr>
        <w:suppressAutoHyphens/>
        <w:spacing w:after="0" w:line="259" w:lineRule="auto"/>
        <w:rPr>
          <w:rFonts w:ascii="Arial" w:eastAsia="Times New Roman" w:hAnsi="Arial" w:cs="Arial"/>
          <w:lang w:eastAsia="pl-PL"/>
        </w:rPr>
      </w:pPr>
      <w:r w:rsidRPr="00ED55BF">
        <w:rPr>
          <w:rFonts w:ascii="Arial" w:eastAsia="Times New Roman" w:hAnsi="Arial" w:cs="Arial"/>
          <w:lang w:eastAsia="pl-PL"/>
        </w:rPr>
        <w:t>ujawnienia w trakcie wykonywania prac urządzeń podziemnych elementów instalacji, konstrukcji, których istnienie lub lokalizacja były nieujawnione przy opracowywaniu dokumentacji i wymagają przebudowy bądź usunięcia kolizji.</w:t>
      </w:r>
    </w:p>
    <w:p w:rsidR="00ED55BF" w:rsidRPr="00ED55BF" w:rsidRDefault="00ED55BF" w:rsidP="00ED55BF">
      <w:pPr>
        <w:numPr>
          <w:ilvl w:val="0"/>
          <w:numId w:val="6"/>
        </w:numPr>
        <w:suppressAutoHyphens/>
        <w:spacing w:after="0" w:line="259" w:lineRule="auto"/>
        <w:contextualSpacing/>
        <w:rPr>
          <w:rFonts w:ascii="Arial" w:eastAsia="Times New Roman" w:hAnsi="Arial" w:cs="Arial"/>
          <w:lang w:eastAsia="pl-PL"/>
        </w:rPr>
      </w:pPr>
      <w:r w:rsidRPr="00ED55BF">
        <w:rPr>
          <w:rFonts w:ascii="Arial" w:eastAsia="Times New Roman" w:hAnsi="Arial" w:cs="Arial"/>
          <w:lang w:eastAsia="pl-PL"/>
        </w:rPr>
        <w:t>podwykonawstwa - w przypadku gdy Wykonawca nie wskazał w ofercie, że przedmiot umowy wykona z udziałem Podwykonawców, może na etapie realizacji umowy powierzyć im wykonanie części przedmiotu zamówienia z zastrzeżeniem §6 ust. 9-19.</w:t>
      </w:r>
    </w:p>
    <w:p w:rsidR="00ED55BF" w:rsidRPr="00ED55BF" w:rsidRDefault="00ED55BF" w:rsidP="00ED55BF">
      <w:pPr>
        <w:numPr>
          <w:ilvl w:val="0"/>
          <w:numId w:val="5"/>
        </w:numPr>
        <w:suppressAutoHyphens/>
        <w:spacing w:after="0" w:line="259" w:lineRule="auto"/>
        <w:contextualSpacing/>
        <w:rPr>
          <w:rFonts w:ascii="Arial" w:eastAsia="Times New Roman" w:hAnsi="Arial" w:cs="Arial"/>
          <w:lang w:eastAsia="pl-PL"/>
        </w:rPr>
      </w:pPr>
      <w:r w:rsidRPr="00ED55BF">
        <w:rPr>
          <w:rFonts w:ascii="Arial" w:eastAsia="Times New Roman" w:hAnsi="Arial" w:cs="Arial"/>
          <w:lang w:eastAsia="pl-PL"/>
        </w:rPr>
        <w:t>Zmiana wynagrodzenia, o której mowa w ust. 2 pkt 2) lit. a), b), d), e) i f) nastąpi w oparciu o następujące zasady:</w:t>
      </w:r>
    </w:p>
    <w:p w:rsidR="00ED55BF" w:rsidRPr="00ED55BF" w:rsidRDefault="00ED55BF" w:rsidP="00ED55BF">
      <w:pPr>
        <w:spacing w:after="160"/>
        <w:ind w:left="360"/>
        <w:rPr>
          <w:rFonts w:ascii="Arial" w:eastAsia="Times New Roman" w:hAnsi="Arial" w:cs="Arial"/>
          <w:lang w:eastAsia="pl-PL"/>
        </w:rPr>
      </w:pPr>
      <w:r w:rsidRPr="00ED55BF">
        <w:rPr>
          <w:rFonts w:ascii="Arial" w:eastAsia="Times New Roman" w:hAnsi="Arial" w:cs="Arial"/>
          <w:lang w:eastAsia="pl-PL"/>
        </w:rPr>
        <w:t>1) w przypadku wystąpienia robót ujętych w przedmiarach robót wynagrodzenie zostanie ustalone w oparciu o ceny jednostkowe przyjmowane z kosztorysu ofertowego, a ilości zostaną potwierdzone przez inspektora nadzoru i Zamawiającego w protokole konieczności;</w:t>
      </w:r>
    </w:p>
    <w:p w:rsidR="00ED55BF" w:rsidRPr="00ED55BF" w:rsidRDefault="00ED55BF" w:rsidP="00ED55BF">
      <w:pPr>
        <w:spacing w:after="160"/>
        <w:ind w:left="360"/>
        <w:rPr>
          <w:rFonts w:ascii="Arial" w:eastAsia="Times New Roman" w:hAnsi="Arial" w:cs="Arial"/>
          <w:lang w:eastAsia="pl-PL"/>
        </w:rPr>
      </w:pPr>
      <w:r w:rsidRPr="00ED55BF">
        <w:rPr>
          <w:rFonts w:ascii="Arial" w:eastAsia="Times New Roman" w:hAnsi="Arial" w:cs="Arial"/>
          <w:lang w:eastAsia="pl-PL"/>
        </w:rPr>
        <w:t>2) w przypadku wystąpienia robót nie ujętych w przedmiarach robót, wynagrodzenie zostanie ustalone na podstawie kosztorysów przygotowanych przez Wykonawcę, a zatwierdzonych przez Inspektora nadzoru i Zamawiającego. Kosztorysy te zostaną opracowane w oparciu o następujące założenia:</w:t>
      </w:r>
    </w:p>
    <w:p w:rsidR="00ED55BF" w:rsidRPr="00ED55BF" w:rsidRDefault="00ED55BF" w:rsidP="00ED55BF">
      <w:pPr>
        <w:spacing w:after="160"/>
        <w:ind w:left="360"/>
        <w:rPr>
          <w:rFonts w:ascii="Arial" w:eastAsia="Times New Roman" w:hAnsi="Arial" w:cs="Arial"/>
          <w:lang w:eastAsia="pl-PL"/>
        </w:rPr>
      </w:pPr>
      <w:r w:rsidRPr="00ED55BF">
        <w:rPr>
          <w:rFonts w:ascii="Arial" w:eastAsia="Times New Roman" w:hAnsi="Arial" w:cs="Arial"/>
          <w:lang w:eastAsia="pl-PL"/>
        </w:rPr>
        <w:t xml:space="preserve">a) </w:t>
      </w:r>
      <w:r w:rsidRPr="00ED55BF">
        <w:rPr>
          <w:rFonts w:ascii="Arial" w:eastAsia="Times New Roman" w:hAnsi="Arial" w:cs="Arial"/>
          <w:lang w:eastAsia="pl-PL"/>
        </w:rPr>
        <w:tab/>
        <w:t>ceny czynników produkcji (</w:t>
      </w:r>
      <w:proofErr w:type="spellStart"/>
      <w:r w:rsidRPr="00ED55BF">
        <w:rPr>
          <w:rFonts w:ascii="Arial" w:eastAsia="Times New Roman" w:hAnsi="Arial" w:cs="Arial"/>
          <w:lang w:eastAsia="pl-PL"/>
        </w:rPr>
        <w:t>Rbg</w:t>
      </w:r>
      <w:proofErr w:type="spellEnd"/>
      <w:r w:rsidRPr="00ED55BF">
        <w:rPr>
          <w:rFonts w:ascii="Arial" w:eastAsia="Times New Roman" w:hAnsi="Arial" w:cs="Arial"/>
          <w:lang w:eastAsia="pl-PL"/>
        </w:rPr>
        <w:t>, M, S, Ko, Z) zostaną przyjęte z kosztorysu ofertowego złożonego przez wykonawcę;</w:t>
      </w:r>
    </w:p>
    <w:p w:rsidR="00ED55BF" w:rsidRPr="00ED55BF" w:rsidRDefault="00ED55BF" w:rsidP="00ED55BF">
      <w:pPr>
        <w:spacing w:after="160"/>
        <w:ind w:left="360"/>
        <w:rPr>
          <w:rFonts w:ascii="Arial" w:eastAsia="Times New Roman" w:hAnsi="Arial" w:cs="Arial"/>
          <w:lang w:eastAsia="pl-PL"/>
        </w:rPr>
      </w:pPr>
      <w:r w:rsidRPr="00ED55BF">
        <w:rPr>
          <w:rFonts w:ascii="Arial" w:eastAsia="Times New Roman" w:hAnsi="Arial" w:cs="Arial"/>
          <w:lang w:eastAsia="pl-PL"/>
        </w:rPr>
        <w:t>b)  w przypadku, brakujących cen czynników produkcji zostaną przyjęte z zeszytów SEKOCENBUD (jako średnie) za okres ich wbudowania;</w:t>
      </w:r>
    </w:p>
    <w:p w:rsidR="00ED55BF" w:rsidRPr="00ED55BF" w:rsidRDefault="00ED55BF" w:rsidP="00ED55BF">
      <w:pPr>
        <w:spacing w:after="160"/>
        <w:ind w:left="360"/>
        <w:rPr>
          <w:rFonts w:ascii="Arial" w:eastAsia="Times New Roman" w:hAnsi="Arial" w:cs="Arial"/>
          <w:lang w:eastAsia="pl-PL"/>
        </w:rPr>
      </w:pPr>
      <w:r w:rsidRPr="00ED55BF">
        <w:rPr>
          <w:rFonts w:ascii="Arial" w:eastAsia="Times New Roman" w:hAnsi="Arial" w:cs="Arial"/>
          <w:lang w:eastAsia="pl-PL"/>
        </w:rPr>
        <w:t xml:space="preserve">c) </w:t>
      </w:r>
      <w:r w:rsidRPr="00ED55BF">
        <w:rPr>
          <w:rFonts w:ascii="Arial" w:eastAsia="Times New Roman" w:hAnsi="Arial" w:cs="Arial"/>
          <w:lang w:eastAsia="pl-PL"/>
        </w:rPr>
        <w:tab/>
        <w:t>podstawą do określenia nakładów rzeczowych będą normy zawarte w kosztorysach ofertowych, a w przypadku ich braku - odpowiednie pozycje Katalogów Nakładów Rzeczowych (KNR). W przypadku braku pozycji w KNR-ach, zastosowane zostaną Katalogi Norm Nakładów Rzeczowych, a następnie wycena indywidualna wykonawcy, zatwierdzona przez Zamawiającego.</w:t>
      </w:r>
    </w:p>
    <w:p w:rsidR="00ED55BF" w:rsidRPr="00ED55BF" w:rsidRDefault="00ED55BF" w:rsidP="00ED55BF">
      <w:pPr>
        <w:spacing w:after="160"/>
        <w:ind w:left="426" w:hanging="142"/>
        <w:rPr>
          <w:rFonts w:ascii="Arial" w:eastAsia="Times New Roman" w:hAnsi="Arial" w:cs="Arial"/>
          <w:color w:val="000000"/>
          <w:lang w:eastAsia="ar-SA"/>
        </w:rPr>
      </w:pPr>
      <w:r w:rsidRPr="00ED55BF">
        <w:rPr>
          <w:rFonts w:ascii="Arial" w:eastAsia="Times New Roman" w:hAnsi="Arial" w:cs="Arial"/>
          <w:lang w:eastAsia="pl-PL"/>
        </w:rPr>
        <w:t>3)</w:t>
      </w:r>
      <w:r w:rsidRPr="00ED55BF">
        <w:rPr>
          <w:rFonts w:ascii="Arial" w:eastAsia="Times New Roman" w:hAnsi="Arial" w:cs="Arial"/>
          <w:color w:val="000000"/>
          <w:lang w:eastAsia="ar-SA"/>
        </w:rPr>
        <w:t xml:space="preserve"> obliczenie wartości „robót zaniechanych”, o których mowa w </w:t>
      </w:r>
      <w:r w:rsidRPr="00ED55BF">
        <w:rPr>
          <w:rFonts w:ascii="Arial" w:eastAsia="Times New Roman" w:hAnsi="Arial" w:cs="Arial"/>
          <w:lang w:eastAsia="pl-PL"/>
        </w:rPr>
        <w:t xml:space="preserve">ust. 2 pkt 2) lit. a) </w:t>
      </w:r>
      <w:r w:rsidRPr="00ED55BF">
        <w:rPr>
          <w:rFonts w:ascii="Arial" w:eastAsia="Times New Roman" w:hAnsi="Arial" w:cs="Arial"/>
          <w:color w:val="000000"/>
          <w:lang w:eastAsia="ar-SA"/>
        </w:rPr>
        <w:t xml:space="preserve">będzie ustalone i odliczone z wynagrodzenia Wykonawcy zgodnie z  wyceną tych robót w kosztorysie ofertowym Wykonawcy. </w:t>
      </w:r>
    </w:p>
    <w:p w:rsidR="00ED55BF" w:rsidRPr="00ED55BF" w:rsidRDefault="00ED55BF" w:rsidP="00ED55BF">
      <w:pPr>
        <w:keepNext/>
        <w:keepLines/>
        <w:spacing w:before="480" w:after="0"/>
        <w:ind w:left="432"/>
        <w:outlineLvl w:val="0"/>
        <w:rPr>
          <w:rFonts w:ascii="Calibri Light" w:eastAsia="Times New Roman" w:hAnsi="Calibri Light" w:cs="Arial"/>
          <w:b/>
          <w:bCs/>
          <w:color w:val="2E74B5"/>
        </w:rPr>
      </w:pPr>
      <w:r w:rsidRPr="00ED55BF">
        <w:rPr>
          <w:rFonts w:ascii="Calibri Light" w:eastAsia="Times New Roman" w:hAnsi="Calibri Light" w:cs="Arial"/>
          <w:b/>
          <w:bCs/>
          <w:color w:val="2E74B5"/>
          <w:lang w:eastAsia="pl-PL"/>
        </w:rPr>
        <w:t xml:space="preserve">§14 </w:t>
      </w:r>
      <w:r w:rsidRPr="00ED55BF">
        <w:rPr>
          <w:rFonts w:ascii="Calibri Light" w:eastAsia="Times New Roman" w:hAnsi="Calibri Light" w:cs="Arial"/>
          <w:b/>
          <w:bCs/>
          <w:color w:val="2E74B5"/>
        </w:rPr>
        <w:t xml:space="preserve"> Ochrona danych osobowych</w:t>
      </w:r>
    </w:p>
    <w:p w:rsidR="00ED55BF" w:rsidRPr="00ED55BF" w:rsidRDefault="00ED55BF" w:rsidP="00ED55BF">
      <w:pPr>
        <w:numPr>
          <w:ilvl w:val="0"/>
          <w:numId w:val="33"/>
        </w:numPr>
        <w:autoSpaceDE w:val="0"/>
        <w:autoSpaceDN w:val="0"/>
        <w:adjustRightInd w:val="0"/>
        <w:spacing w:after="0" w:line="259" w:lineRule="auto"/>
        <w:rPr>
          <w:rFonts w:ascii="Arial" w:eastAsia="Calibri" w:hAnsi="Arial" w:cs="Arial"/>
        </w:rPr>
      </w:pPr>
      <w:r w:rsidRPr="00ED55BF">
        <w:rPr>
          <w:rFonts w:ascii="Arial" w:eastAsia="Calibri" w:hAnsi="Arial" w:cs="Arial"/>
        </w:rPr>
        <w:t xml:space="preserve">Strony niniejszej umowy przetwarzają nawzajem dane osobowe w celu spełnienia wymogów kontraktowych, tj. konieczności dysponowania danymi osobowymi na potrzeby wykonania zawartej umowy lub podjęcia działań przed jej zawarciem – na podstawie art. </w:t>
      </w:r>
      <w:r w:rsidRPr="00ED55BF">
        <w:rPr>
          <w:rFonts w:ascii="Arial" w:eastAsia="Calibri" w:hAnsi="Arial" w:cs="Arial"/>
        </w:rPr>
        <w:lastRenderedPageBreak/>
        <w:t>6 ust. 1 lit b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zwanego dalej: RODO).</w:t>
      </w:r>
    </w:p>
    <w:p w:rsidR="00ED55BF" w:rsidRPr="00ED55BF" w:rsidRDefault="00ED55BF" w:rsidP="00ED55BF">
      <w:pPr>
        <w:numPr>
          <w:ilvl w:val="0"/>
          <w:numId w:val="33"/>
        </w:numPr>
        <w:autoSpaceDE w:val="0"/>
        <w:autoSpaceDN w:val="0"/>
        <w:adjustRightInd w:val="0"/>
        <w:spacing w:after="0" w:line="259" w:lineRule="auto"/>
        <w:rPr>
          <w:rFonts w:ascii="Arial" w:eastAsia="Calibri" w:hAnsi="Arial" w:cs="Arial"/>
        </w:rPr>
      </w:pPr>
      <w:r w:rsidRPr="00ED55BF">
        <w:rPr>
          <w:rFonts w:ascii="Arial" w:eastAsia="Calibri" w:hAnsi="Arial" w:cs="Arial"/>
        </w:rPr>
        <w:t>Strony niniejszej umowy przetwarzać będą również dane osobowe wskazane w § 2, § 3 i § 6 niniejszej umowy w celu wypełnienia obowiązków prawnych wynikających z przepisów prawa – na podstawie art. 6 ust. 1 lit. c RODO.</w:t>
      </w:r>
    </w:p>
    <w:p w:rsidR="00ED55BF" w:rsidRPr="00ED55BF" w:rsidRDefault="00ED55BF" w:rsidP="00ED55BF">
      <w:pPr>
        <w:numPr>
          <w:ilvl w:val="0"/>
          <w:numId w:val="33"/>
        </w:numPr>
        <w:autoSpaceDE w:val="0"/>
        <w:autoSpaceDN w:val="0"/>
        <w:adjustRightInd w:val="0"/>
        <w:spacing w:after="0" w:line="259" w:lineRule="auto"/>
        <w:rPr>
          <w:rFonts w:ascii="Arial" w:eastAsia="Calibri" w:hAnsi="Arial" w:cs="Arial"/>
        </w:rPr>
      </w:pPr>
      <w:r w:rsidRPr="00ED55BF">
        <w:rPr>
          <w:rFonts w:ascii="Arial" w:eastAsia="Calibri" w:hAnsi="Arial" w:cs="Arial"/>
        </w:rPr>
        <w:t>Przed udostępnieniem Zamawiającemu danych osobowych pracowników, o których mowa w § 2 i § 3 lub innych osób, którymi Wykonawca będzie się posługiwał przy wykonywaniu umowy, Wykonawca przekaże każdej z tych osób w imieniu Zamawiającego, informacje wymagane przepisami dotyczącymi ochrony danych osobowych (art. 13 lub  art. 14 RODO). W celu wykonania powyższego zobowiązania, Wykonawca poinformuje każdą z tych osób o tym, że:</w:t>
      </w:r>
    </w:p>
    <w:p w:rsidR="00ED55BF" w:rsidRPr="00ED55BF" w:rsidRDefault="00ED55BF" w:rsidP="00ED55BF">
      <w:pPr>
        <w:numPr>
          <w:ilvl w:val="0"/>
          <w:numId w:val="30"/>
        </w:numPr>
        <w:autoSpaceDE w:val="0"/>
        <w:autoSpaceDN w:val="0"/>
        <w:adjustRightInd w:val="0"/>
        <w:spacing w:after="0" w:line="259" w:lineRule="auto"/>
        <w:ind w:left="567" w:hanging="425"/>
        <w:rPr>
          <w:rFonts w:ascii="Arial" w:eastAsia="Calibri" w:hAnsi="Arial" w:cs="Arial"/>
        </w:rPr>
      </w:pPr>
      <w:r w:rsidRPr="00ED55BF">
        <w:rPr>
          <w:rFonts w:ascii="Arial" w:eastAsia="Calibri" w:hAnsi="Arial" w:cs="Arial"/>
        </w:rPr>
        <w:t>z chwilą udostępnienia Zamawiającemu jej danych osobowych, administratorem tych danych staje się Zamawiający;</w:t>
      </w:r>
    </w:p>
    <w:p w:rsidR="00ED55BF" w:rsidRPr="00ED55BF" w:rsidRDefault="00ED55BF" w:rsidP="00ED55BF">
      <w:pPr>
        <w:numPr>
          <w:ilvl w:val="0"/>
          <w:numId w:val="30"/>
        </w:numPr>
        <w:autoSpaceDE w:val="0"/>
        <w:autoSpaceDN w:val="0"/>
        <w:adjustRightInd w:val="0"/>
        <w:spacing w:after="0" w:line="259" w:lineRule="auto"/>
        <w:ind w:left="567" w:hanging="425"/>
        <w:rPr>
          <w:rFonts w:ascii="Arial" w:eastAsia="Calibri" w:hAnsi="Arial" w:cs="Arial"/>
        </w:rPr>
      </w:pPr>
      <w:r w:rsidRPr="00ED55BF">
        <w:rPr>
          <w:rFonts w:ascii="Arial" w:eastAsia="Calibri" w:hAnsi="Arial" w:cs="Arial"/>
        </w:rPr>
        <w:t>Zamawiający zapewnia kontakt z Inspektorem Ochrony Danych Zamawiającego za pośrednictwem adresu poczty elektronicznej: iod@umminskmaz.pl lub pisemnie na adres siedziby Zamawiającego z dopiskiem IOD;</w:t>
      </w:r>
    </w:p>
    <w:p w:rsidR="00ED55BF" w:rsidRPr="00ED55BF" w:rsidRDefault="00ED55BF" w:rsidP="00ED55BF">
      <w:pPr>
        <w:numPr>
          <w:ilvl w:val="0"/>
          <w:numId w:val="30"/>
        </w:numPr>
        <w:autoSpaceDE w:val="0"/>
        <w:autoSpaceDN w:val="0"/>
        <w:adjustRightInd w:val="0"/>
        <w:spacing w:after="0" w:line="259" w:lineRule="auto"/>
        <w:ind w:left="567" w:hanging="425"/>
        <w:rPr>
          <w:rFonts w:ascii="Arial" w:eastAsia="Calibri" w:hAnsi="Arial" w:cs="Arial"/>
        </w:rPr>
      </w:pPr>
      <w:r w:rsidRPr="00ED55BF">
        <w:rPr>
          <w:rFonts w:ascii="Arial" w:eastAsia="Calibri" w:hAnsi="Arial" w:cs="Arial"/>
        </w:rPr>
        <w:t>dane osobowe przetwarzane będą przez Zamawiającego na podstawie art. 6 ust. 1 lit. c RODO w celu realizacji niniejszej umowy;</w:t>
      </w:r>
    </w:p>
    <w:p w:rsidR="00ED55BF" w:rsidRPr="00ED55BF" w:rsidRDefault="00ED55BF" w:rsidP="00ED55BF">
      <w:pPr>
        <w:numPr>
          <w:ilvl w:val="0"/>
          <w:numId w:val="30"/>
        </w:numPr>
        <w:autoSpaceDE w:val="0"/>
        <w:autoSpaceDN w:val="0"/>
        <w:adjustRightInd w:val="0"/>
        <w:spacing w:after="0" w:line="259" w:lineRule="auto"/>
        <w:ind w:left="567" w:hanging="425"/>
        <w:rPr>
          <w:rFonts w:ascii="Arial" w:eastAsia="Calibri" w:hAnsi="Arial" w:cs="Arial"/>
        </w:rPr>
      </w:pPr>
      <w:r w:rsidRPr="00ED55BF">
        <w:rPr>
          <w:rFonts w:ascii="Arial" w:eastAsia="Calibri" w:hAnsi="Arial" w:cs="Arial"/>
        </w:rPr>
        <w:t>odbiorcami danych osobowych będą osoby lub podmioty uprawnione na podstawie obowiązujących przepisów prawa oraz podmioty, które przetwarzają je na podstawie umów powierzenia przetwarzania danych osobowych, tzw. podmioty przetwarzające;</w:t>
      </w:r>
    </w:p>
    <w:p w:rsidR="00ED55BF" w:rsidRPr="00ED55BF" w:rsidRDefault="00ED55BF" w:rsidP="00ED55BF">
      <w:pPr>
        <w:numPr>
          <w:ilvl w:val="0"/>
          <w:numId w:val="30"/>
        </w:numPr>
        <w:autoSpaceDE w:val="0"/>
        <w:autoSpaceDN w:val="0"/>
        <w:adjustRightInd w:val="0"/>
        <w:spacing w:after="0" w:line="259" w:lineRule="auto"/>
        <w:ind w:left="567" w:hanging="425"/>
        <w:rPr>
          <w:rFonts w:ascii="Arial" w:eastAsia="Calibri" w:hAnsi="Arial" w:cs="Arial"/>
        </w:rPr>
      </w:pPr>
      <w:r w:rsidRPr="00ED55BF">
        <w:rPr>
          <w:rFonts w:ascii="Arial" w:eastAsia="Calibri" w:hAnsi="Arial" w:cs="Arial"/>
        </w:rPr>
        <w:t xml:space="preserve">dane osobowe będą przechowywane przez czas trwania niniejszej umowy oraz w celach archiwalnych przez okres wynikający z ustawy z dnia 14 lipca 1983 r. o narodowym zasobie archiwalnym i archiwach (Dz. U. z 2020 r. poz. 164 z </w:t>
      </w:r>
      <w:proofErr w:type="spellStart"/>
      <w:r w:rsidRPr="00ED55BF">
        <w:rPr>
          <w:rFonts w:ascii="Arial" w:eastAsia="Calibri" w:hAnsi="Arial" w:cs="Arial"/>
        </w:rPr>
        <w:t>późn</w:t>
      </w:r>
      <w:proofErr w:type="spellEnd"/>
      <w:r w:rsidRPr="00ED55BF">
        <w:rPr>
          <w:rFonts w:ascii="Arial" w:eastAsia="Calibri" w:hAnsi="Arial" w:cs="Arial"/>
        </w:rPr>
        <w:t>. zm.) oraz aktów wykonawczych do tej ustawy;</w:t>
      </w:r>
    </w:p>
    <w:p w:rsidR="00ED55BF" w:rsidRPr="00ED55BF" w:rsidRDefault="00ED55BF" w:rsidP="00ED55BF">
      <w:pPr>
        <w:numPr>
          <w:ilvl w:val="0"/>
          <w:numId w:val="30"/>
        </w:numPr>
        <w:autoSpaceDE w:val="0"/>
        <w:autoSpaceDN w:val="0"/>
        <w:adjustRightInd w:val="0"/>
        <w:spacing w:after="0" w:line="259" w:lineRule="auto"/>
        <w:ind w:left="567" w:hanging="425"/>
        <w:rPr>
          <w:rFonts w:ascii="Arial" w:eastAsia="Calibri" w:hAnsi="Arial" w:cs="Arial"/>
        </w:rPr>
      </w:pPr>
      <w:r w:rsidRPr="00ED55BF">
        <w:rPr>
          <w:rFonts w:ascii="Arial" w:eastAsia="Calibri" w:hAnsi="Arial" w:cs="Arial"/>
        </w:rPr>
        <w:t xml:space="preserve">obowiązek podania danych osobowych przez osobę, której dane bezpośrednio dotyczą jest wymogiem ustawowym określonym w przepisach ustawy </w:t>
      </w:r>
      <w:proofErr w:type="spellStart"/>
      <w:r w:rsidRPr="00ED55BF">
        <w:rPr>
          <w:rFonts w:ascii="Arial" w:eastAsia="Calibri" w:hAnsi="Arial" w:cs="Arial"/>
        </w:rPr>
        <w:t>Pzp</w:t>
      </w:r>
      <w:proofErr w:type="spellEnd"/>
      <w:r w:rsidRPr="00ED55BF">
        <w:rPr>
          <w:rFonts w:ascii="Arial" w:eastAsia="Calibri" w:hAnsi="Arial" w:cs="Arial"/>
        </w:rPr>
        <w:t xml:space="preserve">, związanym z udziałem w postępowaniu o udzielenie zamówienia publicznego; konsekwencje niepodania określonych danych wynikają z ustawy </w:t>
      </w:r>
      <w:proofErr w:type="spellStart"/>
      <w:r w:rsidRPr="00ED55BF">
        <w:rPr>
          <w:rFonts w:ascii="Arial" w:eastAsia="Calibri" w:hAnsi="Arial" w:cs="Arial"/>
        </w:rPr>
        <w:t>Pzp</w:t>
      </w:r>
      <w:proofErr w:type="spellEnd"/>
      <w:r w:rsidRPr="00ED55BF">
        <w:rPr>
          <w:rFonts w:ascii="Arial" w:eastAsia="Calibri" w:hAnsi="Arial" w:cs="Arial"/>
        </w:rPr>
        <w:t xml:space="preserve">;  </w:t>
      </w:r>
    </w:p>
    <w:p w:rsidR="00ED55BF" w:rsidRPr="00ED55BF" w:rsidRDefault="00ED55BF" w:rsidP="00ED55BF">
      <w:pPr>
        <w:numPr>
          <w:ilvl w:val="0"/>
          <w:numId w:val="30"/>
        </w:numPr>
        <w:autoSpaceDE w:val="0"/>
        <w:autoSpaceDN w:val="0"/>
        <w:adjustRightInd w:val="0"/>
        <w:spacing w:after="0" w:line="259" w:lineRule="auto"/>
        <w:ind w:left="567" w:hanging="425"/>
        <w:rPr>
          <w:rFonts w:ascii="Arial" w:eastAsia="Calibri" w:hAnsi="Arial" w:cs="Arial"/>
        </w:rPr>
      </w:pPr>
      <w:r w:rsidRPr="00ED55BF">
        <w:rPr>
          <w:rFonts w:ascii="Arial" w:eastAsia="Calibri" w:hAnsi="Arial" w:cs="Arial"/>
        </w:rPr>
        <w:t>w odniesieniu do danych osobowych decyzje nie będą podejmowane w sposób zautomatyzowany, stosowanie do art. 22 RODO;</w:t>
      </w:r>
    </w:p>
    <w:p w:rsidR="00ED55BF" w:rsidRPr="00ED55BF" w:rsidRDefault="00ED55BF" w:rsidP="00ED55BF">
      <w:pPr>
        <w:numPr>
          <w:ilvl w:val="0"/>
          <w:numId w:val="30"/>
        </w:numPr>
        <w:autoSpaceDE w:val="0"/>
        <w:autoSpaceDN w:val="0"/>
        <w:adjustRightInd w:val="0"/>
        <w:spacing w:after="0" w:line="259" w:lineRule="auto"/>
        <w:ind w:left="567" w:hanging="425"/>
        <w:rPr>
          <w:rFonts w:ascii="Arial" w:eastAsia="Calibri" w:hAnsi="Arial" w:cs="Arial"/>
        </w:rPr>
      </w:pPr>
      <w:r w:rsidRPr="00ED55BF">
        <w:rPr>
          <w:rFonts w:ascii="Arial" w:eastAsia="Calibri" w:hAnsi="Arial" w:cs="Arial"/>
        </w:rPr>
        <w:t>osobie, której dane osobowe dotyczą, przysługuje:</w:t>
      </w:r>
    </w:p>
    <w:p w:rsidR="00ED55BF" w:rsidRPr="00ED55BF" w:rsidRDefault="00ED55BF" w:rsidP="00ED55BF">
      <w:pPr>
        <w:numPr>
          <w:ilvl w:val="0"/>
          <w:numId w:val="31"/>
        </w:numPr>
        <w:autoSpaceDE w:val="0"/>
        <w:autoSpaceDN w:val="0"/>
        <w:adjustRightInd w:val="0"/>
        <w:spacing w:after="0" w:line="259" w:lineRule="auto"/>
        <w:rPr>
          <w:rFonts w:ascii="Arial" w:eastAsia="Calibri" w:hAnsi="Arial" w:cs="Arial"/>
        </w:rPr>
      </w:pPr>
      <w:r w:rsidRPr="00ED55BF">
        <w:rPr>
          <w:rFonts w:ascii="Arial" w:eastAsia="Calibri" w:hAnsi="Arial" w:cs="Arial"/>
        </w:rPr>
        <w:t>na podstawie art. 15 RODO prawo dostępu do danych osobowych jej dotyczących;</w:t>
      </w:r>
    </w:p>
    <w:p w:rsidR="00ED55BF" w:rsidRPr="00ED55BF" w:rsidRDefault="00ED55BF" w:rsidP="00ED55BF">
      <w:pPr>
        <w:numPr>
          <w:ilvl w:val="0"/>
          <w:numId w:val="31"/>
        </w:numPr>
        <w:autoSpaceDE w:val="0"/>
        <w:autoSpaceDN w:val="0"/>
        <w:adjustRightInd w:val="0"/>
        <w:spacing w:after="0" w:line="259" w:lineRule="auto"/>
        <w:rPr>
          <w:rFonts w:ascii="Arial" w:eastAsia="Calibri" w:hAnsi="Arial" w:cs="Arial"/>
        </w:rPr>
      </w:pPr>
      <w:r w:rsidRPr="00ED55BF">
        <w:rPr>
          <w:rFonts w:ascii="Arial" w:eastAsia="Calibri" w:hAnsi="Arial" w:cs="Arial"/>
        </w:rPr>
        <w:t>na podstawie art. 16 RODO prawo do sprostowania danych osobowych jej dotyczących;</w:t>
      </w:r>
    </w:p>
    <w:p w:rsidR="00ED55BF" w:rsidRPr="00ED55BF" w:rsidRDefault="00ED55BF" w:rsidP="00ED55BF">
      <w:pPr>
        <w:numPr>
          <w:ilvl w:val="0"/>
          <w:numId w:val="31"/>
        </w:numPr>
        <w:autoSpaceDE w:val="0"/>
        <w:autoSpaceDN w:val="0"/>
        <w:adjustRightInd w:val="0"/>
        <w:spacing w:after="0" w:line="259" w:lineRule="auto"/>
        <w:rPr>
          <w:rFonts w:ascii="Arial" w:eastAsia="Calibri" w:hAnsi="Arial" w:cs="Arial"/>
        </w:rPr>
      </w:pPr>
      <w:r w:rsidRPr="00ED55BF">
        <w:rPr>
          <w:rFonts w:ascii="Arial" w:eastAsia="Calibri" w:hAnsi="Arial" w:cs="Arial"/>
        </w:rPr>
        <w:t xml:space="preserve">na podstawie art. 18 RODO prawo żądania od administratora ograniczenia przetwarzania danych osobowych z zastrzeżeniem przypadków, o których mowa w art. 18 ust. 2 RODO;  </w:t>
      </w:r>
    </w:p>
    <w:p w:rsidR="00ED55BF" w:rsidRPr="00ED55BF" w:rsidRDefault="00ED55BF" w:rsidP="00ED55BF">
      <w:pPr>
        <w:numPr>
          <w:ilvl w:val="0"/>
          <w:numId w:val="31"/>
        </w:numPr>
        <w:autoSpaceDE w:val="0"/>
        <w:autoSpaceDN w:val="0"/>
        <w:adjustRightInd w:val="0"/>
        <w:spacing w:after="0" w:line="259" w:lineRule="auto"/>
        <w:rPr>
          <w:rFonts w:ascii="Arial" w:eastAsia="Calibri" w:hAnsi="Arial" w:cs="Arial"/>
        </w:rPr>
      </w:pPr>
      <w:r w:rsidRPr="00ED55BF">
        <w:rPr>
          <w:rFonts w:ascii="Arial" w:eastAsia="Calibri" w:hAnsi="Arial" w:cs="Arial"/>
        </w:rPr>
        <w:t>prawo do wniesienia skargi do Prezesa Urzędu Ochrony Danych Osobowych, gdy osoba, której dane dotyczą uzna, że przetwarzanie danych osobowych narusza przepisy RODO;</w:t>
      </w:r>
    </w:p>
    <w:p w:rsidR="00ED55BF" w:rsidRPr="00ED55BF" w:rsidRDefault="00ED55BF" w:rsidP="00ED55BF">
      <w:pPr>
        <w:autoSpaceDE w:val="0"/>
        <w:autoSpaceDN w:val="0"/>
        <w:adjustRightInd w:val="0"/>
        <w:spacing w:after="160"/>
        <w:rPr>
          <w:rFonts w:ascii="Arial" w:eastAsia="Calibri" w:hAnsi="Arial" w:cs="Arial"/>
        </w:rPr>
      </w:pPr>
      <w:r w:rsidRPr="00ED55BF">
        <w:rPr>
          <w:rFonts w:ascii="Arial" w:eastAsia="Calibri" w:hAnsi="Arial" w:cs="Arial"/>
        </w:rPr>
        <w:t>9)</w:t>
      </w:r>
      <w:r w:rsidRPr="00ED55BF">
        <w:rPr>
          <w:rFonts w:ascii="Arial" w:eastAsia="Calibri" w:hAnsi="Arial" w:cs="Arial"/>
        </w:rPr>
        <w:tab/>
        <w:t>osobie, której dane osobowe dotyczą, nie przysługuje:</w:t>
      </w:r>
    </w:p>
    <w:p w:rsidR="00ED55BF" w:rsidRPr="00ED55BF" w:rsidRDefault="00ED55BF" w:rsidP="00ED55BF">
      <w:pPr>
        <w:numPr>
          <w:ilvl w:val="0"/>
          <w:numId w:val="32"/>
        </w:numPr>
        <w:autoSpaceDE w:val="0"/>
        <w:autoSpaceDN w:val="0"/>
        <w:adjustRightInd w:val="0"/>
        <w:spacing w:after="0" w:line="259" w:lineRule="auto"/>
        <w:rPr>
          <w:rFonts w:ascii="Arial" w:eastAsia="Calibri" w:hAnsi="Arial" w:cs="Arial"/>
        </w:rPr>
      </w:pPr>
      <w:r w:rsidRPr="00ED55BF">
        <w:rPr>
          <w:rFonts w:ascii="Arial" w:eastAsia="Calibri" w:hAnsi="Arial" w:cs="Arial"/>
        </w:rPr>
        <w:t>w związku z art. 17 ust. 3 lit. b, d lub e RODO prawo do usunięcia danych osobowych;</w:t>
      </w:r>
    </w:p>
    <w:p w:rsidR="00ED55BF" w:rsidRPr="00ED55BF" w:rsidRDefault="00ED55BF" w:rsidP="00ED55BF">
      <w:pPr>
        <w:numPr>
          <w:ilvl w:val="0"/>
          <w:numId w:val="32"/>
        </w:numPr>
        <w:autoSpaceDE w:val="0"/>
        <w:autoSpaceDN w:val="0"/>
        <w:adjustRightInd w:val="0"/>
        <w:spacing w:after="0" w:line="259" w:lineRule="auto"/>
        <w:rPr>
          <w:rFonts w:ascii="Arial" w:eastAsia="Calibri" w:hAnsi="Arial" w:cs="Arial"/>
        </w:rPr>
      </w:pPr>
      <w:r w:rsidRPr="00ED55BF">
        <w:rPr>
          <w:rFonts w:ascii="Arial" w:eastAsia="Calibri" w:hAnsi="Arial" w:cs="Arial"/>
        </w:rPr>
        <w:t>prawo do przenoszenia danych osobowych, o którym mowa w art. 20 RODO;</w:t>
      </w:r>
    </w:p>
    <w:p w:rsidR="00ED55BF" w:rsidRPr="00ED55BF" w:rsidRDefault="00ED55BF" w:rsidP="00ED55BF">
      <w:pPr>
        <w:numPr>
          <w:ilvl w:val="0"/>
          <w:numId w:val="32"/>
        </w:numPr>
        <w:autoSpaceDE w:val="0"/>
        <w:autoSpaceDN w:val="0"/>
        <w:adjustRightInd w:val="0"/>
        <w:spacing w:after="0" w:line="259" w:lineRule="auto"/>
        <w:rPr>
          <w:rFonts w:ascii="Arial" w:eastAsia="Calibri" w:hAnsi="Arial" w:cs="Arial"/>
        </w:rPr>
      </w:pPr>
      <w:r w:rsidRPr="00ED55BF">
        <w:rPr>
          <w:rFonts w:ascii="Arial" w:eastAsia="Calibri" w:hAnsi="Arial" w:cs="Arial"/>
        </w:rPr>
        <w:t>na podstawie art. 21 RODO prawo sprzeciwu, wobec przetwarzania danych osobowych, gdyż podstawą prawną przetwarzania danych osobowych osoby, której dane dotyczą, jest art. 6 ust. 1 lit. c RODO;</w:t>
      </w:r>
    </w:p>
    <w:p w:rsidR="00ED55BF" w:rsidRPr="00ED55BF" w:rsidRDefault="00ED55BF" w:rsidP="00ED55BF">
      <w:pPr>
        <w:autoSpaceDE w:val="0"/>
        <w:autoSpaceDN w:val="0"/>
        <w:adjustRightInd w:val="0"/>
        <w:spacing w:after="0"/>
        <w:rPr>
          <w:rFonts w:ascii="Arial" w:eastAsia="Calibri" w:hAnsi="Arial" w:cs="Arial"/>
        </w:rPr>
      </w:pPr>
      <w:r w:rsidRPr="00ED55BF">
        <w:rPr>
          <w:rFonts w:ascii="Arial" w:eastAsia="Calibri" w:hAnsi="Arial" w:cs="Arial"/>
        </w:rPr>
        <w:t>10) źródłem pozyskania danych osobowych jest Wykonawca.</w:t>
      </w:r>
    </w:p>
    <w:p w:rsidR="00ED55BF" w:rsidRPr="00ED55BF" w:rsidRDefault="00ED55BF" w:rsidP="00ED55BF">
      <w:pPr>
        <w:keepNext/>
        <w:keepLines/>
        <w:spacing w:before="480" w:after="0"/>
        <w:ind w:left="432"/>
        <w:outlineLvl w:val="0"/>
        <w:rPr>
          <w:rFonts w:ascii="Calibri Light" w:eastAsia="Times New Roman" w:hAnsi="Calibri Light" w:cs="Arial"/>
          <w:b/>
          <w:bCs/>
          <w:color w:val="2E74B5"/>
          <w:lang w:eastAsia="pl-PL"/>
        </w:rPr>
      </w:pPr>
      <w:r w:rsidRPr="00ED55BF">
        <w:rPr>
          <w:rFonts w:ascii="Calibri Light" w:eastAsia="Times New Roman" w:hAnsi="Calibri Light" w:cs="Arial"/>
          <w:b/>
          <w:bCs/>
          <w:color w:val="2E74B5"/>
          <w:lang w:eastAsia="pl-PL"/>
        </w:rPr>
        <w:lastRenderedPageBreak/>
        <w:t>§15 Postanowienia końcowe</w:t>
      </w:r>
    </w:p>
    <w:p w:rsidR="00ED55BF" w:rsidRPr="00ED55BF" w:rsidRDefault="00ED55BF" w:rsidP="00ED55BF">
      <w:pPr>
        <w:numPr>
          <w:ilvl w:val="0"/>
          <w:numId w:val="34"/>
        </w:numPr>
        <w:suppressAutoHyphens/>
        <w:spacing w:after="0" w:line="259" w:lineRule="auto"/>
        <w:rPr>
          <w:rFonts w:ascii="Arial" w:eastAsia="Times New Roman" w:hAnsi="Arial" w:cs="Arial"/>
          <w:lang w:eastAsia="pl-PL"/>
        </w:rPr>
      </w:pPr>
      <w:r w:rsidRPr="00ED55BF">
        <w:rPr>
          <w:rFonts w:ascii="Arial" w:eastAsia="Times New Roman" w:hAnsi="Arial" w:cs="Arial"/>
          <w:lang w:eastAsia="pl-PL"/>
        </w:rPr>
        <w:t>W razie powstania sporu związanego z wykonaniem niniejszej umowy, Strony zobowiązane są kierować swoje roszczenia i udzielać odpowiedzi na piśmie w ciągu 7 dni od chwili zgłoszenia roszczenia.</w:t>
      </w:r>
    </w:p>
    <w:p w:rsidR="00ED55BF" w:rsidRPr="00ED55BF" w:rsidRDefault="00ED55BF" w:rsidP="00ED55BF">
      <w:pPr>
        <w:numPr>
          <w:ilvl w:val="0"/>
          <w:numId w:val="34"/>
        </w:numPr>
        <w:suppressAutoHyphens/>
        <w:spacing w:after="0" w:line="259" w:lineRule="auto"/>
        <w:ind w:left="426" w:hanging="426"/>
        <w:rPr>
          <w:rFonts w:ascii="Arial" w:eastAsia="Times New Roman" w:hAnsi="Arial" w:cs="Arial"/>
          <w:lang w:eastAsia="pl-PL"/>
        </w:rPr>
      </w:pPr>
      <w:r w:rsidRPr="00ED55BF">
        <w:rPr>
          <w:rFonts w:ascii="Arial" w:eastAsia="Times New Roman" w:hAnsi="Arial" w:cs="Arial"/>
          <w:lang w:eastAsia="pl-PL"/>
        </w:rPr>
        <w:t>Jeżeli którakolwiek ze Stron odmówi uznania roszczenia lub nie udzieli odpowiedzi na otrzymane roszczenie w terminie, o którym mowa w ust. 1, każda ze Stron może zwrócić się o rozstrzygnięcie sporu do Sądu Powszechnego, właściwego ze względu na siedzibę Zamawiającego.</w:t>
      </w:r>
    </w:p>
    <w:p w:rsidR="00ED55BF" w:rsidRPr="00ED55BF" w:rsidRDefault="00ED55BF" w:rsidP="00ED55BF">
      <w:pPr>
        <w:numPr>
          <w:ilvl w:val="0"/>
          <w:numId w:val="34"/>
        </w:numPr>
        <w:suppressAutoHyphens/>
        <w:spacing w:after="0" w:line="259" w:lineRule="auto"/>
        <w:ind w:left="426" w:hanging="426"/>
        <w:rPr>
          <w:rFonts w:ascii="Arial" w:eastAsia="Times New Roman" w:hAnsi="Arial" w:cs="Arial"/>
          <w:lang w:eastAsia="pl-PL"/>
        </w:rPr>
      </w:pPr>
      <w:r w:rsidRPr="00ED55BF">
        <w:rPr>
          <w:rFonts w:ascii="Arial" w:eastAsia="Times New Roman" w:hAnsi="Arial" w:cs="Arial"/>
          <w:lang w:eastAsia="pl-PL"/>
        </w:rPr>
        <w:t>Wszelkie zmiany i uzupełnienia treści umowy wymagają dla swej ważności formy pisemnej w postaci aneksu podpisanego przez obydwie Strony</w:t>
      </w:r>
      <w:r w:rsidRPr="00ED55BF">
        <w:rPr>
          <w:rFonts w:ascii="Arial" w:eastAsia="Calibri" w:hAnsi="Arial" w:cs="Arial"/>
          <w:b/>
          <w:bCs/>
        </w:rPr>
        <w:t xml:space="preserve"> </w:t>
      </w:r>
      <w:r w:rsidRPr="00ED55BF">
        <w:rPr>
          <w:rFonts w:ascii="Arial" w:eastAsia="Calibri" w:hAnsi="Arial" w:cs="Arial"/>
          <w:bCs/>
        </w:rPr>
        <w:t>albo aneksu w postaci elektronicznej – opatrzonej kwalifikowanym podpisem elektronicznym, pod rygorem nieważności</w:t>
      </w:r>
      <w:r w:rsidRPr="00ED55BF">
        <w:rPr>
          <w:rFonts w:ascii="Arial" w:eastAsia="Times New Roman" w:hAnsi="Arial" w:cs="Arial"/>
          <w:lang w:eastAsia="pl-PL"/>
        </w:rPr>
        <w:t>.</w:t>
      </w:r>
    </w:p>
    <w:p w:rsidR="00ED55BF" w:rsidRPr="00ED55BF" w:rsidRDefault="00ED55BF" w:rsidP="00ED55BF">
      <w:pPr>
        <w:numPr>
          <w:ilvl w:val="0"/>
          <w:numId w:val="34"/>
        </w:numPr>
        <w:autoSpaceDE w:val="0"/>
        <w:autoSpaceDN w:val="0"/>
        <w:adjustRightInd w:val="0"/>
        <w:spacing w:after="0" w:line="259" w:lineRule="auto"/>
        <w:rPr>
          <w:rFonts w:ascii="Arial" w:eastAsia="Times New Roman" w:hAnsi="Arial" w:cs="Arial"/>
          <w:lang w:eastAsia="pl-PL"/>
        </w:rPr>
      </w:pPr>
      <w:r w:rsidRPr="00ED55BF">
        <w:rPr>
          <w:rFonts w:ascii="Arial" w:eastAsia="Calibri" w:hAnsi="Arial" w:cs="Arial"/>
        </w:rPr>
        <w:t xml:space="preserve"> </w:t>
      </w:r>
      <w:r w:rsidRPr="00ED55BF">
        <w:rPr>
          <w:rFonts w:ascii="Arial" w:eastAsia="Times New Roman" w:hAnsi="Arial" w:cs="Arial"/>
          <w:lang w:eastAsia="pl-PL"/>
        </w:rPr>
        <w:t>W sprawach nie uregulowanych postanowieniami niniejszej umowy stosuje się przepisy Kodeksu Cywilnego, Prawa Budowlanego oraz Prawa zamówień publicznych.</w:t>
      </w:r>
    </w:p>
    <w:p w:rsidR="00ED55BF" w:rsidRPr="00ED55BF" w:rsidRDefault="00ED55BF" w:rsidP="00ED55BF">
      <w:pPr>
        <w:numPr>
          <w:ilvl w:val="0"/>
          <w:numId w:val="34"/>
        </w:numPr>
        <w:autoSpaceDE w:val="0"/>
        <w:autoSpaceDN w:val="0"/>
        <w:adjustRightInd w:val="0"/>
        <w:spacing w:after="840" w:line="259" w:lineRule="auto"/>
        <w:rPr>
          <w:rFonts w:ascii="Arial" w:eastAsia="Times New Roman" w:hAnsi="Arial" w:cs="Arial"/>
          <w:lang w:eastAsia="pl-PL"/>
        </w:rPr>
      </w:pPr>
      <w:r w:rsidRPr="00ED55BF">
        <w:rPr>
          <w:rFonts w:ascii="Arial" w:eastAsia="Times New Roman" w:hAnsi="Arial" w:cs="Arial"/>
          <w:lang w:eastAsia="pl-PL"/>
        </w:rPr>
        <w:t xml:space="preserve">Umowę niniejszą sporządzono w czterech jednobrzmiących egzemplarzach w tym: trzy egzemplarze dla Zamawiającego i jeden egzemplarz dla Wykonawcy. </w:t>
      </w:r>
    </w:p>
    <w:p w:rsidR="00ED55BF" w:rsidRPr="00ED55BF" w:rsidRDefault="00ED55BF" w:rsidP="00ED55BF">
      <w:pPr>
        <w:spacing w:before="240" w:after="240" w:line="259" w:lineRule="auto"/>
        <w:rPr>
          <w:rFonts w:ascii="Arial" w:eastAsia="Times New Roman" w:hAnsi="Arial" w:cs="Arial"/>
          <w:b/>
          <w:lang w:eastAsia="pl-PL"/>
        </w:rPr>
      </w:pPr>
      <w:r w:rsidRPr="00ED55BF">
        <w:rPr>
          <w:rFonts w:ascii="Arial" w:eastAsia="Times New Roman" w:hAnsi="Arial" w:cs="Arial"/>
          <w:lang w:eastAsia="pl-PL"/>
        </w:rPr>
        <w:t xml:space="preserve">            </w:t>
      </w:r>
      <w:r w:rsidRPr="00ED55BF">
        <w:rPr>
          <w:rFonts w:ascii="Arial" w:eastAsia="Times New Roman" w:hAnsi="Arial" w:cs="Arial"/>
          <w:b/>
          <w:lang w:eastAsia="pl-PL"/>
        </w:rPr>
        <w:t>WYKONAWCA:</w:t>
      </w:r>
      <w:r w:rsidRPr="00ED55BF">
        <w:rPr>
          <w:rFonts w:ascii="Arial" w:eastAsia="Times New Roman" w:hAnsi="Arial" w:cs="Arial"/>
          <w:b/>
          <w:lang w:eastAsia="pl-PL"/>
        </w:rPr>
        <w:tab/>
      </w:r>
      <w:r w:rsidRPr="00ED55BF">
        <w:rPr>
          <w:rFonts w:ascii="Arial" w:eastAsia="Times New Roman" w:hAnsi="Arial" w:cs="Arial"/>
          <w:b/>
          <w:lang w:eastAsia="pl-PL"/>
        </w:rPr>
        <w:tab/>
      </w:r>
      <w:r w:rsidRPr="00ED55BF">
        <w:rPr>
          <w:rFonts w:ascii="Arial" w:eastAsia="Times New Roman" w:hAnsi="Arial" w:cs="Arial"/>
          <w:b/>
          <w:lang w:eastAsia="pl-PL"/>
        </w:rPr>
        <w:tab/>
      </w:r>
      <w:r w:rsidRPr="00ED55BF">
        <w:rPr>
          <w:rFonts w:ascii="Arial" w:eastAsia="Times New Roman" w:hAnsi="Arial" w:cs="Arial"/>
          <w:b/>
          <w:lang w:eastAsia="pl-PL"/>
        </w:rPr>
        <w:tab/>
        <w:t xml:space="preserve">                           ZAMAWIAJĄCY:</w:t>
      </w:r>
    </w:p>
    <w:p w:rsidR="00ED55BF" w:rsidRPr="00ED55BF" w:rsidRDefault="00ED55BF" w:rsidP="00ED55BF">
      <w:pPr>
        <w:spacing w:after="0" w:line="259" w:lineRule="auto"/>
        <w:ind w:hanging="284"/>
        <w:rPr>
          <w:rFonts w:ascii="Arial" w:eastAsia="Times New Roman" w:hAnsi="Arial" w:cs="Arial"/>
          <w:lang w:eastAsia="ar-SA"/>
        </w:rPr>
      </w:pPr>
      <w:r w:rsidRPr="00ED55BF">
        <w:rPr>
          <w:rFonts w:ascii="Arial" w:eastAsia="Times New Roman" w:hAnsi="Arial" w:cs="Arial"/>
          <w:bCs/>
          <w:lang w:eastAsia="pl-PL"/>
        </w:rPr>
        <w:tab/>
      </w:r>
      <w:r w:rsidRPr="00ED55BF">
        <w:rPr>
          <w:rFonts w:ascii="Arial" w:eastAsia="Times New Roman" w:hAnsi="Arial" w:cs="Arial"/>
          <w:bCs/>
          <w:lang w:eastAsia="pl-PL"/>
        </w:rPr>
        <w:tab/>
        <w:t>………………………………</w:t>
      </w:r>
      <w:r w:rsidRPr="00ED55BF">
        <w:rPr>
          <w:rFonts w:ascii="Arial" w:eastAsia="Times New Roman" w:hAnsi="Arial" w:cs="Arial"/>
          <w:bCs/>
          <w:lang w:eastAsia="pl-PL"/>
        </w:rPr>
        <w:tab/>
      </w:r>
      <w:r w:rsidRPr="00ED55BF">
        <w:rPr>
          <w:rFonts w:ascii="Arial" w:eastAsia="Times New Roman" w:hAnsi="Arial" w:cs="Arial"/>
          <w:bCs/>
          <w:lang w:eastAsia="pl-PL"/>
        </w:rPr>
        <w:tab/>
      </w:r>
      <w:r w:rsidRPr="00ED55BF">
        <w:rPr>
          <w:rFonts w:ascii="Arial" w:eastAsia="Times New Roman" w:hAnsi="Arial" w:cs="Arial"/>
          <w:bCs/>
          <w:lang w:eastAsia="pl-PL"/>
        </w:rPr>
        <w:tab/>
        <w:t xml:space="preserve">                    ………………………………</w:t>
      </w:r>
    </w:p>
    <w:p w:rsidR="006311EA" w:rsidRDefault="006311EA">
      <w:bookmarkStart w:id="0" w:name="_GoBack"/>
      <w:bookmarkEnd w:id="0"/>
    </w:p>
    <w:sectPr w:rsidR="00631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HG Mincho Light J">
    <w:altName w:val="Arial Unicode MS"/>
    <w:panose1 w:val="00000000000000000000"/>
    <w:charset w:val="80"/>
    <w:family w:val="auto"/>
    <w:notTrueType/>
    <w:pitch w:val="default"/>
    <w:sig w:usb0="00000001" w:usb1="08070000" w:usb2="00000010" w:usb3="00000000" w:csb0="00020000" w:csb1="00000000"/>
  </w:font>
  <w:font w:name="CIDFont+F1">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235"/>
    <w:multiLevelType w:val="hybridMultilevel"/>
    <w:tmpl w:val="BAB4158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1">
    <w:nsid w:val="034806A5"/>
    <w:multiLevelType w:val="hybridMultilevel"/>
    <w:tmpl w:val="941A164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D95993"/>
    <w:multiLevelType w:val="hybridMultilevel"/>
    <w:tmpl w:val="8CDA3188"/>
    <w:lvl w:ilvl="0" w:tplc="1A1E5D18">
      <w:start w:val="1"/>
      <w:numFmt w:val="lowerLetter"/>
      <w:lvlText w:val="%1)"/>
      <w:lvlJc w:val="left"/>
      <w:pPr>
        <w:ind w:left="720" w:hanging="360"/>
      </w:pPr>
      <w:rPr>
        <w:b/>
      </w:rPr>
    </w:lvl>
    <w:lvl w:ilvl="1" w:tplc="04150017">
      <w:start w:val="1"/>
      <w:numFmt w:val="lowerLetter"/>
      <w:lvlText w:val="%2)"/>
      <w:lvlJc w:val="left"/>
      <w:pPr>
        <w:ind w:left="1440" w:hanging="360"/>
      </w:pPr>
    </w:lvl>
    <w:lvl w:ilvl="2" w:tplc="8250CFF4">
      <w:start w:val="1"/>
      <w:numFmt w:val="upperRoman"/>
      <w:lvlText w:val="%3."/>
      <w:lvlJc w:val="left"/>
      <w:pPr>
        <w:ind w:left="2700" w:hanging="720"/>
      </w:pPr>
      <w:rPr>
        <w:rFonts w:hint="default"/>
        <w:b/>
      </w:rPr>
    </w:lvl>
    <w:lvl w:ilvl="3" w:tplc="88387542">
      <w:start w:val="1"/>
      <w:numFmt w:val="decimal"/>
      <w:lvlText w:val="%4)"/>
      <w:lvlJc w:val="left"/>
      <w:pPr>
        <w:ind w:left="2880" w:hanging="360"/>
      </w:pPr>
      <w:rPr>
        <w:rFonts w:hint="default"/>
      </w:rPr>
    </w:lvl>
    <w:lvl w:ilvl="4" w:tplc="84AC52DA">
      <w:start w:val="2"/>
      <w:numFmt w:val="decimal"/>
      <w:lvlText w:val="%5."/>
      <w:lvlJc w:val="left"/>
      <w:pPr>
        <w:ind w:left="3600" w:hanging="36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8C2B65"/>
    <w:multiLevelType w:val="hybridMultilevel"/>
    <w:tmpl w:val="C1AEEBD0"/>
    <w:lvl w:ilvl="0" w:tplc="DE3AE53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04C8095E"/>
    <w:multiLevelType w:val="hybridMultilevel"/>
    <w:tmpl w:val="14A68366"/>
    <w:lvl w:ilvl="0" w:tplc="EEEEAE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6A4D3E"/>
    <w:multiLevelType w:val="hybridMultilevel"/>
    <w:tmpl w:val="69BE08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61295C"/>
    <w:multiLevelType w:val="hybridMultilevel"/>
    <w:tmpl w:val="42C022DC"/>
    <w:lvl w:ilvl="0" w:tplc="BB66BAB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8154D9"/>
    <w:multiLevelType w:val="hybridMultilevel"/>
    <w:tmpl w:val="DDC0B274"/>
    <w:lvl w:ilvl="0" w:tplc="EC02A50A">
      <w:start w:val="1"/>
      <w:numFmt w:val="lowerLetter"/>
      <w:lvlText w:val="%1)"/>
      <w:lvlJc w:val="left"/>
      <w:pPr>
        <w:ind w:left="809" w:hanging="525"/>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nsid w:val="184C630C"/>
    <w:multiLevelType w:val="hybridMultilevel"/>
    <w:tmpl w:val="FDE8763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9">
    <w:nsid w:val="1F455C8B"/>
    <w:multiLevelType w:val="hybridMultilevel"/>
    <w:tmpl w:val="49349F06"/>
    <w:lvl w:ilvl="0" w:tplc="4C76B066">
      <w:start w:val="1"/>
      <w:numFmt w:val="decimal"/>
      <w:lvlText w:val="%1."/>
      <w:lvlJc w:val="left"/>
      <w:pPr>
        <w:ind w:left="720" w:hanging="360"/>
      </w:pPr>
      <w:rPr>
        <w:rFonts w:ascii="Arial" w:hAnsi="Arial" w:cs="Arial" w:hint="default"/>
        <w:b w:val="0"/>
      </w:rPr>
    </w:lvl>
    <w:lvl w:ilvl="1" w:tplc="38020354">
      <w:start w:val="1"/>
      <w:numFmt w:val="lowerLetter"/>
      <w:lvlText w:val="%2."/>
      <w:lvlJc w:val="left"/>
      <w:pPr>
        <w:ind w:left="1440" w:hanging="360"/>
      </w:pPr>
      <w:rPr>
        <w:rFonts w:ascii="Arial" w:hAnsi="Arial" w:cs="Aria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28416ED3"/>
    <w:multiLevelType w:val="hybridMultilevel"/>
    <w:tmpl w:val="A5B239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2E54CB"/>
    <w:multiLevelType w:val="hybridMultilevel"/>
    <w:tmpl w:val="AB208868"/>
    <w:lvl w:ilvl="0" w:tplc="87C032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A255D39"/>
    <w:multiLevelType w:val="hybridMultilevel"/>
    <w:tmpl w:val="5FAE2E2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nsid w:val="3D0F26BB"/>
    <w:multiLevelType w:val="hybridMultilevel"/>
    <w:tmpl w:val="0F0E10D6"/>
    <w:lvl w:ilvl="0" w:tplc="3BB27B5A">
      <w:start w:val="1"/>
      <w:numFmt w:val="decimal"/>
      <w:lvlText w:val="%1."/>
      <w:lvlJc w:val="left"/>
      <w:pPr>
        <w:ind w:left="720" w:hanging="360"/>
      </w:pPr>
      <w:rPr>
        <w:rFonts w:ascii="Arial" w:hAnsi="Arial" w:cs="Arial" w:hint="default"/>
      </w:rPr>
    </w:lvl>
    <w:lvl w:ilvl="1" w:tplc="29A61574">
      <w:start w:val="2"/>
      <w:numFmt w:val="decimal"/>
      <w:lvlText w:val="%2."/>
      <w:lvlJc w:val="left"/>
      <w:pPr>
        <w:ind w:left="1440" w:hanging="360"/>
      </w:pPr>
      <w:rPr>
        <w:rFonts w:ascii="Arial" w:hAnsi="Arial" w:cs="Arial" w:hint="default"/>
        <w:b w:val="0"/>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nsid w:val="43740CC3"/>
    <w:multiLevelType w:val="singleLevel"/>
    <w:tmpl w:val="19B6D116"/>
    <w:lvl w:ilvl="0">
      <w:start w:val="1"/>
      <w:numFmt w:val="decimal"/>
      <w:lvlText w:val="%1."/>
      <w:lvlJc w:val="left"/>
      <w:pPr>
        <w:ind w:left="360" w:hanging="360"/>
      </w:pPr>
      <w:rPr>
        <w:rFonts w:ascii="Arial" w:hAnsi="Arial" w:cs="Arial" w:hint="default"/>
        <w:b w:val="0"/>
        <w:color w:val="auto"/>
      </w:rPr>
    </w:lvl>
  </w:abstractNum>
  <w:abstractNum w:abstractNumId="15">
    <w:nsid w:val="464225F2"/>
    <w:multiLevelType w:val="hybridMultilevel"/>
    <w:tmpl w:val="C4D6CAD2"/>
    <w:lvl w:ilvl="0" w:tplc="E6BEAF40">
      <w:start w:val="1"/>
      <w:numFmt w:val="lowerLetter"/>
      <w:lvlText w:val="%1)"/>
      <w:lvlJc w:val="left"/>
      <w:pPr>
        <w:ind w:left="720" w:hanging="360"/>
      </w:pPr>
      <w:rPr>
        <w:rFonts w:ascii="Arial" w:eastAsiaTheme="minorHAnsi"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3C5D9E"/>
    <w:multiLevelType w:val="hybridMultilevel"/>
    <w:tmpl w:val="594C2396"/>
    <w:lvl w:ilvl="0" w:tplc="DE86734A">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EB78BE"/>
    <w:multiLevelType w:val="hybridMultilevel"/>
    <w:tmpl w:val="F75AD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36779A"/>
    <w:multiLevelType w:val="hybridMultilevel"/>
    <w:tmpl w:val="4D2C04FC"/>
    <w:lvl w:ilvl="0" w:tplc="D4EE64FA">
      <w:start w:val="1"/>
      <w:numFmt w:val="decimal"/>
      <w:lvlText w:val="%1)"/>
      <w:lvlJc w:val="left"/>
      <w:pPr>
        <w:tabs>
          <w:tab w:val="num" w:pos="644"/>
        </w:tabs>
        <w:ind w:left="644" w:hanging="360"/>
      </w:pPr>
      <w:rPr>
        <w:b w:val="0"/>
      </w:rPr>
    </w:lvl>
    <w:lvl w:ilvl="1" w:tplc="002014D8">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nsid w:val="5134033B"/>
    <w:multiLevelType w:val="hybridMultilevel"/>
    <w:tmpl w:val="FE5CC4FA"/>
    <w:lvl w:ilvl="0" w:tplc="5C56E0D4">
      <w:start w:val="1"/>
      <w:numFmt w:val="decimal"/>
      <w:lvlText w:val="%1)"/>
      <w:lvlJc w:val="left"/>
      <w:pPr>
        <w:tabs>
          <w:tab w:val="num" w:pos="720"/>
        </w:tabs>
        <w:ind w:left="720" w:hanging="360"/>
      </w:pPr>
      <w:rPr>
        <w:rFonts w:ascii="Arial" w:hAnsi="Arial" w:cs="Arial" w:hint="default"/>
      </w:rPr>
    </w:lvl>
    <w:lvl w:ilvl="1" w:tplc="29A61574">
      <w:start w:val="2"/>
      <w:numFmt w:val="decimal"/>
      <w:lvlText w:val="%2."/>
      <w:lvlJc w:val="left"/>
      <w:pPr>
        <w:tabs>
          <w:tab w:val="num" w:pos="1440"/>
        </w:tabs>
        <w:ind w:left="1440" w:hanging="360"/>
      </w:pPr>
      <w:rPr>
        <w:rFonts w:ascii="Arial" w:hAnsi="Arial" w:cs="Arial" w:hint="default"/>
        <w:b w:val="0"/>
      </w:rPr>
    </w:lvl>
    <w:lvl w:ilvl="2" w:tplc="F5E2916E">
      <w:start w:val="1"/>
      <w:numFmt w:val="lowerLetter"/>
      <w:lvlText w:val="%3)"/>
      <w:lvlJc w:val="left"/>
      <w:pPr>
        <w:tabs>
          <w:tab w:val="num" w:pos="2340"/>
        </w:tabs>
        <w:ind w:left="2340" w:hanging="360"/>
      </w:pPr>
      <w:rPr>
        <w:rFonts w:ascii="Arial" w:hAnsi="Arial" w:cs="Arial" w:hint="default"/>
        <w:b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51C95700"/>
    <w:multiLevelType w:val="hybridMultilevel"/>
    <w:tmpl w:val="69AA3E42"/>
    <w:lvl w:ilvl="0" w:tplc="F718104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43729D"/>
    <w:multiLevelType w:val="hybridMultilevel"/>
    <w:tmpl w:val="24A2C1FC"/>
    <w:lvl w:ilvl="0" w:tplc="7ECE132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CA60D2B"/>
    <w:multiLevelType w:val="hybridMultilevel"/>
    <w:tmpl w:val="91EC73E8"/>
    <w:lvl w:ilvl="0" w:tplc="D7F43B62">
      <w:start w:val="1"/>
      <w:numFmt w:val="decimal"/>
      <w:lvlText w:val="%1."/>
      <w:lvlJc w:val="left"/>
      <w:pPr>
        <w:ind w:left="320" w:hanging="360"/>
      </w:pPr>
      <w:rPr>
        <w:rFonts w:hint="default"/>
      </w:rPr>
    </w:lvl>
    <w:lvl w:ilvl="1" w:tplc="04150019" w:tentative="1">
      <w:start w:val="1"/>
      <w:numFmt w:val="lowerLetter"/>
      <w:lvlText w:val="%2."/>
      <w:lvlJc w:val="left"/>
      <w:pPr>
        <w:ind w:left="1040" w:hanging="360"/>
      </w:pPr>
    </w:lvl>
    <w:lvl w:ilvl="2" w:tplc="0415001B" w:tentative="1">
      <w:start w:val="1"/>
      <w:numFmt w:val="lowerRoman"/>
      <w:lvlText w:val="%3."/>
      <w:lvlJc w:val="right"/>
      <w:pPr>
        <w:ind w:left="1760" w:hanging="180"/>
      </w:pPr>
    </w:lvl>
    <w:lvl w:ilvl="3" w:tplc="0415000F" w:tentative="1">
      <w:start w:val="1"/>
      <w:numFmt w:val="decimal"/>
      <w:lvlText w:val="%4."/>
      <w:lvlJc w:val="left"/>
      <w:pPr>
        <w:ind w:left="2480" w:hanging="360"/>
      </w:pPr>
    </w:lvl>
    <w:lvl w:ilvl="4" w:tplc="04150019" w:tentative="1">
      <w:start w:val="1"/>
      <w:numFmt w:val="lowerLetter"/>
      <w:lvlText w:val="%5."/>
      <w:lvlJc w:val="left"/>
      <w:pPr>
        <w:ind w:left="3200" w:hanging="360"/>
      </w:pPr>
    </w:lvl>
    <w:lvl w:ilvl="5" w:tplc="0415001B" w:tentative="1">
      <w:start w:val="1"/>
      <w:numFmt w:val="lowerRoman"/>
      <w:lvlText w:val="%6."/>
      <w:lvlJc w:val="right"/>
      <w:pPr>
        <w:ind w:left="3920" w:hanging="180"/>
      </w:pPr>
    </w:lvl>
    <w:lvl w:ilvl="6" w:tplc="0415000F" w:tentative="1">
      <w:start w:val="1"/>
      <w:numFmt w:val="decimal"/>
      <w:lvlText w:val="%7."/>
      <w:lvlJc w:val="left"/>
      <w:pPr>
        <w:ind w:left="4640" w:hanging="360"/>
      </w:pPr>
    </w:lvl>
    <w:lvl w:ilvl="7" w:tplc="04150019" w:tentative="1">
      <w:start w:val="1"/>
      <w:numFmt w:val="lowerLetter"/>
      <w:lvlText w:val="%8."/>
      <w:lvlJc w:val="left"/>
      <w:pPr>
        <w:ind w:left="5360" w:hanging="360"/>
      </w:pPr>
    </w:lvl>
    <w:lvl w:ilvl="8" w:tplc="0415001B" w:tentative="1">
      <w:start w:val="1"/>
      <w:numFmt w:val="lowerRoman"/>
      <w:lvlText w:val="%9."/>
      <w:lvlJc w:val="right"/>
      <w:pPr>
        <w:ind w:left="6080" w:hanging="180"/>
      </w:pPr>
    </w:lvl>
  </w:abstractNum>
  <w:abstractNum w:abstractNumId="23">
    <w:nsid w:val="5D0F625B"/>
    <w:multiLevelType w:val="hybridMultilevel"/>
    <w:tmpl w:val="899CCB9E"/>
    <w:lvl w:ilvl="0" w:tplc="049875B6">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D656E2"/>
    <w:multiLevelType w:val="hybridMultilevel"/>
    <w:tmpl w:val="DAD47904"/>
    <w:lvl w:ilvl="0" w:tplc="06DEE2F6">
      <w:start w:val="1"/>
      <w:numFmt w:val="decimal"/>
      <w:lvlText w:val="%1)"/>
      <w:lvlJc w:val="left"/>
      <w:pPr>
        <w:tabs>
          <w:tab w:val="num" w:pos="660"/>
        </w:tabs>
        <w:ind w:left="660" w:hanging="360"/>
      </w:pPr>
      <w:rPr>
        <w:rFonts w:ascii="Times New Roman" w:hAnsi="Times New Roman" w:cs="Times New Roman" w:hint="default"/>
        <w:b w:val="0"/>
      </w:rPr>
    </w:lvl>
    <w:lvl w:ilvl="1" w:tplc="D3FACEE4">
      <w:start w:val="1"/>
      <w:numFmt w:val="lowerLetter"/>
      <w:lvlText w:val="%2)"/>
      <w:lvlJc w:val="left"/>
      <w:pPr>
        <w:tabs>
          <w:tab w:val="num" w:pos="1380"/>
        </w:tabs>
        <w:ind w:left="1380" w:hanging="360"/>
      </w:pPr>
      <w:rPr>
        <w:rFonts w:ascii="Times New Roman" w:hAnsi="Times New Roman" w:cs="Times New Roman" w:hint="default"/>
      </w:rPr>
    </w:lvl>
    <w:lvl w:ilvl="2" w:tplc="0415001B">
      <w:start w:val="1"/>
      <w:numFmt w:val="lowerRoman"/>
      <w:lvlText w:val="%3."/>
      <w:lvlJc w:val="right"/>
      <w:pPr>
        <w:tabs>
          <w:tab w:val="num" w:pos="2100"/>
        </w:tabs>
        <w:ind w:left="2100" w:hanging="180"/>
      </w:pPr>
      <w:rPr>
        <w:rFonts w:ascii="Times New Roman" w:hAnsi="Times New Roman" w:cs="Times New Roman"/>
      </w:rPr>
    </w:lvl>
    <w:lvl w:ilvl="3" w:tplc="A7F4D420">
      <w:start w:val="1"/>
      <w:numFmt w:val="decimal"/>
      <w:lvlText w:val="%4."/>
      <w:lvlJc w:val="left"/>
      <w:pPr>
        <w:tabs>
          <w:tab w:val="num" w:pos="2820"/>
        </w:tabs>
        <w:ind w:left="2820" w:hanging="360"/>
      </w:pPr>
      <w:rPr>
        <w:rFonts w:ascii="Arial" w:hAnsi="Arial" w:cs="Arial" w:hint="default"/>
      </w:rPr>
    </w:lvl>
    <w:lvl w:ilvl="4" w:tplc="04150019">
      <w:start w:val="1"/>
      <w:numFmt w:val="lowerLetter"/>
      <w:lvlText w:val="%5."/>
      <w:lvlJc w:val="left"/>
      <w:pPr>
        <w:tabs>
          <w:tab w:val="num" w:pos="3540"/>
        </w:tabs>
        <w:ind w:left="3540" w:hanging="360"/>
      </w:pPr>
      <w:rPr>
        <w:rFonts w:ascii="Times New Roman" w:hAnsi="Times New Roman" w:cs="Times New Roman"/>
      </w:rPr>
    </w:lvl>
    <w:lvl w:ilvl="5" w:tplc="0415001B">
      <w:start w:val="1"/>
      <w:numFmt w:val="lowerRoman"/>
      <w:lvlText w:val="%6."/>
      <w:lvlJc w:val="right"/>
      <w:pPr>
        <w:tabs>
          <w:tab w:val="num" w:pos="4260"/>
        </w:tabs>
        <w:ind w:left="4260" w:hanging="180"/>
      </w:pPr>
      <w:rPr>
        <w:rFonts w:ascii="Times New Roman" w:hAnsi="Times New Roman" w:cs="Times New Roman"/>
      </w:rPr>
    </w:lvl>
    <w:lvl w:ilvl="6" w:tplc="0EB0D468">
      <w:start w:val="1"/>
      <w:numFmt w:val="decimal"/>
      <w:lvlText w:val="%7."/>
      <w:lvlJc w:val="left"/>
      <w:pPr>
        <w:tabs>
          <w:tab w:val="num" w:pos="4980"/>
        </w:tabs>
        <w:ind w:left="4980" w:hanging="360"/>
      </w:pPr>
      <w:rPr>
        <w:rFonts w:ascii="Arial" w:hAnsi="Arial" w:cs="Arial" w:hint="default"/>
      </w:rPr>
    </w:lvl>
    <w:lvl w:ilvl="7" w:tplc="04150019">
      <w:start w:val="1"/>
      <w:numFmt w:val="lowerLetter"/>
      <w:lvlText w:val="%8."/>
      <w:lvlJc w:val="left"/>
      <w:pPr>
        <w:tabs>
          <w:tab w:val="num" w:pos="5700"/>
        </w:tabs>
        <w:ind w:left="5700" w:hanging="360"/>
      </w:pPr>
      <w:rPr>
        <w:rFonts w:ascii="Times New Roman" w:hAnsi="Times New Roman" w:cs="Times New Roman"/>
      </w:rPr>
    </w:lvl>
    <w:lvl w:ilvl="8" w:tplc="0415001B">
      <w:start w:val="1"/>
      <w:numFmt w:val="lowerRoman"/>
      <w:lvlText w:val="%9."/>
      <w:lvlJc w:val="right"/>
      <w:pPr>
        <w:tabs>
          <w:tab w:val="num" w:pos="6420"/>
        </w:tabs>
        <w:ind w:left="6420" w:hanging="180"/>
      </w:pPr>
      <w:rPr>
        <w:rFonts w:ascii="Times New Roman" w:hAnsi="Times New Roman" w:cs="Times New Roman"/>
      </w:rPr>
    </w:lvl>
  </w:abstractNum>
  <w:abstractNum w:abstractNumId="25">
    <w:nsid w:val="600D2E65"/>
    <w:multiLevelType w:val="hybridMultilevel"/>
    <w:tmpl w:val="E35E2104"/>
    <w:lvl w:ilvl="0" w:tplc="1DE2B14E">
      <w:start w:val="1"/>
      <w:numFmt w:val="decimal"/>
      <w:lvlText w:val="%1."/>
      <w:lvlJc w:val="left"/>
      <w:pPr>
        <w:ind w:left="2934" w:hanging="360"/>
      </w:pPr>
      <w:rPr>
        <w:rFonts w:ascii="Arial" w:hAnsi="Arial" w:cs="Arial" w:hint="default"/>
        <w:b w:val="0"/>
      </w:rPr>
    </w:lvl>
    <w:lvl w:ilvl="1" w:tplc="04150019">
      <w:start w:val="1"/>
      <w:numFmt w:val="lowerLetter"/>
      <w:lvlText w:val="%2."/>
      <w:lvlJc w:val="left"/>
      <w:pPr>
        <w:ind w:left="1440" w:hanging="360"/>
      </w:pPr>
    </w:lvl>
    <w:lvl w:ilvl="2" w:tplc="0CBE167C">
      <w:start w:val="1"/>
      <w:numFmt w:val="decimal"/>
      <w:lvlText w:val="%3)"/>
      <w:lvlJc w:val="left"/>
      <w:pPr>
        <w:ind w:left="2340" w:hanging="360"/>
      </w:pPr>
      <w:rPr>
        <w:rFonts w:hint="default"/>
      </w:rPr>
    </w:lvl>
    <w:lvl w:ilvl="3" w:tplc="784EB87A">
      <w:start w:val="1"/>
      <w:numFmt w:val="decimal"/>
      <w:lvlText w:val="%4."/>
      <w:lvlJc w:val="left"/>
      <w:pPr>
        <w:ind w:left="36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E54E9B"/>
    <w:multiLevelType w:val="hybridMultilevel"/>
    <w:tmpl w:val="3EC21A60"/>
    <w:lvl w:ilvl="0" w:tplc="DEB6A8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24A0EFA"/>
    <w:multiLevelType w:val="hybridMultilevel"/>
    <w:tmpl w:val="CB8663EC"/>
    <w:lvl w:ilvl="0" w:tplc="A08822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2A81A3C"/>
    <w:multiLevelType w:val="hybridMultilevel"/>
    <w:tmpl w:val="4940A9FE"/>
    <w:lvl w:ilvl="0" w:tplc="1D4079B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nsid w:val="67E50ECD"/>
    <w:multiLevelType w:val="hybridMultilevel"/>
    <w:tmpl w:val="4940A9FE"/>
    <w:lvl w:ilvl="0" w:tplc="1D4079B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nsid w:val="696924AA"/>
    <w:multiLevelType w:val="hybridMultilevel"/>
    <w:tmpl w:val="DB0029A4"/>
    <w:lvl w:ilvl="0" w:tplc="C2001744">
      <w:start w:val="1"/>
      <w:numFmt w:val="decimal"/>
      <w:lvlText w:val="%1."/>
      <w:lvlJc w:val="left"/>
      <w:pPr>
        <w:ind w:left="720" w:hanging="360"/>
      </w:pPr>
      <w:rPr>
        <w:rFonts w:ascii="Arial" w:hAnsi="Arial" w:cs="Arial" w:hint="default"/>
        <w:i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nsid w:val="69AC3CE8"/>
    <w:multiLevelType w:val="hybridMultilevel"/>
    <w:tmpl w:val="54FCD966"/>
    <w:lvl w:ilvl="0" w:tplc="29A862F2">
      <w:start w:val="1"/>
      <w:numFmt w:val="decimal"/>
      <w:lvlText w:val="%1."/>
      <w:lvlJc w:val="left"/>
      <w:pPr>
        <w:tabs>
          <w:tab w:val="num" w:pos="1211"/>
        </w:tabs>
        <w:ind w:left="1211" w:hanging="360"/>
      </w:pPr>
      <w:rPr>
        <w:rFonts w:ascii="Arial" w:hAnsi="Arial" w:cs="Arial" w:hint="default"/>
        <w:b w:val="0"/>
      </w:rPr>
    </w:lvl>
    <w:lvl w:ilvl="1" w:tplc="CE287912">
      <w:start w:val="1"/>
      <w:numFmt w:val="lowerLetter"/>
      <w:lvlText w:val="%2)"/>
      <w:lvlJc w:val="left"/>
      <w:pPr>
        <w:tabs>
          <w:tab w:val="num" w:pos="1931"/>
        </w:tabs>
        <w:ind w:left="1931" w:hanging="360"/>
      </w:pPr>
      <w:rPr>
        <w:rFonts w:ascii="Arial" w:hAnsi="Arial" w:cs="Arial" w:hint="default"/>
        <w:b w:val="0"/>
        <w:sz w:val="24"/>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32">
    <w:nsid w:val="6F0A1838"/>
    <w:multiLevelType w:val="hybridMultilevel"/>
    <w:tmpl w:val="8A149B5A"/>
    <w:lvl w:ilvl="0" w:tplc="004CC38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9909C4"/>
    <w:multiLevelType w:val="hybridMultilevel"/>
    <w:tmpl w:val="ED601816"/>
    <w:lvl w:ilvl="0" w:tplc="951E29B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235D39"/>
    <w:multiLevelType w:val="hybridMultilevel"/>
    <w:tmpl w:val="F6581306"/>
    <w:lvl w:ilvl="0" w:tplc="1D8AAF7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5">
    <w:nsid w:val="7FFC4215"/>
    <w:multiLevelType w:val="hybridMultilevel"/>
    <w:tmpl w:val="67A6B4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9"/>
  </w:num>
  <w:num w:numId="3">
    <w:abstractNumId w:val="34"/>
  </w:num>
  <w:num w:numId="4">
    <w:abstractNumId w:val="13"/>
  </w:num>
  <w:num w:numId="5">
    <w:abstractNumId w:val="28"/>
  </w:num>
  <w:num w:numId="6">
    <w:abstractNumId w:val="1"/>
  </w:num>
  <w:num w:numId="7">
    <w:abstractNumId w:val="6"/>
  </w:num>
  <w:num w:numId="8">
    <w:abstractNumId w:val="11"/>
  </w:num>
  <w:num w:numId="9">
    <w:abstractNumId w:val="27"/>
  </w:num>
  <w:num w:numId="10">
    <w:abstractNumId w:val="25"/>
  </w:num>
  <w:num w:numId="11">
    <w:abstractNumId w:val="31"/>
  </w:num>
  <w:num w:numId="12">
    <w:abstractNumId w:val="3"/>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3"/>
  </w:num>
  <w:num w:numId="21">
    <w:abstractNumId w:val="2"/>
  </w:num>
  <w:num w:numId="22">
    <w:abstractNumId w:val="17"/>
  </w:num>
  <w:num w:numId="23">
    <w:abstractNumId w:val="5"/>
  </w:num>
  <w:num w:numId="24">
    <w:abstractNumId w:val="18"/>
  </w:num>
  <w:num w:numId="25">
    <w:abstractNumId w:val="24"/>
  </w:num>
  <w:num w:numId="26">
    <w:abstractNumId w:val="16"/>
  </w:num>
  <w:num w:numId="27">
    <w:abstractNumId w:val="35"/>
  </w:num>
  <w:num w:numId="28">
    <w:abstractNumId w:val="10"/>
  </w:num>
  <w:num w:numId="29">
    <w:abstractNumId w:val="26"/>
  </w:num>
  <w:num w:numId="30">
    <w:abstractNumId w:val="12"/>
  </w:num>
  <w:num w:numId="31">
    <w:abstractNumId w:val="0"/>
  </w:num>
  <w:num w:numId="32">
    <w:abstractNumId w:val="8"/>
  </w:num>
  <w:num w:numId="33">
    <w:abstractNumId w:val="22"/>
  </w:num>
  <w:num w:numId="34">
    <w:abstractNumId w:val="29"/>
  </w:num>
  <w:num w:numId="35">
    <w:abstractNumId w:val="4"/>
  </w:num>
  <w:num w:numId="36">
    <w:abstractNumId w:val="2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BF"/>
    <w:rsid w:val="006311EA"/>
    <w:rsid w:val="00ED5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8388</Words>
  <Characters>50329</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Gałązka</dc:creator>
  <cp:lastModifiedBy>Joanna Gałązka</cp:lastModifiedBy>
  <cp:revision>1</cp:revision>
  <dcterms:created xsi:type="dcterms:W3CDTF">2021-07-23T10:50:00Z</dcterms:created>
  <dcterms:modified xsi:type="dcterms:W3CDTF">2021-07-23T10:50:00Z</dcterms:modified>
</cp:coreProperties>
</file>