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24" w:rsidRPr="00B350A9" w:rsidRDefault="0016454D" w:rsidP="00C664C8">
      <w:pPr>
        <w:pStyle w:val="Stopka"/>
        <w:tabs>
          <w:tab w:val="clear" w:pos="4536"/>
          <w:tab w:val="clear" w:pos="9072"/>
        </w:tabs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454D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 xml:space="preserve">o przynależności do </w:t>
      </w:r>
      <w:r w:rsidRPr="00175F4B">
        <w:rPr>
          <w:rFonts w:ascii="Arial" w:hAnsi="Arial" w:cs="Arial"/>
          <w:b/>
        </w:rPr>
        <w:t xml:space="preserve">tej samej grupy kapitałowej / informacja </w:t>
      </w:r>
      <w:r w:rsidRPr="00175F4B">
        <w:rPr>
          <w:rFonts w:ascii="Arial" w:hAnsi="Arial" w:cs="Arial"/>
          <w:b/>
        </w:rPr>
        <w:br/>
        <w:t>o tym, że wykonawca nie należy do grupy kapitałowej</w:t>
      </w:r>
    </w:p>
    <w:p w:rsidR="00DE199A" w:rsidRPr="00DE199A" w:rsidRDefault="00DE199A" w:rsidP="00DE199A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E199A">
        <w:rPr>
          <w:rFonts w:ascii="Arial" w:hAnsi="Arial" w:cs="Arial"/>
          <w:i/>
          <w:sz w:val="22"/>
          <w:szCs w:val="22"/>
        </w:rPr>
        <w:t xml:space="preserve">Dotyczy zamówienia: </w:t>
      </w:r>
      <w:r w:rsidRPr="00DE199A">
        <w:rPr>
          <w:rFonts w:ascii="Arial" w:hAnsi="Arial" w:cs="Arial"/>
          <w:sz w:val="22"/>
          <w:szCs w:val="22"/>
        </w:rPr>
        <w:t>Ubezpieczenie mienia oraz ubezpieczenie od odpowiedzialności cywilnej w latach 2022-2024</w:t>
      </w:r>
    </w:p>
    <w:p w:rsidR="00DE199A" w:rsidRPr="00DE199A" w:rsidRDefault="00DE199A" w:rsidP="00DE199A">
      <w:pPr>
        <w:tabs>
          <w:tab w:val="left" w:pos="284"/>
        </w:tabs>
        <w:spacing w:after="120" w:line="276" w:lineRule="auto"/>
        <w:jc w:val="center"/>
        <w:rPr>
          <w:rFonts w:ascii="Arial" w:hAnsi="Arial"/>
          <w:sz w:val="22"/>
          <w:szCs w:val="22"/>
        </w:rPr>
      </w:pPr>
      <w:r w:rsidRPr="00DE199A">
        <w:rPr>
          <w:rFonts w:ascii="Arial" w:hAnsi="Arial" w:cs="Arial"/>
          <w:bCs/>
          <w:sz w:val="22"/>
          <w:szCs w:val="22"/>
        </w:rPr>
        <w:t>Znak sprawy: KML- 13/2022</w:t>
      </w:r>
    </w:p>
    <w:p w:rsidR="00B84E24" w:rsidRPr="00C623FB" w:rsidRDefault="00B84E24" w:rsidP="00204F98">
      <w:pPr>
        <w:pStyle w:val="Styl1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454D" w:rsidRPr="0016454D" w:rsidRDefault="0016454D" w:rsidP="0016454D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16454D">
        <w:rPr>
          <w:rFonts w:ascii="Arial" w:hAnsi="Arial" w:cs="Arial"/>
          <w:b/>
          <w:sz w:val="18"/>
          <w:szCs w:val="18"/>
        </w:rPr>
        <w:t>ZAMAWIAJĄCY:</w:t>
      </w:r>
    </w:p>
    <w:p w:rsidR="0016454D" w:rsidRPr="00ED7547" w:rsidRDefault="0016454D" w:rsidP="0016454D">
      <w:pPr>
        <w:spacing w:after="120"/>
        <w:rPr>
          <w:rFonts w:ascii="Arial" w:hAnsi="Arial" w:cs="Arial"/>
          <w:sz w:val="22"/>
          <w:szCs w:val="22"/>
        </w:rPr>
      </w:pPr>
      <w:r w:rsidRPr="00ED7547">
        <w:rPr>
          <w:rFonts w:ascii="Arial" w:hAnsi="Arial" w:cs="Arial"/>
          <w:sz w:val="22"/>
          <w:szCs w:val="22"/>
        </w:rPr>
        <w:t>„Wodociągi Kieleckie” Sp. z o.o.,</w:t>
      </w:r>
    </w:p>
    <w:p w:rsidR="0016454D" w:rsidRPr="00ED7547" w:rsidRDefault="0016454D" w:rsidP="0016454D">
      <w:pPr>
        <w:spacing w:after="120"/>
        <w:rPr>
          <w:rFonts w:ascii="Arial" w:hAnsi="Arial" w:cs="Arial"/>
          <w:sz w:val="22"/>
          <w:szCs w:val="22"/>
        </w:rPr>
      </w:pPr>
      <w:r w:rsidRPr="00ED7547">
        <w:rPr>
          <w:rFonts w:ascii="Arial" w:hAnsi="Arial" w:cs="Arial"/>
          <w:sz w:val="22"/>
          <w:szCs w:val="22"/>
        </w:rPr>
        <w:t xml:space="preserve"> ul. Krakowska 64, 25-701 Kielce </w:t>
      </w:r>
    </w:p>
    <w:p w:rsidR="0016454D" w:rsidRPr="0016454D" w:rsidRDefault="0016454D" w:rsidP="0016454D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16454D">
        <w:rPr>
          <w:rFonts w:ascii="Arial" w:hAnsi="Arial" w:cs="Arial"/>
          <w:b/>
          <w:sz w:val="18"/>
          <w:szCs w:val="18"/>
        </w:rPr>
        <w:t>WYKONAWCA:</w:t>
      </w:r>
    </w:p>
    <w:p w:rsidR="0016454D" w:rsidRPr="0016454D" w:rsidRDefault="0016454D" w:rsidP="0016454D">
      <w:pPr>
        <w:rPr>
          <w:rFonts w:ascii="Arial" w:hAnsi="Arial" w:cs="Arial"/>
          <w:sz w:val="22"/>
          <w:szCs w:val="22"/>
        </w:rPr>
      </w:pPr>
      <w:r w:rsidRPr="0016454D">
        <w:rPr>
          <w:rFonts w:ascii="Arial" w:hAnsi="Arial" w:cs="Arial"/>
          <w:sz w:val="22"/>
          <w:szCs w:val="22"/>
        </w:rPr>
        <w:t>Niniejsza oferta zostaje złożona przez:</w:t>
      </w:r>
      <w:r w:rsidRPr="0016454D">
        <w:rPr>
          <w:rFonts w:ascii="Arial" w:hAnsi="Arial" w:cs="Arial"/>
          <w:sz w:val="22"/>
          <w:szCs w:val="22"/>
        </w:rPr>
        <w:tab/>
      </w:r>
    </w:p>
    <w:p w:rsidR="0016454D" w:rsidRPr="0016454D" w:rsidRDefault="0016454D" w:rsidP="0016454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16454D" w:rsidRPr="0016454D" w:rsidTr="00F10393">
        <w:trPr>
          <w:cantSplit/>
        </w:trPr>
        <w:tc>
          <w:tcPr>
            <w:tcW w:w="610" w:type="dxa"/>
          </w:tcPr>
          <w:p w:rsidR="0016454D" w:rsidRPr="0016454D" w:rsidRDefault="0016454D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54D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80" w:type="dxa"/>
          </w:tcPr>
          <w:p w:rsidR="0016454D" w:rsidRPr="0016454D" w:rsidRDefault="0016454D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54D">
              <w:rPr>
                <w:rFonts w:ascii="Arial" w:hAnsi="Arial" w:cs="Arial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3022" w:type="dxa"/>
          </w:tcPr>
          <w:p w:rsidR="0016454D" w:rsidRPr="0016454D" w:rsidRDefault="0016454D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54D"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  <w:p w:rsidR="0016454D" w:rsidRPr="0016454D" w:rsidRDefault="0016454D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54D">
              <w:rPr>
                <w:rFonts w:ascii="Arial" w:hAnsi="Arial" w:cs="Arial"/>
                <w:b/>
                <w:bCs/>
                <w:sz w:val="22"/>
                <w:szCs w:val="22"/>
              </w:rPr>
              <w:t>(NIP/PESEL; KRS/CEiDG)</w:t>
            </w:r>
          </w:p>
        </w:tc>
      </w:tr>
      <w:tr w:rsidR="0016454D" w:rsidRPr="0016454D" w:rsidTr="00F10393">
        <w:trPr>
          <w:cantSplit/>
        </w:trPr>
        <w:tc>
          <w:tcPr>
            <w:tcW w:w="610" w:type="dxa"/>
          </w:tcPr>
          <w:p w:rsidR="0016454D" w:rsidRPr="0016454D" w:rsidRDefault="0016454D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:rsidR="0016454D" w:rsidRPr="0016454D" w:rsidRDefault="0016454D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6454D" w:rsidRDefault="0016454D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508" w:rsidRDefault="007B3508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19FA" w:rsidRDefault="004F19FA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3508" w:rsidRPr="0016454D" w:rsidRDefault="007B3508" w:rsidP="00C664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2" w:type="dxa"/>
          </w:tcPr>
          <w:p w:rsidR="0016454D" w:rsidRPr="0016454D" w:rsidRDefault="0016454D" w:rsidP="00F10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6454D" w:rsidRDefault="0016454D" w:rsidP="0005013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B84E24" w:rsidRPr="0016454D" w:rsidRDefault="00B84E24" w:rsidP="0016454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16454D">
        <w:rPr>
          <w:rFonts w:ascii="Arial" w:hAnsi="Arial" w:cs="Arial"/>
          <w:i/>
          <w:sz w:val="20"/>
          <w:szCs w:val="20"/>
        </w:rPr>
        <w:t>O</w:t>
      </w:r>
      <w:r w:rsidR="0016454D" w:rsidRPr="0016454D">
        <w:rPr>
          <w:rFonts w:ascii="Arial" w:hAnsi="Arial" w:cs="Arial"/>
          <w:i/>
          <w:sz w:val="20"/>
          <w:szCs w:val="20"/>
        </w:rPr>
        <w:t>świadczam(y), że</w:t>
      </w:r>
      <w:r w:rsidRPr="0016454D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16454D" w:rsidRPr="0016454D">
        <w:rPr>
          <w:rFonts w:ascii="Arial" w:hAnsi="Arial" w:cs="Arial"/>
          <w:i/>
          <w:sz w:val="20"/>
          <w:szCs w:val="20"/>
        </w:rPr>
        <w:t>:</w:t>
      </w:r>
    </w:p>
    <w:p w:rsidR="00B84E24" w:rsidRPr="00D821B6" w:rsidRDefault="00B84E24" w:rsidP="004614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790452" w:rsidRPr="00790452" w:rsidRDefault="00E55C8E" w:rsidP="00692070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B84E24" w:rsidRPr="0016454D">
        <w:rPr>
          <w:rFonts w:ascii="Arial" w:hAnsi="Arial" w:cs="Arial"/>
          <w:i/>
          <w:sz w:val="20"/>
          <w:szCs w:val="20"/>
        </w:rPr>
        <w:t xml:space="preserve">kładając ofertę w postępowaniu o udzielenie zamówienia prowadzonym w </w:t>
      </w:r>
      <w:r w:rsidR="00C664C8">
        <w:rPr>
          <w:rFonts w:ascii="Arial" w:hAnsi="Arial" w:cs="Arial"/>
          <w:i/>
          <w:sz w:val="20"/>
          <w:szCs w:val="20"/>
        </w:rPr>
        <w:t>niniejszym postępowaniu</w:t>
      </w:r>
      <w:r>
        <w:rPr>
          <w:rFonts w:ascii="Arial" w:hAnsi="Arial" w:cs="Arial"/>
          <w:i/>
          <w:sz w:val="20"/>
          <w:szCs w:val="20"/>
        </w:rPr>
        <w:t xml:space="preserve"> oświadczam(y):</w:t>
      </w:r>
    </w:p>
    <w:p w:rsidR="00B84E24" w:rsidRPr="0016454D" w:rsidRDefault="00B84E24" w:rsidP="00D876F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B84E24" w:rsidRPr="00D821B6" w:rsidRDefault="00B84E24" w:rsidP="00C664C8">
      <w:pPr>
        <w:numPr>
          <w:ilvl w:val="0"/>
          <w:numId w:val="1"/>
        </w:numPr>
        <w:spacing w:after="120" w:line="276" w:lineRule="auto"/>
        <w:ind w:left="539" w:hanging="397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należę/należymy</w:t>
      </w:r>
      <w:r w:rsidRPr="00D821B6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821B6">
        <w:rPr>
          <w:rFonts w:ascii="Arial" w:hAnsi="Arial" w:cs="Arial"/>
          <w:sz w:val="20"/>
          <w:szCs w:val="20"/>
        </w:rPr>
        <w:t xml:space="preserve"> do grupy kapitałowej i przedstawiam/y listę podmiotów należących do tej samej grupy kapitałowej, o której mowa w </w:t>
      </w:r>
      <w:r w:rsidR="00D1280E" w:rsidRPr="0016454D">
        <w:rPr>
          <w:rFonts w:ascii="Arial" w:hAnsi="Arial" w:cs="Arial"/>
          <w:i/>
          <w:sz w:val="20"/>
          <w:szCs w:val="20"/>
        </w:rPr>
        <w:t>z </w:t>
      </w:r>
      <w:r w:rsidR="00D1280E">
        <w:rPr>
          <w:rFonts w:ascii="Arial" w:hAnsi="Arial" w:cs="Arial"/>
          <w:i/>
          <w:sz w:val="20"/>
          <w:szCs w:val="20"/>
        </w:rPr>
        <w:t>§ 52a pkt 5) Regulaminu</w:t>
      </w:r>
      <w:r w:rsidRPr="00D821B6">
        <w:rPr>
          <w:rFonts w:ascii="Arial" w:hAnsi="Arial" w:cs="Arial"/>
          <w:sz w:val="20"/>
          <w:szCs w:val="20"/>
        </w:rPr>
        <w:t>:</w:t>
      </w:r>
    </w:p>
    <w:p w:rsidR="00B84E24" w:rsidRPr="00D821B6" w:rsidRDefault="00B84E24" w:rsidP="00625CE6">
      <w:pPr>
        <w:numPr>
          <w:ilvl w:val="0"/>
          <w:numId w:val="2"/>
        </w:numPr>
        <w:spacing w:after="200" w:line="276" w:lineRule="auto"/>
        <w:ind w:hanging="6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</w:t>
      </w:r>
    </w:p>
    <w:p w:rsidR="00B84E24" w:rsidRPr="00D821B6" w:rsidRDefault="00B84E24" w:rsidP="00625CE6">
      <w:pPr>
        <w:numPr>
          <w:ilvl w:val="0"/>
          <w:numId w:val="2"/>
        </w:numPr>
        <w:spacing w:after="200" w:line="276" w:lineRule="auto"/>
        <w:ind w:hanging="6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</w:t>
      </w:r>
    </w:p>
    <w:p w:rsidR="00B84E24" w:rsidRPr="00D821B6" w:rsidRDefault="00B84E24" w:rsidP="00C664C8">
      <w:pPr>
        <w:numPr>
          <w:ilvl w:val="0"/>
          <w:numId w:val="2"/>
        </w:numPr>
        <w:spacing w:after="120" w:line="276" w:lineRule="auto"/>
        <w:ind w:left="1168" w:hanging="6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</w:t>
      </w:r>
    </w:p>
    <w:p w:rsidR="00B84E24" w:rsidRPr="00050133" w:rsidRDefault="00B84E24" w:rsidP="004F19FA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625CE6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</w:r>
      <w:r w:rsidRPr="00D821B6">
        <w:rPr>
          <w:rFonts w:ascii="Arial" w:hAnsi="Arial" w:cs="Arial"/>
          <w:sz w:val="20"/>
          <w:szCs w:val="20"/>
        </w:rPr>
        <w:t>nie należę/nie należymy</w:t>
      </w:r>
      <w:r w:rsidRPr="00D821B6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D821B6">
        <w:rPr>
          <w:rFonts w:ascii="Arial" w:hAnsi="Arial" w:cs="Arial"/>
          <w:sz w:val="20"/>
          <w:szCs w:val="20"/>
        </w:rPr>
        <w:t xml:space="preserve"> do grupy kapitałowej</w:t>
      </w:r>
    </w:p>
    <w:p w:rsidR="004A3EEE" w:rsidRPr="00174EA0" w:rsidRDefault="004A3EEE" w:rsidP="00DE199A">
      <w:pPr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664"/>
        <w:gridCol w:w="1843"/>
        <w:gridCol w:w="1559"/>
      </w:tblGrid>
      <w:tr w:rsidR="004A3EEE" w:rsidRPr="008A1C04" w:rsidTr="004F19FA">
        <w:tc>
          <w:tcPr>
            <w:tcW w:w="54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664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43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559" w:type="dxa"/>
            <w:vAlign w:val="center"/>
          </w:tcPr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Miejscowość</w:t>
            </w:r>
          </w:p>
          <w:p w:rsidR="004A3EEE" w:rsidRPr="00962834" w:rsidRDefault="004A3EEE" w:rsidP="00F103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834">
              <w:rPr>
                <w:rFonts w:ascii="Arial" w:hAnsi="Arial" w:cs="Arial"/>
                <w:b/>
                <w:bCs/>
                <w:sz w:val="18"/>
                <w:szCs w:val="18"/>
              </w:rPr>
              <w:t>i data</w:t>
            </w:r>
          </w:p>
        </w:tc>
      </w:tr>
      <w:tr w:rsidR="004A3EEE" w:rsidRPr="008A1C04" w:rsidTr="004F19FA">
        <w:tc>
          <w:tcPr>
            <w:tcW w:w="540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A3EEE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0E" w:rsidRDefault="00D1280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B3508" w:rsidRDefault="007B3508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19FA" w:rsidRDefault="004F19FA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19FA" w:rsidRDefault="004F19FA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19FA" w:rsidRPr="004F19FA" w:rsidRDefault="004F19FA" w:rsidP="004F19FA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</w:tcPr>
          <w:p w:rsidR="00DE199A" w:rsidRDefault="00DE199A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199A" w:rsidRPr="00DE199A" w:rsidRDefault="00DE199A" w:rsidP="00DE199A">
            <w:pPr>
              <w:rPr>
                <w:sz w:val="18"/>
                <w:szCs w:val="18"/>
              </w:rPr>
            </w:pPr>
          </w:p>
          <w:p w:rsidR="00DE199A" w:rsidRPr="00DE199A" w:rsidRDefault="00DE199A" w:rsidP="00DE199A">
            <w:pPr>
              <w:rPr>
                <w:sz w:val="18"/>
                <w:szCs w:val="18"/>
              </w:rPr>
            </w:pPr>
          </w:p>
          <w:p w:rsidR="00DE199A" w:rsidRPr="00DE199A" w:rsidRDefault="00DE199A" w:rsidP="00DE199A">
            <w:pPr>
              <w:rPr>
                <w:sz w:val="18"/>
                <w:szCs w:val="18"/>
              </w:rPr>
            </w:pPr>
          </w:p>
          <w:p w:rsidR="004A3EEE" w:rsidRPr="00DE199A" w:rsidRDefault="004A3EEE" w:rsidP="00DE199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4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4A3EEE" w:rsidRPr="008A1C04" w:rsidRDefault="004A3EEE" w:rsidP="00F103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84E24" w:rsidRPr="00B350A9" w:rsidRDefault="00B84E24" w:rsidP="004F19FA">
      <w:pPr>
        <w:jc w:val="both"/>
        <w:rPr>
          <w:rFonts w:ascii="Arial" w:hAnsi="Arial" w:cs="Arial"/>
          <w:sz w:val="18"/>
          <w:szCs w:val="18"/>
        </w:rPr>
      </w:pPr>
    </w:p>
    <w:sectPr w:rsidR="00B84E24" w:rsidRPr="00B350A9" w:rsidSect="006969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64" w:rsidRDefault="00152464" w:rsidP="00461459">
      <w:r>
        <w:separator/>
      </w:r>
    </w:p>
  </w:endnote>
  <w:endnote w:type="continuationSeparator" w:id="0">
    <w:p w:rsidR="00152464" w:rsidRDefault="00152464" w:rsidP="004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6376"/>
      <w:docPartObj>
        <w:docPartGallery w:val="Page Numbers (Bottom of Page)"/>
        <w:docPartUnique/>
      </w:docPartObj>
    </w:sdtPr>
    <w:sdtEndPr/>
    <w:sdtContent>
      <w:p w:rsidR="0016454D" w:rsidRPr="00472D11" w:rsidRDefault="002C6506">
        <w:pPr>
          <w:pStyle w:val="Stopka"/>
          <w:pBdr>
            <w:bottom w:val="single" w:sz="6" w:space="1" w:color="auto"/>
          </w:pBdr>
          <w:jc w:val="right"/>
          <w:rPr>
            <w:rFonts w:ascii="Arial" w:hAnsi="Arial" w:cs="Arial"/>
            <w:sz w:val="18"/>
            <w:szCs w:val="18"/>
          </w:rPr>
        </w:pPr>
        <w:r w:rsidRPr="00472D11">
          <w:rPr>
            <w:rFonts w:ascii="Arial" w:hAnsi="Arial" w:cs="Arial"/>
            <w:sz w:val="18"/>
            <w:szCs w:val="18"/>
          </w:rPr>
          <w:fldChar w:fldCharType="begin"/>
        </w:r>
        <w:r w:rsidR="00AA5BBD" w:rsidRPr="00472D1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72D11">
          <w:rPr>
            <w:rFonts w:ascii="Arial" w:hAnsi="Arial" w:cs="Arial"/>
            <w:sz w:val="18"/>
            <w:szCs w:val="18"/>
          </w:rPr>
          <w:fldChar w:fldCharType="separate"/>
        </w:r>
        <w:r w:rsidR="00DE199A">
          <w:rPr>
            <w:rFonts w:ascii="Arial" w:hAnsi="Arial" w:cs="Arial"/>
            <w:noProof/>
            <w:sz w:val="18"/>
            <w:szCs w:val="18"/>
          </w:rPr>
          <w:t>1</w:t>
        </w:r>
        <w:r w:rsidRPr="00472D11">
          <w:rPr>
            <w:rFonts w:ascii="Arial" w:hAnsi="Arial" w:cs="Arial"/>
            <w:noProof/>
            <w:sz w:val="18"/>
            <w:szCs w:val="18"/>
          </w:rPr>
          <w:fldChar w:fldCharType="end"/>
        </w:r>
      </w:p>
      <w:p w:rsidR="0016454D" w:rsidRDefault="00152464" w:rsidP="0016454D">
        <w:pPr>
          <w:pStyle w:val="Stopka"/>
        </w:pPr>
      </w:p>
    </w:sdtContent>
  </w:sdt>
  <w:p w:rsidR="00B84E24" w:rsidRPr="001B0FB7" w:rsidRDefault="00B84E24" w:rsidP="00A051CD">
    <w:pPr>
      <w:pStyle w:val="Stopka"/>
      <w:tabs>
        <w:tab w:val="clear" w:pos="9072"/>
        <w:tab w:val="right" w:pos="9540"/>
      </w:tabs>
      <w:ind w:righ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64" w:rsidRDefault="00152464" w:rsidP="00461459">
      <w:r>
        <w:separator/>
      </w:r>
    </w:p>
  </w:footnote>
  <w:footnote w:type="continuationSeparator" w:id="0">
    <w:p w:rsidR="00152464" w:rsidRDefault="00152464" w:rsidP="00461459">
      <w:r>
        <w:continuationSeparator/>
      </w:r>
    </w:p>
  </w:footnote>
  <w:footnote w:id="1">
    <w:p w:rsidR="00B84E24" w:rsidRPr="00962834" w:rsidRDefault="00B84E24" w:rsidP="00B350A9">
      <w:pPr>
        <w:pStyle w:val="Tekstprzypisudolnego"/>
        <w:ind w:left="180" w:hanging="180"/>
        <w:jc w:val="both"/>
      </w:pPr>
      <w:r w:rsidRPr="00962834">
        <w:rPr>
          <w:rStyle w:val="Odwoanieprzypisudolnego"/>
        </w:rPr>
        <w:footnoteRef/>
      </w:r>
      <w:r w:rsidRPr="00962834">
        <w:rPr>
          <w:rFonts w:ascii="Verdana" w:hAnsi="Verdana"/>
          <w:sz w:val="16"/>
          <w:szCs w:val="16"/>
        </w:rPr>
        <w:t>Podpisuje każdy Wykonawca składający ofertę. W przypadku Wykonawców wspólnie ubiegających się o zamówienie, dokument podpisuje każdy z Wykonawców odrębnie.</w:t>
      </w:r>
    </w:p>
  </w:footnote>
  <w:footnote w:id="2">
    <w:p w:rsidR="00B84E24" w:rsidRPr="00962834" w:rsidRDefault="00B84E24" w:rsidP="00B350A9">
      <w:pPr>
        <w:pStyle w:val="Tekstprzypisudolnego"/>
      </w:pPr>
      <w:r w:rsidRPr="00962834">
        <w:rPr>
          <w:rStyle w:val="Odwoanieprzypisudolnego"/>
        </w:rPr>
        <w:footnoteRef/>
      </w:r>
      <w:r w:rsidRPr="00962834">
        <w:rPr>
          <w:rFonts w:ascii="Verdana" w:hAnsi="Verdana"/>
          <w:sz w:val="16"/>
          <w:szCs w:val="16"/>
        </w:rPr>
        <w:t>Niepotrzebne skreślić</w:t>
      </w:r>
    </w:p>
  </w:footnote>
  <w:footnote w:id="3">
    <w:p w:rsidR="00B84E24" w:rsidRDefault="00B84E24" w:rsidP="00B350A9">
      <w:pPr>
        <w:pStyle w:val="Tekstprzypisudolnego"/>
      </w:pPr>
      <w:r w:rsidRPr="00962834">
        <w:rPr>
          <w:rStyle w:val="Odwoanieprzypisudolnego"/>
        </w:rPr>
        <w:footnoteRef/>
      </w:r>
      <w:r w:rsidRPr="00962834">
        <w:rPr>
          <w:rFonts w:ascii="Verdana" w:hAnsi="Verdan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834" w:rsidRPr="002344E6" w:rsidRDefault="00962834" w:rsidP="00962834">
    <w:pPr>
      <w:pBdr>
        <w:bottom w:val="single" w:sz="6" w:space="1" w:color="auto"/>
      </w:pBdr>
      <w:tabs>
        <w:tab w:val="center" w:pos="4536"/>
        <w:tab w:val="right" w:pos="9072"/>
      </w:tabs>
      <w:jc w:val="both"/>
      <w:rPr>
        <w:rFonts w:ascii="Arial" w:hAnsi="Arial" w:cs="Arial"/>
        <w:sz w:val="18"/>
        <w:szCs w:val="18"/>
      </w:rPr>
    </w:pPr>
    <w:r w:rsidRPr="002344E6">
      <w:rPr>
        <w:rFonts w:ascii="Arial" w:hAnsi="Arial" w:cs="Arial"/>
        <w:i/>
        <w:sz w:val="18"/>
        <w:szCs w:val="18"/>
      </w:rPr>
      <w:t xml:space="preserve">Załącznik nr </w:t>
    </w:r>
    <w:r w:rsidR="001245C0">
      <w:rPr>
        <w:rFonts w:ascii="Arial" w:hAnsi="Arial" w:cs="Arial"/>
        <w:i/>
        <w:sz w:val="18"/>
        <w:szCs w:val="18"/>
      </w:rPr>
      <w:t>4</w:t>
    </w:r>
    <w:r w:rsidR="00E233A6" w:rsidRPr="002344E6">
      <w:rPr>
        <w:rFonts w:ascii="Arial" w:hAnsi="Arial" w:cs="Arial"/>
        <w:sz w:val="18"/>
        <w:szCs w:val="18"/>
      </w:rPr>
      <w:t>–</w:t>
    </w:r>
    <w:r w:rsidR="00E55C8E" w:rsidRPr="00E55C8E">
      <w:rPr>
        <w:rFonts w:cs="Arial"/>
        <w:sz w:val="18"/>
        <w:szCs w:val="18"/>
      </w:rPr>
      <w:t xml:space="preserve"> </w:t>
    </w:r>
    <w:r w:rsidR="00DE199A" w:rsidRPr="00DE199A">
      <w:rPr>
        <w:rFonts w:ascii="Arial" w:hAnsi="Arial" w:cs="Arial"/>
        <w:sz w:val="17"/>
        <w:szCs w:val="17"/>
      </w:rPr>
      <w:t>Ubezpieczenie mienia oraz ubezpieczenie od odpowiedzialności cywilnej w latach 2022-2024</w:t>
    </w:r>
    <w:r w:rsidRPr="00E55C8E">
      <w:rPr>
        <w:rFonts w:ascii="Arial" w:hAnsi="Arial" w:cs="Arial"/>
        <w:sz w:val="18"/>
        <w:szCs w:val="18"/>
      </w:rPr>
      <w:tab/>
    </w:r>
  </w:p>
  <w:p w:rsidR="00962834" w:rsidRDefault="00DE199A" w:rsidP="00DE199A">
    <w:pPr>
      <w:pStyle w:val="Nagwek"/>
      <w:tabs>
        <w:tab w:val="clear" w:pos="4536"/>
        <w:tab w:val="clear" w:pos="9072"/>
        <w:tab w:val="left" w:pos="30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779"/>
    <w:multiLevelType w:val="hybridMultilevel"/>
    <w:tmpl w:val="2BB04780"/>
    <w:lvl w:ilvl="0" w:tplc="57164C32">
      <w:start w:val="1"/>
      <w:numFmt w:val="decimal"/>
      <w:lvlText w:val="%1."/>
      <w:lvlJc w:val="left"/>
      <w:pPr>
        <w:ind w:left="1172" w:hanging="360"/>
      </w:pPr>
      <w:rPr>
        <w:rFonts w:cs="Times New Roman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1">
    <w:nsid w:val="2B3A199D"/>
    <w:multiLevelType w:val="multilevel"/>
    <w:tmpl w:val="C89A42AE"/>
    <w:numStyleLink w:val="Numerowanieppkt1"/>
  </w:abstractNum>
  <w:abstractNum w:abstractNumId="2">
    <w:nsid w:val="308F1E25"/>
    <w:multiLevelType w:val="hybridMultilevel"/>
    <w:tmpl w:val="DD746A1E"/>
    <w:lvl w:ilvl="0" w:tplc="C54EB8B2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7732C"/>
    <w:multiLevelType w:val="multilevel"/>
    <w:tmpl w:val="033A0E0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66AC221D"/>
    <w:multiLevelType w:val="hybridMultilevel"/>
    <w:tmpl w:val="BBA427FE"/>
    <w:lvl w:ilvl="0" w:tplc="C5D2C44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6E4761C4"/>
    <w:multiLevelType w:val="multilevel"/>
    <w:tmpl w:val="033A0E0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04B2"/>
    <w:rsid w:val="00050133"/>
    <w:rsid w:val="00066CD4"/>
    <w:rsid w:val="00081F1C"/>
    <w:rsid w:val="0009710D"/>
    <w:rsid w:val="000D2208"/>
    <w:rsid w:val="000F15DA"/>
    <w:rsid w:val="001245C0"/>
    <w:rsid w:val="0013567D"/>
    <w:rsid w:val="00152464"/>
    <w:rsid w:val="0016454D"/>
    <w:rsid w:val="00175F4B"/>
    <w:rsid w:val="001B0FB7"/>
    <w:rsid w:val="001D0B72"/>
    <w:rsid w:val="00204F98"/>
    <w:rsid w:val="002310C7"/>
    <w:rsid w:val="002344E6"/>
    <w:rsid w:val="002547FF"/>
    <w:rsid w:val="002859F2"/>
    <w:rsid w:val="002C6506"/>
    <w:rsid w:val="002F22EE"/>
    <w:rsid w:val="002F5280"/>
    <w:rsid w:val="00311A5A"/>
    <w:rsid w:val="00314831"/>
    <w:rsid w:val="00325B30"/>
    <w:rsid w:val="00341343"/>
    <w:rsid w:val="00380CDE"/>
    <w:rsid w:val="003918CB"/>
    <w:rsid w:val="003B2BBD"/>
    <w:rsid w:val="003B500F"/>
    <w:rsid w:val="003F63C0"/>
    <w:rsid w:val="003F7A0F"/>
    <w:rsid w:val="00431BEC"/>
    <w:rsid w:val="0045232A"/>
    <w:rsid w:val="00461459"/>
    <w:rsid w:val="00472D11"/>
    <w:rsid w:val="004850F4"/>
    <w:rsid w:val="004A3EEE"/>
    <w:rsid w:val="004A5406"/>
    <w:rsid w:val="004A57E3"/>
    <w:rsid w:val="004A6C90"/>
    <w:rsid w:val="004D0A03"/>
    <w:rsid w:val="004F19FA"/>
    <w:rsid w:val="00506DE0"/>
    <w:rsid w:val="00532483"/>
    <w:rsid w:val="005448FC"/>
    <w:rsid w:val="005456A1"/>
    <w:rsid w:val="00547173"/>
    <w:rsid w:val="00560E72"/>
    <w:rsid w:val="00624C09"/>
    <w:rsid w:val="00625CE6"/>
    <w:rsid w:val="00631BE9"/>
    <w:rsid w:val="0065019E"/>
    <w:rsid w:val="00674FE2"/>
    <w:rsid w:val="00692070"/>
    <w:rsid w:val="006969B2"/>
    <w:rsid w:val="0069772F"/>
    <w:rsid w:val="006B0D22"/>
    <w:rsid w:val="006D4ED9"/>
    <w:rsid w:val="00702BC4"/>
    <w:rsid w:val="00711521"/>
    <w:rsid w:val="00713D9A"/>
    <w:rsid w:val="00781398"/>
    <w:rsid w:val="007827C5"/>
    <w:rsid w:val="00784AD6"/>
    <w:rsid w:val="00790452"/>
    <w:rsid w:val="007B3508"/>
    <w:rsid w:val="007C4EB6"/>
    <w:rsid w:val="007D0519"/>
    <w:rsid w:val="007D1D9A"/>
    <w:rsid w:val="007E1CCB"/>
    <w:rsid w:val="007E5A9E"/>
    <w:rsid w:val="008053A7"/>
    <w:rsid w:val="0083016F"/>
    <w:rsid w:val="00831A81"/>
    <w:rsid w:val="00887F66"/>
    <w:rsid w:val="008A7C53"/>
    <w:rsid w:val="0096069A"/>
    <w:rsid w:val="00962834"/>
    <w:rsid w:val="009704B2"/>
    <w:rsid w:val="009834EF"/>
    <w:rsid w:val="0098485A"/>
    <w:rsid w:val="009A2B9C"/>
    <w:rsid w:val="009B7647"/>
    <w:rsid w:val="009C717E"/>
    <w:rsid w:val="00A051CD"/>
    <w:rsid w:val="00A10C66"/>
    <w:rsid w:val="00A25293"/>
    <w:rsid w:val="00A473A8"/>
    <w:rsid w:val="00AA5BBD"/>
    <w:rsid w:val="00AD459C"/>
    <w:rsid w:val="00AF08D5"/>
    <w:rsid w:val="00B215F8"/>
    <w:rsid w:val="00B350A9"/>
    <w:rsid w:val="00B81FC8"/>
    <w:rsid w:val="00B84E24"/>
    <w:rsid w:val="00C02079"/>
    <w:rsid w:val="00C22EFD"/>
    <w:rsid w:val="00C61267"/>
    <w:rsid w:val="00C623FB"/>
    <w:rsid w:val="00C664C8"/>
    <w:rsid w:val="00C704C6"/>
    <w:rsid w:val="00C84937"/>
    <w:rsid w:val="00C93B7D"/>
    <w:rsid w:val="00CA5EF8"/>
    <w:rsid w:val="00CE5372"/>
    <w:rsid w:val="00D1280E"/>
    <w:rsid w:val="00D56315"/>
    <w:rsid w:val="00D772E8"/>
    <w:rsid w:val="00D821B6"/>
    <w:rsid w:val="00D876F2"/>
    <w:rsid w:val="00D90D5A"/>
    <w:rsid w:val="00DC5615"/>
    <w:rsid w:val="00DC7581"/>
    <w:rsid w:val="00DE199A"/>
    <w:rsid w:val="00DF4823"/>
    <w:rsid w:val="00E233A6"/>
    <w:rsid w:val="00E4034D"/>
    <w:rsid w:val="00E55C8E"/>
    <w:rsid w:val="00E81521"/>
    <w:rsid w:val="00EB5C8E"/>
    <w:rsid w:val="00EC477D"/>
    <w:rsid w:val="00ED7547"/>
    <w:rsid w:val="00EE0803"/>
    <w:rsid w:val="00EF5229"/>
    <w:rsid w:val="00F51D1D"/>
    <w:rsid w:val="00F55A75"/>
    <w:rsid w:val="00F608AA"/>
    <w:rsid w:val="00FB7E96"/>
    <w:rsid w:val="00FD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459"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145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rsid w:val="00461459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14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1459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461459"/>
    <w:rPr>
      <w:rFonts w:cs="Times New Roman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6145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461459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F5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5280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B0FB7"/>
    <w:pPr>
      <w:ind w:left="3540" w:hanging="2832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B0FB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"/>
    <w:uiPriority w:val="99"/>
    <w:rsid w:val="00C623FB"/>
    <w:rPr>
      <w:rFonts w:eastAsia="Calibri"/>
      <w:szCs w:val="20"/>
    </w:rPr>
  </w:style>
  <w:style w:type="numbering" w:customStyle="1" w:styleId="Numerowanieppkt1">
    <w:name w:val="Numerowanie ppkt 1"/>
    <w:aliases w:val="2,3"/>
    <w:basedOn w:val="Bezlisty"/>
    <w:rsid w:val="0016454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8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83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8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3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7Znak">
    <w:name w:val="Numerowanieppkt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Marzena Wójcik</cp:lastModifiedBy>
  <cp:revision>42</cp:revision>
  <cp:lastPrinted>2021-09-06T09:14:00Z</cp:lastPrinted>
  <dcterms:created xsi:type="dcterms:W3CDTF">2018-01-08T12:40:00Z</dcterms:created>
  <dcterms:modified xsi:type="dcterms:W3CDTF">2022-03-30T07:59:00Z</dcterms:modified>
</cp:coreProperties>
</file>