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FA65" w14:textId="03CD5D92"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RGK.271.3.</w:t>
      </w:r>
      <w:r>
        <w:rPr>
          <w:rFonts w:ascii="Calibri" w:hAnsi="Calibri" w:cs="Calibri"/>
          <w:b/>
          <w:bCs/>
        </w:rPr>
        <w:t>202</w:t>
      </w:r>
      <w:r w:rsidR="00C41E9A">
        <w:rPr>
          <w:rFonts w:ascii="Calibri" w:hAnsi="Calibri" w:cs="Calibri"/>
          <w:b/>
          <w:bCs/>
        </w:rPr>
        <w:t>4</w:t>
      </w:r>
    </w:p>
    <w:p w14:paraId="3A2C600B" w14:textId="77777777" w:rsidR="000B1B92" w:rsidRDefault="000B1B92">
      <w:pPr>
        <w:widowControl/>
        <w:spacing w:line="276" w:lineRule="auto"/>
        <w:jc w:val="center"/>
        <w:rPr>
          <w:rFonts w:ascii="Calibri" w:hAnsi="Calibri" w:cs="Calibri"/>
          <w:b/>
          <w:bCs/>
        </w:rPr>
      </w:pPr>
    </w:p>
    <w:p w14:paraId="536D521F" w14:textId="52A9B6A6" w:rsidR="000B1B92" w:rsidRDefault="001029C5">
      <w:pPr>
        <w:widowControl/>
        <w:spacing w:line="276" w:lineRule="auto"/>
        <w:jc w:val="both"/>
      </w:pPr>
      <w:r>
        <w:rPr>
          <w:rFonts w:ascii="Calibri" w:hAnsi="Calibri" w:cs="Calibri"/>
          <w:sz w:val="22"/>
          <w:szCs w:val="22"/>
        </w:rPr>
        <w:t xml:space="preserve">W dniu </w:t>
      </w:r>
      <w:r w:rsidR="00C41E9A">
        <w:rPr>
          <w:rFonts w:ascii="Calibri" w:hAnsi="Calibri" w:cs="Calibri"/>
          <w:sz w:val="22"/>
          <w:szCs w:val="22"/>
        </w:rPr>
        <w:t>…..</w:t>
      </w:r>
      <w:r w:rsidR="007D7C98">
        <w:rPr>
          <w:rFonts w:ascii="Calibri" w:hAnsi="Calibri" w:cs="Calibri"/>
          <w:sz w:val="22"/>
          <w:szCs w:val="22"/>
        </w:rPr>
        <w:t xml:space="preserve"> 202</w:t>
      </w:r>
      <w:r w:rsidR="00C41E9A">
        <w:rPr>
          <w:rFonts w:ascii="Calibri" w:hAnsi="Calibri" w:cs="Calibri"/>
          <w:sz w:val="22"/>
          <w:szCs w:val="22"/>
        </w:rPr>
        <w:t>4</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7AB9C93B"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9553AB">
        <w:rPr>
          <w:rFonts w:ascii="Calibri" w:hAnsi="Calibri" w:cs="Calibri"/>
          <w:sz w:val="22"/>
          <w:szCs w:val="22"/>
        </w:rPr>
        <w:t>Tadeusza Tokarewicza</w:t>
      </w:r>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4D107E17" w14:textId="77777777" w:rsidR="00C41E9A" w:rsidRDefault="00C41E9A">
      <w:pPr>
        <w:widowControl/>
        <w:spacing w:line="276" w:lineRule="auto"/>
        <w:jc w:val="both"/>
        <w:rPr>
          <w:rFonts w:ascii="Calibri" w:hAnsi="Calibri" w:cs="Calibri"/>
          <w:sz w:val="22"/>
          <w:szCs w:val="22"/>
        </w:rPr>
      </w:pPr>
      <w:r>
        <w:rPr>
          <w:rFonts w:ascii="Calibri" w:hAnsi="Calibri" w:cs="Calibri"/>
          <w:sz w:val="22"/>
          <w:szCs w:val="22"/>
        </w:rPr>
        <w:t>………………………..</w:t>
      </w:r>
    </w:p>
    <w:p w14:paraId="064F2C88" w14:textId="531597AF" w:rsidR="000B1B92" w:rsidRDefault="001029C5">
      <w:pPr>
        <w:widowControl/>
        <w:spacing w:line="276" w:lineRule="auto"/>
        <w:jc w:val="both"/>
      </w:pPr>
      <w:r>
        <w:rPr>
          <w:rFonts w:ascii="Calibri" w:hAnsi="Calibri" w:cs="Calibri"/>
          <w:sz w:val="22"/>
          <w:szCs w:val="22"/>
        </w:rPr>
        <w:t xml:space="preserve">reprezentowanym przez </w:t>
      </w:r>
      <w:r w:rsidR="00C41E9A">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086AE148"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9553AB">
        <w:rPr>
          <w:rFonts w:ascii="Calibri" w:hAnsi="Calibri" w:cs="Calibri"/>
          <w:sz w:val="22"/>
          <w:szCs w:val="22"/>
        </w:rPr>
        <w:t>3</w:t>
      </w:r>
      <w:r>
        <w:rPr>
          <w:rFonts w:ascii="Calibri" w:hAnsi="Calibri" w:cs="Calibri"/>
          <w:sz w:val="22"/>
          <w:szCs w:val="22"/>
        </w:rPr>
        <w:t xml:space="preserve"> r., poz. 1</w:t>
      </w:r>
      <w:r w:rsidR="009553AB">
        <w:rPr>
          <w:rFonts w:ascii="Calibri" w:hAnsi="Calibri" w:cs="Calibri"/>
          <w:sz w:val="22"/>
          <w:szCs w:val="22"/>
        </w:rPr>
        <w:t>605</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65CB1BA6" w14:textId="28D3F4F3" w:rsidR="000B1B92" w:rsidRPr="009553AB"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pn. </w:t>
      </w:r>
      <w:r w:rsidR="00585BEF" w:rsidRPr="009553AB">
        <w:rPr>
          <w:rFonts w:asciiTheme="minorHAnsi" w:hAnsiTheme="minorHAnsi" w:cstheme="minorHAnsi"/>
          <w:b/>
          <w:sz w:val="22"/>
          <w:szCs w:val="22"/>
        </w:rPr>
        <w:t>„</w:t>
      </w:r>
      <w:r w:rsidR="009553AB" w:rsidRPr="009553AB">
        <w:rPr>
          <w:rFonts w:asciiTheme="minorHAnsi" w:hAnsiTheme="minorHAnsi" w:cstheme="minorHAnsi"/>
          <w:b/>
          <w:sz w:val="22"/>
          <w:szCs w:val="22"/>
        </w:rPr>
        <w:t xml:space="preserve">Przebudowa dróg </w:t>
      </w:r>
      <w:r w:rsidR="00C41E9A">
        <w:rPr>
          <w:rFonts w:asciiTheme="minorHAnsi" w:hAnsiTheme="minorHAnsi" w:cstheme="minorHAnsi"/>
          <w:b/>
          <w:sz w:val="22"/>
          <w:szCs w:val="22"/>
        </w:rPr>
        <w:t xml:space="preserve">gminnych na terenie gminy </w:t>
      </w:r>
      <w:r w:rsidR="009553AB" w:rsidRPr="009553AB">
        <w:rPr>
          <w:rFonts w:asciiTheme="minorHAnsi" w:hAnsiTheme="minorHAnsi" w:cstheme="minorHAnsi"/>
          <w:b/>
          <w:sz w:val="22"/>
          <w:szCs w:val="22"/>
        </w:rPr>
        <w:t>Szudziałowo</w:t>
      </w:r>
      <w:r w:rsidR="00585BEF" w:rsidRPr="009553AB">
        <w:rPr>
          <w:rFonts w:asciiTheme="minorHAnsi" w:hAnsiTheme="minorHAnsi" w:cstheme="minorHAnsi"/>
          <w:b/>
          <w:sz w:val="22"/>
          <w:szCs w:val="22"/>
        </w:rPr>
        <w:t>”.</w:t>
      </w:r>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Zadanie dofinansowane jest ze środków </w:t>
      </w:r>
      <w:r>
        <w:rPr>
          <w:rFonts w:asciiTheme="minorHAnsi" w:hAnsiTheme="minorHAnsi" w:cstheme="minorHAnsi"/>
          <w:b/>
          <w:bCs/>
          <w:sz w:val="22"/>
          <w:szCs w:val="22"/>
        </w:rPr>
        <w:t>Rządowego Funduszu Polski Ład: Program Inwestycji Strategicznych</w:t>
      </w:r>
      <w:r w:rsidR="009553AB" w:rsidRPr="009553AB">
        <w:rPr>
          <w:rFonts w:asciiTheme="minorHAnsi" w:hAnsiTheme="minorHAnsi" w:cstheme="minorHAnsi"/>
          <w:b/>
          <w:bCs/>
          <w:sz w:val="22"/>
          <w:szCs w:val="22"/>
        </w:rPr>
        <w:t>.</w:t>
      </w:r>
    </w:p>
    <w:p w14:paraId="1A92AB06" w14:textId="77777777" w:rsidR="000B1B92" w:rsidRDefault="001029C5">
      <w:pPr>
        <w:widowControl/>
        <w:numPr>
          <w:ilvl w:val="0"/>
          <w:numId w:val="1"/>
        </w:numPr>
        <w:spacing w:line="276" w:lineRule="auto"/>
        <w:jc w:val="both"/>
      </w:pPr>
      <w:r>
        <w:rPr>
          <w:rFonts w:ascii="Calibri" w:hAnsi="Calibri" w:cs="Calibri"/>
          <w:sz w:val="22"/>
          <w:szCs w:val="22"/>
        </w:rPr>
        <w:t>Opis przedmiotu zamówienia określa dokumentacja projektowa,</w:t>
      </w:r>
      <w:r w:rsidR="00585BEF">
        <w:rPr>
          <w:rFonts w:ascii="Calibri" w:hAnsi="Calibri" w:cs="Calibri"/>
          <w:sz w:val="22"/>
          <w:szCs w:val="22"/>
        </w:rPr>
        <w:t xml:space="preserve"> przedmiary </w:t>
      </w:r>
      <w:r w:rsidR="00AE3A0A">
        <w:rPr>
          <w:rFonts w:ascii="Calibri" w:hAnsi="Calibri" w:cs="Calibri"/>
          <w:sz w:val="22"/>
          <w:szCs w:val="22"/>
        </w:rPr>
        <w:t xml:space="preserve">robót budowlanych, </w:t>
      </w:r>
      <w:r>
        <w:rPr>
          <w:rFonts w:ascii="Calibri" w:hAnsi="Calibri" w:cs="Calibri"/>
          <w:sz w:val="22"/>
          <w:szCs w:val="22"/>
        </w:rPr>
        <w:t xml:space="preserve"> specyfikacje techniczne wykonania i odbioru robót budowlanych 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77777777"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wykonania przedmiotu zamówienia.</w:t>
      </w:r>
    </w:p>
    <w:p w14:paraId="0DA88C1A" w14:textId="77777777"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Pr>
          <w:rFonts w:ascii="Calibri" w:hAnsi="Calibri" w:cs="Calibri"/>
          <w:sz w:val="22"/>
          <w:szCs w:val="22"/>
        </w:rPr>
        <w:t xml:space="preserve">z dokumentacją projektową, specyfikacjami technicznymi wykonania i odbioru robót budowlanych i nie wnosi do nich żadnych zastrzeżeń oraz w pełni je akceptuje. </w:t>
      </w:r>
    </w:p>
    <w:p w14:paraId="6F73FDB6" w14:textId="01C8F200" w:rsidR="00DE06B0" w:rsidRPr="00C41E9A" w:rsidRDefault="006950D5" w:rsidP="00C41E9A">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57C5C7E2" w14:textId="77777777" w:rsidR="00DE06B0" w:rsidRDefault="00DE06B0">
      <w:pPr>
        <w:widowControl/>
        <w:spacing w:line="276" w:lineRule="auto"/>
        <w:jc w:val="center"/>
        <w:rPr>
          <w:rFonts w:ascii="Calibri" w:hAnsi="Calibri" w:cs="Calibri"/>
          <w:b/>
          <w:bCs/>
          <w:sz w:val="22"/>
          <w:szCs w:val="22"/>
        </w:rPr>
      </w:pP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D189D45" w14:textId="77777777" w:rsidR="000B1B92" w:rsidRDefault="001029C5">
      <w:pPr>
        <w:widowControl/>
        <w:numPr>
          <w:ilvl w:val="0"/>
          <w:numId w:val="2"/>
        </w:numPr>
        <w:spacing w:line="276" w:lineRule="auto"/>
        <w:jc w:val="both"/>
      </w:pPr>
      <w:r>
        <w:rPr>
          <w:rFonts w:ascii="Calibri" w:hAnsi="Calibri" w:cs="Calibri"/>
          <w:sz w:val="22"/>
          <w:szCs w:val="22"/>
        </w:rPr>
        <w:t>Wynagrodzenie za przedmiot umowy ustala się na kwotę:</w:t>
      </w:r>
    </w:p>
    <w:p w14:paraId="64563EEC" w14:textId="351401DD" w:rsidR="000B1B92" w:rsidRDefault="001029C5">
      <w:pPr>
        <w:widowControl/>
        <w:numPr>
          <w:ilvl w:val="0"/>
          <w:numId w:val="3"/>
        </w:numPr>
        <w:spacing w:line="276" w:lineRule="auto"/>
        <w:jc w:val="both"/>
      </w:pPr>
      <w:r>
        <w:rPr>
          <w:rFonts w:ascii="Calibri" w:hAnsi="Calibri" w:cs="Calibri"/>
          <w:sz w:val="22"/>
          <w:szCs w:val="22"/>
        </w:rPr>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Pr>
          <w:rFonts w:ascii="Calibri" w:hAnsi="Calibri" w:cs="Calibri"/>
          <w:sz w:val="22"/>
          <w:szCs w:val="22"/>
        </w:rPr>
        <w:t xml:space="preserve"> zł</w:t>
      </w:r>
    </w:p>
    <w:p w14:paraId="5BB8E270" w14:textId="31E197F9" w:rsidR="000B1B92" w:rsidRDefault="001029C5">
      <w:pPr>
        <w:widowControl/>
        <w:numPr>
          <w:ilvl w:val="0"/>
          <w:numId w:val="3"/>
        </w:numPr>
        <w:spacing w:line="276" w:lineRule="auto"/>
        <w:jc w:val="both"/>
      </w:pP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sidR="007D7C98">
        <w:rPr>
          <w:rFonts w:ascii="Calibri" w:hAnsi="Calibri" w:cs="Calibri"/>
          <w:sz w:val="22"/>
          <w:szCs w:val="22"/>
        </w:rPr>
        <w:t xml:space="preserve"> </w:t>
      </w:r>
      <w:r>
        <w:rPr>
          <w:rFonts w:ascii="Calibri" w:hAnsi="Calibri" w:cs="Calibri"/>
          <w:sz w:val="22"/>
          <w:szCs w:val="22"/>
        </w:rPr>
        <w:t>zł</w:t>
      </w:r>
    </w:p>
    <w:p w14:paraId="5ED3C272" w14:textId="4BCDAC51" w:rsidR="000B1B92" w:rsidRDefault="001029C5">
      <w:pPr>
        <w:widowControl/>
        <w:numPr>
          <w:ilvl w:val="0"/>
          <w:numId w:val="3"/>
        </w:numPr>
        <w:spacing w:line="276" w:lineRule="auto"/>
        <w:jc w:val="both"/>
      </w:pPr>
      <w:r>
        <w:rPr>
          <w:rFonts w:ascii="Calibri" w:hAnsi="Calibri" w:cs="Calibri"/>
          <w:b/>
          <w:bCs/>
          <w:sz w:val="22"/>
          <w:szCs w:val="22"/>
        </w:rPr>
        <w:t xml:space="preserve">Brutto: </w:t>
      </w:r>
      <w:r>
        <w:rPr>
          <w:rFonts w:ascii="Calibri" w:hAnsi="Calibri" w:cs="Calibri"/>
          <w:b/>
          <w:bCs/>
          <w:sz w:val="22"/>
          <w:szCs w:val="22"/>
        </w:rPr>
        <w:tab/>
      </w:r>
      <w:r>
        <w:rPr>
          <w:rFonts w:ascii="Calibri" w:hAnsi="Calibri" w:cs="Calibri"/>
          <w:b/>
          <w:bCs/>
          <w:sz w:val="22"/>
          <w:szCs w:val="22"/>
        </w:rPr>
        <w:tab/>
      </w:r>
      <w:r w:rsidR="00C41E9A">
        <w:rPr>
          <w:rFonts w:ascii="Calibri" w:hAnsi="Calibri" w:cs="Calibri"/>
          <w:b/>
          <w:bCs/>
          <w:sz w:val="22"/>
          <w:szCs w:val="22"/>
        </w:rPr>
        <w:t>…………..</w:t>
      </w:r>
      <w:r>
        <w:rPr>
          <w:rFonts w:ascii="Calibri" w:hAnsi="Calibri" w:cs="Calibri"/>
          <w:b/>
          <w:bCs/>
          <w:sz w:val="22"/>
          <w:szCs w:val="22"/>
        </w:rPr>
        <w:t xml:space="preserve"> zł </w:t>
      </w:r>
    </w:p>
    <w:p w14:paraId="7CD76E7F" w14:textId="47D80E09"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C41E9A">
        <w:rPr>
          <w:rFonts w:ascii="Calibri" w:hAnsi="Calibri" w:cs="Calibri"/>
          <w:sz w:val="22"/>
          <w:szCs w:val="22"/>
        </w:rPr>
        <w:t>…………………………………….. ……………………</w:t>
      </w:r>
      <w:r w:rsidR="007D7C98">
        <w:rPr>
          <w:rFonts w:ascii="Calibri" w:hAnsi="Calibri" w:cs="Calibri"/>
          <w:sz w:val="22"/>
          <w:szCs w:val="22"/>
        </w:rPr>
        <w:t>/100</w:t>
      </w:r>
      <w:r>
        <w:rPr>
          <w:rFonts w:ascii="Calibri" w:hAnsi="Calibri" w:cs="Calibri"/>
          <w:sz w:val="22"/>
          <w:szCs w:val="22"/>
        </w:rPr>
        <w:t>)</w:t>
      </w:r>
    </w:p>
    <w:p w14:paraId="6FB6EB3B" w14:textId="77777777" w:rsidR="000B1B92" w:rsidRDefault="001029C5">
      <w:pPr>
        <w:widowControl/>
        <w:numPr>
          <w:ilvl w:val="0"/>
          <w:numId w:val="2"/>
        </w:numPr>
        <w:spacing w:line="276" w:lineRule="auto"/>
        <w:jc w:val="both"/>
      </w:pPr>
      <w:r>
        <w:rPr>
          <w:rFonts w:ascii="Calibri" w:hAnsi="Calibri" w:cs="Calibri"/>
          <w:sz w:val="22"/>
          <w:szCs w:val="22"/>
        </w:rPr>
        <w:lastRenderedPageBreak/>
        <w:t>Całkowite wynagrodzenie brutto, o którym mowa w ust. 1 jest wynagrodzeniem ryczałtowym i obejmuje wszelkie koszty związane z realizacją przedmiotu zamówienia, w tym ryzyko Wykonawcy z tytułu oszacowania wszelkich kosztów związanych z realizacją przedmiotu umowy.</w:t>
      </w:r>
      <w:r w:rsidR="003D6021">
        <w:rPr>
          <w:rFonts w:ascii="Calibri" w:hAnsi="Calibri" w:cs="Calibri"/>
          <w:sz w:val="22"/>
          <w:szCs w:val="22"/>
        </w:rPr>
        <w:t xml:space="preserve"> </w:t>
      </w:r>
      <w:r>
        <w:rPr>
          <w:rFonts w:ascii="Calibri" w:hAnsi="Calibri" w:cs="Calibri"/>
          <w:sz w:val="22"/>
          <w:szCs w:val="22"/>
        </w:rPr>
        <w:t xml:space="preserve">Niedoszacowanie, pominięcie oraz brak rozpoznania zakresu przedmiotu umowy nie może być podstawą do żądania zmiany wynagrodzenia ryczałtowego określonego w ust. 1 niniejszego paragrafu. </w:t>
      </w:r>
    </w:p>
    <w:p w14:paraId="576B2241"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może ulec zmianie w sytuacji wystąpienia robót dodatkowych nieobjętych zamówieniem podstawowym.</w:t>
      </w:r>
    </w:p>
    <w:p w14:paraId="440E0023" w14:textId="77777777" w:rsidR="000B1B92" w:rsidRDefault="001029C5">
      <w:pPr>
        <w:widowControl/>
        <w:numPr>
          <w:ilvl w:val="0"/>
          <w:numId w:val="2"/>
        </w:numPr>
        <w:spacing w:line="276" w:lineRule="auto"/>
        <w:jc w:val="both"/>
      </w:pPr>
      <w:r>
        <w:rPr>
          <w:rFonts w:ascii="Calibri" w:hAnsi="Calibri" w:cs="Calibri"/>
          <w:sz w:val="22"/>
          <w:szCs w:val="22"/>
        </w:rPr>
        <w:t xml:space="preserve">Całkowite wynagrodzenie brutto, o którym mowa w ust. 1 obejmuje również wszelkie obciążenia o charakterze publicznoprawnym związane z realizacją przedmiotu zamówienia, a w szczególności podatek od towarów i usług w wysokości wynikającej z właściwych przepisów. </w:t>
      </w:r>
    </w:p>
    <w:p w14:paraId="677ED785" w14:textId="38F3E679"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  </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Podwykonawca(cy) oraz dalszy(si) Podwykonawca(cy)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Jeżeli zmiana albo rezygnacja z Podwykonawcy dotyczy podmiotu, na którego zasoby Wykonawca powoływał się, na zasadach określonych w art. 118 ust. 1 Ustawy Pzp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Pzp oraz do dalszych podwykonawców </w:t>
      </w:r>
      <w:r w:rsidRPr="00C52CA3">
        <w:rPr>
          <w:rFonts w:ascii="Calibri" w:hAnsi="Calibri" w:cs="Calibri"/>
          <w:i/>
          <w:iCs/>
          <w:sz w:val="22"/>
          <w:szCs w:val="22"/>
        </w:rPr>
        <w:t>(chyba, że w toku postępowania weryfikowane były podstawy wykluczenia podwykonawcy niebędącego podmiotem trzecim, na zasadach określonych w art. 462 ust. 5 ustawy Pzp).</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W celu powierzenia wykonania części zamówienia podwykonawcy, wykonawca zawiera umowę o podwykonawstwo w rozumieniu art. 7 pkt 27 ustawy Pzp.</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2DC9C8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wymóg zatrudnienia przez podwykonawcę na podstawie umowy o pracę osób wykonujących czynności, o których mowa w § 5 ust. 11 umowy, obowiązki w zakresie dokumentowania oraz sankcje z tytułu niespełnienia tego wymogu;</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lastRenderedPageBreak/>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lastRenderedPageBreak/>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lastRenderedPageBreak/>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Podwykonawcy(ców)*,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52F5784E" w14:textId="77777777" w:rsidR="000B1B92" w:rsidRPr="00C52CA3" w:rsidRDefault="001029C5" w:rsidP="00EB179F">
      <w:pPr>
        <w:widowControl/>
        <w:numPr>
          <w:ilvl w:val="0"/>
          <w:numId w:val="33"/>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Zamawiający przekaże Wykonawcy dokumenty niezbędne do dokonania zawiadomienia o rozpoczęciu robót budowlanych </w:t>
      </w:r>
      <w:r w:rsidRPr="00C52CA3">
        <w:rPr>
          <w:rFonts w:asciiTheme="minorHAnsi" w:hAnsiTheme="minorHAnsi" w:cstheme="minorHAnsi"/>
          <w:sz w:val="22"/>
          <w:szCs w:val="22"/>
        </w:rPr>
        <w:t>we właściwym organie nadzoru budowlanego</w:t>
      </w:r>
      <w:r w:rsidRPr="00C52CA3">
        <w:rPr>
          <w:rFonts w:ascii="Calibri" w:hAnsi="Calibri" w:cs="Calibri"/>
          <w:sz w:val="22"/>
          <w:szCs w:val="22"/>
        </w:rPr>
        <w:t xml:space="preserve"> w terminie 7 dni od daty podpisania umowy. </w:t>
      </w:r>
    </w:p>
    <w:p w14:paraId="2E152B8B" w14:textId="25691B8D" w:rsidR="000B1B92" w:rsidRPr="00C52CA3" w:rsidRDefault="001029C5" w:rsidP="00EB179F">
      <w:pPr>
        <w:widowControl/>
        <w:numPr>
          <w:ilvl w:val="0"/>
          <w:numId w:val="33"/>
        </w:numPr>
        <w:suppressAutoHyphens w:val="0"/>
        <w:spacing w:line="276" w:lineRule="auto"/>
        <w:jc w:val="both"/>
      </w:pPr>
      <w:r w:rsidRPr="00C52CA3">
        <w:rPr>
          <w:rFonts w:ascii="Calibri" w:hAnsi="Calibri" w:cs="Calibri"/>
          <w:sz w:val="22"/>
          <w:szCs w:val="22"/>
        </w:rPr>
        <w:t xml:space="preserve">Zamawiający przekaże Wykonawcy plac budowy w terminie </w:t>
      </w:r>
      <w:r w:rsidR="00C7646F">
        <w:rPr>
          <w:rFonts w:ascii="Calibri" w:hAnsi="Calibri" w:cs="Calibri"/>
          <w:sz w:val="22"/>
          <w:szCs w:val="22"/>
        </w:rPr>
        <w:t>30</w:t>
      </w:r>
      <w:r w:rsidRPr="00C52CA3">
        <w:rPr>
          <w:rFonts w:ascii="Calibri" w:hAnsi="Calibri" w:cs="Calibri"/>
          <w:sz w:val="22"/>
          <w:szCs w:val="22"/>
        </w:rPr>
        <w:t xml:space="preserve"> dni od daty podpisania umowy.</w:t>
      </w:r>
    </w:p>
    <w:p w14:paraId="7D3439DA" w14:textId="1E2620DF"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8672BD" w:rsidRPr="00C52CA3">
        <w:rPr>
          <w:rFonts w:ascii="Calibri" w:hAnsi="Calibri" w:cs="Calibri"/>
          <w:b/>
          <w:sz w:val="22"/>
          <w:szCs w:val="22"/>
        </w:rPr>
        <w:t>1</w:t>
      </w:r>
      <w:r w:rsidR="00C41E9A">
        <w:rPr>
          <w:rFonts w:ascii="Calibri" w:hAnsi="Calibri" w:cs="Calibri"/>
          <w:b/>
          <w:sz w:val="22"/>
          <w:szCs w:val="22"/>
        </w:rPr>
        <w:t>3</w:t>
      </w:r>
      <w:r w:rsidR="009553AB">
        <w:rPr>
          <w:rFonts w:ascii="Calibri" w:hAnsi="Calibri" w:cs="Calibri"/>
          <w:b/>
          <w:sz w:val="22"/>
          <w:szCs w:val="22"/>
        </w:rPr>
        <w:t xml:space="preserve"> miesięcy </w:t>
      </w:r>
      <w:r w:rsidR="008672BD" w:rsidRPr="00C52CA3">
        <w:rPr>
          <w:rFonts w:ascii="Calibri" w:hAnsi="Calibri" w:cs="Calibri"/>
          <w:b/>
          <w:sz w:val="22"/>
          <w:szCs w:val="22"/>
        </w:rPr>
        <w:t>od dnia podpisania umowy.</w:t>
      </w:r>
    </w:p>
    <w:p w14:paraId="579C4F8A" w14:textId="3BB41BF6"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4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6464410E"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4 Wykonawca jest zobowiązany w imieniu Zamawiającego złożyć </w:t>
      </w:r>
      <w:r w:rsidRPr="00C52CA3">
        <w:rPr>
          <w:rFonts w:asciiTheme="minorHAnsi" w:hAnsiTheme="minorHAnsi" w:cstheme="minorHAnsi"/>
          <w:sz w:val="22"/>
          <w:szCs w:val="22"/>
          <w:shd w:val="clear" w:color="auto" w:fill="FFFFFF"/>
        </w:rPr>
        <w:t xml:space="preserve">wniosek o udzielenie pozwolenia na użytkowanie i </w:t>
      </w:r>
      <w:r w:rsidRPr="00C52CA3">
        <w:rPr>
          <w:rFonts w:asciiTheme="minorHAnsi" w:hAnsiTheme="minorHAnsi" w:cstheme="minorHAnsi"/>
          <w:b/>
          <w:sz w:val="22"/>
          <w:szCs w:val="22"/>
          <w:shd w:val="clear" w:color="auto" w:fill="FFFFFF"/>
        </w:rPr>
        <w:t>uzyskać decyzję na użytkowanie obiektu budowlanego</w:t>
      </w:r>
      <w:r w:rsidRPr="00C52CA3">
        <w:rPr>
          <w:rFonts w:asciiTheme="minorHAnsi" w:hAnsiTheme="minorHAnsi" w:cstheme="minorHAnsi"/>
          <w:sz w:val="22"/>
          <w:szCs w:val="22"/>
          <w:shd w:val="clear" w:color="auto" w:fill="FFFFFF"/>
        </w:rPr>
        <w:t xml:space="preserve"> </w:t>
      </w:r>
      <w:r w:rsidRPr="00C52CA3">
        <w:rPr>
          <w:rFonts w:asciiTheme="minorHAnsi" w:hAnsiTheme="minorHAnsi" w:cstheme="minorHAnsi"/>
          <w:sz w:val="22"/>
          <w:szCs w:val="22"/>
        </w:rPr>
        <w:t>we właściwym organie nadzoru budowlanego</w:t>
      </w:r>
      <w:r w:rsidR="009553AB">
        <w:rPr>
          <w:rFonts w:asciiTheme="minorHAnsi" w:hAnsiTheme="minorHAnsi" w:cstheme="minorHAnsi"/>
          <w:sz w:val="22"/>
          <w:szCs w:val="22"/>
        </w:rPr>
        <w:t>, jeśli jest wymagane</w:t>
      </w:r>
      <w:r w:rsidRPr="00C52CA3">
        <w:rPr>
          <w:rFonts w:asciiTheme="minorHAnsi" w:hAnsiTheme="minorHAnsi" w:cstheme="minorHAnsi"/>
          <w:sz w:val="22"/>
          <w:szCs w:val="22"/>
        </w:rPr>
        <w:t xml:space="preserve">.   </w:t>
      </w:r>
    </w:p>
    <w:p w14:paraId="1104394E" w14:textId="7E232582"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4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4.</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08F8F545" w14:textId="77777777" w:rsidR="000B1B92" w:rsidRPr="00C52CA3" w:rsidRDefault="001029C5" w:rsidP="00EB179F">
      <w:pPr>
        <w:widowControl/>
        <w:numPr>
          <w:ilvl w:val="0"/>
          <w:numId w:val="29"/>
        </w:numPr>
        <w:spacing w:before="120" w:line="276" w:lineRule="auto"/>
        <w:ind w:left="429" w:hanging="429"/>
        <w:jc w:val="both"/>
        <w:rPr>
          <w:sz w:val="22"/>
          <w:szCs w:val="22"/>
        </w:rPr>
      </w:pPr>
      <w:r w:rsidRPr="00C52CA3">
        <w:rPr>
          <w:rFonts w:ascii="Calibri" w:hAnsi="Calibri" w:cs="Calibri"/>
          <w:bCs/>
          <w:sz w:val="22"/>
          <w:szCs w:val="22"/>
        </w:rPr>
        <w:t>Zamawiający i wykonawca wybrany w postępowaniu o udzielenie zamówienia zobowiązani są współdziałać przy wykonaniu umowy w sprawie zamówienia publicznego, w celu należytej realizacji zamówienia.</w:t>
      </w:r>
    </w:p>
    <w:p w14:paraId="51E61462" w14:textId="77777777" w:rsidR="000B1B92" w:rsidRPr="00C52CA3" w:rsidRDefault="001029C5" w:rsidP="00EB179F">
      <w:pPr>
        <w:widowControl/>
        <w:numPr>
          <w:ilvl w:val="0"/>
          <w:numId w:val="29"/>
        </w:numPr>
        <w:spacing w:line="276" w:lineRule="auto"/>
        <w:jc w:val="both"/>
      </w:pPr>
      <w:r w:rsidRPr="00C52CA3">
        <w:rPr>
          <w:rFonts w:ascii="Calibri" w:hAnsi="Calibri" w:cs="Calibri"/>
          <w:sz w:val="22"/>
          <w:szCs w:val="22"/>
        </w:rPr>
        <w:t>Obowiązki stron:</w:t>
      </w:r>
    </w:p>
    <w:p w14:paraId="02A8D5E9"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Zamawiającego:</w:t>
      </w:r>
    </w:p>
    <w:p w14:paraId="22230B1C" w14:textId="77777777" w:rsidR="000B1B92" w:rsidRPr="00C52CA3" w:rsidRDefault="001029C5" w:rsidP="00EB179F">
      <w:pPr>
        <w:widowControl/>
        <w:numPr>
          <w:ilvl w:val="0"/>
          <w:numId w:val="22"/>
        </w:numPr>
        <w:spacing w:line="276" w:lineRule="auto"/>
        <w:jc w:val="both"/>
      </w:pPr>
      <w:r w:rsidRPr="00C52CA3">
        <w:rPr>
          <w:rFonts w:ascii="Calibri" w:hAnsi="Calibri" w:cs="Calibri"/>
          <w:sz w:val="22"/>
          <w:szCs w:val="22"/>
        </w:rPr>
        <w:lastRenderedPageBreak/>
        <w:t>Zamawiający zobowiązuje się przekazać protokolarnie Wykonawcy plac budowy oraz dokumentację projektową i specyfikacje techniczne wykonania i odbioru robót budowlanych w terminie do 7 dni od daty podpisania umowy. Zamawiający nie zapewnia podłączenia mediów.</w:t>
      </w:r>
    </w:p>
    <w:p w14:paraId="356E053F"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Wykonawcy w ramach wynagrodzenia brutto określonego w § 2 ust. 1 za wykonanie przedmiotu zamówienia:</w:t>
      </w:r>
    </w:p>
    <w:p w14:paraId="58CC04B9"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przedmiot umowy z materiałów własnych,</w:t>
      </w:r>
    </w:p>
    <w:p w14:paraId="25DE07F2"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i utrzymać zabezpieczenie terenu robót, strzec mienia znajdującego się na terenie robót,</w:t>
      </w:r>
    </w:p>
    <w:p w14:paraId="51E3A77B"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zapewni obsługę geodezyjną w zakresie niezbędnym do prawidłowego wykonania robót oraz ich odbioru,</w:t>
      </w:r>
    </w:p>
    <w:p w14:paraId="259CE7F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Organizacja robót prowadzona będzie zgodnie z wymogami BHP oraz p. poż., a także przepisami dotyczącymi ochrony środowiska naturalnego i bezpieczeństwa,</w:t>
      </w:r>
    </w:p>
    <w:p w14:paraId="0F7C8145" w14:textId="77777777" w:rsidR="000B1B92" w:rsidRPr="00C52CA3" w:rsidRDefault="001029C5">
      <w:pPr>
        <w:numPr>
          <w:ilvl w:val="0"/>
          <w:numId w:val="8"/>
        </w:numPr>
        <w:spacing w:line="276" w:lineRule="auto"/>
        <w:jc w:val="both"/>
      </w:pPr>
      <w:r w:rsidRPr="00C52CA3">
        <w:rPr>
          <w:rFonts w:ascii="Calibri" w:hAnsi="Calibri" w:cs="Calibri"/>
          <w:sz w:val="22"/>
          <w:szCs w:val="22"/>
        </w:rPr>
        <w:t>Wykonawca na terenie budowy będzie prowadził gospodarkę odpadami. Każdy odpad musi być zagospodarowany zgodnie z obowiązującymi przepisami. Wykonawca odpowiedzialny jest za przechowywanie dowodów potwierdzających ich zagospodarowanie,</w:t>
      </w:r>
    </w:p>
    <w:p w14:paraId="3677FBE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wszelkie koszty związane z obsługą nadzoru technicznego uzbrojenia podziemnego i naziemnego, w tym w szczególności koszty wyłączeń, włączeń, prób eksploatacyjnych i innych pomiarów,</w:t>
      </w:r>
      <w:r w:rsidRPr="00C52CA3">
        <w:rPr>
          <w:rFonts w:ascii="Arial" w:hAnsi="Arial" w:cs="Arial"/>
        </w:rPr>
        <w:t xml:space="preserve"> </w:t>
      </w:r>
      <w:r w:rsidRPr="00C52CA3">
        <w:rPr>
          <w:rFonts w:ascii="Calibri" w:hAnsi="Calibri" w:cs="Calibri"/>
          <w:sz w:val="22"/>
          <w:szCs w:val="22"/>
        </w:rPr>
        <w:t>koszty podłączenia mediów i opłaty za media (woda, energia elektryczna itp.) a także koszty dokumentacji powykonawczej w zakresie niezbędnym do realizacji robót objętych umową z Zamawiającym,</w:t>
      </w:r>
    </w:p>
    <w:p w14:paraId="34086DFE"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także inne koszty towarzyszące robotom budowlanym, a które nie zostały wymienione w lit. „f”, a konieczność ich poniesienia wynika z przepisów prawa, dokumentacji projektowej, w tym w szczególności z decyzji, warunków, uzgodnień, umów i innych dokumentów będących częścią dokumentacji projektowej.</w:t>
      </w:r>
    </w:p>
    <w:p w14:paraId="42707A45"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kern w:val="0"/>
          <w:sz w:val="22"/>
          <w:szCs w:val="22"/>
          <w:lang w:bidi="ar-SA"/>
        </w:rPr>
        <w:t xml:space="preserve">Wykonawca zobowiązuje się przygotować na swój koszt i własnymi siłami wszelkiego rodzaju zawiadomienia, zgłoszenia, inne dokumenty i materiały, których obowiązek przygotowania lub uzyskania został nałożony na Zamawiającego i Wykonawcę w dokumentacji projektowej, w tym w szczególności w decyzjach, warunkach, uzgodnieniach, umowach i innych dokumentach będących częścią dokumentacji projektowej.  </w:t>
      </w:r>
    </w:p>
    <w:p w14:paraId="700F9077" w14:textId="77777777" w:rsidR="000B1B92" w:rsidRPr="00C52CA3" w:rsidRDefault="001029C5" w:rsidP="00EB179F">
      <w:pPr>
        <w:widowControl/>
        <w:numPr>
          <w:ilvl w:val="0"/>
          <w:numId w:val="32"/>
        </w:numPr>
        <w:spacing w:line="276" w:lineRule="auto"/>
        <w:jc w:val="both"/>
      </w:pPr>
      <w:r w:rsidRPr="00C52CA3">
        <w:rPr>
          <w:rFonts w:ascii="Calibri" w:hAnsi="Calibri" w:cs="Calibri"/>
          <w:sz w:val="22"/>
          <w:szCs w:val="22"/>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2 ust. 1 umowy.</w:t>
      </w:r>
    </w:p>
    <w:p w14:paraId="2026188C" w14:textId="77777777" w:rsidR="008F73C3" w:rsidRPr="00C52CA3" w:rsidRDefault="001029C5" w:rsidP="00EB179F">
      <w:pPr>
        <w:widowControl/>
        <w:numPr>
          <w:ilvl w:val="0"/>
          <w:numId w:val="32"/>
        </w:numPr>
        <w:spacing w:line="276" w:lineRule="auto"/>
        <w:ind w:left="357" w:hanging="357"/>
        <w:jc w:val="both"/>
      </w:pPr>
      <w:r w:rsidRPr="00C52CA3">
        <w:rPr>
          <w:rFonts w:ascii="Calibri" w:hAnsi="Calibri" w:cs="Calibri"/>
          <w:sz w:val="22"/>
          <w:szCs w:val="22"/>
        </w:rPr>
        <w:t>Wykonawca zobowiązany jest do naprawienia zinwentaryzowanych urządzeń podziemnych uszkodzonych w trakcie prowadzenia prac na własny koszt.</w:t>
      </w:r>
    </w:p>
    <w:p w14:paraId="70887B50" w14:textId="3E3CF51F" w:rsidR="008F73C3" w:rsidRPr="006950D5" w:rsidRDefault="008F73C3" w:rsidP="00EB179F">
      <w:pPr>
        <w:widowControl/>
        <w:numPr>
          <w:ilvl w:val="0"/>
          <w:numId w:val="32"/>
        </w:numPr>
        <w:spacing w:line="276" w:lineRule="auto"/>
        <w:ind w:left="357" w:hanging="357"/>
        <w:jc w:val="both"/>
        <w:rPr>
          <w:rFonts w:asciiTheme="minorHAnsi" w:hAnsiTheme="minorHAnsi" w:cstheme="minorHAnsi"/>
        </w:rPr>
      </w:pPr>
      <w:r w:rsidRPr="006950D5">
        <w:rPr>
          <w:rFonts w:asciiTheme="minorHAnsi" w:hAnsiTheme="minorHAnsi" w:cstheme="minorHAnsi"/>
          <w:sz w:val="22"/>
          <w:szCs w:val="22"/>
        </w:rPr>
        <w:t xml:space="preserve">Zamawiający </w:t>
      </w:r>
      <w:r w:rsidRPr="006950D5">
        <w:rPr>
          <w:rFonts w:asciiTheme="minorHAnsi" w:hAnsiTheme="minorHAnsi" w:cstheme="minorHAnsi"/>
          <w:bCs/>
          <w:sz w:val="22"/>
          <w:szCs w:val="22"/>
        </w:rPr>
        <w:t>stosownie do art. 95 ustawy Pzp, wymaga zatrudnienia przez Wykonawcę lub Podwykonawcę na podstawie umowy o pracę osób wykonujących czynności</w:t>
      </w:r>
      <w:r w:rsidR="006950D5">
        <w:rPr>
          <w:rFonts w:asciiTheme="minorHAnsi" w:hAnsiTheme="minorHAnsi" w:cstheme="minorHAnsi"/>
          <w:bCs/>
          <w:sz w:val="22"/>
          <w:szCs w:val="22"/>
        </w:rPr>
        <w:t xml:space="preserve"> </w:t>
      </w:r>
      <w:r w:rsidR="006950D5" w:rsidRPr="006950D5">
        <w:rPr>
          <w:rFonts w:asciiTheme="minorHAnsi" w:hAnsiTheme="minorHAnsi" w:cstheme="minorHAnsi"/>
          <w:color w:val="000000"/>
          <w:sz w:val="22"/>
          <w:szCs w:val="22"/>
        </w:rPr>
        <w:t>w rozumieniu przepisów art. 22 ust.1 ustawy z dnia 26 czerwca 1974 r. – Kodeks Pracy (t.j. Dz.U. 202</w:t>
      </w:r>
      <w:r w:rsidR="006950D5">
        <w:rPr>
          <w:rFonts w:asciiTheme="minorHAnsi" w:hAnsiTheme="minorHAnsi" w:cstheme="minorHAnsi"/>
          <w:color w:val="000000"/>
          <w:sz w:val="22"/>
          <w:szCs w:val="22"/>
        </w:rPr>
        <w:t>3</w:t>
      </w:r>
      <w:r w:rsidR="006950D5" w:rsidRPr="006950D5">
        <w:rPr>
          <w:rFonts w:asciiTheme="minorHAnsi" w:hAnsiTheme="minorHAnsi" w:cstheme="minorHAnsi"/>
          <w:color w:val="000000"/>
          <w:sz w:val="22"/>
          <w:szCs w:val="22"/>
        </w:rPr>
        <w:t xml:space="preserve"> poz. 1</w:t>
      </w:r>
      <w:r w:rsidR="006950D5">
        <w:rPr>
          <w:rFonts w:asciiTheme="minorHAnsi" w:hAnsiTheme="minorHAnsi" w:cstheme="minorHAnsi"/>
          <w:color w:val="000000"/>
          <w:sz w:val="22"/>
          <w:szCs w:val="22"/>
        </w:rPr>
        <w:t>465</w:t>
      </w:r>
      <w:r w:rsidR="006950D5" w:rsidRPr="006950D5">
        <w:rPr>
          <w:rFonts w:asciiTheme="minorHAnsi" w:hAnsiTheme="minorHAnsi" w:cstheme="minorHAnsi"/>
          <w:color w:val="000000"/>
          <w:sz w:val="22"/>
          <w:szCs w:val="22"/>
        </w:rPr>
        <w:t>),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za wyjątkiem osób pełniących samodzielne funkcje techniczne w budownictwie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rozumieniu ustawy z dnia 7 lipca 1994 r. Prawo budowlane (t.j. Dz.U. 2020 poz. 1333</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osób wykonujących czynności wymagających posiadania uprawnień zawodowych</w:t>
      </w:r>
      <w:r w:rsidR="00096C20">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dziedzinie</w:t>
      </w:r>
      <w:r w:rsidR="006950D5" w:rsidRPr="0063519A">
        <w:rPr>
          <w:rFonts w:ascii="Arial" w:hAnsi="Arial" w:cs="Arial"/>
          <w:color w:val="000000"/>
          <w:sz w:val="22"/>
          <w:szCs w:val="22"/>
        </w:rPr>
        <w:t xml:space="preserve"> </w:t>
      </w:r>
      <w:r w:rsidR="006950D5" w:rsidRPr="006950D5">
        <w:rPr>
          <w:rFonts w:asciiTheme="minorHAnsi" w:hAnsiTheme="minorHAnsi" w:cstheme="minorHAnsi"/>
          <w:color w:val="000000"/>
          <w:sz w:val="22"/>
          <w:szCs w:val="22"/>
        </w:rPr>
        <w:t xml:space="preserve">geodezji i kartografii w rozumieniu ustawy z dnia 17 maja 1989 r. Prawo </w:t>
      </w:r>
      <w:r w:rsidR="006950D5" w:rsidRPr="006950D5">
        <w:rPr>
          <w:rFonts w:asciiTheme="minorHAnsi" w:hAnsiTheme="minorHAnsi" w:cstheme="minorHAnsi"/>
          <w:color w:val="000000"/>
          <w:sz w:val="22"/>
          <w:szCs w:val="22"/>
        </w:rPr>
        <w:lastRenderedPageBreak/>
        <w:t>geodezyjne i kartograficzne (t.j. Dz.U. 2020 poz. 276</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dostawców materiałów budowlanych oraz osób prowadzących działalność gospodarczą (samozatrudnienie)</w:t>
      </w:r>
      <w:r w:rsidRPr="006950D5">
        <w:rPr>
          <w:rFonts w:asciiTheme="minorHAnsi" w:hAnsiTheme="minorHAnsi" w:cstheme="minorHAnsi"/>
          <w:sz w:val="22"/>
          <w:szCs w:val="22"/>
        </w:rPr>
        <w:t>.</w:t>
      </w:r>
    </w:p>
    <w:p w14:paraId="3EEF9EB4" w14:textId="72A7B0E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 xml:space="preserve">Wykonawca lub Podwykonawca najpóźniej w terminie 7 dni roboczych od podpisania umowy przedłoży Zamawiającemu oświadczenie o zatrudnieniu na podstawie umowy o pracę osób wykonujących czynności wskazanych w ust. </w:t>
      </w:r>
      <w:r w:rsidR="00C7646F">
        <w:rPr>
          <w:rFonts w:ascii="Calibri" w:hAnsi="Calibri" w:cs="Calibri"/>
          <w:sz w:val="22"/>
          <w:szCs w:val="22"/>
        </w:rPr>
        <w:t>5</w:t>
      </w:r>
      <w:r w:rsidRPr="00C52CA3">
        <w:rPr>
          <w:rFonts w:ascii="Calibri" w:hAnsi="Calibri" w:cs="Calibri"/>
          <w:sz w:val="22"/>
          <w:szCs w:val="22"/>
        </w:rPr>
        <w:t xml:space="preserve"> umowy.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prace i wymiaru etatu oraz podpis osoby uprawnionej do złożenia oświadczenia w imieniu wykonawcy lub podwykonawcy.</w:t>
      </w:r>
    </w:p>
    <w:p w14:paraId="09A835F0" w14:textId="7777777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529E3CC" w14:textId="77777777" w:rsidR="00F67343" w:rsidRPr="00C52CA3" w:rsidRDefault="00F67343" w:rsidP="00EB179F">
      <w:pPr>
        <w:widowControl/>
        <w:numPr>
          <w:ilvl w:val="0"/>
          <w:numId w:val="32"/>
        </w:numPr>
        <w:spacing w:line="276" w:lineRule="auto"/>
        <w:jc w:val="both"/>
      </w:pPr>
      <w:r w:rsidRPr="00C52CA3">
        <w:rPr>
          <w:rFonts w:ascii="Calibri" w:hAnsi="Calibri" w:cs="Calibri"/>
          <w:sz w:val="22"/>
          <w:szCs w:val="22"/>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Zamawiający jest uprawniony do:</w:t>
      </w:r>
    </w:p>
    <w:p w14:paraId="0314D803" w14:textId="77777777" w:rsidR="00F67343" w:rsidRPr="00C52CA3" w:rsidRDefault="00C64A9A" w:rsidP="00EB179F">
      <w:pPr>
        <w:widowControl/>
        <w:numPr>
          <w:ilvl w:val="1"/>
          <w:numId w:val="32"/>
        </w:numPr>
        <w:spacing w:line="276" w:lineRule="auto"/>
        <w:jc w:val="both"/>
      </w:pPr>
      <w:r w:rsidRPr="00C52CA3">
        <w:rPr>
          <w:rFonts w:ascii="Calibri" w:hAnsi="Calibri" w:cs="Calibri"/>
          <w:sz w:val="22"/>
          <w:szCs w:val="22"/>
        </w:rPr>
        <w:t>n</w:t>
      </w:r>
      <w:r w:rsidR="00F67343" w:rsidRPr="00C52CA3">
        <w:rPr>
          <w:rFonts w:ascii="Calibri" w:hAnsi="Calibri" w:cs="Calibri"/>
          <w:sz w:val="22"/>
          <w:szCs w:val="22"/>
        </w:rPr>
        <w:t>aliczenia kary umownej w wysokości 500,00 złotych za każdy przypadek niewykazania faktu zatrudnienia w oparciu o umowę o pracę osoby, co do której przewidziany jest taki obowiązek,</w:t>
      </w:r>
    </w:p>
    <w:p w14:paraId="51AFA8D4" w14:textId="77777777" w:rsidR="005100D4" w:rsidRPr="00C52CA3" w:rsidRDefault="00C64A9A" w:rsidP="00EB179F">
      <w:pPr>
        <w:widowControl/>
        <w:numPr>
          <w:ilvl w:val="1"/>
          <w:numId w:val="32"/>
        </w:numPr>
        <w:spacing w:line="276" w:lineRule="auto"/>
        <w:jc w:val="both"/>
      </w:pPr>
      <w:r w:rsidRPr="00C52CA3">
        <w:rPr>
          <w:rFonts w:ascii="Calibri" w:hAnsi="Calibri" w:cs="Calibri"/>
          <w:sz w:val="22"/>
          <w:szCs w:val="22"/>
        </w:rPr>
        <w:t>o</w:t>
      </w:r>
      <w:r w:rsidR="00F67343" w:rsidRPr="00C52CA3">
        <w:rPr>
          <w:rFonts w:ascii="Calibri" w:hAnsi="Calibri" w:cs="Calibri"/>
          <w:sz w:val="22"/>
          <w:szCs w:val="22"/>
        </w:rPr>
        <w:t>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r w:rsidR="005100D4" w:rsidRPr="00C52CA3">
        <w:rPr>
          <w:rFonts w:ascii="Calibri" w:hAnsi="Calibri" w:cs="Calibri"/>
          <w:sz w:val="22"/>
          <w:szCs w:val="22"/>
        </w:rPr>
        <w:tab/>
      </w:r>
    </w:p>
    <w:p w14:paraId="5AECC0A2" w14:textId="77777777" w:rsidR="005100D4" w:rsidRPr="00C52CA3" w:rsidRDefault="00F67343" w:rsidP="00EB179F">
      <w:pPr>
        <w:pStyle w:val="Akapitzlist"/>
        <w:numPr>
          <w:ilvl w:val="0"/>
          <w:numId w:val="32"/>
        </w:numPr>
        <w:jc w:val="both"/>
        <w:rPr>
          <w:sz w:val="24"/>
          <w:szCs w:val="24"/>
          <w:lang w:bidi="hi-IN"/>
        </w:rPr>
      </w:pPr>
      <w:r w:rsidRPr="00C52CA3">
        <w:rPr>
          <w:rFonts w:ascii="Calibri" w:hAnsi="Calibri" w:cs="Calibri"/>
        </w:rPr>
        <w:t>Kara umowna przewidziana za niewskazanie faktu zatrudnienia danej osoby w oparciu o umowę o pracę należna jest także w przypadku późniejszego zatrudnienia tej osoby.</w:t>
      </w:r>
    </w:p>
    <w:p w14:paraId="4B879F73" w14:textId="751FB5AA" w:rsidR="005100D4" w:rsidRPr="00F55CFD" w:rsidRDefault="00F67343" w:rsidP="005100D4">
      <w:pPr>
        <w:pStyle w:val="Akapitzlist"/>
        <w:numPr>
          <w:ilvl w:val="0"/>
          <w:numId w:val="32"/>
        </w:numPr>
        <w:jc w:val="both"/>
        <w:rPr>
          <w:sz w:val="24"/>
          <w:szCs w:val="24"/>
          <w:lang w:bidi="hi-IN"/>
        </w:rPr>
      </w:pPr>
      <w:r w:rsidRPr="00C52CA3">
        <w:rPr>
          <w:rFonts w:ascii="Calibri" w:hAnsi="Calibri" w:cs="Calibri"/>
        </w:rPr>
        <w:t>Uprawnienie do odstąpienia od Umowy w związku z niewykazaniem zatrudnienia w oparciu o umowę o pracę osób, co do których przewidziany jest taki obowiązek, trwa do upływu terminu odbioru końcowego przewidzianego umową.</w:t>
      </w:r>
    </w:p>
    <w:p w14:paraId="44876CFA" w14:textId="50FD165E" w:rsidR="00F67343" w:rsidRPr="00104511" w:rsidRDefault="00F67343" w:rsidP="00EB179F">
      <w:pPr>
        <w:pStyle w:val="Akapitzlist"/>
        <w:numPr>
          <w:ilvl w:val="0"/>
          <w:numId w:val="42"/>
        </w:numPr>
        <w:ind w:left="284"/>
        <w:jc w:val="both"/>
        <w:rPr>
          <w:rFonts w:ascii="Calibri" w:hAnsi="Calibri" w:cs="Calibri"/>
          <w:bCs/>
        </w:rPr>
      </w:pPr>
      <w:r w:rsidRPr="00C52CA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osób wykonujący</w:t>
      </w:r>
      <w:r w:rsidR="005100D4" w:rsidRPr="00C52CA3">
        <w:rPr>
          <w:rFonts w:ascii="Calibri" w:hAnsi="Calibri" w:cs="Calibri"/>
        </w:rPr>
        <w:t xml:space="preserve">ch wskazane w ust. </w:t>
      </w:r>
      <w:r w:rsidR="00F55CFD">
        <w:rPr>
          <w:rFonts w:ascii="Calibri" w:hAnsi="Calibri" w:cs="Calibri"/>
        </w:rPr>
        <w:t>5</w:t>
      </w:r>
      <w:r w:rsidR="005100D4" w:rsidRPr="00C52CA3">
        <w:rPr>
          <w:rFonts w:ascii="Calibri" w:hAnsi="Calibri" w:cs="Calibri"/>
        </w:rPr>
        <w:t xml:space="preserve"> czynności.</w:t>
      </w:r>
    </w:p>
    <w:p w14:paraId="1A6C9714" w14:textId="2CCCC92B" w:rsidR="000B1B92" w:rsidRPr="00633ACA" w:rsidRDefault="00104511" w:rsidP="006452C7">
      <w:pPr>
        <w:pStyle w:val="Akapitzlist"/>
        <w:numPr>
          <w:ilvl w:val="0"/>
          <w:numId w:val="42"/>
        </w:numPr>
        <w:ind w:left="429" w:hanging="429"/>
        <w:jc w:val="both"/>
        <w:rPr>
          <w:rFonts w:ascii="Calibri" w:hAnsi="Calibri" w:cs="Calibri"/>
          <w:b/>
          <w:bCs/>
        </w:rPr>
      </w:pPr>
      <w:r w:rsidRPr="00633ACA">
        <w:rPr>
          <w:rFonts w:ascii="Calibri" w:hAnsi="Calibri" w:cs="Calibri"/>
        </w:rPr>
        <w:t>Integralną część umowy stanowi przygotowany przez Wykonawcę i zaakceptowany przez Zamawiającego harmonogram rzeczowo-finansowy, który stanowić będzie podstawę do bieżącej kontroli</w:t>
      </w:r>
      <w:r w:rsidR="00633ACA" w:rsidRPr="00633ACA">
        <w:rPr>
          <w:rFonts w:ascii="Calibri" w:hAnsi="Calibri" w:cs="Calibri"/>
        </w:rPr>
        <w:t xml:space="preserve"> realizacji zamówienia oraz finansowania zamówienia.</w:t>
      </w:r>
    </w:p>
    <w:p w14:paraId="52EC8F17"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 6</w:t>
      </w:r>
    </w:p>
    <w:p w14:paraId="583A415E"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Nadzór techniczny</w:t>
      </w:r>
    </w:p>
    <w:p w14:paraId="4DEA8F16" w14:textId="77777777" w:rsidR="000B1B92" w:rsidRPr="00C52CA3" w:rsidRDefault="000B1B92">
      <w:pPr>
        <w:widowControl/>
        <w:spacing w:line="276" w:lineRule="auto"/>
        <w:ind w:left="429" w:hanging="429"/>
        <w:jc w:val="center"/>
        <w:rPr>
          <w:rFonts w:ascii="Calibri" w:hAnsi="Calibri" w:cs="Calibri"/>
          <w:b/>
          <w:bCs/>
          <w:sz w:val="22"/>
          <w:szCs w:val="22"/>
        </w:rPr>
      </w:pPr>
    </w:p>
    <w:p w14:paraId="3A8013F6" w14:textId="77777777"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Wykonawcy na budowie będzie kierownik budowy wskazany przez Wykonawcę.</w:t>
      </w:r>
    </w:p>
    <w:p w14:paraId="5E8A9D75" w14:textId="43946966"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Zamawiającego na budowie będzie inspektor nadzoru wskazany przez Zamawiającego.</w:t>
      </w:r>
    </w:p>
    <w:p w14:paraId="06C76A39" w14:textId="77777777" w:rsidR="000B1B92" w:rsidRPr="00C52CA3" w:rsidRDefault="000B1B92">
      <w:pPr>
        <w:widowControl/>
        <w:spacing w:line="276" w:lineRule="auto"/>
        <w:ind w:left="429" w:hanging="429"/>
        <w:jc w:val="center"/>
        <w:rPr>
          <w:rFonts w:ascii="Calibri" w:hAnsi="Calibri" w:cs="Calibri"/>
          <w:b/>
          <w:bCs/>
          <w:sz w:val="22"/>
          <w:szCs w:val="22"/>
        </w:rPr>
      </w:pPr>
    </w:p>
    <w:p w14:paraId="2B42C295"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7</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2BFE6147"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W przypadku natrafienia przez Wykonawcę na niezinwentaryzowane urządzenia podziemne Wykonawca natychmiast wstrzyma prowadzenie dalszych prac powiadamiając o tym fakcie Zamawiającego.</w:t>
      </w: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lastRenderedPageBreak/>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Ryzyko Wykonawcy obejmuje ryzyko obrażeń lub śmierci osób oraz utraty lub uszkodzeń mienia (w tym bez ograniczeń robót, urządzeń, materiałów, sprzętu, nieruchomości i ruchomości) Wykonawcy i osób trzecich.</w:t>
      </w:r>
    </w:p>
    <w:p w14:paraId="1EFFEDEB" w14:textId="4C0DAD4A"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t>Wykonawca ponosi odpowiedzialność za szkody wynikłe na terenie budowy w czasie od daty protokolarnego przejęcia terenu budowy przez Wykonawcę do daty protokolarnego oddania budowy (odbioru końcowego robót).</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8</w:t>
      </w:r>
    </w:p>
    <w:p w14:paraId="02210384"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Warunki płatności</w:t>
      </w:r>
    </w:p>
    <w:p w14:paraId="4790A2D7" w14:textId="77777777" w:rsidR="000B1B92" w:rsidRPr="00C52CA3" w:rsidRDefault="000B1B92">
      <w:pPr>
        <w:pStyle w:val="Akapitzlist"/>
        <w:suppressAutoHyphens w:val="0"/>
        <w:ind w:left="360"/>
        <w:rPr>
          <w:rFonts w:ascii="Calibri" w:eastAsiaTheme="minorEastAsia" w:hAnsi="Calibri" w:cs="Calibri"/>
          <w:kern w:val="0"/>
        </w:rPr>
      </w:pPr>
    </w:p>
    <w:p w14:paraId="12C3E9B0" w14:textId="61ABBE7E" w:rsidR="000B1B92" w:rsidRPr="00C6784E" w:rsidRDefault="001029C5" w:rsidP="00EB179F">
      <w:pPr>
        <w:pStyle w:val="Akapitzlist"/>
        <w:numPr>
          <w:ilvl w:val="0"/>
          <w:numId w:val="37"/>
        </w:numPr>
        <w:suppressAutoHyphens w:val="0"/>
        <w:spacing w:after="0"/>
        <w:ind w:left="357" w:hanging="357"/>
        <w:jc w:val="both"/>
        <w:rPr>
          <w:rFonts w:ascii="Calibri" w:eastAsiaTheme="minorEastAsia" w:hAnsi="Calibri" w:cs="Calibri"/>
          <w:kern w:val="0"/>
        </w:rPr>
      </w:pPr>
      <w:r w:rsidRPr="00C6784E">
        <w:rPr>
          <w:rFonts w:ascii="Calibri" w:eastAsiaTheme="minorEastAsia" w:hAnsi="Calibri" w:cs="Calibri"/>
          <w:kern w:val="0"/>
        </w:rPr>
        <w:t xml:space="preserve">Wykonawca przyjmuje do wiadomości, że wypłata wynagrodzenia będzie oparta na zasadach przyjętych zgodnie z regulaminem naboru wniosków o dofinansowanie Edycja </w:t>
      </w:r>
      <w:r w:rsidR="0096579E" w:rsidRPr="00C6784E">
        <w:rPr>
          <w:rFonts w:ascii="Calibri" w:eastAsiaTheme="minorEastAsia" w:hAnsi="Calibri" w:cs="Calibri"/>
          <w:kern w:val="0"/>
        </w:rPr>
        <w:t>2</w:t>
      </w:r>
      <w:r w:rsidRPr="00C6784E">
        <w:rPr>
          <w:rFonts w:ascii="Calibri" w:eastAsiaTheme="minorEastAsia" w:hAnsi="Calibri" w:cs="Calibri"/>
          <w:kern w:val="0"/>
        </w:rPr>
        <w:t xml:space="preserve"> w ramach Rządowego Funduszu Polski Ład: Program Inwestycji Strategicznych oraz Uchwałą nr 84/2021 Rady Ministrów z 1.07.2021 r. w sprawie ustanowienia Rządowego Funduszu Polski Ład: Programu Inwestycji Strategicznych. </w:t>
      </w:r>
    </w:p>
    <w:p w14:paraId="02D4F9E4" w14:textId="6322FD90" w:rsidR="00BD0740" w:rsidRDefault="00065B4A" w:rsidP="00BD0740">
      <w:pPr>
        <w:widowControl/>
        <w:numPr>
          <w:ilvl w:val="0"/>
          <w:numId w:val="37"/>
        </w:numPr>
        <w:suppressAutoHyphens w:val="0"/>
        <w:spacing w:line="276" w:lineRule="auto"/>
        <w:jc w:val="both"/>
        <w:rPr>
          <w:rStyle w:val="Teksttreci20"/>
          <w:rFonts w:asciiTheme="minorHAnsi" w:eastAsiaTheme="minorEastAsia" w:hAnsiTheme="minorHAnsi"/>
          <w:kern w:val="0"/>
          <w:sz w:val="22"/>
          <w:szCs w:val="22"/>
          <w:lang w:bidi="ar-SA"/>
        </w:rPr>
      </w:pPr>
      <w:r w:rsidRPr="00065B4A">
        <w:rPr>
          <w:rStyle w:val="Teksttreci20"/>
          <w:rFonts w:asciiTheme="minorHAnsi" w:eastAsiaTheme="minorEastAsia" w:hAnsiTheme="minorHAnsi"/>
          <w:kern w:val="0"/>
          <w:sz w:val="22"/>
          <w:szCs w:val="22"/>
          <w:lang w:bidi="ar-SA"/>
        </w:rPr>
        <w:t xml:space="preserve">Rozliczenie między stronami za wykonane roboty </w:t>
      </w:r>
      <w:r>
        <w:rPr>
          <w:rStyle w:val="Teksttreci20"/>
          <w:rFonts w:asciiTheme="minorHAnsi" w:eastAsiaTheme="minorEastAsia" w:hAnsiTheme="minorHAnsi"/>
          <w:kern w:val="0"/>
          <w:sz w:val="22"/>
          <w:szCs w:val="22"/>
          <w:lang w:bidi="ar-SA"/>
        </w:rPr>
        <w:t>będzie następować na podstawie faktury częściowej i faktury końcowej wystawionych przez wykonawcę, na podstawie protokołów częściowego i końcowego podpisanych przez upoważnionych przedstawicieli zamawiającego i wykonawcy bez uwag i zastrzeżeń zgodnie z kwotą wynikającą z harmonogramu rzeczowo-finansowego.</w:t>
      </w:r>
    </w:p>
    <w:p w14:paraId="4CDCF58A" w14:textId="77777777" w:rsidR="00065B4A" w:rsidRDefault="00065B4A" w:rsidP="00BD0740">
      <w:pPr>
        <w:widowControl/>
        <w:numPr>
          <w:ilvl w:val="0"/>
          <w:numId w:val="37"/>
        </w:numPr>
        <w:suppressAutoHyphens w:val="0"/>
        <w:spacing w:line="276" w:lineRule="auto"/>
        <w:jc w:val="both"/>
        <w:rPr>
          <w:rStyle w:val="Teksttreci20"/>
          <w:rFonts w:asciiTheme="minorHAnsi" w:eastAsiaTheme="minorEastAsia" w:hAnsiTheme="minorHAnsi"/>
          <w:kern w:val="0"/>
          <w:sz w:val="22"/>
          <w:szCs w:val="22"/>
          <w:lang w:bidi="ar-SA"/>
        </w:rPr>
      </w:pPr>
      <w:r>
        <w:rPr>
          <w:rStyle w:val="Teksttreci20"/>
          <w:rFonts w:asciiTheme="minorHAnsi" w:eastAsiaTheme="minorEastAsia" w:hAnsiTheme="minorHAnsi"/>
          <w:kern w:val="0"/>
          <w:sz w:val="22"/>
          <w:szCs w:val="22"/>
          <w:lang w:bidi="ar-SA"/>
        </w:rPr>
        <w:t>Wykonawca zgodnie z warunkami wypłat dofinansowania (Promesy) z Programu Rządowego Fundusz Polski Ład: Program Inwestycji Strategicznych, wypłata wynagrodzenia Wykonawcy zostanie dokonana w dwóch transzach- pierwsza po zakończeniu wydzielonego etapu prac w ramach realizacji inwestycji, druga – po zakończeniu realizacji inwestycji:</w:t>
      </w:r>
    </w:p>
    <w:p w14:paraId="6F989F6E" w14:textId="1AED4431" w:rsidR="00065B4A" w:rsidRDefault="00654E0A" w:rsidP="00654E0A">
      <w:pPr>
        <w:pStyle w:val="Akapitzlist"/>
        <w:numPr>
          <w:ilvl w:val="1"/>
          <w:numId w:val="37"/>
        </w:numPr>
        <w:suppressAutoHyphens w:val="0"/>
        <w:jc w:val="both"/>
        <w:rPr>
          <w:rStyle w:val="Teksttreci20"/>
          <w:rFonts w:asciiTheme="minorHAnsi" w:eastAsiaTheme="minorEastAsia" w:hAnsiTheme="minorHAnsi"/>
          <w:kern w:val="0"/>
        </w:rPr>
      </w:pPr>
      <w:r>
        <w:rPr>
          <w:rStyle w:val="Teksttreci20"/>
          <w:rFonts w:asciiTheme="minorHAnsi" w:eastAsiaTheme="minorEastAsia" w:hAnsiTheme="minorHAnsi"/>
          <w:kern w:val="0"/>
        </w:rPr>
        <w:t xml:space="preserve">Pierwsza transza w wysokości 50% wartości </w:t>
      </w:r>
      <w:r w:rsidR="00065B4A" w:rsidRPr="00654E0A">
        <w:rPr>
          <w:rStyle w:val="Teksttreci20"/>
          <w:rFonts w:asciiTheme="minorHAnsi" w:eastAsiaTheme="minorEastAsia" w:hAnsiTheme="minorHAnsi"/>
          <w:kern w:val="0"/>
        </w:rPr>
        <w:t xml:space="preserve"> </w:t>
      </w:r>
      <w:r>
        <w:rPr>
          <w:rStyle w:val="Teksttreci20"/>
          <w:rFonts w:asciiTheme="minorHAnsi" w:eastAsiaTheme="minorEastAsia" w:hAnsiTheme="minorHAnsi"/>
          <w:kern w:val="0"/>
        </w:rPr>
        <w:t>kwoty należnego Wykonawcy, za wykonanie części przedmiotu zamówienia określonego w harmonogramie rzeczowo-finansowym, w tym dokonanie zapłaty Wykonawcy części wynagrodzenia objętego wkładem własnym Zamawiającego w wysokości 5% wynagrodzenia,</w:t>
      </w:r>
    </w:p>
    <w:p w14:paraId="769C972B" w14:textId="27794E66" w:rsidR="00654E0A" w:rsidRPr="00654E0A" w:rsidRDefault="00654E0A" w:rsidP="00654E0A">
      <w:pPr>
        <w:pStyle w:val="Akapitzlist"/>
        <w:numPr>
          <w:ilvl w:val="1"/>
          <w:numId w:val="37"/>
        </w:numPr>
        <w:suppressAutoHyphens w:val="0"/>
        <w:jc w:val="both"/>
        <w:rPr>
          <w:rStyle w:val="Teksttreci20"/>
          <w:rFonts w:asciiTheme="minorHAnsi" w:eastAsiaTheme="minorEastAsia" w:hAnsiTheme="minorHAnsi"/>
          <w:kern w:val="0"/>
        </w:rPr>
      </w:pPr>
      <w:r>
        <w:rPr>
          <w:rStyle w:val="Teksttreci20"/>
          <w:rFonts w:asciiTheme="minorHAnsi" w:eastAsiaTheme="minorEastAsia" w:hAnsiTheme="minorHAnsi"/>
          <w:kern w:val="0"/>
        </w:rPr>
        <w:t xml:space="preserve">Druga transza </w:t>
      </w:r>
      <w:r>
        <w:rPr>
          <w:rStyle w:val="Teksttreci20"/>
          <w:rFonts w:asciiTheme="minorHAnsi" w:eastAsiaTheme="minorEastAsia" w:hAnsiTheme="minorHAnsi"/>
          <w:kern w:val="0"/>
        </w:rPr>
        <w:t xml:space="preserve">w wysokości 50% wartości </w:t>
      </w:r>
      <w:r w:rsidRPr="00654E0A">
        <w:rPr>
          <w:rStyle w:val="Teksttreci20"/>
          <w:rFonts w:asciiTheme="minorHAnsi" w:eastAsiaTheme="minorEastAsia" w:hAnsiTheme="minorHAnsi"/>
          <w:kern w:val="0"/>
        </w:rPr>
        <w:t xml:space="preserve"> </w:t>
      </w:r>
      <w:r>
        <w:rPr>
          <w:rStyle w:val="Teksttreci20"/>
          <w:rFonts w:asciiTheme="minorHAnsi" w:eastAsiaTheme="minorEastAsia" w:hAnsiTheme="minorHAnsi"/>
          <w:kern w:val="0"/>
        </w:rPr>
        <w:t xml:space="preserve">kwoty należnego Wykonawcy, za wykonanie przedmiotu zamówienia </w:t>
      </w:r>
      <w:r>
        <w:rPr>
          <w:rStyle w:val="Teksttreci20"/>
          <w:rFonts w:asciiTheme="minorHAnsi" w:eastAsiaTheme="minorEastAsia" w:hAnsiTheme="minorHAnsi"/>
          <w:kern w:val="0"/>
        </w:rPr>
        <w:t xml:space="preserve">w pozostałym zakresie </w:t>
      </w:r>
      <w:r>
        <w:rPr>
          <w:rStyle w:val="Teksttreci20"/>
          <w:rFonts w:asciiTheme="minorHAnsi" w:eastAsiaTheme="minorEastAsia" w:hAnsiTheme="minorHAnsi"/>
          <w:kern w:val="0"/>
        </w:rPr>
        <w:t>określonego w harmonogramie rzeczowo-finansowym</w:t>
      </w:r>
      <w:r>
        <w:rPr>
          <w:rStyle w:val="Teksttreci20"/>
          <w:rFonts w:asciiTheme="minorHAnsi" w:eastAsiaTheme="minorEastAsia" w:hAnsiTheme="minorHAnsi"/>
          <w:kern w:val="0"/>
        </w:rPr>
        <w:t>.</w:t>
      </w:r>
    </w:p>
    <w:p w14:paraId="35D57179" w14:textId="77777777" w:rsidR="000B1B92" w:rsidRPr="00C6784E"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6784E">
        <w:rPr>
          <w:rFonts w:ascii="Calibri" w:eastAsiaTheme="minorEastAsia" w:hAnsi="Calibri" w:cs="Calibri"/>
          <w:kern w:val="0"/>
          <w:sz w:val="22"/>
          <w:szCs w:val="22"/>
        </w:rPr>
        <w:t>Wykonawca zobowiązuje się do finansowania inwestycji w części niepokrytej udziałem własnym Zamawiającego, na czas poprzedzający wypłaty z prome</w:t>
      </w:r>
      <w:r w:rsidR="00F81B6A" w:rsidRPr="00C6784E">
        <w:rPr>
          <w:rFonts w:ascii="Calibri" w:eastAsiaTheme="minorEastAsia" w:hAnsi="Calibri" w:cs="Calibri"/>
          <w:kern w:val="0"/>
          <w:sz w:val="22"/>
          <w:szCs w:val="22"/>
        </w:rPr>
        <w:t>sy na zasadach wskazanych ust. 2</w:t>
      </w:r>
      <w:r w:rsidRPr="00C6784E">
        <w:rPr>
          <w:rFonts w:ascii="Calibri" w:eastAsiaTheme="minorEastAsia" w:hAnsi="Calibri" w:cs="Calibri"/>
          <w:kern w:val="0"/>
          <w:sz w:val="22"/>
          <w:szCs w:val="22"/>
        </w:rPr>
        <w:t xml:space="preserve">-7, z jednoczesnym zastrzeżeniem, że zapłata wynagrodzenia Wykonawcy inwestycji w całości nastąpi po wykonaniu inwestycji w terminie nie dłuższym niż 35 dni od dnia odbioru inwestycji przez Zamawiającego. </w:t>
      </w:r>
    </w:p>
    <w:p w14:paraId="350ABECB" w14:textId="5C4AA102" w:rsidR="000B1B92" w:rsidRPr="00791192" w:rsidRDefault="001029C5" w:rsidP="00791192">
      <w:pPr>
        <w:pStyle w:val="Akapitzlist"/>
        <w:numPr>
          <w:ilvl w:val="0"/>
          <w:numId w:val="37"/>
        </w:numPr>
        <w:jc w:val="both"/>
        <w:rPr>
          <w:rFonts w:asciiTheme="minorHAnsi" w:hAnsiTheme="minorHAnsi" w:cstheme="minorHAnsi"/>
          <w:b/>
        </w:rPr>
      </w:pPr>
      <w:r w:rsidRPr="00331A2B">
        <w:rPr>
          <w:rFonts w:asciiTheme="minorHAnsi" w:hAnsiTheme="minorHAnsi" w:cstheme="minorHAnsi"/>
          <w:b/>
        </w:rPr>
        <w:t>Faktura końcowa może zostać złożona do Zamawiającego po zak</w:t>
      </w:r>
      <w:r w:rsidR="000C1101" w:rsidRPr="00331A2B">
        <w:rPr>
          <w:rFonts w:asciiTheme="minorHAnsi" w:hAnsiTheme="minorHAnsi" w:cstheme="minorHAnsi"/>
          <w:b/>
        </w:rPr>
        <w:t>ończeniu realizacji przedmiotu umowy</w:t>
      </w:r>
      <w:r w:rsidRPr="00331A2B">
        <w:rPr>
          <w:rFonts w:asciiTheme="minorHAnsi" w:hAnsiTheme="minorHAnsi" w:cstheme="minorHAnsi"/>
          <w:b/>
        </w:rPr>
        <w:t>:</w:t>
      </w:r>
    </w:p>
    <w:p w14:paraId="7846431D"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Przedstawieniu Zamawiającemu dowód zapłaty wymagalnego wynagrodzenia Podwykonawcy i dalszym Podwykonawcom, jeśli brali udział w realizacji robót uwzględnionych w fakturze końcowej.</w:t>
      </w:r>
    </w:p>
    <w:p w14:paraId="3A89B9C7"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Przedłożeniu przez kierownika budow</w:t>
      </w:r>
      <w:r w:rsidR="00796918" w:rsidRPr="00331A2B">
        <w:rPr>
          <w:rFonts w:asciiTheme="minorHAnsi" w:hAnsiTheme="minorHAnsi" w:cstheme="minorHAnsi"/>
        </w:rPr>
        <w:t xml:space="preserve">y dokumentacji powykonawczej (1 </w:t>
      </w:r>
      <w:r w:rsidRPr="00331A2B">
        <w:rPr>
          <w:rFonts w:asciiTheme="minorHAnsi" w:hAnsiTheme="minorHAnsi" w:cstheme="minorHAnsi"/>
        </w:rPr>
        <w:t>kpl) zawierającej w szczególności:</w:t>
      </w:r>
    </w:p>
    <w:p w14:paraId="50A8E614" w14:textId="77777777" w:rsidR="000B1B92" w:rsidRPr="00331A2B" w:rsidRDefault="001029C5" w:rsidP="00EB179F">
      <w:pPr>
        <w:numPr>
          <w:ilvl w:val="0"/>
          <w:numId w:val="38"/>
        </w:numPr>
        <w:suppressAutoHyphens w:val="0"/>
        <w:spacing w:line="276" w:lineRule="auto"/>
        <w:rPr>
          <w:rFonts w:ascii="Calibri" w:hAnsi="Calibri" w:cs="Calibri"/>
          <w:sz w:val="22"/>
          <w:szCs w:val="22"/>
          <w:lang w:eastAsia="en-US"/>
        </w:rPr>
      </w:pPr>
      <w:r w:rsidRPr="00331A2B">
        <w:rPr>
          <w:rFonts w:ascii="Calibri" w:hAnsi="Calibri" w:cs="Calibri"/>
          <w:sz w:val="22"/>
          <w:szCs w:val="22"/>
        </w:rPr>
        <w:t xml:space="preserve">dokumenty, </w:t>
      </w:r>
      <w:r w:rsidRPr="00331A2B">
        <w:rPr>
          <w:rFonts w:ascii="Calibri" w:hAnsi="Calibri" w:cs="Calibri"/>
          <w:sz w:val="22"/>
          <w:szCs w:val="22"/>
          <w:lang w:eastAsia="en-US"/>
        </w:rPr>
        <w:t>o których mowa w art. 57 ust. 1, ust. 2 i ust. 3 ustawy Prawo Budowlane w zakresie dotyczącym realizowanego zamówienia,</w:t>
      </w:r>
    </w:p>
    <w:p w14:paraId="7A8F5E7C" w14:textId="77777777" w:rsidR="000B1B92" w:rsidRPr="00331A2B" w:rsidRDefault="001029C5" w:rsidP="00EB179F">
      <w:pPr>
        <w:pStyle w:val="Akapitzlist"/>
        <w:numPr>
          <w:ilvl w:val="0"/>
          <w:numId w:val="38"/>
        </w:numPr>
        <w:spacing w:after="0"/>
        <w:jc w:val="both"/>
        <w:rPr>
          <w:rFonts w:ascii="Calibri" w:hAnsi="Calibri" w:cs="Calibri"/>
        </w:rPr>
      </w:pPr>
      <w:r w:rsidRPr="00331A2B">
        <w:rPr>
          <w:rFonts w:ascii="Calibri" w:hAnsi="Calibri" w:cs="Calibri"/>
        </w:rPr>
        <w:t>certyfikaty, atesty, aprobaty techniczne, deklaracje zgodności</w:t>
      </w:r>
    </w:p>
    <w:p w14:paraId="6928B75A"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 xml:space="preserve">Uzyskaniu przez Wykonawcę </w:t>
      </w:r>
      <w:r w:rsidR="000C1101" w:rsidRPr="00331A2B">
        <w:rPr>
          <w:rFonts w:asciiTheme="minorHAnsi" w:hAnsiTheme="minorHAnsi" w:cstheme="minorHAnsi"/>
          <w:bCs/>
          <w:shd w:val="clear" w:color="auto" w:fill="FFFFFF"/>
        </w:rPr>
        <w:t>decyzji</w:t>
      </w:r>
      <w:r w:rsidRPr="00331A2B">
        <w:rPr>
          <w:rFonts w:asciiTheme="minorHAnsi" w:hAnsiTheme="minorHAnsi" w:cstheme="minorHAnsi"/>
          <w:bCs/>
          <w:shd w:val="clear" w:color="auto" w:fill="FFFFFF"/>
        </w:rPr>
        <w:t xml:space="preserve"> o pozwoleniu na użytkowanie obiektu budowlanego</w:t>
      </w:r>
    </w:p>
    <w:p w14:paraId="5A0EDEB8"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Calibri" w:hAnsi="Calibri"/>
          <w:lang w:eastAsia="en-US"/>
        </w:rPr>
        <w:lastRenderedPageBreak/>
        <w:t>Przeprowadzeniu czynności odbiorowych i podpisaniu protokołu odbioru końcowego przez komisję bez zastrzeżeń.</w:t>
      </w:r>
    </w:p>
    <w:p w14:paraId="07832FAF" w14:textId="77777777" w:rsidR="000B1B92" w:rsidRPr="00331A2B" w:rsidRDefault="001029C5" w:rsidP="00426820">
      <w:pPr>
        <w:pStyle w:val="Akapitzlist"/>
        <w:numPr>
          <w:ilvl w:val="0"/>
          <w:numId w:val="37"/>
        </w:numPr>
        <w:suppressAutoHyphens w:val="0"/>
        <w:spacing w:after="0"/>
        <w:ind w:left="357" w:hanging="357"/>
        <w:jc w:val="both"/>
        <w:rPr>
          <w:rFonts w:ascii="Calibri" w:hAnsi="Calibri" w:cs="BookmanOldStyle"/>
        </w:rPr>
      </w:pPr>
      <w:r w:rsidRPr="00331A2B">
        <w:rPr>
          <w:rFonts w:ascii="Calibri" w:hAnsi="Calibri" w:cs="BookmanOldStyle"/>
        </w:rPr>
        <w:t>Płatności za faktury będą dokonane przelewem z konta Zamawiającego na konto Wykonawcy wskazane w fakturze.</w:t>
      </w:r>
    </w:p>
    <w:p w14:paraId="3EAD72D4" w14:textId="1F1AFDFE" w:rsidR="00F1336D" w:rsidRPr="00C52CA3" w:rsidRDefault="001029C5" w:rsidP="00F1336D">
      <w:pPr>
        <w:pStyle w:val="Akapitzlist"/>
        <w:numPr>
          <w:ilvl w:val="0"/>
          <w:numId w:val="37"/>
        </w:numPr>
        <w:jc w:val="both"/>
        <w:rPr>
          <w:rFonts w:ascii="Calibri" w:hAnsi="Calibri" w:cs="Calibri"/>
          <w:bCs/>
        </w:rPr>
      </w:pPr>
      <w:r w:rsidRPr="00C52CA3">
        <w:rPr>
          <w:rFonts w:ascii="Calibri" w:hAnsi="Calibri" w:cs="Calibri"/>
          <w:bCs/>
        </w:rPr>
        <w:t>Faktury będą płatne w ciągu 30 dni licząc od daty otrzymania przez Zamawiającego faktury.</w:t>
      </w:r>
      <w:r w:rsidR="00F1336D" w:rsidRPr="00C52CA3">
        <w:t xml:space="preserve"> </w:t>
      </w:r>
      <w:r w:rsidR="00F1336D" w:rsidRPr="00C52CA3">
        <w:rPr>
          <w:rFonts w:ascii="Calibri" w:hAnsi="Calibri" w:cs="Calibri"/>
          <w:bCs/>
        </w:rPr>
        <w:t>Błędne wystawienie faktury lub brak dokumentów, o których mowa w ust. 7, spowoduje naliczenie ponownego 7 dniowego terminu płatności od momentu dostarczenia poprawionych lub brakujących dokumentów.</w:t>
      </w:r>
    </w:p>
    <w:p w14:paraId="108C7EF7" w14:textId="77777777" w:rsidR="000B1B92" w:rsidRPr="00C52CA3"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52CA3">
        <w:rPr>
          <w:rFonts w:ascii="Calibri" w:eastAsia="SimSun" w:hAnsi="Calibri" w:cs="Calibri"/>
          <w:sz w:val="22"/>
          <w:szCs w:val="22"/>
          <w:lang w:eastAsia="zh-CN"/>
        </w:rPr>
        <w:t>Zamawiający ma prawo dokonywać płatności w ramach mechanizmu podzielnej płatności (split payment) zgodnie z art. 108a ustawy z dnia 11 marca 2004r. o podatku od towarów i usług, stosownie do przepisów prawa.</w:t>
      </w:r>
    </w:p>
    <w:p w14:paraId="78EF8F7C"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Wykonawca oświadcza, ze rachunek bankowy, który zostanie wskazany przez Wykonawcę w fakturze jest rachunkiem umożliwiającym płatność w ramach mechanizmu podzielnej płatności, o którym mowa w ust. </w:t>
      </w:r>
      <w:r w:rsidR="00F337B4" w:rsidRPr="00C52CA3">
        <w:rPr>
          <w:rFonts w:ascii="Calibri" w:eastAsia="SimSun" w:hAnsi="Calibri" w:cs="Calibri"/>
          <w:sz w:val="22"/>
          <w:szCs w:val="22"/>
          <w:lang w:eastAsia="zh-CN"/>
        </w:rPr>
        <w:t>10</w:t>
      </w:r>
      <w:r w:rsidRPr="00C52CA3">
        <w:rPr>
          <w:rFonts w:ascii="Calibri" w:eastAsia="SimSun" w:hAnsi="Calibri" w:cs="Calibri"/>
          <w:sz w:val="22"/>
          <w:szCs w:val="22"/>
          <w:lang w:eastAsia="zh-CN"/>
        </w:rPr>
        <w:t>.</w:t>
      </w:r>
    </w:p>
    <w:p w14:paraId="19608C5F"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W przypadku, gdy rachunek Wykonawcy nie spełnia warunku określonego w ust. 1</w:t>
      </w:r>
      <w:r w:rsidR="00F337B4" w:rsidRPr="00C52CA3">
        <w:rPr>
          <w:rFonts w:ascii="Calibri" w:eastAsia="SimSun" w:hAnsi="Calibri" w:cs="Calibri"/>
          <w:sz w:val="22"/>
          <w:szCs w:val="22"/>
          <w:lang w:eastAsia="zh-CN"/>
        </w:rPr>
        <w:t>0</w:t>
      </w:r>
      <w:r w:rsidRPr="00C52CA3">
        <w:rPr>
          <w:rFonts w:ascii="Calibri" w:eastAsia="SimSun" w:hAnsi="Calibri" w:cs="Calibri"/>
          <w:sz w:val="22"/>
          <w:szCs w:val="22"/>
          <w:lang w:eastAsia="zh-CN"/>
        </w:rPr>
        <w:t xml:space="preserve"> powyżej, opóźnienie w dokonaniu płatności wskutek braku możliwości realizacji przez Zamawiającego płatności wynagrodzenia z zastosowaniem mechanizmu podzielonej płatności w terminie określonym w ust. </w:t>
      </w:r>
      <w:r w:rsidR="00F337B4"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27F5E9F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przypadku, gdy rachunek bankowy wskazany przez Wykonawcę w fakturze nie będzie znajdował się w Wykazie podatników VAT prowadzonym przez Szefa Krajowej Administracji Skarbowej, Zamawiający ma prawo do niezapłacenia wynagrodzenia Wykonawcy w terminie wskazanym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w:t>
      </w:r>
    </w:p>
    <w:p w14:paraId="201D46DB"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takim przypadku, opóźnienie w dokonaniu płatności w terminie określonym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1E33F3C9"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 nieterminowe płatności faktur, Wykonawca ma prawo naliczyć odsetki ustawowe z wykluczeniem sytuacji, o których mowa w ust. </w:t>
      </w:r>
      <w:r w:rsidR="003A6F73" w:rsidRPr="00C52CA3">
        <w:rPr>
          <w:rFonts w:ascii="Calibri" w:hAnsi="Calibri" w:cs="Calibri"/>
          <w:sz w:val="22"/>
          <w:szCs w:val="22"/>
        </w:rPr>
        <w:t>12 i 13</w:t>
      </w:r>
    </w:p>
    <w:p w14:paraId="4A1C30A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żądania przez Wykonawcę od Zamawiającego udzielenia gwarancji zapłaty, Zamawiający będzie żądał zwrotu kosztów udzielenia ww. gwarancji na zasadach określonych w art. 649</w:t>
      </w:r>
      <w:r w:rsidRPr="00C52CA3">
        <w:rPr>
          <w:rFonts w:ascii="Calibri" w:hAnsi="Calibri" w:cs="Calibri"/>
          <w:sz w:val="22"/>
          <w:szCs w:val="22"/>
          <w:vertAlign w:val="superscript"/>
        </w:rPr>
        <w:t>1</w:t>
      </w:r>
      <w:r w:rsidRPr="00C52CA3">
        <w:rPr>
          <w:rFonts w:ascii="Calibri" w:hAnsi="Calibri" w:cs="Calibri"/>
          <w:sz w:val="22"/>
          <w:szCs w:val="22"/>
        </w:rPr>
        <w:t xml:space="preserve"> § 3 K.c.</w:t>
      </w:r>
    </w:p>
    <w:p w14:paraId="360396E5" w14:textId="4D9988B3" w:rsidR="00DE06B0" w:rsidRPr="00791192" w:rsidRDefault="001029C5" w:rsidP="00791192">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Wykonawca nie może bez zgody Zamawiającego przenieść wierzytelności wynikających z niniejszej umowy na osoby trzecie.</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71EA4A9D"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96579E">
        <w:rPr>
          <w:rFonts w:ascii="Calibri" w:hAnsi="Calibri" w:cs="Calibri"/>
          <w:b/>
          <w:sz w:val="22"/>
          <w:szCs w:val="22"/>
        </w:rPr>
        <w:t>4</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1E4CC266"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791192">
        <w:rPr>
          <w:rFonts w:ascii="Calibri" w:hAnsi="Calibri" w:cs="Calibri"/>
          <w:sz w:val="22"/>
          <w:szCs w:val="22"/>
        </w:rPr>
        <w:t>………….</w:t>
      </w:r>
      <w:r w:rsidRPr="00C52CA3">
        <w:rPr>
          <w:rFonts w:ascii="Calibri" w:hAnsi="Calibri" w:cs="Calibri"/>
          <w:sz w:val="22"/>
          <w:szCs w:val="22"/>
        </w:rPr>
        <w:t xml:space="preserve">zł, w formie: </w:t>
      </w:r>
      <w:r w:rsidR="00791192">
        <w:rPr>
          <w:rFonts w:ascii="Calibri" w:hAnsi="Calibri" w:cs="Calibri"/>
          <w:sz w:val="22"/>
          <w:szCs w:val="22"/>
        </w:rPr>
        <w:t>………..</w:t>
      </w:r>
    </w:p>
    <w:p w14:paraId="658254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Wykonawca wniósł przed zawarciem umowy z ważnością 30 dni ponad termin określony w § 4 ust. 4 niniejszej umowy, w tym 30% wartości zabezpieczenia należytego wykonania umowy z ważnością na okres rękojmi za wady.</w:t>
      </w:r>
    </w:p>
    <w:p w14:paraId="53FCFE97"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wystąpienia konieczności przedłużenia terminu realizacji niniejszej umowy określonego w § 4 ust. 4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lastRenderedPageBreak/>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70% w terminie 30 dni od dnia wykonania zamówienia i uznania przez Zamawiającego za należycie wykonane,</w:t>
      </w:r>
    </w:p>
    <w:p w14:paraId="7F935FBC"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53CCB1E5" w14:textId="77777777" w:rsidR="000B1B92" w:rsidRPr="00C52CA3" w:rsidRDefault="000B1B92">
      <w:pPr>
        <w:widowControl/>
        <w:spacing w:line="276" w:lineRule="auto"/>
        <w:ind w:left="429" w:hanging="429"/>
        <w:jc w:val="center"/>
        <w:rPr>
          <w:rFonts w:ascii="Calibri" w:hAnsi="Calibri" w:cs="Calibri"/>
          <w:b/>
          <w:bCs/>
          <w:sz w:val="22"/>
          <w:szCs w:val="22"/>
        </w:rPr>
      </w:pP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2F825000"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roboty objęte umową </w:t>
      </w:r>
      <w:r w:rsidRPr="00C52CA3">
        <w:rPr>
          <w:rFonts w:ascii="Calibri" w:hAnsi="Calibri" w:cs="Calibri"/>
          <w:b/>
          <w:bCs/>
          <w:sz w:val="22"/>
          <w:szCs w:val="22"/>
        </w:rPr>
        <w:t xml:space="preserve">wynosi </w:t>
      </w:r>
      <w:r w:rsidR="00791192">
        <w:rPr>
          <w:rFonts w:ascii="Calibri" w:hAnsi="Calibri" w:cs="Calibri"/>
          <w:b/>
          <w:bCs/>
          <w:sz w:val="22"/>
          <w:szCs w:val="22"/>
        </w:rPr>
        <w:t>………</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5427F864"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791192">
        <w:rPr>
          <w:rFonts w:ascii="Calibri" w:hAnsi="Calibri" w:cs="Calibri"/>
          <w:b/>
          <w:sz w:val="22"/>
          <w:szCs w:val="22"/>
        </w:rPr>
        <w:t>…………</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lastRenderedPageBreak/>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Wykonawca oświadcza, że wyraża zgodę na potrącenie naliczonych kar umownych, z wynagrodzenia za wykonanie przedmiotu umowy.</w:t>
      </w:r>
    </w:p>
    <w:p w14:paraId="4E2BE53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Łączna maksymalna wysokość kar umownych nie może przekroczyć 20% wartości wynagrodzenia netto określonego w § 2 ust. 1 umowy.</w:t>
      </w:r>
    </w:p>
    <w:p w14:paraId="0505ACA1" w14:textId="77777777" w:rsidR="000B1B92" w:rsidRPr="00C52CA3" w:rsidRDefault="000B1B92">
      <w:pPr>
        <w:widowControl/>
        <w:spacing w:line="276" w:lineRule="auto"/>
        <w:ind w:left="429" w:hanging="429"/>
        <w:jc w:val="center"/>
        <w:rPr>
          <w:rFonts w:ascii="Calibri" w:hAnsi="Calibri" w:cs="Calibri"/>
          <w:b/>
          <w:bCs/>
          <w:sz w:val="22"/>
          <w:szCs w:val="22"/>
        </w:rPr>
      </w:pPr>
    </w:p>
    <w:p w14:paraId="45BC45B3" w14:textId="77777777" w:rsidR="003A6F73" w:rsidRPr="00C52CA3" w:rsidRDefault="003A6F73">
      <w:pPr>
        <w:widowControl/>
        <w:spacing w:line="276" w:lineRule="auto"/>
        <w:ind w:left="429" w:hanging="429"/>
        <w:jc w:val="center"/>
        <w:rPr>
          <w:rFonts w:ascii="Calibri" w:hAnsi="Calibri" w:cs="Calibri"/>
          <w:b/>
          <w:bCs/>
          <w:sz w:val="22"/>
          <w:szCs w:val="22"/>
        </w:rPr>
      </w:pP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698AB6CC" w14:textId="48715EC7" w:rsidR="000B1B92" w:rsidRPr="00C52CA3" w:rsidRDefault="001029C5">
      <w:pPr>
        <w:widowControl/>
        <w:tabs>
          <w:tab w:val="left" w:pos="283"/>
        </w:tabs>
        <w:spacing w:line="276" w:lineRule="auto"/>
        <w:jc w:val="both"/>
      </w:pPr>
      <w:r w:rsidRPr="00C52CA3">
        <w:rPr>
          <w:rFonts w:ascii="Calibri" w:hAnsi="Calibri" w:cs="Calibri"/>
          <w:sz w:val="22"/>
          <w:szCs w:val="22"/>
        </w:rPr>
        <w:t xml:space="preserve">Strony postanawiają, że przedmiotem odbioru </w:t>
      </w:r>
      <w:r w:rsidR="00104511">
        <w:rPr>
          <w:rFonts w:ascii="Calibri" w:hAnsi="Calibri" w:cs="Calibri"/>
          <w:sz w:val="22"/>
          <w:szCs w:val="22"/>
        </w:rPr>
        <w:t xml:space="preserve">częściowego i końcowego </w:t>
      </w:r>
      <w:r w:rsidRPr="00C52CA3">
        <w:rPr>
          <w:rFonts w:ascii="Calibri" w:hAnsi="Calibri" w:cs="Calibri"/>
          <w:sz w:val="22"/>
          <w:szCs w:val="22"/>
        </w:rPr>
        <w:t>jest przedmiot umowy, który będzie zgłaszany w następującym trybie:</w:t>
      </w:r>
    </w:p>
    <w:p w14:paraId="0993927E" w14:textId="736AC2D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pisemnie zawiadomi Zamawiającego o gotowości do odbioru </w:t>
      </w:r>
      <w:r w:rsidR="00104511">
        <w:rPr>
          <w:rFonts w:ascii="Calibri" w:hAnsi="Calibri" w:cs="Calibri"/>
          <w:sz w:val="22"/>
          <w:szCs w:val="22"/>
        </w:rPr>
        <w:t xml:space="preserve">częściowego i odbioru </w:t>
      </w:r>
      <w:r w:rsidRPr="00C52CA3">
        <w:rPr>
          <w:rFonts w:ascii="Calibri" w:hAnsi="Calibri" w:cs="Calibri"/>
          <w:sz w:val="22"/>
          <w:szCs w:val="22"/>
        </w:rPr>
        <w:t>końcowego.</w:t>
      </w:r>
    </w:p>
    <w:p w14:paraId="7D67B234"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przed wyznaczeniem terminu odbioru końcowego dostarczy do Zamawiającego dokumentację powykonawczą. W przypadku nie dostarczenia dokumentacji powykonawczej zawiadomienie, o którym mowa w ust. 1 nie będzie wiążące dla Zamawiającego. </w:t>
      </w:r>
    </w:p>
    <w:p w14:paraId="0E2C6B35" w14:textId="179AB40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Zamawiający wyznaczy termin, powoła komisję odbiorową i rozpocznie odbiór </w:t>
      </w:r>
      <w:r w:rsidR="00104511">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p>
    <w:p w14:paraId="59197C89" w14:textId="1A89AC4F"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Strony postanawiają, że z czynności odbioru </w:t>
      </w:r>
      <w:r w:rsidR="00104511">
        <w:rPr>
          <w:rFonts w:ascii="Calibri" w:hAnsi="Calibri" w:cs="Calibri"/>
          <w:sz w:val="22"/>
          <w:szCs w:val="22"/>
        </w:rPr>
        <w:t xml:space="preserve">częściowego i </w:t>
      </w:r>
      <w:r w:rsidRPr="00C52CA3">
        <w:rPr>
          <w:rFonts w:ascii="Calibri" w:hAnsi="Calibri" w:cs="Calibri"/>
          <w:sz w:val="22"/>
          <w:szCs w:val="22"/>
        </w:rPr>
        <w:t>końcowego będzie spisany protokół zawierający wszelkie ustalenia dokonane w toku odbioru.</w:t>
      </w:r>
    </w:p>
    <w:p w14:paraId="41CB7B05"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Jeżeli w toku czynności odbioru zostaną stwierdzone wady to Zamawiającemu przysługują następujące uprawnienia:</w:t>
      </w:r>
    </w:p>
    <w:p w14:paraId="363B5432" w14:textId="77777777" w:rsidR="000B1B92" w:rsidRPr="00C52CA3" w:rsidRDefault="001029C5">
      <w:pPr>
        <w:widowControl/>
        <w:numPr>
          <w:ilvl w:val="0"/>
          <w:numId w:val="13"/>
        </w:numPr>
        <w:spacing w:line="276" w:lineRule="auto"/>
        <w:jc w:val="both"/>
      </w:pPr>
      <w:r w:rsidRPr="00C52CA3">
        <w:rPr>
          <w:rFonts w:ascii="Calibri" w:hAnsi="Calibri" w:cs="Calibri"/>
          <w:sz w:val="22"/>
          <w:szCs w:val="22"/>
        </w:rPr>
        <w:t>w przypadku wad dających się usunąć Zamawiający może odmówić przyjęcia przedmiotu umowy określając jednocześnie termin usunięcia wad i ponownego odbioru lub może przyjąć przedmiot umowy z jednoczesnym opisaniem stwierdzonych wad w protokole odbioru i określeniem terminu ich usunięcia przez Wykonawcę,</w:t>
      </w:r>
    </w:p>
    <w:p w14:paraId="1D19D2CA" w14:textId="77777777" w:rsidR="000B1B92" w:rsidRPr="00C52CA3" w:rsidRDefault="001029C5">
      <w:pPr>
        <w:widowControl/>
        <w:numPr>
          <w:ilvl w:val="0"/>
          <w:numId w:val="13"/>
        </w:numPr>
        <w:tabs>
          <w:tab w:val="left" w:pos="283"/>
        </w:tabs>
        <w:spacing w:line="276" w:lineRule="auto"/>
        <w:jc w:val="both"/>
      </w:pPr>
      <w:r w:rsidRPr="00C52CA3">
        <w:rPr>
          <w:rFonts w:ascii="Calibri" w:hAnsi="Calibri" w:cs="Calibri"/>
          <w:sz w:val="22"/>
          <w:szCs w:val="22"/>
        </w:rPr>
        <w:t>w przypadku wad, których usunąć się nie da, Zamawiający może: w przypadku wad istotnych żądać wykonania przedmiotu umowy od nowa lub odstąpić od umowy z przyczyn leżących po stronie Wykonawcy, w przypadku zaś wad nieistotnych może żądać stosunkowego obniżenia należnego Wykonawcy  wynagrodzenia.</w:t>
      </w:r>
    </w:p>
    <w:p w14:paraId="02B853F2"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Wykonawca zobowiązany jest do pisemnego zawiadomienia Zamawiającego o usunięciu wad oraz do żądania wyznaczenia terminu odbioru zakwestionowanych uprzednio robót, jako wadliwych.</w:t>
      </w:r>
    </w:p>
    <w:p w14:paraId="7479261B"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 przypadku nie usunięcia wad w wyznaczonym terminie Zamawiający ma prawo zlecenia ich usunięcia osobie trzeciej na koszt Wykonawcy.</w:t>
      </w:r>
    </w:p>
    <w:p w14:paraId="66B7C6AE" w14:textId="77777777" w:rsidR="000B1B92" w:rsidRDefault="000B1B92">
      <w:pPr>
        <w:widowControl/>
        <w:tabs>
          <w:tab w:val="left" w:pos="283"/>
        </w:tabs>
        <w:spacing w:line="276" w:lineRule="auto"/>
        <w:jc w:val="center"/>
        <w:rPr>
          <w:rFonts w:ascii="Calibri" w:hAnsi="Calibri" w:cs="Calibri"/>
          <w:sz w:val="22"/>
          <w:szCs w:val="22"/>
        </w:rPr>
      </w:pPr>
    </w:p>
    <w:p w14:paraId="12EC6F6D" w14:textId="77777777" w:rsidR="00F65635" w:rsidRPr="00C52CA3" w:rsidRDefault="00F65635">
      <w:pPr>
        <w:widowControl/>
        <w:tabs>
          <w:tab w:val="left" w:pos="283"/>
        </w:tabs>
        <w:spacing w:line="276" w:lineRule="auto"/>
        <w:jc w:val="center"/>
        <w:rPr>
          <w:rFonts w:ascii="Calibri" w:hAnsi="Calibri" w:cs="Calibri"/>
          <w:sz w:val="22"/>
          <w:szCs w:val="22"/>
        </w:rPr>
      </w:pPr>
    </w:p>
    <w:p w14:paraId="334DEF22"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lastRenderedPageBreak/>
        <w:t>w</w:t>
      </w:r>
      <w:r w:rsidR="001029C5" w:rsidRPr="00C52CA3">
        <w:rPr>
          <w:rFonts w:ascii="Calibri" w:hAnsi="Calibri" w:cs="Calibri"/>
          <w:sz w:val="22"/>
          <w:szCs w:val="22"/>
        </w:rPr>
        <w:t>ystąpią przesłanki formalno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odstąpi od umowy w przypadku zaistnienia co najmniej jednej z okoliczności o której mowa w art. 456 ust. 1 pkt 2 ustawy Pzp.</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lastRenderedPageBreak/>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warunki atmosferyczne uniemożliwiają wykonanie robót przez kolejno dziesięć dni roboczych zgodnie z normami techniczno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rozszerzenie zakresu podwykonawstwa, o ile posłużenie się podwykonawcą doprowadzi do skrócenia terminu wykonania przedmiotu umowy, zmniejszenia należnego Wykonawcy wynagrodzenia lub 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Podwykonawcy(ców)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lastRenderedPageBreak/>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późn.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W oparciu o art. 455 ust. 1 pkt 1 ustawy Pzp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lastRenderedPageBreak/>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ustawy Pzp.</w:t>
      </w:r>
    </w:p>
    <w:p w14:paraId="6E80976F" w14:textId="77777777" w:rsidR="000B1B92" w:rsidRPr="00C52CA3" w:rsidRDefault="001029C5" w:rsidP="00EB179F">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563E6480" w14:textId="77777777" w:rsidR="000B1B92" w:rsidRPr="00C52CA3" w:rsidRDefault="000B1B92">
      <w:pPr>
        <w:widowControl/>
        <w:tabs>
          <w:tab w:val="left" w:pos="283"/>
        </w:tabs>
        <w:spacing w:line="276" w:lineRule="auto"/>
        <w:ind w:left="495" w:right="-170"/>
        <w:jc w:val="center"/>
        <w:rPr>
          <w:rFonts w:ascii="Calibri" w:hAnsi="Calibri" w:cs="Calibri"/>
          <w:sz w:val="22"/>
          <w:szCs w:val="22"/>
        </w:rPr>
      </w:pP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6941A96A"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p>
    <w:p w14:paraId="7912ED1C" w14:textId="6F664ECB" w:rsidR="00104511" w:rsidRP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lastRenderedPageBreak/>
        <w:t>-             harmonogram rzeczowo-finansowy</w:t>
      </w:r>
    </w:p>
    <w:p w14:paraId="52894C97" w14:textId="77777777" w:rsidR="000B1B92" w:rsidRPr="00C52CA3" w:rsidRDefault="000B1B92">
      <w:pPr>
        <w:widowControl/>
        <w:spacing w:line="276" w:lineRule="auto"/>
        <w:jc w:val="center"/>
        <w:rPr>
          <w:rFonts w:ascii="Calibri" w:hAnsi="Calibri" w:cs="Calibri"/>
          <w:sz w:val="22"/>
          <w:szCs w:val="22"/>
        </w:rPr>
      </w:pP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9884B2A"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05B2" w14:textId="77777777" w:rsidR="00085F81" w:rsidRDefault="00085F81">
      <w:r>
        <w:separator/>
      </w:r>
    </w:p>
  </w:endnote>
  <w:endnote w:type="continuationSeparator" w:id="0">
    <w:p w14:paraId="7886D751" w14:textId="77777777" w:rsidR="00085F81" w:rsidRDefault="0008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BookmanOldStyl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6BAC" w14:textId="77777777" w:rsidR="00085F81" w:rsidRDefault="00085F81">
      <w:r>
        <w:separator/>
      </w:r>
    </w:p>
  </w:footnote>
  <w:footnote w:type="continuationSeparator" w:id="0">
    <w:p w14:paraId="6CA00154" w14:textId="77777777" w:rsidR="00085F81" w:rsidRDefault="0008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F712" w14:textId="77777777" w:rsidR="000B1B92" w:rsidRDefault="009E236D" w:rsidP="009E236D">
    <w:pPr>
      <w:pStyle w:val="Gb3f3wka"/>
      <w:jc w:val="right"/>
      <w:rPr>
        <w:rFonts w:cs="Times New Roman"/>
      </w:rPr>
    </w:pPr>
    <w:r>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D7A"/>
    <w:multiLevelType w:val="hybridMultilevel"/>
    <w:tmpl w:val="D37E464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2"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3"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4"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6"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7"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19"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0"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1"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2"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4"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5"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7"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0"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1"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3"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4"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5"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6"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7"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8"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9"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1"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2"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3"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2"/>
  </w:num>
  <w:num w:numId="2" w16cid:durableId="265579146">
    <w:abstractNumId w:val="5"/>
  </w:num>
  <w:num w:numId="3" w16cid:durableId="1293748290">
    <w:abstractNumId w:val="22"/>
  </w:num>
  <w:num w:numId="4" w16cid:durableId="215707394">
    <w:abstractNumId w:val="23"/>
  </w:num>
  <w:num w:numId="5" w16cid:durableId="1732192487">
    <w:abstractNumId w:val="37"/>
  </w:num>
  <w:num w:numId="6" w16cid:durableId="739786501">
    <w:abstractNumId w:val="14"/>
  </w:num>
  <w:num w:numId="7" w16cid:durableId="883754607">
    <w:abstractNumId w:val="39"/>
  </w:num>
  <w:num w:numId="8" w16cid:durableId="448665089">
    <w:abstractNumId w:val="13"/>
  </w:num>
  <w:num w:numId="9" w16cid:durableId="1938782363">
    <w:abstractNumId w:val="30"/>
  </w:num>
  <w:num w:numId="10" w16cid:durableId="736904347">
    <w:abstractNumId w:val="6"/>
  </w:num>
  <w:num w:numId="11" w16cid:durableId="350037424">
    <w:abstractNumId w:val="31"/>
  </w:num>
  <w:num w:numId="12" w16cid:durableId="711149127">
    <w:abstractNumId w:val="29"/>
  </w:num>
  <w:num w:numId="13" w16cid:durableId="173374944">
    <w:abstractNumId w:val="32"/>
  </w:num>
  <w:num w:numId="14" w16cid:durableId="1286425016">
    <w:abstractNumId w:val="38"/>
  </w:num>
  <w:num w:numId="15" w16cid:durableId="294530726">
    <w:abstractNumId w:val="19"/>
  </w:num>
  <w:num w:numId="16" w16cid:durableId="1462115198">
    <w:abstractNumId w:val="36"/>
  </w:num>
  <w:num w:numId="17" w16cid:durableId="1063724149">
    <w:abstractNumId w:val="35"/>
  </w:num>
  <w:num w:numId="18" w16cid:durableId="623510382">
    <w:abstractNumId w:val="16"/>
  </w:num>
  <w:num w:numId="19" w16cid:durableId="1846894599">
    <w:abstractNumId w:val="17"/>
  </w:num>
  <w:num w:numId="20" w16cid:durableId="1385913507">
    <w:abstractNumId w:val="9"/>
  </w:num>
  <w:num w:numId="21" w16cid:durableId="345064217">
    <w:abstractNumId w:val="11"/>
  </w:num>
  <w:num w:numId="22" w16cid:durableId="195778230">
    <w:abstractNumId w:val="42"/>
  </w:num>
  <w:num w:numId="23" w16cid:durableId="669065483">
    <w:abstractNumId w:val="18"/>
  </w:num>
  <w:num w:numId="24" w16cid:durableId="871922215">
    <w:abstractNumId w:val="1"/>
  </w:num>
  <w:num w:numId="25" w16cid:durableId="1581864702">
    <w:abstractNumId w:val="41"/>
  </w:num>
  <w:num w:numId="26" w16cid:durableId="1014187506">
    <w:abstractNumId w:val="26"/>
  </w:num>
  <w:num w:numId="27" w16cid:durableId="264925592">
    <w:abstractNumId w:val="2"/>
  </w:num>
  <w:num w:numId="28" w16cid:durableId="345518339">
    <w:abstractNumId w:val="3"/>
  </w:num>
  <w:num w:numId="29" w16cid:durableId="243956124">
    <w:abstractNumId w:val="10"/>
  </w:num>
  <w:num w:numId="30" w16cid:durableId="1323580201">
    <w:abstractNumId w:val="24"/>
  </w:num>
  <w:num w:numId="31" w16cid:durableId="1033925358">
    <w:abstractNumId w:val="25"/>
  </w:num>
  <w:num w:numId="32" w16cid:durableId="1599365763">
    <w:abstractNumId w:val="20"/>
  </w:num>
  <w:num w:numId="33" w16cid:durableId="964505218">
    <w:abstractNumId w:val="43"/>
  </w:num>
  <w:num w:numId="34" w16cid:durableId="1251043812">
    <w:abstractNumId w:val="33"/>
  </w:num>
  <w:num w:numId="35" w16cid:durableId="966929172">
    <w:abstractNumId w:val="7"/>
  </w:num>
  <w:num w:numId="36" w16cid:durableId="672995759">
    <w:abstractNumId w:val="28"/>
  </w:num>
  <w:num w:numId="37" w16cid:durableId="861629035">
    <w:abstractNumId w:val="34"/>
  </w:num>
  <w:num w:numId="38" w16cid:durableId="1391002764">
    <w:abstractNumId w:val="40"/>
  </w:num>
  <w:num w:numId="39" w16cid:durableId="2001738274">
    <w:abstractNumId w:val="27"/>
  </w:num>
  <w:num w:numId="40" w16cid:durableId="174687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8"/>
  </w:num>
  <w:num w:numId="42" w16cid:durableId="1783648699">
    <w:abstractNumId w:val="0"/>
  </w:num>
  <w:num w:numId="43" w16cid:durableId="1394238307">
    <w:abstractNumId w:val="21"/>
  </w:num>
  <w:num w:numId="44" w16cid:durableId="742799637">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65B4A"/>
    <w:rsid w:val="00066FB9"/>
    <w:rsid w:val="00085F81"/>
    <w:rsid w:val="00096C20"/>
    <w:rsid w:val="000B1B92"/>
    <w:rsid w:val="000C1101"/>
    <w:rsid w:val="001029C5"/>
    <w:rsid w:val="00104511"/>
    <w:rsid w:val="00112957"/>
    <w:rsid w:val="001531F4"/>
    <w:rsid w:val="001B5D65"/>
    <w:rsid w:val="001C7E2C"/>
    <w:rsid w:val="001D6FE1"/>
    <w:rsid w:val="001E0865"/>
    <w:rsid w:val="0023284B"/>
    <w:rsid w:val="00235643"/>
    <w:rsid w:val="00247918"/>
    <w:rsid w:val="002870A0"/>
    <w:rsid w:val="002B3C2B"/>
    <w:rsid w:val="002B4473"/>
    <w:rsid w:val="00313346"/>
    <w:rsid w:val="00331A2B"/>
    <w:rsid w:val="00366FCA"/>
    <w:rsid w:val="003A432D"/>
    <w:rsid w:val="003A6F73"/>
    <w:rsid w:val="003D6021"/>
    <w:rsid w:val="00424DB8"/>
    <w:rsid w:val="00426820"/>
    <w:rsid w:val="004669D7"/>
    <w:rsid w:val="004D1A49"/>
    <w:rsid w:val="004E31C5"/>
    <w:rsid w:val="005100D4"/>
    <w:rsid w:val="00557FF1"/>
    <w:rsid w:val="00585BEF"/>
    <w:rsid w:val="00633ACA"/>
    <w:rsid w:val="00640D20"/>
    <w:rsid w:val="00651273"/>
    <w:rsid w:val="00654E0A"/>
    <w:rsid w:val="006950D5"/>
    <w:rsid w:val="006E3CEF"/>
    <w:rsid w:val="006E71D2"/>
    <w:rsid w:val="0072144B"/>
    <w:rsid w:val="007554A3"/>
    <w:rsid w:val="00765DA6"/>
    <w:rsid w:val="00785FAD"/>
    <w:rsid w:val="00791192"/>
    <w:rsid w:val="00796918"/>
    <w:rsid w:val="007D7C98"/>
    <w:rsid w:val="00823F74"/>
    <w:rsid w:val="008672BD"/>
    <w:rsid w:val="008E0F28"/>
    <w:rsid w:val="008E1143"/>
    <w:rsid w:val="008E3799"/>
    <w:rsid w:val="008F73C3"/>
    <w:rsid w:val="008F7BF0"/>
    <w:rsid w:val="00907DD5"/>
    <w:rsid w:val="009128E2"/>
    <w:rsid w:val="009553AB"/>
    <w:rsid w:val="0096579E"/>
    <w:rsid w:val="009A7049"/>
    <w:rsid w:val="009E236D"/>
    <w:rsid w:val="00A01173"/>
    <w:rsid w:val="00A10A57"/>
    <w:rsid w:val="00A17C49"/>
    <w:rsid w:val="00A45738"/>
    <w:rsid w:val="00AA1567"/>
    <w:rsid w:val="00AE3A0A"/>
    <w:rsid w:val="00B44CEF"/>
    <w:rsid w:val="00B51A20"/>
    <w:rsid w:val="00B610E5"/>
    <w:rsid w:val="00BB220F"/>
    <w:rsid w:val="00BD0740"/>
    <w:rsid w:val="00BD6588"/>
    <w:rsid w:val="00BF0B16"/>
    <w:rsid w:val="00C41E9A"/>
    <w:rsid w:val="00C52CA3"/>
    <w:rsid w:val="00C64A9A"/>
    <w:rsid w:val="00C6784E"/>
    <w:rsid w:val="00C7646F"/>
    <w:rsid w:val="00CD0BC8"/>
    <w:rsid w:val="00CE0668"/>
    <w:rsid w:val="00D4789C"/>
    <w:rsid w:val="00D853BB"/>
    <w:rsid w:val="00DE06B0"/>
    <w:rsid w:val="00DE2BF7"/>
    <w:rsid w:val="00DE774E"/>
    <w:rsid w:val="00E143E6"/>
    <w:rsid w:val="00E152E8"/>
    <w:rsid w:val="00E21851"/>
    <w:rsid w:val="00E91534"/>
    <w:rsid w:val="00EB179F"/>
    <w:rsid w:val="00F0027A"/>
    <w:rsid w:val="00F12FBB"/>
    <w:rsid w:val="00F1336D"/>
    <w:rsid w:val="00F337B4"/>
    <w:rsid w:val="00F35A2B"/>
    <w:rsid w:val="00F527EB"/>
    <w:rsid w:val="00F55CFD"/>
    <w:rsid w:val="00F65635"/>
    <w:rsid w:val="00F67343"/>
    <w:rsid w:val="00F81B6A"/>
    <w:rsid w:val="00FF0C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customXml/itemProps2.xml><?xml version="1.0" encoding="utf-8"?>
<ds:datastoreItem xmlns:ds="http://schemas.openxmlformats.org/officeDocument/2006/customXml" ds:itemID="{6498659D-15F9-4E69-8DCE-5A84EE9B699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6903</Words>
  <Characters>41422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Renata Tarasewicz</cp:lastModifiedBy>
  <cp:revision>4</cp:revision>
  <cp:lastPrinted>2023-12-18T07:58:00Z</cp:lastPrinted>
  <dcterms:created xsi:type="dcterms:W3CDTF">2024-01-22T14:45:00Z</dcterms:created>
  <dcterms:modified xsi:type="dcterms:W3CDTF">2024-01-23T09:27:00Z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