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EE" w:rsidRPr="003804EE" w:rsidRDefault="003804EE" w:rsidP="003804EE">
      <w:pPr>
        <w:spacing w:after="0"/>
        <w:jc w:val="both"/>
        <w:rPr>
          <w:rFonts w:ascii="Arial" w:eastAsia="Calibri" w:hAnsi="Arial" w:cs="Arial"/>
          <w:b/>
          <w:sz w:val="16"/>
          <w:szCs w:val="16"/>
        </w:rPr>
      </w:pPr>
      <w:r w:rsidRPr="003804EE">
        <w:rPr>
          <w:rFonts w:ascii="Arial" w:eastAsia="Calibri" w:hAnsi="Arial" w:cs="Arial"/>
          <w:b/>
          <w:sz w:val="16"/>
          <w:szCs w:val="16"/>
        </w:rPr>
        <w:t xml:space="preserve">Kz-2380/10/2023/ZW-JW. </w:t>
      </w:r>
    </w:p>
    <w:p w:rsidR="003804EE" w:rsidRPr="003804EE" w:rsidRDefault="003804EE" w:rsidP="003804EE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962BF8" w:rsidRPr="003804EE" w:rsidRDefault="00E851DD" w:rsidP="003804E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Łódź, dnia 1</w:t>
      </w:r>
      <w:r w:rsidR="00032CF2">
        <w:rPr>
          <w:rFonts w:ascii="Arial" w:hAnsi="Arial" w:cs="Arial"/>
          <w:sz w:val="16"/>
          <w:szCs w:val="16"/>
        </w:rPr>
        <w:t>5</w:t>
      </w:r>
      <w:bookmarkStart w:id="0" w:name="_GoBack"/>
      <w:bookmarkEnd w:id="0"/>
      <w:r w:rsidRPr="003804EE">
        <w:rPr>
          <w:rFonts w:ascii="Arial" w:hAnsi="Arial" w:cs="Arial"/>
          <w:sz w:val="16"/>
          <w:szCs w:val="16"/>
        </w:rPr>
        <w:t>.02.2023 r.</w:t>
      </w:r>
    </w:p>
    <w:p w:rsidR="00E851DD" w:rsidRPr="003804EE" w:rsidRDefault="00E851DD" w:rsidP="003804E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804EE" w:rsidRPr="003804EE" w:rsidRDefault="00E851DD" w:rsidP="003804EE">
      <w:pPr>
        <w:spacing w:after="0"/>
        <w:ind w:left="993" w:hanging="993"/>
        <w:jc w:val="both"/>
        <w:rPr>
          <w:rFonts w:ascii="Arial" w:eastAsia="Calibri" w:hAnsi="Arial" w:cs="Arial"/>
          <w:b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 xml:space="preserve">DOTYCZY: postępowania na </w:t>
      </w:r>
      <w:r w:rsidRPr="003804EE">
        <w:rPr>
          <w:rFonts w:ascii="Arial" w:hAnsi="Arial" w:cs="Arial"/>
          <w:b/>
          <w:bCs/>
          <w:sz w:val="16"/>
          <w:szCs w:val="16"/>
        </w:rPr>
        <w:t xml:space="preserve">dostawę obuwia roboczego oraz odzieży roboczej, </w:t>
      </w:r>
    </w:p>
    <w:p w:rsidR="00E851DD" w:rsidRPr="003804EE" w:rsidRDefault="00E851DD" w:rsidP="003804EE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3804EE" w:rsidRPr="003804EE" w:rsidRDefault="003804EE" w:rsidP="003804EE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3804EE">
        <w:rPr>
          <w:rFonts w:ascii="Arial" w:hAnsi="Arial" w:cs="Arial"/>
          <w:b/>
          <w:sz w:val="16"/>
          <w:szCs w:val="16"/>
          <w:lang w:eastAsia="ar-SA"/>
        </w:rPr>
        <w:t>Zgodnie z treścią Ogłoszenia</w:t>
      </w:r>
    </w:p>
    <w:p w:rsidR="003804EE" w:rsidRPr="003804EE" w:rsidRDefault="003804EE" w:rsidP="003804EE">
      <w:pPr>
        <w:tabs>
          <w:tab w:val="left" w:pos="426"/>
        </w:tabs>
        <w:suppressAutoHyphens/>
        <w:spacing w:after="0" w:line="276" w:lineRule="auto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3804EE">
        <w:rPr>
          <w:rFonts w:ascii="Arial" w:hAnsi="Arial" w:cs="Arial"/>
          <w:b/>
          <w:sz w:val="16"/>
          <w:szCs w:val="16"/>
          <w:u w:val="single"/>
          <w:lang w:eastAsia="ar-SA"/>
        </w:rPr>
        <w:t>Kryteria wyboru oferty</w:t>
      </w:r>
      <w:r w:rsidRPr="003804EE">
        <w:rPr>
          <w:rFonts w:ascii="Arial" w:hAnsi="Arial" w:cs="Arial"/>
          <w:b/>
          <w:sz w:val="16"/>
          <w:szCs w:val="16"/>
          <w:lang w:eastAsia="ar-SA"/>
        </w:rPr>
        <w:t xml:space="preserve"> </w:t>
      </w:r>
    </w:p>
    <w:p w:rsidR="003804EE" w:rsidRPr="003804EE" w:rsidRDefault="003804EE" w:rsidP="003804E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cena oferty brutto /C/ –  60%,</w:t>
      </w:r>
    </w:p>
    <w:p w:rsidR="003804EE" w:rsidRPr="003804EE" w:rsidRDefault="003804EE" w:rsidP="003804EE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termin realizacji (T) –  40%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Opis kryterium:</w:t>
      </w:r>
    </w:p>
    <w:p w:rsidR="003804EE" w:rsidRPr="003804EE" w:rsidRDefault="003804EE" w:rsidP="003804E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 xml:space="preserve">cena  oferty - /C/ - </w:t>
      </w:r>
      <w:bookmarkStart w:id="1" w:name="_Hlk70245084"/>
      <w:r w:rsidRPr="003804EE">
        <w:rPr>
          <w:rFonts w:ascii="Arial" w:hAnsi="Arial" w:cs="Arial"/>
          <w:sz w:val="16"/>
          <w:szCs w:val="16"/>
        </w:rPr>
        <w:t>punkty   za  kryterium będą  przyznawane  na   podstawie   ceny  podanej</w:t>
      </w:r>
      <w:r w:rsidRPr="003804EE">
        <w:rPr>
          <w:rFonts w:ascii="Arial" w:hAnsi="Arial" w:cs="Arial"/>
          <w:b/>
          <w:sz w:val="16"/>
          <w:szCs w:val="16"/>
        </w:rPr>
        <w:t xml:space="preserve"> </w:t>
      </w:r>
      <w:r w:rsidRPr="003804EE">
        <w:rPr>
          <w:rFonts w:ascii="Arial" w:hAnsi="Arial" w:cs="Arial"/>
          <w:sz w:val="16"/>
          <w:szCs w:val="16"/>
        </w:rPr>
        <w:t>w Formularzu  ofertowym, stanowiącym załącznik nr 1.</w:t>
      </w:r>
      <w:bookmarkEnd w:id="1"/>
    </w:p>
    <w:p w:rsidR="003804EE" w:rsidRPr="003804EE" w:rsidRDefault="003804EE" w:rsidP="003804EE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Wykonawca, który zaproponuje najniższą cenę za wykonanie przedmiotu zamówienia otrzyma 60 pkt., pozostali Wykonawcy odpowiednio mniej  wg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3804EE" w:rsidRPr="003804EE" w:rsidTr="0073528F">
        <w:trPr>
          <w:trHeight w:val="330"/>
          <w:jc w:val="center"/>
        </w:trPr>
        <w:tc>
          <w:tcPr>
            <w:tcW w:w="636" w:type="dxa"/>
            <w:vMerge w:val="restart"/>
            <w:vAlign w:val="center"/>
            <w:hideMark/>
          </w:tcPr>
          <w:p w:rsidR="003804EE" w:rsidRPr="003804EE" w:rsidRDefault="003804EE" w:rsidP="003804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04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 = 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04EE" w:rsidRPr="003804EE" w:rsidRDefault="003804EE" w:rsidP="003804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804E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najniższa cena oferty (wartość brutto) </w:t>
            </w:r>
            <w:r w:rsidRPr="003804EE">
              <w:rPr>
                <w:rFonts w:ascii="Arial" w:hAnsi="Arial" w:cs="Arial"/>
                <w:b/>
                <w:i/>
                <w:sz w:val="16"/>
                <w:szCs w:val="16"/>
              </w:rPr>
              <w:t>[PLN]</w:t>
            </w:r>
          </w:p>
        </w:tc>
        <w:tc>
          <w:tcPr>
            <w:tcW w:w="722" w:type="dxa"/>
            <w:vMerge w:val="restart"/>
            <w:vAlign w:val="center"/>
            <w:hideMark/>
          </w:tcPr>
          <w:p w:rsidR="003804EE" w:rsidRPr="003804EE" w:rsidRDefault="003804EE" w:rsidP="003804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04EE">
              <w:rPr>
                <w:rFonts w:ascii="Arial" w:hAnsi="Arial" w:cs="Arial"/>
                <w:b/>
                <w:color w:val="000000"/>
                <w:sz w:val="16"/>
                <w:szCs w:val="16"/>
              </w:rPr>
              <w:t>x 60</w:t>
            </w:r>
          </w:p>
        </w:tc>
      </w:tr>
      <w:tr w:rsidR="003804EE" w:rsidRPr="003804EE" w:rsidTr="0073528F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3804EE" w:rsidRPr="003804EE" w:rsidRDefault="003804EE" w:rsidP="003804EE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04EE" w:rsidRPr="003804EE" w:rsidRDefault="003804EE" w:rsidP="003804E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804E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cena oferty badanej (wartość brutto) </w:t>
            </w:r>
            <w:r w:rsidRPr="003804EE">
              <w:rPr>
                <w:rFonts w:ascii="Arial" w:hAnsi="Arial" w:cs="Arial"/>
                <w:b/>
                <w:i/>
                <w:sz w:val="16"/>
                <w:szCs w:val="16"/>
              </w:rPr>
              <w:t>[PLN]</w:t>
            </w:r>
          </w:p>
        </w:tc>
        <w:tc>
          <w:tcPr>
            <w:tcW w:w="0" w:type="auto"/>
            <w:vMerge/>
            <w:vAlign w:val="center"/>
            <w:hideMark/>
          </w:tcPr>
          <w:p w:rsidR="003804EE" w:rsidRPr="003804EE" w:rsidRDefault="003804EE" w:rsidP="003804EE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3804EE" w:rsidRPr="003804EE" w:rsidRDefault="003804EE" w:rsidP="003804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 xml:space="preserve">termin realizacji dostawy  /T/ -  </w:t>
      </w:r>
      <w:r w:rsidRPr="003804EE">
        <w:rPr>
          <w:rFonts w:ascii="Arial" w:hAnsi="Arial" w:cs="Arial"/>
          <w:sz w:val="16"/>
          <w:szCs w:val="16"/>
        </w:rPr>
        <w:t>punkty za  kryterium będą  przyznawane  na   podstawie   informacji  podanej</w:t>
      </w:r>
      <w:r w:rsidRPr="003804EE">
        <w:rPr>
          <w:rFonts w:ascii="Arial" w:hAnsi="Arial" w:cs="Arial"/>
          <w:b/>
          <w:sz w:val="16"/>
          <w:szCs w:val="16"/>
        </w:rPr>
        <w:t xml:space="preserve"> </w:t>
      </w:r>
      <w:r w:rsidRPr="003804EE">
        <w:rPr>
          <w:rFonts w:ascii="Arial" w:hAnsi="Arial" w:cs="Arial"/>
          <w:sz w:val="16"/>
          <w:szCs w:val="16"/>
        </w:rPr>
        <w:t>w  Formularzu  ofertowym, stanowiącym załącznik nr 1.</w:t>
      </w:r>
    </w:p>
    <w:p w:rsidR="003804EE" w:rsidRPr="003804EE" w:rsidRDefault="003804EE" w:rsidP="003804EE">
      <w:pPr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 xml:space="preserve">Termin realizacji dostawy wynosi maksymalnie 15 dni roboczych. </w:t>
      </w:r>
      <w:r w:rsidRPr="003804EE">
        <w:rPr>
          <w:rFonts w:ascii="Arial" w:hAnsi="Arial" w:cs="Arial"/>
          <w:b/>
          <w:sz w:val="16"/>
          <w:szCs w:val="16"/>
        </w:rPr>
        <w:t>Podanie dłuższego terminu niż 15 dni roboczych spowoduje odrzucenie oferty.</w:t>
      </w:r>
      <w:r w:rsidRPr="003804EE">
        <w:rPr>
          <w:rFonts w:ascii="Arial" w:hAnsi="Arial" w:cs="Arial"/>
          <w:sz w:val="16"/>
          <w:szCs w:val="16"/>
        </w:rPr>
        <w:t xml:space="preserve"> W przypadku braku podania w ofercie terminu realizacji dostawy Zamawiający przyjmie do oceny w kryterium termin maksymalny 15 dni roboczych i wykonawca otrzyma 0 pkt.</w:t>
      </w:r>
    </w:p>
    <w:p w:rsidR="003804EE" w:rsidRPr="003804EE" w:rsidRDefault="003804EE" w:rsidP="003804EE">
      <w:pPr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Punkty za kryterium przyznawane będą wg zasady:</w:t>
      </w:r>
    </w:p>
    <w:p w:rsidR="003804EE" w:rsidRPr="003804EE" w:rsidRDefault="003804EE" w:rsidP="003804E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6"/>
          <w:szCs w:val="16"/>
        </w:rPr>
      </w:pPr>
      <w:r w:rsidRPr="003804EE">
        <w:rPr>
          <w:rFonts w:ascii="Arial" w:eastAsia="Calibri" w:hAnsi="Arial" w:cs="Arial"/>
          <w:sz w:val="16"/>
          <w:szCs w:val="16"/>
        </w:rPr>
        <w:t>termin realizacji dostawy 5 dni roboczych - 40 pkt</w:t>
      </w:r>
    </w:p>
    <w:p w:rsidR="003804EE" w:rsidRPr="003804EE" w:rsidRDefault="003804EE" w:rsidP="003804E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3804EE">
        <w:rPr>
          <w:rFonts w:ascii="Arial" w:eastAsia="Calibri" w:hAnsi="Arial" w:cs="Arial"/>
          <w:sz w:val="16"/>
          <w:szCs w:val="16"/>
          <w:lang w:eastAsia="ar-SA"/>
        </w:rPr>
        <w:t xml:space="preserve">termin </w:t>
      </w:r>
      <w:r w:rsidRPr="003804EE">
        <w:rPr>
          <w:rFonts w:ascii="Arial" w:eastAsia="Calibri" w:hAnsi="Arial" w:cs="Arial"/>
          <w:sz w:val="16"/>
          <w:szCs w:val="16"/>
        </w:rPr>
        <w:t xml:space="preserve">realizacji dostawy 10 </w:t>
      </w:r>
      <w:r w:rsidRPr="003804EE">
        <w:rPr>
          <w:rFonts w:ascii="Arial" w:eastAsia="Calibri" w:hAnsi="Arial" w:cs="Arial"/>
          <w:sz w:val="16"/>
          <w:szCs w:val="16"/>
          <w:lang w:eastAsia="ar-SA"/>
        </w:rPr>
        <w:t>dni robocze - 20 pkt</w:t>
      </w:r>
    </w:p>
    <w:p w:rsidR="003804EE" w:rsidRPr="003804EE" w:rsidRDefault="003804EE" w:rsidP="003804EE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3804EE">
        <w:rPr>
          <w:rFonts w:ascii="Arial" w:eastAsia="Calibri" w:hAnsi="Arial" w:cs="Arial"/>
          <w:sz w:val="16"/>
          <w:szCs w:val="16"/>
          <w:lang w:eastAsia="ar-SA"/>
        </w:rPr>
        <w:t xml:space="preserve">termin </w:t>
      </w:r>
      <w:r w:rsidRPr="003804EE">
        <w:rPr>
          <w:rFonts w:ascii="Arial" w:eastAsia="Calibri" w:hAnsi="Arial" w:cs="Arial"/>
          <w:sz w:val="16"/>
          <w:szCs w:val="16"/>
        </w:rPr>
        <w:t xml:space="preserve">realizacji dostawy </w:t>
      </w:r>
      <w:r w:rsidRPr="003804EE">
        <w:rPr>
          <w:rFonts w:ascii="Arial" w:eastAsia="Calibri" w:hAnsi="Arial" w:cs="Arial"/>
          <w:sz w:val="16"/>
          <w:szCs w:val="16"/>
          <w:lang w:eastAsia="ar-SA"/>
        </w:rPr>
        <w:t>15 dni roboczych - 0 pkt</w:t>
      </w:r>
    </w:p>
    <w:p w:rsidR="003804EE" w:rsidRPr="003804EE" w:rsidRDefault="003804EE" w:rsidP="003804EE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Suma uzyskanych przez Wykonawcę punktów zostanie wyliczona wg wzoru:</w:t>
      </w:r>
    </w:p>
    <w:p w:rsidR="003804EE" w:rsidRPr="003804EE" w:rsidRDefault="003804EE" w:rsidP="003804EE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S= C + T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Ofertą najkorzystniejszą będzie oferta, która przedstawi najkorzystniejszy bilans ceny i terminu realizacji zamówienia wyliczony wg powyższego wzoru (uzyska największą ilość punktów).</w:t>
      </w:r>
    </w:p>
    <w:p w:rsidR="003804EE" w:rsidRDefault="003804EE" w:rsidP="003804E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</w:p>
    <w:p w:rsidR="00E851DD" w:rsidRPr="003804EE" w:rsidRDefault="003804EE" w:rsidP="003804E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3804EE">
        <w:rPr>
          <w:rFonts w:ascii="Arial" w:eastAsia="Times New Roman" w:hAnsi="Arial" w:cs="Arial"/>
          <w:sz w:val="16"/>
          <w:szCs w:val="16"/>
        </w:rPr>
        <w:t>W przedmiotowym postępowaniu złożonych zostało 5 ofert:</w:t>
      </w:r>
    </w:p>
    <w:p w:rsid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851DD" w:rsidRPr="003804EE" w:rsidRDefault="00E851DD" w:rsidP="003804E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804EE">
        <w:rPr>
          <w:rFonts w:ascii="Arial" w:hAnsi="Arial" w:cs="Arial"/>
          <w:b/>
          <w:sz w:val="16"/>
          <w:szCs w:val="16"/>
          <w:u w:val="single"/>
        </w:rPr>
        <w:t>ZADANIE NR 1</w:t>
      </w:r>
      <w:r w:rsidR="003804EE" w:rsidRPr="003804EE">
        <w:rPr>
          <w:rFonts w:ascii="Arial" w:hAnsi="Arial" w:cs="Arial"/>
          <w:b/>
          <w:sz w:val="16"/>
          <w:szCs w:val="16"/>
          <w:u w:val="single"/>
        </w:rPr>
        <w:t xml:space="preserve"> – dostawa obuwia roboczego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851DD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PPHU MAKLER</w:t>
      </w:r>
      <w:r w:rsidRPr="003804EE">
        <w:rPr>
          <w:rFonts w:ascii="Arial" w:hAnsi="Arial" w:cs="Arial"/>
          <w:sz w:val="16"/>
          <w:szCs w:val="16"/>
        </w:rPr>
        <w:t xml:space="preserve"> – brak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851DD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ANEX SP. Z O.O., SP. K</w:t>
      </w:r>
      <w:r w:rsidRPr="003804EE">
        <w:rPr>
          <w:rFonts w:ascii="Arial" w:hAnsi="Arial" w:cs="Arial"/>
          <w:sz w:val="16"/>
          <w:szCs w:val="16"/>
        </w:rPr>
        <w:t xml:space="preserve"> – brak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2D6C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LOOGAN</w:t>
      </w:r>
      <w:r w:rsidRPr="003804EE">
        <w:rPr>
          <w:rFonts w:ascii="Arial" w:hAnsi="Arial" w:cs="Arial"/>
          <w:sz w:val="16"/>
          <w:szCs w:val="16"/>
        </w:rPr>
        <w:t xml:space="preserve"> – </w:t>
      </w:r>
      <w:r w:rsidR="007E572E" w:rsidRPr="003804EE">
        <w:rPr>
          <w:rFonts w:ascii="Arial" w:hAnsi="Arial" w:cs="Arial"/>
          <w:sz w:val="16"/>
          <w:szCs w:val="16"/>
        </w:rPr>
        <w:t xml:space="preserve">26 773,00 zł / </w:t>
      </w:r>
      <w:r w:rsidRPr="003804EE">
        <w:rPr>
          <w:rFonts w:ascii="Arial" w:hAnsi="Arial" w:cs="Arial"/>
          <w:sz w:val="16"/>
          <w:szCs w:val="16"/>
        </w:rPr>
        <w:t>32 930,79 zł brutto</w:t>
      </w:r>
    </w:p>
    <w:p w:rsidR="008F4627" w:rsidRPr="003804EE" w:rsidRDefault="008F4627" w:rsidP="003804E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5 dni roboczych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2D6C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 xml:space="preserve">MADA </w:t>
      </w:r>
      <w:r w:rsidRPr="003804EE">
        <w:rPr>
          <w:rFonts w:ascii="Arial" w:hAnsi="Arial" w:cs="Arial"/>
          <w:sz w:val="16"/>
          <w:szCs w:val="16"/>
        </w:rPr>
        <w:t xml:space="preserve">– </w:t>
      </w:r>
      <w:r w:rsidR="007E572E" w:rsidRPr="003804EE">
        <w:rPr>
          <w:rFonts w:ascii="Arial" w:hAnsi="Arial" w:cs="Arial"/>
          <w:sz w:val="16"/>
          <w:szCs w:val="16"/>
        </w:rPr>
        <w:t xml:space="preserve">31 054,55 zł / </w:t>
      </w:r>
      <w:r w:rsidRPr="003804EE">
        <w:rPr>
          <w:rFonts w:ascii="Arial" w:hAnsi="Arial" w:cs="Arial"/>
          <w:sz w:val="16"/>
          <w:szCs w:val="16"/>
        </w:rPr>
        <w:t>38 197,10 zł brutto</w:t>
      </w:r>
    </w:p>
    <w:p w:rsidR="008F4627" w:rsidRPr="003804EE" w:rsidRDefault="008F4627" w:rsidP="003804E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10 dni roboczych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851DD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PHU ELJAN</w:t>
      </w:r>
      <w:r w:rsidRPr="003804EE">
        <w:rPr>
          <w:rFonts w:ascii="Arial" w:hAnsi="Arial" w:cs="Arial"/>
          <w:sz w:val="16"/>
          <w:szCs w:val="16"/>
        </w:rPr>
        <w:t xml:space="preserve"> – </w:t>
      </w:r>
      <w:r w:rsidR="007E572E" w:rsidRPr="003804EE">
        <w:rPr>
          <w:rFonts w:ascii="Arial" w:hAnsi="Arial" w:cs="Arial"/>
          <w:sz w:val="16"/>
          <w:szCs w:val="16"/>
        </w:rPr>
        <w:t xml:space="preserve">35 641,00 zł / </w:t>
      </w:r>
      <w:r w:rsidRPr="003804EE">
        <w:rPr>
          <w:rFonts w:ascii="Arial" w:hAnsi="Arial" w:cs="Arial"/>
          <w:sz w:val="16"/>
          <w:szCs w:val="16"/>
        </w:rPr>
        <w:t>43 838,43 zł brutto</w:t>
      </w:r>
    </w:p>
    <w:p w:rsidR="008F4627" w:rsidRPr="003804EE" w:rsidRDefault="008F4627" w:rsidP="003804E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5 dni roboczych</w:t>
      </w:r>
    </w:p>
    <w:p w:rsidR="00E851DD" w:rsidRPr="003804EE" w:rsidRDefault="00E851DD" w:rsidP="003804E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851DD" w:rsidRPr="003804EE" w:rsidRDefault="00E851DD" w:rsidP="003804EE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804EE">
        <w:rPr>
          <w:rFonts w:ascii="Arial" w:hAnsi="Arial" w:cs="Arial"/>
          <w:b/>
          <w:sz w:val="16"/>
          <w:szCs w:val="16"/>
          <w:u w:val="single"/>
        </w:rPr>
        <w:t>ZADANIE NR 2</w:t>
      </w:r>
      <w:r w:rsidR="003804EE" w:rsidRPr="003804EE">
        <w:rPr>
          <w:rFonts w:ascii="Arial" w:hAnsi="Arial" w:cs="Arial"/>
          <w:b/>
          <w:sz w:val="16"/>
          <w:szCs w:val="16"/>
          <w:u w:val="single"/>
        </w:rPr>
        <w:t xml:space="preserve"> – dostawa odzieży i wyposażenia BHP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53425A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PPHU MAKLER</w:t>
      </w:r>
      <w:r w:rsidRPr="003804EE">
        <w:rPr>
          <w:rFonts w:ascii="Arial" w:hAnsi="Arial" w:cs="Arial"/>
          <w:sz w:val="16"/>
          <w:szCs w:val="16"/>
        </w:rPr>
        <w:t xml:space="preserve"> </w:t>
      </w:r>
      <w:r w:rsidR="0053425A" w:rsidRPr="003804EE">
        <w:rPr>
          <w:rFonts w:ascii="Arial" w:hAnsi="Arial" w:cs="Arial"/>
          <w:sz w:val="16"/>
          <w:szCs w:val="16"/>
        </w:rPr>
        <w:t>- 94 304,50 zł netto /</w:t>
      </w:r>
      <w:r w:rsidRPr="003804EE">
        <w:rPr>
          <w:rFonts w:ascii="Arial" w:hAnsi="Arial" w:cs="Arial"/>
          <w:sz w:val="16"/>
          <w:szCs w:val="16"/>
        </w:rPr>
        <w:t xml:space="preserve"> 115 994,54 zł</w:t>
      </w:r>
      <w:r w:rsidR="007E572E" w:rsidRPr="003804EE">
        <w:rPr>
          <w:rFonts w:ascii="Arial" w:hAnsi="Arial" w:cs="Arial"/>
          <w:sz w:val="16"/>
          <w:szCs w:val="16"/>
        </w:rPr>
        <w:t xml:space="preserve"> brutto</w:t>
      </w:r>
    </w:p>
    <w:p w:rsidR="0053425A" w:rsidRPr="003804EE" w:rsidRDefault="0053425A" w:rsidP="003804EE">
      <w:pPr>
        <w:spacing w:after="0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 xml:space="preserve">- dostawa </w:t>
      </w:r>
      <w:r w:rsidR="008F4627" w:rsidRPr="003804EE">
        <w:rPr>
          <w:rFonts w:ascii="Arial" w:hAnsi="Arial" w:cs="Arial"/>
          <w:sz w:val="16"/>
          <w:szCs w:val="16"/>
        </w:rPr>
        <w:t>10 dni roboczych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2D6C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ANEX SP. Z O.O., SP. K</w:t>
      </w:r>
      <w:r w:rsidRPr="003804EE">
        <w:rPr>
          <w:rFonts w:ascii="Arial" w:hAnsi="Arial" w:cs="Arial"/>
          <w:sz w:val="16"/>
          <w:szCs w:val="16"/>
        </w:rPr>
        <w:t xml:space="preserve"> – </w:t>
      </w:r>
      <w:r w:rsidR="007E572E" w:rsidRPr="003804EE">
        <w:rPr>
          <w:rFonts w:ascii="Arial" w:hAnsi="Arial" w:cs="Arial"/>
          <w:sz w:val="16"/>
          <w:szCs w:val="16"/>
        </w:rPr>
        <w:t xml:space="preserve">130 456,20 zł / </w:t>
      </w:r>
      <w:r w:rsidRPr="003804EE">
        <w:rPr>
          <w:rFonts w:ascii="Arial" w:hAnsi="Arial" w:cs="Arial"/>
          <w:sz w:val="16"/>
          <w:szCs w:val="16"/>
        </w:rPr>
        <w:t>160 461,13 zł</w:t>
      </w:r>
      <w:r w:rsidR="007E572E" w:rsidRPr="003804EE">
        <w:rPr>
          <w:rFonts w:ascii="Arial" w:hAnsi="Arial" w:cs="Arial"/>
          <w:sz w:val="16"/>
          <w:szCs w:val="16"/>
        </w:rPr>
        <w:t xml:space="preserve"> brutto</w:t>
      </w:r>
    </w:p>
    <w:p w:rsidR="008F4627" w:rsidRPr="003804EE" w:rsidRDefault="008F4627" w:rsidP="003804EE">
      <w:pPr>
        <w:spacing w:after="0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5 dni roboczych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2D6C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LOOGAN</w:t>
      </w:r>
      <w:r w:rsidRPr="003804EE">
        <w:rPr>
          <w:rFonts w:ascii="Arial" w:hAnsi="Arial" w:cs="Arial"/>
          <w:sz w:val="16"/>
          <w:szCs w:val="16"/>
        </w:rPr>
        <w:t xml:space="preserve"> – </w:t>
      </w:r>
      <w:r w:rsidR="007E572E" w:rsidRPr="003804EE">
        <w:rPr>
          <w:rFonts w:ascii="Arial" w:hAnsi="Arial" w:cs="Arial"/>
          <w:sz w:val="16"/>
          <w:szCs w:val="16"/>
        </w:rPr>
        <w:t xml:space="preserve">134 722,00 </w:t>
      </w:r>
      <w:r w:rsidRPr="003804EE">
        <w:rPr>
          <w:rFonts w:ascii="Arial" w:hAnsi="Arial" w:cs="Arial"/>
          <w:sz w:val="16"/>
          <w:szCs w:val="16"/>
        </w:rPr>
        <w:t xml:space="preserve">zł </w:t>
      </w:r>
      <w:r w:rsidR="007E572E" w:rsidRPr="003804EE">
        <w:rPr>
          <w:rFonts w:ascii="Arial" w:hAnsi="Arial" w:cs="Arial"/>
          <w:sz w:val="16"/>
          <w:szCs w:val="16"/>
        </w:rPr>
        <w:t xml:space="preserve">/ 165 708,06 zł </w:t>
      </w:r>
      <w:r w:rsidRPr="003804EE">
        <w:rPr>
          <w:rFonts w:ascii="Arial" w:hAnsi="Arial" w:cs="Arial"/>
          <w:sz w:val="16"/>
          <w:szCs w:val="16"/>
        </w:rPr>
        <w:t>brutto</w:t>
      </w:r>
    </w:p>
    <w:p w:rsidR="008F4627" w:rsidRPr="003804EE" w:rsidRDefault="008F4627" w:rsidP="003804E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5 dni roboczych</w:t>
      </w:r>
    </w:p>
    <w:p w:rsidR="003804EE" w:rsidRP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2D6C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MADA</w:t>
      </w:r>
      <w:r w:rsidRPr="003804EE">
        <w:rPr>
          <w:rFonts w:ascii="Arial" w:hAnsi="Arial" w:cs="Arial"/>
          <w:sz w:val="16"/>
          <w:szCs w:val="16"/>
        </w:rPr>
        <w:t xml:space="preserve"> – </w:t>
      </w:r>
      <w:r w:rsidR="007E572E" w:rsidRPr="003804EE">
        <w:rPr>
          <w:rFonts w:ascii="Arial" w:hAnsi="Arial" w:cs="Arial"/>
          <w:sz w:val="16"/>
          <w:szCs w:val="16"/>
        </w:rPr>
        <w:t xml:space="preserve">91 819,25 zł / </w:t>
      </w:r>
      <w:r w:rsidRPr="003804EE">
        <w:rPr>
          <w:rFonts w:ascii="Arial" w:hAnsi="Arial" w:cs="Arial"/>
          <w:sz w:val="16"/>
          <w:szCs w:val="16"/>
        </w:rPr>
        <w:t>112 937,68 zł brutto</w:t>
      </w:r>
    </w:p>
    <w:p w:rsidR="008F4627" w:rsidRPr="003804EE" w:rsidRDefault="008F4627" w:rsidP="003804E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10 dni roboczych</w:t>
      </w:r>
    </w:p>
    <w:p w:rsidR="003804EE" w:rsidRDefault="003804EE" w:rsidP="003804E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2D6C" w:rsidRPr="003804EE" w:rsidRDefault="00E12D6C" w:rsidP="003804EE">
      <w:pPr>
        <w:spacing w:after="0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b/>
          <w:sz w:val="16"/>
          <w:szCs w:val="16"/>
        </w:rPr>
        <w:t>PHU ELJAN</w:t>
      </w:r>
      <w:r w:rsidRPr="003804EE">
        <w:rPr>
          <w:rFonts w:ascii="Arial" w:hAnsi="Arial" w:cs="Arial"/>
          <w:sz w:val="16"/>
          <w:szCs w:val="16"/>
        </w:rPr>
        <w:t xml:space="preserve"> – </w:t>
      </w:r>
      <w:r w:rsidR="007E572E" w:rsidRPr="003804EE">
        <w:rPr>
          <w:rFonts w:ascii="Arial" w:hAnsi="Arial" w:cs="Arial"/>
          <w:sz w:val="16"/>
          <w:szCs w:val="16"/>
        </w:rPr>
        <w:t xml:space="preserve">105 478,60 zł / </w:t>
      </w:r>
      <w:r w:rsidRPr="003804EE">
        <w:rPr>
          <w:rFonts w:ascii="Arial" w:hAnsi="Arial" w:cs="Arial"/>
          <w:sz w:val="16"/>
          <w:szCs w:val="16"/>
        </w:rPr>
        <w:t>129 738,68 zł</w:t>
      </w:r>
    </w:p>
    <w:p w:rsidR="00E851DD" w:rsidRPr="003804EE" w:rsidRDefault="007E572E" w:rsidP="003804EE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3804EE">
        <w:rPr>
          <w:rFonts w:ascii="Arial" w:hAnsi="Arial" w:cs="Arial"/>
          <w:sz w:val="16"/>
          <w:szCs w:val="16"/>
        </w:rPr>
        <w:t>- dostawa 5 dni roboczych</w:t>
      </w:r>
    </w:p>
    <w:sectPr w:rsidR="00E851DD" w:rsidRPr="0038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352"/>
    <w:multiLevelType w:val="hybridMultilevel"/>
    <w:tmpl w:val="CE0A0676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DA"/>
    <w:rsid w:val="00032CF2"/>
    <w:rsid w:val="003804EE"/>
    <w:rsid w:val="004052DA"/>
    <w:rsid w:val="0053425A"/>
    <w:rsid w:val="007D63DC"/>
    <w:rsid w:val="007E572E"/>
    <w:rsid w:val="00861938"/>
    <w:rsid w:val="008F4627"/>
    <w:rsid w:val="00E12D6C"/>
    <w:rsid w:val="00E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7D48-1AB7-49B9-AEDD-3058FFA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5</cp:revision>
  <dcterms:created xsi:type="dcterms:W3CDTF">2023-02-13T14:03:00Z</dcterms:created>
  <dcterms:modified xsi:type="dcterms:W3CDTF">2023-02-16T07:08:00Z</dcterms:modified>
</cp:coreProperties>
</file>