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9F680BC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0706B">
        <w:rPr>
          <w:lang w:eastAsia="ar-SA"/>
        </w:rPr>
        <w:t>4</w:t>
      </w:r>
    </w:p>
    <w:p w14:paraId="4F3BC905" w14:textId="3DA81CD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D0706B">
        <w:rPr>
          <w:sz w:val="24"/>
          <w:szCs w:val="24"/>
          <w:lang w:eastAsia="pl-PL"/>
        </w:rPr>
        <w:t>10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FA0DC7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CF22DCD" w14:textId="77777777" w:rsidR="00D0706B" w:rsidRPr="00D0706B" w:rsidRDefault="00D0706B" w:rsidP="00D070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D0706B">
        <w:rPr>
          <w:rFonts w:eastAsia="Times New Roman"/>
          <w:b/>
          <w:bCs/>
          <w:sz w:val="24"/>
          <w:szCs w:val="24"/>
          <w:lang w:eastAsia="pl-PL" w:bidi="pl-PL"/>
        </w:rPr>
        <w:t>Opracowanie dokumentacji projektowej przebudowy budynku byłego ratusza przy ul. Łagiewnickiej 34 w Świętochłowicach celem jego adaptacji na potrzeby Filii nr 2 Miejskiej Biblioteki Publicznej im. Juliusza Ligonia oraz Miejskiego Zarządu Oświaty w Świętochłowicach</w:t>
      </w:r>
    </w:p>
    <w:p w14:paraId="1F9C9448" w14:textId="77777777" w:rsidR="00745002" w:rsidRPr="001977E6" w:rsidRDefault="00745002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0706B">
        <w:rPr>
          <w:b/>
          <w:bCs/>
          <w:sz w:val="24"/>
          <w:szCs w:val="24"/>
          <w:lang w:eastAsia="pl-PL"/>
        </w:rPr>
      </w:r>
      <w:r w:rsidR="00D0706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0706B">
        <w:rPr>
          <w:b/>
          <w:bCs/>
          <w:sz w:val="24"/>
          <w:szCs w:val="24"/>
          <w:lang w:eastAsia="pl-PL"/>
        </w:rPr>
      </w:r>
      <w:r w:rsidR="00D0706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0706B">
        <w:rPr>
          <w:b/>
          <w:bCs/>
          <w:sz w:val="24"/>
          <w:szCs w:val="24"/>
          <w:lang w:eastAsia="pl-PL"/>
        </w:rPr>
      </w:r>
      <w:r w:rsidR="00D0706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0706B">
        <w:rPr>
          <w:b/>
          <w:bCs/>
          <w:sz w:val="24"/>
          <w:szCs w:val="24"/>
          <w:lang w:eastAsia="pl-PL"/>
        </w:rPr>
      </w:r>
      <w:r w:rsidR="00D0706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26372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500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576B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0706B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4A46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0DC7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59</cp:revision>
  <cp:lastPrinted>2022-04-14T07:37:00Z</cp:lastPrinted>
  <dcterms:created xsi:type="dcterms:W3CDTF">2016-08-31T13:49:00Z</dcterms:created>
  <dcterms:modified xsi:type="dcterms:W3CDTF">2024-04-10T11:49:00Z</dcterms:modified>
</cp:coreProperties>
</file>