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65990ADA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17528F">
        <w:rPr>
          <w:rFonts w:ascii="Times New Roman" w:eastAsia="Times New Roman" w:hAnsi="Times New Roman"/>
          <w:b/>
          <w:bCs/>
          <w:i/>
          <w:sz w:val="24"/>
          <w:szCs w:val="24"/>
        </w:rPr>
        <w:t>6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C14C6E4" w14:textId="77777777" w:rsidR="00852B8B" w:rsidRDefault="00852B8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41F0374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74D44A6F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0F38879A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6B6DB6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00C3B6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04F228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ED500A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924812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387B6FC3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727B675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337D30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0FA7F21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38FF0C7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2B8DECE0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EC51753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6A1CD611" w14:textId="77777777" w:rsidR="00921EA8" w:rsidRPr="009E02C8" w:rsidRDefault="00921EA8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6F4D4162" w14:textId="77777777" w:rsidR="00921EA8" w:rsidRDefault="00A04FDC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A04FDC">
        <w:rPr>
          <w:rFonts w:ascii="Times New Roman" w:hAnsi="Times New Roman"/>
          <w:b/>
          <w:sz w:val="24"/>
          <w:szCs w:val="24"/>
        </w:rPr>
        <w:t xml:space="preserve"> AKTUALNOŚCI INFORMACJI Z</w:t>
      </w:r>
      <w:r>
        <w:rPr>
          <w:rFonts w:ascii="Times New Roman" w:hAnsi="Times New Roman"/>
          <w:b/>
          <w:sz w:val="24"/>
          <w:szCs w:val="24"/>
        </w:rPr>
        <w:t>AWARTYCH W JEDZ</w:t>
      </w:r>
      <w:r w:rsidRPr="00A04FDC">
        <w:rPr>
          <w:rFonts w:ascii="Times New Roman" w:hAnsi="Times New Roman"/>
          <w:b/>
          <w:sz w:val="24"/>
          <w:szCs w:val="24"/>
        </w:rPr>
        <w:t xml:space="preserve"> </w:t>
      </w:r>
    </w:p>
    <w:p w14:paraId="01D24C6F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32FE9EE8" w14:textId="6D02119B" w:rsidR="00921EA8" w:rsidRPr="006173CD" w:rsidRDefault="00921EA8" w:rsidP="006173CD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</w:t>
      </w:r>
      <w:r w:rsidR="00345C64" w:rsidRPr="00345C64">
        <w:rPr>
          <w:rFonts w:ascii="Times New Roman" w:hAnsi="Times New Roman"/>
          <w:sz w:val="24"/>
          <w:szCs w:val="24"/>
        </w:rPr>
        <w:t xml:space="preserve">§ </w:t>
      </w:r>
      <w:r w:rsidR="00F72203">
        <w:rPr>
          <w:rFonts w:ascii="Times New Roman" w:hAnsi="Times New Roman"/>
          <w:sz w:val="24"/>
          <w:szCs w:val="24"/>
        </w:rPr>
        <w:t>2 ust. 1 pkt</w:t>
      </w:r>
      <w:r w:rsidR="00345C64" w:rsidRPr="00345C64">
        <w:rPr>
          <w:rFonts w:ascii="Times New Roman" w:hAnsi="Times New Roman"/>
          <w:sz w:val="24"/>
          <w:szCs w:val="24"/>
        </w:rPr>
        <w:t xml:space="preserve"> 7</w:t>
      </w:r>
      <w:r w:rsidR="006173CD">
        <w:rPr>
          <w:rFonts w:ascii="Times New Roman" w:hAnsi="Times New Roman"/>
          <w:sz w:val="24"/>
          <w:szCs w:val="24"/>
        </w:rPr>
        <w:t>)</w:t>
      </w:r>
      <w:r w:rsidRPr="00345C64">
        <w:rPr>
          <w:rFonts w:ascii="Times New Roman" w:hAnsi="Times New Roman"/>
          <w:sz w:val="24"/>
          <w:szCs w:val="24"/>
        </w:rPr>
        <w:t xml:space="preserve"> </w:t>
      </w:r>
      <w:r w:rsidR="00345C64" w:rsidRPr="00345C64">
        <w:rPr>
          <w:rFonts w:ascii="Times New Roman" w:hAnsi="Times New Roman"/>
          <w:sz w:val="24"/>
          <w:szCs w:val="24"/>
        </w:rPr>
        <w:t>Rozporządzenia Ministra Rozwoju, Pracy i</w:t>
      </w:r>
      <w:r w:rsidR="006173CD">
        <w:rPr>
          <w:rFonts w:ascii="Times New Roman" w:hAnsi="Times New Roman"/>
          <w:sz w:val="24"/>
          <w:szCs w:val="24"/>
        </w:rPr>
        <w:t> </w:t>
      </w:r>
      <w:r w:rsidR="00345C64" w:rsidRPr="00345C64">
        <w:rPr>
          <w:rFonts w:ascii="Times New Roman" w:hAnsi="Times New Roman"/>
          <w:sz w:val="24"/>
          <w:szCs w:val="24"/>
        </w:rPr>
        <w:t>Technologii z dnia 23 grudnia 2020 r.</w:t>
      </w:r>
      <w:r w:rsidR="00345C64">
        <w:rPr>
          <w:rFonts w:ascii="Times New Roman" w:hAnsi="Times New Roman"/>
          <w:sz w:val="24"/>
          <w:szCs w:val="24"/>
        </w:rPr>
        <w:t xml:space="preserve"> </w:t>
      </w:r>
      <w:r w:rsidR="00345C64" w:rsidRPr="00345C64">
        <w:rPr>
          <w:rFonts w:ascii="Times New Roman" w:hAnsi="Times New Roman"/>
          <w:sz w:val="24"/>
          <w:szCs w:val="24"/>
        </w:rPr>
        <w:t xml:space="preserve">w sprawie </w:t>
      </w:r>
      <w:r w:rsidR="00345C64"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6173C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45C64"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6D230577" w14:textId="77777777" w:rsidR="00921EA8" w:rsidRPr="00723506" w:rsidRDefault="00921EA8" w:rsidP="0092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395A89A" w14:textId="64830B51" w:rsidR="00F228EF" w:rsidRDefault="00921EA8" w:rsidP="003156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="006173CD">
        <w:rPr>
          <w:rFonts w:ascii="Times New Roman" w:hAnsi="Times New Roman"/>
          <w:sz w:val="24"/>
          <w:szCs w:val="24"/>
        </w:rPr>
        <w:t>: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4F721E3F" w14:textId="77777777" w:rsidR="00315672" w:rsidRPr="00315672" w:rsidRDefault="00315672" w:rsidP="00315672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67FF2BEE" w14:textId="1492F30E" w:rsidR="00921EA8" w:rsidRPr="00852B8B" w:rsidRDefault="006173CD" w:rsidP="00852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3CD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</w:t>
      </w:r>
      <w:r w:rsidR="00852B8B" w:rsidRPr="006173CD">
        <w:rPr>
          <w:rFonts w:ascii="Times New Roman" w:hAnsi="Times New Roman"/>
          <w:b/>
          <w:sz w:val="24"/>
          <w:szCs w:val="24"/>
        </w:rPr>
        <w:t>.</w:t>
      </w:r>
    </w:p>
    <w:p w14:paraId="43452985" w14:textId="77777777" w:rsidR="00124121" w:rsidRDefault="00124121" w:rsidP="00A14E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56A7E9" w14:textId="77777777" w:rsidR="00345C64" w:rsidRDefault="00345C64" w:rsidP="00345C64">
      <w:p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65F0">
        <w:rPr>
          <w:rFonts w:ascii="Times New Roman" w:hAnsi="Times New Roman"/>
          <w:bCs/>
          <w:sz w:val="24"/>
          <w:szCs w:val="24"/>
          <w:lang w:eastAsia="en-US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  <w:lang w:eastAsia="en-US"/>
        </w:rPr>
        <w:t xml:space="preserve">nformacje zawarte w oświadczeniu, o którym mowa w art. 125 ust. 1 ustawy </w:t>
      </w:r>
      <w:proofErr w:type="spellStart"/>
      <w:r w:rsidRPr="002A65F0">
        <w:rPr>
          <w:rFonts w:ascii="Times New Roman" w:hAnsi="Times New Roman"/>
          <w:bCs/>
          <w:sz w:val="24"/>
          <w:szCs w:val="24"/>
          <w:lang w:eastAsia="en-US"/>
        </w:rPr>
        <w:t>Pzp</w:t>
      </w:r>
      <w:proofErr w:type="spellEnd"/>
      <w:r w:rsidRPr="00345C64">
        <w:rPr>
          <w:rFonts w:ascii="Times New Roman" w:hAnsi="Times New Roman"/>
          <w:bCs/>
          <w:sz w:val="24"/>
          <w:szCs w:val="24"/>
          <w:lang w:eastAsia="en-US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2A65F0" w:rsidRPr="002A65F0">
        <w:rPr>
          <w:rFonts w:ascii="Times New Roman" w:hAnsi="Times New Roman"/>
          <w:bCs/>
          <w:sz w:val="24"/>
          <w:szCs w:val="24"/>
          <w:lang w:eastAsia="en-US"/>
        </w:rPr>
        <w:t xml:space="preserve">z </w:t>
      </w:r>
      <w:r w:rsidRPr="00345C64">
        <w:rPr>
          <w:rFonts w:ascii="Times New Roman" w:hAnsi="Times New Roman"/>
          <w:sz w:val="24"/>
          <w:szCs w:val="24"/>
          <w:lang w:eastAsia="en-US"/>
        </w:rPr>
        <w:t>postępowania ws</w:t>
      </w:r>
      <w:r w:rsidR="000F5BE2">
        <w:rPr>
          <w:rFonts w:ascii="Times New Roman" w:hAnsi="Times New Roman"/>
          <w:sz w:val="24"/>
          <w:szCs w:val="24"/>
          <w:lang w:eastAsia="en-US"/>
        </w:rPr>
        <w:t>kazanych przez zamawiającego, o </w:t>
      </w:r>
      <w:r w:rsidRPr="00345C64">
        <w:rPr>
          <w:rFonts w:ascii="Times New Roman" w:hAnsi="Times New Roman"/>
          <w:sz w:val="24"/>
          <w:szCs w:val="24"/>
          <w:lang w:eastAsia="en-US"/>
        </w:rPr>
        <w:t>których mowa w:</w:t>
      </w:r>
    </w:p>
    <w:p w14:paraId="4A747241" w14:textId="77777777" w:rsidR="002A65F0" w:rsidRPr="00345C64" w:rsidRDefault="002A65F0" w:rsidP="00345C64">
      <w:pPr>
        <w:suppressAutoHyphens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05014EE" w14:textId="77777777" w:rsidR="00345C64" w:rsidRPr="00345C64" w:rsidRDefault="00000000" w:rsidP="00852B8B">
      <w:pPr>
        <w:numPr>
          <w:ilvl w:val="4"/>
          <w:numId w:val="4"/>
        </w:numPr>
        <w:suppressAutoHyphens w:val="0"/>
        <w:spacing w:after="0" w:line="276" w:lineRule="auto"/>
        <w:ind w:left="426" w:hanging="284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7" w:anchor="/document/17337528?unitId=art(108)ust(1)pkt(3)&amp;cm=DOCUMENT" w:history="1">
        <w:r w:rsidR="00345C64" w:rsidRPr="00345C64">
          <w:rPr>
            <w:rFonts w:ascii="Times New Roman" w:hAnsi="Times New Roman"/>
            <w:color w:val="000000"/>
            <w:sz w:val="24"/>
            <w:szCs w:val="24"/>
            <w:lang w:eastAsia="en-US"/>
          </w:rPr>
          <w:t>art. 108 ust. 1 pkt 3</w:t>
        </w:r>
      </w:hyperlink>
      <w:r w:rsidR="00F72203">
        <w:rPr>
          <w:rFonts w:ascii="Times New Roman" w:hAnsi="Times New Roman"/>
          <w:color w:val="000000"/>
          <w:sz w:val="24"/>
          <w:szCs w:val="24"/>
          <w:lang w:eastAsia="en-US"/>
        </w:rPr>
        <w:t>)</w:t>
      </w:r>
      <w:r w:rsidR="00345C64" w:rsidRPr="00345C6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ustawy </w:t>
      </w:r>
      <w:proofErr w:type="spellStart"/>
      <w:r w:rsidR="00345C64">
        <w:rPr>
          <w:rFonts w:ascii="Times New Roman" w:hAnsi="Times New Roman"/>
          <w:color w:val="000000"/>
          <w:sz w:val="24"/>
          <w:szCs w:val="24"/>
          <w:lang w:eastAsia="en-US"/>
        </w:rPr>
        <w:t>Pzp</w:t>
      </w:r>
      <w:proofErr w:type="spellEnd"/>
      <w:r w:rsidR="00345C64" w:rsidRPr="00345C64"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</w:p>
    <w:p w14:paraId="4B3FEF30" w14:textId="28DA65E6" w:rsidR="00DF35F6" w:rsidRPr="00DF35F6" w:rsidRDefault="00000000" w:rsidP="00852B8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hyperlink r:id="rId8" w:anchor="/document/17337528?unitId=art(108)ust(1)pkt(4)&amp;cm=DOCUMENT" w:history="1">
        <w:r w:rsidR="00DF35F6" w:rsidRPr="00DF35F6">
          <w:rPr>
            <w:rStyle w:val="Hipercze"/>
            <w:rFonts w:ascii="Times New Roman" w:hAnsi="Times New Roman"/>
            <w:color w:val="000000"/>
            <w:sz w:val="24"/>
            <w:szCs w:val="24"/>
            <w:u w:val="none"/>
          </w:rPr>
          <w:t>art. 108 ust. 1 pkt 4</w:t>
        </w:r>
      </w:hyperlink>
      <w:r w:rsidR="00F72203">
        <w:rPr>
          <w:rStyle w:val="Hipercze"/>
          <w:rFonts w:ascii="Times New Roman" w:hAnsi="Times New Roman"/>
          <w:color w:val="000000"/>
          <w:sz w:val="24"/>
          <w:szCs w:val="24"/>
          <w:u w:val="none"/>
        </w:rPr>
        <w:t>)</w:t>
      </w:r>
      <w:r w:rsidR="00DF35F6" w:rsidRPr="00DF35F6">
        <w:rPr>
          <w:rFonts w:ascii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="00DF35F6" w:rsidRPr="00DF35F6">
        <w:rPr>
          <w:rFonts w:ascii="Times New Roman" w:hAnsi="Times New Roman"/>
          <w:color w:val="000000"/>
          <w:sz w:val="24"/>
          <w:szCs w:val="24"/>
        </w:rPr>
        <w:t>P</w:t>
      </w:r>
      <w:r w:rsidR="00DF35F6">
        <w:rPr>
          <w:rFonts w:ascii="Times New Roman" w:hAnsi="Times New Roman"/>
          <w:color w:val="000000"/>
          <w:sz w:val="24"/>
          <w:szCs w:val="24"/>
        </w:rPr>
        <w:t>zp</w:t>
      </w:r>
      <w:proofErr w:type="spellEnd"/>
      <w:r w:rsidR="00DF35F6" w:rsidRPr="00DF35F6">
        <w:rPr>
          <w:rFonts w:ascii="Times New Roman" w:hAnsi="Times New Roman"/>
          <w:color w:val="000000"/>
          <w:sz w:val="24"/>
          <w:szCs w:val="24"/>
        </w:rPr>
        <w:t>, dotyczących orzeczenia zakazu ubiegania się o</w:t>
      </w:r>
      <w:r w:rsidR="00B83B3B">
        <w:rPr>
          <w:rFonts w:ascii="Times New Roman" w:hAnsi="Times New Roman"/>
          <w:color w:val="000000"/>
          <w:sz w:val="24"/>
          <w:szCs w:val="24"/>
          <w:lang w:val="pl-PL"/>
        </w:rPr>
        <w:t> </w:t>
      </w:r>
      <w:r w:rsidR="00DF35F6" w:rsidRPr="00DF35F6">
        <w:rPr>
          <w:rFonts w:ascii="Times New Roman" w:hAnsi="Times New Roman"/>
          <w:color w:val="000000"/>
          <w:sz w:val="24"/>
          <w:szCs w:val="24"/>
        </w:rPr>
        <w:t>zamówienie publiczne tytułem środka zapobiegawczego,</w:t>
      </w:r>
    </w:p>
    <w:p w14:paraId="6EC7E0AC" w14:textId="77777777" w:rsidR="00DF35F6" w:rsidRPr="00DF35F6" w:rsidRDefault="00000000" w:rsidP="00852B8B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hyperlink r:id="rId9" w:anchor="/document/17337528?unitId=art(108)ust(1)pkt(5)&amp;cm=DOCUMENT" w:history="1">
        <w:r w:rsidR="00DF35F6" w:rsidRPr="00DF35F6">
          <w:rPr>
            <w:rStyle w:val="Hipercze"/>
            <w:rFonts w:ascii="Times New Roman" w:hAnsi="Times New Roman"/>
            <w:color w:val="000000"/>
            <w:sz w:val="24"/>
            <w:szCs w:val="24"/>
            <w:u w:val="none"/>
          </w:rPr>
          <w:t>art. 108 ust. 1 pkt 5</w:t>
        </w:r>
      </w:hyperlink>
      <w:r w:rsidR="00F72203">
        <w:rPr>
          <w:rStyle w:val="Hipercze"/>
          <w:rFonts w:ascii="Times New Roman" w:hAnsi="Times New Roman"/>
          <w:color w:val="000000"/>
          <w:sz w:val="24"/>
          <w:szCs w:val="24"/>
          <w:u w:val="none"/>
        </w:rPr>
        <w:t>)</w:t>
      </w:r>
      <w:r w:rsidR="00DF35F6" w:rsidRPr="00DF35F6">
        <w:rPr>
          <w:rFonts w:ascii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="00DF35F6" w:rsidRPr="00DF35F6">
        <w:rPr>
          <w:rFonts w:ascii="Times New Roman" w:hAnsi="Times New Roman"/>
          <w:color w:val="000000"/>
          <w:sz w:val="24"/>
          <w:szCs w:val="24"/>
        </w:rPr>
        <w:t>P</w:t>
      </w:r>
      <w:r w:rsidR="00DF35F6">
        <w:rPr>
          <w:rFonts w:ascii="Times New Roman" w:hAnsi="Times New Roman"/>
          <w:color w:val="000000"/>
          <w:sz w:val="24"/>
          <w:szCs w:val="24"/>
        </w:rPr>
        <w:t>zp</w:t>
      </w:r>
      <w:proofErr w:type="spellEnd"/>
      <w:r w:rsidR="00DF35F6" w:rsidRPr="00DF35F6">
        <w:rPr>
          <w:rFonts w:ascii="Times New Roman" w:hAnsi="Times New Roman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05031755" w14:textId="77777777" w:rsidR="008078BC" w:rsidRPr="00852B8B" w:rsidRDefault="00000000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hyperlink r:id="rId10" w:anchor="/document/17337528?unitId=art(108)ust(1)pkt(4)&amp;cm=DOCUMENT" w:history="1">
        <w:r w:rsidR="00345C64" w:rsidRPr="00345C64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art. 108 ust. 1 pkt </w:t>
        </w:r>
        <w:r w:rsidR="00345C64" w:rsidRPr="008078BC">
          <w:rPr>
            <w:rFonts w:ascii="Times New Roman" w:eastAsia="Times New Roman" w:hAnsi="Times New Roman"/>
            <w:color w:val="000000"/>
            <w:sz w:val="24"/>
            <w:szCs w:val="24"/>
          </w:rPr>
          <w:t>6</w:t>
        </w:r>
      </w:hyperlink>
      <w:r w:rsidR="00F72203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="00345C64" w:rsidRPr="00345C64">
        <w:rPr>
          <w:rFonts w:ascii="Times New Roman" w:eastAsia="Times New Roman" w:hAnsi="Times New Roman"/>
          <w:color w:val="000000"/>
          <w:sz w:val="24"/>
          <w:szCs w:val="24"/>
        </w:rPr>
        <w:t xml:space="preserve"> ustawy </w:t>
      </w:r>
      <w:proofErr w:type="spellStart"/>
      <w:r w:rsidR="00345C64" w:rsidRPr="00345C64">
        <w:rPr>
          <w:rFonts w:ascii="Times New Roman" w:eastAsia="Times New Roman" w:hAnsi="Times New Roman"/>
          <w:color w:val="000000"/>
          <w:sz w:val="24"/>
          <w:szCs w:val="24"/>
        </w:rPr>
        <w:t>P</w:t>
      </w:r>
      <w:r w:rsidR="00345C64" w:rsidRPr="008078BC">
        <w:rPr>
          <w:rFonts w:ascii="Times New Roman" w:eastAsia="Times New Roman" w:hAnsi="Times New Roman"/>
          <w:color w:val="000000"/>
          <w:sz w:val="24"/>
          <w:szCs w:val="24"/>
        </w:rPr>
        <w:t>zp</w:t>
      </w:r>
      <w:proofErr w:type="spellEnd"/>
      <w:r w:rsidR="00345C64" w:rsidRPr="00345C64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</w:p>
    <w:p w14:paraId="62A2BA45" w14:textId="77777777" w:rsid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art. 109 ust. 1 pkt 5</w:t>
      </w:r>
      <w:r w:rsidR="00F72203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</w:p>
    <w:p w14:paraId="17D0D138" w14:textId="77777777" w:rsid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art. 109 ust. 1 pkt 7</w:t>
      </w:r>
      <w:r w:rsidR="00F72203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</w:p>
    <w:p w14:paraId="40F71741" w14:textId="241C440E" w:rsidR="00852B8B" w:rsidRP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52B8B">
        <w:rPr>
          <w:rFonts w:ascii="Times New Roman" w:hAnsi="Times New Roman"/>
          <w:sz w:val="24"/>
          <w:szCs w:val="24"/>
        </w:rPr>
        <w:t>art. 5k rozporządzenia Rady (UE) 833/2014 dotyczącego środków ograniczających w</w:t>
      </w:r>
      <w:r w:rsidR="00B83B3B">
        <w:rPr>
          <w:rFonts w:ascii="Times New Roman" w:hAnsi="Times New Roman"/>
          <w:sz w:val="24"/>
          <w:szCs w:val="24"/>
        </w:rPr>
        <w:t> </w:t>
      </w:r>
      <w:r w:rsidRPr="00852B8B">
        <w:rPr>
          <w:rFonts w:ascii="Times New Roman" w:hAnsi="Times New Roman"/>
          <w:sz w:val="24"/>
          <w:szCs w:val="24"/>
        </w:rPr>
        <w:t>związku z działaniami Rosji destabilizującymi sytuację na</w:t>
      </w:r>
      <w:r w:rsidR="00B83B3B">
        <w:rPr>
          <w:rFonts w:ascii="Times New Roman" w:hAnsi="Times New Roman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Ukrainie w brzmieniu nadanym rozporządzeniem Rady (UE) 2022/576</w:t>
      </w:r>
      <w:r w:rsidR="00B83B3B">
        <w:rPr>
          <w:rFonts w:ascii="Times New Roman" w:hAnsi="Times New Roman"/>
          <w:sz w:val="24"/>
          <w:szCs w:val="24"/>
        </w:rPr>
        <w:t>,</w:t>
      </w:r>
    </w:p>
    <w:p w14:paraId="6243DE25" w14:textId="18634CA4" w:rsidR="00852B8B" w:rsidRPr="00852B8B" w:rsidRDefault="00852B8B" w:rsidP="00852B8B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426" w:hanging="284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852B8B">
        <w:rPr>
          <w:rFonts w:ascii="Times New Roman" w:hAnsi="Times New Roman"/>
          <w:sz w:val="24"/>
          <w:szCs w:val="24"/>
        </w:rPr>
        <w:t>art. 7 ust</w:t>
      </w:r>
      <w:r w:rsidR="00F72203">
        <w:rPr>
          <w:rFonts w:ascii="Times New Roman" w:hAnsi="Times New Roman"/>
          <w:sz w:val="24"/>
          <w:szCs w:val="24"/>
        </w:rPr>
        <w:t>.</w:t>
      </w:r>
      <w:r w:rsidRPr="00852B8B">
        <w:rPr>
          <w:rFonts w:ascii="Times New Roman" w:hAnsi="Times New Roman"/>
          <w:sz w:val="24"/>
          <w:szCs w:val="24"/>
        </w:rPr>
        <w:t xml:space="preserve"> 1 ustawy z dnia 13 kwietnia 2022 r. o szczególnych rozwiązaniach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w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zakresie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przeciwdziałania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wspieraniu</w:t>
      </w:r>
      <w:r w:rsidRPr="00852B8B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852B8B">
        <w:rPr>
          <w:rFonts w:ascii="Times New Roman" w:hAnsi="Times New Roman"/>
          <w:sz w:val="24"/>
          <w:szCs w:val="24"/>
        </w:rPr>
        <w:t>agresji na Ukrainę oraz służących ochronie bezpieczeństwa narodowego (Dz.U. 2022 poz. 835)</w:t>
      </w:r>
      <w:r w:rsidR="00B83B3B">
        <w:rPr>
          <w:rFonts w:ascii="Times New Roman" w:hAnsi="Times New Roman"/>
          <w:sz w:val="24"/>
          <w:szCs w:val="24"/>
        </w:rPr>
        <w:t>,</w:t>
      </w:r>
    </w:p>
    <w:p w14:paraId="60AE20DC" w14:textId="77777777" w:rsidR="00852B8B" w:rsidRPr="008078BC" w:rsidRDefault="00852B8B" w:rsidP="00852B8B">
      <w:pPr>
        <w:suppressAutoHyphens w:val="0"/>
        <w:overflowPunct w:val="0"/>
        <w:autoSpaceDE w:val="0"/>
        <w:spacing w:after="0" w:line="240" w:lineRule="auto"/>
        <w:ind w:left="1800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14:paraId="132F7596" w14:textId="77777777" w:rsidR="00345C64" w:rsidRPr="00F72203" w:rsidRDefault="00345C64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72203">
        <w:rPr>
          <w:rFonts w:ascii="Times New Roman" w:hAnsi="Times New Roman"/>
          <w:b/>
          <w:sz w:val="24"/>
          <w:szCs w:val="24"/>
          <w:u w:val="single"/>
          <w:lang w:eastAsia="en-US"/>
        </w:rPr>
        <w:t>są aktualne</w:t>
      </w:r>
      <w:r w:rsidR="00DF35F6" w:rsidRPr="00F72203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</w:p>
    <w:p w14:paraId="1EBEB0EB" w14:textId="77777777" w:rsidR="000F5BE2" w:rsidRDefault="000F5BE2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1495EE68" w14:textId="77777777" w:rsidR="00F72203" w:rsidRDefault="00F72203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7CF8F7E" w14:textId="77777777" w:rsidR="00825445" w:rsidRPr="00345C64" w:rsidRDefault="00825445" w:rsidP="00345C64">
      <w:pPr>
        <w:suppressAutoHyphens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56E7C6C0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lastRenderedPageBreak/>
        <w:t>OŚWIADCZENIE DOTYCZĄCE PODANYCH INFORMACJI</w:t>
      </w:r>
    </w:p>
    <w:p w14:paraId="14C08BB8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39BCCEC3" w14:textId="373B13F6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="000F5BE2">
        <w:rPr>
          <w:rFonts w:ascii="Times New Roman" w:hAnsi="Times New Roman"/>
          <w:sz w:val="24"/>
          <w:szCs w:val="24"/>
        </w:rPr>
        <w:t xml:space="preserve"> są aktualne i </w:t>
      </w:r>
      <w:r w:rsidRPr="00B672FA">
        <w:rPr>
          <w:rFonts w:ascii="Times New Roman" w:hAnsi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1B54DC2B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B2A9FC1" w14:textId="77777777" w:rsidR="00DF55BA" w:rsidRDefault="00F228EF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7D3F6522" w14:textId="77777777" w:rsidR="00DF55BA" w:rsidRDefault="00DF55BA" w:rsidP="00F228EF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0417C822" w14:textId="45F4406A" w:rsidR="00DF55BA" w:rsidRDefault="00B83B3B" w:rsidP="00F228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……………………………………………</w:t>
      </w:r>
    </w:p>
    <w:p w14:paraId="1F6580B8" w14:textId="70798FAB" w:rsidR="00F228EF" w:rsidRPr="00B672FA" w:rsidRDefault="00DF55BA" w:rsidP="00F228E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="00F228EF" w:rsidRPr="00B672FA">
        <w:rPr>
          <w:rFonts w:ascii="Times New Roman" w:hAnsi="Times New Roman"/>
          <w:i/>
        </w:rPr>
        <w:t>miejscowość, data</w:t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</w:r>
      <w:r w:rsidR="00F228EF" w:rsidRPr="00B672FA">
        <w:rPr>
          <w:rFonts w:ascii="Times New Roman" w:hAnsi="Times New Roman"/>
          <w:i/>
        </w:rPr>
        <w:tab/>
        <w:t xml:space="preserve">    </w:t>
      </w:r>
    </w:p>
    <w:p w14:paraId="1407C772" w14:textId="77777777" w:rsidR="00124121" w:rsidRDefault="001241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97B2786" w14:textId="77777777" w:rsidR="00DF55BA" w:rsidRPr="00DF55BA" w:rsidRDefault="00DF55BA" w:rsidP="00DF55BA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54A8019E" w14:textId="77777777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11"/>
      <w:footerReference w:type="default" r:id="rId12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5757F" w14:textId="77777777" w:rsidR="001E6777" w:rsidRDefault="001E6777">
      <w:pPr>
        <w:spacing w:after="0" w:line="240" w:lineRule="auto"/>
      </w:pPr>
      <w:r>
        <w:separator/>
      </w:r>
    </w:p>
  </w:endnote>
  <w:endnote w:type="continuationSeparator" w:id="0">
    <w:p w14:paraId="21072D49" w14:textId="77777777" w:rsidR="001E6777" w:rsidRDefault="001E6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C9C2" w14:textId="77777777" w:rsidR="001E6777" w:rsidRDefault="001E6777">
      <w:pPr>
        <w:spacing w:after="0" w:line="240" w:lineRule="auto"/>
      </w:pPr>
      <w:r>
        <w:separator/>
      </w:r>
    </w:p>
  </w:footnote>
  <w:footnote w:type="continuationSeparator" w:id="0">
    <w:p w14:paraId="44C4D807" w14:textId="77777777" w:rsidR="001E6777" w:rsidRDefault="001E6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39DDD7F9" w:rsidR="00F72203" w:rsidRPr="00B83B3B" w:rsidRDefault="001357B1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6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5"/>
  </w:num>
  <w:num w:numId="7" w16cid:durableId="751699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357B1"/>
    <w:rsid w:val="0017528F"/>
    <w:rsid w:val="001D6E42"/>
    <w:rsid w:val="001E6777"/>
    <w:rsid w:val="001F49E8"/>
    <w:rsid w:val="002A65F0"/>
    <w:rsid w:val="002F1773"/>
    <w:rsid w:val="00315672"/>
    <w:rsid w:val="0032297A"/>
    <w:rsid w:val="00345C64"/>
    <w:rsid w:val="00385405"/>
    <w:rsid w:val="003F49D9"/>
    <w:rsid w:val="00541F18"/>
    <w:rsid w:val="00566300"/>
    <w:rsid w:val="006173CD"/>
    <w:rsid w:val="006463C3"/>
    <w:rsid w:val="0067585D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5496A"/>
    <w:rsid w:val="00AB6BD0"/>
    <w:rsid w:val="00B7479B"/>
    <w:rsid w:val="00B83B3B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8</cp:revision>
  <cp:lastPrinted>1899-12-31T23:00:00Z</cp:lastPrinted>
  <dcterms:created xsi:type="dcterms:W3CDTF">2024-01-05T07:55:00Z</dcterms:created>
  <dcterms:modified xsi:type="dcterms:W3CDTF">2024-01-05T10:00:00Z</dcterms:modified>
</cp:coreProperties>
</file>