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BA75" w14:textId="261366E9" w:rsidR="00274E3B" w:rsidRDefault="00274E3B" w:rsidP="00274E3B">
      <w:pPr>
        <w:spacing w:line="276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 nr 2 do SWZ</w:t>
      </w:r>
    </w:p>
    <w:p w14:paraId="67736CC8" w14:textId="316A2CC1" w:rsidR="005927B1" w:rsidRPr="00F0674E" w:rsidRDefault="00091212" w:rsidP="00F0674E">
      <w:pPr>
        <w:spacing w:line="276" w:lineRule="auto"/>
        <w:jc w:val="center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UMOWA nr ZD-II.433.1.2024/…</w:t>
      </w:r>
    </w:p>
    <w:p w14:paraId="5221330F" w14:textId="77777777" w:rsidR="005927B1" w:rsidRPr="00F0674E" w:rsidRDefault="005927B1" w:rsidP="00F0674E">
      <w:pPr>
        <w:spacing w:line="276" w:lineRule="auto"/>
        <w:rPr>
          <w:rFonts w:ascii="Times New Roman" w:hAnsi="Times New Roman"/>
          <w:szCs w:val="24"/>
        </w:rPr>
      </w:pPr>
    </w:p>
    <w:p w14:paraId="5EB0B0B2" w14:textId="24F8788E" w:rsidR="005927B1" w:rsidRPr="00F0674E" w:rsidRDefault="00091212" w:rsidP="00F0674E">
      <w:p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zawarta w Białymstoku w dniu      </w:t>
      </w:r>
      <w:r w:rsidR="00C838E8" w:rsidRPr="00F0674E">
        <w:rPr>
          <w:rFonts w:ascii="Times New Roman" w:hAnsi="Times New Roman"/>
          <w:szCs w:val="24"/>
        </w:rPr>
        <w:t xml:space="preserve">   </w:t>
      </w:r>
      <w:r w:rsidRPr="00F0674E">
        <w:rPr>
          <w:rFonts w:ascii="Times New Roman" w:hAnsi="Times New Roman"/>
          <w:szCs w:val="24"/>
        </w:rPr>
        <w:t xml:space="preserve">   2024 r. pomiędzy:</w:t>
      </w:r>
    </w:p>
    <w:p w14:paraId="3B778C3C" w14:textId="42B3598B" w:rsidR="005927B1" w:rsidRPr="00F0674E" w:rsidRDefault="00091212" w:rsidP="00F0674E">
      <w:p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Województwem Podlaskim, z siedzibą w Białymstoku, ul. M. Curie-Skłodowskiej 14, </w:t>
      </w:r>
      <w:r w:rsidR="00ED0096" w:rsidRP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>15-097 Białystok</w:t>
      </w:r>
      <w:r w:rsidR="00374FC2" w:rsidRPr="00F0674E">
        <w:rPr>
          <w:rFonts w:ascii="Times New Roman" w:hAnsi="Times New Roman"/>
          <w:szCs w:val="24"/>
        </w:rPr>
        <w:t>,</w:t>
      </w:r>
      <w:r w:rsidRPr="00F0674E">
        <w:rPr>
          <w:rFonts w:ascii="Times New Roman" w:hAnsi="Times New Roman"/>
          <w:szCs w:val="24"/>
        </w:rPr>
        <w:t xml:space="preserve"> w imieniu którego działa Zarząd Województwa Podlaskiego reprezentowany przez:</w:t>
      </w:r>
    </w:p>
    <w:p w14:paraId="744B9F07" w14:textId="77777777" w:rsidR="005927B1" w:rsidRPr="00F0674E" w:rsidRDefault="00091212" w:rsidP="00F0674E">
      <w:p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1)</w:t>
      </w:r>
      <w:r w:rsidRPr="00F0674E">
        <w:rPr>
          <w:rFonts w:ascii="Times New Roman" w:hAnsi="Times New Roman"/>
          <w:szCs w:val="24"/>
        </w:rPr>
        <w:tab/>
        <w:t>…………………………………………</w:t>
      </w:r>
      <w:r w:rsidR="00A76AA9" w:rsidRPr="00F0674E">
        <w:rPr>
          <w:rFonts w:ascii="Times New Roman" w:hAnsi="Times New Roman"/>
          <w:szCs w:val="24"/>
        </w:rPr>
        <w:t>…..</w:t>
      </w:r>
      <w:r w:rsidRPr="00F0674E">
        <w:rPr>
          <w:rFonts w:ascii="Times New Roman" w:hAnsi="Times New Roman"/>
          <w:szCs w:val="24"/>
        </w:rPr>
        <w:t>Wicemarszałek Województwa Podlaskiego</w:t>
      </w:r>
    </w:p>
    <w:p w14:paraId="1420C974" w14:textId="77777777" w:rsidR="005927B1" w:rsidRPr="00F0674E" w:rsidRDefault="00091212" w:rsidP="00F0674E">
      <w:p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2)</w:t>
      </w:r>
      <w:r w:rsidRPr="00F0674E">
        <w:rPr>
          <w:rFonts w:ascii="Times New Roman" w:hAnsi="Times New Roman"/>
          <w:szCs w:val="24"/>
        </w:rPr>
        <w:tab/>
        <w:t>…………………………………………</w:t>
      </w:r>
      <w:r w:rsidR="00A76AA9" w:rsidRPr="00F0674E">
        <w:rPr>
          <w:rFonts w:ascii="Times New Roman" w:hAnsi="Times New Roman"/>
          <w:szCs w:val="24"/>
        </w:rPr>
        <w:t>….</w:t>
      </w:r>
      <w:r w:rsidRPr="00F0674E">
        <w:rPr>
          <w:rFonts w:ascii="Times New Roman" w:hAnsi="Times New Roman"/>
          <w:szCs w:val="24"/>
        </w:rPr>
        <w:t>………………. Województwa Podlaskiego</w:t>
      </w:r>
    </w:p>
    <w:p w14:paraId="48DD2EFF" w14:textId="77777777" w:rsidR="005927B1" w:rsidRPr="00F0674E" w:rsidRDefault="00091212" w:rsidP="00F0674E">
      <w:p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zwanym dalej Zamawiającym</w:t>
      </w:r>
    </w:p>
    <w:p w14:paraId="6860CDE4" w14:textId="77777777" w:rsidR="005927B1" w:rsidRPr="00F0674E" w:rsidRDefault="00091212" w:rsidP="00F0674E">
      <w:p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a</w:t>
      </w:r>
    </w:p>
    <w:p w14:paraId="64C79B30" w14:textId="77777777" w:rsidR="005927B1" w:rsidRPr="00F0674E" w:rsidRDefault="00091212" w:rsidP="00F0674E">
      <w:p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…………………………………………………………………………………………………..</w:t>
      </w:r>
    </w:p>
    <w:p w14:paraId="589967D6" w14:textId="77777777" w:rsidR="005927B1" w:rsidRPr="00F0674E" w:rsidRDefault="00091212" w:rsidP="00F0674E">
      <w:p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zwanym/ą dalej Wykonawcą</w:t>
      </w:r>
    </w:p>
    <w:p w14:paraId="1031700F" w14:textId="77777777" w:rsidR="005927B1" w:rsidRPr="00F0674E" w:rsidRDefault="00091212" w:rsidP="00F0674E">
      <w:p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łącznie w treści umowy zwanymi Stronami</w:t>
      </w:r>
    </w:p>
    <w:p w14:paraId="53A4B7D4" w14:textId="5DFB7FCA" w:rsidR="005927B1" w:rsidRPr="00F0674E" w:rsidRDefault="00F43279" w:rsidP="00F0674E">
      <w:pPr>
        <w:spacing w:line="276" w:lineRule="auto"/>
        <w:rPr>
          <w:rFonts w:ascii="Times New Roman" w:eastAsia="Lucida Sans Unicode" w:hAnsi="Times New Roman"/>
          <w:szCs w:val="24"/>
          <w:lang w:eastAsia="ar-SA"/>
        </w:rPr>
      </w:pPr>
      <w:r w:rsidRPr="00F0674E">
        <w:rPr>
          <w:rFonts w:ascii="Times New Roman" w:eastAsia="Lucida Sans Unicode" w:hAnsi="Times New Roman"/>
          <w:szCs w:val="24"/>
          <w:lang w:eastAsia="ar-SA"/>
        </w:rPr>
        <w:t>w</w:t>
      </w:r>
      <w:r w:rsidR="00091212" w:rsidRPr="00F0674E">
        <w:rPr>
          <w:rFonts w:ascii="Times New Roman" w:eastAsia="Lucida Sans Unicode" w:hAnsi="Times New Roman"/>
          <w:szCs w:val="24"/>
          <w:lang w:eastAsia="ar-SA"/>
        </w:rPr>
        <w:t xml:space="preserve"> wyniku przeprowadzonego postępowania o udzielenie zamówienia publicznego</w:t>
      </w:r>
      <w:r w:rsidR="00081A6F" w:rsidRPr="00F0674E">
        <w:rPr>
          <w:rFonts w:ascii="Times New Roman" w:eastAsia="Lucida Sans Unicode" w:hAnsi="Times New Roman"/>
          <w:szCs w:val="24"/>
          <w:lang w:eastAsia="ar-SA"/>
        </w:rPr>
        <w:t>,</w:t>
      </w:r>
      <w:r w:rsidR="00091212" w:rsidRPr="00F0674E">
        <w:rPr>
          <w:rFonts w:ascii="Times New Roman" w:eastAsia="Lucida Sans Unicode" w:hAnsi="Times New Roman"/>
          <w:szCs w:val="24"/>
          <w:lang w:eastAsia="ar-SA"/>
        </w:rPr>
        <w:t xml:space="preserve"> zgodnie z ustawą z dnia </w:t>
      </w:r>
      <w:r w:rsidR="00374FC2" w:rsidRPr="00F0674E">
        <w:rPr>
          <w:rFonts w:ascii="Times New Roman" w:hAnsi="Times New Roman"/>
          <w:color w:val="333333"/>
          <w:szCs w:val="24"/>
          <w:shd w:val="clear" w:color="auto" w:fill="FFFFFF"/>
        </w:rPr>
        <w:t>11 września 2019 r.</w:t>
      </w:r>
      <w:r w:rsidR="00374FC2" w:rsidRPr="00F0674E">
        <w:rPr>
          <w:rFonts w:ascii="Times New Roman" w:eastAsia="Lucida Sans Unicode" w:hAnsi="Times New Roman"/>
          <w:szCs w:val="24"/>
          <w:lang w:eastAsia="ar-SA"/>
        </w:rPr>
        <w:t xml:space="preserve"> </w:t>
      </w:r>
      <w:r w:rsidR="00091212" w:rsidRPr="00F0674E">
        <w:rPr>
          <w:rFonts w:ascii="Times New Roman" w:eastAsia="Lucida Sans Unicode" w:hAnsi="Times New Roman"/>
          <w:szCs w:val="24"/>
          <w:lang w:eastAsia="ar-SA"/>
        </w:rPr>
        <w:t>Prawo zamówień publicznych (Dz. U. z 2023 r. poz. 1605 z późn. zm.), została zawarta umowa następującej treści:</w:t>
      </w:r>
    </w:p>
    <w:p w14:paraId="712D2BAF" w14:textId="77777777" w:rsidR="005927B1" w:rsidRPr="00F0674E" w:rsidRDefault="005927B1" w:rsidP="00F0674E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6CF1D973" w14:textId="77777777" w:rsidR="005927B1" w:rsidRPr="00F0674E" w:rsidRDefault="00091212" w:rsidP="00F0674E">
      <w:pPr>
        <w:spacing w:line="276" w:lineRule="auto"/>
        <w:jc w:val="center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§ 1.</w:t>
      </w:r>
    </w:p>
    <w:p w14:paraId="152FFACE" w14:textId="76989A8B" w:rsidR="005927B1" w:rsidRPr="00F0674E" w:rsidRDefault="00091212" w:rsidP="00F0674E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W ramach niniejszej umowy Zamawiający zleca, a Wykonawca zobowiązuje się zorganizować i przeprowadzić </w:t>
      </w:r>
      <w:r w:rsidR="0047332D">
        <w:rPr>
          <w:rFonts w:ascii="Times New Roman" w:hAnsi="Times New Roman"/>
          <w:szCs w:val="24"/>
        </w:rPr>
        <w:t>10</w:t>
      </w:r>
      <w:r w:rsidR="00D36C2E" w:rsidRPr="00F0674E">
        <w:rPr>
          <w:rFonts w:ascii="Times New Roman" w:hAnsi="Times New Roman"/>
          <w:szCs w:val="24"/>
        </w:rPr>
        <w:t xml:space="preserve"> szkoleń 80</w:t>
      </w:r>
      <w:r w:rsidR="00C43516" w:rsidRPr="00F0674E">
        <w:rPr>
          <w:rFonts w:ascii="Times New Roman" w:hAnsi="Times New Roman"/>
          <w:szCs w:val="24"/>
        </w:rPr>
        <w:t xml:space="preserve"> </w:t>
      </w:r>
      <w:r w:rsidR="00D36C2E" w:rsidRPr="00F0674E">
        <w:rPr>
          <w:rFonts w:ascii="Times New Roman" w:hAnsi="Times New Roman"/>
          <w:szCs w:val="24"/>
        </w:rPr>
        <w:t xml:space="preserve">godzinnych </w:t>
      </w:r>
      <w:r w:rsidRPr="00F0674E">
        <w:rPr>
          <w:rFonts w:ascii="Times New Roman" w:hAnsi="Times New Roman"/>
          <w:szCs w:val="24"/>
        </w:rPr>
        <w:t xml:space="preserve"> z zakresu udzielania usług opiekuńczych w ramach projektu pn. „Program teleopieki domowej - program wsparcia polityki senioralnej oraz osób z niepełnosprawnościami” FEDP.08.04-IZ.00-0001/23-00 dofinansowanego przez Unię Europejską z Europejskiego Funduszu Społecznego+ w ramach Programu Fundusze Europejskie dla Podlaskiego na lata 2021-2027, Priorytet VIII: Fundusze na rzecz edukacj</w:t>
      </w:r>
      <w:r w:rsidR="00F43279" w:rsidRPr="00F0674E">
        <w:rPr>
          <w:rFonts w:ascii="Times New Roman" w:hAnsi="Times New Roman"/>
          <w:szCs w:val="24"/>
        </w:rPr>
        <w:t xml:space="preserve">i włączenia społecznego, </w:t>
      </w:r>
      <w:r w:rsidRPr="00F0674E">
        <w:rPr>
          <w:rFonts w:ascii="Times New Roman" w:hAnsi="Times New Roman"/>
          <w:szCs w:val="24"/>
        </w:rPr>
        <w:t xml:space="preserve">Działanie 8.4 Wzrost dostępności usług społecznych, Cel szczegółowy k. </w:t>
      </w:r>
    </w:p>
    <w:p w14:paraId="6CB56535" w14:textId="4C2409BC" w:rsidR="005927B1" w:rsidRPr="00F0674E" w:rsidRDefault="00091212" w:rsidP="00F0674E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Organizacja i przeprowadzenie szkole</w:t>
      </w:r>
      <w:r w:rsidR="00081A6F" w:rsidRPr="00F0674E">
        <w:rPr>
          <w:rFonts w:ascii="Times New Roman" w:hAnsi="Times New Roman"/>
          <w:szCs w:val="24"/>
        </w:rPr>
        <w:t>ń</w:t>
      </w:r>
      <w:r w:rsidR="00374FC2" w:rsidRPr="00F0674E">
        <w:rPr>
          <w:rFonts w:ascii="Times New Roman" w:hAnsi="Times New Roman"/>
          <w:szCs w:val="24"/>
        </w:rPr>
        <w:t>,</w:t>
      </w:r>
      <w:r w:rsidRPr="00F0674E">
        <w:rPr>
          <w:rFonts w:ascii="Times New Roman" w:hAnsi="Times New Roman"/>
          <w:szCs w:val="24"/>
        </w:rPr>
        <w:t xml:space="preserve"> o który</w:t>
      </w:r>
      <w:r w:rsidR="00081A6F" w:rsidRPr="00F0674E">
        <w:rPr>
          <w:rFonts w:ascii="Times New Roman" w:hAnsi="Times New Roman"/>
          <w:szCs w:val="24"/>
        </w:rPr>
        <w:t>ch</w:t>
      </w:r>
      <w:r w:rsidRPr="00F0674E">
        <w:rPr>
          <w:rFonts w:ascii="Times New Roman" w:hAnsi="Times New Roman"/>
          <w:szCs w:val="24"/>
        </w:rPr>
        <w:t xml:space="preserve"> mowa w ust. 1</w:t>
      </w:r>
      <w:r w:rsidR="00374FC2" w:rsidRPr="00F0674E">
        <w:rPr>
          <w:rFonts w:ascii="Times New Roman" w:hAnsi="Times New Roman"/>
          <w:szCs w:val="24"/>
        </w:rPr>
        <w:t>,</w:t>
      </w:r>
      <w:r w:rsidRPr="00F0674E">
        <w:rPr>
          <w:rFonts w:ascii="Times New Roman" w:hAnsi="Times New Roman"/>
          <w:szCs w:val="24"/>
        </w:rPr>
        <w:t xml:space="preserve"> obejmuje:</w:t>
      </w:r>
    </w:p>
    <w:p w14:paraId="05F8A130" w14:textId="41D4459C" w:rsidR="005927B1" w:rsidRPr="00F0674E" w:rsidRDefault="00C279A2" w:rsidP="00F0674E">
      <w:pPr>
        <w:pStyle w:val="Akapitzlist"/>
        <w:numPr>
          <w:ilvl w:val="0"/>
          <w:numId w:val="12"/>
        </w:numPr>
        <w:tabs>
          <w:tab w:val="clear" w:pos="720"/>
          <w:tab w:val="left" w:pos="284"/>
        </w:tabs>
        <w:spacing w:line="276" w:lineRule="auto"/>
        <w:ind w:left="340" w:firstLine="0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P</w:t>
      </w:r>
      <w:r w:rsidR="00091212" w:rsidRPr="00F0674E">
        <w:rPr>
          <w:rFonts w:ascii="Times New Roman" w:hAnsi="Times New Roman"/>
          <w:szCs w:val="24"/>
        </w:rPr>
        <w:t>rzeprowadzenie</w:t>
      </w:r>
      <w:r w:rsidR="00D36C2E" w:rsidRPr="00F0674E">
        <w:rPr>
          <w:rFonts w:ascii="Times New Roman" w:hAnsi="Times New Roman"/>
          <w:szCs w:val="24"/>
        </w:rPr>
        <w:t xml:space="preserve"> </w:t>
      </w:r>
      <w:r w:rsidR="0047332D">
        <w:rPr>
          <w:rFonts w:ascii="Times New Roman" w:hAnsi="Times New Roman"/>
          <w:szCs w:val="24"/>
        </w:rPr>
        <w:t>10</w:t>
      </w:r>
      <w:r w:rsidR="00D36C2E" w:rsidRPr="00F0674E">
        <w:rPr>
          <w:rFonts w:ascii="Times New Roman" w:hAnsi="Times New Roman"/>
          <w:szCs w:val="24"/>
        </w:rPr>
        <w:t xml:space="preserve"> szkoleń</w:t>
      </w:r>
      <w:r w:rsidRPr="00F0674E">
        <w:rPr>
          <w:rFonts w:ascii="Times New Roman" w:hAnsi="Times New Roman"/>
          <w:szCs w:val="24"/>
        </w:rPr>
        <w:t xml:space="preserve"> </w:t>
      </w:r>
      <w:r w:rsidR="00D36C2E" w:rsidRPr="00F0674E">
        <w:rPr>
          <w:rFonts w:ascii="Times New Roman" w:hAnsi="Times New Roman"/>
          <w:szCs w:val="24"/>
        </w:rPr>
        <w:t>80 godzinnych</w:t>
      </w:r>
      <w:r w:rsidR="00C43516" w:rsidRPr="00F0674E">
        <w:rPr>
          <w:rFonts w:ascii="Times New Roman" w:hAnsi="Times New Roman"/>
          <w:szCs w:val="24"/>
        </w:rPr>
        <w:t xml:space="preserve"> </w:t>
      </w:r>
      <w:r w:rsidR="00091212" w:rsidRPr="00F0674E">
        <w:rPr>
          <w:rFonts w:ascii="Times New Roman" w:hAnsi="Times New Roman"/>
          <w:szCs w:val="24"/>
        </w:rPr>
        <w:t xml:space="preserve">z zakresu usług opiekuńczych </w:t>
      </w:r>
      <w:r w:rsidR="00C23922" w:rsidRPr="00F0674E">
        <w:rPr>
          <w:rFonts w:ascii="Times New Roman" w:hAnsi="Times New Roman"/>
          <w:szCs w:val="24"/>
        </w:rPr>
        <w:t xml:space="preserve">  </w:t>
      </w:r>
      <w:r w:rsidR="00091212" w:rsidRPr="00F0674E">
        <w:rPr>
          <w:rFonts w:ascii="Times New Roman" w:hAnsi="Times New Roman"/>
          <w:szCs w:val="24"/>
        </w:rPr>
        <w:t>83 uczestnikom w grupach po 7-12 osób;</w:t>
      </w:r>
    </w:p>
    <w:p w14:paraId="2E4C5687" w14:textId="1D965567" w:rsidR="005927B1" w:rsidRPr="00F0674E" w:rsidRDefault="00081A6F" w:rsidP="00F0674E">
      <w:pPr>
        <w:pStyle w:val="Akapitzlist"/>
        <w:numPr>
          <w:ilvl w:val="0"/>
          <w:numId w:val="12"/>
        </w:numPr>
        <w:tabs>
          <w:tab w:val="clear" w:pos="720"/>
          <w:tab w:val="left" w:pos="284"/>
        </w:tabs>
        <w:spacing w:line="276" w:lineRule="auto"/>
        <w:ind w:left="340" w:firstLine="0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</w:t>
      </w:r>
      <w:r w:rsidR="00091212" w:rsidRPr="00F0674E">
        <w:rPr>
          <w:rFonts w:ascii="Times New Roman" w:hAnsi="Times New Roman"/>
          <w:szCs w:val="24"/>
        </w:rPr>
        <w:t>apewnienie cateringu uczestnikom szkoleń;</w:t>
      </w:r>
    </w:p>
    <w:p w14:paraId="41A03356" w14:textId="2B571DAC" w:rsidR="005927B1" w:rsidRPr="00F0674E" w:rsidRDefault="00081A6F" w:rsidP="00F0674E">
      <w:pPr>
        <w:pStyle w:val="Akapitzlist"/>
        <w:numPr>
          <w:ilvl w:val="0"/>
          <w:numId w:val="12"/>
        </w:numPr>
        <w:tabs>
          <w:tab w:val="clear" w:pos="720"/>
          <w:tab w:val="left" w:pos="284"/>
        </w:tabs>
        <w:spacing w:line="276" w:lineRule="auto"/>
        <w:ind w:left="340" w:firstLine="0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</w:t>
      </w:r>
      <w:r w:rsidR="00091212" w:rsidRPr="00F0674E">
        <w:rPr>
          <w:rFonts w:ascii="Times New Roman" w:hAnsi="Times New Roman"/>
          <w:szCs w:val="24"/>
        </w:rPr>
        <w:t xml:space="preserve">apewnienie sal szkoleniowych w lokalizacjach i z wyposażeniem </w:t>
      </w:r>
    </w:p>
    <w:p w14:paraId="39DE5038" w14:textId="77777777" w:rsidR="005927B1" w:rsidRPr="00F0674E" w:rsidRDefault="00091212" w:rsidP="00F0674E">
      <w:pPr>
        <w:pStyle w:val="Akapitzlist"/>
        <w:tabs>
          <w:tab w:val="left" w:pos="284"/>
        </w:tabs>
        <w:spacing w:line="276" w:lineRule="auto"/>
        <w:ind w:left="340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- zgodnie z zakresem wskazanym w opisie przedmiotu zamówienia stanowiącym załącznik nr 1 do umowy;</w:t>
      </w:r>
    </w:p>
    <w:p w14:paraId="20B8565A" w14:textId="3143F2D5" w:rsidR="005927B1" w:rsidRPr="00F0674E" w:rsidRDefault="00091212" w:rsidP="00F0674E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Umowa zostaje zawarta na okres </w:t>
      </w:r>
      <w:r w:rsidR="00D36C2E" w:rsidRPr="00F0674E">
        <w:rPr>
          <w:rFonts w:ascii="Times New Roman" w:hAnsi="Times New Roman"/>
          <w:szCs w:val="24"/>
        </w:rPr>
        <w:t>12 miesięcy</w:t>
      </w:r>
      <w:r w:rsidR="00C43516" w:rsidRPr="00F0674E">
        <w:rPr>
          <w:rFonts w:ascii="Times New Roman" w:hAnsi="Times New Roman"/>
          <w:szCs w:val="24"/>
        </w:rPr>
        <w:t>.</w:t>
      </w:r>
    </w:p>
    <w:p w14:paraId="26A7693B" w14:textId="2B3471D7" w:rsidR="00496B64" w:rsidRPr="00F0674E" w:rsidRDefault="00496B64" w:rsidP="00F0674E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Wykonawca zobowiązany jest do niezwłocznego przystąpienia do realizacji umowy.</w:t>
      </w:r>
    </w:p>
    <w:p w14:paraId="5AD584A6" w14:textId="2E149F8C" w:rsidR="00F43279" w:rsidRPr="00F0674E" w:rsidRDefault="00091212" w:rsidP="00F0674E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Czas trwania umowy ulega skróceniu w przypadku zrealizowania przedmiotu umowy </w:t>
      </w:r>
      <w:r w:rsidR="00A76AA9" w:rsidRP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>w terminie krótszym niż wskaz</w:t>
      </w:r>
      <w:r w:rsidR="00081A6F" w:rsidRPr="00F0674E">
        <w:rPr>
          <w:rFonts w:ascii="Times New Roman" w:hAnsi="Times New Roman"/>
          <w:szCs w:val="24"/>
        </w:rPr>
        <w:t>an</w:t>
      </w:r>
      <w:r w:rsidRPr="00F0674E">
        <w:rPr>
          <w:rFonts w:ascii="Times New Roman" w:hAnsi="Times New Roman"/>
          <w:szCs w:val="24"/>
        </w:rPr>
        <w:t>y w ust. 3.</w:t>
      </w:r>
    </w:p>
    <w:p w14:paraId="4C4EB8DC" w14:textId="054852D3" w:rsidR="005927B1" w:rsidRPr="00F0674E" w:rsidRDefault="00091212" w:rsidP="00F0674E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Wykonawca</w:t>
      </w:r>
      <w:r w:rsidR="00081A6F" w:rsidRPr="00F0674E">
        <w:rPr>
          <w:rFonts w:ascii="Times New Roman" w:hAnsi="Times New Roman"/>
          <w:szCs w:val="24"/>
        </w:rPr>
        <w:t>,</w:t>
      </w:r>
      <w:r w:rsidRPr="00F0674E">
        <w:rPr>
          <w:rFonts w:ascii="Times New Roman" w:hAnsi="Times New Roman"/>
          <w:szCs w:val="24"/>
        </w:rPr>
        <w:t xml:space="preserve"> jeśli nie jest podmiotem publicznym</w:t>
      </w:r>
      <w:r w:rsidR="00081A6F" w:rsidRPr="00F0674E">
        <w:rPr>
          <w:rFonts w:ascii="Times New Roman" w:hAnsi="Times New Roman"/>
          <w:szCs w:val="24"/>
        </w:rPr>
        <w:t>,</w:t>
      </w:r>
      <w:r w:rsidRPr="00F0674E">
        <w:rPr>
          <w:rFonts w:ascii="Times New Roman" w:hAnsi="Times New Roman"/>
          <w:szCs w:val="24"/>
        </w:rPr>
        <w:t xml:space="preserve"> obowiązany jest do spełnienia warunków służących zapewnienia dostępności zgodnie z art. 6 ustawy z dnia 19 lipca 2019 r. </w:t>
      </w:r>
      <w:r w:rsidR="00A76AA9" w:rsidRP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>o zapewnianiu dostępności osobom ze szczególnymi potrzebami (Dz. U. z 2022 r. poz. 2240).</w:t>
      </w:r>
    </w:p>
    <w:p w14:paraId="67E35752" w14:textId="2425D220" w:rsidR="00F43279" w:rsidRPr="00F0674E" w:rsidRDefault="00F43279" w:rsidP="00F0674E">
      <w:pPr>
        <w:spacing w:line="276" w:lineRule="auto"/>
        <w:rPr>
          <w:rFonts w:ascii="Times New Roman" w:hAnsi="Times New Roman"/>
          <w:szCs w:val="24"/>
        </w:rPr>
      </w:pPr>
    </w:p>
    <w:p w14:paraId="1799C2AD" w14:textId="77777777" w:rsidR="005927B1" w:rsidRPr="00F0674E" w:rsidRDefault="00091212" w:rsidP="00F0674E">
      <w:pPr>
        <w:spacing w:line="276" w:lineRule="auto"/>
        <w:jc w:val="center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§ 2.</w:t>
      </w:r>
    </w:p>
    <w:p w14:paraId="03C20EE3" w14:textId="46C1C9BF" w:rsidR="00ED0B4A" w:rsidRPr="00F0674E" w:rsidRDefault="00091212" w:rsidP="00F0674E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Szkolenia będą realizowane na terenie powiatów</w:t>
      </w:r>
      <w:r w:rsidRPr="00F0674E">
        <w:rPr>
          <w:rFonts w:ascii="Times New Roman" w:hAnsi="Times New Roman"/>
          <w:iCs/>
          <w:szCs w:val="24"/>
        </w:rPr>
        <w:t xml:space="preserve"> sejneńskiego, grajewskie</w:t>
      </w:r>
      <w:r w:rsidR="00A76AA9" w:rsidRPr="00F0674E">
        <w:rPr>
          <w:rFonts w:ascii="Times New Roman" w:hAnsi="Times New Roman"/>
          <w:iCs/>
          <w:szCs w:val="24"/>
        </w:rPr>
        <w:t xml:space="preserve">go, kolneńskiego, łomżyńskiego, </w:t>
      </w:r>
      <w:r w:rsidRPr="00F0674E">
        <w:rPr>
          <w:rFonts w:ascii="Times New Roman" w:hAnsi="Times New Roman"/>
          <w:iCs/>
          <w:szCs w:val="24"/>
        </w:rPr>
        <w:t>sokólskiego, białostockiego, miasta Białystok, wysokomazowieckiego, siemiatyckiego lub hajnowskiego.</w:t>
      </w:r>
      <w:r w:rsidRPr="00F0674E">
        <w:rPr>
          <w:rFonts w:ascii="Times New Roman" w:hAnsi="Times New Roman"/>
          <w:szCs w:val="24"/>
        </w:rPr>
        <w:t xml:space="preserve"> </w:t>
      </w:r>
    </w:p>
    <w:p w14:paraId="01416C62" w14:textId="2755352A" w:rsidR="00F43279" w:rsidRPr="00F0674E" w:rsidRDefault="00746FD4" w:rsidP="00F0674E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Wykonawca oświadcza, iż posiada odpowiednią wiedzę, kwalifikacje, potencjał </w:t>
      </w:r>
      <w:r w:rsidR="004D46D9" w:rsidRP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 xml:space="preserve">i doświadczenie niezbędne do wykonania przedmiotu zamówienia, o którym mowa w § 1 </w:t>
      </w:r>
      <w:r w:rsidR="004D46D9" w:rsidRP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>i zobowiązuje się go zrealizować z należytą starannością, najwyższymi standardami obowiązującymi na rynku usług oraz zgodnie z obowiązującymi przepisami prawa, przy uwzględnieniu postanowień niniejszej umowy.</w:t>
      </w:r>
      <w:r w:rsidR="00ED0B4A" w:rsidRPr="00F0674E">
        <w:rPr>
          <w:rFonts w:ascii="Times New Roman" w:hAnsi="Times New Roman"/>
          <w:szCs w:val="24"/>
        </w:rPr>
        <w:t xml:space="preserve"> </w:t>
      </w:r>
      <w:r w:rsidR="00091212" w:rsidRPr="00F0674E">
        <w:rPr>
          <w:rFonts w:ascii="Times New Roman" w:hAnsi="Times New Roman"/>
          <w:szCs w:val="24"/>
        </w:rPr>
        <w:t xml:space="preserve">Wykonawca oświadcza, że dysponuje kadrą i zapleczem technicznym umożliwiającym wykonanie szkoleń, o których mowa w § 1 </w:t>
      </w:r>
      <w:r w:rsidR="00572969" w:rsidRPr="00F0674E">
        <w:rPr>
          <w:rFonts w:ascii="Times New Roman" w:hAnsi="Times New Roman"/>
          <w:szCs w:val="24"/>
        </w:rPr>
        <w:br/>
      </w:r>
      <w:r w:rsidR="00091212" w:rsidRPr="00F0674E">
        <w:rPr>
          <w:rFonts w:ascii="Times New Roman" w:hAnsi="Times New Roman"/>
          <w:szCs w:val="24"/>
        </w:rPr>
        <w:t>ust. 2.</w:t>
      </w:r>
    </w:p>
    <w:p w14:paraId="45E7A7B2" w14:textId="59FACECB" w:rsidR="005927B1" w:rsidRPr="00F0674E" w:rsidRDefault="00091212" w:rsidP="00F0674E">
      <w:pPr>
        <w:pStyle w:val="Standard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4E">
        <w:rPr>
          <w:rFonts w:ascii="Times New Roman" w:hAnsi="Times New Roman" w:cs="Times New Roman"/>
          <w:sz w:val="24"/>
          <w:szCs w:val="24"/>
        </w:rPr>
        <w:t>Zamawiający wymaga</w:t>
      </w:r>
      <w:r w:rsidR="00ED0096" w:rsidRPr="00F0674E">
        <w:rPr>
          <w:rFonts w:ascii="Times New Roman" w:hAnsi="Times New Roman" w:cs="Times New Roman"/>
          <w:sz w:val="24"/>
          <w:szCs w:val="24"/>
        </w:rPr>
        <w:t>,</w:t>
      </w:r>
      <w:r w:rsidRPr="00F0674E">
        <w:rPr>
          <w:rFonts w:ascii="Times New Roman" w:hAnsi="Times New Roman" w:cs="Times New Roman"/>
          <w:sz w:val="24"/>
          <w:szCs w:val="24"/>
        </w:rPr>
        <w:t xml:space="preserve"> aby Wykonawca realizował szkolenie w sposób systematyczny </w:t>
      </w:r>
      <w:r w:rsidR="00A76AA9" w:rsidRPr="00F0674E">
        <w:rPr>
          <w:rFonts w:ascii="Times New Roman" w:hAnsi="Times New Roman" w:cs="Times New Roman"/>
          <w:sz w:val="24"/>
          <w:szCs w:val="24"/>
        </w:rPr>
        <w:br/>
      </w:r>
      <w:r w:rsidRPr="00F0674E">
        <w:rPr>
          <w:rFonts w:ascii="Times New Roman" w:hAnsi="Times New Roman" w:cs="Times New Roman"/>
          <w:sz w:val="24"/>
          <w:szCs w:val="24"/>
        </w:rPr>
        <w:t>i ciągły tj. w taki sposób aby cykl pojedynczego szkolenia dla grupy uczestników trwającego 80 godzin został zrealizowany w okresie 30 dni kalendarzowych.</w:t>
      </w:r>
    </w:p>
    <w:p w14:paraId="63193090" w14:textId="0AC72C7E" w:rsidR="005927B1" w:rsidRPr="00F0674E" w:rsidRDefault="00091212" w:rsidP="00F0674E">
      <w:pPr>
        <w:pStyle w:val="Standard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4E">
        <w:rPr>
          <w:rFonts w:ascii="Times New Roman" w:hAnsi="Times New Roman" w:cs="Times New Roman"/>
          <w:sz w:val="24"/>
          <w:szCs w:val="24"/>
        </w:rPr>
        <w:t>Zamawiający wymaga</w:t>
      </w:r>
      <w:r w:rsidR="00081A6F" w:rsidRPr="00F0674E">
        <w:rPr>
          <w:rFonts w:ascii="Times New Roman" w:hAnsi="Times New Roman" w:cs="Times New Roman"/>
          <w:sz w:val="24"/>
          <w:szCs w:val="24"/>
        </w:rPr>
        <w:t>,</w:t>
      </w:r>
      <w:r w:rsidRPr="00F0674E">
        <w:rPr>
          <w:rFonts w:ascii="Times New Roman" w:hAnsi="Times New Roman" w:cs="Times New Roman"/>
          <w:sz w:val="24"/>
          <w:szCs w:val="24"/>
        </w:rPr>
        <w:t xml:space="preserve"> aby w przypadku potrzeby wyrażonej przez Zamawiającego, Wykonawca realizował w jednym lub nachodzącym na siebie czasowo okresie co najmniej </w:t>
      </w:r>
      <w:r w:rsidR="0081020B">
        <w:rPr>
          <w:rFonts w:ascii="Times New Roman" w:hAnsi="Times New Roman" w:cs="Times New Roman"/>
          <w:sz w:val="24"/>
          <w:szCs w:val="24"/>
        </w:rPr>
        <w:t>……..</w:t>
      </w:r>
      <w:r w:rsidRPr="00F0674E">
        <w:rPr>
          <w:rFonts w:ascii="Times New Roman" w:hAnsi="Times New Roman" w:cs="Times New Roman"/>
          <w:sz w:val="24"/>
          <w:szCs w:val="24"/>
        </w:rPr>
        <w:t xml:space="preserve"> szkolenia dla grupy uczestników trwające 80 godzin.</w:t>
      </w:r>
    </w:p>
    <w:p w14:paraId="5868EE2F" w14:textId="77777777" w:rsidR="005927B1" w:rsidRPr="00F0674E" w:rsidRDefault="00091212" w:rsidP="00F0674E">
      <w:pPr>
        <w:pStyle w:val="Standard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4E">
        <w:rPr>
          <w:rFonts w:ascii="Times New Roman" w:hAnsi="Times New Roman" w:cs="Times New Roman"/>
          <w:sz w:val="24"/>
          <w:szCs w:val="24"/>
        </w:rPr>
        <w:t>O podziale obowiązków Wykonawcy, harmonogramie jego pracy oraz współpracującymi z nim osobami szkolącymi, każdorazowo decyduje Wykonawca.</w:t>
      </w:r>
    </w:p>
    <w:p w14:paraId="4C86742A" w14:textId="77777777" w:rsidR="005927B1" w:rsidRPr="00F0674E" w:rsidRDefault="00091212" w:rsidP="00F0674E">
      <w:pPr>
        <w:pStyle w:val="Standard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4E">
        <w:rPr>
          <w:rFonts w:ascii="Times New Roman" w:hAnsi="Times New Roman" w:cs="Times New Roman"/>
          <w:sz w:val="24"/>
          <w:szCs w:val="24"/>
        </w:rPr>
        <w:t>Szkolenia mogą być realizowane jedynie na rzecz uczestników wskazanych przez Zamawiającego.</w:t>
      </w:r>
    </w:p>
    <w:p w14:paraId="2DB815C1" w14:textId="0712454D" w:rsidR="005927B1" w:rsidRDefault="00091212" w:rsidP="00F0674E">
      <w:pPr>
        <w:pStyle w:val="Standard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74E">
        <w:rPr>
          <w:rFonts w:ascii="Times New Roman" w:hAnsi="Times New Roman" w:cs="Times New Roman"/>
          <w:sz w:val="24"/>
          <w:szCs w:val="24"/>
        </w:rPr>
        <w:t>Wykonawca zobowiązuje się do współpracy z Zamawiającym na każdym etapie realizacji umowy.</w:t>
      </w:r>
    </w:p>
    <w:p w14:paraId="62F95EB5" w14:textId="77777777" w:rsidR="00D118D5" w:rsidRPr="00F0674E" w:rsidRDefault="00D118D5" w:rsidP="00D118D5">
      <w:pPr>
        <w:pStyle w:val="Standard"/>
        <w:widowControl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276682" w14:textId="77777777" w:rsidR="005927B1" w:rsidRPr="00F0674E" w:rsidRDefault="00091212" w:rsidP="00F0674E">
      <w:pPr>
        <w:spacing w:line="276" w:lineRule="auto"/>
        <w:jc w:val="center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§ 3.</w:t>
      </w:r>
    </w:p>
    <w:p w14:paraId="24943117" w14:textId="1102CE3F" w:rsidR="005927B1" w:rsidRPr="00F0674E" w:rsidRDefault="00091212" w:rsidP="00F0674E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Zamawiający zobowiązuje się do udzielenia Wykonawcy wszelkich informacji i wytycznych, niezbędnych do należytego wykonania </w:t>
      </w:r>
      <w:r w:rsidR="002B7EF0" w:rsidRPr="00F0674E">
        <w:rPr>
          <w:rFonts w:ascii="Times New Roman" w:hAnsi="Times New Roman"/>
          <w:szCs w:val="24"/>
        </w:rPr>
        <w:t>u</w:t>
      </w:r>
      <w:r w:rsidRPr="00F0674E">
        <w:rPr>
          <w:rFonts w:ascii="Times New Roman" w:hAnsi="Times New Roman"/>
          <w:szCs w:val="24"/>
        </w:rPr>
        <w:t>mowy.</w:t>
      </w:r>
    </w:p>
    <w:p w14:paraId="642C0B1B" w14:textId="77777777" w:rsidR="005927B1" w:rsidRPr="00F0674E" w:rsidRDefault="00091212" w:rsidP="00F0674E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Zamawiający uzgadnia z Wykonawcą termin rozpoczęcia szkolenia dla danej grupy </w:t>
      </w:r>
      <w:r w:rsidR="00A76AA9" w:rsidRP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>i lokalizację realizacji szkolenia zgodnie z zapisami § 2 ust. 1 oraz przekazuje listę uczestników najpóźniej na 10 dni roboczych przed planowanym szkoleniem.</w:t>
      </w:r>
    </w:p>
    <w:p w14:paraId="4933D7C2" w14:textId="663A833B" w:rsidR="00081A6F" w:rsidRPr="00F0674E" w:rsidRDefault="00081A6F" w:rsidP="00F0674E">
      <w:pPr>
        <w:pStyle w:val="Akapitzlist"/>
        <w:numPr>
          <w:ilvl w:val="0"/>
          <w:numId w:val="4"/>
        </w:numPr>
        <w:tabs>
          <w:tab w:val="clear" w:pos="-360"/>
          <w:tab w:val="num" w:pos="0"/>
        </w:tabs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Prawidłowe wykonanie przedmiotu umowy zostanie potwierdzone przez Strony umowy podpisaniem protokołu końcowego. Podstawą do sporządzenia protokołu odbioru końcowego będą: </w:t>
      </w:r>
    </w:p>
    <w:p w14:paraId="64E907B0" w14:textId="429B59F9" w:rsidR="00081A6F" w:rsidRPr="00F0674E" w:rsidRDefault="00081A6F" w:rsidP="00F0674E">
      <w:pPr>
        <w:pStyle w:val="Akapitzlist"/>
        <w:numPr>
          <w:ilvl w:val="0"/>
          <w:numId w:val="5"/>
        </w:numPr>
        <w:spacing w:line="276" w:lineRule="auto"/>
        <w:ind w:left="709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podpisane przez osobę/y prowadząca/e szkolenie listy obecności uczestników</w:t>
      </w:r>
      <w:r w:rsidR="00A310B7">
        <w:rPr>
          <w:rFonts w:ascii="Times New Roman" w:hAnsi="Times New Roman"/>
          <w:szCs w:val="24"/>
        </w:rPr>
        <w:t xml:space="preserve"> oraz odbiory cateringu</w:t>
      </w:r>
      <w:r w:rsidRPr="00F0674E">
        <w:rPr>
          <w:rFonts w:ascii="Times New Roman" w:hAnsi="Times New Roman"/>
          <w:szCs w:val="24"/>
        </w:rPr>
        <w:t>, odrębnie</w:t>
      </w:r>
      <w:r w:rsidR="00A310B7">
        <w:rPr>
          <w:rFonts w:ascii="Times New Roman" w:hAnsi="Times New Roman"/>
          <w:szCs w:val="24"/>
        </w:rPr>
        <w:t xml:space="preserve"> z każdego dnia;</w:t>
      </w:r>
    </w:p>
    <w:p w14:paraId="5AD8DF73" w14:textId="610FB014" w:rsidR="00081A6F" w:rsidRPr="00F0674E" w:rsidRDefault="00081A6F" w:rsidP="00F0674E">
      <w:pPr>
        <w:pStyle w:val="Akapitzlist"/>
        <w:numPr>
          <w:ilvl w:val="0"/>
          <w:numId w:val="5"/>
        </w:numPr>
        <w:spacing w:line="276" w:lineRule="auto"/>
        <w:ind w:left="709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częściowe protokoły odbioru po wy</w:t>
      </w:r>
      <w:r w:rsidR="00A310B7">
        <w:rPr>
          <w:rFonts w:ascii="Times New Roman" w:hAnsi="Times New Roman"/>
          <w:szCs w:val="24"/>
        </w:rPr>
        <w:t>konaniu 80 godzinnego szkolenia;</w:t>
      </w:r>
    </w:p>
    <w:p w14:paraId="3F8DA7A7" w14:textId="69DBEF0C" w:rsidR="00A310B7" w:rsidRDefault="00081A6F" w:rsidP="00A310B7">
      <w:pPr>
        <w:pStyle w:val="Akapitzlist"/>
        <w:numPr>
          <w:ilvl w:val="0"/>
          <w:numId w:val="5"/>
        </w:numPr>
        <w:spacing w:line="276" w:lineRule="auto"/>
        <w:ind w:left="709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uzupełnione dokumenty poświadczające odbycie szkolenia</w:t>
      </w:r>
      <w:r w:rsidR="00D118D5">
        <w:rPr>
          <w:rFonts w:ascii="Times New Roman" w:hAnsi="Times New Roman"/>
          <w:szCs w:val="24"/>
        </w:rPr>
        <w:t xml:space="preserve"> tj. zaświadczenia</w:t>
      </w:r>
      <w:r w:rsidRPr="00F0674E">
        <w:rPr>
          <w:rFonts w:ascii="Times New Roman" w:hAnsi="Times New Roman"/>
          <w:szCs w:val="24"/>
        </w:rPr>
        <w:t xml:space="preserve"> </w:t>
      </w:r>
      <w:r w:rsidR="00D118D5">
        <w:rPr>
          <w:rFonts w:ascii="Times New Roman" w:hAnsi="Times New Roman"/>
          <w:szCs w:val="24"/>
        </w:rPr>
        <w:t xml:space="preserve">oraz </w:t>
      </w:r>
      <w:r w:rsidR="00254388">
        <w:rPr>
          <w:rFonts w:ascii="Times New Roman" w:hAnsi="Times New Roman"/>
          <w:szCs w:val="24"/>
        </w:rPr>
        <w:t xml:space="preserve">wypełnione przez uczestników </w:t>
      </w:r>
      <w:r w:rsidR="00D118D5">
        <w:rPr>
          <w:rFonts w:ascii="Times New Roman" w:hAnsi="Times New Roman"/>
          <w:szCs w:val="24"/>
        </w:rPr>
        <w:t xml:space="preserve">ankiety oceny szkolenia </w:t>
      </w:r>
      <w:r w:rsidRPr="00F0674E">
        <w:rPr>
          <w:rFonts w:ascii="Times New Roman" w:hAnsi="Times New Roman"/>
          <w:szCs w:val="24"/>
        </w:rPr>
        <w:t xml:space="preserve">dostarczone przez </w:t>
      </w:r>
      <w:r w:rsidR="00D118D5">
        <w:rPr>
          <w:rFonts w:ascii="Times New Roman" w:hAnsi="Times New Roman"/>
          <w:szCs w:val="24"/>
        </w:rPr>
        <w:t>Zamawiającego;</w:t>
      </w:r>
    </w:p>
    <w:p w14:paraId="618DDFD1" w14:textId="2FF00775" w:rsidR="00A310B7" w:rsidRDefault="00254388" w:rsidP="00A310B7">
      <w:pPr>
        <w:pStyle w:val="Akapitzlist"/>
        <w:numPr>
          <w:ilvl w:val="0"/>
          <w:numId w:val="5"/>
        </w:numPr>
        <w:spacing w:line="276" w:lineRule="auto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materiały szkoleniowe</w:t>
      </w:r>
      <w:r w:rsidR="00A310B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dostarczone</w:t>
      </w:r>
      <w:r w:rsidR="00A310B7">
        <w:rPr>
          <w:rFonts w:ascii="Times New Roman" w:hAnsi="Times New Roman"/>
          <w:szCs w:val="24"/>
        </w:rPr>
        <w:t xml:space="preserve"> przez </w:t>
      </w:r>
      <w:r w:rsidR="00D118D5">
        <w:rPr>
          <w:rFonts w:ascii="Times New Roman" w:hAnsi="Times New Roman"/>
          <w:szCs w:val="24"/>
        </w:rPr>
        <w:t>Wykonawcę</w:t>
      </w:r>
      <w:r w:rsidR="00A310B7">
        <w:rPr>
          <w:rFonts w:ascii="Times New Roman" w:hAnsi="Times New Roman"/>
          <w:szCs w:val="24"/>
        </w:rPr>
        <w:t xml:space="preserve"> (min. 15 stron)</w:t>
      </w:r>
      <w:r>
        <w:rPr>
          <w:rFonts w:ascii="Times New Roman" w:hAnsi="Times New Roman"/>
          <w:szCs w:val="24"/>
        </w:rPr>
        <w:t xml:space="preserve"> wraz z  potwierdzeniem odbioru przez uczestników szkolenia</w:t>
      </w:r>
      <w:r w:rsidR="00A310B7">
        <w:rPr>
          <w:rFonts w:ascii="Times New Roman" w:hAnsi="Times New Roman"/>
          <w:szCs w:val="24"/>
        </w:rPr>
        <w:t>;</w:t>
      </w:r>
    </w:p>
    <w:p w14:paraId="104913AD" w14:textId="77777777" w:rsidR="00081A6F" w:rsidRPr="00F0674E" w:rsidRDefault="00081A6F" w:rsidP="00F0674E">
      <w:pPr>
        <w:pStyle w:val="Akapitzlist"/>
        <w:numPr>
          <w:ilvl w:val="0"/>
          <w:numId w:val="5"/>
        </w:numPr>
        <w:spacing w:line="276" w:lineRule="auto"/>
        <w:ind w:left="709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lastRenderedPageBreak/>
        <w:t>dokumentacja przeprowadzonych szkoleń dostarczona przez Zamawiającego tj. pretest i postest;</w:t>
      </w:r>
    </w:p>
    <w:p w14:paraId="5E848586" w14:textId="77777777" w:rsidR="00081A6F" w:rsidRPr="00F0674E" w:rsidRDefault="00081A6F" w:rsidP="00F0674E">
      <w:pPr>
        <w:pStyle w:val="Akapitzlist"/>
        <w:numPr>
          <w:ilvl w:val="0"/>
          <w:numId w:val="5"/>
        </w:numPr>
        <w:spacing w:line="276" w:lineRule="auto"/>
        <w:ind w:left="709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prawidłowo wystawiona faktura/rachunek za zrealizowane szkolenie.</w:t>
      </w:r>
    </w:p>
    <w:p w14:paraId="7CE2ECD8" w14:textId="4A0C8AB3" w:rsidR="00203938" w:rsidRPr="00F0674E" w:rsidRDefault="00091212" w:rsidP="00F0674E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pacing w:val="-2"/>
          <w:szCs w:val="24"/>
        </w:rPr>
        <w:t xml:space="preserve">Wykonawca przyjmuje obowiązek poddania się kontroli </w:t>
      </w:r>
      <w:r w:rsidRPr="00F0674E">
        <w:rPr>
          <w:rFonts w:ascii="Times New Roman" w:hAnsi="Times New Roman"/>
          <w:szCs w:val="24"/>
        </w:rPr>
        <w:t xml:space="preserve">sposobu oraz jakości wykonania przedmiotu umowy, o którym mowa w § 1 ust. </w:t>
      </w:r>
      <w:r w:rsidR="00081A6F" w:rsidRPr="00F0674E">
        <w:rPr>
          <w:rFonts w:ascii="Times New Roman" w:hAnsi="Times New Roman"/>
          <w:szCs w:val="24"/>
        </w:rPr>
        <w:t xml:space="preserve">1 i </w:t>
      </w:r>
      <w:r w:rsidRPr="00F0674E">
        <w:rPr>
          <w:rFonts w:ascii="Times New Roman" w:hAnsi="Times New Roman"/>
          <w:szCs w:val="24"/>
        </w:rPr>
        <w:t xml:space="preserve">2, przeprowadzanej przez Zamawiającego, w tym również kontroli </w:t>
      </w:r>
      <w:r w:rsidRPr="00F0674E">
        <w:rPr>
          <w:rFonts w:ascii="Times New Roman" w:hAnsi="Times New Roman"/>
          <w:spacing w:val="-2"/>
          <w:szCs w:val="24"/>
        </w:rPr>
        <w:t>przeprowadzanej przez osoby upoważnione przez niego, Instytucję Zarządzającą Programem Fundusze Europejskie dla Podlaskiego na lata 2021-2027, i w szczególności wymogu zatrudnienia na podstawie stosunku pracy</w:t>
      </w:r>
      <w:r w:rsidRPr="00F0674E">
        <w:rPr>
          <w:rFonts w:ascii="Times New Roman" w:hAnsi="Times New Roman"/>
          <w:szCs w:val="24"/>
        </w:rPr>
        <w:t xml:space="preserve"> </w:t>
      </w:r>
      <w:r w:rsidR="00E70918">
        <w:rPr>
          <w:rFonts w:ascii="Times New Roman" w:hAnsi="Times New Roman"/>
          <w:spacing w:val="-2"/>
          <w:szCs w:val="24"/>
        </w:rPr>
        <w:t>co najmniej jednej osoby</w:t>
      </w:r>
      <w:r w:rsidRPr="00F0674E">
        <w:rPr>
          <w:rFonts w:ascii="Times New Roman" w:hAnsi="Times New Roman"/>
          <w:szCs w:val="24"/>
        </w:rPr>
        <w:t xml:space="preserve">, która będzie prowadziła szkolenie. </w:t>
      </w:r>
    </w:p>
    <w:p w14:paraId="6FB462F7" w14:textId="3351F31A" w:rsidR="00203938" w:rsidRPr="00F0674E" w:rsidRDefault="00203938" w:rsidP="00F0674E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  <w:lang w:eastAsia="ar-SA"/>
        </w:rPr>
        <w:t xml:space="preserve">Wykonawca zobowiązuje się do zatrudnienia na podstawie umowy o pracę, w rozumieniu przepisów ustawy z dnia 26 czerwca 1974 r.  Kodeks pracy, </w:t>
      </w:r>
      <w:r w:rsidR="00E70918">
        <w:rPr>
          <w:rFonts w:ascii="Times New Roman" w:hAnsi="Times New Roman"/>
          <w:szCs w:val="24"/>
          <w:lang w:eastAsia="ar-SA"/>
        </w:rPr>
        <w:t xml:space="preserve">co najmniej jednej </w:t>
      </w:r>
      <w:r w:rsidRPr="00F0674E">
        <w:rPr>
          <w:rFonts w:ascii="Times New Roman" w:hAnsi="Times New Roman"/>
          <w:szCs w:val="24"/>
          <w:lang w:eastAsia="ar-SA"/>
        </w:rPr>
        <w:t xml:space="preserve">osoby </w:t>
      </w:r>
      <w:r w:rsidR="00E70918">
        <w:rPr>
          <w:rFonts w:ascii="Times New Roman" w:hAnsi="Times New Roman"/>
          <w:szCs w:val="24"/>
          <w:lang w:eastAsia="ar-SA"/>
        </w:rPr>
        <w:t>prowadzącej szkolenie</w:t>
      </w:r>
      <w:r w:rsidR="00982C58">
        <w:rPr>
          <w:rFonts w:ascii="Times New Roman" w:hAnsi="Times New Roman"/>
          <w:szCs w:val="24"/>
          <w:lang w:eastAsia="ar-SA"/>
        </w:rPr>
        <w:t>.</w:t>
      </w:r>
    </w:p>
    <w:p w14:paraId="21129253" w14:textId="44490299" w:rsidR="00203938" w:rsidRPr="00F0674E" w:rsidRDefault="00203938" w:rsidP="00F0674E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  <w:lang w:eastAsia="ar-SA"/>
        </w:rPr>
        <w:t>Jeżeli czynności określone w ust. 5 Wykonawca będzie wykonywał samodzielnie, Zamawiający uzna to za spełnienie warunku zatrudnienia na umowę o pracę os</w:t>
      </w:r>
      <w:r w:rsidR="00E70918">
        <w:rPr>
          <w:rFonts w:ascii="Times New Roman" w:hAnsi="Times New Roman"/>
          <w:szCs w:val="24"/>
          <w:lang w:eastAsia="ar-SA"/>
        </w:rPr>
        <w:t>oby</w:t>
      </w:r>
      <w:r w:rsidRPr="00F0674E">
        <w:rPr>
          <w:rFonts w:ascii="Times New Roman" w:hAnsi="Times New Roman"/>
          <w:szCs w:val="24"/>
          <w:lang w:eastAsia="ar-SA"/>
        </w:rPr>
        <w:t xml:space="preserve"> wykonując</w:t>
      </w:r>
      <w:r w:rsidR="00E70918">
        <w:rPr>
          <w:rFonts w:ascii="Times New Roman" w:hAnsi="Times New Roman"/>
          <w:szCs w:val="24"/>
          <w:lang w:eastAsia="ar-SA"/>
        </w:rPr>
        <w:t>ej</w:t>
      </w:r>
      <w:r w:rsidRPr="00F0674E">
        <w:rPr>
          <w:rFonts w:ascii="Times New Roman" w:hAnsi="Times New Roman"/>
          <w:szCs w:val="24"/>
          <w:lang w:eastAsia="ar-SA"/>
        </w:rPr>
        <w:t xml:space="preserve"> czynności określone w ust. 5.</w:t>
      </w:r>
    </w:p>
    <w:p w14:paraId="6CFB3A37" w14:textId="561AAF08" w:rsidR="00203938" w:rsidRPr="00F0674E" w:rsidRDefault="00203938" w:rsidP="00F0674E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  <w:lang w:eastAsia="ar-SA"/>
        </w:rPr>
        <w:t xml:space="preserve">W trakcie realizacji umowy Zamawiający uprawniony jest do wykonywania czynności kontrolnych wobec Wykonawcy odnośnie spełniania przez Wykonawcę lub Podwykonawcę </w:t>
      </w:r>
      <w:r w:rsidR="00F0674E">
        <w:rPr>
          <w:rFonts w:ascii="Times New Roman" w:hAnsi="Times New Roman"/>
          <w:szCs w:val="24"/>
          <w:lang w:eastAsia="ar-SA"/>
        </w:rPr>
        <w:t xml:space="preserve">(jeśli dotyczy) </w:t>
      </w:r>
      <w:r w:rsidRPr="00F0674E">
        <w:rPr>
          <w:rFonts w:ascii="Times New Roman" w:hAnsi="Times New Roman"/>
          <w:szCs w:val="24"/>
          <w:lang w:eastAsia="ar-SA"/>
        </w:rPr>
        <w:t>wymogu zatrudnienia na podstawie umowy o pracę osób wykonujących wskazan</w:t>
      </w:r>
      <w:r w:rsidR="00F0674E" w:rsidRPr="00F0674E">
        <w:rPr>
          <w:rFonts w:ascii="Times New Roman" w:hAnsi="Times New Roman"/>
          <w:szCs w:val="24"/>
          <w:lang w:eastAsia="ar-SA"/>
        </w:rPr>
        <w:t>e</w:t>
      </w:r>
      <w:r w:rsidRPr="00F0674E">
        <w:rPr>
          <w:rFonts w:ascii="Times New Roman" w:hAnsi="Times New Roman"/>
          <w:szCs w:val="24"/>
          <w:lang w:eastAsia="ar-SA"/>
        </w:rPr>
        <w:t xml:space="preserve"> w ust. </w:t>
      </w:r>
      <w:r w:rsidR="00F0674E" w:rsidRPr="00F0674E">
        <w:rPr>
          <w:rFonts w:ascii="Times New Roman" w:hAnsi="Times New Roman"/>
          <w:szCs w:val="24"/>
          <w:lang w:eastAsia="ar-SA"/>
        </w:rPr>
        <w:t>5</w:t>
      </w:r>
      <w:r w:rsidRPr="00F0674E">
        <w:rPr>
          <w:rFonts w:ascii="Times New Roman" w:hAnsi="Times New Roman"/>
          <w:szCs w:val="24"/>
          <w:lang w:eastAsia="ar-SA"/>
        </w:rPr>
        <w:t xml:space="preserve"> czynności. Zamawiający uprawniony jest w szczególności do: </w:t>
      </w:r>
    </w:p>
    <w:p w14:paraId="7CF54910" w14:textId="77777777" w:rsidR="00203938" w:rsidRPr="00F0674E" w:rsidRDefault="00203938" w:rsidP="00F0674E">
      <w:pPr>
        <w:numPr>
          <w:ilvl w:val="0"/>
          <w:numId w:val="34"/>
        </w:numPr>
        <w:spacing w:line="276" w:lineRule="auto"/>
        <w:ind w:left="709"/>
        <w:rPr>
          <w:rFonts w:ascii="Times New Roman" w:hAnsi="Times New Roman"/>
          <w:szCs w:val="24"/>
          <w:lang w:eastAsia="ar-SA"/>
        </w:rPr>
      </w:pPr>
      <w:r w:rsidRPr="00F0674E">
        <w:rPr>
          <w:rFonts w:ascii="Times New Roman" w:hAnsi="Times New Roman"/>
          <w:szCs w:val="24"/>
          <w:lang w:eastAsia="ar-SA"/>
        </w:rPr>
        <w:t>żądania oświadczeń w zakresie potwierdzenia spełniania w/w wymogów i dokonywania ich oceny,</w:t>
      </w:r>
    </w:p>
    <w:p w14:paraId="6900D908" w14:textId="77777777" w:rsidR="00203938" w:rsidRPr="00F0674E" w:rsidRDefault="00203938" w:rsidP="00F0674E">
      <w:pPr>
        <w:numPr>
          <w:ilvl w:val="0"/>
          <w:numId w:val="34"/>
        </w:numPr>
        <w:spacing w:line="276" w:lineRule="auto"/>
        <w:ind w:left="709"/>
        <w:rPr>
          <w:rFonts w:ascii="Times New Roman" w:hAnsi="Times New Roman"/>
          <w:szCs w:val="24"/>
          <w:lang w:eastAsia="ar-SA"/>
        </w:rPr>
      </w:pPr>
      <w:r w:rsidRPr="00F0674E">
        <w:rPr>
          <w:rFonts w:ascii="Times New Roman" w:hAnsi="Times New Roman"/>
          <w:szCs w:val="24"/>
          <w:lang w:eastAsia="ar-SA"/>
        </w:rPr>
        <w:t>żądania wyjaśnień w przypadku wątpliwości w zakresie potwierdzenia spełniania w/w wymogów,</w:t>
      </w:r>
    </w:p>
    <w:p w14:paraId="74FE632E" w14:textId="77777777" w:rsidR="00203938" w:rsidRPr="00F0674E" w:rsidRDefault="00203938" w:rsidP="00F0674E">
      <w:pPr>
        <w:numPr>
          <w:ilvl w:val="0"/>
          <w:numId w:val="34"/>
        </w:numPr>
        <w:spacing w:line="276" w:lineRule="auto"/>
        <w:ind w:left="709"/>
        <w:rPr>
          <w:rFonts w:ascii="Times New Roman" w:hAnsi="Times New Roman"/>
          <w:szCs w:val="24"/>
          <w:lang w:eastAsia="ar-SA"/>
        </w:rPr>
      </w:pPr>
      <w:r w:rsidRPr="00F0674E">
        <w:rPr>
          <w:rFonts w:ascii="Times New Roman" w:hAnsi="Times New Roman"/>
          <w:szCs w:val="24"/>
          <w:lang w:eastAsia="ar-SA"/>
        </w:rPr>
        <w:t>przeprowadzania kontroli na miejscu wykonywania świadczenia.</w:t>
      </w:r>
    </w:p>
    <w:p w14:paraId="7F0AA11F" w14:textId="54F638A1" w:rsidR="00203938" w:rsidRPr="00F0674E" w:rsidRDefault="00203938" w:rsidP="00F067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Cs w:val="24"/>
          <w:lang w:eastAsia="ar-SA"/>
        </w:rPr>
      </w:pPr>
      <w:r w:rsidRPr="00F0674E">
        <w:rPr>
          <w:rFonts w:ascii="Times New Roman" w:hAnsi="Times New Roman"/>
          <w:szCs w:val="24"/>
          <w:lang w:eastAsia="ar-SA"/>
        </w:rPr>
        <w:t>W trakcie realizacji zamówienia na każde wezwanie Zamawiającego w wyznaczonym w tym wezwaniu terminie – nie krótszym niż 3 dni, Wykonawca przedłoży Zamawiającemu wskazane poniżej dowody w celu potwierdzenia spełnienia wymogu zatrudnienia na podstawie umowy o pracę przez Wykonawcę lub Podwykonawcę osób wykonujących określone w ust. 5 czynności w trakcie realizacji zamówienia:</w:t>
      </w:r>
    </w:p>
    <w:p w14:paraId="55D42BE7" w14:textId="648E2FEB" w:rsidR="00203938" w:rsidRPr="00F0674E" w:rsidRDefault="00F0674E" w:rsidP="00F0674E">
      <w:pPr>
        <w:pStyle w:val="Akapitzlist"/>
        <w:numPr>
          <w:ilvl w:val="0"/>
          <w:numId w:val="35"/>
        </w:numPr>
        <w:suppressAutoHyphens w:val="0"/>
        <w:spacing w:after="160" w:line="276" w:lineRule="auto"/>
        <w:rPr>
          <w:rFonts w:ascii="Times New Roman" w:eastAsiaTheme="minorHAnsi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O</w:t>
      </w:r>
      <w:r w:rsidR="00203938" w:rsidRPr="00F0674E">
        <w:rPr>
          <w:rFonts w:ascii="Times New Roman" w:hAnsi="Times New Roman"/>
          <w:szCs w:val="24"/>
          <w:lang w:eastAsia="ar-SA"/>
        </w:rPr>
        <w:t>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47A530AF" w14:textId="3B76195C" w:rsidR="00203938" w:rsidRPr="00F0674E" w:rsidRDefault="00203938" w:rsidP="00F0674E">
      <w:pPr>
        <w:pStyle w:val="Akapitzlist"/>
        <w:numPr>
          <w:ilvl w:val="0"/>
          <w:numId w:val="35"/>
        </w:numPr>
        <w:suppressAutoHyphens w:val="0"/>
        <w:spacing w:after="160" w:line="276" w:lineRule="auto"/>
        <w:rPr>
          <w:rFonts w:ascii="Times New Roman" w:hAnsi="Times New Roman"/>
          <w:szCs w:val="24"/>
          <w:lang w:eastAsia="ar-SA"/>
        </w:rPr>
      </w:pPr>
      <w:r w:rsidRPr="00F0674E">
        <w:rPr>
          <w:rFonts w:ascii="Times New Roman" w:hAnsi="Times New Roman"/>
          <w:szCs w:val="24"/>
          <w:lang w:eastAsia="ar-SA"/>
        </w:rPr>
        <w:t>Oświadczenie zatrudnionego pracownika wykonującego wskazane w ust. 5 czynności o zatrudnieniu podstawie umowy o pracę;</w:t>
      </w:r>
    </w:p>
    <w:p w14:paraId="27497567" w14:textId="721F79D5" w:rsidR="00203938" w:rsidRPr="00F0674E" w:rsidRDefault="00F0674E" w:rsidP="00F0674E">
      <w:pPr>
        <w:pStyle w:val="Akapitzlist"/>
        <w:numPr>
          <w:ilvl w:val="0"/>
          <w:numId w:val="35"/>
        </w:numPr>
        <w:suppressAutoHyphens w:val="0"/>
        <w:spacing w:after="160" w:line="276" w:lineRule="auto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P</w:t>
      </w:r>
      <w:r w:rsidR="00203938" w:rsidRPr="00F0674E">
        <w:rPr>
          <w:rFonts w:ascii="Times New Roman" w:hAnsi="Times New Roman"/>
          <w:szCs w:val="24"/>
          <w:lang w:eastAsia="ar-SA"/>
        </w:rPr>
        <w:t xml:space="preserve">oświadczone za zgodność z oryginałem kopie umów o pracę zatrudnionych pracowników wykonujących wskazane w ust. </w:t>
      </w:r>
      <w:r>
        <w:rPr>
          <w:rFonts w:ascii="Times New Roman" w:hAnsi="Times New Roman"/>
          <w:szCs w:val="24"/>
          <w:lang w:eastAsia="ar-SA"/>
        </w:rPr>
        <w:t>5</w:t>
      </w:r>
      <w:r w:rsidR="00203938" w:rsidRPr="00F0674E">
        <w:rPr>
          <w:rFonts w:ascii="Times New Roman" w:hAnsi="Times New Roman"/>
          <w:szCs w:val="24"/>
          <w:lang w:eastAsia="ar-SA"/>
        </w:rPr>
        <w:t xml:space="preserve"> czynności;</w:t>
      </w:r>
    </w:p>
    <w:p w14:paraId="21868708" w14:textId="41EBD6B0" w:rsidR="00203938" w:rsidRPr="00F0674E" w:rsidRDefault="00F0674E" w:rsidP="00F0674E">
      <w:pPr>
        <w:pStyle w:val="Akapitzlist"/>
        <w:numPr>
          <w:ilvl w:val="0"/>
          <w:numId w:val="35"/>
        </w:numPr>
        <w:suppressAutoHyphens w:val="0"/>
        <w:spacing w:after="160" w:line="276" w:lineRule="auto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lastRenderedPageBreak/>
        <w:t>O</w:t>
      </w:r>
      <w:r w:rsidR="00203938" w:rsidRPr="00F0674E">
        <w:rPr>
          <w:rFonts w:ascii="Times New Roman" w:hAnsi="Times New Roman"/>
          <w:szCs w:val="24"/>
          <w:lang w:eastAsia="ar-SA"/>
        </w:rPr>
        <w:t>świadczenie Wykonawcy lub Podwykonawcy o samodzielnym wykonywaniu czynności określonych w ust. 5 w ramach niniejszej umowy.</w:t>
      </w:r>
    </w:p>
    <w:p w14:paraId="0395CA86" w14:textId="77777777" w:rsidR="00203938" w:rsidRPr="00F0674E" w:rsidRDefault="00203938" w:rsidP="00F0674E">
      <w:pPr>
        <w:pStyle w:val="Akapitzlist"/>
        <w:numPr>
          <w:ilvl w:val="0"/>
          <w:numId w:val="4"/>
        </w:numPr>
        <w:suppressAutoHyphens w:val="0"/>
        <w:spacing w:after="160" w:line="276" w:lineRule="auto"/>
        <w:rPr>
          <w:rFonts w:ascii="Times New Roman" w:hAnsi="Times New Roman"/>
          <w:szCs w:val="24"/>
          <w:lang w:eastAsia="ar-SA"/>
        </w:rPr>
      </w:pPr>
      <w:r w:rsidRPr="00F0674E">
        <w:rPr>
          <w:rFonts w:ascii="Times New Roman" w:hAnsi="Times New Roman"/>
          <w:szCs w:val="24"/>
          <w:lang w:eastAsia="ar-SA"/>
        </w:rPr>
        <w:t xml:space="preserve">Niezłożenie przez Wykonawcę w wyznaczonym przez Zamawiającego terminie żądanych dowodów (tj. oświadczenie wykonawcy lub podwykonawcy)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czynności. </w:t>
      </w:r>
    </w:p>
    <w:p w14:paraId="68E706C0" w14:textId="23801441" w:rsidR="00203938" w:rsidRPr="00F0674E" w:rsidRDefault="00203938" w:rsidP="00F0674E">
      <w:pPr>
        <w:pStyle w:val="Akapitzlist"/>
        <w:numPr>
          <w:ilvl w:val="0"/>
          <w:numId w:val="4"/>
        </w:numPr>
        <w:suppressAutoHyphens w:val="0"/>
        <w:spacing w:after="160" w:line="276" w:lineRule="auto"/>
        <w:rPr>
          <w:rFonts w:ascii="Times New Roman" w:hAnsi="Times New Roman"/>
          <w:szCs w:val="24"/>
          <w:lang w:eastAsia="ar-SA"/>
        </w:rPr>
      </w:pPr>
      <w:r w:rsidRPr="00F0674E">
        <w:rPr>
          <w:rFonts w:ascii="Times New Roman" w:hAnsi="Times New Roman"/>
          <w:szCs w:val="24"/>
          <w:lang w:eastAsia="ar-SA"/>
        </w:rPr>
        <w:t>Za działania i zaniechania osób działających w imieniu Wykonawcy, Wykonawca ponosi odpowiedzialność jak za własne działania i zaniechania.</w:t>
      </w:r>
    </w:p>
    <w:p w14:paraId="14790016" w14:textId="77777777" w:rsidR="00F43279" w:rsidRPr="00F0674E" w:rsidRDefault="00A76AA9" w:rsidP="00F0674E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bCs/>
          <w:szCs w:val="24"/>
        </w:rPr>
        <w:t>Wykonawca zobowiązuje się/</w:t>
      </w:r>
      <w:r w:rsidR="00091212" w:rsidRPr="00F0674E">
        <w:rPr>
          <w:rFonts w:ascii="Times New Roman" w:hAnsi="Times New Roman"/>
          <w:bCs/>
          <w:szCs w:val="24"/>
        </w:rPr>
        <w:t>nie zobowiązuje się</w:t>
      </w:r>
      <w:r w:rsidR="00091212" w:rsidRPr="00F0674E">
        <w:rPr>
          <w:rStyle w:val="Odwoanieprzypisudolnego"/>
          <w:rFonts w:ascii="Times New Roman" w:hAnsi="Times New Roman"/>
          <w:bCs/>
          <w:szCs w:val="24"/>
        </w:rPr>
        <w:footnoteReference w:id="1"/>
      </w:r>
      <w:r w:rsidR="00091212" w:rsidRPr="00F0674E">
        <w:rPr>
          <w:rFonts w:ascii="Times New Roman" w:hAnsi="Times New Roman"/>
          <w:bCs/>
          <w:szCs w:val="24"/>
        </w:rPr>
        <w:t xml:space="preserve"> do zatrudnienia przy realizacji zamówienia co najmniej jednej osoby niepełnosprawnej</w:t>
      </w:r>
      <w:r w:rsidR="00091212" w:rsidRPr="00F0674E">
        <w:rPr>
          <w:rFonts w:ascii="Times New Roman" w:hAnsi="Times New Roman"/>
          <w:szCs w:val="24"/>
        </w:rPr>
        <w:t xml:space="preserve"> lub bezrobotnej przez </w:t>
      </w:r>
      <w:r w:rsidRPr="00F0674E">
        <w:rPr>
          <w:rFonts w:ascii="Times New Roman" w:hAnsi="Times New Roman"/>
          <w:bCs/>
          <w:szCs w:val="24"/>
        </w:rPr>
        <w:t xml:space="preserve">cały okres realizacji </w:t>
      </w:r>
      <w:r w:rsidR="00091212" w:rsidRPr="00F0674E">
        <w:rPr>
          <w:rFonts w:ascii="Times New Roman" w:hAnsi="Times New Roman"/>
          <w:bCs/>
          <w:szCs w:val="24"/>
        </w:rPr>
        <w:t>zamówienia.</w:t>
      </w:r>
    </w:p>
    <w:p w14:paraId="0104FC1A" w14:textId="77777777" w:rsidR="005927B1" w:rsidRPr="00F0674E" w:rsidRDefault="00091212" w:rsidP="00F0674E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Osoby upoważnione do kontaktów w sprawie realizacji umowy:</w:t>
      </w:r>
    </w:p>
    <w:p w14:paraId="37481616" w14:textId="77777777" w:rsidR="005927B1" w:rsidRPr="00F0674E" w:rsidRDefault="00091212" w:rsidP="00F0674E">
      <w:pPr>
        <w:spacing w:line="276" w:lineRule="auto"/>
        <w:ind w:left="709" w:hanging="283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1)</w:t>
      </w:r>
      <w:r w:rsidRPr="00F0674E">
        <w:rPr>
          <w:rFonts w:ascii="Times New Roman" w:hAnsi="Times New Roman"/>
          <w:szCs w:val="24"/>
        </w:rPr>
        <w:tab/>
        <w:t>ze strony Zamawiającego (telefon, adres e-mail):</w:t>
      </w:r>
    </w:p>
    <w:p w14:paraId="63841D03" w14:textId="77777777" w:rsidR="005927B1" w:rsidRPr="00F0674E" w:rsidRDefault="00091212" w:rsidP="00F0674E">
      <w:pPr>
        <w:spacing w:line="276" w:lineRule="auto"/>
        <w:ind w:left="709" w:hanging="283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…………………………………………………</w:t>
      </w:r>
      <w:r w:rsidR="00B40DAD" w:rsidRPr="00F0674E">
        <w:rPr>
          <w:rFonts w:ascii="Times New Roman" w:hAnsi="Times New Roman"/>
          <w:szCs w:val="24"/>
        </w:rPr>
        <w:t>....................................</w:t>
      </w:r>
      <w:r w:rsidRPr="00F0674E">
        <w:rPr>
          <w:rFonts w:ascii="Times New Roman" w:hAnsi="Times New Roman"/>
          <w:szCs w:val="24"/>
        </w:rPr>
        <w:t>@podlaskie.eu</w:t>
      </w:r>
    </w:p>
    <w:p w14:paraId="5E59EB48" w14:textId="77777777" w:rsidR="005927B1" w:rsidRPr="00F0674E" w:rsidRDefault="00091212" w:rsidP="00F0674E">
      <w:pPr>
        <w:spacing w:line="276" w:lineRule="auto"/>
        <w:ind w:left="709" w:hanging="283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2)</w:t>
      </w:r>
      <w:r w:rsidRPr="00F0674E">
        <w:rPr>
          <w:rFonts w:ascii="Times New Roman" w:hAnsi="Times New Roman"/>
          <w:szCs w:val="24"/>
        </w:rPr>
        <w:tab/>
        <w:t>ze strony Wykonawcy (telefon, adres e-mail):</w:t>
      </w:r>
    </w:p>
    <w:p w14:paraId="3AA41847" w14:textId="77777777" w:rsidR="005927B1" w:rsidRPr="00F0674E" w:rsidRDefault="00091212" w:rsidP="00F0674E">
      <w:pPr>
        <w:spacing w:line="276" w:lineRule="auto"/>
        <w:ind w:left="709" w:hanging="283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…………………………………………………</w:t>
      </w:r>
      <w:r w:rsidR="00B40DAD" w:rsidRPr="00F0674E">
        <w:rPr>
          <w:rFonts w:ascii="Times New Roman" w:hAnsi="Times New Roman"/>
          <w:szCs w:val="24"/>
        </w:rPr>
        <w:t>………………………..</w:t>
      </w:r>
      <w:r w:rsidRPr="00F0674E">
        <w:rPr>
          <w:rFonts w:ascii="Times New Roman" w:hAnsi="Times New Roman"/>
          <w:szCs w:val="24"/>
        </w:rPr>
        <w:t>….</w:t>
      </w:r>
    </w:p>
    <w:p w14:paraId="44441D94" w14:textId="77777777" w:rsidR="005927B1" w:rsidRPr="00F0674E" w:rsidRDefault="005927B1" w:rsidP="00F0674E">
      <w:pPr>
        <w:spacing w:line="276" w:lineRule="auto"/>
        <w:jc w:val="center"/>
        <w:rPr>
          <w:rFonts w:ascii="Times New Roman" w:hAnsi="Times New Roman"/>
          <w:szCs w:val="24"/>
        </w:rPr>
      </w:pPr>
    </w:p>
    <w:p w14:paraId="042FA30A" w14:textId="77777777" w:rsidR="005927B1" w:rsidRPr="00F0674E" w:rsidRDefault="00091212" w:rsidP="00F0674E">
      <w:pPr>
        <w:spacing w:line="276" w:lineRule="auto"/>
        <w:jc w:val="center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§ 4.</w:t>
      </w:r>
    </w:p>
    <w:p w14:paraId="328E7C2B" w14:textId="26642567" w:rsidR="005927B1" w:rsidRPr="00F0674E" w:rsidRDefault="00091212" w:rsidP="00F0674E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Za należyte wykonanie przedmiotu </w:t>
      </w:r>
      <w:r w:rsidR="002B7EF0" w:rsidRPr="00F0674E">
        <w:rPr>
          <w:rFonts w:ascii="Times New Roman" w:hAnsi="Times New Roman"/>
          <w:szCs w:val="24"/>
        </w:rPr>
        <w:t>u</w:t>
      </w:r>
      <w:r w:rsidRPr="00F0674E">
        <w:rPr>
          <w:rFonts w:ascii="Times New Roman" w:hAnsi="Times New Roman"/>
          <w:szCs w:val="24"/>
        </w:rPr>
        <w:t xml:space="preserve">mowy, określonego w § 1, Wykonawcy przysługuje od Zamawiającego wynagrodzenie w kwocie brutto: </w:t>
      </w:r>
    </w:p>
    <w:p w14:paraId="1F3E46AE" w14:textId="633AFDD1" w:rsidR="005927B1" w:rsidRPr="00F0674E" w:rsidRDefault="00091212" w:rsidP="00F0674E">
      <w:pPr>
        <w:pStyle w:val="Akapitzlist"/>
        <w:numPr>
          <w:ilvl w:val="0"/>
          <w:numId w:val="13"/>
        </w:numPr>
        <w:spacing w:line="276" w:lineRule="auto"/>
        <w:ind w:left="426" w:firstLine="0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……. zł za szkolenie pojedynczego uczestnika zgodnie z § 1 ust</w:t>
      </w:r>
      <w:r w:rsidR="00387653" w:rsidRPr="00F0674E">
        <w:rPr>
          <w:rFonts w:ascii="Times New Roman" w:hAnsi="Times New Roman"/>
          <w:szCs w:val="24"/>
        </w:rPr>
        <w:t>.</w:t>
      </w:r>
      <w:r w:rsidRPr="00F0674E">
        <w:rPr>
          <w:rFonts w:ascii="Times New Roman" w:hAnsi="Times New Roman"/>
          <w:szCs w:val="24"/>
        </w:rPr>
        <w:t xml:space="preserve"> 2 pkt 1);</w:t>
      </w:r>
    </w:p>
    <w:p w14:paraId="332A3882" w14:textId="19AFCDA6" w:rsidR="005927B1" w:rsidRPr="00F0674E" w:rsidRDefault="00091212" w:rsidP="00F0674E">
      <w:pPr>
        <w:pStyle w:val="Akapitzlist"/>
        <w:numPr>
          <w:ilvl w:val="0"/>
          <w:numId w:val="13"/>
        </w:numPr>
        <w:spacing w:line="276" w:lineRule="auto"/>
        <w:ind w:left="426" w:firstLine="0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……. zł za catering pojedynczego uczestnika zgodnie z § 1 ust</w:t>
      </w:r>
      <w:r w:rsidR="00387653" w:rsidRPr="00F0674E">
        <w:rPr>
          <w:rFonts w:ascii="Times New Roman" w:hAnsi="Times New Roman"/>
          <w:szCs w:val="24"/>
        </w:rPr>
        <w:t>.</w:t>
      </w:r>
      <w:r w:rsidRPr="00F0674E">
        <w:rPr>
          <w:rFonts w:ascii="Times New Roman" w:hAnsi="Times New Roman"/>
          <w:szCs w:val="24"/>
        </w:rPr>
        <w:t xml:space="preserve"> 2 pkt 2);</w:t>
      </w:r>
    </w:p>
    <w:p w14:paraId="75C6AF03" w14:textId="2FB51B8B" w:rsidR="005927B1" w:rsidRPr="00F0674E" w:rsidRDefault="00091212" w:rsidP="00F0674E">
      <w:pPr>
        <w:pStyle w:val="Akapitzlist"/>
        <w:numPr>
          <w:ilvl w:val="0"/>
          <w:numId w:val="13"/>
        </w:numPr>
        <w:spacing w:line="276" w:lineRule="auto"/>
        <w:ind w:left="426" w:firstLine="0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……. zł za wynajem sal szkoleniowych zgodnie z § 1 ust</w:t>
      </w:r>
      <w:r w:rsidR="00387653" w:rsidRPr="00F0674E">
        <w:rPr>
          <w:rFonts w:ascii="Times New Roman" w:hAnsi="Times New Roman"/>
          <w:szCs w:val="24"/>
        </w:rPr>
        <w:t>.</w:t>
      </w:r>
      <w:r w:rsidRPr="00F0674E">
        <w:rPr>
          <w:rFonts w:ascii="Times New Roman" w:hAnsi="Times New Roman"/>
          <w:szCs w:val="24"/>
        </w:rPr>
        <w:t xml:space="preserve"> 2 pkt 3);</w:t>
      </w:r>
    </w:p>
    <w:p w14:paraId="6234F37C" w14:textId="77777777" w:rsidR="005927B1" w:rsidRPr="00F0674E" w:rsidRDefault="00091212" w:rsidP="00F0674E">
      <w:pPr>
        <w:pStyle w:val="Akapitzlist"/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do łącznej kwoty ….. zł brutto całości przedmiotu umowy na rzecz 83 uczestników.</w:t>
      </w:r>
    </w:p>
    <w:p w14:paraId="246DBD61" w14:textId="77777777" w:rsidR="005927B1" w:rsidRPr="00F0674E" w:rsidRDefault="00091212" w:rsidP="00F0674E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Kwota wynagrodzenia łącznego może ulec pomniejszeniu proporcjonalnie do liczby przeszkolonych osób.</w:t>
      </w:r>
    </w:p>
    <w:p w14:paraId="21070A35" w14:textId="598BC31C" w:rsidR="005927B1" w:rsidRPr="00F0674E" w:rsidRDefault="00091212" w:rsidP="00F0674E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Wynagrodzenie</w:t>
      </w:r>
      <w:r w:rsidR="00387653" w:rsidRPr="00F0674E">
        <w:rPr>
          <w:rFonts w:ascii="Times New Roman" w:hAnsi="Times New Roman"/>
          <w:szCs w:val="24"/>
        </w:rPr>
        <w:t>,</w:t>
      </w:r>
      <w:r w:rsidRPr="00F0674E">
        <w:rPr>
          <w:rFonts w:ascii="Times New Roman" w:hAnsi="Times New Roman"/>
          <w:szCs w:val="24"/>
        </w:rPr>
        <w:t xml:space="preserve"> o którym mowa w ust. 1 umowy</w:t>
      </w:r>
      <w:r w:rsidR="00387653" w:rsidRPr="00F0674E">
        <w:rPr>
          <w:rFonts w:ascii="Times New Roman" w:hAnsi="Times New Roman"/>
          <w:szCs w:val="24"/>
        </w:rPr>
        <w:t>,</w:t>
      </w:r>
      <w:r w:rsidRPr="00F0674E">
        <w:rPr>
          <w:rFonts w:ascii="Times New Roman" w:hAnsi="Times New Roman"/>
          <w:szCs w:val="24"/>
        </w:rPr>
        <w:t xml:space="preserve"> będzie płatne Wykonawcy po każdym zrealizowanym szkoleniu trwającym 80 godzin dla grupy uczestników</w:t>
      </w:r>
      <w:r w:rsidR="00565C2C" w:rsidRPr="00F0674E">
        <w:rPr>
          <w:rFonts w:ascii="Times New Roman" w:hAnsi="Times New Roman"/>
          <w:szCs w:val="24"/>
        </w:rPr>
        <w:t xml:space="preserve">. Podstawą </w:t>
      </w:r>
      <w:r w:rsidR="00203938" w:rsidRPr="00F0674E">
        <w:rPr>
          <w:rFonts w:ascii="Times New Roman" w:hAnsi="Times New Roman"/>
          <w:szCs w:val="24"/>
        </w:rPr>
        <w:t xml:space="preserve">do </w:t>
      </w:r>
      <w:r w:rsidR="00565C2C" w:rsidRPr="00F0674E">
        <w:rPr>
          <w:rFonts w:ascii="Times New Roman" w:hAnsi="Times New Roman"/>
          <w:szCs w:val="24"/>
        </w:rPr>
        <w:t xml:space="preserve">wystawienia faktury/rachunku będzie </w:t>
      </w:r>
      <w:r w:rsidR="00B371D1" w:rsidRPr="00F0674E">
        <w:rPr>
          <w:rFonts w:ascii="Times New Roman" w:hAnsi="Times New Roman"/>
          <w:szCs w:val="24"/>
        </w:rPr>
        <w:t xml:space="preserve">częściowy </w:t>
      </w:r>
      <w:r w:rsidR="00565C2C" w:rsidRPr="00F0674E">
        <w:rPr>
          <w:rFonts w:ascii="Times New Roman" w:hAnsi="Times New Roman"/>
          <w:szCs w:val="24"/>
        </w:rPr>
        <w:t>protokół odbioru</w:t>
      </w:r>
      <w:r w:rsidR="00E6737F" w:rsidRPr="00F0674E">
        <w:rPr>
          <w:rFonts w:ascii="Times New Roman" w:hAnsi="Times New Roman"/>
          <w:szCs w:val="24"/>
        </w:rPr>
        <w:t xml:space="preserve"> wraz z </w:t>
      </w:r>
      <w:r w:rsidR="00387653" w:rsidRPr="00F0674E">
        <w:rPr>
          <w:rFonts w:ascii="Times New Roman" w:hAnsi="Times New Roman"/>
          <w:szCs w:val="24"/>
        </w:rPr>
        <w:t>dokumentacj</w:t>
      </w:r>
      <w:r w:rsidR="00E6737F" w:rsidRPr="00F0674E">
        <w:rPr>
          <w:rFonts w:ascii="Times New Roman" w:hAnsi="Times New Roman"/>
          <w:szCs w:val="24"/>
        </w:rPr>
        <w:t>ą</w:t>
      </w:r>
      <w:r w:rsidR="00387653" w:rsidRPr="00F0674E">
        <w:rPr>
          <w:rFonts w:ascii="Times New Roman" w:hAnsi="Times New Roman"/>
          <w:szCs w:val="24"/>
        </w:rPr>
        <w:t xml:space="preserve">, </w:t>
      </w:r>
      <w:r w:rsidR="00203938" w:rsidRPr="00F0674E">
        <w:rPr>
          <w:rFonts w:ascii="Times New Roman" w:hAnsi="Times New Roman"/>
          <w:szCs w:val="24"/>
        </w:rPr>
        <w:br/>
      </w:r>
      <w:r w:rsidR="00387653" w:rsidRPr="00F0674E">
        <w:rPr>
          <w:rFonts w:ascii="Times New Roman" w:hAnsi="Times New Roman"/>
          <w:szCs w:val="24"/>
        </w:rPr>
        <w:t>o której mowa w § 3 ust. 3</w:t>
      </w:r>
      <w:r w:rsidR="00565C2C" w:rsidRPr="00F0674E">
        <w:rPr>
          <w:rFonts w:ascii="Times New Roman" w:hAnsi="Times New Roman"/>
          <w:szCs w:val="24"/>
        </w:rPr>
        <w:t xml:space="preserve"> pkt 1,</w:t>
      </w:r>
      <w:r w:rsidR="00B371D1" w:rsidRPr="00F0674E">
        <w:rPr>
          <w:rFonts w:ascii="Times New Roman" w:hAnsi="Times New Roman"/>
          <w:szCs w:val="24"/>
        </w:rPr>
        <w:t xml:space="preserve"> </w:t>
      </w:r>
      <w:r w:rsidR="00E6737F" w:rsidRPr="00F0674E">
        <w:rPr>
          <w:rFonts w:ascii="Times New Roman" w:hAnsi="Times New Roman"/>
          <w:szCs w:val="24"/>
        </w:rPr>
        <w:t>3</w:t>
      </w:r>
      <w:r w:rsidR="00565C2C" w:rsidRPr="00F0674E">
        <w:rPr>
          <w:rFonts w:ascii="Times New Roman" w:hAnsi="Times New Roman"/>
          <w:szCs w:val="24"/>
        </w:rPr>
        <w:t>,</w:t>
      </w:r>
      <w:r w:rsidR="00B371D1" w:rsidRPr="00F0674E">
        <w:rPr>
          <w:rFonts w:ascii="Times New Roman" w:hAnsi="Times New Roman"/>
          <w:szCs w:val="24"/>
        </w:rPr>
        <w:t xml:space="preserve"> </w:t>
      </w:r>
      <w:r w:rsidR="00E6737F" w:rsidRPr="00F0674E">
        <w:rPr>
          <w:rFonts w:ascii="Times New Roman" w:hAnsi="Times New Roman"/>
          <w:szCs w:val="24"/>
        </w:rPr>
        <w:t>4</w:t>
      </w:r>
      <w:r w:rsidR="00C43516" w:rsidRPr="00F0674E">
        <w:rPr>
          <w:rFonts w:ascii="Times New Roman" w:hAnsi="Times New Roman"/>
          <w:szCs w:val="24"/>
        </w:rPr>
        <w:t>,</w:t>
      </w:r>
      <w:r w:rsidR="00203938" w:rsidRPr="00F0674E">
        <w:rPr>
          <w:rFonts w:ascii="Times New Roman" w:hAnsi="Times New Roman"/>
          <w:szCs w:val="24"/>
        </w:rPr>
        <w:t xml:space="preserve"> 5</w:t>
      </w:r>
      <w:r w:rsidR="004D46D9" w:rsidRPr="00F0674E">
        <w:rPr>
          <w:rFonts w:ascii="Times New Roman" w:hAnsi="Times New Roman"/>
          <w:szCs w:val="24"/>
        </w:rPr>
        <w:t>.</w:t>
      </w:r>
    </w:p>
    <w:p w14:paraId="261F502C" w14:textId="77777777" w:rsidR="005927B1" w:rsidRPr="00F0674E" w:rsidRDefault="00091212" w:rsidP="00F0674E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Zamawiający nie przewiduje wypłaty zaliczek.</w:t>
      </w:r>
    </w:p>
    <w:p w14:paraId="0EC842ED" w14:textId="77777777" w:rsidR="005927B1" w:rsidRPr="00F0674E" w:rsidRDefault="00091212" w:rsidP="00F0674E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Faktura/rachunek wystawiona/y będzie na: </w:t>
      </w:r>
    </w:p>
    <w:p w14:paraId="33BC2ECD" w14:textId="77777777" w:rsidR="005927B1" w:rsidRPr="00F0674E" w:rsidRDefault="00091212" w:rsidP="00F0674E">
      <w:pPr>
        <w:pStyle w:val="Akapitzlist"/>
        <w:spacing w:line="276" w:lineRule="auto"/>
        <w:ind w:left="426"/>
        <w:jc w:val="left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Województwo Podlaskie</w:t>
      </w:r>
    </w:p>
    <w:p w14:paraId="555C4ADC" w14:textId="77777777" w:rsidR="005927B1" w:rsidRPr="00F0674E" w:rsidRDefault="00091212" w:rsidP="00F0674E">
      <w:pPr>
        <w:pStyle w:val="Akapitzlist"/>
        <w:spacing w:line="276" w:lineRule="auto"/>
        <w:ind w:left="426"/>
        <w:jc w:val="left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ul. M. Curie- Skłodowskiej 14, 15-097 Białystok</w:t>
      </w:r>
    </w:p>
    <w:p w14:paraId="50B0B256" w14:textId="77777777" w:rsidR="005927B1" w:rsidRPr="00F0674E" w:rsidRDefault="00091212" w:rsidP="00F0674E">
      <w:pPr>
        <w:pStyle w:val="Akapitzlist"/>
        <w:spacing w:line="276" w:lineRule="auto"/>
        <w:ind w:left="426"/>
        <w:jc w:val="left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NIP: 542-25-42-016</w:t>
      </w:r>
    </w:p>
    <w:p w14:paraId="25B673F9" w14:textId="77777777" w:rsidR="005927B1" w:rsidRPr="00F0674E" w:rsidRDefault="00091212" w:rsidP="00F0674E">
      <w:pPr>
        <w:pStyle w:val="Akapitzlist"/>
        <w:spacing w:line="276" w:lineRule="auto"/>
        <w:ind w:left="426"/>
        <w:jc w:val="left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Urząd Marszałkowski Województwa Podlaskiego</w:t>
      </w:r>
    </w:p>
    <w:p w14:paraId="638BCC0E" w14:textId="54CFB60A" w:rsidR="005927B1" w:rsidRPr="00F0674E" w:rsidRDefault="00091212" w:rsidP="00F0674E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lastRenderedPageBreak/>
        <w:t>Zamawiający zobowiązuje się zapłacić Wykonawcy wynagrodzenie w formie przelewu na rachunek bankowy Wykonawcy nr …………….……., w terminie 21 dni od daty</w:t>
      </w:r>
      <w:r w:rsidR="00F0674E">
        <w:rPr>
          <w:rFonts w:ascii="Times New Roman" w:hAnsi="Times New Roman"/>
          <w:szCs w:val="24"/>
        </w:rPr>
        <w:t xml:space="preserve"> </w:t>
      </w:r>
      <w:r w:rsidRPr="00F0674E">
        <w:rPr>
          <w:rFonts w:ascii="Times New Roman" w:hAnsi="Times New Roman"/>
          <w:szCs w:val="24"/>
        </w:rPr>
        <w:t>otrzymania przez Zamawiającego prawidłowo wystawionej przez Wykonawcę rachunku/faktury.</w:t>
      </w:r>
    </w:p>
    <w:p w14:paraId="0520228F" w14:textId="77777777" w:rsidR="005927B1" w:rsidRPr="00F0674E" w:rsidRDefault="00091212" w:rsidP="00F0674E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Zmiana rachunku bankowego wymaga aneksu do umowy, sporządzonego z zachowaniem formy pisemnej, pod rygorem nieważności.</w:t>
      </w:r>
    </w:p>
    <w:p w14:paraId="3CDA89E3" w14:textId="77777777" w:rsidR="005927B1" w:rsidRPr="00F0674E" w:rsidRDefault="00091212" w:rsidP="00F0674E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Jako dzień zapłaty Strony ustalają dzień wydania dyspozycji przelewu z rachunku bankowego Zamawiającego.</w:t>
      </w:r>
    </w:p>
    <w:p w14:paraId="26E89D50" w14:textId="77777777" w:rsidR="005927B1" w:rsidRPr="00F0674E" w:rsidRDefault="005927B1" w:rsidP="00F0674E">
      <w:pPr>
        <w:spacing w:line="276" w:lineRule="auto"/>
        <w:rPr>
          <w:rFonts w:ascii="Times New Roman" w:hAnsi="Times New Roman"/>
          <w:szCs w:val="24"/>
        </w:rPr>
      </w:pPr>
    </w:p>
    <w:p w14:paraId="44E7C35B" w14:textId="77777777" w:rsidR="005927B1" w:rsidRPr="00F0674E" w:rsidRDefault="00091212" w:rsidP="00F0674E">
      <w:pPr>
        <w:spacing w:line="276" w:lineRule="auto"/>
        <w:jc w:val="center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§5.</w:t>
      </w:r>
    </w:p>
    <w:p w14:paraId="0A3E43DE" w14:textId="0B478701" w:rsidR="005927B1" w:rsidRPr="00F0674E" w:rsidRDefault="00091212" w:rsidP="00F0674E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W przypadku niewykonania przedmiotu umowy, jak również w razie odstąpienia od umowy w całości lub części przez Wykonawcę lub Zamawiającego z przyczyn leżących po stronie Wykonawcy, Wykonawca zobowiązany będzie do zapłaty na rzecz Zamawiającego kary umownej w wysokości 10% kwoty wynagrodzenia łącznego brutto określonego w § 4 ust. 1 umowy.</w:t>
      </w:r>
    </w:p>
    <w:p w14:paraId="11BE4BE8" w14:textId="3EDD49A5" w:rsidR="005927B1" w:rsidRPr="00F0674E" w:rsidRDefault="00091212" w:rsidP="00F0674E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W przypadku nienależytego wykonania przedmiotu umowy, Wykonawca zobowiązany będzie do zapłaty na rzecz Zamawiającego kary umownej w wysokości 20% kwoty wynagrodzenia </w:t>
      </w:r>
      <w:r w:rsidR="002B7EF0" w:rsidRPr="00F0674E">
        <w:rPr>
          <w:rFonts w:ascii="Times New Roman" w:hAnsi="Times New Roman"/>
          <w:szCs w:val="24"/>
        </w:rPr>
        <w:t xml:space="preserve">brutto </w:t>
      </w:r>
      <w:r w:rsidRPr="00F0674E">
        <w:rPr>
          <w:rFonts w:ascii="Times New Roman" w:hAnsi="Times New Roman"/>
          <w:szCs w:val="24"/>
        </w:rPr>
        <w:t>liczonego za realizację pojedynczego szkolenia dla grupy uczestników</w:t>
      </w:r>
      <w:r w:rsidR="002B7EF0" w:rsidRPr="00F0674E">
        <w:rPr>
          <w:rFonts w:ascii="Times New Roman" w:hAnsi="Times New Roman"/>
          <w:szCs w:val="24"/>
        </w:rPr>
        <w:t xml:space="preserve">, ustalonego na podstawie </w:t>
      </w:r>
      <w:r w:rsidRPr="00F0674E">
        <w:rPr>
          <w:rFonts w:ascii="Times New Roman" w:hAnsi="Times New Roman"/>
          <w:szCs w:val="24"/>
        </w:rPr>
        <w:t xml:space="preserve"> § 4 ust. 1 pkt 1) umowy.</w:t>
      </w:r>
    </w:p>
    <w:p w14:paraId="4C72B5DB" w14:textId="77777777" w:rsidR="005927B1" w:rsidRPr="00F0674E" w:rsidRDefault="00091212" w:rsidP="00F0674E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Za nienależyte wykonanie umowy Zamawiający uzna jeżeli Wykonawca otrzyma </w:t>
      </w:r>
      <w:r w:rsidR="00791DA9" w:rsidRP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 xml:space="preserve">w wypełnionych przez uczestników szkolenia ankietach oceny szkolenia po każdym </w:t>
      </w:r>
      <w:r w:rsidR="00791DA9" w:rsidRP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>ze szkoleń średnią arytmetyczną ocen niższą niż 3,80 w pięciostopniowej skali.</w:t>
      </w:r>
    </w:p>
    <w:p w14:paraId="67B783B3" w14:textId="175EE1A6" w:rsidR="005927B1" w:rsidRPr="00F0674E" w:rsidRDefault="00091212" w:rsidP="00F0674E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W przypadku niespełnienia obowiązku zatrudnienia na umowę o pracę</w:t>
      </w:r>
      <w:r w:rsidR="002B7EF0" w:rsidRPr="00F0674E">
        <w:rPr>
          <w:rFonts w:ascii="Times New Roman" w:hAnsi="Times New Roman"/>
          <w:szCs w:val="24"/>
        </w:rPr>
        <w:t>,</w:t>
      </w:r>
      <w:r w:rsidRPr="00F0674E">
        <w:rPr>
          <w:rFonts w:ascii="Times New Roman" w:hAnsi="Times New Roman"/>
          <w:szCs w:val="24"/>
        </w:rPr>
        <w:t xml:space="preserve"> o którym mowa </w:t>
      </w:r>
      <w:r w:rsidR="00791DA9" w:rsidRP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>w § 3 ust. 5, Wykonawca zobowiązany będzie do zapłaty na rzecz Zamawiającego kary umownej w wysokości 10% kwoty wynagrodzenia łącznego brutto określonego w § 4 ust. 1 umowy.</w:t>
      </w:r>
    </w:p>
    <w:p w14:paraId="06444E83" w14:textId="77777777" w:rsidR="005927B1" w:rsidRPr="00F0674E" w:rsidRDefault="00091212" w:rsidP="00F0674E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Łączna kwota kar umownych obciążających Wykonawcę na gruncie niniejszej umowy nie może przekraczać 30% łącznego wynagrodzenia brutto określonego w § 4 ust. 1.</w:t>
      </w:r>
    </w:p>
    <w:p w14:paraId="05849AF6" w14:textId="77777777" w:rsidR="005927B1" w:rsidRPr="00F0674E" w:rsidRDefault="00091212" w:rsidP="00F0674E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Strony uzgadniają, że w razie naliczenia przez Zamawiającego kar umownych, Zamawiający potrąci z wynagrodzenia kwotę stanowiącą równowartość tych kar również niewymagalnych, i tak pomniejszone wynagrodzenie wypłaci Wykonawcy.</w:t>
      </w:r>
    </w:p>
    <w:p w14:paraId="4B3978A7" w14:textId="77777777" w:rsidR="005927B1" w:rsidRPr="00F0674E" w:rsidRDefault="00091212" w:rsidP="00F0674E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Zamawiający, niezależnie od naliczonych kar umownych może dochodzić odszkodowania przenoszącego wysokość kar, do wysokości rzeczywiście poniesionej szkody.</w:t>
      </w:r>
    </w:p>
    <w:p w14:paraId="76D67BBA" w14:textId="77777777" w:rsidR="005927B1" w:rsidRPr="00F0674E" w:rsidRDefault="005927B1" w:rsidP="00F0674E">
      <w:pPr>
        <w:spacing w:line="276" w:lineRule="auto"/>
        <w:rPr>
          <w:rFonts w:ascii="Times New Roman" w:hAnsi="Times New Roman"/>
          <w:szCs w:val="24"/>
        </w:rPr>
      </w:pPr>
    </w:p>
    <w:p w14:paraId="1D557F57" w14:textId="77777777" w:rsidR="005927B1" w:rsidRPr="00F0674E" w:rsidRDefault="00091212" w:rsidP="00F0674E">
      <w:pPr>
        <w:spacing w:line="276" w:lineRule="auto"/>
        <w:jc w:val="center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§ 6.</w:t>
      </w:r>
    </w:p>
    <w:p w14:paraId="19C5646C" w14:textId="556E418E" w:rsidR="009716ED" w:rsidRPr="00F0674E" w:rsidRDefault="009716ED" w:rsidP="00F0674E">
      <w:pPr>
        <w:pStyle w:val="Akapitzlist"/>
        <w:numPr>
          <w:ilvl w:val="0"/>
          <w:numId w:val="8"/>
        </w:numPr>
        <w:autoSpaceDN w:val="0"/>
        <w:spacing w:line="276" w:lineRule="auto"/>
        <w:contextualSpacing w:val="0"/>
        <w:textAlignment w:val="baseline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Zamawiającemu przysługuje prawo odstąpienia od umowy z przyczyn dotyczących Wykonawcy, w terminie 30 dni od powzięcia wiadomości o następujących okolicznościach</w:t>
      </w:r>
      <w:r w:rsidR="00ED0096" w:rsidRPr="00F0674E">
        <w:rPr>
          <w:rFonts w:ascii="Times New Roman" w:hAnsi="Times New Roman"/>
          <w:szCs w:val="24"/>
        </w:rPr>
        <w:t>:</w:t>
      </w:r>
    </w:p>
    <w:p w14:paraId="59815738" w14:textId="77777777" w:rsidR="00C838E8" w:rsidRPr="00F0674E" w:rsidRDefault="00091212" w:rsidP="00F0674E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jeśli Wykonawca nie rozpoczął albo przerwał, z przyczyn leżących po stronie Wykonawcy, realizację przedmiotu umowy,</w:t>
      </w:r>
    </w:p>
    <w:p w14:paraId="545E3FBB" w14:textId="77777777" w:rsidR="00C838E8" w:rsidRPr="00F0674E" w:rsidRDefault="00091212" w:rsidP="00F0674E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jeśli Wykonawca realizuje przedmiot umowy w sposób istotnie niezgodny z niniejszą umową lub wymaganiami Zamawiającego</w:t>
      </w:r>
      <w:r w:rsidR="009716ED" w:rsidRPr="00F0674E">
        <w:rPr>
          <w:rFonts w:ascii="Times New Roman" w:hAnsi="Times New Roman"/>
          <w:szCs w:val="24"/>
        </w:rPr>
        <w:t>,</w:t>
      </w:r>
    </w:p>
    <w:p w14:paraId="74F4E410" w14:textId="71DE24E2" w:rsidR="00C838E8" w:rsidRPr="00F0674E" w:rsidRDefault="009716ED" w:rsidP="00F0674E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zostanie złożony wniosek o rozwiązanie lub likwidację firmy Wykonawcy,</w:t>
      </w:r>
    </w:p>
    <w:p w14:paraId="41CDE433" w14:textId="69706562" w:rsidR="009716ED" w:rsidRPr="00706E75" w:rsidRDefault="009716ED" w:rsidP="00F0674E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lastRenderedPageBreak/>
        <w:t xml:space="preserve">zostanie wydany nakaz zajęcia majątku Wykonawcy, uniemożliwiający wykonanie </w:t>
      </w:r>
      <w:r w:rsidR="00746FD4" w:rsidRPr="00F0674E">
        <w:rPr>
          <w:rFonts w:ascii="Times New Roman" w:hAnsi="Times New Roman"/>
          <w:szCs w:val="24"/>
        </w:rPr>
        <w:t>u</w:t>
      </w:r>
      <w:r w:rsidRPr="00F0674E">
        <w:rPr>
          <w:rFonts w:ascii="Times New Roman" w:hAnsi="Times New Roman"/>
          <w:szCs w:val="24"/>
        </w:rPr>
        <w:t>mowy.</w:t>
      </w:r>
    </w:p>
    <w:p w14:paraId="35631253" w14:textId="3F878D93" w:rsidR="009716ED" w:rsidRPr="00F0674E" w:rsidRDefault="009716ED" w:rsidP="00F0674E">
      <w:pPr>
        <w:pStyle w:val="Akapitzlist"/>
        <w:numPr>
          <w:ilvl w:val="0"/>
          <w:numId w:val="8"/>
        </w:numPr>
        <w:autoSpaceDN w:val="0"/>
        <w:spacing w:line="276" w:lineRule="auto"/>
        <w:textAlignment w:val="baseline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Zamawiający może odstąpić również od umowy, jeżeli zachodzi co najmniej jedna </w:t>
      </w:r>
      <w:r w:rsid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 xml:space="preserve">z okoliczności wskazanych w art. 456 ust. 1 ustawy Prawo zamówień publicznych i na warunkach w nim określonych, z uwzględnieniem postanowień niniejszej umowy. W takim przypadku Wykonawca może żądać wyłącznie wynagrodzenia należnego z tytułu wykonania dotychczasowej części umowy. </w:t>
      </w:r>
    </w:p>
    <w:p w14:paraId="2C0708F2" w14:textId="77777777" w:rsidR="009716ED" w:rsidRPr="00F0674E" w:rsidRDefault="009716ED" w:rsidP="00F0674E">
      <w:pPr>
        <w:pStyle w:val="Akapitzlist"/>
        <w:numPr>
          <w:ilvl w:val="0"/>
          <w:numId w:val="8"/>
        </w:numPr>
        <w:autoSpaceDN w:val="0"/>
        <w:spacing w:line="276" w:lineRule="auto"/>
        <w:contextualSpacing w:val="0"/>
        <w:textAlignment w:val="baseline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Odstąpienie od umowy pod rygorem nieważności, winno nastąpić na piśmie.</w:t>
      </w:r>
    </w:p>
    <w:p w14:paraId="3E286A76" w14:textId="77777777" w:rsidR="009716ED" w:rsidRPr="00F0674E" w:rsidRDefault="009716ED" w:rsidP="00F0674E">
      <w:pPr>
        <w:autoSpaceDN w:val="0"/>
        <w:spacing w:line="276" w:lineRule="auto"/>
        <w:ind w:left="360"/>
        <w:textAlignment w:val="baseline"/>
        <w:rPr>
          <w:rFonts w:ascii="Times New Roman" w:hAnsi="Times New Roman"/>
          <w:szCs w:val="24"/>
        </w:rPr>
      </w:pPr>
    </w:p>
    <w:p w14:paraId="56FF600D" w14:textId="77777777" w:rsidR="005927B1" w:rsidRPr="00F0674E" w:rsidRDefault="00091212" w:rsidP="00F0674E">
      <w:pPr>
        <w:spacing w:line="276" w:lineRule="auto"/>
        <w:jc w:val="center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§7.</w:t>
      </w:r>
    </w:p>
    <w:p w14:paraId="1E14A6A5" w14:textId="4B345F01" w:rsidR="005927B1" w:rsidRPr="00F0674E" w:rsidRDefault="009716ED" w:rsidP="00F0674E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Na podstawie art. 455 ust. 1 ustawy Prawo zamówień publicznych dopuszcza się możliwość dokonania istotnych zmian umowy w stosunku do treści oferty, na podstawie której dokonano wyboru Wykonawcy, w niżej wymienionych przypadkach: </w:t>
      </w:r>
    </w:p>
    <w:p w14:paraId="1949CC34" w14:textId="77777777" w:rsidR="005927B1" w:rsidRPr="00F0674E" w:rsidRDefault="00091212" w:rsidP="00F0674E">
      <w:pPr>
        <w:pStyle w:val="Akapitzlist"/>
        <w:numPr>
          <w:ilvl w:val="1"/>
          <w:numId w:val="10"/>
        </w:numPr>
        <w:spacing w:line="276" w:lineRule="auto"/>
        <w:ind w:left="709" w:hanging="425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działania siły wyższej - przez działanie siły wyższej rozumie się wszystkie przypadki </w:t>
      </w:r>
      <w:r w:rsidR="00B40DAD" w:rsidRP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>o niezwykłym charakterze, nieprzewidziane lub przewidziane, a niemożliwe do uniknięcia, które zaistnieją po wejściu umowy w życie, a które stają na przeszkodzie realizacji zawartych w niej zobowiązań, np. działania sił natury, epidemie, strajki, mobilizacja powszechna, wojna itp.;</w:t>
      </w:r>
    </w:p>
    <w:p w14:paraId="3F2BAC93" w14:textId="77777777" w:rsidR="005927B1" w:rsidRPr="00F0674E" w:rsidRDefault="00091212" w:rsidP="00F0674E">
      <w:pPr>
        <w:pStyle w:val="Akapitzlist"/>
        <w:numPr>
          <w:ilvl w:val="1"/>
          <w:numId w:val="10"/>
        </w:numPr>
        <w:spacing w:line="276" w:lineRule="auto"/>
        <w:ind w:left="709" w:hanging="425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wystąpienia okoliczności niezależnych od Wykonawcy uniemożliwiający należyte wykonanie przedmiotu umowy - zmianie może ulec termin wykonania przedmiotu umowy o czas niezbędny do zakończenia wykonywania jej przedmiotu w sposób należyty, nie dłużej jednak niż o okres trwania tych okoliczności;</w:t>
      </w:r>
    </w:p>
    <w:p w14:paraId="09885A66" w14:textId="77777777" w:rsidR="005927B1" w:rsidRPr="00F0674E" w:rsidRDefault="00091212" w:rsidP="00F0674E">
      <w:pPr>
        <w:pStyle w:val="Akapitzlist"/>
        <w:numPr>
          <w:ilvl w:val="1"/>
          <w:numId w:val="10"/>
        </w:numPr>
        <w:spacing w:line="276" w:lineRule="auto"/>
        <w:ind w:left="709" w:hanging="425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zwiększenia liczby osób skierowanych do przeszkolenia, lecz nie więcej niż o 5 osób, proporcjonalnie do powyższej zmiany ulegnie zwiększeniu wartość wynagrodzenia Wykonawcy;</w:t>
      </w:r>
    </w:p>
    <w:p w14:paraId="4F00AA1C" w14:textId="77777777" w:rsidR="005927B1" w:rsidRPr="00F0674E" w:rsidRDefault="00091212" w:rsidP="00F0674E">
      <w:pPr>
        <w:pStyle w:val="Akapitzlist"/>
        <w:numPr>
          <w:ilvl w:val="1"/>
          <w:numId w:val="10"/>
        </w:numPr>
        <w:spacing w:line="276" w:lineRule="auto"/>
        <w:ind w:left="709" w:hanging="425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zmniejszenia liczby osób skierowanych do przeszkolenia, lecz nie więcej niż o 7 osób, proporcjonalnie do powyższej zmiany ulegnie zmniejszeniu wartość wynagrodzenia Wykonawcy;</w:t>
      </w:r>
    </w:p>
    <w:p w14:paraId="678AD0B5" w14:textId="77777777" w:rsidR="005927B1" w:rsidRPr="00F0674E" w:rsidRDefault="00091212" w:rsidP="00F0674E">
      <w:pPr>
        <w:pStyle w:val="Akapitzlist"/>
        <w:numPr>
          <w:ilvl w:val="1"/>
          <w:numId w:val="10"/>
        </w:numPr>
        <w:spacing w:line="276" w:lineRule="auto"/>
        <w:ind w:left="709" w:hanging="425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wystąpienia innych okoliczności, których Strony nie mogły przewidzieć przed zawarciem umowy.</w:t>
      </w:r>
    </w:p>
    <w:p w14:paraId="5375961B" w14:textId="77777777" w:rsidR="005927B1" w:rsidRPr="00F0674E" w:rsidRDefault="00091212" w:rsidP="00F0674E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Zmiany umowy, o których mowa powyżej mogą być wprowadzone w następującym trybie:</w:t>
      </w:r>
    </w:p>
    <w:p w14:paraId="610C684B" w14:textId="77777777" w:rsidR="005927B1" w:rsidRPr="00F0674E" w:rsidRDefault="00091212" w:rsidP="00F0674E">
      <w:pPr>
        <w:spacing w:line="276" w:lineRule="auto"/>
        <w:ind w:left="567" w:hanging="283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1)</w:t>
      </w:r>
      <w:r w:rsidRPr="00F0674E">
        <w:rPr>
          <w:rFonts w:ascii="Times New Roman" w:hAnsi="Times New Roman"/>
          <w:szCs w:val="24"/>
        </w:rPr>
        <w:tab/>
        <w:t>w przypadku wystąpienia okoliczności, o których mowa powyżej Wykonawca lub Zamawiający wystąpi z wnioskiem o dokonanie zmiany umowy, zawierającym stosowne uzasadnienie. Wniosek winien być złożony niezwłocznie i w formie pisemnej,</w:t>
      </w:r>
    </w:p>
    <w:p w14:paraId="3409E0F6" w14:textId="77777777" w:rsidR="005927B1" w:rsidRPr="00F0674E" w:rsidRDefault="00091212" w:rsidP="00F0674E">
      <w:pPr>
        <w:spacing w:line="276" w:lineRule="auto"/>
        <w:ind w:left="567" w:hanging="283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2)</w:t>
      </w:r>
      <w:r w:rsidRPr="00F0674E">
        <w:rPr>
          <w:rFonts w:ascii="Times New Roman" w:hAnsi="Times New Roman"/>
          <w:szCs w:val="24"/>
        </w:rPr>
        <w:tab/>
        <w:t>Zamawiający lub Wykonawca po zapoznaniu się z uzasadnieniem i przy uwzględnieniu okoliczności sprawy dokona oceny zasadności zmiany umowy,</w:t>
      </w:r>
    </w:p>
    <w:p w14:paraId="7A07FD6D" w14:textId="77777777" w:rsidR="005927B1" w:rsidRPr="00F0674E" w:rsidRDefault="00091212" w:rsidP="00F0674E">
      <w:pPr>
        <w:spacing w:line="276" w:lineRule="auto"/>
        <w:ind w:left="567" w:hanging="283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3)</w:t>
      </w:r>
      <w:r w:rsidRPr="00F0674E">
        <w:rPr>
          <w:rFonts w:ascii="Times New Roman" w:hAnsi="Times New Roman"/>
          <w:szCs w:val="24"/>
        </w:rPr>
        <w:tab/>
        <w:t xml:space="preserve">wszelkie zmiany umowy mogą być wprowadzone po przeprowadzeniu negocjacji </w:t>
      </w:r>
      <w:r w:rsidR="00791DA9" w:rsidRPr="00F0674E">
        <w:rPr>
          <w:rFonts w:ascii="Times New Roman" w:hAnsi="Times New Roman"/>
          <w:szCs w:val="24"/>
        </w:rPr>
        <w:br/>
      </w:r>
      <w:r w:rsidRPr="00F0674E">
        <w:rPr>
          <w:rFonts w:ascii="Times New Roman" w:hAnsi="Times New Roman"/>
          <w:szCs w:val="24"/>
        </w:rPr>
        <w:t>za zgodą obu stron umowy.</w:t>
      </w:r>
    </w:p>
    <w:p w14:paraId="25F6B557" w14:textId="2E2A0548" w:rsidR="00F0674E" w:rsidRDefault="00091212" w:rsidP="00B73F9D">
      <w:pPr>
        <w:spacing w:line="276" w:lineRule="auto"/>
        <w:ind w:left="426" w:hanging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3.</w:t>
      </w:r>
      <w:r w:rsidRPr="00F0674E">
        <w:rPr>
          <w:rFonts w:ascii="Times New Roman" w:hAnsi="Times New Roman"/>
          <w:szCs w:val="24"/>
        </w:rPr>
        <w:tab/>
        <w:t>Zmiany niniejszej umowy mogą nastąpić za zgodą stron w formie pisemnego aneksu pod rygorem nieważności.</w:t>
      </w:r>
      <w:r w:rsidR="00B73F9D">
        <w:rPr>
          <w:rFonts w:ascii="Times New Roman" w:hAnsi="Times New Roman"/>
          <w:szCs w:val="24"/>
        </w:rPr>
        <w:t xml:space="preserve"> Zmiany w umowie nie mogą powodować wzrostu wynagrodzenia.</w:t>
      </w:r>
    </w:p>
    <w:p w14:paraId="43E670A0" w14:textId="77777777" w:rsidR="00F0674E" w:rsidRDefault="00F0674E" w:rsidP="00F0674E">
      <w:pPr>
        <w:spacing w:line="276" w:lineRule="auto"/>
        <w:ind w:left="426" w:hanging="426"/>
        <w:rPr>
          <w:rFonts w:ascii="Times New Roman" w:hAnsi="Times New Roman"/>
          <w:szCs w:val="24"/>
        </w:rPr>
      </w:pPr>
    </w:p>
    <w:p w14:paraId="45B03585" w14:textId="77777777" w:rsidR="008D7850" w:rsidRDefault="008D7850" w:rsidP="00F0674E">
      <w:pPr>
        <w:spacing w:line="276" w:lineRule="auto"/>
        <w:ind w:left="426" w:hanging="426"/>
        <w:rPr>
          <w:rFonts w:ascii="Times New Roman" w:hAnsi="Times New Roman"/>
          <w:szCs w:val="24"/>
        </w:rPr>
      </w:pPr>
    </w:p>
    <w:p w14:paraId="7228CDE1" w14:textId="77777777" w:rsidR="00F0674E" w:rsidRPr="00F0674E" w:rsidRDefault="00F0674E" w:rsidP="00F0674E">
      <w:pPr>
        <w:spacing w:line="276" w:lineRule="auto"/>
        <w:ind w:left="426" w:hanging="426"/>
        <w:rPr>
          <w:rFonts w:ascii="Times New Roman" w:hAnsi="Times New Roman"/>
          <w:szCs w:val="24"/>
        </w:rPr>
      </w:pPr>
    </w:p>
    <w:p w14:paraId="2C76BD18" w14:textId="77777777" w:rsidR="008D7850" w:rsidRDefault="008D7850" w:rsidP="00F0674E">
      <w:pPr>
        <w:spacing w:line="276" w:lineRule="auto"/>
        <w:jc w:val="center"/>
        <w:rPr>
          <w:rFonts w:ascii="Times New Roman" w:hAnsi="Times New Roman"/>
          <w:szCs w:val="24"/>
        </w:rPr>
      </w:pPr>
    </w:p>
    <w:p w14:paraId="38A011A0" w14:textId="14020496" w:rsidR="005927B1" w:rsidRPr="00F0674E" w:rsidRDefault="00091212" w:rsidP="00F0674E">
      <w:pPr>
        <w:spacing w:line="276" w:lineRule="auto"/>
        <w:jc w:val="center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§ 8</w:t>
      </w:r>
    </w:p>
    <w:p w14:paraId="6FD100D0" w14:textId="226F2328" w:rsidR="005927B1" w:rsidRPr="00F0674E" w:rsidRDefault="00091212" w:rsidP="00F0674E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Strony umowy zobowiązują się do niezwłocznego, pisemnego powiadomienia o każdej zmianie siedziby lub nazwy.</w:t>
      </w:r>
    </w:p>
    <w:p w14:paraId="401915A9" w14:textId="092241EE" w:rsidR="005927B1" w:rsidRPr="00F0674E" w:rsidRDefault="00091212" w:rsidP="00F0674E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W sprawach nie uregulowanych niniejszą umową zastosowanie mają przepisy ustawy Prawo zamówień </w:t>
      </w:r>
      <w:r w:rsidR="00C279A2" w:rsidRPr="00F0674E">
        <w:rPr>
          <w:rFonts w:ascii="Times New Roman" w:hAnsi="Times New Roman"/>
          <w:szCs w:val="24"/>
        </w:rPr>
        <w:t>publicznych, Kodeksu</w:t>
      </w:r>
      <w:r w:rsidRPr="00F0674E">
        <w:rPr>
          <w:rFonts w:ascii="Times New Roman" w:hAnsi="Times New Roman"/>
          <w:szCs w:val="24"/>
        </w:rPr>
        <w:t xml:space="preserve"> cywilnego</w:t>
      </w:r>
      <w:r w:rsidR="00746FD4" w:rsidRPr="00F0674E">
        <w:rPr>
          <w:rFonts w:ascii="Times New Roman" w:hAnsi="Times New Roman"/>
          <w:szCs w:val="24"/>
        </w:rPr>
        <w:t>, prawa pracy</w:t>
      </w:r>
      <w:r w:rsidR="00C279A2" w:rsidRPr="00F0674E">
        <w:rPr>
          <w:rFonts w:ascii="Times New Roman" w:hAnsi="Times New Roman"/>
          <w:szCs w:val="24"/>
        </w:rPr>
        <w:t>.</w:t>
      </w:r>
    </w:p>
    <w:p w14:paraId="1D60D607" w14:textId="6CD3A706" w:rsidR="005927B1" w:rsidRPr="00F0674E" w:rsidRDefault="00091212" w:rsidP="00F0674E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Ewentualne spory wynikłe na tle wykonywania niniejszej umowy strony rozstrzygać będą polubownie w ciągu 30 dni od dnia zaistnienia sporu, a w przypadku braku porozumienia poddadzą pod rozstrzygnięcie Sądowi właściwemu rzeczowo i miejscowo dla </w:t>
      </w:r>
      <w:r w:rsidR="00F0674E">
        <w:rPr>
          <w:rFonts w:ascii="Times New Roman" w:hAnsi="Times New Roman"/>
          <w:szCs w:val="24"/>
        </w:rPr>
        <w:t xml:space="preserve">siedziby </w:t>
      </w:r>
      <w:r w:rsidRPr="00F0674E">
        <w:rPr>
          <w:rFonts w:ascii="Times New Roman" w:hAnsi="Times New Roman"/>
          <w:szCs w:val="24"/>
        </w:rPr>
        <w:t>Zamawiającego.</w:t>
      </w:r>
    </w:p>
    <w:p w14:paraId="26FF9805" w14:textId="77777777" w:rsidR="005927B1" w:rsidRPr="00F0674E" w:rsidRDefault="00091212" w:rsidP="00F0674E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Umowa została sporządzona w dwóch jednobrzmiących egzemplarzach, po jednym dla każdej ze stron.</w:t>
      </w:r>
    </w:p>
    <w:p w14:paraId="3677CA9D" w14:textId="77777777" w:rsidR="005927B1" w:rsidRPr="00F0674E" w:rsidRDefault="00091212" w:rsidP="00F0674E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 xml:space="preserve">Integralną część umowy stanowią załączniki: </w:t>
      </w:r>
    </w:p>
    <w:p w14:paraId="2CA4B7DC" w14:textId="77777777" w:rsidR="005927B1" w:rsidRPr="00F0674E" w:rsidRDefault="00791DA9" w:rsidP="00F0674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o</w:t>
      </w:r>
      <w:r w:rsidR="00091212" w:rsidRPr="00F0674E">
        <w:rPr>
          <w:rFonts w:ascii="Times New Roman" w:hAnsi="Times New Roman"/>
          <w:szCs w:val="24"/>
        </w:rPr>
        <w:t>pis przedmiotu zamówienia</w:t>
      </w:r>
      <w:r w:rsidRPr="00F0674E">
        <w:rPr>
          <w:rFonts w:ascii="Times New Roman" w:hAnsi="Times New Roman"/>
          <w:szCs w:val="24"/>
        </w:rPr>
        <w:t>;</w:t>
      </w:r>
    </w:p>
    <w:p w14:paraId="462E500F" w14:textId="319348CB" w:rsidR="005927B1" w:rsidRPr="00F0674E" w:rsidRDefault="00746FD4" w:rsidP="00F0674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/>
          <w:szCs w:val="24"/>
        </w:rPr>
      </w:pPr>
      <w:r w:rsidRPr="00F0674E">
        <w:rPr>
          <w:rFonts w:ascii="Times New Roman" w:hAnsi="Times New Roman"/>
          <w:szCs w:val="24"/>
        </w:rPr>
        <w:t>oferta Wykonawcy</w:t>
      </w:r>
      <w:r w:rsidR="00C838E8" w:rsidRPr="00F0674E">
        <w:rPr>
          <w:rFonts w:ascii="Times New Roman" w:hAnsi="Times New Roman"/>
          <w:szCs w:val="24"/>
        </w:rPr>
        <w:t>.</w:t>
      </w:r>
    </w:p>
    <w:p w14:paraId="5AE3DC67" w14:textId="77777777" w:rsidR="005927B1" w:rsidRPr="00F0674E" w:rsidRDefault="005927B1" w:rsidP="00F0674E">
      <w:pPr>
        <w:spacing w:line="276" w:lineRule="auto"/>
        <w:rPr>
          <w:rFonts w:ascii="Times New Roman" w:hAnsi="Times New Roman"/>
          <w:szCs w:val="24"/>
        </w:rPr>
      </w:pPr>
    </w:p>
    <w:p w14:paraId="728B5300" w14:textId="77777777" w:rsidR="00B40DAD" w:rsidRPr="00F0674E" w:rsidRDefault="00B40DAD" w:rsidP="00F0674E">
      <w:pPr>
        <w:spacing w:line="276" w:lineRule="auto"/>
        <w:rPr>
          <w:rFonts w:ascii="Times New Roman" w:hAnsi="Times New Roman"/>
          <w:szCs w:val="24"/>
        </w:rPr>
      </w:pPr>
    </w:p>
    <w:p w14:paraId="65FC234E" w14:textId="75F79607" w:rsidR="005927B1" w:rsidRPr="00F0674E" w:rsidRDefault="00F0674E" w:rsidP="00F0674E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091212" w:rsidRPr="00F0674E">
        <w:rPr>
          <w:rFonts w:ascii="Times New Roman" w:hAnsi="Times New Roman"/>
          <w:szCs w:val="24"/>
        </w:rPr>
        <w:t>WYKONAWCA</w:t>
      </w:r>
      <w:r w:rsidR="00091212" w:rsidRPr="00F0674E">
        <w:rPr>
          <w:rFonts w:ascii="Times New Roman" w:hAnsi="Times New Roman"/>
          <w:szCs w:val="24"/>
        </w:rPr>
        <w:tab/>
      </w:r>
      <w:r w:rsidR="00091212" w:rsidRPr="00F0674E">
        <w:rPr>
          <w:rFonts w:ascii="Times New Roman" w:hAnsi="Times New Roman"/>
          <w:szCs w:val="24"/>
        </w:rPr>
        <w:tab/>
      </w:r>
      <w:r w:rsidR="00091212" w:rsidRPr="00F0674E">
        <w:rPr>
          <w:rFonts w:ascii="Times New Roman" w:hAnsi="Times New Roman"/>
          <w:szCs w:val="24"/>
        </w:rPr>
        <w:tab/>
      </w:r>
      <w:r w:rsidR="00091212" w:rsidRPr="00F0674E">
        <w:rPr>
          <w:rFonts w:ascii="Times New Roman" w:hAnsi="Times New Roman"/>
          <w:szCs w:val="24"/>
        </w:rPr>
        <w:tab/>
      </w:r>
      <w:r w:rsidR="00091212" w:rsidRPr="00F0674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</w:t>
      </w:r>
      <w:r w:rsidR="00091212" w:rsidRPr="00F0674E">
        <w:rPr>
          <w:rFonts w:ascii="Times New Roman" w:hAnsi="Times New Roman"/>
          <w:szCs w:val="24"/>
        </w:rPr>
        <w:t>ZAMAWIAJĄCY</w:t>
      </w:r>
    </w:p>
    <w:p w14:paraId="14E34E5E" w14:textId="77777777" w:rsidR="005927B1" w:rsidRPr="00F0674E" w:rsidRDefault="005927B1" w:rsidP="00F0674E">
      <w:pPr>
        <w:spacing w:line="276" w:lineRule="auto"/>
        <w:rPr>
          <w:rFonts w:ascii="Times New Roman" w:hAnsi="Times New Roman"/>
          <w:szCs w:val="24"/>
        </w:rPr>
      </w:pPr>
    </w:p>
    <w:p w14:paraId="6F421641" w14:textId="77777777" w:rsidR="005927B1" w:rsidRPr="00F0674E" w:rsidRDefault="005927B1" w:rsidP="00F0674E">
      <w:pPr>
        <w:spacing w:line="276" w:lineRule="auto"/>
        <w:rPr>
          <w:rFonts w:ascii="Times New Roman" w:hAnsi="Times New Roman"/>
          <w:szCs w:val="24"/>
        </w:rPr>
      </w:pPr>
    </w:p>
    <w:p w14:paraId="555CBEF6" w14:textId="77777777" w:rsidR="005927B1" w:rsidRPr="00F0674E" w:rsidRDefault="005927B1" w:rsidP="00F0674E">
      <w:pPr>
        <w:spacing w:line="276" w:lineRule="auto"/>
        <w:rPr>
          <w:rFonts w:ascii="Times New Roman" w:hAnsi="Times New Roman"/>
          <w:szCs w:val="24"/>
        </w:rPr>
      </w:pPr>
    </w:p>
    <w:p w14:paraId="6216CD3D" w14:textId="77777777" w:rsidR="005927B1" w:rsidRPr="00F0674E" w:rsidRDefault="005927B1" w:rsidP="00F0674E">
      <w:pPr>
        <w:spacing w:line="276" w:lineRule="auto"/>
        <w:rPr>
          <w:rFonts w:ascii="Times New Roman" w:hAnsi="Times New Roman"/>
          <w:szCs w:val="24"/>
        </w:rPr>
      </w:pPr>
    </w:p>
    <w:p w14:paraId="75274EE5" w14:textId="08622B85" w:rsidR="005927B1" w:rsidRPr="00F0674E" w:rsidRDefault="005927B1" w:rsidP="00F0674E">
      <w:pPr>
        <w:spacing w:line="276" w:lineRule="auto"/>
        <w:rPr>
          <w:rFonts w:ascii="Times New Roman" w:hAnsi="Times New Roman"/>
          <w:szCs w:val="24"/>
        </w:rPr>
      </w:pPr>
    </w:p>
    <w:sectPr w:rsidR="005927B1" w:rsidRPr="00F0674E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9139" w14:textId="77777777" w:rsidR="0009499A" w:rsidRDefault="0009499A">
      <w:pPr>
        <w:spacing w:line="240" w:lineRule="auto"/>
      </w:pPr>
      <w:r>
        <w:separator/>
      </w:r>
    </w:p>
  </w:endnote>
  <w:endnote w:type="continuationSeparator" w:id="0">
    <w:p w14:paraId="6B61ED0F" w14:textId="77777777" w:rsidR="0009499A" w:rsidRDefault="00094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E5A0A" w14:textId="77777777" w:rsidR="0009499A" w:rsidRDefault="0009499A">
      <w:pPr>
        <w:rPr>
          <w:sz w:val="12"/>
        </w:rPr>
      </w:pPr>
      <w:r>
        <w:separator/>
      </w:r>
    </w:p>
  </w:footnote>
  <w:footnote w:type="continuationSeparator" w:id="0">
    <w:p w14:paraId="265E4FEA" w14:textId="77777777" w:rsidR="0009499A" w:rsidRDefault="0009499A">
      <w:pPr>
        <w:rPr>
          <w:sz w:val="12"/>
        </w:rPr>
      </w:pPr>
      <w:r>
        <w:continuationSeparator/>
      </w:r>
    </w:p>
  </w:footnote>
  <w:footnote w:id="1">
    <w:p w14:paraId="3698E5CC" w14:textId="77777777" w:rsidR="005927B1" w:rsidRDefault="00091212">
      <w:pPr>
        <w:pStyle w:val="Tekstprzypisudolnego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ab/>
        <w:t xml:space="preserve"> Skreślić niewłaściwe, zgodnie z ofertą złożoną przez Wykonawcę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A2D7" w14:textId="77777777" w:rsidR="005927B1" w:rsidRDefault="00091212">
    <w:pPr>
      <w:pStyle w:val="Nagwek"/>
    </w:pPr>
    <w:r>
      <w:rPr>
        <w:noProof/>
      </w:rPr>
      <w:drawing>
        <wp:inline distT="0" distB="0" distL="0" distR="0" wp14:anchorId="4B6ADD53" wp14:editId="5DB9A918">
          <wp:extent cx="5743575" cy="8001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143"/>
    <w:multiLevelType w:val="multilevel"/>
    <w:tmpl w:val="C2E6AA3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48C27F7"/>
    <w:multiLevelType w:val="hybridMultilevel"/>
    <w:tmpl w:val="D25A84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FC5C38"/>
    <w:multiLevelType w:val="hybridMultilevel"/>
    <w:tmpl w:val="FD66C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B6ECF"/>
    <w:multiLevelType w:val="multilevel"/>
    <w:tmpl w:val="7CAA0E2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1A8E7021"/>
    <w:multiLevelType w:val="multilevel"/>
    <w:tmpl w:val="F4CE1C7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ED054B7"/>
    <w:multiLevelType w:val="hybridMultilevel"/>
    <w:tmpl w:val="EAE857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5441"/>
    <w:multiLevelType w:val="multilevel"/>
    <w:tmpl w:val="1A023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6AF4FB6"/>
    <w:multiLevelType w:val="multilevel"/>
    <w:tmpl w:val="7702F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C1433F7"/>
    <w:multiLevelType w:val="hybridMultilevel"/>
    <w:tmpl w:val="AA9A4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755D"/>
    <w:multiLevelType w:val="multilevel"/>
    <w:tmpl w:val="8DD6C30C"/>
    <w:lvl w:ilvl="0">
      <w:start w:val="1"/>
      <w:numFmt w:val="decimal"/>
      <w:lvlText w:val="%1)"/>
      <w:lvlJc w:val="left"/>
      <w:pPr>
        <w:tabs>
          <w:tab w:val="num" w:pos="-119"/>
        </w:tabs>
        <w:ind w:left="1027" w:hanging="360"/>
      </w:p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2173" w:hanging="360"/>
      </w:pPr>
    </w:lvl>
    <w:lvl w:ilvl="2">
      <w:start w:val="1"/>
      <w:numFmt w:val="lowerRoman"/>
      <w:lvlText w:val="%3."/>
      <w:lvlJc w:val="right"/>
      <w:pPr>
        <w:tabs>
          <w:tab w:val="num" w:pos="307"/>
        </w:tabs>
        <w:ind w:left="2893" w:hanging="180"/>
      </w:pPr>
    </w:lvl>
    <w:lvl w:ilvl="3">
      <w:start w:val="1"/>
      <w:numFmt w:val="decimal"/>
      <w:lvlText w:val="%4."/>
      <w:lvlJc w:val="left"/>
      <w:pPr>
        <w:tabs>
          <w:tab w:val="num" w:pos="307"/>
        </w:tabs>
        <w:ind w:left="3613" w:hanging="360"/>
      </w:pPr>
    </w:lvl>
    <w:lvl w:ilvl="4">
      <w:start w:val="1"/>
      <w:numFmt w:val="lowerLetter"/>
      <w:lvlText w:val="%5."/>
      <w:lvlJc w:val="left"/>
      <w:pPr>
        <w:tabs>
          <w:tab w:val="num" w:pos="307"/>
        </w:tabs>
        <w:ind w:left="4333" w:hanging="360"/>
      </w:pPr>
    </w:lvl>
    <w:lvl w:ilvl="5">
      <w:start w:val="1"/>
      <w:numFmt w:val="lowerRoman"/>
      <w:lvlText w:val="%6."/>
      <w:lvlJc w:val="right"/>
      <w:pPr>
        <w:tabs>
          <w:tab w:val="num" w:pos="307"/>
        </w:tabs>
        <w:ind w:left="5053" w:hanging="180"/>
      </w:pPr>
    </w:lvl>
    <w:lvl w:ilvl="6">
      <w:start w:val="1"/>
      <w:numFmt w:val="decimal"/>
      <w:lvlText w:val="%7."/>
      <w:lvlJc w:val="left"/>
      <w:pPr>
        <w:tabs>
          <w:tab w:val="num" w:pos="307"/>
        </w:tabs>
        <w:ind w:left="5773" w:hanging="360"/>
      </w:pPr>
    </w:lvl>
    <w:lvl w:ilvl="7">
      <w:start w:val="1"/>
      <w:numFmt w:val="lowerLetter"/>
      <w:lvlText w:val="%8."/>
      <w:lvlJc w:val="left"/>
      <w:pPr>
        <w:tabs>
          <w:tab w:val="num" w:pos="307"/>
        </w:tabs>
        <w:ind w:left="6493" w:hanging="360"/>
      </w:pPr>
    </w:lvl>
    <w:lvl w:ilvl="8">
      <w:start w:val="1"/>
      <w:numFmt w:val="lowerRoman"/>
      <w:lvlText w:val="%9."/>
      <w:lvlJc w:val="right"/>
      <w:pPr>
        <w:tabs>
          <w:tab w:val="num" w:pos="307"/>
        </w:tabs>
        <w:ind w:left="7213" w:hanging="180"/>
      </w:pPr>
    </w:lvl>
  </w:abstractNum>
  <w:abstractNum w:abstractNumId="10" w15:restartNumberingAfterBreak="0">
    <w:nsid w:val="2F592EC8"/>
    <w:multiLevelType w:val="multilevel"/>
    <w:tmpl w:val="F29032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FBC7E91"/>
    <w:multiLevelType w:val="multilevel"/>
    <w:tmpl w:val="877C405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0944E5F"/>
    <w:multiLevelType w:val="multilevel"/>
    <w:tmpl w:val="AC747374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 w15:restartNumberingAfterBreak="0">
    <w:nsid w:val="382768F8"/>
    <w:multiLevelType w:val="hybridMultilevel"/>
    <w:tmpl w:val="A38E0138"/>
    <w:lvl w:ilvl="0" w:tplc="42369AA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773BB4"/>
    <w:multiLevelType w:val="multilevel"/>
    <w:tmpl w:val="6374CD5A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32933F7"/>
    <w:multiLevelType w:val="multilevel"/>
    <w:tmpl w:val="7512BA8C"/>
    <w:styleLink w:val="WWNum7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 w15:restartNumberingAfterBreak="0">
    <w:nsid w:val="46B13F7B"/>
    <w:multiLevelType w:val="multilevel"/>
    <w:tmpl w:val="32D6B4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6C37093"/>
    <w:multiLevelType w:val="hybridMultilevel"/>
    <w:tmpl w:val="08063E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63548"/>
    <w:multiLevelType w:val="hybridMultilevel"/>
    <w:tmpl w:val="977E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941DC"/>
    <w:multiLevelType w:val="multilevel"/>
    <w:tmpl w:val="41E2CEF2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E7065FE"/>
    <w:multiLevelType w:val="hybridMultilevel"/>
    <w:tmpl w:val="515815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420C5D"/>
    <w:multiLevelType w:val="multilevel"/>
    <w:tmpl w:val="DA823C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68204A6"/>
    <w:multiLevelType w:val="multilevel"/>
    <w:tmpl w:val="0A26CD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8C37F86"/>
    <w:multiLevelType w:val="multilevel"/>
    <w:tmpl w:val="06403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F354813"/>
    <w:multiLevelType w:val="multilevel"/>
    <w:tmpl w:val="9CBA0AEE"/>
    <w:styleLink w:val="WWNum10"/>
    <w:lvl w:ilvl="0">
      <w:start w:val="1"/>
      <w:numFmt w:val="decimal"/>
      <w:lvlText w:val="%1)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284" w:firstLine="0"/>
      </w:pPr>
    </w:lvl>
    <w:lvl w:ilvl="2">
      <w:start w:val="1"/>
      <w:numFmt w:val="lowerRoman"/>
      <w:lvlText w:val="%3."/>
      <w:lvlJc w:val="right"/>
      <w:pPr>
        <w:ind w:left="284" w:firstLine="0"/>
      </w:pPr>
    </w:lvl>
    <w:lvl w:ilvl="3">
      <w:start w:val="1"/>
      <w:numFmt w:val="decimal"/>
      <w:lvlText w:val="%4."/>
      <w:lvlJc w:val="left"/>
      <w:pPr>
        <w:ind w:left="284" w:firstLine="0"/>
      </w:pPr>
    </w:lvl>
    <w:lvl w:ilvl="4">
      <w:start w:val="1"/>
      <w:numFmt w:val="lowerLetter"/>
      <w:lvlText w:val="%5."/>
      <w:lvlJc w:val="left"/>
      <w:pPr>
        <w:ind w:left="284" w:firstLine="0"/>
      </w:pPr>
    </w:lvl>
    <w:lvl w:ilvl="5">
      <w:start w:val="1"/>
      <w:numFmt w:val="lowerRoman"/>
      <w:lvlText w:val="%6."/>
      <w:lvlJc w:val="right"/>
      <w:pPr>
        <w:ind w:left="284" w:firstLine="0"/>
      </w:pPr>
    </w:lvl>
    <w:lvl w:ilvl="6">
      <w:start w:val="1"/>
      <w:numFmt w:val="decimal"/>
      <w:lvlText w:val="%7."/>
      <w:lvlJc w:val="left"/>
      <w:pPr>
        <w:ind w:left="284" w:firstLine="0"/>
      </w:pPr>
    </w:lvl>
    <w:lvl w:ilvl="7">
      <w:start w:val="1"/>
      <w:numFmt w:val="lowerLetter"/>
      <w:lvlText w:val="%8."/>
      <w:lvlJc w:val="left"/>
      <w:pPr>
        <w:ind w:left="284" w:firstLine="0"/>
      </w:pPr>
    </w:lvl>
    <w:lvl w:ilvl="8">
      <w:start w:val="1"/>
      <w:numFmt w:val="lowerRoman"/>
      <w:lvlText w:val="%9."/>
      <w:lvlJc w:val="right"/>
      <w:pPr>
        <w:ind w:left="284" w:firstLine="0"/>
      </w:pPr>
    </w:lvl>
  </w:abstractNum>
  <w:abstractNum w:abstractNumId="25" w15:restartNumberingAfterBreak="0">
    <w:nsid w:val="694C6606"/>
    <w:multiLevelType w:val="multilevel"/>
    <w:tmpl w:val="7CD43B5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6" w15:restartNumberingAfterBreak="0">
    <w:nsid w:val="6A6E46E2"/>
    <w:multiLevelType w:val="multilevel"/>
    <w:tmpl w:val="2CCCD75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F764DE1"/>
    <w:multiLevelType w:val="multilevel"/>
    <w:tmpl w:val="F9583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6566323">
    <w:abstractNumId w:val="11"/>
  </w:num>
  <w:num w:numId="2" w16cid:durableId="371196820">
    <w:abstractNumId w:val="22"/>
  </w:num>
  <w:num w:numId="3" w16cid:durableId="248001450">
    <w:abstractNumId w:val="14"/>
  </w:num>
  <w:num w:numId="4" w16cid:durableId="1616906665">
    <w:abstractNumId w:val="16"/>
  </w:num>
  <w:num w:numId="5" w16cid:durableId="104082389">
    <w:abstractNumId w:val="3"/>
  </w:num>
  <w:num w:numId="6" w16cid:durableId="230821347">
    <w:abstractNumId w:val="7"/>
  </w:num>
  <w:num w:numId="7" w16cid:durableId="1707675788">
    <w:abstractNumId w:val="27"/>
  </w:num>
  <w:num w:numId="8" w16cid:durableId="204216542">
    <w:abstractNumId w:val="25"/>
  </w:num>
  <w:num w:numId="9" w16cid:durableId="1055936731">
    <w:abstractNumId w:val="9"/>
  </w:num>
  <w:num w:numId="10" w16cid:durableId="1639335203">
    <w:abstractNumId w:val="4"/>
  </w:num>
  <w:num w:numId="11" w16cid:durableId="186917174">
    <w:abstractNumId w:val="6"/>
  </w:num>
  <w:num w:numId="12" w16cid:durableId="1826895640">
    <w:abstractNumId w:val="10"/>
  </w:num>
  <w:num w:numId="13" w16cid:durableId="549461436">
    <w:abstractNumId w:val="23"/>
  </w:num>
  <w:num w:numId="14" w16cid:durableId="1624968451">
    <w:abstractNumId w:val="21"/>
  </w:num>
  <w:num w:numId="15" w16cid:durableId="882912330">
    <w:abstractNumId w:val="20"/>
  </w:num>
  <w:num w:numId="16" w16cid:durableId="918712843">
    <w:abstractNumId w:val="0"/>
  </w:num>
  <w:num w:numId="17" w16cid:durableId="628559492">
    <w:abstractNumId w:val="0"/>
    <w:lvlOverride w:ilvl="0">
      <w:lvl w:ilvl="0">
        <w:start w:val="1"/>
        <w:numFmt w:val="decimal"/>
        <w:lvlText w:val="%1."/>
        <w:lvlJc w:val="left"/>
      </w:lvl>
    </w:lvlOverride>
  </w:num>
  <w:num w:numId="18" w16cid:durableId="2120449294">
    <w:abstractNumId w:val="0"/>
    <w:lvlOverride w:ilvl="0">
      <w:startOverride w:val="1"/>
    </w:lvlOverride>
  </w:num>
  <w:num w:numId="19" w16cid:durableId="1146164631">
    <w:abstractNumId w:val="19"/>
  </w:num>
  <w:num w:numId="20" w16cid:durableId="1234123294">
    <w:abstractNumId w:val="26"/>
  </w:num>
  <w:num w:numId="21" w16cid:durableId="1130054604">
    <w:abstractNumId w:val="26"/>
    <w:lvlOverride w:ilvl="0">
      <w:startOverride w:val="1"/>
    </w:lvlOverride>
  </w:num>
  <w:num w:numId="22" w16cid:durableId="411393177">
    <w:abstractNumId w:val="1"/>
  </w:num>
  <w:num w:numId="23" w16cid:durableId="1984045943">
    <w:abstractNumId w:val="12"/>
  </w:num>
  <w:num w:numId="24" w16cid:durableId="645741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8953329">
    <w:abstractNumId w:val="24"/>
  </w:num>
  <w:num w:numId="26" w16cid:durableId="918950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25596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7537149">
    <w:abstractNumId w:val="15"/>
  </w:num>
  <w:num w:numId="29" w16cid:durableId="147366813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1872231">
    <w:abstractNumId w:val="17"/>
  </w:num>
  <w:num w:numId="31" w16cid:durableId="1947807052">
    <w:abstractNumId w:val="18"/>
  </w:num>
  <w:num w:numId="32" w16cid:durableId="95104598">
    <w:abstractNumId w:val="8"/>
  </w:num>
  <w:num w:numId="33" w16cid:durableId="1258293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1978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1015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B1"/>
    <w:rsid w:val="000122BB"/>
    <w:rsid w:val="00012729"/>
    <w:rsid w:val="00020007"/>
    <w:rsid w:val="000323DD"/>
    <w:rsid w:val="000523DE"/>
    <w:rsid w:val="000660C9"/>
    <w:rsid w:val="00081A6F"/>
    <w:rsid w:val="00091212"/>
    <w:rsid w:val="0009499A"/>
    <w:rsid w:val="00122C7F"/>
    <w:rsid w:val="00131AD7"/>
    <w:rsid w:val="00186B2B"/>
    <w:rsid w:val="00192D64"/>
    <w:rsid w:val="00203938"/>
    <w:rsid w:val="00254388"/>
    <w:rsid w:val="002726D4"/>
    <w:rsid w:val="0027401A"/>
    <w:rsid w:val="00274E3B"/>
    <w:rsid w:val="002B7EF0"/>
    <w:rsid w:val="002C3D99"/>
    <w:rsid w:val="00374FC2"/>
    <w:rsid w:val="00387653"/>
    <w:rsid w:val="0047332D"/>
    <w:rsid w:val="00485560"/>
    <w:rsid w:val="00496B64"/>
    <w:rsid w:val="004D46D9"/>
    <w:rsid w:val="004F5973"/>
    <w:rsid w:val="00532BBB"/>
    <w:rsid w:val="00565C2C"/>
    <w:rsid w:val="00572969"/>
    <w:rsid w:val="005927B1"/>
    <w:rsid w:val="00594283"/>
    <w:rsid w:val="00696212"/>
    <w:rsid w:val="006C38EC"/>
    <w:rsid w:val="00706E75"/>
    <w:rsid w:val="007342C8"/>
    <w:rsid w:val="00746FD4"/>
    <w:rsid w:val="00791DA9"/>
    <w:rsid w:val="0081020B"/>
    <w:rsid w:val="0083031C"/>
    <w:rsid w:val="008D7850"/>
    <w:rsid w:val="009716ED"/>
    <w:rsid w:val="00982C58"/>
    <w:rsid w:val="009A5979"/>
    <w:rsid w:val="009C7C1D"/>
    <w:rsid w:val="00A16E4A"/>
    <w:rsid w:val="00A310B7"/>
    <w:rsid w:val="00A4464A"/>
    <w:rsid w:val="00A76AA9"/>
    <w:rsid w:val="00B371D1"/>
    <w:rsid w:val="00B40DAD"/>
    <w:rsid w:val="00B5602B"/>
    <w:rsid w:val="00B61A6D"/>
    <w:rsid w:val="00B73F9D"/>
    <w:rsid w:val="00BA0F24"/>
    <w:rsid w:val="00BE3FEA"/>
    <w:rsid w:val="00C23922"/>
    <w:rsid w:val="00C279A2"/>
    <w:rsid w:val="00C43516"/>
    <w:rsid w:val="00C838E8"/>
    <w:rsid w:val="00CC3E6F"/>
    <w:rsid w:val="00CF56C1"/>
    <w:rsid w:val="00D118D5"/>
    <w:rsid w:val="00D30092"/>
    <w:rsid w:val="00D36C2E"/>
    <w:rsid w:val="00D604A3"/>
    <w:rsid w:val="00E6737F"/>
    <w:rsid w:val="00E70918"/>
    <w:rsid w:val="00ED0096"/>
    <w:rsid w:val="00ED0B4A"/>
    <w:rsid w:val="00F0674E"/>
    <w:rsid w:val="00F36E9E"/>
    <w:rsid w:val="00F43279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AFEC"/>
  <w15:docId w15:val="{A13BF955-1ACC-4EFA-A397-975AEC9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11C"/>
    <w:pPr>
      <w:spacing w:line="360" w:lineRule="auto"/>
      <w:jc w:val="both"/>
    </w:pPr>
    <w:rPr>
      <w:rFonts w:ascii="Arial Narrow" w:hAnsi="Arial Narrow" w:cs="Times New Roman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03DA6"/>
    <w:pPr>
      <w:keepNext/>
      <w:keepLines/>
      <w:widowControl w:val="0"/>
      <w:spacing w:before="240" w:line="240" w:lineRule="auto"/>
      <w:jc w:val="center"/>
      <w:textAlignment w:val="baseline"/>
      <w:outlineLvl w:val="0"/>
    </w:pPr>
    <w:rPr>
      <w:rFonts w:eastAsiaTheme="majorEastAsia" w:cstheme="majorBidi"/>
      <w:kern w:val="2"/>
      <w:szCs w:val="32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A5E0B"/>
    <w:pPr>
      <w:keepNext/>
      <w:keepLines/>
      <w:spacing w:before="200"/>
      <w:outlineLvl w:val="1"/>
    </w:pPr>
    <w:rPr>
      <w:rFonts w:cstheme="minorBidi"/>
      <w:b/>
      <w:bCs/>
      <w:kern w:val="2"/>
      <w:szCs w:val="26"/>
      <w:lang w:val="x-none" w:eastAsia="x-none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qFormat/>
    <w:rsid w:val="00FA5E0B"/>
    <w:rPr>
      <w:rFonts w:ascii="Arial Narrow" w:hAnsi="Arial Narrow"/>
      <w:b/>
      <w:bCs/>
      <w:sz w:val="24"/>
      <w:szCs w:val="2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03DA6"/>
    <w:rPr>
      <w:rFonts w:ascii="Arial Narrow" w:eastAsiaTheme="majorEastAsia" w:hAnsi="Arial Narrow" w:cstheme="majorBidi"/>
      <w:sz w:val="24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C4CD2"/>
    <w:rPr>
      <w:rFonts w:ascii="Arial Narrow" w:hAnsi="Arial Narrow" w:cs="Times New Roman"/>
      <w:kern w:val="0"/>
      <w:sz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C4CD2"/>
    <w:rPr>
      <w:rFonts w:ascii="Arial Narrow" w:hAnsi="Arial Narrow" w:cs="Times New Roman"/>
      <w:kern w:val="0"/>
      <w:sz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32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A3272"/>
    <w:rPr>
      <w:rFonts w:ascii="Arial Narrow" w:hAnsi="Arial Narrow" w:cs="Times New Roman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3272"/>
    <w:rPr>
      <w:rFonts w:ascii="Arial Narrow" w:hAnsi="Arial Narrow" w:cs="Times New Roman"/>
      <w:b/>
      <w:bCs/>
      <w:kern w:val="0"/>
      <w:sz w:val="20"/>
      <w:szCs w:val="20"/>
      <w:lang w:eastAsia="pl-PL"/>
      <w14:ligatures w14:val="none"/>
    </w:rPr>
  </w:style>
  <w:style w:type="character" w:styleId="Numerwiersza">
    <w:name w:val="line number"/>
  </w:style>
  <w:style w:type="character" w:customStyle="1" w:styleId="Znakinumeracji">
    <w:name w:val="Znaki numeracji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C4CD2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C4CD2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A63BCD"/>
    <w:pPr>
      <w:ind w:left="720"/>
      <w:contextualSpacing/>
    </w:pPr>
  </w:style>
  <w:style w:type="paragraph" w:styleId="Poprawka">
    <w:name w:val="Revision"/>
    <w:uiPriority w:val="99"/>
    <w:semiHidden/>
    <w:qFormat/>
    <w:rsid w:val="00994ACE"/>
    <w:rPr>
      <w:rFonts w:ascii="Arial Narrow" w:hAnsi="Arial Narrow" w:cs="Times New Roman"/>
      <w:kern w:val="0"/>
      <w:sz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27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3272"/>
    <w:rPr>
      <w:b/>
      <w:bCs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numbering" w:customStyle="1" w:styleId="WWNum8">
    <w:name w:val="WWNum8"/>
    <w:basedOn w:val="Bezlisty"/>
    <w:rsid w:val="009716ED"/>
    <w:pPr>
      <w:numPr>
        <w:numId w:val="16"/>
      </w:numPr>
    </w:pPr>
  </w:style>
  <w:style w:type="numbering" w:customStyle="1" w:styleId="WWNum9">
    <w:name w:val="WWNum9"/>
    <w:basedOn w:val="Bezlisty"/>
    <w:rsid w:val="009716ED"/>
    <w:pPr>
      <w:numPr>
        <w:numId w:val="19"/>
      </w:numPr>
    </w:pPr>
  </w:style>
  <w:style w:type="numbering" w:customStyle="1" w:styleId="WWNum2">
    <w:name w:val="WWNum2"/>
    <w:basedOn w:val="Bezlisty"/>
    <w:rsid w:val="00746FD4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B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B4A"/>
    <w:rPr>
      <w:rFonts w:ascii="Segoe UI" w:hAnsi="Segoe UI" w:cs="Segoe UI"/>
      <w:kern w:val="0"/>
      <w:sz w:val="18"/>
      <w:szCs w:val="18"/>
      <w:lang w:eastAsia="pl-PL"/>
      <w14:ligatures w14:val="none"/>
    </w:rPr>
  </w:style>
  <w:style w:type="paragraph" w:styleId="Bezodstpw">
    <w:name w:val="No Spacing"/>
    <w:basedOn w:val="Normalny"/>
    <w:uiPriority w:val="1"/>
    <w:qFormat/>
    <w:rsid w:val="00496B64"/>
    <w:pPr>
      <w:suppressAutoHyphens w:val="0"/>
      <w:autoSpaceDN w:val="0"/>
      <w:spacing w:line="240" w:lineRule="auto"/>
      <w:jc w:val="left"/>
    </w:pPr>
    <w:rPr>
      <w:rFonts w:ascii="Calibri" w:eastAsiaTheme="minorHAnsi" w:hAnsi="Calibri" w:cs="Calibri"/>
      <w:sz w:val="22"/>
      <w:lang w:eastAsia="en-US"/>
    </w:rPr>
  </w:style>
  <w:style w:type="numbering" w:customStyle="1" w:styleId="WWNum14">
    <w:name w:val="WWNum14"/>
    <w:rsid w:val="00496B64"/>
    <w:pPr>
      <w:numPr>
        <w:numId w:val="23"/>
      </w:numPr>
    </w:pPr>
  </w:style>
  <w:style w:type="numbering" w:customStyle="1" w:styleId="WWNum10">
    <w:name w:val="WWNum10"/>
    <w:rsid w:val="00496B64"/>
    <w:pPr>
      <w:numPr>
        <w:numId w:val="25"/>
      </w:numPr>
    </w:pPr>
  </w:style>
  <w:style w:type="numbering" w:customStyle="1" w:styleId="WWNum7">
    <w:name w:val="WWNum7"/>
    <w:rsid w:val="00496B64"/>
    <w:pPr>
      <w:numPr>
        <w:numId w:val="28"/>
      </w:numPr>
    </w:p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203938"/>
    <w:rPr>
      <w:rFonts w:ascii="Arial Narrow" w:hAnsi="Arial Narrow" w:cs="Times New Roman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627D-F022-4576-8E30-F27F1ABC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2234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Donejko Magdalena</dc:creator>
  <dc:description/>
  <cp:lastModifiedBy>Czułowski Łukasz</cp:lastModifiedBy>
  <cp:revision>6</cp:revision>
  <cp:lastPrinted>2024-07-26T09:50:00Z</cp:lastPrinted>
  <dcterms:created xsi:type="dcterms:W3CDTF">2024-07-26T09:50:00Z</dcterms:created>
  <dcterms:modified xsi:type="dcterms:W3CDTF">2024-08-05T08:27:00Z</dcterms:modified>
  <dc:language>pl-PL</dc:language>
</cp:coreProperties>
</file>