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1E76F9" w:rsidRDefault="001C6106" w:rsidP="00054361">
      <w:pPr>
        <w:spacing w:after="0"/>
        <w:jc w:val="right"/>
        <w:rPr>
          <w:rFonts w:ascii="Arial" w:hAnsi="Arial" w:cs="Arial"/>
        </w:rPr>
      </w:pPr>
      <w:r w:rsidRPr="001E76F9">
        <w:rPr>
          <w:rFonts w:ascii="Arial" w:hAnsi="Arial" w:cs="Arial"/>
        </w:rPr>
        <w:t xml:space="preserve">Łomża, </w:t>
      </w:r>
      <w:r w:rsidR="000E76BE" w:rsidRPr="001E76F9">
        <w:rPr>
          <w:rFonts w:ascii="Arial" w:hAnsi="Arial" w:cs="Arial"/>
        </w:rPr>
        <w:t>dn</w:t>
      </w:r>
      <w:r w:rsidR="00A81D34" w:rsidRPr="001E76F9">
        <w:rPr>
          <w:rFonts w:ascii="Arial" w:hAnsi="Arial" w:cs="Arial"/>
        </w:rPr>
        <w:t>ia</w:t>
      </w:r>
      <w:r w:rsidR="000E76BE" w:rsidRPr="001E76F9">
        <w:rPr>
          <w:rFonts w:ascii="Arial" w:hAnsi="Arial" w:cs="Arial"/>
        </w:rPr>
        <w:t xml:space="preserve"> </w:t>
      </w:r>
      <w:r w:rsidR="00655EDF">
        <w:rPr>
          <w:rFonts w:ascii="Arial" w:hAnsi="Arial" w:cs="Arial"/>
        </w:rPr>
        <w:t>26</w:t>
      </w:r>
      <w:r w:rsidR="00C31F41" w:rsidRPr="001E76F9">
        <w:rPr>
          <w:rFonts w:ascii="Arial" w:hAnsi="Arial" w:cs="Arial"/>
        </w:rPr>
        <w:t>.</w:t>
      </w:r>
      <w:r w:rsidR="00607CAB" w:rsidRPr="001E76F9">
        <w:rPr>
          <w:rFonts w:ascii="Arial" w:hAnsi="Arial" w:cs="Arial"/>
        </w:rPr>
        <w:t>0</w:t>
      </w:r>
      <w:r w:rsidR="00655EDF">
        <w:rPr>
          <w:rFonts w:ascii="Arial" w:hAnsi="Arial" w:cs="Arial"/>
        </w:rPr>
        <w:t>5</w:t>
      </w:r>
      <w:r w:rsidR="009C3E69" w:rsidRPr="001E76F9">
        <w:rPr>
          <w:rFonts w:ascii="Arial" w:hAnsi="Arial" w:cs="Arial"/>
        </w:rPr>
        <w:t>.202</w:t>
      </w:r>
      <w:r w:rsidR="007E59EE" w:rsidRPr="001E76F9">
        <w:rPr>
          <w:rFonts w:ascii="Arial" w:hAnsi="Arial" w:cs="Arial"/>
        </w:rPr>
        <w:t>1</w:t>
      </w:r>
      <w:r w:rsidR="00761E6C" w:rsidRPr="001E76F9">
        <w:rPr>
          <w:rFonts w:ascii="Arial" w:hAnsi="Arial" w:cs="Arial"/>
        </w:rPr>
        <w:t xml:space="preserve"> r.</w:t>
      </w:r>
    </w:p>
    <w:p w:rsidR="005E0D43" w:rsidRPr="001E76F9" w:rsidRDefault="001C6106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1E76F9">
        <w:rPr>
          <w:rFonts w:ascii="Arial" w:hAnsi="Arial" w:cs="Arial"/>
          <w:b/>
          <w:color w:val="000000" w:themeColor="text1"/>
        </w:rPr>
        <w:t>WI</w:t>
      </w:r>
      <w:r w:rsidR="00AE6AF5" w:rsidRPr="001E76F9">
        <w:rPr>
          <w:rFonts w:ascii="Arial" w:hAnsi="Arial" w:cs="Arial"/>
          <w:b/>
          <w:color w:val="000000" w:themeColor="text1"/>
        </w:rPr>
        <w:t>R</w:t>
      </w:r>
      <w:r w:rsidRPr="001E76F9">
        <w:rPr>
          <w:rFonts w:ascii="Arial" w:hAnsi="Arial" w:cs="Arial"/>
          <w:b/>
          <w:color w:val="000000" w:themeColor="text1"/>
        </w:rPr>
        <w:t>.271.2</w:t>
      </w:r>
      <w:r w:rsidR="009651DD">
        <w:rPr>
          <w:rFonts w:ascii="Arial" w:hAnsi="Arial" w:cs="Arial"/>
          <w:b/>
          <w:color w:val="000000" w:themeColor="text1"/>
        </w:rPr>
        <w:t>.</w:t>
      </w:r>
      <w:r w:rsidR="00655EDF">
        <w:rPr>
          <w:rFonts w:ascii="Arial" w:hAnsi="Arial" w:cs="Arial"/>
          <w:b/>
          <w:color w:val="000000" w:themeColor="text1"/>
        </w:rPr>
        <w:t>6</w:t>
      </w:r>
      <w:r w:rsidR="009651DD">
        <w:rPr>
          <w:rFonts w:ascii="Arial" w:hAnsi="Arial" w:cs="Arial"/>
          <w:b/>
          <w:color w:val="000000" w:themeColor="text1"/>
        </w:rPr>
        <w:t>.1</w:t>
      </w:r>
      <w:r w:rsidR="007E59EE" w:rsidRPr="001E76F9">
        <w:rPr>
          <w:rFonts w:ascii="Arial" w:hAnsi="Arial" w:cs="Arial"/>
          <w:b/>
          <w:color w:val="000000" w:themeColor="text1"/>
        </w:rPr>
        <w:t>.2021</w:t>
      </w:r>
    </w:p>
    <w:p w:rsidR="0061478B" w:rsidRPr="001E76F9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1E76F9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1E76F9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E76F9">
        <w:rPr>
          <w:rFonts w:ascii="Arial" w:hAnsi="Arial" w:cs="Arial"/>
          <w:b/>
        </w:rPr>
        <w:t>I</w:t>
      </w:r>
      <w:r w:rsidR="00BE507B" w:rsidRPr="001E76F9">
        <w:rPr>
          <w:rFonts w:ascii="Arial" w:hAnsi="Arial" w:cs="Arial"/>
          <w:b/>
        </w:rPr>
        <w:t xml:space="preserve"> N F O R M A C J A</w:t>
      </w:r>
    </w:p>
    <w:p w:rsidR="001C6106" w:rsidRPr="001E76F9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E76F9">
        <w:rPr>
          <w:rFonts w:ascii="Arial" w:hAnsi="Arial" w:cs="Arial"/>
        </w:rPr>
        <w:t>z otwarcia ofert</w:t>
      </w:r>
      <w:r w:rsidR="001C6106" w:rsidRPr="001E76F9">
        <w:rPr>
          <w:rFonts w:ascii="Arial" w:hAnsi="Arial" w:cs="Arial"/>
        </w:rPr>
        <w:t xml:space="preserve"> w</w:t>
      </w:r>
      <w:r w:rsidR="00660377" w:rsidRPr="001E76F9">
        <w:rPr>
          <w:rFonts w:ascii="Arial" w:hAnsi="Arial" w:cs="Arial"/>
        </w:rPr>
        <w:t xml:space="preserve"> </w:t>
      </w:r>
      <w:r w:rsidR="001C6106" w:rsidRPr="001E76F9">
        <w:rPr>
          <w:rFonts w:ascii="Arial" w:hAnsi="Arial" w:cs="Arial"/>
        </w:rPr>
        <w:t>postępowaniu o udzielenie zamówienia publicznego na</w:t>
      </w:r>
      <w:r w:rsidRPr="001E76F9">
        <w:rPr>
          <w:rFonts w:ascii="Arial" w:hAnsi="Arial" w:cs="Arial"/>
        </w:rPr>
        <w:t xml:space="preserve"> zadanie</w:t>
      </w:r>
      <w:r w:rsidR="00EC4E09" w:rsidRPr="001E76F9">
        <w:rPr>
          <w:rFonts w:ascii="Arial" w:hAnsi="Arial" w:cs="Arial"/>
        </w:rPr>
        <w:t xml:space="preserve"> </w:t>
      </w:r>
      <w:r w:rsidR="00A76D33" w:rsidRPr="001E76F9">
        <w:rPr>
          <w:rFonts w:ascii="Arial" w:hAnsi="Arial" w:cs="Arial"/>
        </w:rPr>
        <w:t>pn.</w:t>
      </w:r>
      <w:r w:rsidR="001C6106" w:rsidRPr="001E76F9">
        <w:rPr>
          <w:rFonts w:ascii="Arial" w:hAnsi="Arial" w:cs="Arial"/>
        </w:rPr>
        <w:t>:</w:t>
      </w:r>
      <w:r w:rsidR="00A76D33" w:rsidRPr="001E76F9">
        <w:rPr>
          <w:rFonts w:ascii="Arial" w:hAnsi="Arial" w:cs="Arial"/>
        </w:rPr>
        <w:t> </w:t>
      </w:r>
      <w:r w:rsidR="00FC41A2" w:rsidRPr="001E76F9">
        <w:rPr>
          <w:rFonts w:ascii="Arial" w:eastAsia="Times New Roman" w:hAnsi="Arial" w:cs="Arial"/>
          <w:b/>
          <w:lang w:eastAsia="pl-PL"/>
        </w:rPr>
        <w:t>„</w:t>
      </w:r>
      <w:r w:rsidR="00A03723" w:rsidRPr="00A03723">
        <w:rPr>
          <w:rFonts w:ascii="Arial" w:hAnsi="Arial" w:cs="Arial"/>
          <w:b/>
        </w:rPr>
        <w:t>Przebudowa ulicy Łącznej w Łomży</w:t>
      </w:r>
      <w:r w:rsidR="00FC41A2" w:rsidRPr="001E76F9">
        <w:rPr>
          <w:rFonts w:ascii="Arial" w:eastAsia="Times New Roman" w:hAnsi="Arial" w:cs="Arial"/>
          <w:b/>
          <w:lang w:eastAsia="pl-PL"/>
        </w:rPr>
        <w:t>”</w:t>
      </w:r>
      <w:r w:rsidR="0061478B" w:rsidRPr="001E76F9">
        <w:rPr>
          <w:rFonts w:ascii="Arial" w:hAnsi="Arial" w:cs="Arial"/>
          <w:b/>
          <w:sz w:val="21"/>
          <w:szCs w:val="21"/>
        </w:rPr>
        <w:t xml:space="preserve"> nr</w:t>
      </w:r>
      <w:r w:rsidR="0061478B" w:rsidRPr="001E76F9">
        <w:rPr>
          <w:rFonts w:ascii="Arial" w:hAnsi="Arial" w:cs="Arial"/>
          <w:sz w:val="21"/>
          <w:szCs w:val="21"/>
        </w:rPr>
        <w:t> </w:t>
      </w:r>
      <w:r w:rsidR="0061478B" w:rsidRPr="001E76F9">
        <w:rPr>
          <w:rFonts w:ascii="Arial" w:hAnsi="Arial" w:cs="Arial"/>
          <w:b/>
          <w:sz w:val="21"/>
          <w:szCs w:val="21"/>
        </w:rPr>
        <w:t>WIR.271.2</w:t>
      </w:r>
      <w:r w:rsidR="00607CAB" w:rsidRPr="001E76F9">
        <w:rPr>
          <w:rFonts w:ascii="Arial" w:hAnsi="Arial" w:cs="Arial"/>
          <w:b/>
          <w:sz w:val="21"/>
          <w:szCs w:val="21"/>
        </w:rPr>
        <w:t>.</w:t>
      </w:r>
      <w:r w:rsidR="00A03723">
        <w:rPr>
          <w:rFonts w:ascii="Arial" w:hAnsi="Arial" w:cs="Arial"/>
          <w:b/>
          <w:sz w:val="21"/>
          <w:szCs w:val="21"/>
        </w:rPr>
        <w:t>6</w:t>
      </w:r>
      <w:r w:rsidR="0061478B" w:rsidRPr="001E76F9">
        <w:rPr>
          <w:rFonts w:ascii="Arial" w:hAnsi="Arial" w:cs="Arial"/>
          <w:b/>
          <w:sz w:val="21"/>
          <w:szCs w:val="21"/>
        </w:rPr>
        <w:t>.2021</w:t>
      </w:r>
    </w:p>
    <w:p w:rsidR="0061478B" w:rsidRPr="001E76F9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1E76F9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1E76F9" w:rsidRDefault="001C6106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E76F9">
        <w:rPr>
          <w:rFonts w:ascii="Arial" w:hAnsi="Arial" w:cs="Arial"/>
        </w:rPr>
        <w:tab/>
      </w:r>
      <w:r w:rsidR="00E47A36" w:rsidRPr="001E76F9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1E76F9">
        <w:rPr>
          <w:rFonts w:ascii="Arial" w:hAnsi="Arial" w:cs="Arial"/>
          <w:sz w:val="21"/>
          <w:szCs w:val="21"/>
        </w:rPr>
        <w:t xml:space="preserve">podstawie art. </w:t>
      </w:r>
      <w:r w:rsidR="007E59EE" w:rsidRPr="001E76F9">
        <w:rPr>
          <w:rFonts w:ascii="Arial" w:hAnsi="Arial" w:cs="Arial"/>
          <w:sz w:val="21"/>
          <w:szCs w:val="21"/>
        </w:rPr>
        <w:t>222</w:t>
      </w:r>
      <w:r w:rsidRPr="001E76F9">
        <w:rPr>
          <w:rFonts w:ascii="Arial" w:hAnsi="Arial" w:cs="Arial"/>
          <w:sz w:val="21"/>
          <w:szCs w:val="21"/>
        </w:rPr>
        <w:t xml:space="preserve"> </w:t>
      </w:r>
      <w:r w:rsidR="006874FD" w:rsidRPr="001E76F9">
        <w:rPr>
          <w:rFonts w:ascii="Arial" w:hAnsi="Arial" w:cs="Arial"/>
          <w:sz w:val="21"/>
          <w:szCs w:val="21"/>
        </w:rPr>
        <w:t xml:space="preserve">ust. 5 </w:t>
      </w:r>
      <w:r w:rsidR="004B564B" w:rsidRPr="001E76F9">
        <w:rPr>
          <w:rFonts w:ascii="Arial" w:hAnsi="Arial" w:cs="Arial"/>
          <w:sz w:val="21"/>
          <w:szCs w:val="21"/>
        </w:rPr>
        <w:t>ustawy z dnia</w:t>
      </w:r>
      <w:r w:rsidR="004B564B" w:rsidRPr="001E76F9">
        <w:rPr>
          <w:rFonts w:ascii="Arial" w:hAnsi="Arial" w:cs="Arial"/>
          <w:sz w:val="21"/>
          <w:szCs w:val="21"/>
        </w:rPr>
        <w:br/>
      </w:r>
      <w:r w:rsidR="007E59EE" w:rsidRPr="001E76F9">
        <w:rPr>
          <w:rFonts w:ascii="Arial" w:hAnsi="Arial" w:cs="Arial"/>
          <w:sz w:val="21"/>
          <w:szCs w:val="21"/>
        </w:rPr>
        <w:t>11 września 2019</w:t>
      </w:r>
      <w:r w:rsidR="005D6158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r. Prawo zamówień publicznych (</w:t>
      </w:r>
      <w:r w:rsidR="009C3E69" w:rsidRPr="001E76F9">
        <w:rPr>
          <w:rFonts w:ascii="Arial" w:hAnsi="Arial" w:cs="Arial"/>
          <w:sz w:val="21"/>
          <w:szCs w:val="21"/>
        </w:rPr>
        <w:t>Dz.U.</w:t>
      </w:r>
      <w:r w:rsidR="00EC4E09" w:rsidRPr="001E76F9">
        <w:rPr>
          <w:rFonts w:ascii="Arial" w:hAnsi="Arial" w:cs="Arial"/>
          <w:sz w:val="21"/>
          <w:szCs w:val="21"/>
        </w:rPr>
        <w:t xml:space="preserve"> z 2019 r.</w:t>
      </w:r>
      <w:r w:rsidR="009C3E69" w:rsidRPr="001E76F9">
        <w:rPr>
          <w:rFonts w:ascii="Arial" w:hAnsi="Arial" w:cs="Arial"/>
          <w:sz w:val="21"/>
          <w:szCs w:val="21"/>
        </w:rPr>
        <w:t xml:space="preserve"> poz. </w:t>
      </w:r>
      <w:r w:rsidR="0091562C" w:rsidRPr="001E76F9">
        <w:rPr>
          <w:rFonts w:ascii="Arial" w:hAnsi="Arial" w:cs="Arial"/>
          <w:sz w:val="21"/>
          <w:szCs w:val="21"/>
        </w:rPr>
        <w:t>2019</w:t>
      </w:r>
      <w:r w:rsidR="00FC41A2" w:rsidRPr="001E76F9">
        <w:rPr>
          <w:rFonts w:ascii="Arial" w:hAnsi="Arial" w:cs="Arial"/>
          <w:sz w:val="21"/>
          <w:szCs w:val="21"/>
        </w:rPr>
        <w:t xml:space="preserve"> z późn. zm.</w:t>
      </w:r>
      <w:r w:rsidRPr="001E76F9">
        <w:rPr>
          <w:rFonts w:ascii="Arial" w:hAnsi="Arial" w:cs="Arial"/>
          <w:sz w:val="21"/>
          <w:szCs w:val="21"/>
        </w:rPr>
        <w:t xml:space="preserve">) </w:t>
      </w:r>
      <w:r w:rsidR="00BA4913" w:rsidRPr="001E76F9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1E76F9">
        <w:rPr>
          <w:rFonts w:ascii="Arial" w:hAnsi="Arial" w:cs="Arial"/>
          <w:sz w:val="21"/>
          <w:szCs w:val="21"/>
        </w:rPr>
        <w:t>informuje</w:t>
      </w:r>
      <w:r w:rsidR="00E47A36" w:rsidRPr="001E76F9">
        <w:rPr>
          <w:rFonts w:ascii="Arial" w:hAnsi="Arial" w:cs="Arial"/>
          <w:sz w:val="21"/>
          <w:szCs w:val="21"/>
        </w:rPr>
        <w:t>, że w</w:t>
      </w:r>
      <w:r w:rsidR="00EC4E09" w:rsidRPr="001E76F9">
        <w:rPr>
          <w:rFonts w:ascii="Arial" w:hAnsi="Arial" w:cs="Arial"/>
          <w:sz w:val="21"/>
          <w:szCs w:val="21"/>
        </w:rPr>
        <w:t xml:space="preserve"> w/w</w:t>
      </w:r>
      <w:r w:rsidR="00E47A36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postępowaniu o udzielenie zamówienia</w:t>
      </w:r>
      <w:r w:rsidR="008B6939" w:rsidRPr="001E76F9">
        <w:rPr>
          <w:rFonts w:ascii="Arial" w:hAnsi="Arial" w:cs="Arial"/>
          <w:sz w:val="21"/>
          <w:szCs w:val="21"/>
        </w:rPr>
        <w:t xml:space="preserve"> publicznego</w:t>
      </w:r>
      <w:r w:rsidR="00EC4E09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1E76F9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1E76F9">
        <w:rPr>
          <w:rFonts w:ascii="Arial" w:hAnsi="Arial" w:cs="Arial"/>
          <w:sz w:val="21"/>
          <w:szCs w:val="21"/>
        </w:rPr>
        <w:t>otwarto następujące oferty:</w:t>
      </w:r>
    </w:p>
    <w:p w:rsidR="00EF6994" w:rsidRPr="001E76F9" w:rsidRDefault="00EF6994" w:rsidP="00EF699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95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3544"/>
        <w:gridCol w:w="1575"/>
        <w:gridCol w:w="1575"/>
      </w:tblGrid>
      <w:tr w:rsidR="00B8094C" w:rsidRPr="001E76F9" w:rsidTr="00BF2C5A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8094C" w:rsidRPr="001E76F9" w:rsidRDefault="00B8094C" w:rsidP="00C31F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094C" w:rsidRPr="001E76F9" w:rsidRDefault="00B8094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094C" w:rsidRPr="001E76F9" w:rsidRDefault="00B8094C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B8094C" w:rsidRPr="001E76F9" w:rsidRDefault="00B8094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1575" w:type="dxa"/>
            <w:vAlign w:val="center"/>
          </w:tcPr>
          <w:p w:rsidR="00B8094C" w:rsidRPr="001E76F9" w:rsidRDefault="00B8094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Cena brutto (zł) zawarta w ofercie</w:t>
            </w:r>
          </w:p>
        </w:tc>
        <w:tc>
          <w:tcPr>
            <w:tcW w:w="1575" w:type="dxa"/>
            <w:vAlign w:val="center"/>
          </w:tcPr>
          <w:p w:rsidR="00B8094C" w:rsidRPr="001E76F9" w:rsidRDefault="00B8094C" w:rsidP="00BF2C5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Okres udzielonej gwarancji </w:t>
            </w:r>
            <w:r w:rsidR="00BF2C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 miesiącach</w:t>
            </w:r>
            <w:r w:rsidR="00BF2C5A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</w:tr>
      <w:tr w:rsidR="00B8094C" w:rsidRPr="001E76F9" w:rsidTr="00BF2C5A">
        <w:trPr>
          <w:trHeight w:val="1082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8094C" w:rsidRPr="001E76F9" w:rsidRDefault="00B8094C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094C" w:rsidRPr="001E76F9" w:rsidRDefault="00B8094C" w:rsidP="00BF2C5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827073">
              <w:rPr>
                <w:rFonts w:ascii="Arial" w:hAnsi="Arial" w:cs="Arial"/>
              </w:rPr>
              <w:t>Łomżyńskiego Przedsiębiorstwa Robót Inżynieryjnych Spółka z o.o. w Łomży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094C" w:rsidRPr="001E76F9" w:rsidRDefault="00B8094C" w:rsidP="00BF2C5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945A26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Poznańska 152</w:t>
            </w:r>
            <w:r w:rsidRPr="00945A26">
              <w:rPr>
                <w:rFonts w:ascii="Arial" w:hAnsi="Arial" w:cs="Arial"/>
              </w:rPr>
              <w:t>, 1</w:t>
            </w:r>
            <w:r>
              <w:rPr>
                <w:rFonts w:ascii="Arial" w:hAnsi="Arial" w:cs="Arial"/>
              </w:rPr>
              <w:t>8</w:t>
            </w:r>
            <w:r w:rsidRPr="00945A2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400</w:t>
            </w:r>
            <w:r w:rsidRPr="00945A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Łomża</w:t>
            </w:r>
          </w:p>
        </w:tc>
        <w:tc>
          <w:tcPr>
            <w:tcW w:w="1575" w:type="dxa"/>
            <w:vAlign w:val="center"/>
          </w:tcPr>
          <w:p w:rsidR="00B8094C" w:rsidRPr="001E76F9" w:rsidRDefault="00B8094C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134</w:t>
            </w:r>
            <w:r w:rsidR="00BF2C5A">
              <w:rPr>
                <w:rFonts w:ascii="Arial" w:hAnsi="Arial" w:cs="Arial"/>
                <w:lang w:eastAsia="ar-SA"/>
              </w:rPr>
              <w:t> </w:t>
            </w:r>
            <w:r>
              <w:rPr>
                <w:rFonts w:ascii="Arial" w:hAnsi="Arial" w:cs="Arial"/>
                <w:lang w:eastAsia="ar-SA"/>
              </w:rPr>
              <w:t>070,00</w:t>
            </w:r>
          </w:p>
        </w:tc>
        <w:tc>
          <w:tcPr>
            <w:tcW w:w="1575" w:type="dxa"/>
            <w:vAlign w:val="center"/>
          </w:tcPr>
          <w:p w:rsidR="00B8094C" w:rsidRPr="001E76F9" w:rsidRDefault="00BF2C5A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60</w:t>
            </w:r>
          </w:p>
        </w:tc>
      </w:tr>
      <w:tr w:rsidR="00B8094C" w:rsidRPr="001E76F9" w:rsidTr="00BF2C5A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8094C" w:rsidRPr="001E76F9" w:rsidRDefault="00B8094C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094C" w:rsidRPr="001E76F9" w:rsidRDefault="00B8094C" w:rsidP="00BF2C5A">
            <w:pPr>
              <w:tabs>
                <w:tab w:val="left" w:pos="525"/>
              </w:tabs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827073">
              <w:rPr>
                <w:rFonts w:ascii="Arial" w:hAnsi="Arial" w:cs="Arial"/>
              </w:rPr>
              <w:t>Budownictwo Inżynieryjne Piotr Jarząbek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094C" w:rsidRDefault="00B8094C" w:rsidP="00BF2C5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827073">
              <w:rPr>
                <w:rFonts w:ascii="Arial" w:hAnsi="Arial" w:cs="Arial"/>
              </w:rPr>
              <w:t>ul. Papieża Jana Pawła II 14/3</w:t>
            </w:r>
            <w:r>
              <w:rPr>
                <w:rFonts w:ascii="Arial" w:hAnsi="Arial" w:cs="Arial"/>
              </w:rPr>
              <w:t>,</w:t>
            </w:r>
          </w:p>
          <w:p w:rsidR="00B8094C" w:rsidRPr="001E76F9" w:rsidRDefault="00B8094C" w:rsidP="00BF2C5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18-300 Zambrów</w:t>
            </w:r>
          </w:p>
        </w:tc>
        <w:tc>
          <w:tcPr>
            <w:tcW w:w="1575" w:type="dxa"/>
            <w:vAlign w:val="center"/>
          </w:tcPr>
          <w:p w:rsidR="00B8094C" w:rsidRPr="00B8094C" w:rsidRDefault="00BF2C5A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246 </w:t>
            </w:r>
            <w:r w:rsidR="00B8094C" w:rsidRPr="00B8094C">
              <w:rPr>
                <w:rFonts w:ascii="Arial" w:hAnsi="Arial" w:cs="Arial"/>
                <w:bCs/>
                <w:lang w:eastAsia="ar-SA"/>
              </w:rPr>
              <w:t>077,27</w:t>
            </w:r>
          </w:p>
        </w:tc>
        <w:tc>
          <w:tcPr>
            <w:tcW w:w="1575" w:type="dxa"/>
            <w:vAlign w:val="center"/>
          </w:tcPr>
          <w:p w:rsidR="00B8094C" w:rsidRPr="001E76F9" w:rsidRDefault="00B8094C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60</w:t>
            </w:r>
          </w:p>
        </w:tc>
      </w:tr>
    </w:tbl>
    <w:p w:rsidR="003826A4" w:rsidRPr="00C31F41" w:rsidRDefault="003826A4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3A" w:rsidRDefault="00AB6F3A" w:rsidP="00C772AE">
      <w:pPr>
        <w:spacing w:after="0" w:line="240" w:lineRule="auto"/>
      </w:pPr>
      <w:r>
        <w:separator/>
      </w:r>
    </w:p>
  </w:endnote>
  <w:endnote w:type="continuationSeparator" w:id="0">
    <w:p w:rsidR="00AB6F3A" w:rsidRDefault="00AB6F3A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3A" w:rsidRDefault="00AB6F3A" w:rsidP="00C772AE">
      <w:pPr>
        <w:spacing w:after="0" w:line="240" w:lineRule="auto"/>
      </w:pPr>
      <w:r>
        <w:separator/>
      </w:r>
    </w:p>
  </w:footnote>
  <w:footnote w:type="continuationSeparator" w:id="0">
    <w:p w:rsidR="00AB6F3A" w:rsidRDefault="00AB6F3A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55D5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33253"/>
    <w:rsid w:val="00633482"/>
    <w:rsid w:val="0063388A"/>
    <w:rsid w:val="006351DF"/>
    <w:rsid w:val="00655E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A4715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27073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45A26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7A11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2BF9"/>
    <w:rsid w:val="00AB6F3A"/>
    <w:rsid w:val="00AB7939"/>
    <w:rsid w:val="00AE673B"/>
    <w:rsid w:val="00AE6AF5"/>
    <w:rsid w:val="00AE6E57"/>
    <w:rsid w:val="00B04B66"/>
    <w:rsid w:val="00B13D4C"/>
    <w:rsid w:val="00B1431F"/>
    <w:rsid w:val="00B214EC"/>
    <w:rsid w:val="00B248C0"/>
    <w:rsid w:val="00B2624F"/>
    <w:rsid w:val="00B37AAF"/>
    <w:rsid w:val="00B516A1"/>
    <w:rsid w:val="00B52D64"/>
    <w:rsid w:val="00B65264"/>
    <w:rsid w:val="00B701C5"/>
    <w:rsid w:val="00B768B5"/>
    <w:rsid w:val="00B76DB0"/>
    <w:rsid w:val="00B8094C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4218E"/>
    <w:rsid w:val="00D4235F"/>
    <w:rsid w:val="00D442FE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8867-9C45-4FE5-827A-55045540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Krzysztof Stalewski</cp:lastModifiedBy>
  <cp:revision>22</cp:revision>
  <cp:lastPrinted>2020-10-30T11:22:00Z</cp:lastPrinted>
  <dcterms:created xsi:type="dcterms:W3CDTF">2021-04-14T08:59:00Z</dcterms:created>
  <dcterms:modified xsi:type="dcterms:W3CDTF">2021-05-26T12:05:00Z</dcterms:modified>
</cp:coreProperties>
</file>