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C96AC" w14:textId="77777777" w:rsidR="00F37532" w:rsidRDefault="00F37532" w:rsidP="000870BC">
      <w:pPr>
        <w:spacing w:after="0" w:line="480" w:lineRule="auto"/>
        <w:rPr>
          <w:rFonts w:ascii="Arial" w:hAnsi="Arial" w:cs="Arial"/>
          <w:sz w:val="20"/>
          <w:szCs w:val="20"/>
        </w:rPr>
      </w:pPr>
    </w:p>
    <w:p w14:paraId="7C98283B" w14:textId="6542EDE9" w:rsidR="000429F6" w:rsidRPr="000429F6" w:rsidRDefault="000429F6" w:rsidP="000429F6">
      <w:pPr>
        <w:suppressAutoHyphens/>
        <w:spacing w:after="0" w:line="480" w:lineRule="auto"/>
        <w:rPr>
          <w:rFonts w:ascii="Arial" w:eastAsia="Calibri" w:hAnsi="Arial" w:cs="Arial"/>
          <w:b/>
          <w:bCs/>
          <w:sz w:val="20"/>
          <w:szCs w:val="20"/>
          <w:lang w:eastAsia="zh-CN"/>
        </w:rPr>
      </w:pPr>
      <w:r w:rsidRPr="000429F6">
        <w:rPr>
          <w:rFonts w:ascii="Arial" w:eastAsia="Calibri" w:hAnsi="Arial" w:cs="Arial"/>
          <w:b/>
          <w:sz w:val="20"/>
          <w:szCs w:val="20"/>
          <w:lang w:eastAsia="zh-CN"/>
        </w:rPr>
        <w:t>Numer postępowania: Z.271.</w:t>
      </w:r>
      <w:r>
        <w:rPr>
          <w:rFonts w:ascii="Arial" w:eastAsia="Calibri" w:hAnsi="Arial" w:cs="Arial"/>
          <w:b/>
          <w:sz w:val="20"/>
          <w:szCs w:val="20"/>
          <w:lang w:eastAsia="zh-CN"/>
        </w:rPr>
        <w:t>6</w:t>
      </w:r>
      <w:r w:rsidRPr="000429F6">
        <w:rPr>
          <w:rFonts w:ascii="Arial" w:eastAsia="Calibri" w:hAnsi="Arial" w:cs="Arial"/>
          <w:b/>
          <w:sz w:val="20"/>
          <w:szCs w:val="20"/>
          <w:lang w:eastAsia="zh-CN"/>
        </w:rPr>
        <w:t>.202</w:t>
      </w:r>
      <w:bookmarkStart w:id="0" w:name="_Hlk141792697"/>
      <w:r w:rsidRPr="000429F6">
        <w:rPr>
          <w:rFonts w:ascii="Arial" w:eastAsia="Calibri" w:hAnsi="Arial" w:cs="Arial"/>
          <w:b/>
          <w:sz w:val="20"/>
          <w:szCs w:val="20"/>
          <w:lang w:eastAsia="zh-CN"/>
        </w:rPr>
        <w:t>4</w:t>
      </w:r>
      <w:bookmarkEnd w:id="0"/>
      <w:r w:rsidRPr="000429F6">
        <w:rPr>
          <w:rFonts w:ascii="Arial" w:eastAsia="Calibri" w:hAnsi="Arial" w:cs="Arial"/>
          <w:b/>
          <w:bCs/>
          <w:sz w:val="20"/>
          <w:szCs w:val="20"/>
          <w:lang w:eastAsia="zh-CN"/>
        </w:rPr>
        <w:t xml:space="preserve">                                               Załącznik nr 4 do SWZ</w:t>
      </w:r>
    </w:p>
    <w:p w14:paraId="744C5418" w14:textId="77777777" w:rsidR="000429F6" w:rsidRPr="000429F6" w:rsidRDefault="000429F6" w:rsidP="000429F6">
      <w:pPr>
        <w:widowControl w:val="0"/>
        <w:suppressAutoHyphens/>
        <w:spacing w:after="0" w:line="240" w:lineRule="auto"/>
        <w:ind w:left="426"/>
        <w:jc w:val="center"/>
        <w:rPr>
          <w:rFonts w:ascii="Arial" w:eastAsia="Times New Roman" w:hAnsi="Arial" w:cs="Arial"/>
          <w:b/>
          <w:i/>
          <w:iCs/>
          <w:color w:val="000000"/>
          <w:sz w:val="20"/>
          <w:szCs w:val="20"/>
          <w:u w:val="single"/>
          <w:lang w:eastAsia="zh-CN"/>
        </w:rPr>
      </w:pPr>
    </w:p>
    <w:p w14:paraId="2F4315E1" w14:textId="77777777" w:rsidR="000429F6" w:rsidRPr="000429F6" w:rsidRDefault="000429F6" w:rsidP="000429F6">
      <w:pPr>
        <w:widowControl w:val="0"/>
        <w:suppressAutoHyphens/>
        <w:spacing w:after="0" w:line="240" w:lineRule="auto"/>
        <w:ind w:left="426"/>
        <w:jc w:val="center"/>
        <w:rPr>
          <w:rFonts w:ascii="Arial" w:eastAsia="Times New Roman" w:hAnsi="Arial" w:cs="Arial"/>
          <w:b/>
          <w:i/>
          <w:iCs/>
          <w:color w:val="000000"/>
          <w:u w:val="single"/>
          <w:lang w:eastAsia="zh-CN"/>
        </w:rPr>
      </w:pPr>
      <w:r w:rsidRPr="000429F6">
        <w:rPr>
          <w:rFonts w:ascii="Arial" w:eastAsia="Times New Roman" w:hAnsi="Arial" w:cs="Arial"/>
          <w:b/>
          <w:i/>
          <w:iCs/>
          <w:color w:val="000000"/>
          <w:u w:val="single"/>
          <w:lang w:eastAsia="zh-CN"/>
        </w:rPr>
        <w:t>DOKUMENT SKŁADANY NA WEZWANIE ZAMAWIAJĄCEGO</w:t>
      </w:r>
      <w:r w:rsidRPr="000429F6">
        <w:rPr>
          <w:rFonts w:ascii="Arial" w:eastAsia="Calibri" w:hAnsi="Arial" w:cs="Arial"/>
          <w:b/>
          <w:sz w:val="20"/>
          <w:szCs w:val="20"/>
          <w:lang w:eastAsia="zh-CN"/>
        </w:rPr>
        <w:t xml:space="preserve">                                                                     </w:t>
      </w:r>
    </w:p>
    <w:p w14:paraId="3BAB27A3" w14:textId="77777777" w:rsidR="000429F6" w:rsidRPr="000429F6" w:rsidRDefault="000429F6" w:rsidP="000429F6">
      <w:pPr>
        <w:suppressAutoHyphens/>
        <w:spacing w:after="0" w:line="276" w:lineRule="auto"/>
        <w:ind w:right="567"/>
        <w:jc w:val="center"/>
        <w:rPr>
          <w:rFonts w:ascii="Arial" w:eastAsia="Calibri" w:hAnsi="Arial" w:cs="Arial"/>
          <w:b/>
          <w:sz w:val="20"/>
          <w:szCs w:val="20"/>
          <w:lang w:eastAsia="zh-CN"/>
        </w:rPr>
      </w:pPr>
    </w:p>
    <w:p w14:paraId="301C7C52" w14:textId="77777777" w:rsidR="000429F6" w:rsidRPr="000429F6" w:rsidRDefault="000429F6" w:rsidP="000429F6">
      <w:pPr>
        <w:suppressAutoHyphens/>
        <w:spacing w:after="0" w:line="276" w:lineRule="auto"/>
        <w:ind w:right="567"/>
        <w:jc w:val="center"/>
        <w:rPr>
          <w:rFonts w:ascii="Arial" w:eastAsia="Calibri" w:hAnsi="Arial" w:cs="Arial"/>
          <w:b/>
          <w:sz w:val="20"/>
          <w:szCs w:val="20"/>
          <w:lang w:eastAsia="zh-CN"/>
        </w:rPr>
      </w:pPr>
      <w:r w:rsidRPr="000429F6">
        <w:rPr>
          <w:rFonts w:ascii="Arial" w:eastAsia="Calibri" w:hAnsi="Arial" w:cs="Arial"/>
          <w:b/>
          <w:sz w:val="20"/>
          <w:szCs w:val="20"/>
          <w:lang w:eastAsia="zh-CN"/>
        </w:rPr>
        <w:t xml:space="preserve">                                                                        Zamawiający: </w:t>
      </w:r>
    </w:p>
    <w:p w14:paraId="4FDA230A" w14:textId="77777777" w:rsidR="000429F6" w:rsidRPr="000429F6" w:rsidRDefault="000429F6" w:rsidP="000429F6">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Gmina Puszcza Mariańska                                                                          </w:t>
      </w:r>
    </w:p>
    <w:p w14:paraId="7E7F1AE2" w14:textId="77777777" w:rsidR="000429F6" w:rsidRPr="000429F6" w:rsidRDefault="000429F6" w:rsidP="000429F6">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ul. Stanisława Papczyńskiego 1</w:t>
      </w:r>
    </w:p>
    <w:p w14:paraId="6D3751A6" w14:textId="77777777" w:rsidR="000429F6" w:rsidRPr="000429F6" w:rsidRDefault="000429F6" w:rsidP="000429F6">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96-330 Puszcza Mariańska</w:t>
      </w:r>
    </w:p>
    <w:p w14:paraId="7E444FC0" w14:textId="77777777" w:rsidR="000429F6" w:rsidRPr="000429F6" w:rsidRDefault="000429F6" w:rsidP="000429F6">
      <w:pPr>
        <w:suppressAutoHyphens/>
        <w:spacing w:after="0" w:line="480" w:lineRule="auto"/>
        <w:rPr>
          <w:rFonts w:ascii="Arial" w:eastAsia="Calibri" w:hAnsi="Arial" w:cs="Arial"/>
          <w:b/>
          <w:sz w:val="20"/>
          <w:szCs w:val="20"/>
          <w:lang w:eastAsia="zh-CN"/>
        </w:rPr>
      </w:pPr>
      <w:r w:rsidRPr="000429F6">
        <w:rPr>
          <w:rFonts w:ascii="Arial" w:eastAsia="Calibri" w:hAnsi="Arial" w:cs="Arial"/>
          <w:b/>
          <w:sz w:val="20"/>
          <w:szCs w:val="20"/>
          <w:lang w:eastAsia="zh-CN"/>
        </w:rPr>
        <w:t>Wykonawca:</w:t>
      </w:r>
    </w:p>
    <w:p w14:paraId="1DB48219" w14:textId="77777777" w:rsidR="000429F6" w:rsidRPr="000429F6" w:rsidRDefault="000429F6" w:rsidP="000429F6">
      <w:pPr>
        <w:suppressAutoHyphens/>
        <w:spacing w:after="0" w:line="276" w:lineRule="auto"/>
        <w:ind w:right="5954"/>
        <w:rPr>
          <w:rFonts w:ascii="Arial" w:eastAsia="Times New Roman" w:hAnsi="Arial" w:cs="Arial"/>
          <w:i/>
          <w:sz w:val="16"/>
          <w:szCs w:val="16"/>
          <w:lang w:eastAsia="zh-CN"/>
        </w:rPr>
      </w:pPr>
      <w:r w:rsidRPr="000429F6">
        <w:rPr>
          <w:rFonts w:ascii="Arial" w:eastAsia="Times New Roman" w:hAnsi="Arial" w:cs="Arial"/>
          <w:sz w:val="21"/>
          <w:szCs w:val="21"/>
          <w:lang w:eastAsia="zh-CN"/>
        </w:rPr>
        <w:t>…………………………………………………………………………</w:t>
      </w:r>
    </w:p>
    <w:p w14:paraId="30EFAA9C" w14:textId="77777777" w:rsidR="000429F6" w:rsidRPr="000429F6" w:rsidRDefault="000429F6" w:rsidP="000429F6">
      <w:pPr>
        <w:suppressAutoHyphens/>
        <w:spacing w:after="0" w:line="276" w:lineRule="auto"/>
        <w:ind w:right="5953"/>
        <w:rPr>
          <w:rFonts w:ascii="Arial" w:eastAsia="Times New Roman" w:hAnsi="Arial" w:cs="Arial"/>
          <w:sz w:val="21"/>
          <w:szCs w:val="21"/>
          <w:u w:val="single"/>
          <w:lang w:eastAsia="zh-CN"/>
        </w:rPr>
      </w:pPr>
      <w:r w:rsidRPr="000429F6">
        <w:rPr>
          <w:rFonts w:ascii="Arial" w:eastAsia="Times New Roman" w:hAnsi="Arial" w:cs="Arial"/>
          <w:i/>
          <w:sz w:val="16"/>
          <w:szCs w:val="16"/>
          <w:lang w:eastAsia="zh-CN"/>
        </w:rPr>
        <w:t>(pełna nazwa/firma, adres, w zależności od podmiotu: NIP/PESEL, KRS/</w:t>
      </w:r>
      <w:proofErr w:type="spellStart"/>
      <w:r w:rsidRPr="000429F6">
        <w:rPr>
          <w:rFonts w:ascii="Arial" w:eastAsia="Times New Roman" w:hAnsi="Arial" w:cs="Arial"/>
          <w:i/>
          <w:sz w:val="16"/>
          <w:szCs w:val="16"/>
          <w:lang w:eastAsia="zh-CN"/>
        </w:rPr>
        <w:t>CEiDG</w:t>
      </w:r>
      <w:proofErr w:type="spellEnd"/>
      <w:r w:rsidRPr="000429F6">
        <w:rPr>
          <w:rFonts w:ascii="Arial" w:eastAsia="Times New Roman" w:hAnsi="Arial" w:cs="Arial"/>
          <w:i/>
          <w:sz w:val="16"/>
          <w:szCs w:val="16"/>
          <w:lang w:eastAsia="zh-CN"/>
        </w:rPr>
        <w:t>)</w:t>
      </w:r>
    </w:p>
    <w:p w14:paraId="7570FEFB" w14:textId="77777777" w:rsidR="000429F6" w:rsidRPr="000429F6" w:rsidRDefault="000429F6" w:rsidP="000429F6">
      <w:pPr>
        <w:suppressAutoHyphens/>
        <w:spacing w:after="0" w:line="276" w:lineRule="auto"/>
        <w:rPr>
          <w:rFonts w:ascii="Arial" w:eastAsia="Times New Roman" w:hAnsi="Arial" w:cs="Arial"/>
          <w:sz w:val="21"/>
          <w:szCs w:val="21"/>
          <w:lang w:eastAsia="zh-CN"/>
        </w:rPr>
      </w:pPr>
      <w:r w:rsidRPr="000429F6">
        <w:rPr>
          <w:rFonts w:ascii="Arial" w:eastAsia="Times New Roman" w:hAnsi="Arial" w:cs="Arial"/>
          <w:sz w:val="21"/>
          <w:szCs w:val="21"/>
          <w:u w:val="single"/>
          <w:lang w:eastAsia="zh-CN"/>
        </w:rPr>
        <w:t>reprezentowany przez:</w:t>
      </w:r>
    </w:p>
    <w:p w14:paraId="0AF2DAFF" w14:textId="77777777" w:rsidR="000429F6" w:rsidRPr="000429F6" w:rsidRDefault="000429F6" w:rsidP="000429F6">
      <w:pPr>
        <w:suppressAutoHyphens/>
        <w:spacing w:after="0" w:line="276" w:lineRule="auto"/>
        <w:ind w:right="5954"/>
        <w:rPr>
          <w:rFonts w:ascii="Arial" w:eastAsia="Times New Roman" w:hAnsi="Arial" w:cs="Arial"/>
          <w:i/>
          <w:sz w:val="16"/>
          <w:szCs w:val="16"/>
          <w:lang w:eastAsia="zh-CN"/>
        </w:rPr>
      </w:pPr>
      <w:r w:rsidRPr="000429F6">
        <w:rPr>
          <w:rFonts w:ascii="Arial" w:eastAsia="Times New Roman" w:hAnsi="Arial" w:cs="Arial"/>
          <w:sz w:val="21"/>
          <w:szCs w:val="21"/>
          <w:lang w:eastAsia="zh-CN"/>
        </w:rPr>
        <w:t>…………………………………………………………………………</w:t>
      </w:r>
    </w:p>
    <w:p w14:paraId="21C82D33" w14:textId="77777777" w:rsidR="000429F6" w:rsidRPr="000429F6" w:rsidRDefault="000429F6" w:rsidP="000429F6">
      <w:pPr>
        <w:suppressAutoHyphens/>
        <w:spacing w:after="0" w:line="276" w:lineRule="auto"/>
        <w:ind w:right="5953"/>
        <w:rPr>
          <w:rFonts w:ascii="Arial" w:eastAsia="Arial" w:hAnsi="Arial" w:cs="Arial"/>
          <w:sz w:val="20"/>
          <w:szCs w:val="20"/>
          <w:lang w:eastAsia="zh-CN"/>
        </w:rPr>
      </w:pPr>
      <w:r w:rsidRPr="000429F6">
        <w:rPr>
          <w:rFonts w:ascii="Arial" w:eastAsia="Times New Roman" w:hAnsi="Arial" w:cs="Arial"/>
          <w:i/>
          <w:sz w:val="16"/>
          <w:szCs w:val="16"/>
          <w:lang w:eastAsia="zh-CN"/>
        </w:rPr>
        <w:t>(imię, nazwisko, stanowisko/podstawa do  reprezentacji)</w:t>
      </w:r>
    </w:p>
    <w:p w14:paraId="177AB8B9" w14:textId="77777777" w:rsidR="000429F6" w:rsidRPr="000429F6" w:rsidRDefault="000429F6" w:rsidP="000429F6">
      <w:pPr>
        <w:suppressAutoHyphens/>
        <w:spacing w:after="0" w:line="240" w:lineRule="auto"/>
        <w:rPr>
          <w:rFonts w:ascii="Arial" w:eastAsia="Times New Roman" w:hAnsi="Arial" w:cs="Arial"/>
          <w:b/>
          <w:bCs/>
          <w:color w:val="FF0000"/>
          <w:sz w:val="20"/>
          <w:szCs w:val="20"/>
          <w:u w:val="single"/>
          <w:lang w:eastAsia="zh-CN"/>
        </w:rPr>
      </w:pPr>
      <w:r w:rsidRPr="000429F6">
        <w:rPr>
          <w:rFonts w:ascii="Arial" w:eastAsia="Arial" w:hAnsi="Arial" w:cs="Arial"/>
          <w:sz w:val="20"/>
          <w:szCs w:val="20"/>
          <w:lang w:eastAsia="zh-CN"/>
        </w:rPr>
        <w:t xml:space="preserve">                                                                 </w:t>
      </w:r>
    </w:p>
    <w:p w14:paraId="5A0D57B7" w14:textId="77777777" w:rsidR="000429F6" w:rsidRPr="000429F6" w:rsidRDefault="000429F6" w:rsidP="000429F6">
      <w:pPr>
        <w:suppressAutoHyphens/>
        <w:spacing w:after="0" w:line="276" w:lineRule="auto"/>
        <w:jc w:val="both"/>
        <w:rPr>
          <w:rFonts w:ascii="Arial" w:eastAsia="Times New Roman" w:hAnsi="Arial" w:cs="Arial"/>
          <w:b/>
          <w:bCs/>
          <w:color w:val="FF0000"/>
          <w:sz w:val="20"/>
          <w:szCs w:val="20"/>
          <w:u w:val="single"/>
          <w:lang w:eastAsia="zh-CN"/>
        </w:rPr>
      </w:pPr>
      <w:r w:rsidRPr="000429F6">
        <w:rPr>
          <w:rFonts w:ascii="Arial" w:eastAsia="Times New Roman" w:hAnsi="Arial" w:cs="Arial"/>
          <w:b/>
          <w:bCs/>
          <w:color w:val="FF0000"/>
          <w:sz w:val="20"/>
          <w:szCs w:val="20"/>
          <w:u w:val="single"/>
          <w:lang w:eastAsia="zh-CN"/>
        </w:rPr>
        <w:t xml:space="preserve">UWAGA: Oświadczenie musi zostać podpisane elektronicznym podpisem  kwalifikowanym lub elektronicznym podpisem zaufanym lub elektronicznym podpisem osobistym osoby (osób) upoważnionej do reprezentowania Wykonawcy/ Wykonawcy wspólnie ubiegającego się </w:t>
      </w:r>
      <w:r w:rsidRPr="000429F6">
        <w:rPr>
          <w:rFonts w:ascii="Arial" w:eastAsia="Times New Roman" w:hAnsi="Arial" w:cs="Arial"/>
          <w:b/>
          <w:bCs/>
          <w:color w:val="FF0000"/>
          <w:sz w:val="20"/>
          <w:szCs w:val="20"/>
          <w:u w:val="single"/>
          <w:lang w:eastAsia="zh-CN"/>
        </w:rPr>
        <w:br/>
        <w:t>o zamówienie.</w:t>
      </w:r>
      <w:bookmarkStart w:id="1" w:name="_Hlk81909602"/>
      <w:bookmarkEnd w:id="1"/>
    </w:p>
    <w:p w14:paraId="4CEADE66" w14:textId="77777777" w:rsidR="000429F6" w:rsidRPr="000429F6" w:rsidRDefault="000429F6" w:rsidP="000429F6">
      <w:pPr>
        <w:suppressAutoHyphens/>
        <w:spacing w:after="0" w:line="240" w:lineRule="auto"/>
        <w:jc w:val="center"/>
        <w:rPr>
          <w:rFonts w:ascii="Arial" w:eastAsia="Times New Roman" w:hAnsi="Arial" w:cs="Arial"/>
          <w:b/>
          <w:color w:val="3465A4"/>
          <w:sz w:val="20"/>
          <w:szCs w:val="20"/>
          <w:lang w:eastAsia="zh-CN"/>
        </w:rPr>
      </w:pPr>
    </w:p>
    <w:p w14:paraId="6962BD81" w14:textId="77777777" w:rsidR="000429F6" w:rsidRPr="000429F6" w:rsidRDefault="000429F6" w:rsidP="000429F6">
      <w:pPr>
        <w:suppressAutoHyphens/>
        <w:spacing w:after="0" w:line="240" w:lineRule="auto"/>
        <w:jc w:val="center"/>
        <w:rPr>
          <w:rFonts w:ascii="Arial" w:eastAsia="Times New Roman" w:hAnsi="Arial" w:cs="Arial"/>
          <w:b/>
          <w:lang w:eastAsia="zh-CN"/>
        </w:rPr>
      </w:pPr>
      <w:r w:rsidRPr="000429F6">
        <w:rPr>
          <w:rFonts w:ascii="Arial" w:eastAsia="Times New Roman" w:hAnsi="Arial" w:cs="Arial"/>
          <w:b/>
          <w:lang w:eastAsia="zh-CN"/>
        </w:rPr>
        <w:t>OŚWIADCZENIE</w:t>
      </w:r>
      <w:r w:rsidRPr="000429F6">
        <w:rPr>
          <w:rFonts w:ascii="Arial" w:eastAsia="Times New Roman" w:hAnsi="Arial" w:cs="Arial"/>
          <w:b/>
          <w:lang w:eastAsia="zh-CN"/>
        </w:rPr>
        <w:br/>
        <w:t>O PRZYNALEŻNOŚCI DO TEJ SAMEJ GRUPY KAPITAŁOWEJ</w:t>
      </w:r>
    </w:p>
    <w:p w14:paraId="0C0CDE86" w14:textId="77777777" w:rsidR="000429F6" w:rsidRPr="000429F6" w:rsidRDefault="000429F6" w:rsidP="000429F6">
      <w:pPr>
        <w:suppressAutoHyphens/>
        <w:spacing w:after="0" w:line="240" w:lineRule="auto"/>
        <w:jc w:val="center"/>
        <w:rPr>
          <w:rFonts w:ascii="Arial" w:eastAsia="Times New Roman" w:hAnsi="Arial" w:cs="Arial"/>
          <w:b/>
          <w:lang w:eastAsia="zh-CN"/>
        </w:rPr>
      </w:pPr>
    </w:p>
    <w:p w14:paraId="64C17A4B" w14:textId="77777777" w:rsidR="000429F6" w:rsidRPr="000429F6" w:rsidRDefault="000429F6" w:rsidP="000429F6">
      <w:pPr>
        <w:suppressAutoHyphens/>
        <w:spacing w:after="0" w:line="360" w:lineRule="auto"/>
        <w:jc w:val="center"/>
        <w:rPr>
          <w:rFonts w:ascii="Arial" w:eastAsia="Times New Roman" w:hAnsi="Arial" w:cs="Arial"/>
          <w:b/>
          <w:lang w:eastAsia="zh-CN"/>
        </w:rPr>
      </w:pPr>
      <w:r w:rsidRPr="000429F6">
        <w:rPr>
          <w:rFonts w:ascii="Arial" w:eastAsia="Times New Roman" w:hAnsi="Arial" w:cs="Arial"/>
          <w:b/>
          <w:lang w:eastAsia="zh-CN"/>
        </w:rPr>
        <w:t>dotyczy CZĘŚCI zamówienia: ……….….</w:t>
      </w:r>
    </w:p>
    <w:p w14:paraId="6D7D7140" w14:textId="77777777" w:rsidR="000429F6" w:rsidRPr="000429F6" w:rsidRDefault="000429F6" w:rsidP="000429F6">
      <w:pPr>
        <w:suppressAutoHyphens/>
        <w:spacing w:after="0" w:line="240" w:lineRule="auto"/>
        <w:rPr>
          <w:rFonts w:ascii="Times New Roman" w:eastAsia="Times New Roman" w:hAnsi="Times New Roman" w:cs="Times New Roman"/>
          <w:b/>
          <w:color w:val="3465A4"/>
          <w:sz w:val="20"/>
          <w:szCs w:val="20"/>
          <w:lang w:eastAsia="zh-CN"/>
        </w:rPr>
      </w:pPr>
    </w:p>
    <w:p w14:paraId="006E9492" w14:textId="53AD0029" w:rsidR="000429F6" w:rsidRPr="000429F6" w:rsidRDefault="000429F6" w:rsidP="000429F6">
      <w:pPr>
        <w:suppressAutoHyphens/>
        <w:spacing w:after="0" w:line="276" w:lineRule="auto"/>
        <w:jc w:val="both"/>
        <w:rPr>
          <w:rFonts w:ascii="Arial" w:eastAsia="Times New Roman" w:hAnsi="Arial" w:cs="Arial"/>
          <w:sz w:val="20"/>
          <w:szCs w:val="20"/>
          <w:lang w:eastAsia="zh-CN"/>
        </w:rPr>
      </w:pPr>
      <w:r w:rsidRPr="000429F6">
        <w:rPr>
          <w:rFonts w:ascii="Arial" w:eastAsia="Times New Roman" w:hAnsi="Arial" w:cs="Arial"/>
          <w:sz w:val="20"/>
          <w:szCs w:val="20"/>
          <w:lang w:eastAsia="zh-CN"/>
        </w:rPr>
        <w:t xml:space="preserve">Przystępując do postępowania o udzielenie zamówienia publicznego realizowanego w trybie podstawowym bez przeprowadzenia negocjacji pn.: </w:t>
      </w:r>
      <w:r w:rsidR="00AC139B" w:rsidRPr="00AC139B">
        <w:rPr>
          <w:rFonts w:ascii="Arial" w:eastAsia="Times New Roman" w:hAnsi="Arial" w:cs="Arial"/>
          <w:b/>
          <w:kern w:val="2"/>
          <w:sz w:val="20"/>
          <w:szCs w:val="20"/>
        </w:rPr>
        <w:t>„</w:t>
      </w:r>
      <w:r w:rsidR="00AC139B" w:rsidRPr="00AC139B">
        <w:rPr>
          <w:rFonts w:ascii="Arial" w:eastAsia="Times New Roman" w:hAnsi="Arial" w:cs="Arial"/>
          <w:b/>
          <w:bCs/>
          <w:kern w:val="2"/>
          <w:sz w:val="20"/>
          <w:szCs w:val="20"/>
        </w:rPr>
        <w:t>Odbiór i zagospodarowanie komunalnych osadów ściekowych z oczyszczalni ścieków w Bartnikach”</w:t>
      </w:r>
      <w:r w:rsidRPr="000429F6">
        <w:rPr>
          <w:rFonts w:ascii="Arial" w:eastAsia="Times New Roman" w:hAnsi="Arial" w:cs="Arial"/>
          <w:bCs/>
          <w:sz w:val="20"/>
          <w:szCs w:val="20"/>
          <w:lang w:eastAsia="zh-CN"/>
        </w:rPr>
        <w:t>,</w:t>
      </w:r>
      <w:r w:rsidRPr="000429F6">
        <w:rPr>
          <w:rFonts w:ascii="Arial" w:eastAsia="Times New Roman" w:hAnsi="Arial" w:cs="Arial"/>
          <w:b/>
          <w:sz w:val="20"/>
          <w:szCs w:val="20"/>
          <w:lang w:eastAsia="zh-CN"/>
        </w:rPr>
        <w:t xml:space="preserve"> </w:t>
      </w:r>
      <w:r w:rsidRPr="000429F6">
        <w:rPr>
          <w:rFonts w:ascii="Arial" w:eastAsia="Times New Roman" w:hAnsi="Arial" w:cs="Arial"/>
          <w:sz w:val="20"/>
          <w:szCs w:val="20"/>
          <w:lang w:eastAsia="zh-CN"/>
        </w:rPr>
        <w:t xml:space="preserve">prowadzonego przez </w:t>
      </w:r>
      <w:r w:rsidRPr="000429F6">
        <w:rPr>
          <w:rFonts w:ascii="Arial" w:eastAsia="Times New Roman" w:hAnsi="Arial" w:cs="Arial"/>
          <w:b/>
          <w:sz w:val="20"/>
          <w:szCs w:val="20"/>
          <w:lang w:eastAsia="zh-CN"/>
        </w:rPr>
        <w:t>Gminę Puszcza Mariańska,</w:t>
      </w:r>
    </w:p>
    <w:p w14:paraId="2D46634E" w14:textId="77777777" w:rsidR="000429F6" w:rsidRPr="000429F6" w:rsidRDefault="000429F6" w:rsidP="000429F6">
      <w:pPr>
        <w:suppressAutoHyphens/>
        <w:spacing w:after="0" w:line="240" w:lineRule="auto"/>
        <w:jc w:val="both"/>
        <w:rPr>
          <w:rFonts w:ascii="Arial" w:eastAsia="Times New Roman" w:hAnsi="Arial" w:cs="Arial"/>
          <w:sz w:val="20"/>
          <w:szCs w:val="20"/>
          <w:lang w:eastAsia="zh-CN"/>
        </w:rPr>
      </w:pPr>
    </w:p>
    <w:p w14:paraId="005C7F02"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w trybie art. 108 ust. 1 pkt. 5 ustawy Prawo zamówień publicznych oświadczam/my, że:</w:t>
      </w:r>
    </w:p>
    <w:p w14:paraId="77811C45"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p>
    <w:p w14:paraId="2F266F87" w14:textId="77777777" w:rsidR="000429F6" w:rsidRPr="000429F6" w:rsidRDefault="000429F6" w:rsidP="000429F6">
      <w:pPr>
        <w:numPr>
          <w:ilvl w:val="0"/>
          <w:numId w:val="8"/>
        </w:num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 xml:space="preserve">należę/my do tej samej grupy kapitałowej (w rozumieniu ustawy z dnia 16 lutego 2007 r. o ochronie konkurencji i konsumentów – </w:t>
      </w:r>
      <w:proofErr w:type="spellStart"/>
      <w:r w:rsidRPr="000429F6">
        <w:rPr>
          <w:rFonts w:ascii="Arial" w:eastAsia="Times New Roman" w:hAnsi="Arial" w:cs="Arial"/>
          <w:sz w:val="20"/>
          <w:szCs w:val="20"/>
          <w:lang w:eastAsia="zh-CN"/>
        </w:rPr>
        <w:t>t.j</w:t>
      </w:r>
      <w:proofErr w:type="spellEnd"/>
      <w:r w:rsidRPr="000429F6">
        <w:rPr>
          <w:rFonts w:ascii="Arial" w:eastAsia="Times New Roman" w:hAnsi="Arial" w:cs="Arial"/>
          <w:sz w:val="20"/>
          <w:szCs w:val="20"/>
          <w:lang w:eastAsia="zh-CN"/>
        </w:rPr>
        <w:t xml:space="preserve">. Dz. U. z 2023 r. oz.1689 z póxn.zm.), o której mowa w art. 108 ust. 1 pkt. 5 ustawy </w:t>
      </w:r>
      <w:proofErr w:type="spellStart"/>
      <w:r w:rsidRPr="000429F6">
        <w:rPr>
          <w:rFonts w:ascii="Arial" w:eastAsia="Times New Roman" w:hAnsi="Arial" w:cs="Arial"/>
          <w:sz w:val="20"/>
          <w:szCs w:val="20"/>
          <w:lang w:eastAsia="zh-CN"/>
        </w:rPr>
        <w:t>Pzp</w:t>
      </w:r>
      <w:proofErr w:type="spellEnd"/>
      <w:r w:rsidRPr="000429F6">
        <w:rPr>
          <w:rFonts w:ascii="Arial" w:eastAsia="Times New Roman" w:hAnsi="Arial" w:cs="Arial"/>
          <w:sz w:val="20"/>
          <w:szCs w:val="20"/>
          <w:lang w:eastAsia="zh-CN"/>
        </w:rPr>
        <w:t>, w skład której wchodzą następujące podmioty:*</w:t>
      </w:r>
    </w:p>
    <w:p w14:paraId="7091603D"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tbl>
      <w:tblPr>
        <w:tblW w:w="0" w:type="auto"/>
        <w:tblInd w:w="-78" w:type="dxa"/>
        <w:tblLayout w:type="fixed"/>
        <w:tblCellMar>
          <w:top w:w="28" w:type="dxa"/>
          <w:left w:w="28" w:type="dxa"/>
          <w:bottom w:w="28" w:type="dxa"/>
          <w:right w:w="28" w:type="dxa"/>
        </w:tblCellMar>
        <w:tblLook w:val="0000" w:firstRow="0" w:lastRow="0" w:firstColumn="0" w:lastColumn="0" w:noHBand="0" w:noVBand="0"/>
      </w:tblPr>
      <w:tblGrid>
        <w:gridCol w:w="960"/>
        <w:gridCol w:w="8820"/>
      </w:tblGrid>
      <w:tr w:rsidR="000429F6" w:rsidRPr="000429F6" w14:paraId="090ADE56" w14:textId="77777777" w:rsidTr="00C21753">
        <w:tc>
          <w:tcPr>
            <w:tcW w:w="960" w:type="dxa"/>
            <w:tcBorders>
              <w:top w:val="single" w:sz="6" w:space="0" w:color="000000"/>
              <w:left w:val="single" w:sz="6" w:space="0" w:color="000000"/>
              <w:bottom w:val="single" w:sz="6" w:space="0" w:color="000000"/>
            </w:tcBorders>
            <w:shd w:val="clear" w:color="auto" w:fill="auto"/>
          </w:tcPr>
          <w:p w14:paraId="1425E7F8"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Lp.</w:t>
            </w:r>
          </w:p>
        </w:tc>
        <w:tc>
          <w:tcPr>
            <w:tcW w:w="8820" w:type="dxa"/>
            <w:tcBorders>
              <w:top w:val="single" w:sz="6" w:space="0" w:color="000000"/>
              <w:left w:val="single" w:sz="6" w:space="0" w:color="000000"/>
              <w:bottom w:val="single" w:sz="6" w:space="0" w:color="000000"/>
              <w:right w:val="single" w:sz="6" w:space="0" w:color="000000"/>
            </w:tcBorders>
            <w:shd w:val="clear" w:color="auto" w:fill="auto"/>
          </w:tcPr>
          <w:p w14:paraId="0D40C67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Podmioty należące do tej samej grupy kapitałowej</w:t>
            </w:r>
          </w:p>
        </w:tc>
      </w:tr>
      <w:tr w:rsidR="000429F6" w:rsidRPr="000429F6" w14:paraId="54933D90"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01003C92"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1</w:t>
            </w:r>
          </w:p>
        </w:tc>
        <w:tc>
          <w:tcPr>
            <w:tcW w:w="8820" w:type="dxa"/>
            <w:tcBorders>
              <w:left w:val="single" w:sz="6" w:space="0" w:color="000000"/>
              <w:bottom w:val="single" w:sz="6" w:space="0" w:color="000000"/>
              <w:right w:val="single" w:sz="6" w:space="0" w:color="000000"/>
            </w:tcBorders>
            <w:shd w:val="clear" w:color="auto" w:fill="auto"/>
          </w:tcPr>
          <w:p w14:paraId="012070C7"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r w:rsidR="000429F6" w:rsidRPr="000429F6" w14:paraId="7F363B63"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2FAD964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2</w:t>
            </w:r>
          </w:p>
        </w:tc>
        <w:tc>
          <w:tcPr>
            <w:tcW w:w="8820" w:type="dxa"/>
            <w:tcBorders>
              <w:left w:val="single" w:sz="6" w:space="0" w:color="000000"/>
              <w:bottom w:val="single" w:sz="6" w:space="0" w:color="000000"/>
              <w:right w:val="single" w:sz="6" w:space="0" w:color="000000"/>
            </w:tcBorders>
            <w:shd w:val="clear" w:color="auto" w:fill="auto"/>
          </w:tcPr>
          <w:p w14:paraId="316B5F5D"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r w:rsidR="000429F6" w:rsidRPr="000429F6" w14:paraId="6F69AC16"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5E91458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3</w:t>
            </w:r>
          </w:p>
        </w:tc>
        <w:tc>
          <w:tcPr>
            <w:tcW w:w="8820" w:type="dxa"/>
            <w:tcBorders>
              <w:left w:val="single" w:sz="6" w:space="0" w:color="000000"/>
              <w:bottom w:val="single" w:sz="6" w:space="0" w:color="000000"/>
              <w:right w:val="single" w:sz="6" w:space="0" w:color="000000"/>
            </w:tcBorders>
            <w:shd w:val="clear" w:color="auto" w:fill="auto"/>
          </w:tcPr>
          <w:p w14:paraId="0625B3A6"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bl>
    <w:p w14:paraId="43FBBE74"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p w14:paraId="2BC648BA" w14:textId="77777777" w:rsidR="000429F6" w:rsidRPr="000429F6" w:rsidRDefault="000429F6" w:rsidP="000429F6">
      <w:pPr>
        <w:numPr>
          <w:ilvl w:val="0"/>
          <w:numId w:val="8"/>
        </w:numPr>
        <w:suppressAutoHyphens/>
        <w:spacing w:after="0" w:line="276"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nie należę/</w:t>
      </w:r>
      <w:proofErr w:type="spellStart"/>
      <w:r w:rsidRPr="000429F6">
        <w:rPr>
          <w:rFonts w:ascii="Arial" w:eastAsia="Times New Roman" w:hAnsi="Arial" w:cs="Arial"/>
          <w:sz w:val="20"/>
          <w:szCs w:val="20"/>
          <w:lang w:eastAsia="zh-CN"/>
        </w:rPr>
        <w:t>ymy</w:t>
      </w:r>
      <w:proofErr w:type="spellEnd"/>
      <w:r w:rsidRPr="000429F6">
        <w:rPr>
          <w:rFonts w:ascii="Arial" w:eastAsia="Times New Roman" w:hAnsi="Arial" w:cs="Arial"/>
          <w:sz w:val="20"/>
          <w:szCs w:val="20"/>
          <w:lang w:eastAsia="zh-CN"/>
        </w:rPr>
        <w:t xml:space="preserve"> do tej samej grupy kapitałowej (w rozumieniu ustawy z dnia 16 lutego 2007 r. o ochronie konkurencji i konsumentów – </w:t>
      </w:r>
      <w:proofErr w:type="spellStart"/>
      <w:r w:rsidRPr="000429F6">
        <w:rPr>
          <w:rFonts w:ascii="Arial" w:eastAsia="Times New Roman" w:hAnsi="Arial" w:cs="Arial"/>
          <w:sz w:val="20"/>
          <w:szCs w:val="20"/>
          <w:lang w:eastAsia="zh-CN"/>
        </w:rPr>
        <w:t>t.j</w:t>
      </w:r>
      <w:proofErr w:type="spellEnd"/>
      <w:r w:rsidRPr="000429F6">
        <w:rPr>
          <w:rFonts w:ascii="Arial" w:eastAsia="Times New Roman" w:hAnsi="Arial" w:cs="Arial"/>
          <w:sz w:val="20"/>
          <w:szCs w:val="20"/>
          <w:lang w:eastAsia="zh-CN"/>
        </w:rPr>
        <w:t xml:space="preserve">. Dz. U. z 2023 r. poz. 1689 z póxn.zm.), o której mowa w art. 108 ust. 1 pkt. 5 ustawy </w:t>
      </w:r>
      <w:proofErr w:type="spellStart"/>
      <w:r w:rsidRPr="000429F6">
        <w:rPr>
          <w:rFonts w:ascii="Arial" w:eastAsia="Times New Roman" w:hAnsi="Arial" w:cs="Arial"/>
          <w:sz w:val="20"/>
          <w:szCs w:val="20"/>
          <w:lang w:eastAsia="zh-CN"/>
        </w:rPr>
        <w:t>Pzp</w:t>
      </w:r>
      <w:proofErr w:type="spellEnd"/>
      <w:r w:rsidRPr="000429F6">
        <w:rPr>
          <w:rFonts w:ascii="Arial" w:eastAsia="Times New Roman" w:hAnsi="Arial" w:cs="Arial"/>
          <w:sz w:val="20"/>
          <w:szCs w:val="20"/>
          <w:lang w:eastAsia="zh-CN"/>
        </w:rPr>
        <w:t>*.</w:t>
      </w:r>
    </w:p>
    <w:p w14:paraId="70E0C037"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p w14:paraId="793AE41B" w14:textId="77777777" w:rsidR="000429F6" w:rsidRPr="000429F6" w:rsidRDefault="000429F6" w:rsidP="000429F6">
      <w:pPr>
        <w:suppressAutoHyphens/>
        <w:spacing w:after="0" w:line="240" w:lineRule="auto"/>
        <w:rPr>
          <w:rFonts w:ascii="Times New Roman" w:eastAsia="Times New Roman" w:hAnsi="Times New Roman" w:cs="Times New Roman"/>
          <w:i/>
          <w:sz w:val="20"/>
          <w:szCs w:val="20"/>
          <w:u w:val="single"/>
          <w:lang w:eastAsia="zh-CN"/>
        </w:rPr>
      </w:pPr>
      <w:r w:rsidRPr="000429F6">
        <w:rPr>
          <w:rFonts w:ascii="Times New Roman" w:eastAsia="Times New Roman" w:hAnsi="Times New Roman" w:cs="Times New Roman"/>
          <w:i/>
          <w:sz w:val="20"/>
          <w:szCs w:val="20"/>
          <w:lang w:eastAsia="zh-CN"/>
        </w:rPr>
        <w:t>* niepotrzebne skreślić</w:t>
      </w:r>
    </w:p>
    <w:p w14:paraId="03B3412B" w14:textId="634DCFD3" w:rsidR="009B3D85" w:rsidRPr="00F519E5" w:rsidRDefault="000429F6" w:rsidP="000429F6">
      <w:pPr>
        <w:spacing w:after="0" w:line="480" w:lineRule="auto"/>
        <w:rPr>
          <w:rFonts w:ascii="Arial" w:hAnsi="Arial" w:cs="Arial"/>
          <w:sz w:val="20"/>
          <w:szCs w:val="20"/>
        </w:rPr>
      </w:pPr>
      <w:r w:rsidRPr="000429F6">
        <w:rPr>
          <w:rFonts w:ascii="Times New Roman" w:eastAsia="Times New Roman" w:hAnsi="Times New Roman" w:cs="Times New Roman"/>
          <w:i/>
          <w:sz w:val="20"/>
          <w:szCs w:val="20"/>
          <w:u w:val="single"/>
          <w:lang w:eastAsia="zh-CN"/>
        </w:rPr>
        <w:t>Uwaga:</w:t>
      </w:r>
      <w:r w:rsidRPr="000429F6">
        <w:rPr>
          <w:rFonts w:ascii="Times New Roman" w:eastAsia="Times New Roman" w:hAnsi="Times New Roman" w:cs="Times New Roman"/>
          <w:i/>
          <w:sz w:val="20"/>
          <w:szCs w:val="20"/>
          <w:lang w:eastAsia="zh-CN"/>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w:t>
      </w:r>
    </w:p>
    <w:sectPr w:rsidR="009B3D85" w:rsidRPr="00F519E5" w:rsidSect="00A728AE">
      <w:footerReference w:type="default" r:id="rId8"/>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529A9" w14:textId="77777777" w:rsidR="009C5A9A" w:rsidRDefault="009C5A9A">
      <w:pPr>
        <w:spacing w:after="0" w:line="240" w:lineRule="auto"/>
      </w:pPr>
      <w:r>
        <w:separator/>
      </w:r>
    </w:p>
  </w:endnote>
  <w:endnote w:type="continuationSeparator" w:id="0">
    <w:p w14:paraId="5CAF5692" w14:textId="77777777" w:rsidR="009C5A9A" w:rsidRDefault="009C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tima">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98CDD" w14:textId="77777777" w:rsidR="00C53BC3" w:rsidRDefault="00C53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AB366" w14:textId="77777777" w:rsidR="009C5A9A" w:rsidRDefault="009C5A9A">
      <w:pPr>
        <w:spacing w:after="0" w:line="240" w:lineRule="auto"/>
      </w:pPr>
      <w:r>
        <w:separator/>
      </w:r>
    </w:p>
  </w:footnote>
  <w:footnote w:type="continuationSeparator" w:id="0">
    <w:p w14:paraId="6046CDC1" w14:textId="77777777" w:rsidR="009C5A9A" w:rsidRDefault="009C5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25786"/>
    <w:multiLevelType w:val="multilevel"/>
    <w:tmpl w:val="E0CCA00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3F223026"/>
    <w:multiLevelType w:val="multilevel"/>
    <w:tmpl w:val="C6903C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21B3970"/>
    <w:multiLevelType w:val="multilevel"/>
    <w:tmpl w:val="921CAA00"/>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43770129"/>
    <w:multiLevelType w:val="hybridMultilevel"/>
    <w:tmpl w:val="0D560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9E0173"/>
    <w:multiLevelType w:val="multilevel"/>
    <w:tmpl w:val="862CB0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94F1801"/>
    <w:multiLevelType w:val="multilevel"/>
    <w:tmpl w:val="2274160E"/>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7188253">
    <w:abstractNumId w:val="7"/>
  </w:num>
  <w:num w:numId="2" w16cid:durableId="1145513704">
    <w:abstractNumId w:val="1"/>
  </w:num>
  <w:num w:numId="3" w16cid:durableId="1907959864">
    <w:abstractNumId w:val="2"/>
  </w:num>
  <w:num w:numId="4" w16cid:durableId="255360584">
    <w:abstractNumId w:val="5"/>
  </w:num>
  <w:num w:numId="5" w16cid:durableId="1797604625">
    <w:abstractNumId w:val="4"/>
  </w:num>
  <w:num w:numId="6" w16cid:durableId="771365550">
    <w:abstractNumId w:val="0"/>
  </w:num>
  <w:num w:numId="7" w16cid:durableId="918174455">
    <w:abstractNumId w:val="6"/>
  </w:num>
  <w:num w:numId="8" w16cid:durableId="158710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C3"/>
    <w:rsid w:val="000429F6"/>
    <w:rsid w:val="0004677C"/>
    <w:rsid w:val="0007085E"/>
    <w:rsid w:val="00076B32"/>
    <w:rsid w:val="0008113C"/>
    <w:rsid w:val="000870BC"/>
    <w:rsid w:val="000B4159"/>
    <w:rsid w:val="000D205C"/>
    <w:rsid w:val="000D6169"/>
    <w:rsid w:val="00140523"/>
    <w:rsid w:val="00152839"/>
    <w:rsid w:val="00195F53"/>
    <w:rsid w:val="001C2179"/>
    <w:rsid w:val="001C2B2A"/>
    <w:rsid w:val="001E3350"/>
    <w:rsid w:val="00212784"/>
    <w:rsid w:val="00234262"/>
    <w:rsid w:val="00260275"/>
    <w:rsid w:val="00271DA3"/>
    <w:rsid w:val="00280C48"/>
    <w:rsid w:val="00285354"/>
    <w:rsid w:val="002C64D6"/>
    <w:rsid w:val="002D4BE2"/>
    <w:rsid w:val="0035514C"/>
    <w:rsid w:val="00361A8E"/>
    <w:rsid w:val="00384F12"/>
    <w:rsid w:val="00385705"/>
    <w:rsid w:val="003A0FAA"/>
    <w:rsid w:val="003A7D4A"/>
    <w:rsid w:val="003B6056"/>
    <w:rsid w:val="00402BBC"/>
    <w:rsid w:val="00443FF7"/>
    <w:rsid w:val="0045638A"/>
    <w:rsid w:val="00472FFA"/>
    <w:rsid w:val="004B0E07"/>
    <w:rsid w:val="004C5B88"/>
    <w:rsid w:val="0050071F"/>
    <w:rsid w:val="005111AD"/>
    <w:rsid w:val="00531500"/>
    <w:rsid w:val="00532ED3"/>
    <w:rsid w:val="00550888"/>
    <w:rsid w:val="00554DD8"/>
    <w:rsid w:val="0062354A"/>
    <w:rsid w:val="00645162"/>
    <w:rsid w:val="00652CEF"/>
    <w:rsid w:val="0066213F"/>
    <w:rsid w:val="00664BD3"/>
    <w:rsid w:val="006B6A49"/>
    <w:rsid w:val="006C13FB"/>
    <w:rsid w:val="006E44D9"/>
    <w:rsid w:val="006F1251"/>
    <w:rsid w:val="00723DAD"/>
    <w:rsid w:val="007416A8"/>
    <w:rsid w:val="00763A7C"/>
    <w:rsid w:val="00777FEF"/>
    <w:rsid w:val="00781AB4"/>
    <w:rsid w:val="007A3A20"/>
    <w:rsid w:val="007E4EA2"/>
    <w:rsid w:val="007E707C"/>
    <w:rsid w:val="00824A10"/>
    <w:rsid w:val="00877319"/>
    <w:rsid w:val="0088562F"/>
    <w:rsid w:val="00885D76"/>
    <w:rsid w:val="008A4EAC"/>
    <w:rsid w:val="008F5029"/>
    <w:rsid w:val="0090358F"/>
    <w:rsid w:val="009204D4"/>
    <w:rsid w:val="0094387E"/>
    <w:rsid w:val="00952775"/>
    <w:rsid w:val="00965545"/>
    <w:rsid w:val="009709D9"/>
    <w:rsid w:val="00987965"/>
    <w:rsid w:val="00992662"/>
    <w:rsid w:val="009B3D85"/>
    <w:rsid w:val="009C0D96"/>
    <w:rsid w:val="009C154C"/>
    <w:rsid w:val="009C4228"/>
    <w:rsid w:val="009C5A9A"/>
    <w:rsid w:val="009E01EE"/>
    <w:rsid w:val="009E5BE3"/>
    <w:rsid w:val="009E7298"/>
    <w:rsid w:val="00A03432"/>
    <w:rsid w:val="00A104C7"/>
    <w:rsid w:val="00A220DD"/>
    <w:rsid w:val="00A35F73"/>
    <w:rsid w:val="00A44BE3"/>
    <w:rsid w:val="00A52D30"/>
    <w:rsid w:val="00A716BF"/>
    <w:rsid w:val="00A716D2"/>
    <w:rsid w:val="00A728AE"/>
    <w:rsid w:val="00A731FC"/>
    <w:rsid w:val="00AB7E0C"/>
    <w:rsid w:val="00AC139B"/>
    <w:rsid w:val="00AD496F"/>
    <w:rsid w:val="00AE17E6"/>
    <w:rsid w:val="00B0443D"/>
    <w:rsid w:val="00B0502B"/>
    <w:rsid w:val="00B07135"/>
    <w:rsid w:val="00B2194F"/>
    <w:rsid w:val="00B3325B"/>
    <w:rsid w:val="00B65D04"/>
    <w:rsid w:val="00BB6F5D"/>
    <w:rsid w:val="00BC70F2"/>
    <w:rsid w:val="00C03BD4"/>
    <w:rsid w:val="00C13C9F"/>
    <w:rsid w:val="00C320D1"/>
    <w:rsid w:val="00C454F3"/>
    <w:rsid w:val="00C53BC3"/>
    <w:rsid w:val="00C74B40"/>
    <w:rsid w:val="00C90392"/>
    <w:rsid w:val="00CA25FC"/>
    <w:rsid w:val="00CA3AD4"/>
    <w:rsid w:val="00CB006E"/>
    <w:rsid w:val="00CB2805"/>
    <w:rsid w:val="00CD3A46"/>
    <w:rsid w:val="00CD4A73"/>
    <w:rsid w:val="00CF1518"/>
    <w:rsid w:val="00D00F8E"/>
    <w:rsid w:val="00D043FB"/>
    <w:rsid w:val="00D36541"/>
    <w:rsid w:val="00D46139"/>
    <w:rsid w:val="00D462AB"/>
    <w:rsid w:val="00D719DE"/>
    <w:rsid w:val="00D85143"/>
    <w:rsid w:val="00D976FB"/>
    <w:rsid w:val="00D97D5F"/>
    <w:rsid w:val="00DE205B"/>
    <w:rsid w:val="00DE6F66"/>
    <w:rsid w:val="00E415A3"/>
    <w:rsid w:val="00E52BB1"/>
    <w:rsid w:val="00E55252"/>
    <w:rsid w:val="00EB2A1B"/>
    <w:rsid w:val="00EF37DE"/>
    <w:rsid w:val="00EF54C5"/>
    <w:rsid w:val="00F305F3"/>
    <w:rsid w:val="00F3698D"/>
    <w:rsid w:val="00F37532"/>
    <w:rsid w:val="00F519E5"/>
    <w:rsid w:val="00F54E73"/>
    <w:rsid w:val="00F70BF3"/>
    <w:rsid w:val="00FA2268"/>
    <w:rsid w:val="00FA3CDB"/>
    <w:rsid w:val="00FB022E"/>
    <w:rsid w:val="00FB46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EE25"/>
  <w15:docId w15:val="{C806FDEA-2E37-4EC4-9918-AADD113D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8AE"/>
    <w:pPr>
      <w:spacing w:after="160"/>
    </w:pPr>
  </w:style>
  <w:style w:type="paragraph" w:styleId="Nagwek1">
    <w:name w:val="heading 1"/>
    <w:basedOn w:val="Nagwek"/>
    <w:rsid w:val="00A728AE"/>
    <w:pPr>
      <w:outlineLvl w:val="0"/>
    </w:pPr>
  </w:style>
  <w:style w:type="paragraph" w:styleId="Nagwek2">
    <w:name w:val="heading 2"/>
    <w:basedOn w:val="Nagwek"/>
    <w:rsid w:val="00A728AE"/>
    <w:pPr>
      <w:outlineLvl w:val="1"/>
    </w:pPr>
  </w:style>
  <w:style w:type="paragraph" w:styleId="Nagwek3">
    <w:name w:val="heading 3"/>
    <w:basedOn w:val="Nagwek"/>
    <w:rsid w:val="00A728AE"/>
    <w:pPr>
      <w:outlineLvl w:val="2"/>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38231F"/>
    <w:rPr>
      <w:sz w:val="20"/>
      <w:szCs w:val="20"/>
    </w:rPr>
  </w:style>
  <w:style w:type="character" w:styleId="Odwoanieprzypisukocowego">
    <w:name w:val="endnote reference"/>
    <w:basedOn w:val="Domylnaczcionkaakapitu"/>
    <w:uiPriority w:val="99"/>
    <w:semiHidden/>
    <w:unhideWhenUsed/>
    <w:qFormat/>
    <w:rsid w:val="0038231F"/>
    <w:rPr>
      <w:vertAlign w:val="superscript"/>
    </w:rPr>
  </w:style>
  <w:style w:type="character" w:customStyle="1" w:styleId="TekstprzypisudolnegoZnak">
    <w:name w:val="Tekst przypisu dolnego Znak"/>
    <w:basedOn w:val="Domylnaczcionkaakapitu"/>
    <w:link w:val="Tekstprzypisudolnego"/>
    <w:uiPriority w:val="99"/>
    <w:semiHidden/>
    <w:qFormat/>
    <w:rsid w:val="0038231F"/>
    <w:rPr>
      <w:sz w:val="20"/>
      <w:szCs w:val="20"/>
    </w:rPr>
  </w:style>
  <w:style w:type="character" w:styleId="Odwoanieprzypisudolnego">
    <w:name w:val="footnote reference"/>
    <w:basedOn w:val="Domylnaczcionkaakapitu"/>
    <w:uiPriority w:val="99"/>
    <w:semiHidden/>
    <w:unhideWhenUsed/>
    <w:qFormat/>
    <w:rsid w:val="0038231F"/>
    <w:rPr>
      <w:vertAlign w:val="superscript"/>
    </w:rPr>
  </w:style>
  <w:style w:type="character" w:customStyle="1" w:styleId="NagwekZnak">
    <w:name w:val="Nagłówek Znak"/>
    <w:basedOn w:val="Domylnaczcionkaakapitu"/>
    <w:link w:val="Nagwek"/>
    <w:qFormat/>
    <w:rsid w:val="001C6945"/>
  </w:style>
  <w:style w:type="character" w:customStyle="1" w:styleId="StopkaZnak">
    <w:name w:val="Stopka Znak"/>
    <w:basedOn w:val="Domylnaczcionkaakapitu"/>
    <w:link w:val="Stopka"/>
    <w:uiPriority w:val="99"/>
    <w:qFormat/>
    <w:rsid w:val="001C6945"/>
  </w:style>
  <w:style w:type="character" w:styleId="Odwoaniedokomentarza">
    <w:name w:val="annotation reference"/>
    <w:basedOn w:val="Domylnaczcionkaakapitu"/>
    <w:uiPriority w:val="99"/>
    <w:semiHidden/>
    <w:unhideWhenUsed/>
    <w:qFormat/>
    <w:rsid w:val="00520174"/>
    <w:rPr>
      <w:sz w:val="16"/>
      <w:szCs w:val="16"/>
    </w:rPr>
  </w:style>
  <w:style w:type="character" w:customStyle="1" w:styleId="TekstkomentarzaZnak">
    <w:name w:val="Tekst komentarza Znak"/>
    <w:basedOn w:val="Domylnaczcionkaakapitu"/>
    <w:link w:val="Tekstkomentarza"/>
    <w:uiPriority w:val="99"/>
    <w:semiHidden/>
    <w:qFormat/>
    <w:rsid w:val="00520174"/>
    <w:rPr>
      <w:sz w:val="20"/>
      <w:szCs w:val="20"/>
    </w:rPr>
  </w:style>
  <w:style w:type="character" w:customStyle="1" w:styleId="TematkomentarzaZnak">
    <w:name w:val="Temat komentarza Znak"/>
    <w:basedOn w:val="TekstkomentarzaZnak"/>
    <w:link w:val="Tematkomentarza"/>
    <w:uiPriority w:val="99"/>
    <w:semiHidden/>
    <w:qFormat/>
    <w:rsid w:val="00520174"/>
    <w:rPr>
      <w:b/>
      <w:bCs/>
      <w:sz w:val="20"/>
      <w:szCs w:val="20"/>
    </w:rPr>
  </w:style>
  <w:style w:type="character" w:customStyle="1" w:styleId="TekstdymkaZnak">
    <w:name w:val="Tekst dymka Znak"/>
    <w:basedOn w:val="Domylnaczcionkaakapitu"/>
    <w:link w:val="Tekstdymka"/>
    <w:uiPriority w:val="99"/>
    <w:semiHidden/>
    <w:qFormat/>
    <w:rsid w:val="00520174"/>
    <w:rPr>
      <w:rFonts w:ascii="Tahoma" w:hAnsi="Tahoma" w:cs="Tahoma"/>
      <w:sz w:val="16"/>
      <w:szCs w:val="16"/>
    </w:rPr>
  </w:style>
  <w:style w:type="character" w:customStyle="1" w:styleId="ListLabel1">
    <w:name w:val="ListLabel 1"/>
    <w:qFormat/>
    <w:rsid w:val="00A728AE"/>
    <w:rPr>
      <w:rFonts w:ascii="Arial" w:hAnsi="Arial"/>
      <w:b/>
      <w:sz w:val="20"/>
    </w:rPr>
  </w:style>
  <w:style w:type="character" w:customStyle="1" w:styleId="Znakiprzypiswkocowych">
    <w:name w:val="Znaki przypisów końcowych"/>
    <w:qFormat/>
    <w:rsid w:val="00A728AE"/>
  </w:style>
  <w:style w:type="paragraph" w:styleId="Nagwek">
    <w:name w:val="header"/>
    <w:basedOn w:val="Normalny"/>
    <w:next w:val="Tretekstu"/>
    <w:link w:val="NagwekZnak"/>
    <w:qFormat/>
    <w:rsid w:val="00A728AE"/>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rsid w:val="00A728AE"/>
    <w:pPr>
      <w:spacing w:after="140" w:line="288" w:lineRule="auto"/>
    </w:pPr>
  </w:style>
  <w:style w:type="paragraph" w:styleId="Lista">
    <w:name w:val="List"/>
    <w:basedOn w:val="Tretekstu"/>
    <w:rsid w:val="00A728AE"/>
    <w:rPr>
      <w:rFonts w:cs="Arial"/>
    </w:rPr>
  </w:style>
  <w:style w:type="paragraph" w:styleId="Podpis">
    <w:name w:val="Signature"/>
    <w:basedOn w:val="Normalny"/>
    <w:rsid w:val="00A728AE"/>
    <w:pPr>
      <w:suppressLineNumbers/>
      <w:spacing w:before="120" w:after="120"/>
    </w:pPr>
    <w:rPr>
      <w:rFonts w:cs="Arial"/>
      <w:i/>
      <w:iCs/>
      <w:sz w:val="24"/>
      <w:szCs w:val="24"/>
    </w:rPr>
  </w:style>
  <w:style w:type="paragraph" w:customStyle="1" w:styleId="Indeks">
    <w:name w:val="Indeks"/>
    <w:basedOn w:val="Normalny"/>
    <w:qFormat/>
    <w:rsid w:val="00A728AE"/>
    <w:pPr>
      <w:suppressLineNumbers/>
    </w:pPr>
    <w:rPr>
      <w:rFonts w:cs="Arial"/>
    </w:rPr>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qFormat/>
    <w:rsid w:val="0038231F"/>
    <w:pPr>
      <w:spacing w:after="0" w:line="240" w:lineRule="auto"/>
    </w:pPr>
    <w:rPr>
      <w:sz w:val="20"/>
      <w:szCs w:val="20"/>
    </w:rPr>
  </w:style>
  <w:style w:type="paragraph" w:styleId="Tekstprzypisudolnego">
    <w:name w:val="footnote text"/>
    <w:basedOn w:val="Normalny"/>
    <w:link w:val="TekstprzypisudolnegoZnak"/>
    <w:uiPriority w:val="99"/>
    <w:semiHidden/>
    <w:unhideWhenUsed/>
    <w:qFormat/>
    <w:rsid w:val="0038231F"/>
    <w:pPr>
      <w:spacing w:after="0" w:line="240" w:lineRule="auto"/>
    </w:pPr>
    <w:rPr>
      <w:sz w:val="20"/>
      <w:szCs w:val="20"/>
    </w:rPr>
  </w:style>
  <w:style w:type="paragraph" w:customStyle="1" w:styleId="Gwka">
    <w:name w:val="Główka"/>
    <w:basedOn w:val="Normalny"/>
    <w:uiPriority w:val="99"/>
    <w:unhideWhenUsed/>
    <w:rsid w:val="001C6945"/>
    <w:pPr>
      <w:tabs>
        <w:tab w:val="center" w:pos="4536"/>
        <w:tab w:val="right" w:pos="9072"/>
      </w:tabs>
      <w:spacing w:after="0" w:line="240" w:lineRule="auto"/>
    </w:pPr>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52017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20174"/>
    <w:rPr>
      <w:b/>
      <w:bCs/>
    </w:rPr>
  </w:style>
  <w:style w:type="paragraph" w:styleId="Tekstdymka">
    <w:name w:val="Balloon Text"/>
    <w:basedOn w:val="Normalny"/>
    <w:link w:val="TekstdymkaZnak"/>
    <w:uiPriority w:val="99"/>
    <w:semiHidden/>
    <w:unhideWhenUsed/>
    <w:qFormat/>
    <w:rsid w:val="00520174"/>
    <w:pPr>
      <w:spacing w:after="0" w:line="240" w:lineRule="auto"/>
    </w:pPr>
    <w:rPr>
      <w:rFonts w:ascii="Tahoma" w:hAnsi="Tahoma" w:cs="Tahoma"/>
      <w:sz w:val="16"/>
      <w:szCs w:val="16"/>
    </w:rPr>
  </w:style>
  <w:style w:type="paragraph" w:customStyle="1" w:styleId="Domylnie">
    <w:name w:val="Domyślnie"/>
    <w:qFormat/>
    <w:rsid w:val="003F5E7B"/>
    <w:pPr>
      <w:snapToGrid w:val="0"/>
      <w:spacing w:line="240" w:lineRule="auto"/>
    </w:pPr>
    <w:rPr>
      <w:rFonts w:ascii="Times New Roman" w:eastAsia="Times New Roman" w:hAnsi="Times New Roman" w:cs="Times New Roman"/>
      <w:sz w:val="24"/>
      <w:szCs w:val="20"/>
      <w:lang w:eastAsia="pl-PL"/>
    </w:rPr>
  </w:style>
  <w:style w:type="paragraph" w:customStyle="1" w:styleId="Cytaty">
    <w:name w:val="Cytaty"/>
    <w:basedOn w:val="Normalny"/>
    <w:qFormat/>
    <w:rsid w:val="00A728AE"/>
  </w:style>
  <w:style w:type="paragraph" w:styleId="Tytu">
    <w:name w:val="Title"/>
    <w:basedOn w:val="Nagwek"/>
    <w:rsid w:val="00A728AE"/>
  </w:style>
  <w:style w:type="paragraph" w:styleId="Podtytu">
    <w:name w:val="Subtitle"/>
    <w:basedOn w:val="Nagwek"/>
    <w:rsid w:val="00A728AE"/>
  </w:style>
  <w:style w:type="paragraph" w:customStyle="1" w:styleId="Default">
    <w:name w:val="Default"/>
    <w:qFormat/>
    <w:rsid w:val="002D4BE2"/>
    <w:pPr>
      <w:widowControl w:val="0"/>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normaltableau">
    <w:name w:val="normal_tableau"/>
    <w:basedOn w:val="Normalny"/>
    <w:rsid w:val="00550888"/>
    <w:pPr>
      <w:suppressAutoHyphens/>
      <w:spacing w:before="120" w:after="120" w:line="240" w:lineRule="auto"/>
      <w:jc w:val="both"/>
    </w:pPr>
    <w:rPr>
      <w:rFonts w:ascii="Optima" w:eastAsia="Times New Roman" w:hAnsi="Optima" w:cs="Optima"/>
      <w:lang w:val="en-GB" w:eastAsia="ar-SA"/>
    </w:rPr>
  </w:style>
  <w:style w:type="paragraph" w:customStyle="1" w:styleId="Akapitzlist1">
    <w:name w:val="Akapit z listą1"/>
    <w:basedOn w:val="Normalny"/>
    <w:qFormat/>
    <w:rsid w:val="00992662"/>
    <w:pPr>
      <w:suppressAutoHyphens/>
      <w:spacing w:after="200" w:line="276" w:lineRule="auto"/>
      <w:ind w:left="720"/>
      <w:textAlignment w:val="baseline"/>
    </w:pPr>
    <w:rPr>
      <w:rFonts w:ascii="Calibri" w:eastAsia="Times New Roman" w:hAnsi="Calibri" w:cs="Times New Roman"/>
      <w:kern w:val="2"/>
    </w:rPr>
  </w:style>
  <w:style w:type="paragraph" w:styleId="NormalnyWeb">
    <w:name w:val="Normal (Web)"/>
    <w:basedOn w:val="Normalny"/>
    <w:uiPriority w:val="99"/>
    <w:unhideWhenUsed/>
    <w:rsid w:val="009B3D85"/>
    <w:rPr>
      <w:rFonts w:ascii="Times New Roman" w:hAnsi="Times New Roman" w:cs="Times New Roman"/>
      <w:sz w:val="24"/>
      <w:szCs w:val="24"/>
    </w:rPr>
  </w:style>
  <w:style w:type="paragraph" w:customStyle="1" w:styleId="Standard">
    <w:name w:val="Standard"/>
    <w:qFormat/>
    <w:rsid w:val="007E4EA2"/>
    <w:pPr>
      <w:suppressAutoHyphens/>
      <w:spacing w:line="240" w:lineRule="auto"/>
      <w:textAlignment w:val="baseline"/>
    </w:pPr>
    <w:rPr>
      <w:rFonts w:ascii="Times New Roman" w:eastAsia="Times New Roman" w:hAnsi="Times New Roman" w:cs="Times New Roman"/>
      <w:kern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5043">
      <w:bodyDiv w:val="1"/>
      <w:marLeft w:val="0"/>
      <w:marRight w:val="0"/>
      <w:marTop w:val="0"/>
      <w:marBottom w:val="0"/>
      <w:divBdr>
        <w:top w:val="none" w:sz="0" w:space="0" w:color="auto"/>
        <w:left w:val="none" w:sz="0" w:space="0" w:color="auto"/>
        <w:bottom w:val="none" w:sz="0" w:space="0" w:color="auto"/>
        <w:right w:val="none" w:sz="0" w:space="0" w:color="auto"/>
      </w:divBdr>
    </w:div>
    <w:div w:id="663750620">
      <w:bodyDiv w:val="1"/>
      <w:marLeft w:val="0"/>
      <w:marRight w:val="0"/>
      <w:marTop w:val="0"/>
      <w:marBottom w:val="0"/>
      <w:divBdr>
        <w:top w:val="none" w:sz="0" w:space="0" w:color="auto"/>
        <w:left w:val="none" w:sz="0" w:space="0" w:color="auto"/>
        <w:bottom w:val="none" w:sz="0" w:space="0" w:color="auto"/>
        <w:right w:val="none" w:sz="0" w:space="0" w:color="auto"/>
      </w:divBdr>
    </w:div>
    <w:div w:id="2041272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8F151-77EF-4051-A051-46E514A1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368</Words>
  <Characters>2213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Aleksandra Góraj</cp:lastModifiedBy>
  <cp:revision>12</cp:revision>
  <cp:lastPrinted>2021-05-26T14:08:00Z</cp:lastPrinted>
  <dcterms:created xsi:type="dcterms:W3CDTF">2023-03-09T13:14:00Z</dcterms:created>
  <dcterms:modified xsi:type="dcterms:W3CDTF">2024-04-03T11:01:00Z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