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0547" w14:textId="4392E913" w:rsidR="002572D1" w:rsidRPr="00CC718B" w:rsidRDefault="002572D1" w:rsidP="004B3A2B">
      <w:pPr>
        <w:ind w:right="-2"/>
        <w:jc w:val="right"/>
        <w:rPr>
          <w:rFonts w:ascii="Tahoma" w:hAnsi="Tahoma" w:cs="Tahoma"/>
          <w:b/>
          <w:sz w:val="20"/>
          <w:szCs w:val="20"/>
        </w:rPr>
      </w:pPr>
      <w:r w:rsidRPr="00CC718B">
        <w:rPr>
          <w:rFonts w:ascii="Tahoma" w:hAnsi="Tahoma" w:cs="Tahoma"/>
          <w:b/>
          <w:sz w:val="20"/>
          <w:szCs w:val="20"/>
        </w:rPr>
        <w:t xml:space="preserve">Załącznik nr </w:t>
      </w:r>
      <w:r w:rsidR="00B05F75">
        <w:rPr>
          <w:rFonts w:ascii="Tahoma" w:hAnsi="Tahoma" w:cs="Tahoma"/>
          <w:b/>
          <w:sz w:val="20"/>
          <w:szCs w:val="20"/>
        </w:rPr>
        <w:t>9</w:t>
      </w:r>
      <w:r w:rsidRPr="00CC718B">
        <w:rPr>
          <w:rFonts w:ascii="Tahoma" w:hAnsi="Tahoma" w:cs="Tahoma"/>
          <w:b/>
          <w:sz w:val="20"/>
          <w:szCs w:val="20"/>
        </w:rPr>
        <w:t xml:space="preserve"> do SWZ</w:t>
      </w:r>
    </w:p>
    <w:p w14:paraId="2E09F2EC" w14:textId="14A6BA53" w:rsidR="004B3A2B" w:rsidRPr="00CC718B" w:rsidRDefault="004B3A2B" w:rsidP="004B3A2B">
      <w:pPr>
        <w:ind w:right="-2"/>
        <w:rPr>
          <w:rFonts w:ascii="Tahoma" w:hAnsi="Tahoma" w:cs="Tahoma"/>
          <w:b/>
          <w:sz w:val="20"/>
          <w:szCs w:val="20"/>
        </w:rPr>
      </w:pPr>
      <w:r w:rsidRPr="00CC718B">
        <w:rPr>
          <w:rFonts w:ascii="Tahoma" w:hAnsi="Tahoma" w:cs="Tahoma"/>
          <w:b/>
          <w:sz w:val="20"/>
          <w:szCs w:val="20"/>
        </w:rPr>
        <w:t xml:space="preserve">Znak postępowania: </w:t>
      </w:r>
      <w:r w:rsidRPr="00CC718B">
        <w:rPr>
          <w:rFonts w:ascii="Tahoma" w:hAnsi="Tahoma" w:cs="Tahoma"/>
          <w:sz w:val="20"/>
          <w:szCs w:val="20"/>
        </w:rPr>
        <w:t xml:space="preserve">CZIiTT- </w:t>
      </w:r>
      <w:r w:rsidR="00CC718B" w:rsidRPr="00CC718B">
        <w:rPr>
          <w:rFonts w:ascii="Tahoma" w:hAnsi="Tahoma" w:cs="Tahoma"/>
          <w:sz w:val="20"/>
          <w:szCs w:val="20"/>
        </w:rPr>
        <w:t>ZP0</w:t>
      </w:r>
      <w:r w:rsidR="00B05F75">
        <w:rPr>
          <w:rFonts w:ascii="Tahoma" w:hAnsi="Tahoma" w:cs="Tahoma"/>
          <w:sz w:val="20"/>
          <w:szCs w:val="20"/>
        </w:rPr>
        <w:t>6</w:t>
      </w:r>
      <w:r w:rsidR="00CC718B" w:rsidRPr="00CC718B">
        <w:rPr>
          <w:rFonts w:ascii="Tahoma" w:hAnsi="Tahoma" w:cs="Tahoma"/>
          <w:sz w:val="20"/>
          <w:szCs w:val="20"/>
        </w:rPr>
        <w:t>/202</w:t>
      </w:r>
      <w:r w:rsidR="00725896">
        <w:rPr>
          <w:rFonts w:ascii="Tahoma" w:hAnsi="Tahoma" w:cs="Tahoma"/>
          <w:sz w:val="20"/>
          <w:szCs w:val="20"/>
        </w:rPr>
        <w:t>3</w:t>
      </w:r>
    </w:p>
    <w:p w14:paraId="4EB915E2" w14:textId="77777777" w:rsidR="004B3A2B" w:rsidRPr="00CC718B" w:rsidRDefault="004B3A2B" w:rsidP="004B3A2B">
      <w:pPr>
        <w:ind w:right="426"/>
        <w:rPr>
          <w:rFonts w:ascii="Tahoma" w:hAnsi="Tahoma" w:cs="Tahoma"/>
          <w:b/>
          <w:sz w:val="20"/>
          <w:szCs w:val="20"/>
        </w:rPr>
      </w:pPr>
    </w:p>
    <w:p w14:paraId="4AEAEE33" w14:textId="43B10D77" w:rsidR="003B1C7E" w:rsidRPr="00D538E4" w:rsidRDefault="00D538E4" w:rsidP="00D538E4">
      <w:pPr>
        <w:ind w:right="426"/>
        <w:jc w:val="center"/>
        <w:rPr>
          <w:rFonts w:ascii="Tahoma" w:hAnsi="Tahoma" w:cs="Tahoma"/>
          <w:b/>
          <w:color w:val="FF0000"/>
          <w:sz w:val="20"/>
          <w:szCs w:val="20"/>
        </w:rPr>
      </w:pPr>
      <w:r w:rsidRPr="00D538E4">
        <w:rPr>
          <w:rFonts w:ascii="Tahoma" w:hAnsi="Tahoma" w:cs="Tahoma"/>
          <w:b/>
          <w:color w:val="FF0000"/>
          <w:sz w:val="20"/>
          <w:szCs w:val="20"/>
        </w:rPr>
        <w:t>Uwaga</w:t>
      </w:r>
      <w:r w:rsidR="00725896">
        <w:rPr>
          <w:rFonts w:ascii="Tahoma" w:hAnsi="Tahoma" w:cs="Tahoma"/>
          <w:b/>
          <w:color w:val="FF0000"/>
          <w:sz w:val="20"/>
          <w:szCs w:val="20"/>
        </w:rPr>
        <w:t>:</w:t>
      </w:r>
      <w:r w:rsidRPr="00D538E4">
        <w:rPr>
          <w:rFonts w:ascii="Tahoma" w:hAnsi="Tahoma" w:cs="Tahoma"/>
          <w:b/>
          <w:color w:val="FF0000"/>
          <w:sz w:val="20"/>
          <w:szCs w:val="20"/>
        </w:rPr>
        <w:t xml:space="preserve"> oświadczenie należy złożyć na wezwanie Zamawiającego</w:t>
      </w:r>
    </w:p>
    <w:p w14:paraId="01B284DA" w14:textId="77777777" w:rsidR="003E34A6" w:rsidRPr="00CC718B" w:rsidRDefault="003E34A6" w:rsidP="00377BF0">
      <w:pPr>
        <w:ind w:right="426"/>
        <w:jc w:val="both"/>
        <w:rPr>
          <w:rFonts w:ascii="Tahoma" w:hAnsi="Tahoma" w:cs="Tahoma"/>
          <w:b/>
          <w:sz w:val="20"/>
          <w:szCs w:val="20"/>
        </w:rPr>
      </w:pPr>
    </w:p>
    <w:p w14:paraId="2904C903" w14:textId="7744A37D" w:rsidR="002B1C77" w:rsidRPr="00CC718B" w:rsidRDefault="002B1C77" w:rsidP="00D62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CC718B">
        <w:rPr>
          <w:rFonts w:ascii="Tahoma" w:eastAsia="Calibri" w:hAnsi="Tahoma" w:cs="Tahoma"/>
          <w:b/>
          <w:color w:val="000000"/>
          <w:sz w:val="20"/>
          <w:szCs w:val="20"/>
        </w:rPr>
        <w:t>Nazwa Wykonawcy</w:t>
      </w:r>
      <w:r w:rsidRPr="00CC718B">
        <w:rPr>
          <w:rFonts w:ascii="Tahoma" w:eastAsia="Calibri" w:hAnsi="Tahoma" w:cs="Tahoma"/>
          <w:color w:val="000000"/>
          <w:sz w:val="20"/>
          <w:szCs w:val="20"/>
        </w:rPr>
        <w:t>:..........................................................................................................</w:t>
      </w:r>
    </w:p>
    <w:p w14:paraId="37A039E1" w14:textId="6DC4D016" w:rsidR="002B1C77" w:rsidRPr="00CC718B" w:rsidRDefault="002B1C77" w:rsidP="002B1C7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ahoma" w:eastAsia="Calibri" w:hAnsi="Tahoma" w:cs="Tahoma"/>
          <w:i/>
          <w:color w:val="000000"/>
          <w:sz w:val="20"/>
          <w:szCs w:val="20"/>
        </w:rPr>
      </w:pPr>
      <w:r w:rsidRPr="00CC718B">
        <w:rPr>
          <w:rFonts w:ascii="Tahoma" w:eastAsia="Calibri" w:hAnsi="Tahoma" w:cs="Tahoma"/>
          <w:i/>
          <w:color w:val="000000"/>
          <w:sz w:val="20"/>
          <w:szCs w:val="20"/>
        </w:rPr>
        <w:t xml:space="preserve">(w przypadku Wykonawców ubiegających się wspólnie o udzielenie zamówienia, należy wymienić </w:t>
      </w:r>
      <w:r w:rsidRPr="00CC718B">
        <w:rPr>
          <w:rFonts w:ascii="Tahoma" w:eastAsia="Calibri" w:hAnsi="Tahoma" w:cs="Tahoma"/>
          <w:b/>
          <w:i/>
          <w:color w:val="000000"/>
          <w:sz w:val="20"/>
          <w:szCs w:val="20"/>
        </w:rPr>
        <w:t>Wykonawcę, który składa ww. oświadczenie w swoim imieniu,</w:t>
      </w:r>
      <w:r w:rsidRPr="00CC718B">
        <w:rPr>
          <w:rFonts w:ascii="Tahoma" w:eastAsia="Calibri" w:hAnsi="Tahoma" w:cs="Tahoma"/>
          <w:i/>
          <w:color w:val="000000"/>
          <w:sz w:val="20"/>
          <w:szCs w:val="20"/>
        </w:rPr>
        <w:t xml:space="preserve"> z określeniem nazwy i siedziby)</w:t>
      </w:r>
    </w:p>
    <w:p w14:paraId="326FE09E" w14:textId="77777777" w:rsidR="00D6291C" w:rsidRPr="00CC718B" w:rsidRDefault="00D6291C" w:rsidP="002B1C7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18D932A6" w14:textId="389F463C" w:rsidR="002B1C77" w:rsidRPr="00CC718B" w:rsidRDefault="002B1C77" w:rsidP="002B1C77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ahoma" w:eastAsia="Calibri" w:hAnsi="Tahoma" w:cs="Tahoma"/>
          <w:sz w:val="20"/>
          <w:szCs w:val="20"/>
        </w:rPr>
      </w:pPr>
      <w:r w:rsidRPr="00CC718B">
        <w:rPr>
          <w:rFonts w:ascii="Tahoma" w:eastAsia="Calibri" w:hAnsi="Tahoma" w:cs="Tahoma"/>
          <w:b/>
          <w:sz w:val="20"/>
          <w:szCs w:val="20"/>
        </w:rPr>
        <w:t>Siedziba Wykonawcy</w:t>
      </w:r>
      <w:r w:rsidRPr="00CC718B">
        <w:rPr>
          <w:rFonts w:ascii="Tahoma" w:eastAsia="Calibri" w:hAnsi="Tahoma" w:cs="Tahoma"/>
          <w:sz w:val="20"/>
          <w:szCs w:val="20"/>
        </w:rPr>
        <w:t xml:space="preserve"> .....................................................................................................</w:t>
      </w:r>
    </w:p>
    <w:p w14:paraId="515637A0" w14:textId="77777777" w:rsidR="003E34A6" w:rsidRPr="00CC718B" w:rsidRDefault="003E34A6" w:rsidP="003E34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Calibri" w:hAnsi="Tahoma" w:cs="Tahoma"/>
          <w:sz w:val="20"/>
          <w:szCs w:val="20"/>
        </w:rPr>
      </w:pPr>
    </w:p>
    <w:p w14:paraId="5F78CFD6" w14:textId="44552013" w:rsidR="002B1C77" w:rsidRPr="00CC718B" w:rsidRDefault="002B1C77" w:rsidP="002B1C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ahoma" w:eastAsia="Calibri" w:hAnsi="Tahoma" w:cs="Tahoma"/>
          <w:b/>
          <w:sz w:val="20"/>
          <w:szCs w:val="20"/>
        </w:rPr>
      </w:pPr>
      <w:r w:rsidRPr="00CC718B">
        <w:rPr>
          <w:rFonts w:ascii="Tahoma" w:eastAsia="Calibri" w:hAnsi="Tahoma" w:cs="Tahoma"/>
          <w:b/>
          <w:sz w:val="20"/>
          <w:szCs w:val="20"/>
        </w:rPr>
        <w:t xml:space="preserve">Oświadczenie o przynależności lub braku przynależności do tej samej grupy kapitałowej, </w:t>
      </w:r>
      <w:r w:rsidR="00CC718B">
        <w:rPr>
          <w:rFonts w:ascii="Tahoma" w:eastAsia="Calibri" w:hAnsi="Tahoma" w:cs="Tahoma"/>
          <w:b/>
          <w:sz w:val="20"/>
          <w:szCs w:val="20"/>
        </w:rPr>
        <w:br/>
      </w:r>
      <w:r w:rsidRPr="00CC718B">
        <w:rPr>
          <w:rFonts w:ascii="Tahoma" w:eastAsia="Calibri" w:hAnsi="Tahoma" w:cs="Tahoma"/>
          <w:b/>
          <w:sz w:val="20"/>
          <w:szCs w:val="20"/>
        </w:rPr>
        <w:t>o której mowa w art. 108 ust. 1 pkt 5 ustawy Prawo zamówień publicznych</w:t>
      </w:r>
      <w:r w:rsidRPr="00CC718B">
        <w:rPr>
          <w:rFonts w:ascii="Tahoma" w:eastAsia="Calibri" w:hAnsi="Tahoma" w:cs="Tahoma"/>
          <w:b/>
          <w:sz w:val="20"/>
          <w:szCs w:val="20"/>
        </w:rPr>
        <w:tab/>
      </w:r>
    </w:p>
    <w:p w14:paraId="238FDEA7" w14:textId="77777777" w:rsidR="003E34A6" w:rsidRPr="00CC718B" w:rsidRDefault="003E34A6" w:rsidP="003E34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Calibri" w:hAnsi="Tahoma" w:cs="Tahoma"/>
          <w:sz w:val="20"/>
          <w:szCs w:val="20"/>
        </w:rPr>
      </w:pPr>
    </w:p>
    <w:p w14:paraId="7D112240" w14:textId="77777777" w:rsidR="00CC718B" w:rsidRPr="00CC718B" w:rsidRDefault="002B1C77" w:rsidP="00CC718B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CC718B">
        <w:rPr>
          <w:rFonts w:ascii="Tahoma" w:eastAsia="Calibri" w:hAnsi="Tahoma" w:cs="Tahoma"/>
          <w:sz w:val="20"/>
          <w:szCs w:val="20"/>
        </w:rPr>
        <w:t xml:space="preserve">Składając ofertę w postępowaniu o udzielenie zamówienia publicznego, prowadzonego w trybie </w:t>
      </w:r>
      <w:r w:rsidR="00D6291C" w:rsidRPr="00CC718B">
        <w:rPr>
          <w:rFonts w:ascii="Tahoma" w:eastAsia="Calibri" w:hAnsi="Tahoma" w:cs="Tahoma"/>
          <w:sz w:val="20"/>
          <w:szCs w:val="20"/>
        </w:rPr>
        <w:t>podstawowym</w:t>
      </w:r>
      <w:r w:rsidRPr="00CC718B">
        <w:rPr>
          <w:rFonts w:ascii="Tahoma" w:eastAsia="Calibri" w:hAnsi="Tahoma" w:cs="Tahoma"/>
          <w:sz w:val="20"/>
          <w:szCs w:val="20"/>
        </w:rPr>
        <w:t>, którego przedmiotem jest</w:t>
      </w:r>
      <w:r w:rsidR="00CC718B" w:rsidRPr="00CC718B">
        <w:rPr>
          <w:rFonts w:ascii="Tahoma" w:eastAsia="Calibri" w:hAnsi="Tahoma" w:cs="Tahoma"/>
          <w:sz w:val="20"/>
          <w:szCs w:val="20"/>
        </w:rPr>
        <w:t>:</w:t>
      </w:r>
    </w:p>
    <w:p w14:paraId="5BF28EFB" w14:textId="77777777" w:rsidR="00B05F75" w:rsidRDefault="00725896" w:rsidP="00B05F75">
      <w:pPr>
        <w:widowControl/>
        <w:suppressAutoHyphens w:val="0"/>
        <w:spacing w:line="276" w:lineRule="auto"/>
        <w:contextualSpacing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„</w:t>
      </w:r>
      <w:r w:rsidR="00B05F75">
        <w:rPr>
          <w:rFonts w:ascii="Tahoma" w:hAnsi="Tahoma" w:cs="Tahoma"/>
          <w:b/>
          <w:bCs/>
          <w:sz w:val="20"/>
        </w:rPr>
        <w:t xml:space="preserve">Techniczne utrzymanie budynku Politechniki Warszawskiej w Warszawie </w:t>
      </w:r>
    </w:p>
    <w:p w14:paraId="06B02ED9" w14:textId="021432EE" w:rsidR="00725896" w:rsidRPr="00B05F75" w:rsidRDefault="00B05F75" w:rsidP="00B05F75">
      <w:pPr>
        <w:widowControl/>
        <w:suppressAutoHyphens w:val="0"/>
        <w:spacing w:line="276" w:lineRule="auto"/>
        <w:contextualSpacing/>
        <w:jc w:val="center"/>
        <w:rPr>
          <w:rFonts w:ascii="Tahoma" w:eastAsia="Calibri" w:hAnsi="Tahoma" w:cs="Tahoma"/>
          <w:kern w:val="0"/>
          <w:sz w:val="20"/>
          <w:szCs w:val="20"/>
        </w:rPr>
      </w:pPr>
      <w:r>
        <w:rPr>
          <w:rFonts w:ascii="Tahoma" w:hAnsi="Tahoma" w:cs="Tahoma"/>
          <w:b/>
          <w:bCs/>
          <w:sz w:val="20"/>
        </w:rPr>
        <w:t>przy ul. Rektorskiej 4</w:t>
      </w:r>
      <w:r w:rsidR="00725896" w:rsidRPr="00B05F75">
        <w:rPr>
          <w:rFonts w:ascii="Tahoma" w:hAnsi="Tahoma" w:cs="Tahoma"/>
          <w:b/>
          <w:color w:val="000000" w:themeColor="text1"/>
          <w:sz w:val="20"/>
          <w:szCs w:val="20"/>
        </w:rPr>
        <w:t>”</w:t>
      </w:r>
    </w:p>
    <w:p w14:paraId="20D35E68" w14:textId="77777777" w:rsidR="00725896" w:rsidRPr="000374A4" w:rsidRDefault="00725896" w:rsidP="00725896">
      <w:pPr>
        <w:spacing w:line="276" w:lineRule="auto"/>
        <w:jc w:val="center"/>
        <w:rPr>
          <w:rStyle w:val="Tekstpodstawowywcity3Znak"/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403FE68E" w14:textId="403FC3FF" w:rsidR="002B1C77" w:rsidRPr="00CC718B" w:rsidRDefault="00D538E4" w:rsidP="00CC718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</w:t>
      </w:r>
      <w:r w:rsidR="002B1C77" w:rsidRPr="00CC718B">
        <w:rPr>
          <w:rFonts w:ascii="Tahoma" w:hAnsi="Tahoma" w:cs="Tahoma"/>
          <w:b/>
          <w:sz w:val="20"/>
          <w:szCs w:val="20"/>
        </w:rPr>
        <w:t>rzedkładam</w:t>
      </w:r>
      <w:r w:rsidR="00CC718B">
        <w:rPr>
          <w:rFonts w:ascii="Tahoma" w:hAnsi="Tahoma" w:cs="Tahoma"/>
          <w:b/>
          <w:sz w:val="20"/>
          <w:szCs w:val="20"/>
        </w:rPr>
        <w:t xml:space="preserve"> </w:t>
      </w:r>
      <w:r w:rsidR="002B1C77" w:rsidRPr="00CC718B">
        <w:rPr>
          <w:rFonts w:ascii="Tahoma" w:hAnsi="Tahoma" w:cs="Tahoma"/>
          <w:b/>
          <w:sz w:val="20"/>
          <w:szCs w:val="20"/>
        </w:rPr>
        <w:t xml:space="preserve">listę podmiotów należących do tej samej grupy kapitałowej, o której mowa w art. 108 ust. 1 pkt 5 </w:t>
      </w:r>
      <w:r w:rsidR="002B1C77" w:rsidRPr="00CC718B">
        <w:rPr>
          <w:rFonts w:ascii="Tahoma" w:hAnsi="Tahoma" w:cs="Tahoma"/>
          <w:sz w:val="20"/>
          <w:szCs w:val="20"/>
        </w:rPr>
        <w:t xml:space="preserve">ustawy z dnia 11 września 2019 r. Prawo zamówień publicznych (Dz. </w:t>
      </w:r>
      <w:r w:rsidR="00CC718B">
        <w:rPr>
          <w:rFonts w:ascii="Tahoma" w:hAnsi="Tahoma" w:cs="Tahoma"/>
          <w:sz w:val="20"/>
          <w:szCs w:val="20"/>
        </w:rPr>
        <w:t>U. z 2019 r. poz. 2019 ze zm.)</w:t>
      </w:r>
      <w:r>
        <w:rPr>
          <w:rFonts w:ascii="Tahoma" w:hAnsi="Tahoma" w:cs="Tahoma"/>
          <w:sz w:val="20"/>
          <w:szCs w:val="20"/>
        </w:rPr>
        <w:t>.</w:t>
      </w:r>
    </w:p>
    <w:p w14:paraId="6E7CB15F" w14:textId="77777777" w:rsidR="002B1C77" w:rsidRPr="00CC718B" w:rsidRDefault="002B1C77" w:rsidP="00CC718B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ahoma" w:eastAsia="Calibri" w:hAnsi="Tahoma" w:cs="Tahoma"/>
          <w:sz w:val="16"/>
          <w:szCs w:val="16"/>
        </w:rPr>
      </w:pPr>
      <w:r w:rsidRPr="00CC718B">
        <w:rPr>
          <w:rFonts w:ascii="Tahoma" w:eastAsia="Calibri" w:hAnsi="Tahoma" w:cs="Tahoma"/>
          <w:i/>
          <w:sz w:val="16"/>
          <w:szCs w:val="16"/>
        </w:rPr>
        <w:t xml:space="preserve">(Wykonawca w powyższym przypadku wymienia poniżej podmioty należące do tej samej grupy kapitałowej. W przypadku wykazania większej liczby podmiotów, Wykonawca samodzielnie rozszerza poniższą listę). </w:t>
      </w:r>
    </w:p>
    <w:p w14:paraId="40AD76E8" w14:textId="77777777" w:rsidR="002B1C77" w:rsidRPr="00CC718B" w:rsidRDefault="002B1C77" w:rsidP="002B1C77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/>
        <w:ind w:left="700"/>
        <w:jc w:val="both"/>
        <w:textDirection w:val="btLr"/>
        <w:textAlignment w:val="top"/>
        <w:rPr>
          <w:rFonts w:ascii="Tahoma" w:eastAsia="Calibri" w:hAnsi="Tahoma" w:cs="Tahoma"/>
          <w:sz w:val="20"/>
          <w:szCs w:val="20"/>
        </w:rPr>
      </w:pPr>
      <w:r w:rsidRPr="00CC718B">
        <w:rPr>
          <w:rFonts w:ascii="Tahoma" w:eastAsia="Calibri" w:hAnsi="Tahoma" w:cs="Tahoma"/>
          <w:sz w:val="20"/>
          <w:szCs w:val="20"/>
        </w:rPr>
        <w:t>……………………………………………………………..</w:t>
      </w:r>
    </w:p>
    <w:p w14:paraId="59B7839D" w14:textId="77777777" w:rsidR="002B1C77" w:rsidRPr="00CC718B" w:rsidRDefault="002B1C77" w:rsidP="002B1C77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00"/>
        <w:jc w:val="both"/>
        <w:textDirection w:val="btLr"/>
        <w:textAlignment w:val="top"/>
        <w:rPr>
          <w:rFonts w:ascii="Tahoma" w:eastAsia="Calibri" w:hAnsi="Tahoma" w:cs="Tahoma"/>
          <w:sz w:val="20"/>
          <w:szCs w:val="20"/>
        </w:rPr>
      </w:pPr>
      <w:r w:rsidRPr="00CC718B">
        <w:rPr>
          <w:rFonts w:ascii="Tahoma" w:eastAsia="Calibri" w:hAnsi="Tahoma" w:cs="Tahoma"/>
          <w:sz w:val="20"/>
          <w:szCs w:val="20"/>
        </w:rPr>
        <w:t>……………………………………………………………..</w:t>
      </w:r>
    </w:p>
    <w:p w14:paraId="7040F600" w14:textId="393D5BC4" w:rsidR="002B1C77" w:rsidRPr="00CC718B" w:rsidRDefault="002B1C77" w:rsidP="002B1C77">
      <w:pPr>
        <w:pStyle w:val="Akapitzlist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uppressAutoHyphens w:val="0"/>
        <w:spacing w:before="240" w:after="6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C718B">
        <w:rPr>
          <w:rFonts w:ascii="Tahoma" w:hAnsi="Tahoma" w:cs="Tahoma"/>
          <w:b/>
          <w:sz w:val="20"/>
          <w:szCs w:val="20"/>
        </w:rPr>
        <w:t>informuję, że</w:t>
      </w:r>
      <w:r w:rsidR="00CC718B">
        <w:rPr>
          <w:rFonts w:ascii="Tahoma" w:hAnsi="Tahoma" w:cs="Tahoma"/>
          <w:b/>
          <w:sz w:val="20"/>
          <w:szCs w:val="20"/>
        </w:rPr>
        <w:t xml:space="preserve"> Wykonawca</w:t>
      </w:r>
      <w:r w:rsidRPr="00CC718B">
        <w:rPr>
          <w:rFonts w:ascii="Tahoma" w:hAnsi="Tahoma" w:cs="Tahoma"/>
          <w:b/>
          <w:sz w:val="20"/>
          <w:szCs w:val="20"/>
        </w:rPr>
        <w:t xml:space="preserve"> nie należ</w:t>
      </w:r>
      <w:r w:rsidR="00CC718B">
        <w:rPr>
          <w:rFonts w:ascii="Tahoma" w:hAnsi="Tahoma" w:cs="Tahoma"/>
          <w:b/>
          <w:sz w:val="20"/>
          <w:szCs w:val="20"/>
        </w:rPr>
        <w:t>y</w:t>
      </w:r>
      <w:r w:rsidRPr="00CC718B">
        <w:rPr>
          <w:rFonts w:ascii="Tahoma" w:hAnsi="Tahoma" w:cs="Tahoma"/>
          <w:b/>
          <w:sz w:val="20"/>
          <w:szCs w:val="20"/>
        </w:rPr>
        <w:t xml:space="preserve"> do grupy kapitałowej, o której mowa w art. 108 ust. 1 pkt 5 </w:t>
      </w:r>
      <w:r w:rsidRPr="00CC718B">
        <w:rPr>
          <w:rFonts w:ascii="Tahoma" w:hAnsi="Tahoma" w:cs="Tahoma"/>
          <w:sz w:val="20"/>
          <w:szCs w:val="20"/>
        </w:rPr>
        <w:t xml:space="preserve">ustawy z dnia 11 września 2019 r. Prawo zamówień publicznych (Dz. U. z 2019 r. poz. </w:t>
      </w:r>
      <w:r w:rsidR="00326707">
        <w:rPr>
          <w:rFonts w:ascii="Tahoma" w:hAnsi="Tahoma" w:cs="Tahoma"/>
          <w:sz w:val="20"/>
          <w:szCs w:val="20"/>
        </w:rPr>
        <w:t>2019 ze zm.)</w:t>
      </w:r>
      <w:r w:rsidRPr="00CC718B">
        <w:rPr>
          <w:rFonts w:ascii="Tahoma" w:hAnsi="Tahoma" w:cs="Tahoma"/>
          <w:sz w:val="20"/>
          <w:szCs w:val="20"/>
        </w:rPr>
        <w:t>.</w:t>
      </w:r>
    </w:p>
    <w:p w14:paraId="072A4149" w14:textId="77777777" w:rsidR="002B1C77" w:rsidRPr="00CC718B" w:rsidRDefault="002B1C77" w:rsidP="002B1C77">
      <w:pPr>
        <w:pBdr>
          <w:top w:val="nil"/>
          <w:left w:val="nil"/>
          <w:bottom w:val="nil"/>
          <w:right w:val="nil"/>
          <w:between w:val="nil"/>
        </w:pBdr>
        <w:spacing w:before="240" w:after="60"/>
        <w:jc w:val="both"/>
        <w:rPr>
          <w:rFonts w:ascii="Tahoma" w:eastAsia="Calibri" w:hAnsi="Tahoma" w:cs="Tahoma"/>
          <w:sz w:val="20"/>
          <w:szCs w:val="20"/>
        </w:rPr>
      </w:pPr>
      <w:r w:rsidRPr="00CC718B">
        <w:rPr>
          <w:rFonts w:ascii="Tahoma" w:eastAsia="Calibri" w:hAnsi="Tahoma" w:cs="Tahoma"/>
          <w:b/>
          <w:sz w:val="20"/>
          <w:szCs w:val="20"/>
        </w:rPr>
        <w:t>Art. 108 ust. 1 pkt 5 ustawy Prawo zamówień publicznych brzmi następująco:</w:t>
      </w:r>
    </w:p>
    <w:p w14:paraId="7B17348E" w14:textId="7E21BC51" w:rsidR="002B1C77" w:rsidRPr="00CC718B" w:rsidRDefault="002B1C77" w:rsidP="002B1C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CC718B">
        <w:rPr>
          <w:rFonts w:ascii="Tahoma" w:eastAsia="Calibri" w:hAnsi="Tahoma" w:cs="Tahoma"/>
          <w:i/>
          <w:sz w:val="20"/>
          <w:szCs w:val="20"/>
        </w:rPr>
        <w:t xml:space="preserve">Z postępowania o udzielenie zamówienia wyklucza się wykonawcę: jeżeli zamawiający może stwierdzić, na podstawie wiarygodnych przesłanek, że wykonawca zawarł z innymi wykonawcami porozumienie mające na celu zakłócenie konkurencji, w szczególności jeżeli należąc do tej samej grupy kapitałowej </w:t>
      </w:r>
      <w:r w:rsidR="00CC718B">
        <w:rPr>
          <w:rFonts w:ascii="Tahoma" w:eastAsia="Calibri" w:hAnsi="Tahoma" w:cs="Tahoma"/>
          <w:i/>
          <w:sz w:val="20"/>
          <w:szCs w:val="20"/>
        </w:rPr>
        <w:br/>
      </w:r>
      <w:r w:rsidRPr="00CC718B">
        <w:rPr>
          <w:rFonts w:ascii="Tahoma" w:eastAsia="Calibri" w:hAnsi="Tahoma" w:cs="Tahoma"/>
          <w:i/>
          <w:sz w:val="20"/>
          <w:szCs w:val="20"/>
        </w:rPr>
        <w:t>w rozumieniu ustawy z dnia 16 lutego 2007 r. o ochronie konkurencji i konsumentów, złożyli odrębne oferty, oferty częściowe lub wnioski o dopuszczenie do udziału w postępowaniu, chyba że wykażą, że przygotowali te oferty lub wnioski niezależnie od siebie.</w:t>
      </w:r>
    </w:p>
    <w:p w14:paraId="3A8A0BAA" w14:textId="77777777" w:rsidR="00326707" w:rsidRDefault="00326707" w:rsidP="00326707">
      <w:pPr>
        <w:spacing w:line="360" w:lineRule="auto"/>
        <w:ind w:right="426"/>
        <w:jc w:val="both"/>
        <w:rPr>
          <w:rFonts w:ascii="Tahoma" w:hAnsi="Tahoma" w:cs="Tahoma"/>
          <w:sz w:val="20"/>
          <w:szCs w:val="20"/>
        </w:rPr>
      </w:pPr>
    </w:p>
    <w:p w14:paraId="01F64067" w14:textId="0A0C4DB2" w:rsidR="00326707" w:rsidRPr="00CC718B" w:rsidRDefault="00326707" w:rsidP="00326707">
      <w:pPr>
        <w:spacing w:line="360" w:lineRule="auto"/>
        <w:ind w:right="426"/>
        <w:jc w:val="both"/>
        <w:rPr>
          <w:rFonts w:ascii="Tahoma" w:hAnsi="Tahoma" w:cs="Tahoma"/>
          <w:sz w:val="20"/>
          <w:szCs w:val="20"/>
        </w:rPr>
      </w:pPr>
    </w:p>
    <w:p w14:paraId="44D9EBDA" w14:textId="657EF195" w:rsidR="004B3A2B" w:rsidRPr="00CC718B" w:rsidRDefault="004B3A2B" w:rsidP="004B3A2B">
      <w:pPr>
        <w:pStyle w:val="Tekstpodstawowywcity3"/>
        <w:spacing w:after="0"/>
        <w:ind w:left="0" w:right="426"/>
        <w:rPr>
          <w:rFonts w:ascii="Tahoma" w:hAnsi="Tahoma" w:cs="Tahoma"/>
          <w:sz w:val="20"/>
          <w:szCs w:val="20"/>
        </w:rPr>
      </w:pPr>
    </w:p>
    <w:p w14:paraId="7FF2F9B1" w14:textId="77777777" w:rsidR="00D538E4" w:rsidRDefault="00D538E4" w:rsidP="00D538E4">
      <w:pPr>
        <w:widowControl/>
        <w:suppressAutoHyphens w:val="0"/>
        <w:jc w:val="center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</w:rPr>
      </w:pPr>
    </w:p>
    <w:p w14:paraId="1034271E" w14:textId="53585CF5" w:rsidR="00D538E4" w:rsidRPr="00D538E4" w:rsidRDefault="00D538E4" w:rsidP="00D538E4">
      <w:pPr>
        <w:widowControl/>
        <w:suppressAutoHyphens w:val="0"/>
        <w:jc w:val="center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</w:rPr>
      </w:pPr>
      <w:r w:rsidRPr="00F65E30">
        <w:rPr>
          <w:rFonts w:ascii="Tahoma" w:eastAsia="Times New Roman" w:hAnsi="Tahoma" w:cs="Tahoma"/>
          <w:b/>
          <w:bCs/>
          <w:color w:val="FF0000"/>
          <w:kern w:val="0"/>
          <w:sz w:val="20"/>
          <w:szCs w:val="20"/>
        </w:rPr>
        <w:t>Dokument należy podpisać kwalifikowanym podpisem elektronicznym</w:t>
      </w:r>
    </w:p>
    <w:p w14:paraId="5206BC04" w14:textId="6767CBF4" w:rsidR="004B3A2B" w:rsidRPr="00CC718B" w:rsidRDefault="004B3A2B" w:rsidP="004B3A2B">
      <w:pPr>
        <w:pStyle w:val="Tekstpodstawowywcity3"/>
        <w:spacing w:after="0"/>
        <w:ind w:left="0" w:right="426"/>
        <w:rPr>
          <w:rFonts w:ascii="Tahoma" w:hAnsi="Tahoma" w:cs="Tahoma"/>
          <w:sz w:val="20"/>
          <w:szCs w:val="20"/>
        </w:rPr>
      </w:pPr>
    </w:p>
    <w:p w14:paraId="14083C11" w14:textId="77777777" w:rsidR="004B3A2B" w:rsidRPr="00CC718B" w:rsidRDefault="004B3A2B" w:rsidP="004B3A2B">
      <w:pPr>
        <w:pStyle w:val="Tekstpodstawowywcity3"/>
        <w:spacing w:after="0"/>
        <w:ind w:left="0" w:right="426"/>
        <w:rPr>
          <w:rFonts w:ascii="Tahoma" w:hAnsi="Tahoma" w:cs="Tahoma"/>
          <w:sz w:val="20"/>
          <w:szCs w:val="20"/>
        </w:rPr>
      </w:pPr>
    </w:p>
    <w:sectPr w:rsidR="004B3A2B" w:rsidRPr="00CC718B" w:rsidSect="00CC718B">
      <w:headerReference w:type="first" r:id="rId11"/>
      <w:pgSz w:w="11906" w:h="16838" w:code="9"/>
      <w:pgMar w:top="1134" w:right="1558" w:bottom="1021" w:left="1276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621A3" w14:textId="77777777" w:rsidR="00C86D1E" w:rsidRDefault="00C86D1E" w:rsidP="00426574">
      <w:r>
        <w:separator/>
      </w:r>
    </w:p>
  </w:endnote>
  <w:endnote w:type="continuationSeparator" w:id="0">
    <w:p w14:paraId="12CC078A" w14:textId="77777777" w:rsidR="00C86D1E" w:rsidRDefault="00C86D1E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Gill Sans Light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3560D" w14:textId="77777777" w:rsidR="00C86D1E" w:rsidRDefault="00C86D1E" w:rsidP="00426574">
      <w:r>
        <w:separator/>
      </w:r>
    </w:p>
  </w:footnote>
  <w:footnote w:type="continuationSeparator" w:id="0">
    <w:p w14:paraId="0E64AEF9" w14:textId="77777777" w:rsidR="00C86D1E" w:rsidRDefault="00C86D1E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9E34" w14:textId="6224597A" w:rsidR="00682974" w:rsidRDefault="00725896">
    <w:pPr>
      <w:pStyle w:val="Nagwek"/>
    </w:pPr>
    <w:r w:rsidRPr="00B42278">
      <w:rPr>
        <w:rFonts w:ascii="Gill Sans Light" w:eastAsia="Calibri" w:hAnsi="Gill Sans Light" w:cs="Gill Sans Light"/>
        <w:noProof/>
        <w:sz w:val="22"/>
        <w:szCs w:val="22"/>
      </w:rPr>
      <w:drawing>
        <wp:inline distT="0" distB="0" distL="0" distR="0" wp14:anchorId="278996B5" wp14:editId="64675B1E">
          <wp:extent cx="2435872" cy="612000"/>
          <wp:effectExtent l="0" t="0" r="2540" b="0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5872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20D6"/>
    <w:multiLevelType w:val="hybridMultilevel"/>
    <w:tmpl w:val="B7E68828"/>
    <w:lvl w:ilvl="0" w:tplc="B8A2BD90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1D07503A"/>
    <w:multiLevelType w:val="hybridMultilevel"/>
    <w:tmpl w:val="66AAF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6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0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2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3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97945E3"/>
    <w:multiLevelType w:val="multilevel"/>
    <w:tmpl w:val="AA224B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8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9" w15:restartNumberingAfterBreak="0">
    <w:nsid w:val="76B8532E"/>
    <w:multiLevelType w:val="hybridMultilevel"/>
    <w:tmpl w:val="87E62AAA"/>
    <w:lvl w:ilvl="0" w:tplc="56E27B68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A3D74"/>
    <w:multiLevelType w:val="hybridMultilevel"/>
    <w:tmpl w:val="B082F31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02068505">
    <w:abstractNumId w:val="11"/>
  </w:num>
  <w:num w:numId="2" w16cid:durableId="1220900933">
    <w:abstractNumId w:val="16"/>
  </w:num>
  <w:num w:numId="3" w16cid:durableId="918446195">
    <w:abstractNumId w:val="2"/>
  </w:num>
  <w:num w:numId="4" w16cid:durableId="990208681">
    <w:abstractNumId w:val="13"/>
  </w:num>
  <w:num w:numId="5" w16cid:durableId="1245458543">
    <w:abstractNumId w:val="21"/>
  </w:num>
  <w:num w:numId="6" w16cid:durableId="570165188">
    <w:abstractNumId w:val="8"/>
  </w:num>
  <w:num w:numId="7" w16cid:durableId="1588533182">
    <w:abstractNumId w:val="18"/>
  </w:num>
  <w:num w:numId="8" w16cid:durableId="1213031543">
    <w:abstractNumId w:val="1"/>
  </w:num>
  <w:num w:numId="9" w16cid:durableId="1443913120">
    <w:abstractNumId w:val="6"/>
  </w:num>
  <w:num w:numId="10" w16cid:durableId="606541500">
    <w:abstractNumId w:val="15"/>
  </w:num>
  <w:num w:numId="11" w16cid:durableId="198590344">
    <w:abstractNumId w:val="3"/>
  </w:num>
  <w:num w:numId="12" w16cid:durableId="1459832053">
    <w:abstractNumId w:val="12"/>
  </w:num>
  <w:num w:numId="13" w16cid:durableId="141697366">
    <w:abstractNumId w:val="17"/>
  </w:num>
  <w:num w:numId="14" w16cid:durableId="215094034">
    <w:abstractNumId w:val="9"/>
  </w:num>
  <w:num w:numId="15" w16cid:durableId="56559531">
    <w:abstractNumId w:val="10"/>
  </w:num>
  <w:num w:numId="16" w16cid:durableId="954940932">
    <w:abstractNumId w:val="5"/>
  </w:num>
  <w:num w:numId="17" w16cid:durableId="1953587873">
    <w:abstractNumId w:val="7"/>
  </w:num>
  <w:num w:numId="18" w16cid:durableId="1323122858">
    <w:abstractNumId w:val="14"/>
  </w:num>
  <w:num w:numId="19" w16cid:durableId="2095517230">
    <w:abstractNumId w:val="20"/>
  </w:num>
  <w:num w:numId="20" w16cid:durableId="1603491791">
    <w:abstractNumId w:val="0"/>
  </w:num>
  <w:num w:numId="21" w16cid:durableId="1365014169">
    <w:abstractNumId w:val="19"/>
  </w:num>
  <w:num w:numId="22" w16cid:durableId="5365455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02D3"/>
    <w:rsid w:val="00001389"/>
    <w:rsid w:val="00004065"/>
    <w:rsid w:val="00033439"/>
    <w:rsid w:val="0004044E"/>
    <w:rsid w:val="00043AB8"/>
    <w:rsid w:val="00053617"/>
    <w:rsid w:val="000541D1"/>
    <w:rsid w:val="00055572"/>
    <w:rsid w:val="000573BA"/>
    <w:rsid w:val="00064996"/>
    <w:rsid w:val="00070006"/>
    <w:rsid w:val="00087F26"/>
    <w:rsid w:val="00093B9F"/>
    <w:rsid w:val="00094E00"/>
    <w:rsid w:val="00095018"/>
    <w:rsid w:val="0009614E"/>
    <w:rsid w:val="000974D1"/>
    <w:rsid w:val="000A63BD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1010E4"/>
    <w:rsid w:val="00110CCD"/>
    <w:rsid w:val="001208E6"/>
    <w:rsid w:val="001223FA"/>
    <w:rsid w:val="0015287C"/>
    <w:rsid w:val="00157F6E"/>
    <w:rsid w:val="001666AA"/>
    <w:rsid w:val="00166750"/>
    <w:rsid w:val="001703A9"/>
    <w:rsid w:val="0019453E"/>
    <w:rsid w:val="00197356"/>
    <w:rsid w:val="001A1CE6"/>
    <w:rsid w:val="001A3E7D"/>
    <w:rsid w:val="001B2EEA"/>
    <w:rsid w:val="001E3FBC"/>
    <w:rsid w:val="001F3476"/>
    <w:rsid w:val="001F6BA9"/>
    <w:rsid w:val="002169F0"/>
    <w:rsid w:val="002333D3"/>
    <w:rsid w:val="00233EAB"/>
    <w:rsid w:val="0023455C"/>
    <w:rsid w:val="00247A44"/>
    <w:rsid w:val="002532AC"/>
    <w:rsid w:val="002572D1"/>
    <w:rsid w:val="00263BFE"/>
    <w:rsid w:val="002674D2"/>
    <w:rsid w:val="00271B30"/>
    <w:rsid w:val="0028642D"/>
    <w:rsid w:val="00286B85"/>
    <w:rsid w:val="0029540B"/>
    <w:rsid w:val="002B1C77"/>
    <w:rsid w:val="002B4145"/>
    <w:rsid w:val="002D3595"/>
    <w:rsid w:val="002D7715"/>
    <w:rsid w:val="002F48DF"/>
    <w:rsid w:val="002F667D"/>
    <w:rsid w:val="003008BC"/>
    <w:rsid w:val="00301D6A"/>
    <w:rsid w:val="003112CB"/>
    <w:rsid w:val="00323CE4"/>
    <w:rsid w:val="00326707"/>
    <w:rsid w:val="00340AAD"/>
    <w:rsid w:val="00363A74"/>
    <w:rsid w:val="003734C8"/>
    <w:rsid w:val="00377BF0"/>
    <w:rsid w:val="0038381E"/>
    <w:rsid w:val="00392B3B"/>
    <w:rsid w:val="00393812"/>
    <w:rsid w:val="00394CB2"/>
    <w:rsid w:val="003B1C7E"/>
    <w:rsid w:val="003B4669"/>
    <w:rsid w:val="003D735D"/>
    <w:rsid w:val="003E34A6"/>
    <w:rsid w:val="003F611B"/>
    <w:rsid w:val="0040424E"/>
    <w:rsid w:val="00405774"/>
    <w:rsid w:val="00406679"/>
    <w:rsid w:val="004228DE"/>
    <w:rsid w:val="004243EF"/>
    <w:rsid w:val="00426574"/>
    <w:rsid w:val="004341F2"/>
    <w:rsid w:val="0044023E"/>
    <w:rsid w:val="00443FE8"/>
    <w:rsid w:val="00447138"/>
    <w:rsid w:val="00450080"/>
    <w:rsid w:val="0045400A"/>
    <w:rsid w:val="004577E4"/>
    <w:rsid w:val="004672E0"/>
    <w:rsid w:val="00486B50"/>
    <w:rsid w:val="004B0723"/>
    <w:rsid w:val="004B2E69"/>
    <w:rsid w:val="004B3A2B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53195"/>
    <w:rsid w:val="00565F2E"/>
    <w:rsid w:val="00591402"/>
    <w:rsid w:val="00593662"/>
    <w:rsid w:val="005A19AF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3FA3"/>
    <w:rsid w:val="005F3479"/>
    <w:rsid w:val="005F4692"/>
    <w:rsid w:val="005F6354"/>
    <w:rsid w:val="00612905"/>
    <w:rsid w:val="0063757E"/>
    <w:rsid w:val="00647C64"/>
    <w:rsid w:val="00652DB9"/>
    <w:rsid w:val="00655288"/>
    <w:rsid w:val="00656BD8"/>
    <w:rsid w:val="0067237D"/>
    <w:rsid w:val="00682974"/>
    <w:rsid w:val="006A5290"/>
    <w:rsid w:val="006B4EB4"/>
    <w:rsid w:val="006C7417"/>
    <w:rsid w:val="006F35C6"/>
    <w:rsid w:val="006F70DC"/>
    <w:rsid w:val="00703A37"/>
    <w:rsid w:val="00725896"/>
    <w:rsid w:val="00743BFF"/>
    <w:rsid w:val="007445DD"/>
    <w:rsid w:val="00747E46"/>
    <w:rsid w:val="00763A0C"/>
    <w:rsid w:val="00764637"/>
    <w:rsid w:val="00774F78"/>
    <w:rsid w:val="00775F2F"/>
    <w:rsid w:val="0077650B"/>
    <w:rsid w:val="00792B7C"/>
    <w:rsid w:val="007A35CB"/>
    <w:rsid w:val="007B2451"/>
    <w:rsid w:val="007B3389"/>
    <w:rsid w:val="007B3CDF"/>
    <w:rsid w:val="007B452D"/>
    <w:rsid w:val="007B52E2"/>
    <w:rsid w:val="007C6E8F"/>
    <w:rsid w:val="007E0AE2"/>
    <w:rsid w:val="007E37FB"/>
    <w:rsid w:val="008159B8"/>
    <w:rsid w:val="00820F2E"/>
    <w:rsid w:val="0082350F"/>
    <w:rsid w:val="00825C93"/>
    <w:rsid w:val="008319F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C4F1D"/>
    <w:rsid w:val="008C7F34"/>
    <w:rsid w:val="008D0A8C"/>
    <w:rsid w:val="008E2DCE"/>
    <w:rsid w:val="008F6429"/>
    <w:rsid w:val="0090161B"/>
    <w:rsid w:val="00923C1A"/>
    <w:rsid w:val="0093375D"/>
    <w:rsid w:val="00933CA4"/>
    <w:rsid w:val="00936891"/>
    <w:rsid w:val="009411BF"/>
    <w:rsid w:val="00942133"/>
    <w:rsid w:val="00942BB4"/>
    <w:rsid w:val="00946ABC"/>
    <w:rsid w:val="00950443"/>
    <w:rsid w:val="00954AA3"/>
    <w:rsid w:val="009557F5"/>
    <w:rsid w:val="00957178"/>
    <w:rsid w:val="00960094"/>
    <w:rsid w:val="0097623B"/>
    <w:rsid w:val="00986C83"/>
    <w:rsid w:val="00992B7F"/>
    <w:rsid w:val="009A79F7"/>
    <w:rsid w:val="009C0547"/>
    <w:rsid w:val="009C60F8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729"/>
    <w:rsid w:val="00A70FDD"/>
    <w:rsid w:val="00A716CA"/>
    <w:rsid w:val="00A95E4C"/>
    <w:rsid w:val="00AA0ACB"/>
    <w:rsid w:val="00AB1D8E"/>
    <w:rsid w:val="00AC341D"/>
    <w:rsid w:val="00AD320C"/>
    <w:rsid w:val="00AE00D7"/>
    <w:rsid w:val="00AE14E7"/>
    <w:rsid w:val="00AE5304"/>
    <w:rsid w:val="00B05F75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70B91"/>
    <w:rsid w:val="00B70F1C"/>
    <w:rsid w:val="00B75291"/>
    <w:rsid w:val="00B81C64"/>
    <w:rsid w:val="00BA4598"/>
    <w:rsid w:val="00BA4F50"/>
    <w:rsid w:val="00BA69E6"/>
    <w:rsid w:val="00BB24BE"/>
    <w:rsid w:val="00BB4B50"/>
    <w:rsid w:val="00BD0252"/>
    <w:rsid w:val="00C1098E"/>
    <w:rsid w:val="00C117B0"/>
    <w:rsid w:val="00C31E35"/>
    <w:rsid w:val="00C36B55"/>
    <w:rsid w:val="00C46B68"/>
    <w:rsid w:val="00C76CB9"/>
    <w:rsid w:val="00C77823"/>
    <w:rsid w:val="00C85985"/>
    <w:rsid w:val="00C86D1E"/>
    <w:rsid w:val="00CA3B06"/>
    <w:rsid w:val="00CB4E38"/>
    <w:rsid w:val="00CC054E"/>
    <w:rsid w:val="00CC118C"/>
    <w:rsid w:val="00CC718B"/>
    <w:rsid w:val="00CC7A4E"/>
    <w:rsid w:val="00CD5AB3"/>
    <w:rsid w:val="00CE025B"/>
    <w:rsid w:val="00CF5448"/>
    <w:rsid w:val="00D021A8"/>
    <w:rsid w:val="00D04CEC"/>
    <w:rsid w:val="00D04D9D"/>
    <w:rsid w:val="00D361E6"/>
    <w:rsid w:val="00D538E4"/>
    <w:rsid w:val="00D60A99"/>
    <w:rsid w:val="00D6291C"/>
    <w:rsid w:val="00D70CBD"/>
    <w:rsid w:val="00D745C1"/>
    <w:rsid w:val="00D86185"/>
    <w:rsid w:val="00D92656"/>
    <w:rsid w:val="00D945F2"/>
    <w:rsid w:val="00DB5D06"/>
    <w:rsid w:val="00DB60AA"/>
    <w:rsid w:val="00DC11EF"/>
    <w:rsid w:val="00DC49E9"/>
    <w:rsid w:val="00DD4BBF"/>
    <w:rsid w:val="00DE053F"/>
    <w:rsid w:val="00DE0A8E"/>
    <w:rsid w:val="00DF4204"/>
    <w:rsid w:val="00E00DA2"/>
    <w:rsid w:val="00E02CF4"/>
    <w:rsid w:val="00E04FA2"/>
    <w:rsid w:val="00E05C20"/>
    <w:rsid w:val="00E30D7A"/>
    <w:rsid w:val="00E36459"/>
    <w:rsid w:val="00E56DB4"/>
    <w:rsid w:val="00E725D9"/>
    <w:rsid w:val="00E91014"/>
    <w:rsid w:val="00EA5A87"/>
    <w:rsid w:val="00EA7EA8"/>
    <w:rsid w:val="00EB6248"/>
    <w:rsid w:val="00ED5B40"/>
    <w:rsid w:val="00EE2A2D"/>
    <w:rsid w:val="00EE43A9"/>
    <w:rsid w:val="00EE4F13"/>
    <w:rsid w:val="00EF04F7"/>
    <w:rsid w:val="00F03072"/>
    <w:rsid w:val="00F04BAF"/>
    <w:rsid w:val="00F15BD1"/>
    <w:rsid w:val="00F208B6"/>
    <w:rsid w:val="00F2179D"/>
    <w:rsid w:val="00F27A22"/>
    <w:rsid w:val="00F329C7"/>
    <w:rsid w:val="00F35260"/>
    <w:rsid w:val="00F42476"/>
    <w:rsid w:val="00F506E9"/>
    <w:rsid w:val="00F56318"/>
    <w:rsid w:val="00F62BCD"/>
    <w:rsid w:val="00F63F03"/>
    <w:rsid w:val="00F65E30"/>
    <w:rsid w:val="00F72394"/>
    <w:rsid w:val="00F87EDE"/>
    <w:rsid w:val="00F900EA"/>
    <w:rsid w:val="00F925F7"/>
    <w:rsid w:val="00FA4304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775E0A34-43DE-4B64-AFFC-DD47AF15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character" w:customStyle="1" w:styleId="normaltextrun">
    <w:name w:val="normaltextrun"/>
    <w:basedOn w:val="Domylnaczcionkaakapitu"/>
    <w:rsid w:val="00CC718B"/>
  </w:style>
  <w:style w:type="character" w:customStyle="1" w:styleId="eop">
    <w:name w:val="eop"/>
    <w:basedOn w:val="Domylnaczcionkaakapitu"/>
    <w:rsid w:val="00CC718B"/>
  </w:style>
  <w:style w:type="character" w:customStyle="1" w:styleId="scxw35358557">
    <w:name w:val="scxw35358557"/>
    <w:basedOn w:val="Domylnaczcionkaakapitu"/>
    <w:rsid w:val="00CC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B6CF096A00D47B267E69EF17850B4" ma:contentTypeVersion="2" ma:contentTypeDescription="Utwórz nowy dokument." ma:contentTypeScope="" ma:versionID="e00fbdc292f1f2d492641af05fd0c8b4">
  <xsd:schema xmlns:xsd="http://www.w3.org/2001/XMLSchema" xmlns:xs="http://www.w3.org/2001/XMLSchema" xmlns:p="http://schemas.microsoft.com/office/2006/metadata/properties" xmlns:ns2="85678538-7ee0-4068-82a3-8364536dba26" targetNamespace="http://schemas.microsoft.com/office/2006/metadata/properties" ma:root="true" ma:fieldsID="b48335b03dbd7457844427d848f22426" ns2:_="">
    <xsd:import namespace="85678538-7ee0-4068-82a3-8364536db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78538-7ee0-4068-82a3-8364536db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0B2AD6-B57F-4D5D-A511-6BF8BDA419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4CCD3-8E93-4CCC-90A0-394C4127D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78538-7ee0-4068-82a3-8364536db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1F2264-B4D4-438A-ACB1-A7C2CEB0D1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559AEC-B616-4DC6-AE78-BA00EDC8668A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85678538-7ee0-4068-82a3-8364536dba26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Dębowska Renata</cp:lastModifiedBy>
  <cp:revision>6</cp:revision>
  <cp:lastPrinted>2023-04-12T07:42:00Z</cp:lastPrinted>
  <dcterms:created xsi:type="dcterms:W3CDTF">2022-06-24T10:08:00Z</dcterms:created>
  <dcterms:modified xsi:type="dcterms:W3CDTF">2023-04-12T07:42:00Z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0x010100CD6B6CF096A00D47B267E69EF17850B4</vt:lpwstr>
  </property>
</Properties>
</file>