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3B" w:rsidRPr="00657C2E" w:rsidRDefault="00016507" w:rsidP="00C0623B">
      <w:pPr>
        <w:jc w:val="center"/>
        <w:rPr>
          <w:rFonts w:ascii="Arial" w:hAnsi="Arial" w:cs="Arial"/>
          <w:b/>
        </w:rPr>
      </w:pPr>
      <w:r w:rsidRPr="00657C2E">
        <w:rPr>
          <w:rFonts w:ascii="Arial" w:hAnsi="Arial" w:cs="Arial"/>
          <w:b/>
        </w:rPr>
        <w:t>Zapytanie ofertowe</w:t>
      </w:r>
    </w:p>
    <w:p w:rsidR="00DC1806" w:rsidRPr="00657C2E" w:rsidRDefault="00DC1806" w:rsidP="00657C2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color w:val="000000" w:themeColor="text1"/>
          <w:lang w:eastAsia="ar-SA"/>
        </w:rPr>
        <w:t xml:space="preserve">Wojewódzki Inspektorat Transportu Drogowego w Lublinie zwraca się uprzejmie </w:t>
      </w:r>
      <w:r w:rsidR="00657C2E" w:rsidRPr="00657C2E">
        <w:rPr>
          <w:rFonts w:ascii="Arial" w:eastAsia="Calibri" w:hAnsi="Arial" w:cs="Arial"/>
          <w:color w:val="000000" w:themeColor="text1"/>
          <w:lang w:eastAsia="ar-SA"/>
        </w:rPr>
        <w:t xml:space="preserve">                    </w:t>
      </w:r>
      <w:r w:rsidRPr="00657C2E">
        <w:rPr>
          <w:rFonts w:ascii="Arial" w:eastAsia="Calibri" w:hAnsi="Arial" w:cs="Arial"/>
          <w:color w:val="000000" w:themeColor="text1"/>
          <w:lang w:eastAsia="ar-SA"/>
        </w:rPr>
        <w:t xml:space="preserve">z prośbą o złożenie oferty na wykonanie zamówienia pn.: </w:t>
      </w:r>
    </w:p>
    <w:p w:rsidR="00657C2E" w:rsidRPr="00657C2E" w:rsidRDefault="00657C2E" w:rsidP="00C0623B">
      <w:pPr>
        <w:jc w:val="center"/>
        <w:rPr>
          <w:rFonts w:ascii="Arial" w:hAnsi="Arial" w:cs="Arial"/>
          <w:b/>
          <w:color w:val="000000" w:themeColor="text1"/>
        </w:rPr>
      </w:pPr>
    </w:p>
    <w:p w:rsidR="00DC1806" w:rsidRPr="00657C2E" w:rsidRDefault="00DC1806" w:rsidP="00C0623B">
      <w:pPr>
        <w:jc w:val="center"/>
        <w:rPr>
          <w:rFonts w:ascii="Arial" w:hAnsi="Arial" w:cs="Arial"/>
          <w:b/>
          <w:color w:val="000000" w:themeColor="text1"/>
        </w:rPr>
      </w:pPr>
      <w:r w:rsidRPr="00657C2E">
        <w:rPr>
          <w:rFonts w:ascii="Arial" w:hAnsi="Arial" w:cs="Arial"/>
          <w:b/>
          <w:color w:val="000000" w:themeColor="text1"/>
        </w:rPr>
        <w:t>„Sprzedaż i dostawa 1 zestawu komputerowego wraz oprogramowaniem</w:t>
      </w:r>
      <w:r w:rsidR="00657C2E" w:rsidRPr="00657C2E">
        <w:rPr>
          <w:rFonts w:ascii="Arial" w:hAnsi="Arial" w:cs="Arial"/>
          <w:b/>
          <w:color w:val="000000" w:themeColor="text1"/>
        </w:rPr>
        <w:t xml:space="preserve"> </w:t>
      </w:r>
      <w:r w:rsidRPr="00657C2E">
        <w:rPr>
          <w:rFonts w:ascii="Arial" w:hAnsi="Arial" w:cs="Arial"/>
          <w:b/>
          <w:color w:val="000000" w:themeColor="text1"/>
        </w:rPr>
        <w:t>i wyposażeniem dodatkowym”</w:t>
      </w:r>
    </w:p>
    <w:p w:rsidR="00657C2E" w:rsidRPr="00657C2E" w:rsidRDefault="00657C2E" w:rsidP="002211C4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2211C4" w:rsidRDefault="002211C4" w:rsidP="002211C4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657C2E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2211C4" w:rsidRPr="00657C2E" w:rsidRDefault="002211C4" w:rsidP="00C015A2">
      <w:pPr>
        <w:pStyle w:val="Akapitzlist"/>
        <w:numPr>
          <w:ilvl w:val="0"/>
          <w:numId w:val="7"/>
        </w:numPr>
        <w:spacing w:before="20" w:after="40" w:line="252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657C2E">
        <w:rPr>
          <w:rFonts w:ascii="Arial" w:hAnsi="Arial" w:cs="Arial"/>
          <w:b/>
        </w:rPr>
        <w:t>Nazwa oraz adres zamawia</w:t>
      </w:r>
      <w:r w:rsidRPr="00657C2E">
        <w:rPr>
          <w:rFonts w:ascii="Arial" w:hAnsi="Arial" w:cs="Arial"/>
          <w:b/>
          <w:color w:val="000000" w:themeColor="text1"/>
        </w:rPr>
        <w:t>jącego, numer telefonu, adres poczty elektronicznej oraz strony internetowej prowadzonego postępowania</w:t>
      </w:r>
      <w:r w:rsidR="00657C2E" w:rsidRPr="00657C2E">
        <w:rPr>
          <w:rFonts w:ascii="Arial" w:hAnsi="Arial" w:cs="Arial"/>
          <w:b/>
          <w:color w:val="000000" w:themeColor="text1"/>
        </w:rPr>
        <w:t>:</w:t>
      </w:r>
    </w:p>
    <w:p w:rsidR="002211C4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Wojewódzki Inspektorat Transportu Drogowego w Lublinie </w:t>
      </w:r>
    </w:p>
    <w:p w:rsidR="002211C4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Siedziba: </w:t>
      </w:r>
      <w:r w:rsidR="0065046C" w:rsidRPr="00657C2E">
        <w:rPr>
          <w:rFonts w:ascii="Arial" w:hAnsi="Arial" w:cs="Arial"/>
          <w:bCs/>
          <w:color w:val="000000" w:themeColor="text1"/>
        </w:rPr>
        <w:t>ul. Diamentowa 2</w:t>
      </w:r>
      <w:r w:rsidR="00C015A2">
        <w:rPr>
          <w:rFonts w:ascii="Arial" w:hAnsi="Arial" w:cs="Arial"/>
          <w:bCs/>
          <w:color w:val="000000" w:themeColor="text1"/>
        </w:rPr>
        <w:t>, 20-447 Lublin</w:t>
      </w:r>
    </w:p>
    <w:p w:rsidR="002211C4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Nr telefonu; 81-</w:t>
      </w:r>
      <w:r w:rsidR="0065046C" w:rsidRPr="00657C2E">
        <w:rPr>
          <w:rFonts w:ascii="Arial" w:hAnsi="Arial" w:cs="Arial"/>
          <w:bCs/>
          <w:color w:val="000000" w:themeColor="text1"/>
        </w:rPr>
        <w:t>740 69 71</w:t>
      </w:r>
    </w:p>
    <w:p w:rsidR="00BF6AF2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Poczta elektroniczna [e-mail]: </w:t>
      </w:r>
      <w:r w:rsidR="0065046C" w:rsidRPr="00657C2E">
        <w:rPr>
          <w:rFonts w:ascii="Arial" w:hAnsi="Arial" w:cs="Arial"/>
          <w:bCs/>
          <w:color w:val="000000" w:themeColor="text1"/>
        </w:rPr>
        <w:t>sekretariat@witd.lublin.pl</w:t>
      </w:r>
    </w:p>
    <w:p w:rsidR="00BF6AF2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Strona internetowa zamawiającego [URL]:  </w:t>
      </w:r>
      <w:r w:rsidR="0065046C" w:rsidRPr="00657C2E">
        <w:rPr>
          <w:rFonts w:ascii="Arial" w:hAnsi="Arial" w:cs="Arial"/>
          <w:bCs/>
          <w:color w:val="000000" w:themeColor="text1"/>
        </w:rPr>
        <w:t>www.witd.lublin.pl</w:t>
      </w:r>
    </w:p>
    <w:p w:rsidR="002211C4" w:rsidRPr="00657C2E" w:rsidRDefault="00657C2E" w:rsidP="00657C2E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FF0000"/>
        </w:rPr>
      </w:pPr>
      <w:r w:rsidRPr="00657C2E">
        <w:rPr>
          <w:rFonts w:ascii="Arial" w:hAnsi="Arial" w:cs="Arial"/>
          <w:bCs/>
          <w:color w:val="000000" w:themeColor="text1"/>
        </w:rPr>
        <w:t>S</w:t>
      </w:r>
      <w:r w:rsidR="00BF6AF2" w:rsidRPr="00657C2E">
        <w:rPr>
          <w:rFonts w:ascii="Arial" w:hAnsi="Arial" w:cs="Arial"/>
          <w:bCs/>
          <w:color w:val="000000" w:themeColor="text1"/>
        </w:rPr>
        <w:t>tro</w:t>
      </w:r>
      <w:r w:rsidRPr="00657C2E">
        <w:rPr>
          <w:rFonts w:ascii="Arial" w:hAnsi="Arial" w:cs="Arial"/>
          <w:bCs/>
          <w:color w:val="000000" w:themeColor="text1"/>
        </w:rPr>
        <w:t xml:space="preserve">na internetowa prowadzonego </w:t>
      </w:r>
      <w:r w:rsidR="002211C4" w:rsidRPr="00657C2E">
        <w:rPr>
          <w:rFonts w:ascii="Arial" w:hAnsi="Arial" w:cs="Arial"/>
          <w:bCs/>
          <w:color w:val="000000" w:themeColor="text1"/>
        </w:rPr>
        <w:t>postępowania:</w:t>
      </w:r>
      <w:r w:rsidR="00945745" w:rsidRPr="00657C2E">
        <w:rPr>
          <w:rFonts w:ascii="Arial" w:hAnsi="Arial" w:cs="Arial"/>
          <w:bCs/>
          <w:color w:val="000000" w:themeColor="text1"/>
        </w:rPr>
        <w:t xml:space="preserve"> </w:t>
      </w:r>
      <w:r w:rsidR="00945745" w:rsidRPr="00657C2E">
        <w:rPr>
          <w:rFonts w:ascii="Arial" w:hAnsi="Arial" w:cs="Arial"/>
          <w:shd w:val="clear" w:color="auto" w:fill="FFFFFF"/>
        </w:rPr>
        <w:t>https://platformazakupowa.pl/transakcja/772</w:t>
      </w:r>
      <w:r w:rsidR="005B60A4">
        <w:rPr>
          <w:rFonts w:ascii="Arial" w:hAnsi="Arial" w:cs="Arial"/>
          <w:shd w:val="clear" w:color="auto" w:fill="FFFFFF"/>
        </w:rPr>
        <w:t>618</w:t>
      </w:r>
    </w:p>
    <w:p w:rsidR="002211C4" w:rsidRPr="00657C2E" w:rsidRDefault="002211C4" w:rsidP="00657C2E">
      <w:pPr>
        <w:spacing w:before="20" w:after="40" w:line="252" w:lineRule="auto"/>
        <w:ind w:left="426"/>
        <w:jc w:val="both"/>
        <w:rPr>
          <w:rFonts w:ascii="Arial" w:hAnsi="Arial" w:cs="Arial"/>
          <w:color w:val="000000" w:themeColor="text1"/>
        </w:rPr>
      </w:pPr>
      <w:r w:rsidRPr="00657C2E">
        <w:rPr>
          <w:rFonts w:ascii="Arial" w:hAnsi="Arial" w:cs="Arial"/>
          <w:color w:val="000000" w:themeColor="text1"/>
        </w:rPr>
        <w:t>Godziny pracy Zamawiającego</w:t>
      </w:r>
      <w:r w:rsidR="00657C2E" w:rsidRPr="00657C2E">
        <w:rPr>
          <w:rFonts w:ascii="Arial" w:hAnsi="Arial" w:cs="Arial"/>
          <w:color w:val="000000" w:themeColor="text1"/>
        </w:rPr>
        <w:t>: 7:30-15:30 (poniedziałek-</w:t>
      </w:r>
      <w:r w:rsidRPr="00657C2E">
        <w:rPr>
          <w:rFonts w:ascii="Arial" w:hAnsi="Arial" w:cs="Arial"/>
          <w:color w:val="000000" w:themeColor="text1"/>
        </w:rPr>
        <w:t>piątek) z wyłączeniem dni ustawowo wolnych od pracy.</w:t>
      </w:r>
    </w:p>
    <w:p w:rsidR="00945745" w:rsidRPr="00657C2E" w:rsidRDefault="00945745" w:rsidP="00945745">
      <w:pPr>
        <w:spacing w:before="20" w:after="40" w:line="252" w:lineRule="auto"/>
        <w:jc w:val="both"/>
        <w:rPr>
          <w:rFonts w:ascii="Arial" w:hAnsi="Arial" w:cs="Arial"/>
          <w:color w:val="000000" w:themeColor="text1"/>
        </w:rPr>
      </w:pPr>
    </w:p>
    <w:p w:rsidR="00C0623B" w:rsidRPr="00657C2E" w:rsidRDefault="00016507" w:rsidP="00657C2E">
      <w:pPr>
        <w:pStyle w:val="Akapitzlist"/>
        <w:numPr>
          <w:ilvl w:val="0"/>
          <w:numId w:val="6"/>
        </w:numPr>
        <w:ind w:left="0" w:firstLine="0"/>
        <w:rPr>
          <w:rFonts w:ascii="Arial" w:hAnsi="Arial" w:cs="Arial"/>
          <w:color w:val="000000" w:themeColor="text1"/>
        </w:rPr>
      </w:pPr>
      <w:r w:rsidRPr="00657C2E">
        <w:rPr>
          <w:rFonts w:ascii="Arial" w:hAnsi="Arial" w:cs="Arial"/>
          <w:b/>
          <w:color w:val="000000" w:themeColor="text1"/>
        </w:rPr>
        <w:t>Opis przedmiotu zamówienia:</w:t>
      </w:r>
      <w:r w:rsidRPr="00657C2E">
        <w:rPr>
          <w:rFonts w:ascii="Arial" w:hAnsi="Arial" w:cs="Arial"/>
          <w:color w:val="000000" w:themeColor="text1"/>
        </w:rPr>
        <w:t xml:space="preserve"> </w:t>
      </w:r>
    </w:p>
    <w:p w:rsidR="00C0623B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Prz</w:t>
      </w:r>
      <w:r w:rsidR="00927BAD" w:rsidRPr="00657C2E">
        <w:rPr>
          <w:rFonts w:ascii="Arial" w:hAnsi="Arial" w:cs="Arial"/>
        </w:rPr>
        <w:t>edmiotem zamówienia jest zakup 1 zestawu</w:t>
      </w:r>
      <w:r w:rsidRPr="00657C2E">
        <w:rPr>
          <w:rFonts w:ascii="Arial" w:hAnsi="Arial" w:cs="Arial"/>
        </w:rPr>
        <w:t xml:space="preserve"> komputerow</w:t>
      </w:r>
      <w:r w:rsidR="00927BAD" w:rsidRPr="00657C2E">
        <w:rPr>
          <w:rFonts w:ascii="Arial" w:hAnsi="Arial" w:cs="Arial"/>
        </w:rPr>
        <w:t>ego</w:t>
      </w:r>
      <w:r w:rsidRPr="00657C2E">
        <w:rPr>
          <w:rFonts w:ascii="Arial" w:hAnsi="Arial" w:cs="Arial"/>
        </w:rPr>
        <w:t xml:space="preserve"> wraz oprogramowaniem i wyposażeniem dodatkowym wraz z do</w:t>
      </w:r>
      <w:r w:rsidR="00C0623B" w:rsidRPr="00657C2E">
        <w:rPr>
          <w:rFonts w:ascii="Arial" w:hAnsi="Arial" w:cs="Arial"/>
        </w:rPr>
        <w:t xml:space="preserve">stawą do siedziby Zamawiającego. </w:t>
      </w:r>
      <w:r w:rsidRPr="00657C2E">
        <w:rPr>
          <w:rFonts w:ascii="Arial" w:hAnsi="Arial" w:cs="Arial"/>
        </w:rPr>
        <w:t>Dokładny opis wymagań sprzętowych dla zestaw</w:t>
      </w:r>
      <w:r w:rsidR="00927BAD" w:rsidRPr="00657C2E">
        <w:rPr>
          <w:rFonts w:ascii="Arial" w:hAnsi="Arial" w:cs="Arial"/>
        </w:rPr>
        <w:t xml:space="preserve">u </w:t>
      </w:r>
      <w:r w:rsidRPr="00657C2E">
        <w:rPr>
          <w:rFonts w:ascii="Arial" w:hAnsi="Arial" w:cs="Arial"/>
        </w:rPr>
        <w:t>komput</w:t>
      </w:r>
      <w:r w:rsidR="00C0623B" w:rsidRPr="00657C2E">
        <w:rPr>
          <w:rFonts w:ascii="Arial" w:hAnsi="Arial" w:cs="Arial"/>
        </w:rPr>
        <w:t>erow</w:t>
      </w:r>
      <w:r w:rsidR="00927BAD" w:rsidRPr="00657C2E">
        <w:rPr>
          <w:rFonts w:ascii="Arial" w:hAnsi="Arial" w:cs="Arial"/>
        </w:rPr>
        <w:t>ego</w:t>
      </w:r>
      <w:r w:rsidR="00C0623B" w:rsidRPr="00657C2E">
        <w:rPr>
          <w:rFonts w:ascii="Arial" w:hAnsi="Arial" w:cs="Arial"/>
        </w:rPr>
        <w:t xml:space="preserve"> znajduje się w załączniku nr 1 </w:t>
      </w:r>
      <w:r w:rsidRPr="00657C2E">
        <w:rPr>
          <w:rFonts w:ascii="Arial" w:hAnsi="Arial" w:cs="Arial"/>
        </w:rPr>
        <w:t>do niniejszego zapytania ofertowego. Informacje o sposobie realizacji zamówienia znajdują się we wzorze umowy stanowiącej załącznik nr</w:t>
      </w:r>
      <w:r w:rsidR="00F34C90" w:rsidRPr="00657C2E">
        <w:rPr>
          <w:rFonts w:ascii="Arial" w:hAnsi="Arial" w:cs="Arial"/>
        </w:rPr>
        <w:t xml:space="preserve"> 3</w:t>
      </w:r>
      <w:r w:rsidRPr="00657C2E">
        <w:rPr>
          <w:rFonts w:ascii="Arial" w:hAnsi="Arial" w:cs="Arial"/>
        </w:rPr>
        <w:t xml:space="preserve"> do niniejszego zapytania ofertowego. </w:t>
      </w:r>
    </w:p>
    <w:p w:rsidR="00C0623B" w:rsidRPr="00657C2E" w:rsidRDefault="00BF6AF2" w:rsidP="00BF6AF2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  <w:b/>
        </w:rPr>
        <w:t>3.T</w:t>
      </w:r>
      <w:r w:rsidR="00016507" w:rsidRPr="00657C2E">
        <w:rPr>
          <w:rFonts w:ascii="Arial" w:hAnsi="Arial" w:cs="Arial"/>
          <w:b/>
        </w:rPr>
        <w:t>ermin wykonania zamówienia:</w:t>
      </w:r>
      <w:r w:rsidR="00016507" w:rsidRPr="00657C2E">
        <w:rPr>
          <w:rFonts w:ascii="Arial" w:hAnsi="Arial" w:cs="Arial"/>
        </w:rPr>
        <w:t xml:space="preserve"> </w:t>
      </w:r>
    </w:p>
    <w:p w:rsidR="00C0623B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Term</w:t>
      </w:r>
      <w:r w:rsidR="00C0623B" w:rsidRPr="00657C2E">
        <w:rPr>
          <w:rFonts w:ascii="Arial" w:hAnsi="Arial" w:cs="Arial"/>
        </w:rPr>
        <w:t>in dostawy 2</w:t>
      </w:r>
      <w:r w:rsidRPr="00657C2E">
        <w:rPr>
          <w:rFonts w:ascii="Arial" w:hAnsi="Arial" w:cs="Arial"/>
        </w:rPr>
        <w:t>0 dni od udzielenia zamówienia</w:t>
      </w:r>
      <w:r w:rsidR="00E74EF6">
        <w:rPr>
          <w:rFonts w:ascii="Arial" w:hAnsi="Arial" w:cs="Arial"/>
        </w:rPr>
        <w:t xml:space="preserve"> </w:t>
      </w:r>
      <w:r w:rsidR="00BF6AF2" w:rsidRPr="00657C2E">
        <w:rPr>
          <w:rFonts w:ascii="Arial" w:hAnsi="Arial" w:cs="Arial"/>
        </w:rPr>
        <w:t>- podpisania umowy</w:t>
      </w:r>
      <w:r w:rsidRPr="00657C2E">
        <w:rPr>
          <w:rFonts w:ascii="Arial" w:hAnsi="Arial" w:cs="Arial"/>
        </w:rPr>
        <w:t xml:space="preserve">. </w:t>
      </w:r>
    </w:p>
    <w:p w:rsidR="00C0623B" w:rsidRPr="00657C2E" w:rsidRDefault="00BF6AF2" w:rsidP="00C0623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57C2E">
        <w:rPr>
          <w:rFonts w:ascii="Arial" w:hAnsi="Arial" w:cs="Arial"/>
          <w:b/>
        </w:rPr>
        <w:t>4.</w:t>
      </w:r>
      <w:r w:rsidR="00016507" w:rsidRPr="00657C2E">
        <w:rPr>
          <w:rFonts w:ascii="Arial" w:hAnsi="Arial" w:cs="Arial"/>
          <w:b/>
        </w:rPr>
        <w:t xml:space="preserve"> Kryteria i zasady oceny ofert: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356"/>
        <w:gridCol w:w="2973"/>
      </w:tblGrid>
      <w:tr w:rsidR="00C0623B" w:rsidRPr="00657C2E" w:rsidTr="00C0623B">
        <w:tc>
          <w:tcPr>
            <w:tcW w:w="599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Lp.</w:t>
            </w:r>
          </w:p>
        </w:tc>
        <w:tc>
          <w:tcPr>
            <w:tcW w:w="5356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Kryterium</w:t>
            </w:r>
          </w:p>
        </w:tc>
        <w:tc>
          <w:tcPr>
            <w:tcW w:w="2973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Waga %</w:t>
            </w:r>
          </w:p>
        </w:tc>
      </w:tr>
      <w:tr w:rsidR="00C0623B" w:rsidRPr="00657C2E" w:rsidTr="00C0623B">
        <w:tc>
          <w:tcPr>
            <w:tcW w:w="599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1</w:t>
            </w:r>
          </w:p>
        </w:tc>
        <w:tc>
          <w:tcPr>
            <w:tcW w:w="5356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Cena brutto</w:t>
            </w:r>
          </w:p>
        </w:tc>
        <w:tc>
          <w:tcPr>
            <w:tcW w:w="2973" w:type="dxa"/>
          </w:tcPr>
          <w:p w:rsidR="00C0623B" w:rsidRPr="00657C2E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7C2E">
              <w:rPr>
                <w:rFonts w:ascii="Arial" w:hAnsi="Arial" w:cs="Arial"/>
              </w:rPr>
              <w:t>100 %</w:t>
            </w:r>
          </w:p>
        </w:tc>
      </w:tr>
    </w:tbl>
    <w:p w:rsidR="00657C2E" w:rsidRPr="00657C2E" w:rsidRDefault="00657C2E" w:rsidP="00DC1806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</w:p>
    <w:p w:rsidR="00DC1806" w:rsidRPr="00657C2E" w:rsidRDefault="00DC1806" w:rsidP="00DC1806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color w:val="000000" w:themeColor="text1"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DC1806" w:rsidRPr="00657C2E" w:rsidRDefault="00DC1806" w:rsidP="00DC1806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color w:val="000000" w:themeColor="text1"/>
          <w:lang w:eastAsia="ar-SA"/>
        </w:rPr>
        <w:t>Xc= cena najniższa x 100 pkt / cena danego wykonawcy</w:t>
      </w:r>
    </w:p>
    <w:p w:rsidR="00DC1806" w:rsidRPr="00657C2E" w:rsidRDefault="00DC1806" w:rsidP="00DC1806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color w:val="000000" w:themeColor="text1"/>
          <w:lang w:eastAsia="ar-SA"/>
        </w:rPr>
        <w:t>Xc- liczbę punktów przyznana danemu wykonawcy w kryterium cena</w:t>
      </w:r>
    </w:p>
    <w:p w:rsidR="00C81E99" w:rsidRDefault="00C81E99" w:rsidP="00C0623B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C0623B" w:rsidRPr="00657C2E" w:rsidRDefault="00BF6AF2" w:rsidP="00C0623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57C2E">
        <w:rPr>
          <w:rFonts w:ascii="Arial" w:hAnsi="Arial" w:cs="Arial"/>
          <w:b/>
        </w:rPr>
        <w:lastRenderedPageBreak/>
        <w:t>5.</w:t>
      </w:r>
      <w:r w:rsidR="00657C2E" w:rsidRPr="00657C2E">
        <w:rPr>
          <w:rFonts w:ascii="Arial" w:hAnsi="Arial" w:cs="Arial"/>
          <w:b/>
        </w:rPr>
        <w:t xml:space="preserve"> Forma, termin związania ofertą, </w:t>
      </w:r>
      <w:r w:rsidR="00016507" w:rsidRPr="00657C2E">
        <w:rPr>
          <w:rFonts w:ascii="Arial" w:hAnsi="Arial" w:cs="Arial"/>
          <w:b/>
        </w:rPr>
        <w:t xml:space="preserve"> termin składania </w:t>
      </w:r>
      <w:r w:rsidR="00657C2E" w:rsidRPr="00657C2E">
        <w:rPr>
          <w:rFonts w:ascii="Arial" w:hAnsi="Arial" w:cs="Arial"/>
          <w:b/>
        </w:rPr>
        <w:t xml:space="preserve">i otwarcia </w:t>
      </w:r>
      <w:r w:rsidR="00016507" w:rsidRPr="00657C2E">
        <w:rPr>
          <w:rFonts w:ascii="Arial" w:hAnsi="Arial" w:cs="Arial"/>
          <w:b/>
        </w:rPr>
        <w:t xml:space="preserve">ofert: </w:t>
      </w:r>
    </w:p>
    <w:p w:rsidR="00C0623B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1) Ofertę cenow</w:t>
      </w:r>
      <w:r w:rsidR="00C0623B" w:rsidRPr="00657C2E">
        <w:rPr>
          <w:rFonts w:ascii="Arial" w:hAnsi="Arial" w:cs="Arial"/>
        </w:rPr>
        <w:t xml:space="preserve">ą należy złożyć </w:t>
      </w:r>
      <w:r w:rsidR="00657C2E" w:rsidRPr="00657C2E">
        <w:rPr>
          <w:rFonts w:ascii="Arial" w:hAnsi="Arial" w:cs="Arial"/>
        </w:rPr>
        <w:t xml:space="preserve">poprzez zamieszczenie na stronie postępowania </w:t>
      </w:r>
      <w:r w:rsidR="00E74EF6" w:rsidRPr="00E74EF6">
        <w:rPr>
          <w:rFonts w:ascii="Arial" w:hAnsi="Arial" w:cs="Arial"/>
          <w:shd w:val="clear" w:color="auto" w:fill="FFFFFF"/>
        </w:rPr>
        <w:t>https://platformazakupowa.pl/transakcja/772295</w:t>
      </w:r>
      <w:r w:rsidR="00E74EF6">
        <w:rPr>
          <w:rFonts w:ascii="Arial" w:hAnsi="Arial" w:cs="Arial"/>
          <w:shd w:val="clear" w:color="auto" w:fill="FFFFFF"/>
        </w:rPr>
        <w:t xml:space="preserve"> </w:t>
      </w:r>
      <w:r w:rsidR="00C0623B" w:rsidRPr="00657C2E">
        <w:rPr>
          <w:rFonts w:ascii="Arial" w:hAnsi="Arial" w:cs="Arial"/>
        </w:rPr>
        <w:t>w terminie do 3</w:t>
      </w:r>
      <w:r w:rsidR="00473B0E" w:rsidRPr="00657C2E">
        <w:rPr>
          <w:rFonts w:ascii="Arial" w:hAnsi="Arial" w:cs="Arial"/>
        </w:rPr>
        <w:t>1</w:t>
      </w:r>
      <w:r w:rsidR="00C0623B" w:rsidRPr="00657C2E">
        <w:rPr>
          <w:rFonts w:ascii="Arial" w:hAnsi="Arial" w:cs="Arial"/>
        </w:rPr>
        <w:t>.05.2023 roku do godziny 9</w:t>
      </w:r>
      <w:r w:rsidRPr="00657C2E">
        <w:rPr>
          <w:rFonts w:ascii="Arial" w:hAnsi="Arial" w:cs="Arial"/>
        </w:rPr>
        <w:t>:00.</w:t>
      </w:r>
    </w:p>
    <w:p w:rsidR="00657C2E" w:rsidRPr="00657C2E" w:rsidRDefault="00657C2E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2) Otwarcie ofert nastąpi w dniu 31.05.2023 roku </w:t>
      </w:r>
      <w:r w:rsidR="00E74EF6">
        <w:rPr>
          <w:rFonts w:ascii="Arial" w:hAnsi="Arial" w:cs="Arial"/>
        </w:rPr>
        <w:t xml:space="preserve">o godzinie </w:t>
      </w:r>
      <w:r w:rsidR="00C81E99">
        <w:rPr>
          <w:rFonts w:ascii="Arial" w:hAnsi="Arial" w:cs="Arial"/>
        </w:rPr>
        <w:t>9:05 na stronie postępowania.</w:t>
      </w:r>
    </w:p>
    <w:p w:rsidR="00E74EF6" w:rsidRDefault="00657C2E" w:rsidP="00927BAD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3</w:t>
      </w:r>
      <w:r w:rsidR="00016507" w:rsidRPr="00657C2E">
        <w:rPr>
          <w:rFonts w:ascii="Arial" w:hAnsi="Arial" w:cs="Arial"/>
        </w:rPr>
        <w:t>) Kompletna oferta musi zawierać:</w:t>
      </w:r>
    </w:p>
    <w:p w:rsidR="00C0623B" w:rsidRPr="00657C2E" w:rsidRDefault="00016507" w:rsidP="00927BAD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- Formularz oferty, sporządzony na podstawie wzoru stanowiącego załącznik nr </w:t>
      </w:r>
      <w:r w:rsidR="00F34C90" w:rsidRPr="00657C2E">
        <w:rPr>
          <w:rFonts w:ascii="Arial" w:hAnsi="Arial" w:cs="Arial"/>
        </w:rPr>
        <w:t>2</w:t>
      </w:r>
      <w:r w:rsidRPr="00657C2E">
        <w:rPr>
          <w:rFonts w:ascii="Arial" w:hAnsi="Arial" w:cs="Arial"/>
        </w:rPr>
        <w:t xml:space="preserve"> do zapytania ofertowego, </w:t>
      </w:r>
    </w:p>
    <w:p w:rsidR="00C0623B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- Dokumenty potwierdzające specyfikację oferowanego sprzętu w zakresie wskazanym w załącznik</w:t>
      </w:r>
      <w:r w:rsidR="00F34C90" w:rsidRPr="00657C2E">
        <w:rPr>
          <w:rFonts w:ascii="Arial" w:hAnsi="Arial" w:cs="Arial"/>
        </w:rPr>
        <w:t>u</w:t>
      </w:r>
      <w:r w:rsidRPr="00657C2E">
        <w:rPr>
          <w:rFonts w:ascii="Arial" w:hAnsi="Arial" w:cs="Arial"/>
        </w:rPr>
        <w:t xml:space="preserve"> nr 1 </w:t>
      </w:r>
    </w:p>
    <w:p w:rsidR="00657C2E" w:rsidRPr="00657C2E" w:rsidRDefault="00E74EF6" w:rsidP="00C0623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4) t</w:t>
      </w:r>
      <w:r w:rsidR="00657C2E" w:rsidRPr="00657C2E">
        <w:rPr>
          <w:rFonts w:ascii="Arial" w:hAnsi="Arial" w:cs="Arial"/>
        </w:rPr>
        <w:t>ermin związania ofertą wynosi 30 dni od daty otwarcia ofert w postępowaniu.</w:t>
      </w:r>
    </w:p>
    <w:p w:rsidR="00C0623B" w:rsidRPr="00657C2E" w:rsidRDefault="00BF6AF2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  <w:b/>
        </w:rPr>
        <w:t>6.</w:t>
      </w:r>
      <w:r w:rsidR="00016507" w:rsidRPr="00657C2E">
        <w:rPr>
          <w:rFonts w:ascii="Arial" w:hAnsi="Arial" w:cs="Arial"/>
          <w:b/>
        </w:rPr>
        <w:t xml:space="preserve"> Informacje dodatkowe:</w:t>
      </w:r>
      <w:r w:rsidR="00016507" w:rsidRPr="00657C2E">
        <w:rPr>
          <w:rFonts w:ascii="Arial" w:hAnsi="Arial" w:cs="Arial"/>
        </w:rPr>
        <w:t xml:space="preserve"> </w:t>
      </w:r>
    </w:p>
    <w:p w:rsidR="00F43F17" w:rsidRPr="00657C2E" w:rsidRDefault="00C0623B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1) Postę</w:t>
      </w:r>
      <w:r w:rsidR="00016507" w:rsidRPr="00657C2E">
        <w:rPr>
          <w:rFonts w:ascii="Arial" w:hAnsi="Arial" w:cs="Arial"/>
        </w:rPr>
        <w:t xml:space="preserve">powanie o udzielenie zamówienia nie podlega przepisom ustawy z dnia 11 września 2019 r. Prawo zamówień publicznych.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2) Wszelkie spory związane z udzieleniem zamówienia rozstrzyga Zamawiający, który zastrzega sobie prawo unieważnienia prowadzonej procedury bez podania przyczyny.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 3) Koszty związane z udziałem w prowadzonej procedurze pokrywa Wykonawca ubiegający się o uzyskanie zamówienia bez względu na wynik prowadzonej procedury.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4) Zamawiający zastrzega sobie prawo do zamknięcia postępowania bez dokonywania wyboru oferty najkorzystniejszej.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5) Zamawiający zastrzega sobie prawo do zamknięcia postępowania bez podania przyczyny.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6) Wykonawcy nie przysługują żadne roszczenia względem Zamawiającego w przypadku skorzystania przez niego z up</w:t>
      </w:r>
      <w:r w:rsidR="00E74EF6">
        <w:rPr>
          <w:rFonts w:ascii="Arial" w:hAnsi="Arial" w:cs="Arial"/>
        </w:rPr>
        <w:t>rawnienia wskazanego w punkcie 6</w:t>
      </w:r>
      <w:r w:rsidRPr="00657C2E">
        <w:rPr>
          <w:rFonts w:ascii="Arial" w:hAnsi="Arial" w:cs="Arial"/>
        </w:rPr>
        <w:t>.4</w:t>
      </w:r>
      <w:r w:rsidR="00E74EF6">
        <w:rPr>
          <w:rFonts w:ascii="Arial" w:hAnsi="Arial" w:cs="Arial"/>
        </w:rPr>
        <w:t>)</w:t>
      </w:r>
      <w:r w:rsidRPr="00657C2E">
        <w:rPr>
          <w:rFonts w:ascii="Arial" w:hAnsi="Arial" w:cs="Arial"/>
        </w:rPr>
        <w:t xml:space="preserve">. </w:t>
      </w:r>
    </w:p>
    <w:p w:rsidR="00F43F17" w:rsidRPr="00657C2E" w:rsidRDefault="00BF6AF2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  <w:b/>
        </w:rPr>
        <w:t>7.</w:t>
      </w:r>
      <w:r w:rsidR="00016507" w:rsidRPr="00657C2E">
        <w:rPr>
          <w:rFonts w:ascii="Arial" w:hAnsi="Arial" w:cs="Arial"/>
          <w:b/>
        </w:rPr>
        <w:t xml:space="preserve"> Istotne postanowienia zapytania ofertowego:</w:t>
      </w:r>
      <w:r w:rsidR="00016507" w:rsidRPr="00657C2E">
        <w:rPr>
          <w:rFonts w:ascii="Arial" w:hAnsi="Arial" w:cs="Arial"/>
        </w:rPr>
        <w:t xml:space="preserve">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1) Dostawa przedmiotu zamówienia do siedziby Zamawiającego odbędzie się na koszt</w:t>
      </w:r>
      <w:r w:rsidR="00E74EF6">
        <w:rPr>
          <w:rFonts w:ascii="Arial" w:hAnsi="Arial" w:cs="Arial"/>
        </w:rPr>
        <w:t xml:space="preserve">                      </w:t>
      </w:r>
      <w:r w:rsidRPr="00657C2E">
        <w:rPr>
          <w:rFonts w:ascii="Arial" w:hAnsi="Arial" w:cs="Arial"/>
        </w:rPr>
        <w:t xml:space="preserve"> i ryzyko Wykonawcy.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2) Zaoferowany sprzęt musi posiadać parametry spełniające wymagania określone </w:t>
      </w:r>
      <w:r w:rsidR="00E74EF6">
        <w:rPr>
          <w:rFonts w:ascii="Arial" w:hAnsi="Arial" w:cs="Arial"/>
        </w:rPr>
        <w:t xml:space="preserve">                   </w:t>
      </w:r>
      <w:r w:rsidRPr="00657C2E">
        <w:rPr>
          <w:rFonts w:ascii="Arial" w:hAnsi="Arial" w:cs="Arial"/>
        </w:rPr>
        <w:t>w załącznik</w:t>
      </w:r>
      <w:r w:rsidR="00F34C90" w:rsidRPr="00657C2E">
        <w:rPr>
          <w:rFonts w:ascii="Arial" w:hAnsi="Arial" w:cs="Arial"/>
        </w:rPr>
        <w:t xml:space="preserve">u </w:t>
      </w:r>
      <w:r w:rsidRPr="00657C2E">
        <w:rPr>
          <w:rFonts w:ascii="Arial" w:hAnsi="Arial" w:cs="Arial"/>
        </w:rPr>
        <w:t>nr 1</w:t>
      </w:r>
      <w:r w:rsidR="00F34C90" w:rsidRPr="00657C2E">
        <w:rPr>
          <w:rFonts w:ascii="Arial" w:hAnsi="Arial" w:cs="Arial"/>
        </w:rPr>
        <w:t xml:space="preserve"> </w:t>
      </w:r>
      <w:r w:rsidRPr="00657C2E">
        <w:rPr>
          <w:rFonts w:ascii="Arial" w:hAnsi="Arial" w:cs="Arial"/>
        </w:rPr>
        <w:t xml:space="preserve">lub lepsze.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3) Zamawiający zastrzega sobie możliwość wezwania Wykonawcy do przedstawienia dodatkowych dokumentów lub wyjaśnień w przypadku gdy załączone do oferty dokumenty nie pozwolą na potwierdzenie spełnienia wymagań określonych w załącz</w:t>
      </w:r>
      <w:r w:rsidR="00F34C90" w:rsidRPr="00657C2E">
        <w:rPr>
          <w:rFonts w:ascii="Arial" w:hAnsi="Arial" w:cs="Arial"/>
        </w:rPr>
        <w:t>niku</w:t>
      </w:r>
      <w:r w:rsidRPr="00657C2E">
        <w:rPr>
          <w:rFonts w:ascii="Arial" w:hAnsi="Arial" w:cs="Arial"/>
        </w:rPr>
        <w:t xml:space="preserve"> nr 1 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4) Płatność wynagrodzenia należnego z tytułu realizacji zamówienia obędzie się na podstawie prawidłowo wystawionej faktury VAT wystawionej po zrealizowaniu całości zamówienia.</w:t>
      </w:r>
    </w:p>
    <w:p w:rsidR="00F43F17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 xml:space="preserve"> 5) Termin płatności wskaza</w:t>
      </w:r>
      <w:r w:rsidR="00F43F17" w:rsidRPr="00657C2E">
        <w:rPr>
          <w:rFonts w:ascii="Arial" w:hAnsi="Arial" w:cs="Arial"/>
        </w:rPr>
        <w:t>ny na fakturze wynosić będzie 14</w:t>
      </w:r>
      <w:r w:rsidRPr="00657C2E">
        <w:rPr>
          <w:rFonts w:ascii="Arial" w:hAnsi="Arial" w:cs="Arial"/>
        </w:rPr>
        <w:t xml:space="preserve"> dni od dnia dostarczenia prawidłowo wystawionej faktury do siedziby zamawiającego. </w:t>
      </w:r>
    </w:p>
    <w:p w:rsidR="00F978A1" w:rsidRPr="00657C2E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657C2E">
        <w:rPr>
          <w:rFonts w:ascii="Arial" w:hAnsi="Arial" w:cs="Arial"/>
        </w:rPr>
        <w:t>6) 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DC1806" w:rsidRPr="00657C2E" w:rsidRDefault="00DC1806" w:rsidP="00DC1806">
      <w:p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657C2E">
        <w:rPr>
          <w:rFonts w:ascii="Arial" w:hAnsi="Arial" w:cs="Arial"/>
          <w:b/>
          <w:color w:val="000000" w:themeColor="text1"/>
        </w:rPr>
        <w:t>8.Projektowane postanowienia umowy w sprawie zamówienia publicznego, które zostaną wprowadzone do umowy, oraz informacje jakie musza zostać dopełnione przed zawarciem umowy</w:t>
      </w:r>
      <w:r w:rsidRPr="00657C2E">
        <w:rPr>
          <w:rFonts w:ascii="Arial" w:eastAsia="Calibri" w:hAnsi="Arial" w:cs="Arial"/>
          <w:b/>
          <w:bCs/>
          <w:color w:val="000000" w:themeColor="text1"/>
          <w:lang w:eastAsia="ar-SA"/>
        </w:rPr>
        <w:t>.</w:t>
      </w:r>
    </w:p>
    <w:p w:rsidR="00DC1806" w:rsidRPr="00657C2E" w:rsidRDefault="00DC1806" w:rsidP="00E74EF6">
      <w:pPr>
        <w:pStyle w:val="Akapitzlist"/>
        <w:numPr>
          <w:ilvl w:val="0"/>
          <w:numId w:val="5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Zamawiający wymaga od Wykonawcy, aby zawarł z nim umowę w sprawie niniejszego zamówienia na warunkach określonych w projekcie umowy stanowiącym Załącznik nr 1 do niniejszego zapytania ofertowego.</w:t>
      </w:r>
    </w:p>
    <w:p w:rsidR="00DC1806" w:rsidRPr="00657C2E" w:rsidRDefault="00DC1806" w:rsidP="00E74EF6">
      <w:pPr>
        <w:pStyle w:val="Akapitzlist"/>
        <w:numPr>
          <w:ilvl w:val="0"/>
          <w:numId w:val="5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Zamawiający poinformuje wykonawcę, którego oferta została wybrana jako najkorzystniejsza o miejscu i terminie zawarcia umowy.</w:t>
      </w:r>
    </w:p>
    <w:p w:rsidR="00DC1806" w:rsidRPr="00657C2E" w:rsidRDefault="00DC1806" w:rsidP="00DC1806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0" w:themeColor="text1"/>
          <w:lang w:eastAsia="ar-SA"/>
        </w:rPr>
      </w:pPr>
    </w:p>
    <w:p w:rsidR="002211C4" w:rsidRPr="00657C2E" w:rsidRDefault="00DC1806" w:rsidP="00DC1806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/>
          <w:color w:val="000000" w:themeColor="text1"/>
          <w:lang w:eastAsia="ar-SA"/>
        </w:rPr>
        <w:t>9.K</w:t>
      </w:r>
      <w:r w:rsidR="002211C4" w:rsidRPr="00657C2E">
        <w:rPr>
          <w:rFonts w:ascii="Arial" w:eastAsia="Calibri" w:hAnsi="Arial" w:cs="Arial"/>
          <w:b/>
          <w:color w:val="000000" w:themeColor="text1"/>
          <w:lang w:eastAsia="ar-SA"/>
        </w:rPr>
        <w:t>lauzula informacyjna do zastosowania przez zamawiającego w celu związanym z postępowaniem o udzielenie zamówienia publicznego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ogólne rozporządzenie o ochronie danych (Dz.</w:t>
      </w:r>
      <w:r w:rsidR="00E74EF6">
        <w:rPr>
          <w:rFonts w:ascii="Arial" w:eastAsia="Calibri" w:hAnsi="Arial" w:cs="Arial"/>
          <w:bCs/>
          <w:color w:val="000000" w:themeColor="text1"/>
          <w:lang w:eastAsia="ar-SA"/>
        </w:rPr>
        <w:t xml:space="preserve"> </w:t>
      </w: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Urz. Eu L 119, s.1) – dalej RODO – informujemy, że: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1. Administratorem Pani/Pana danych osobowych jest </w:t>
      </w:r>
      <w:r w:rsidR="00DC1806" w:rsidRPr="00657C2E">
        <w:rPr>
          <w:rFonts w:ascii="Arial" w:eastAsia="Calibri" w:hAnsi="Arial" w:cs="Arial"/>
          <w:bCs/>
          <w:color w:val="000000" w:themeColor="text1"/>
          <w:lang w:eastAsia="ar-SA"/>
        </w:rPr>
        <w:t>Wojewódzki Inspektorat Transportu Drogowego w Lublinie .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2. Wyznaczyliśmy Inspektora Ochrony Danych, z którym może się Pani/Pan skontaktować w sprawach ochrony swoich danych osobowych pod adresem e-mail </w:t>
      </w:r>
      <w:r w:rsidR="00473B0E"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iod@witd.lublin.pl </w:t>
      </w: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lub pisemnie na adres administratora.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3. Jako administrator będziemy przetwarzać Pani/Pana dane na podstawie art. 6 ust. 1 lit. c RODO w związku z przepisami ustawy z dnia 27 sierpnia 2009 r. o finansach publicznych</w:t>
      </w:r>
      <w:r w:rsidR="00DC1806"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 </w:t>
      </w: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w celu związanym z postępowaniem o udzielenie zamówienia publicznego. Po zakończeniu sprawy Pani/Pana dane będą przetwarzane w celu archiwizacji dokumentów – zgodnie z przepisami ustawy z dnia 14 lipca 1983 r. o narodowym zasobie archiwalnym i archiwach.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5. Pani/Pana dane będą przechowywane w czasie określonym przepisami prawa, zgodnie z Jednolitym Rzeczowym Wykazem </w:t>
      </w:r>
      <w:r w:rsidR="00C015A2">
        <w:rPr>
          <w:rFonts w:ascii="Arial" w:eastAsia="Calibri" w:hAnsi="Arial" w:cs="Arial"/>
          <w:bCs/>
          <w:color w:val="000000" w:themeColor="text1"/>
          <w:lang w:eastAsia="ar-SA"/>
        </w:rPr>
        <w:t>Akt</w:t>
      </w: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 ustalonym przez Archiwum Państwowe w Lublinie, dostępnym do wglądu w siedzibie administratora.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6.Posiada Pani/Pan: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− na podstawie art. 15 RODO prawo dostępu do danych osobowych Pani/Pana dotyczących;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− na podstawie art. 16 RODO prawo do sprostowania Pani/Pana danych osobowych;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7. Nie przysługuje Pani/Panu: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− w związku z art. 17 ust. 3 lit. b, d lub e RODO prawo do usunięcia danych osobowych;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− prawo do przenoszenia danych osobowych, o którym mowa w art. 20 RODO;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8. W odniesieniu do Pani/Pana danych osobowych decyzje nie będą podejmowane w sposób zautomatyzowany, stosowanie do art. 22 RODO;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9. Pani/Pana dane nie trafią poza Europejski Obszar Gospodarczy (obejmujący Unię Europejską, Norwegię, Liechtenstein i Islandię);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11. Wzór oświadczenia wymaganego od wykonawcy w zakresie wypełnienia obowiązków informacyjnych przewidzianych w art. 13 lub art. 14 RODO:</w:t>
      </w:r>
    </w:p>
    <w:p w:rsidR="002211C4" w:rsidRPr="00657C2E" w:rsidRDefault="002211C4" w:rsidP="00E74EF6">
      <w:pPr>
        <w:suppressAutoHyphens/>
        <w:spacing w:after="12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2211C4" w:rsidRPr="00657C2E" w:rsidRDefault="002211C4" w:rsidP="00E74EF6">
      <w:pPr>
        <w:pStyle w:val="NormalnyWeb"/>
        <w:spacing w:line="360" w:lineRule="auto"/>
        <w:ind w:left="567" w:hanging="142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</w:pPr>
      <w:r w:rsidRPr="00657C2E">
        <w:rPr>
          <w:rFonts w:ascii="Arial" w:hAnsi="Arial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11C4" w:rsidRPr="00657C2E" w:rsidRDefault="002211C4" w:rsidP="00E74EF6">
      <w:pPr>
        <w:pStyle w:val="Akapitzlist"/>
        <w:suppressAutoHyphens/>
        <w:spacing w:after="12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Wykaz załączników:</w:t>
      </w:r>
    </w:p>
    <w:p w:rsidR="00DC1806" w:rsidRPr="00657C2E" w:rsidRDefault="00DC1806" w:rsidP="00E74EF6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Załącznik nr 1 – specyfikacja techniczna.</w:t>
      </w:r>
    </w:p>
    <w:p w:rsidR="002211C4" w:rsidRPr="00657C2E" w:rsidRDefault="002211C4" w:rsidP="00E74EF6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Załącznik nr 2 do zapytania ofertowego – formularz ofertowy</w:t>
      </w:r>
    </w:p>
    <w:p w:rsidR="00DC1806" w:rsidRPr="00657C2E" w:rsidRDefault="00DC1806" w:rsidP="00E74EF6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657C2E">
        <w:rPr>
          <w:rFonts w:ascii="Arial" w:eastAsia="Calibri" w:hAnsi="Arial" w:cs="Arial"/>
          <w:bCs/>
          <w:color w:val="000000" w:themeColor="text1"/>
          <w:lang w:eastAsia="ar-SA"/>
        </w:rPr>
        <w:t>Załącznik nr 3 do zapytania ofertowego – projektowane postanowienia umowy</w:t>
      </w:r>
    </w:p>
    <w:sectPr w:rsidR="00DC1806" w:rsidRPr="00657C2E" w:rsidSect="00657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525"/>
    <w:multiLevelType w:val="hybridMultilevel"/>
    <w:tmpl w:val="D34CB690"/>
    <w:lvl w:ilvl="0" w:tplc="ECE80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B3"/>
    <w:multiLevelType w:val="hybridMultilevel"/>
    <w:tmpl w:val="9B00D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B6A87"/>
    <w:multiLevelType w:val="hybridMultilevel"/>
    <w:tmpl w:val="1EAACF9C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D403D"/>
    <w:multiLevelType w:val="hybridMultilevel"/>
    <w:tmpl w:val="0080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82C44"/>
    <w:multiLevelType w:val="hybridMultilevel"/>
    <w:tmpl w:val="8D22EF80"/>
    <w:lvl w:ilvl="0" w:tplc="4440D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7DA3"/>
    <w:multiLevelType w:val="hybridMultilevel"/>
    <w:tmpl w:val="95763476"/>
    <w:lvl w:ilvl="0" w:tplc="383CB25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549C7"/>
    <w:multiLevelType w:val="hybridMultilevel"/>
    <w:tmpl w:val="06740ABA"/>
    <w:lvl w:ilvl="0" w:tplc="AA0C16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16507"/>
    <w:rsid w:val="00016507"/>
    <w:rsid w:val="002211C4"/>
    <w:rsid w:val="002B5C83"/>
    <w:rsid w:val="00382F3A"/>
    <w:rsid w:val="00473B0E"/>
    <w:rsid w:val="0048478E"/>
    <w:rsid w:val="004B782C"/>
    <w:rsid w:val="00586611"/>
    <w:rsid w:val="005B60A4"/>
    <w:rsid w:val="00647E34"/>
    <w:rsid w:val="0065046C"/>
    <w:rsid w:val="00657C2E"/>
    <w:rsid w:val="00794B98"/>
    <w:rsid w:val="00865C15"/>
    <w:rsid w:val="00927BAD"/>
    <w:rsid w:val="00945745"/>
    <w:rsid w:val="00953224"/>
    <w:rsid w:val="00B06193"/>
    <w:rsid w:val="00B37548"/>
    <w:rsid w:val="00BF6AF2"/>
    <w:rsid w:val="00C015A2"/>
    <w:rsid w:val="00C0623B"/>
    <w:rsid w:val="00C81E99"/>
    <w:rsid w:val="00D16973"/>
    <w:rsid w:val="00DC1806"/>
    <w:rsid w:val="00E74EF6"/>
    <w:rsid w:val="00F34C90"/>
    <w:rsid w:val="00F43F17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C0623B"/>
    <w:pPr>
      <w:ind w:left="720"/>
      <w:contextualSpacing/>
    </w:pPr>
  </w:style>
  <w:style w:type="table" w:styleId="Tabela-Siatka">
    <w:name w:val="Table Grid"/>
    <w:basedOn w:val="Standardowy"/>
    <w:uiPriority w:val="59"/>
    <w:rsid w:val="00C0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2211C4"/>
  </w:style>
  <w:style w:type="paragraph" w:styleId="NormalnyWeb">
    <w:name w:val="Normal (Web)"/>
    <w:basedOn w:val="Normalny"/>
    <w:uiPriority w:val="99"/>
    <w:unhideWhenUsed/>
    <w:rsid w:val="002211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211C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6A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6</cp:revision>
  <cp:lastPrinted>2023-05-25T12:17:00Z</cp:lastPrinted>
  <dcterms:created xsi:type="dcterms:W3CDTF">2023-05-25T13:19:00Z</dcterms:created>
  <dcterms:modified xsi:type="dcterms:W3CDTF">2023-05-26T08:03:00Z</dcterms:modified>
</cp:coreProperties>
</file>