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9726A" w14:textId="5AB9CF2B" w:rsidR="00A862FE" w:rsidRDefault="00BC2D9D">
      <w:pPr>
        <w:spacing w:line="280" w:lineRule="atLeast"/>
        <w:jc w:val="right"/>
      </w:pPr>
      <w:r>
        <w:rPr>
          <w:rFonts w:cs="Tahoma"/>
          <w:b/>
        </w:rPr>
        <w:t xml:space="preserve">Załącznik </w:t>
      </w:r>
      <w:r w:rsidR="00A862FE">
        <w:rPr>
          <w:rFonts w:cs="Tahoma"/>
          <w:b/>
        </w:rPr>
        <w:t xml:space="preserve">nr </w:t>
      </w:r>
      <w:r w:rsidR="00972E0D">
        <w:rPr>
          <w:rFonts w:cs="Tahoma"/>
          <w:b/>
        </w:rPr>
        <w:t>7</w:t>
      </w:r>
      <w:r w:rsidR="00A862FE"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40481A3B" w14:textId="19117678" w:rsidR="00D84D73" w:rsidRPr="00D84D73" w:rsidRDefault="00D84D73" w:rsidP="00D84D73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 w:rsidRPr="00EF6CF0">
        <w:rPr>
          <w:rFonts w:cs="Tahoma"/>
          <w:b/>
          <w:lang w:eastAsia="x-none"/>
        </w:rPr>
        <w:t>Dotyczy Część 1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EF6CF0">
        <w:rPr>
          <w:rFonts w:cs="Tahoma"/>
          <w:b/>
          <w:lang w:eastAsia="x-none"/>
        </w:rPr>
        <w:t xml:space="preserve"> / Część 2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9A4EF7">
        <w:rPr>
          <w:rFonts w:cs="Tahoma"/>
          <w:b/>
          <w:lang w:eastAsia="x-none"/>
        </w:rPr>
        <w:t xml:space="preserve">/ </w:t>
      </w:r>
      <w:r w:rsidRPr="00EF6CF0">
        <w:rPr>
          <w:rFonts w:cs="Tahoma"/>
          <w:b/>
          <w:lang w:eastAsia="x-none"/>
        </w:rPr>
        <w:t>Część 3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EF6CF0">
        <w:rPr>
          <w:rFonts w:cs="Tahoma"/>
          <w:b/>
          <w:lang w:eastAsia="x-none"/>
        </w:rPr>
        <w:t xml:space="preserve">    </w:t>
      </w:r>
      <w:r w:rsidRPr="00F43E77">
        <w:rPr>
          <w:rFonts w:cs="Tahoma"/>
          <w:i/>
          <w:color w:val="FF0000"/>
          <w:sz w:val="18"/>
          <w:szCs w:val="18"/>
          <w:lang w:eastAsia="x-none"/>
        </w:rPr>
        <w:t>niepotrzebne skreślić</w:t>
      </w:r>
    </w:p>
    <w:p w14:paraId="6998C425" w14:textId="77777777" w:rsidR="00717446" w:rsidRPr="00B22448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sz w:val="20"/>
          <w:szCs w:val="20"/>
          <w:lang w:eastAsia="pl-PL"/>
        </w:rPr>
      </w:pPr>
      <w:r w:rsidRPr="00B22448">
        <w:rPr>
          <w:rFonts w:eastAsia="Times New Roman" w:cs="Tahoma"/>
          <w:bCs/>
          <w:iCs/>
          <w:sz w:val="20"/>
          <w:szCs w:val="20"/>
          <w:lang w:eastAsia="pl-PL"/>
        </w:rPr>
        <w:t xml:space="preserve">(jeżeli dotyczy </w:t>
      </w:r>
      <w:r w:rsidR="00CB3F28" w:rsidRPr="00B22448">
        <w:rPr>
          <w:rFonts w:eastAsia="Times New Roman" w:cs="Tahoma"/>
          <w:bCs/>
          <w:iCs/>
          <w:sz w:val="20"/>
          <w:szCs w:val="20"/>
          <w:lang w:eastAsia="pl-PL"/>
        </w:rPr>
        <w:t xml:space="preserve">- </w:t>
      </w:r>
      <w:r w:rsidRPr="00B22448">
        <w:rPr>
          <w:rFonts w:eastAsia="Times New Roman" w:cs="Tahoma"/>
          <w:bCs/>
          <w:iCs/>
          <w:sz w:val="20"/>
          <w:szCs w:val="20"/>
          <w:lang w:eastAsia="pl-PL"/>
        </w:rPr>
        <w:t>składane z Ofertą)</w:t>
      </w: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350C05DC" w:rsidR="0054309C" w:rsidRPr="009022FE" w:rsidRDefault="0054309C" w:rsidP="00972E0D">
      <w:pPr>
        <w:suppressAutoHyphens w:val="0"/>
        <w:rPr>
          <w:rFonts w:cs="Tahoma"/>
          <w:b/>
          <w:bCs/>
          <w:color w:val="002060"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Pr="00311083">
        <w:rPr>
          <w:rFonts w:cs="Tahoma"/>
          <w:u w:val="single"/>
          <w:lang w:eastAsia="en-US"/>
        </w:rPr>
        <w:t>w trybie przetargu n</w:t>
      </w:r>
      <w:r w:rsidR="00B33BF8" w:rsidRPr="00311083">
        <w:rPr>
          <w:rFonts w:cs="Tahoma"/>
          <w:u w:val="single"/>
          <w:lang w:eastAsia="en-US"/>
        </w:rPr>
        <w:t>ieograniczonego</w:t>
      </w:r>
      <w:r w:rsidR="00B33BF8">
        <w:rPr>
          <w:rFonts w:cs="Tahoma"/>
          <w:lang w:eastAsia="en-US"/>
        </w:rPr>
        <w:t xml:space="preserve"> na zadanie pn. </w:t>
      </w:r>
      <w:r w:rsidR="00733455" w:rsidRPr="00733455">
        <w:rPr>
          <w:rFonts w:cs="Tahoma"/>
          <w:b/>
          <w:bCs/>
          <w:color w:val="002060"/>
          <w:lang w:eastAsia="en-US"/>
        </w:rPr>
        <w:t>Giżycka Grupa Zakupowa. Dostawa energii elektrycznej w okresie od 01.08.2023r.</w:t>
      </w:r>
      <w:r w:rsidR="00733455">
        <w:rPr>
          <w:rFonts w:cs="Tahoma"/>
          <w:b/>
          <w:bCs/>
          <w:color w:val="002060"/>
          <w:lang w:eastAsia="en-US"/>
        </w:rPr>
        <w:t xml:space="preserve"> </w:t>
      </w:r>
      <w:r w:rsidR="000D18CF" w:rsidRPr="000D18CF">
        <w:rPr>
          <w:rFonts w:cs="Tahoma"/>
          <w:b/>
          <w:bCs/>
          <w:color w:val="002060"/>
          <w:lang w:eastAsia="en-US"/>
        </w:rPr>
        <w:t>do 31.12.2024</w:t>
      </w:r>
      <w:r w:rsidR="000D18CF">
        <w:rPr>
          <w:rFonts w:cs="Tahoma"/>
          <w:b/>
          <w:bCs/>
          <w:color w:val="002060"/>
          <w:lang w:eastAsia="en-US"/>
        </w:rPr>
        <w:t>r</w:t>
      </w:r>
      <w:r w:rsidR="00F33EDA" w:rsidRPr="00F33EDA">
        <w:rPr>
          <w:rFonts w:cs="Tahoma"/>
          <w:b/>
          <w:bCs/>
          <w:color w:val="002060"/>
          <w:lang w:eastAsia="en-US"/>
        </w:rPr>
        <w:t>.</w:t>
      </w:r>
      <w:r w:rsidRPr="00B46B60">
        <w:rPr>
          <w:rFonts w:cs="Tahoma"/>
          <w:color w:val="002060"/>
          <w:lang w:eastAsia="en-US"/>
        </w:rPr>
        <w:t xml:space="preserve">,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63986BB0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66487D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52C5F725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0FA71857" w14:textId="77777777" w:rsidR="00442F11" w:rsidRPr="00442F11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442F11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185D898A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B65393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</w:t>
      </w: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</w:t>
      </w: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B9D6" w14:textId="77777777" w:rsidR="00EA5206" w:rsidRDefault="00EA5206">
      <w:r>
        <w:separator/>
      </w:r>
    </w:p>
  </w:endnote>
  <w:endnote w:type="continuationSeparator" w:id="0">
    <w:p w14:paraId="4BCA981C" w14:textId="77777777" w:rsidR="00EA5206" w:rsidRDefault="00EA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5169" w14:textId="77777777" w:rsidR="00EA5206" w:rsidRDefault="00EA5206">
      <w:r>
        <w:separator/>
      </w:r>
    </w:p>
  </w:footnote>
  <w:footnote w:type="continuationSeparator" w:id="0">
    <w:p w14:paraId="2F3CBA33" w14:textId="77777777" w:rsidR="00EA5206" w:rsidRDefault="00EA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1BCE" w14:textId="05DD08D2" w:rsidR="000D18CF" w:rsidRPr="000D18CF" w:rsidRDefault="00733455" w:rsidP="000D18CF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 w:rsidRPr="00733455">
      <w:rPr>
        <w:rFonts w:eastAsia="Times New Roman" w:cs="Times New Roman"/>
        <w:bCs/>
        <w:color w:val="002060"/>
        <w:sz w:val="18"/>
        <w:szCs w:val="18"/>
        <w:lang w:eastAsia="pl-PL"/>
      </w:rPr>
      <w:t>Giżycka</w:t>
    </w:r>
    <w:r w:rsidRPr="00733455">
      <w:rPr>
        <w:rFonts w:eastAsia="Times New Roman" w:cs="Times New Roman"/>
        <w:color w:val="002060"/>
        <w:sz w:val="18"/>
        <w:szCs w:val="18"/>
        <w:lang w:eastAsia="pl-PL"/>
      </w:rPr>
      <w:t xml:space="preserve"> </w:t>
    </w:r>
    <w:r w:rsidRPr="00733455">
      <w:rPr>
        <w:rFonts w:eastAsia="Times New Roman" w:cs="Times New Roman"/>
        <w:bCs/>
        <w:color w:val="002060"/>
        <w:sz w:val="18"/>
        <w:szCs w:val="18"/>
        <w:lang w:eastAsia="pl-PL"/>
      </w:rPr>
      <w:t>Grupa Zakupowa. Dostawa energii elektrycznej w okresie od 01.08.2023r.</w:t>
    </w:r>
    <w:r w:rsidR="000D18CF" w:rsidRPr="000D18CF">
      <w:rPr>
        <w:bCs/>
        <w:color w:val="1F497D"/>
        <w:sz w:val="18"/>
        <w:szCs w:val="18"/>
        <w:lang w:eastAsia="en-US"/>
      </w:rPr>
      <w:t xml:space="preserve"> do 31.12.2024r.</w:t>
    </w:r>
  </w:p>
  <w:p w14:paraId="3D55DD66" w14:textId="1A1A569E" w:rsidR="00B22932" w:rsidRPr="00B22932" w:rsidRDefault="00B22932" w:rsidP="00B22932">
    <w:pPr>
      <w:tabs>
        <w:tab w:val="center" w:pos="4536"/>
        <w:tab w:val="right" w:pos="9072"/>
      </w:tabs>
      <w:jc w:val="center"/>
      <w:rPr>
        <w:bCs/>
        <w:color w:val="002060"/>
        <w:sz w:val="18"/>
        <w:szCs w:val="18"/>
      </w:rPr>
    </w:pPr>
  </w:p>
  <w:p w14:paraId="6C3DF5FF" w14:textId="1672633D" w:rsidR="00A862FE" w:rsidRPr="00EF6CF0" w:rsidRDefault="00A862FE" w:rsidP="00B22932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8286302">
    <w:abstractNumId w:val="0"/>
  </w:num>
  <w:num w:numId="2" w16cid:durableId="154548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B2DCE"/>
    <w:rsid w:val="000C501B"/>
    <w:rsid w:val="000D18CF"/>
    <w:rsid w:val="000D5797"/>
    <w:rsid w:val="000F59E9"/>
    <w:rsid w:val="00113B52"/>
    <w:rsid w:val="00114D3A"/>
    <w:rsid w:val="0012129F"/>
    <w:rsid w:val="001530DB"/>
    <w:rsid w:val="001808AC"/>
    <w:rsid w:val="0019036B"/>
    <w:rsid w:val="001A3A36"/>
    <w:rsid w:val="001D3030"/>
    <w:rsid w:val="001E1D6B"/>
    <w:rsid w:val="001E28CB"/>
    <w:rsid w:val="001F77F0"/>
    <w:rsid w:val="0022424D"/>
    <w:rsid w:val="00254449"/>
    <w:rsid w:val="002575FD"/>
    <w:rsid w:val="00261A92"/>
    <w:rsid w:val="0026210B"/>
    <w:rsid w:val="002636A7"/>
    <w:rsid w:val="002B366C"/>
    <w:rsid w:val="002B4CCD"/>
    <w:rsid w:val="002F7CFD"/>
    <w:rsid w:val="003107D0"/>
    <w:rsid w:val="00311083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4485"/>
    <w:rsid w:val="003D1132"/>
    <w:rsid w:val="003D2C8D"/>
    <w:rsid w:val="003E71EA"/>
    <w:rsid w:val="004172EE"/>
    <w:rsid w:val="004224D6"/>
    <w:rsid w:val="00433C48"/>
    <w:rsid w:val="004340A3"/>
    <w:rsid w:val="00442F11"/>
    <w:rsid w:val="00446B99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253F"/>
    <w:rsid w:val="005C4C18"/>
    <w:rsid w:val="005E0970"/>
    <w:rsid w:val="005F0A9F"/>
    <w:rsid w:val="006069F0"/>
    <w:rsid w:val="0064117D"/>
    <w:rsid w:val="00641CA9"/>
    <w:rsid w:val="00662605"/>
    <w:rsid w:val="0066487D"/>
    <w:rsid w:val="00675806"/>
    <w:rsid w:val="00676E31"/>
    <w:rsid w:val="00680BBA"/>
    <w:rsid w:val="00680F20"/>
    <w:rsid w:val="006A3C77"/>
    <w:rsid w:val="006D1BB3"/>
    <w:rsid w:val="006E67ED"/>
    <w:rsid w:val="00713828"/>
    <w:rsid w:val="00717446"/>
    <w:rsid w:val="00720CAF"/>
    <w:rsid w:val="00733455"/>
    <w:rsid w:val="007334E7"/>
    <w:rsid w:val="007562DA"/>
    <w:rsid w:val="007B775F"/>
    <w:rsid w:val="007C38FB"/>
    <w:rsid w:val="007D4F6B"/>
    <w:rsid w:val="007D69CA"/>
    <w:rsid w:val="007F2A50"/>
    <w:rsid w:val="0080712E"/>
    <w:rsid w:val="00820AE4"/>
    <w:rsid w:val="00825638"/>
    <w:rsid w:val="00830205"/>
    <w:rsid w:val="00840F15"/>
    <w:rsid w:val="0084648E"/>
    <w:rsid w:val="00864C9D"/>
    <w:rsid w:val="00881B50"/>
    <w:rsid w:val="00892B51"/>
    <w:rsid w:val="008D3B58"/>
    <w:rsid w:val="009022FE"/>
    <w:rsid w:val="009050A4"/>
    <w:rsid w:val="00922B56"/>
    <w:rsid w:val="00930C90"/>
    <w:rsid w:val="00943B99"/>
    <w:rsid w:val="00972E0D"/>
    <w:rsid w:val="009A03D7"/>
    <w:rsid w:val="009A4EF7"/>
    <w:rsid w:val="009A57A9"/>
    <w:rsid w:val="009C014C"/>
    <w:rsid w:val="009C08A8"/>
    <w:rsid w:val="009C0CD3"/>
    <w:rsid w:val="009E69BF"/>
    <w:rsid w:val="00A01D91"/>
    <w:rsid w:val="00A14E8A"/>
    <w:rsid w:val="00A35A31"/>
    <w:rsid w:val="00A36A66"/>
    <w:rsid w:val="00A65B86"/>
    <w:rsid w:val="00A7002D"/>
    <w:rsid w:val="00A82C53"/>
    <w:rsid w:val="00A85353"/>
    <w:rsid w:val="00A862FE"/>
    <w:rsid w:val="00A91A49"/>
    <w:rsid w:val="00A96BFC"/>
    <w:rsid w:val="00AA2904"/>
    <w:rsid w:val="00AA435D"/>
    <w:rsid w:val="00AF09DF"/>
    <w:rsid w:val="00AF3FDD"/>
    <w:rsid w:val="00B212A0"/>
    <w:rsid w:val="00B22448"/>
    <w:rsid w:val="00B22932"/>
    <w:rsid w:val="00B25DB4"/>
    <w:rsid w:val="00B307E0"/>
    <w:rsid w:val="00B325C7"/>
    <w:rsid w:val="00B33BF8"/>
    <w:rsid w:val="00B3753F"/>
    <w:rsid w:val="00B46B60"/>
    <w:rsid w:val="00B551FE"/>
    <w:rsid w:val="00B87FB5"/>
    <w:rsid w:val="00BB02DB"/>
    <w:rsid w:val="00BB665A"/>
    <w:rsid w:val="00BB7054"/>
    <w:rsid w:val="00BB7E0E"/>
    <w:rsid w:val="00BC2D9D"/>
    <w:rsid w:val="00BD09C0"/>
    <w:rsid w:val="00BD1ABB"/>
    <w:rsid w:val="00BF7472"/>
    <w:rsid w:val="00C055C4"/>
    <w:rsid w:val="00C36AF3"/>
    <w:rsid w:val="00C45316"/>
    <w:rsid w:val="00C64417"/>
    <w:rsid w:val="00C648AA"/>
    <w:rsid w:val="00C667AB"/>
    <w:rsid w:val="00C71142"/>
    <w:rsid w:val="00C81EE4"/>
    <w:rsid w:val="00C85963"/>
    <w:rsid w:val="00C94F6D"/>
    <w:rsid w:val="00C977F3"/>
    <w:rsid w:val="00CA2124"/>
    <w:rsid w:val="00CA7AEB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84D73"/>
    <w:rsid w:val="00DC6ED5"/>
    <w:rsid w:val="00DD6AC4"/>
    <w:rsid w:val="00E34B65"/>
    <w:rsid w:val="00E46817"/>
    <w:rsid w:val="00E46D5C"/>
    <w:rsid w:val="00E612C8"/>
    <w:rsid w:val="00E8294D"/>
    <w:rsid w:val="00E87AC2"/>
    <w:rsid w:val="00E92E23"/>
    <w:rsid w:val="00EA214C"/>
    <w:rsid w:val="00EA5206"/>
    <w:rsid w:val="00EB0830"/>
    <w:rsid w:val="00ED6D53"/>
    <w:rsid w:val="00EE429D"/>
    <w:rsid w:val="00EF6CF0"/>
    <w:rsid w:val="00F23B10"/>
    <w:rsid w:val="00F2406A"/>
    <w:rsid w:val="00F33EDA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AD2CA31A-8B5E-49F1-B852-84012D06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32</cp:revision>
  <cp:lastPrinted>2023-01-23T07:41:00Z</cp:lastPrinted>
  <dcterms:created xsi:type="dcterms:W3CDTF">2022-07-07T07:25:00Z</dcterms:created>
  <dcterms:modified xsi:type="dcterms:W3CDTF">2023-05-08T13:23:00Z</dcterms:modified>
</cp:coreProperties>
</file>