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25" w:rsidRPr="00166E97" w:rsidRDefault="00916D79" w:rsidP="00184825">
      <w:pPr>
        <w:widowControl w:val="0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WI.3.271.1.2021</w:t>
      </w:r>
    </w:p>
    <w:p w:rsidR="00184825" w:rsidRDefault="00184825" w:rsidP="00DA2FD8">
      <w:pPr>
        <w:pStyle w:val="Nagwek1"/>
        <w:rPr>
          <w:rFonts w:ascii="Calibri" w:hAnsi="Calibri" w:cs="Calibri"/>
          <w:i w:val="0"/>
          <w:iCs w:val="0"/>
          <w:sz w:val="24"/>
          <w:szCs w:val="24"/>
        </w:rPr>
      </w:pPr>
    </w:p>
    <w:p w:rsidR="0068626C" w:rsidRPr="00166E97" w:rsidRDefault="0068626C" w:rsidP="0068626C">
      <w:pPr>
        <w:pStyle w:val="Nagwek1"/>
        <w:rPr>
          <w:rFonts w:ascii="Calibri" w:hAnsi="Calibri" w:cs="Calibri"/>
          <w:i w:val="0"/>
          <w:iCs w:val="0"/>
          <w:sz w:val="24"/>
          <w:szCs w:val="24"/>
        </w:rPr>
      </w:pPr>
      <w:r w:rsidRPr="00166E97">
        <w:rPr>
          <w:rFonts w:ascii="Calibri" w:hAnsi="Calibri" w:cs="Calibri"/>
          <w:i w:val="0"/>
          <w:iCs w:val="0"/>
          <w:sz w:val="24"/>
          <w:szCs w:val="24"/>
        </w:rPr>
        <w:t>Z A P Y T A N I E         O F E R T O W E</w:t>
      </w:r>
    </w:p>
    <w:p w:rsidR="0068626C" w:rsidRPr="00166E97" w:rsidRDefault="0068626C" w:rsidP="0068626C">
      <w:pPr>
        <w:widowControl w:val="0"/>
        <w:jc w:val="center"/>
        <w:rPr>
          <w:rFonts w:ascii="Calibri" w:hAnsi="Calibri" w:cs="Calibri"/>
          <w:snapToGrid w:val="0"/>
          <w:sz w:val="24"/>
          <w:szCs w:val="24"/>
        </w:rPr>
      </w:pPr>
    </w:p>
    <w:p w:rsidR="0068626C" w:rsidRPr="00166E97" w:rsidRDefault="0068626C" w:rsidP="0068626C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</w:rPr>
      </w:pPr>
      <w:r w:rsidRPr="00166E97">
        <w:rPr>
          <w:rFonts w:ascii="Calibri" w:hAnsi="Calibri" w:cs="Calibri"/>
          <w:b/>
          <w:bCs/>
          <w:snapToGrid w:val="0"/>
          <w:sz w:val="24"/>
          <w:szCs w:val="24"/>
        </w:rPr>
        <w:t>Gmina Lubawka, Plac Wolności 1, 58-420 Lubawka,</w:t>
      </w:r>
    </w:p>
    <w:p w:rsidR="0068626C" w:rsidRPr="00166E97" w:rsidRDefault="0068626C" w:rsidP="0068626C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  <w:r w:rsidRPr="00166E97"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  <w:t>NIP: 614-10-01-909;   REGON:  230821339</w:t>
      </w:r>
    </w:p>
    <w:p w:rsidR="0068626C" w:rsidRPr="00166E97" w:rsidRDefault="0068626C" w:rsidP="0068626C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  <w:r w:rsidRPr="00166E97"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  <w:t>tel. (75) 74 11 588, fax (75) 74 11 262</w:t>
      </w:r>
    </w:p>
    <w:p w:rsidR="0068626C" w:rsidRDefault="0068626C" w:rsidP="0068626C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  <w:r w:rsidRPr="00166E97"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  <w:t xml:space="preserve">email: </w:t>
      </w:r>
      <w:hyperlink r:id="rId8" w:history="1">
        <w:r w:rsidRPr="00F506DD">
          <w:rPr>
            <w:rStyle w:val="Hipercze"/>
            <w:rFonts w:ascii="Calibri" w:hAnsi="Calibri" w:cs="Calibri"/>
            <w:b/>
            <w:bCs/>
            <w:snapToGrid w:val="0"/>
            <w:sz w:val="24"/>
            <w:szCs w:val="24"/>
            <w:lang w:val="en-US"/>
          </w:rPr>
          <w:t>lubawka@lubawka.eu</w:t>
        </w:r>
      </w:hyperlink>
    </w:p>
    <w:p w:rsidR="0068626C" w:rsidRDefault="0068626C" w:rsidP="0068626C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68626C" w:rsidRPr="00166E97" w:rsidRDefault="0068626C" w:rsidP="0068626C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68626C" w:rsidRDefault="0068626C" w:rsidP="0068626C">
      <w:pPr>
        <w:widowControl w:val="0"/>
        <w:jc w:val="center"/>
        <w:rPr>
          <w:rFonts w:ascii="Calibri" w:hAnsi="Calibri" w:cs="Calibri"/>
          <w:b/>
          <w:noProof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drawing>
          <wp:inline distT="0" distB="0" distL="0" distR="0">
            <wp:extent cx="2495550" cy="2857500"/>
            <wp:effectExtent l="19050" t="0" r="0" b="0"/>
            <wp:docPr id="1" name="Obraz 2" descr="Herb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 0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26C" w:rsidRDefault="0068626C" w:rsidP="0068626C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  <w:lang w:val="en-US"/>
        </w:rPr>
      </w:pPr>
    </w:p>
    <w:p w:rsidR="0068626C" w:rsidRPr="0068626C" w:rsidRDefault="0068626C" w:rsidP="0068626C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  <w:u w:val="single"/>
        </w:rPr>
      </w:pPr>
      <w:r w:rsidRPr="0068626C">
        <w:rPr>
          <w:rFonts w:ascii="Calibri" w:hAnsi="Calibri" w:cs="Calibri"/>
          <w:b/>
          <w:bCs/>
          <w:snapToGrid w:val="0"/>
          <w:sz w:val="24"/>
          <w:szCs w:val="24"/>
          <w:u w:val="single"/>
        </w:rPr>
        <w:t>zaprasza do składania ofert na wykonanie robót budowlanych pn.:</w:t>
      </w:r>
    </w:p>
    <w:p w:rsidR="0068626C" w:rsidRDefault="0068626C" w:rsidP="0068626C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  <w:u w:val="single"/>
        </w:rPr>
      </w:pPr>
    </w:p>
    <w:p w:rsidR="0068626C" w:rsidRDefault="0068626C" w:rsidP="0068626C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</w:rPr>
      </w:pPr>
      <w:r>
        <w:rPr>
          <w:rFonts w:ascii="Calibri" w:hAnsi="Calibri" w:cs="Calibri"/>
          <w:b/>
          <w:bCs/>
          <w:snapToGrid w:val="0"/>
          <w:sz w:val="24"/>
          <w:szCs w:val="24"/>
        </w:rPr>
        <w:t>”Przebudowa drogi wewnętrznej w Błażejowie – dz. nr 148”</w:t>
      </w:r>
    </w:p>
    <w:p w:rsidR="0068626C" w:rsidRPr="00243318" w:rsidRDefault="0068626C" w:rsidP="0068626C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</w:rPr>
      </w:pPr>
    </w:p>
    <w:p w:rsidR="0068626C" w:rsidRDefault="0068626C" w:rsidP="0068626C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</w:rPr>
      </w:pPr>
    </w:p>
    <w:p w:rsidR="0068626C" w:rsidRPr="009C74C2" w:rsidRDefault="0068626C" w:rsidP="0068626C">
      <w:pPr>
        <w:ind w:left="-284"/>
        <w:jc w:val="both"/>
        <w:rPr>
          <w:rFonts w:ascii="Calibri" w:hAnsi="Calibri" w:cs="Calibri"/>
          <w:snapToGrid w:val="0"/>
          <w:sz w:val="24"/>
          <w:szCs w:val="24"/>
        </w:rPr>
      </w:pPr>
      <w:r w:rsidRPr="009C74C2">
        <w:rPr>
          <w:rFonts w:ascii="Calibri" w:hAnsi="Calibri" w:cs="Calibri"/>
          <w:color w:val="333333"/>
          <w:sz w:val="24"/>
          <w:szCs w:val="24"/>
        </w:rPr>
        <w:t>Informujemy, iż niniejsze zapytanie ofertowe nie stanowi oferty w myśl art. 66 Kodeksu Cywilnego, ani zaproszenia w rozumieniu ustawy Prawo zamówień publicznych.</w:t>
      </w:r>
      <w:r w:rsidRPr="009C74C2">
        <w:rPr>
          <w:rFonts w:ascii="Calibri" w:hAnsi="Calibri" w:cs="Calibri"/>
          <w:sz w:val="24"/>
          <w:szCs w:val="24"/>
        </w:rPr>
        <w:t> </w:t>
      </w:r>
    </w:p>
    <w:p w:rsidR="0068626C" w:rsidRPr="009C74C2" w:rsidRDefault="0068626C" w:rsidP="0068626C">
      <w:pPr>
        <w:widowControl w:val="0"/>
        <w:jc w:val="both"/>
        <w:rPr>
          <w:rFonts w:ascii="Calibri" w:hAnsi="Calibri" w:cs="Calibri"/>
          <w:b/>
          <w:bCs/>
          <w:snapToGrid w:val="0"/>
          <w:sz w:val="24"/>
          <w:szCs w:val="24"/>
        </w:rPr>
      </w:pPr>
    </w:p>
    <w:p w:rsidR="0068626C" w:rsidRPr="009C74C2" w:rsidRDefault="0068626C" w:rsidP="0068626C">
      <w:pPr>
        <w:widowControl w:val="0"/>
        <w:jc w:val="both"/>
        <w:rPr>
          <w:rFonts w:ascii="Calibri" w:hAnsi="Calibri" w:cs="Calibri"/>
          <w:b/>
          <w:bCs/>
          <w:snapToGrid w:val="0"/>
          <w:sz w:val="24"/>
          <w:szCs w:val="24"/>
        </w:rPr>
      </w:pPr>
    </w:p>
    <w:p w:rsidR="0068626C" w:rsidRDefault="0068626C" w:rsidP="0068626C">
      <w:pPr>
        <w:widowControl w:val="0"/>
        <w:jc w:val="both"/>
        <w:rPr>
          <w:rFonts w:ascii="Calibri" w:hAnsi="Calibri" w:cs="Calibri"/>
          <w:b/>
          <w:bCs/>
          <w:i/>
          <w:iCs/>
          <w:snapToGrid w:val="0"/>
          <w:sz w:val="24"/>
          <w:szCs w:val="24"/>
        </w:rPr>
      </w:pPr>
      <w:r w:rsidRPr="009C74C2">
        <w:rPr>
          <w:rFonts w:ascii="Calibri" w:hAnsi="Calibri" w:cs="Calibri"/>
          <w:b/>
          <w:bCs/>
          <w:i/>
          <w:iCs/>
          <w:snapToGrid w:val="0"/>
          <w:sz w:val="24"/>
          <w:szCs w:val="24"/>
        </w:rPr>
        <w:t xml:space="preserve">Lubawka dnia </w:t>
      </w:r>
      <w:r w:rsidR="00ED7B07">
        <w:rPr>
          <w:rFonts w:ascii="Calibri" w:hAnsi="Calibri" w:cs="Calibri"/>
          <w:b/>
          <w:bCs/>
          <w:i/>
          <w:iCs/>
          <w:snapToGrid w:val="0"/>
          <w:sz w:val="24"/>
          <w:szCs w:val="24"/>
        </w:rPr>
        <w:t xml:space="preserve">1kwietnia </w:t>
      </w:r>
      <w:r w:rsidRPr="009C74C2">
        <w:rPr>
          <w:rFonts w:ascii="Calibri" w:hAnsi="Calibri" w:cs="Calibri"/>
          <w:b/>
          <w:bCs/>
          <w:i/>
          <w:iCs/>
          <w:snapToGrid w:val="0"/>
          <w:sz w:val="24"/>
          <w:szCs w:val="24"/>
        </w:rPr>
        <w:t xml:space="preserve">2021 r. </w:t>
      </w:r>
      <w:r w:rsidRPr="009C74C2">
        <w:rPr>
          <w:rFonts w:ascii="Calibri" w:hAnsi="Calibri" w:cs="Calibri"/>
          <w:b/>
          <w:bCs/>
          <w:i/>
          <w:iCs/>
          <w:snapToGrid w:val="0"/>
          <w:sz w:val="24"/>
          <w:szCs w:val="24"/>
        </w:rPr>
        <w:tab/>
      </w:r>
      <w:r w:rsidRPr="009C74C2">
        <w:rPr>
          <w:rFonts w:ascii="Calibri" w:hAnsi="Calibri" w:cs="Calibri"/>
          <w:b/>
          <w:bCs/>
          <w:i/>
          <w:iCs/>
          <w:snapToGrid w:val="0"/>
          <w:sz w:val="24"/>
          <w:szCs w:val="24"/>
        </w:rPr>
        <w:tab/>
      </w:r>
      <w:r w:rsidRPr="009C74C2">
        <w:rPr>
          <w:rFonts w:ascii="Calibri" w:hAnsi="Calibri" w:cs="Calibri"/>
          <w:b/>
          <w:bCs/>
          <w:i/>
          <w:iCs/>
          <w:snapToGrid w:val="0"/>
          <w:sz w:val="24"/>
          <w:szCs w:val="24"/>
        </w:rPr>
        <w:tab/>
      </w:r>
      <w:r w:rsidRPr="009C74C2">
        <w:rPr>
          <w:rFonts w:ascii="Calibri" w:hAnsi="Calibri" w:cs="Calibri"/>
          <w:b/>
          <w:bCs/>
          <w:i/>
          <w:iCs/>
          <w:snapToGrid w:val="0"/>
          <w:sz w:val="24"/>
          <w:szCs w:val="24"/>
        </w:rPr>
        <w:tab/>
      </w:r>
      <w:r w:rsidRPr="009C74C2">
        <w:rPr>
          <w:rFonts w:ascii="Calibri" w:hAnsi="Calibri" w:cs="Calibri"/>
          <w:b/>
          <w:bCs/>
          <w:i/>
          <w:iCs/>
          <w:snapToGrid w:val="0"/>
          <w:sz w:val="24"/>
          <w:szCs w:val="24"/>
        </w:rPr>
        <w:tab/>
      </w:r>
      <w:r w:rsidRPr="009C74C2">
        <w:rPr>
          <w:rFonts w:ascii="Calibri" w:hAnsi="Calibri" w:cs="Calibri"/>
          <w:b/>
          <w:bCs/>
          <w:i/>
          <w:iCs/>
          <w:snapToGrid w:val="0"/>
          <w:sz w:val="24"/>
          <w:szCs w:val="24"/>
        </w:rPr>
        <w:tab/>
      </w:r>
    </w:p>
    <w:p w:rsidR="0068626C" w:rsidRDefault="0068626C" w:rsidP="0068626C">
      <w:pPr>
        <w:widowControl w:val="0"/>
        <w:jc w:val="both"/>
        <w:rPr>
          <w:rFonts w:ascii="Calibri" w:hAnsi="Calibri" w:cs="Calibri"/>
          <w:b/>
          <w:bCs/>
          <w:i/>
          <w:iCs/>
          <w:snapToGrid w:val="0"/>
          <w:sz w:val="24"/>
          <w:szCs w:val="24"/>
        </w:rPr>
      </w:pPr>
    </w:p>
    <w:p w:rsidR="0068626C" w:rsidRDefault="0068626C" w:rsidP="0068626C">
      <w:pPr>
        <w:widowControl w:val="0"/>
        <w:jc w:val="both"/>
        <w:rPr>
          <w:rFonts w:ascii="Calibri" w:hAnsi="Calibri" w:cs="Calibri"/>
          <w:b/>
          <w:bCs/>
          <w:i/>
          <w:iCs/>
          <w:snapToGrid w:val="0"/>
          <w:sz w:val="24"/>
          <w:szCs w:val="24"/>
        </w:rPr>
      </w:pPr>
    </w:p>
    <w:p w:rsidR="0068626C" w:rsidRDefault="0068626C" w:rsidP="0068626C">
      <w:pPr>
        <w:widowControl w:val="0"/>
        <w:jc w:val="both"/>
        <w:rPr>
          <w:rFonts w:ascii="Calibri" w:hAnsi="Calibri" w:cs="Calibri"/>
          <w:b/>
          <w:bCs/>
          <w:i/>
          <w:iCs/>
          <w:snapToGrid w:val="0"/>
          <w:sz w:val="24"/>
          <w:szCs w:val="24"/>
        </w:rPr>
      </w:pPr>
    </w:p>
    <w:p w:rsidR="0068626C" w:rsidRDefault="0068626C" w:rsidP="0068626C">
      <w:pPr>
        <w:widowControl w:val="0"/>
        <w:jc w:val="both"/>
        <w:rPr>
          <w:rFonts w:ascii="Calibri" w:hAnsi="Calibri" w:cs="Calibri"/>
          <w:b/>
          <w:bCs/>
          <w:i/>
          <w:iCs/>
          <w:snapToGrid w:val="0"/>
          <w:sz w:val="24"/>
          <w:szCs w:val="24"/>
        </w:rPr>
      </w:pPr>
    </w:p>
    <w:p w:rsidR="0068626C" w:rsidRPr="009C74C2" w:rsidRDefault="0068626C" w:rsidP="0068626C">
      <w:pPr>
        <w:widowControl w:val="0"/>
        <w:jc w:val="both"/>
        <w:rPr>
          <w:rFonts w:ascii="Calibri" w:hAnsi="Calibri" w:cs="Calibri"/>
          <w:b/>
          <w:bCs/>
          <w:i/>
          <w:iCs/>
          <w:snapToGrid w:val="0"/>
          <w:sz w:val="24"/>
          <w:szCs w:val="24"/>
        </w:rPr>
      </w:pPr>
      <w:r w:rsidRPr="009C74C2">
        <w:rPr>
          <w:rFonts w:ascii="Calibri" w:hAnsi="Calibri" w:cs="Calibri"/>
          <w:b/>
          <w:bCs/>
          <w:i/>
          <w:iCs/>
          <w:snapToGrid w:val="0"/>
          <w:sz w:val="24"/>
          <w:szCs w:val="24"/>
        </w:rPr>
        <w:tab/>
      </w:r>
    </w:p>
    <w:p w:rsidR="0068626C" w:rsidRPr="009C74C2" w:rsidRDefault="0068626C" w:rsidP="0068626C">
      <w:pPr>
        <w:tabs>
          <w:tab w:val="left" w:pos="5954"/>
        </w:tabs>
        <w:ind w:left="4820"/>
        <w:jc w:val="both"/>
        <w:rPr>
          <w:rFonts w:ascii="Calibri" w:hAnsi="Calibri" w:cs="Calibri"/>
          <w:sz w:val="24"/>
          <w:szCs w:val="24"/>
        </w:rPr>
      </w:pPr>
    </w:p>
    <w:p w:rsidR="0068626C" w:rsidRPr="009C74C2" w:rsidRDefault="0068626C" w:rsidP="0068626C">
      <w:pPr>
        <w:tabs>
          <w:tab w:val="left" w:pos="5954"/>
        </w:tabs>
        <w:ind w:left="4820"/>
        <w:jc w:val="both"/>
        <w:rPr>
          <w:rFonts w:ascii="Calibri" w:hAnsi="Calibri" w:cs="Calibri"/>
          <w:sz w:val="24"/>
          <w:szCs w:val="24"/>
        </w:rPr>
      </w:pPr>
    </w:p>
    <w:p w:rsidR="0068626C" w:rsidRPr="009C74C2" w:rsidRDefault="0068626C" w:rsidP="0068626C">
      <w:pPr>
        <w:tabs>
          <w:tab w:val="left" w:pos="5954"/>
        </w:tabs>
        <w:ind w:left="4820"/>
        <w:jc w:val="center"/>
        <w:rPr>
          <w:rFonts w:ascii="Calibri" w:hAnsi="Calibri" w:cs="Calibri"/>
          <w:sz w:val="24"/>
          <w:szCs w:val="24"/>
        </w:rPr>
      </w:pPr>
      <w:r w:rsidRPr="009C74C2">
        <w:rPr>
          <w:rFonts w:ascii="Calibri" w:hAnsi="Calibri" w:cs="Calibri"/>
          <w:sz w:val="24"/>
          <w:szCs w:val="24"/>
        </w:rPr>
        <w:t>z upoważnienia</w:t>
      </w:r>
    </w:p>
    <w:p w:rsidR="0068626C" w:rsidRPr="009C74C2" w:rsidRDefault="005A2B5B" w:rsidP="0068626C">
      <w:pPr>
        <w:tabs>
          <w:tab w:val="left" w:pos="5954"/>
        </w:tabs>
        <w:ind w:left="48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Burmistrz</w:t>
      </w:r>
      <w:r w:rsidR="0068626C" w:rsidRPr="009C74C2">
        <w:rPr>
          <w:rFonts w:ascii="Calibri" w:hAnsi="Calibri" w:cs="Calibri"/>
          <w:sz w:val="24"/>
          <w:szCs w:val="24"/>
        </w:rPr>
        <w:t xml:space="preserve"> Miasta Lubawka</w:t>
      </w:r>
    </w:p>
    <w:p w:rsidR="0068626C" w:rsidRPr="009C74C2" w:rsidRDefault="0068626C" w:rsidP="0068626C">
      <w:pPr>
        <w:tabs>
          <w:tab w:val="left" w:pos="5954"/>
        </w:tabs>
        <w:ind w:left="4820"/>
        <w:jc w:val="center"/>
        <w:rPr>
          <w:rFonts w:ascii="Calibri" w:hAnsi="Calibri" w:cs="Calibri"/>
          <w:sz w:val="24"/>
          <w:szCs w:val="24"/>
        </w:rPr>
      </w:pPr>
      <w:r w:rsidRPr="009C74C2">
        <w:rPr>
          <w:rFonts w:ascii="Calibri" w:hAnsi="Calibri" w:cs="Calibri"/>
          <w:sz w:val="24"/>
          <w:szCs w:val="24"/>
        </w:rPr>
        <w:t>/-/</w:t>
      </w:r>
      <w:r w:rsidR="00F0641C">
        <w:rPr>
          <w:rFonts w:ascii="Calibri" w:hAnsi="Calibri" w:cs="Calibri"/>
          <w:sz w:val="24"/>
          <w:szCs w:val="24"/>
        </w:rPr>
        <w:t xml:space="preserve"> Ewa Kocemba</w:t>
      </w:r>
    </w:p>
    <w:p w:rsidR="0068626C" w:rsidRDefault="0068626C" w:rsidP="0068626C">
      <w:pPr>
        <w:widowControl w:val="0"/>
        <w:rPr>
          <w:rFonts w:ascii="Calibri" w:hAnsi="Calibri" w:cs="Calibri"/>
          <w:b/>
          <w:bCs/>
          <w:snapToGrid w:val="0"/>
          <w:sz w:val="24"/>
          <w:szCs w:val="24"/>
        </w:rPr>
      </w:pPr>
    </w:p>
    <w:p w:rsidR="0068626C" w:rsidRDefault="0068626C" w:rsidP="0068626C">
      <w:pPr>
        <w:pStyle w:val="Tytu"/>
        <w:ind w:left="4962"/>
        <w:rPr>
          <w:rFonts w:ascii="Calibri" w:hAnsi="Calibri"/>
          <w:sz w:val="24"/>
          <w:u w:val="none"/>
        </w:rPr>
      </w:pPr>
    </w:p>
    <w:p w:rsidR="0068626C" w:rsidRDefault="0068626C" w:rsidP="0068626C">
      <w:pPr>
        <w:pStyle w:val="Tytu"/>
        <w:ind w:left="4962"/>
        <w:rPr>
          <w:rFonts w:ascii="Calibri" w:hAnsi="Calibri"/>
          <w:sz w:val="24"/>
          <w:u w:val="none"/>
        </w:rPr>
      </w:pPr>
    </w:p>
    <w:p w:rsidR="00CF7BEB" w:rsidRPr="00CF7BEB" w:rsidRDefault="00CF7BEB" w:rsidP="00CF7BEB">
      <w:pPr>
        <w:shd w:val="clear" w:color="auto" w:fill="E6E6E6"/>
        <w:ind w:left="24"/>
        <w:jc w:val="center"/>
        <w:rPr>
          <w:rFonts w:asciiTheme="minorHAnsi" w:hAnsiTheme="minorHAnsi" w:cstheme="minorHAnsi"/>
          <w:sz w:val="24"/>
          <w:szCs w:val="24"/>
        </w:rPr>
      </w:pPr>
      <w:r w:rsidRPr="00CF7BEB">
        <w:rPr>
          <w:rFonts w:asciiTheme="minorHAnsi" w:hAnsiTheme="minorHAnsi" w:cstheme="minorHAnsi"/>
          <w:b/>
          <w:bCs/>
          <w:sz w:val="24"/>
          <w:szCs w:val="24"/>
        </w:rPr>
        <w:lastRenderedPageBreak/>
        <w:t>ZAPYTANIE OFERTOWE</w:t>
      </w:r>
    </w:p>
    <w:p w:rsidR="00CF7BEB" w:rsidRPr="00CF7BEB" w:rsidRDefault="00CF7BEB" w:rsidP="00CF7BEB">
      <w:pPr>
        <w:shd w:val="clear" w:color="auto" w:fill="FFFFFF"/>
        <w:ind w:left="24"/>
        <w:jc w:val="center"/>
        <w:rPr>
          <w:rFonts w:asciiTheme="minorHAnsi" w:hAnsiTheme="minorHAnsi" w:cstheme="minorHAnsi"/>
          <w:sz w:val="24"/>
          <w:szCs w:val="24"/>
        </w:rPr>
      </w:pPr>
    </w:p>
    <w:p w:rsidR="00CF7BEB" w:rsidRPr="00CF7BEB" w:rsidRDefault="00CF7BEB" w:rsidP="00E34004">
      <w:pPr>
        <w:numPr>
          <w:ilvl w:val="0"/>
          <w:numId w:val="2"/>
        </w:numPr>
        <w:shd w:val="clear" w:color="auto" w:fill="FFFFFF"/>
        <w:tabs>
          <w:tab w:val="left" w:pos="360"/>
          <w:tab w:val="left" w:leader="dot" w:pos="8837"/>
        </w:tabs>
        <w:suppressAutoHyphens/>
        <w:autoSpaceDE/>
        <w:autoSpaceDN/>
        <w:spacing w:line="276" w:lineRule="auto"/>
        <w:rPr>
          <w:rFonts w:asciiTheme="minorHAnsi" w:hAnsiTheme="minorHAnsi" w:cstheme="minorHAnsi"/>
          <w:b/>
          <w:bCs/>
          <w:spacing w:val="-1"/>
          <w:sz w:val="24"/>
          <w:szCs w:val="24"/>
        </w:rPr>
      </w:pPr>
      <w:r w:rsidRPr="00CF7BEB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Zamawiający: </w:t>
      </w:r>
    </w:p>
    <w:p w:rsidR="00CF7BEB" w:rsidRPr="00CF7BEB" w:rsidRDefault="00CF7BEB" w:rsidP="00CF7BEB">
      <w:pPr>
        <w:ind w:left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F7BEB">
        <w:rPr>
          <w:rFonts w:asciiTheme="minorHAnsi" w:hAnsiTheme="minorHAnsi" w:cstheme="minorHAnsi"/>
          <w:bCs/>
          <w:sz w:val="24"/>
          <w:szCs w:val="24"/>
        </w:rPr>
        <w:t>Gmina Lubawka</w:t>
      </w:r>
    </w:p>
    <w:p w:rsidR="00CF7BEB" w:rsidRPr="00CF7BEB" w:rsidRDefault="00CF7BEB" w:rsidP="00CF7BEB">
      <w:pPr>
        <w:ind w:left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F7BEB">
        <w:rPr>
          <w:rFonts w:asciiTheme="minorHAnsi" w:hAnsiTheme="minorHAnsi" w:cstheme="minorHAnsi"/>
          <w:bCs/>
          <w:sz w:val="24"/>
          <w:szCs w:val="24"/>
        </w:rPr>
        <w:t xml:space="preserve">Plac Wolności 1 </w:t>
      </w:r>
    </w:p>
    <w:p w:rsidR="00CF7BEB" w:rsidRDefault="00CF7BEB" w:rsidP="00CF7BEB">
      <w:pPr>
        <w:ind w:left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F7BEB">
        <w:rPr>
          <w:rFonts w:asciiTheme="minorHAnsi" w:hAnsiTheme="minorHAnsi" w:cstheme="minorHAnsi"/>
          <w:bCs/>
          <w:sz w:val="24"/>
          <w:szCs w:val="24"/>
        </w:rPr>
        <w:t>58-420 Lubawka</w:t>
      </w:r>
    </w:p>
    <w:p w:rsidR="005065D4" w:rsidRDefault="005065D4" w:rsidP="00CF7BEB">
      <w:pPr>
        <w:ind w:left="851"/>
        <w:jc w:val="both"/>
        <w:rPr>
          <w:rFonts w:ascii="Calibri" w:hAnsi="Calibri" w:cs="Calibri"/>
          <w:bCs/>
          <w:sz w:val="24"/>
          <w:szCs w:val="24"/>
        </w:rPr>
      </w:pPr>
      <w:r w:rsidRPr="009C74C2">
        <w:rPr>
          <w:rFonts w:ascii="Calibri" w:hAnsi="Calibri" w:cs="Calibri"/>
          <w:bCs/>
          <w:sz w:val="24"/>
          <w:szCs w:val="24"/>
        </w:rPr>
        <w:t>NIP 614 10 01 909, REGON 230 82 13 39</w:t>
      </w:r>
    </w:p>
    <w:p w:rsidR="005065D4" w:rsidRPr="00CF7BEB" w:rsidRDefault="005065D4" w:rsidP="00CF7BEB">
      <w:pPr>
        <w:ind w:left="851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CF7BEB" w:rsidRDefault="00CF7BEB" w:rsidP="00CF7BEB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</w:rPr>
      </w:pPr>
      <w:r w:rsidRPr="00CF7BEB">
        <w:rPr>
          <w:rFonts w:asciiTheme="minorHAnsi" w:hAnsiTheme="minorHAnsi" w:cstheme="minorHAnsi"/>
          <w:sz w:val="24"/>
          <w:szCs w:val="24"/>
        </w:rPr>
        <w:t xml:space="preserve">zaprasza do złożenia oferty na: </w:t>
      </w:r>
      <w:r>
        <w:rPr>
          <w:rFonts w:ascii="Calibri" w:hAnsi="Calibri" w:cs="Calibri"/>
          <w:b/>
          <w:bCs/>
          <w:snapToGrid w:val="0"/>
          <w:sz w:val="24"/>
          <w:szCs w:val="24"/>
        </w:rPr>
        <w:t>”Przebudowa drogi wewnętrznej w Błażejowie – dz. nr 148”</w:t>
      </w:r>
    </w:p>
    <w:p w:rsidR="00CF7BEB" w:rsidRPr="00CF7BEB" w:rsidRDefault="00CF7BEB" w:rsidP="00CF7BEB">
      <w:pPr>
        <w:shd w:val="clear" w:color="auto" w:fill="FFFFFF"/>
        <w:tabs>
          <w:tab w:val="left" w:leader="dot" w:pos="363"/>
          <w:tab w:val="left" w:leader="dot" w:pos="9088"/>
        </w:tabs>
        <w:rPr>
          <w:rFonts w:asciiTheme="minorHAnsi" w:hAnsiTheme="minorHAnsi" w:cstheme="minorHAnsi"/>
          <w:b/>
          <w:sz w:val="24"/>
          <w:szCs w:val="24"/>
        </w:rPr>
      </w:pPr>
    </w:p>
    <w:p w:rsidR="00CF7BEB" w:rsidRDefault="00CF7BEB" w:rsidP="00E34004">
      <w:pPr>
        <w:numPr>
          <w:ilvl w:val="0"/>
          <w:numId w:val="2"/>
        </w:numPr>
        <w:shd w:val="clear" w:color="auto" w:fill="FFFFFF"/>
        <w:tabs>
          <w:tab w:val="left" w:leader="dot" w:pos="363"/>
          <w:tab w:val="left" w:leader="dot" w:pos="9088"/>
        </w:tabs>
        <w:suppressAutoHyphens/>
        <w:autoSpaceDE/>
        <w:autoSpaceDN/>
        <w:rPr>
          <w:rFonts w:asciiTheme="minorHAnsi" w:hAnsiTheme="minorHAnsi" w:cstheme="minorHAnsi"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b/>
          <w:bCs/>
          <w:sz w:val="24"/>
          <w:szCs w:val="24"/>
        </w:rPr>
        <w:t>Opis przedmiotu zamówienia:</w:t>
      </w:r>
      <w:r w:rsidRPr="00CF7BE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D756B9" w:rsidRPr="00CF7BEB" w:rsidRDefault="00D756B9" w:rsidP="00D756B9">
      <w:pPr>
        <w:shd w:val="clear" w:color="auto" w:fill="FFFFFF"/>
        <w:tabs>
          <w:tab w:val="left" w:leader="dot" w:pos="363"/>
          <w:tab w:val="left" w:leader="dot" w:pos="9088"/>
        </w:tabs>
        <w:suppressAutoHyphens/>
        <w:autoSpaceDE/>
        <w:autoSpaceDN/>
        <w:rPr>
          <w:rFonts w:asciiTheme="minorHAnsi" w:hAnsiTheme="minorHAnsi" w:cstheme="minorHAnsi"/>
          <w:color w:val="000000"/>
          <w:sz w:val="24"/>
          <w:szCs w:val="24"/>
        </w:rPr>
      </w:pPr>
    </w:p>
    <w:p w:rsidR="00CF7BEB" w:rsidRPr="00CF7BEB" w:rsidRDefault="00CF7BEB" w:rsidP="00E34004">
      <w:pPr>
        <w:pStyle w:val="Tekstpodstawowywcity"/>
        <w:numPr>
          <w:ilvl w:val="0"/>
          <w:numId w:val="3"/>
        </w:numPr>
        <w:suppressAutoHyphens/>
        <w:autoSpaceDE/>
        <w:autoSpaceDN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F7BEB">
        <w:rPr>
          <w:rFonts w:asciiTheme="minorHAnsi" w:hAnsiTheme="minorHAnsi" w:cstheme="minorHAnsi"/>
          <w:sz w:val="24"/>
          <w:szCs w:val="24"/>
        </w:rPr>
        <w:t>Przedmiotem robót budowlanych jest przebudowa istniejącej nawierzchni</w:t>
      </w:r>
      <w:r w:rsidR="00D756B9">
        <w:rPr>
          <w:rFonts w:asciiTheme="minorHAnsi" w:hAnsiTheme="minorHAnsi" w:cstheme="minorHAnsi"/>
          <w:sz w:val="24"/>
          <w:szCs w:val="24"/>
        </w:rPr>
        <w:t xml:space="preserve"> poprzez  wykonanie korytowani</w:t>
      </w:r>
      <w:r w:rsidR="00E34CB2">
        <w:rPr>
          <w:rFonts w:asciiTheme="minorHAnsi" w:hAnsiTheme="minorHAnsi" w:cstheme="minorHAnsi"/>
          <w:sz w:val="24"/>
          <w:szCs w:val="24"/>
        </w:rPr>
        <w:t>a</w:t>
      </w:r>
      <w:r w:rsidR="00D756B9">
        <w:rPr>
          <w:rFonts w:asciiTheme="minorHAnsi" w:hAnsiTheme="minorHAnsi" w:cstheme="minorHAnsi"/>
          <w:sz w:val="24"/>
          <w:szCs w:val="24"/>
        </w:rPr>
        <w:t xml:space="preserve">, </w:t>
      </w:r>
      <w:r w:rsidRPr="00CF7BEB">
        <w:rPr>
          <w:rFonts w:asciiTheme="minorHAnsi" w:hAnsiTheme="minorHAnsi" w:cstheme="minorHAnsi"/>
          <w:sz w:val="24"/>
          <w:szCs w:val="24"/>
        </w:rPr>
        <w:t>wyprofilowanie i zagęszczenie istniejącego podłoża gruntowego. Wykonanie warstwy odsączającej</w:t>
      </w:r>
      <w:r w:rsidR="00D756B9">
        <w:rPr>
          <w:rFonts w:asciiTheme="minorHAnsi" w:hAnsiTheme="minorHAnsi" w:cstheme="minorHAnsi"/>
          <w:sz w:val="24"/>
          <w:szCs w:val="24"/>
        </w:rPr>
        <w:t>.</w:t>
      </w:r>
      <w:r w:rsidRPr="00CF7BEB">
        <w:rPr>
          <w:rFonts w:asciiTheme="minorHAnsi" w:hAnsiTheme="minorHAnsi" w:cstheme="minorHAnsi"/>
          <w:sz w:val="24"/>
          <w:szCs w:val="24"/>
        </w:rPr>
        <w:t xml:space="preserve"> W ramach wykonanych robót budowlanych zostanie zapewnione właściwe odwodnienie powierzchniowe nowych nawierzchni poprzez spadki poprzeczne i podłużne odprowadzających wody opadowe </w:t>
      </w:r>
      <w:r w:rsidR="000D79E4">
        <w:rPr>
          <w:rFonts w:asciiTheme="minorHAnsi" w:hAnsiTheme="minorHAnsi" w:cstheme="minorHAnsi"/>
          <w:sz w:val="24"/>
          <w:szCs w:val="24"/>
        </w:rPr>
        <w:br/>
      </w:r>
      <w:r w:rsidRPr="00CF7BEB">
        <w:rPr>
          <w:rFonts w:asciiTheme="minorHAnsi" w:hAnsiTheme="minorHAnsi" w:cstheme="minorHAnsi"/>
          <w:sz w:val="24"/>
          <w:szCs w:val="24"/>
        </w:rPr>
        <w:t>i roztopowe na pobocza i istniejące tereny zielone</w:t>
      </w:r>
      <w:r w:rsidR="001B0A2A">
        <w:rPr>
          <w:rFonts w:asciiTheme="minorHAnsi" w:hAnsiTheme="minorHAnsi" w:cstheme="minorHAnsi"/>
          <w:sz w:val="24"/>
          <w:szCs w:val="24"/>
        </w:rPr>
        <w:t>.</w:t>
      </w:r>
    </w:p>
    <w:p w:rsidR="00CF7BEB" w:rsidRPr="00CF7BEB" w:rsidRDefault="00CF7BEB" w:rsidP="00E34004">
      <w:pPr>
        <w:pStyle w:val="Tekstpodstawowywcity"/>
        <w:numPr>
          <w:ilvl w:val="0"/>
          <w:numId w:val="3"/>
        </w:numPr>
        <w:suppressAutoHyphens/>
        <w:autoSpaceDE/>
        <w:autoSpaceDN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F7BEB">
        <w:rPr>
          <w:rFonts w:asciiTheme="minorHAnsi" w:eastAsia="Tahoma" w:hAnsiTheme="minorHAnsi" w:cstheme="minorHAnsi"/>
          <w:sz w:val="24"/>
          <w:szCs w:val="24"/>
        </w:rPr>
        <w:t>Szczegółowy opis robót budowlanych stanowiących przedmiot zamówienia określa</w:t>
      </w:r>
      <w:r w:rsidRPr="00CF7BEB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dokumentacja techniczna  obejmująca:</w:t>
      </w:r>
    </w:p>
    <w:p w:rsidR="00CF7BEB" w:rsidRPr="00CF7BEB" w:rsidRDefault="00CF7BEB" w:rsidP="00E34004">
      <w:pPr>
        <w:numPr>
          <w:ilvl w:val="0"/>
          <w:numId w:val="4"/>
        </w:numPr>
        <w:suppressAutoHyphens/>
        <w:autoSpaceDN/>
        <w:jc w:val="both"/>
        <w:rPr>
          <w:rFonts w:asciiTheme="minorHAnsi" w:eastAsia="Tahoma" w:hAnsiTheme="minorHAnsi" w:cstheme="minorHAnsi"/>
          <w:color w:val="000000"/>
          <w:sz w:val="24"/>
          <w:szCs w:val="24"/>
        </w:rPr>
      </w:pPr>
      <w:r w:rsidRPr="00CF7BEB">
        <w:rPr>
          <w:rFonts w:asciiTheme="minorHAnsi" w:eastAsia="Tahoma" w:hAnsiTheme="minorHAnsi" w:cstheme="minorHAnsi"/>
          <w:color w:val="000000"/>
          <w:sz w:val="24"/>
          <w:szCs w:val="24"/>
        </w:rPr>
        <w:t>opis techniczny,</w:t>
      </w:r>
    </w:p>
    <w:p w:rsidR="00CF7BEB" w:rsidRPr="00CF7BEB" w:rsidRDefault="00CF7BEB" w:rsidP="00E34004">
      <w:pPr>
        <w:numPr>
          <w:ilvl w:val="0"/>
          <w:numId w:val="4"/>
        </w:numPr>
        <w:suppressAutoHyphens/>
        <w:autoSpaceDN/>
        <w:jc w:val="both"/>
        <w:rPr>
          <w:rFonts w:asciiTheme="minorHAnsi" w:eastAsia="Tahoma" w:hAnsiTheme="minorHAnsi" w:cstheme="minorHAnsi"/>
          <w:color w:val="000000"/>
          <w:sz w:val="24"/>
          <w:szCs w:val="24"/>
        </w:rPr>
      </w:pPr>
      <w:r w:rsidRPr="00CF7BEB">
        <w:rPr>
          <w:rFonts w:asciiTheme="minorHAnsi" w:eastAsia="Tahoma" w:hAnsiTheme="minorHAnsi" w:cstheme="minorHAnsi"/>
          <w:color w:val="000000"/>
          <w:sz w:val="24"/>
          <w:szCs w:val="24"/>
        </w:rPr>
        <w:t>przedmiar robót,</w:t>
      </w:r>
    </w:p>
    <w:p w:rsidR="00CF7BEB" w:rsidRPr="00CF7BEB" w:rsidRDefault="00CF7BEB" w:rsidP="00E34004">
      <w:pPr>
        <w:numPr>
          <w:ilvl w:val="0"/>
          <w:numId w:val="4"/>
        </w:numPr>
        <w:suppressAutoHyphens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CF7BEB">
        <w:rPr>
          <w:rFonts w:asciiTheme="minorHAnsi" w:eastAsia="Arial" w:hAnsiTheme="minorHAnsi" w:cstheme="minorHAnsi"/>
          <w:color w:val="000000"/>
          <w:sz w:val="24"/>
          <w:szCs w:val="24"/>
        </w:rPr>
        <w:t>Specyfikacje Techniczne Wykonania i Odbioru Robót Budowlanych.</w:t>
      </w:r>
    </w:p>
    <w:p w:rsidR="00CF7BEB" w:rsidRPr="00CF7BEB" w:rsidRDefault="00CF7BEB" w:rsidP="00E34004">
      <w:pPr>
        <w:numPr>
          <w:ilvl w:val="0"/>
          <w:numId w:val="3"/>
        </w:numPr>
        <w:suppressAutoHyphens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CF7BEB">
        <w:rPr>
          <w:rFonts w:asciiTheme="minorHAnsi" w:hAnsiTheme="minorHAnsi" w:cstheme="minorHAnsi"/>
          <w:sz w:val="24"/>
          <w:szCs w:val="24"/>
        </w:rPr>
        <w:t xml:space="preserve">W ramach zamówienia, oprócz robót budowlanych, Wykonawca zobowiązany będzie również do wykonania, wprowadzenia i utrzymania czasowej organizacji ruchu na czas trwania robót. </w:t>
      </w:r>
    </w:p>
    <w:p w:rsidR="00CF7BEB" w:rsidRPr="00CF7BEB" w:rsidRDefault="00CF7BEB" w:rsidP="00E34004">
      <w:pPr>
        <w:numPr>
          <w:ilvl w:val="0"/>
          <w:numId w:val="3"/>
        </w:numPr>
        <w:suppressAutoHyphens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CF7BEB">
        <w:rPr>
          <w:rFonts w:asciiTheme="minorHAnsi" w:hAnsiTheme="minorHAnsi" w:cstheme="minorHAnsi"/>
          <w:sz w:val="24"/>
          <w:szCs w:val="24"/>
        </w:rPr>
        <w:t>Zamawiający wymaga, aby gwarancja na wykonane roboty wynosiła</w:t>
      </w:r>
      <w:r w:rsidR="004872CB">
        <w:rPr>
          <w:rFonts w:asciiTheme="minorHAnsi" w:hAnsiTheme="minorHAnsi" w:cstheme="minorHAnsi"/>
          <w:sz w:val="24"/>
          <w:szCs w:val="24"/>
        </w:rPr>
        <w:t xml:space="preserve"> minimum</w:t>
      </w:r>
      <w:r w:rsidRPr="00CF7BEB">
        <w:rPr>
          <w:rFonts w:asciiTheme="minorHAnsi" w:hAnsiTheme="minorHAnsi" w:cstheme="minorHAnsi"/>
          <w:sz w:val="24"/>
          <w:szCs w:val="24"/>
        </w:rPr>
        <w:t xml:space="preserve"> 36 miesięcy, licząc od dnia protokolarnego odbioru końcowego robót. Wykonawca ponosi wszelką odpowiedzialność za prace wykonane przez podwykonawców, łącznie </w:t>
      </w:r>
      <w:r w:rsidR="000D79E4">
        <w:rPr>
          <w:rFonts w:asciiTheme="minorHAnsi" w:hAnsiTheme="minorHAnsi" w:cstheme="minorHAnsi"/>
          <w:sz w:val="24"/>
          <w:szCs w:val="24"/>
        </w:rPr>
        <w:br/>
      </w:r>
      <w:r w:rsidRPr="00CF7BEB">
        <w:rPr>
          <w:rFonts w:asciiTheme="minorHAnsi" w:hAnsiTheme="minorHAnsi" w:cstheme="minorHAnsi"/>
          <w:sz w:val="24"/>
          <w:szCs w:val="24"/>
        </w:rPr>
        <w:t>z udzieleniem gwarancji.</w:t>
      </w:r>
    </w:p>
    <w:p w:rsidR="00CF7BEB" w:rsidRPr="00CF7BEB" w:rsidRDefault="00CF7BEB" w:rsidP="00E34004">
      <w:pPr>
        <w:numPr>
          <w:ilvl w:val="0"/>
          <w:numId w:val="3"/>
        </w:numPr>
        <w:suppressAutoHyphens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CF7BEB">
        <w:rPr>
          <w:rFonts w:asciiTheme="minorHAnsi" w:hAnsiTheme="minorHAnsi" w:cstheme="minorHAnsi"/>
          <w:sz w:val="24"/>
          <w:szCs w:val="24"/>
        </w:rPr>
        <w:t xml:space="preserve">Zakres rzeczowy zamówienia obejmuje również wszystkie czynności i koszty wynikające </w:t>
      </w:r>
      <w:r w:rsidR="000D79E4">
        <w:rPr>
          <w:rFonts w:asciiTheme="minorHAnsi" w:hAnsiTheme="minorHAnsi" w:cstheme="minorHAnsi"/>
          <w:sz w:val="24"/>
          <w:szCs w:val="24"/>
        </w:rPr>
        <w:br/>
      </w:r>
      <w:r w:rsidRPr="00CF7BEB">
        <w:rPr>
          <w:rFonts w:asciiTheme="minorHAnsi" w:hAnsiTheme="minorHAnsi" w:cstheme="minorHAnsi"/>
          <w:sz w:val="24"/>
          <w:szCs w:val="24"/>
        </w:rPr>
        <w:t>z sztuki budowlanej, koszt prac geodezyjnych, w tym inwentaryzacji powykonawczej oraz inne koszty związane z urządzeniem, utrzymaniem i zabezpieczeniem terenu budowy. Zamawiający nie dopuszcza możliwości roszczeń Wykonawcy z tytułu błędnego oszacowania ceny lub pominięcia kosztów i innych czynników mających lub mogących mieć wpływ na cenę.</w:t>
      </w:r>
    </w:p>
    <w:p w:rsidR="00CF7BEB" w:rsidRPr="00CF7BEB" w:rsidRDefault="00CF7BEB" w:rsidP="00CF7BE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F7BEB" w:rsidRPr="00CF7BEB" w:rsidRDefault="00CF7BEB" w:rsidP="00CF7BEB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sz w:val="24"/>
          <w:szCs w:val="24"/>
        </w:rPr>
        <w:t>Wspólny Słownik Zamówień:</w:t>
      </w:r>
    </w:p>
    <w:p w:rsidR="00CF7BEB" w:rsidRPr="00CF7BEB" w:rsidRDefault="00CF7BEB" w:rsidP="00CF7BEB">
      <w:pPr>
        <w:tabs>
          <w:tab w:val="left" w:pos="0"/>
          <w:tab w:val="left" w:pos="2410"/>
          <w:tab w:val="left" w:pos="5387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</w:rPr>
        <w:t xml:space="preserve"> CPV – 45.23.32.22-1 Roboty budowlane w zakresie naprawy dróg.</w:t>
      </w:r>
    </w:p>
    <w:p w:rsidR="00CF7BEB" w:rsidRPr="00CF7BEB" w:rsidRDefault="00CF7BEB" w:rsidP="00CF7BEB">
      <w:pPr>
        <w:tabs>
          <w:tab w:val="left" w:pos="0"/>
          <w:tab w:val="left" w:pos="2410"/>
          <w:tab w:val="left" w:pos="5387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F7BEB" w:rsidRPr="00CF7BEB" w:rsidRDefault="00CF7BEB" w:rsidP="00CF7BEB">
      <w:pPr>
        <w:shd w:val="clear" w:color="auto" w:fill="FFFFFF"/>
        <w:tabs>
          <w:tab w:val="left" w:pos="259"/>
          <w:tab w:val="right" w:leader="dot" w:pos="9037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F7BEB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III. Termin realizacji </w:t>
      </w:r>
      <w:r w:rsidRPr="00CF7BEB">
        <w:rPr>
          <w:rFonts w:asciiTheme="minorHAnsi" w:hAnsiTheme="minorHAnsi" w:cstheme="minorHAnsi"/>
          <w:b/>
          <w:bCs/>
          <w:sz w:val="24"/>
          <w:szCs w:val="24"/>
        </w:rPr>
        <w:t>zamówienia:</w:t>
      </w:r>
    </w:p>
    <w:p w:rsidR="00CF7BEB" w:rsidRPr="00CF7BEB" w:rsidRDefault="00CF7BEB" w:rsidP="00CF7BEB">
      <w:pPr>
        <w:shd w:val="clear" w:color="auto" w:fill="FFFFFF"/>
        <w:tabs>
          <w:tab w:val="left" w:pos="259"/>
          <w:tab w:val="right" w:leader="dot" w:pos="90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F7BEB">
        <w:rPr>
          <w:rFonts w:asciiTheme="minorHAnsi" w:hAnsiTheme="minorHAnsi" w:cstheme="minorHAnsi"/>
          <w:sz w:val="24"/>
          <w:szCs w:val="24"/>
        </w:rPr>
        <w:t xml:space="preserve">Termin rozpoczęcia realizacji zamówienia – </w:t>
      </w:r>
      <w:r w:rsidR="00ED4673">
        <w:rPr>
          <w:rFonts w:asciiTheme="minorHAnsi" w:hAnsiTheme="minorHAnsi" w:cstheme="minorHAnsi"/>
          <w:sz w:val="24"/>
          <w:szCs w:val="24"/>
        </w:rPr>
        <w:t>od daty podpisania umowy</w:t>
      </w:r>
      <w:r w:rsidRPr="00CF7BEB">
        <w:rPr>
          <w:rFonts w:asciiTheme="minorHAnsi" w:hAnsiTheme="minorHAnsi" w:cstheme="minorHAnsi"/>
          <w:sz w:val="24"/>
          <w:szCs w:val="24"/>
        </w:rPr>
        <w:t>.</w:t>
      </w:r>
    </w:p>
    <w:p w:rsidR="00CF7BEB" w:rsidRPr="00E34CB2" w:rsidRDefault="00CF7BEB" w:rsidP="005733D7">
      <w:pPr>
        <w:shd w:val="clear" w:color="auto" w:fill="FFFFFF"/>
        <w:tabs>
          <w:tab w:val="left" w:pos="259"/>
          <w:tab w:val="right" w:leader="dot" w:pos="9037"/>
        </w:tabs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CF7BEB">
        <w:rPr>
          <w:rFonts w:asciiTheme="minorHAnsi" w:hAnsiTheme="minorHAnsi" w:cstheme="minorHAnsi"/>
          <w:sz w:val="24"/>
          <w:szCs w:val="24"/>
        </w:rPr>
        <w:t>Termin zakończenia r</w:t>
      </w:r>
      <w:r w:rsidR="00B45314">
        <w:rPr>
          <w:rFonts w:asciiTheme="minorHAnsi" w:hAnsiTheme="minorHAnsi" w:cstheme="minorHAnsi"/>
          <w:sz w:val="24"/>
          <w:szCs w:val="24"/>
        </w:rPr>
        <w:t>ealizacji zamówienia – do dnia 1</w:t>
      </w:r>
      <w:r w:rsidR="005733D7">
        <w:rPr>
          <w:rFonts w:asciiTheme="minorHAnsi" w:hAnsiTheme="minorHAnsi" w:cstheme="minorHAnsi"/>
          <w:sz w:val="24"/>
          <w:szCs w:val="24"/>
        </w:rPr>
        <w:t>9</w:t>
      </w:r>
      <w:r w:rsidRPr="00CF7BEB">
        <w:rPr>
          <w:rFonts w:asciiTheme="minorHAnsi" w:hAnsiTheme="minorHAnsi" w:cstheme="minorHAnsi"/>
          <w:sz w:val="24"/>
          <w:szCs w:val="24"/>
        </w:rPr>
        <w:t>.0</w:t>
      </w:r>
      <w:r w:rsidR="00B45314">
        <w:rPr>
          <w:rFonts w:asciiTheme="minorHAnsi" w:hAnsiTheme="minorHAnsi" w:cstheme="minorHAnsi"/>
          <w:sz w:val="24"/>
          <w:szCs w:val="24"/>
        </w:rPr>
        <w:t>5</w:t>
      </w:r>
      <w:r w:rsidRPr="00CF7BEB">
        <w:rPr>
          <w:rFonts w:asciiTheme="minorHAnsi" w:hAnsiTheme="minorHAnsi" w:cstheme="minorHAnsi"/>
          <w:sz w:val="24"/>
          <w:szCs w:val="24"/>
        </w:rPr>
        <w:t>.2021r</w:t>
      </w:r>
      <w:r w:rsidR="00B45314">
        <w:rPr>
          <w:rFonts w:asciiTheme="minorHAnsi" w:hAnsiTheme="minorHAnsi" w:cstheme="minorHAnsi"/>
          <w:sz w:val="24"/>
          <w:szCs w:val="24"/>
        </w:rPr>
        <w:t>.</w:t>
      </w:r>
      <w:r w:rsidR="00E34CB2" w:rsidRPr="00E34CB2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:rsidR="00CF7BEB" w:rsidRPr="00CF7BEB" w:rsidRDefault="00CF7BEB" w:rsidP="00CF7BEB">
      <w:pPr>
        <w:tabs>
          <w:tab w:val="left" w:pos="0"/>
          <w:tab w:val="left" w:pos="2410"/>
          <w:tab w:val="left" w:pos="5387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F7BEB" w:rsidRPr="00CF7BEB" w:rsidRDefault="00CF7BEB" w:rsidP="00CF7BEB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F7BEB">
        <w:rPr>
          <w:rFonts w:asciiTheme="minorHAnsi" w:hAnsiTheme="minorHAnsi" w:cstheme="minorHAnsi"/>
          <w:b/>
          <w:sz w:val="24"/>
          <w:szCs w:val="24"/>
        </w:rPr>
        <w:t>IV. Warunki udziału w postępowaniu oraz wykaz oświadczeń i dokumentów wymaganych dla potwierdzenia ich spełnienia:</w:t>
      </w:r>
    </w:p>
    <w:p w:rsidR="00CF7BEB" w:rsidRPr="00CF7BEB" w:rsidRDefault="00CF7BEB" w:rsidP="00CF7BEB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F7BEB" w:rsidRPr="00CF7BEB" w:rsidRDefault="00CF7BEB" w:rsidP="00E34004">
      <w:pPr>
        <w:numPr>
          <w:ilvl w:val="0"/>
          <w:numId w:val="5"/>
        </w:numPr>
        <w:suppressAutoHyphens/>
        <w:autoSpaceDE/>
        <w:autoSpaceDN/>
        <w:jc w:val="both"/>
        <w:rPr>
          <w:rFonts w:asciiTheme="minorHAnsi" w:hAnsiTheme="minorHAnsi" w:cstheme="minorHAnsi"/>
          <w:b/>
          <w:sz w:val="24"/>
          <w:szCs w:val="24"/>
        </w:rPr>
      </w:pPr>
      <w:r w:rsidRPr="00CF7BEB">
        <w:rPr>
          <w:rFonts w:asciiTheme="minorHAnsi" w:hAnsiTheme="minorHAnsi" w:cstheme="minorHAnsi"/>
          <w:b/>
          <w:sz w:val="24"/>
          <w:szCs w:val="24"/>
        </w:rPr>
        <w:t>Biorący udział w postępowaniu wykonawcy obowiązani są wykazać spełnianie następujących warunków udziału w postępowaniu:</w:t>
      </w:r>
    </w:p>
    <w:p w:rsidR="00CF7BEB" w:rsidRPr="00CF7BEB" w:rsidRDefault="00CF7BEB" w:rsidP="00CF7BEB">
      <w:pPr>
        <w:ind w:left="720"/>
        <w:jc w:val="both"/>
        <w:rPr>
          <w:rFonts w:asciiTheme="minorHAnsi" w:eastAsia="Calibri" w:hAnsiTheme="minorHAnsi" w:cstheme="minorHAnsi"/>
          <w:b/>
          <w:bCs/>
          <w:iCs/>
          <w:sz w:val="24"/>
          <w:szCs w:val="24"/>
          <w:lang w:eastAsia="en-US"/>
        </w:rPr>
      </w:pPr>
    </w:p>
    <w:p w:rsidR="00CF7BEB" w:rsidRPr="00530860" w:rsidRDefault="00CF7BEB" w:rsidP="00E34004">
      <w:pPr>
        <w:numPr>
          <w:ilvl w:val="0"/>
          <w:numId w:val="6"/>
        </w:numPr>
        <w:suppressAutoHyphens/>
        <w:autoSpaceDE/>
        <w:autoSpaceDN/>
        <w:jc w:val="both"/>
        <w:rPr>
          <w:rFonts w:asciiTheme="minorHAnsi" w:eastAsia="Calibri" w:hAnsiTheme="minorHAnsi" w:cstheme="minorHAnsi"/>
          <w:bCs/>
          <w:iCs/>
          <w:sz w:val="24"/>
          <w:szCs w:val="24"/>
          <w:lang w:eastAsia="en-US"/>
        </w:rPr>
      </w:pPr>
      <w:r w:rsidRPr="00530860">
        <w:rPr>
          <w:rFonts w:asciiTheme="minorHAnsi" w:eastAsia="Calibri" w:hAnsiTheme="minorHAnsi" w:cstheme="minorHAnsi"/>
          <w:bCs/>
          <w:iCs/>
          <w:color w:val="000000"/>
          <w:sz w:val="24"/>
          <w:szCs w:val="24"/>
          <w:lang w:eastAsia="en-US"/>
        </w:rPr>
        <w:t>zdolności technicznej lub zawodowej.</w:t>
      </w:r>
    </w:p>
    <w:p w:rsidR="00CF7BEB" w:rsidRPr="00CF7BEB" w:rsidRDefault="00CF7BEB" w:rsidP="00CF7BEB">
      <w:pPr>
        <w:ind w:left="720"/>
        <w:jc w:val="both"/>
        <w:rPr>
          <w:rFonts w:asciiTheme="minorHAnsi" w:eastAsia="Calibri" w:hAnsiTheme="minorHAnsi" w:cstheme="minorHAnsi"/>
          <w:b/>
          <w:bCs/>
          <w:iCs/>
          <w:sz w:val="24"/>
          <w:szCs w:val="24"/>
          <w:lang w:eastAsia="en-US"/>
        </w:rPr>
      </w:pPr>
      <w:r w:rsidRPr="00CF7BE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Opis sposobu dokonywania oceny spełniania tego warunku: </w:t>
      </w:r>
    </w:p>
    <w:p w:rsidR="00CF7BEB" w:rsidRPr="00CF7BEB" w:rsidRDefault="00CF7BEB" w:rsidP="00CF7BEB">
      <w:pPr>
        <w:tabs>
          <w:tab w:val="left" w:pos="0"/>
          <w:tab w:val="left" w:pos="709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</w:rPr>
        <w:tab/>
        <w:t>Zamawiający uzna warunek za spełniony, jeżeli Wykonawca wykaże, że:</w:t>
      </w:r>
    </w:p>
    <w:p w:rsidR="00CF7BEB" w:rsidRPr="00CF7BEB" w:rsidRDefault="00CF7BEB" w:rsidP="00E34004">
      <w:pPr>
        <w:numPr>
          <w:ilvl w:val="0"/>
          <w:numId w:val="7"/>
        </w:numPr>
        <w:tabs>
          <w:tab w:val="left" w:pos="0"/>
          <w:tab w:val="left" w:pos="709"/>
        </w:tabs>
        <w:suppressAutoHyphens/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</w:rPr>
        <w:t xml:space="preserve">w okresie ostatnich pięciu lat przed upływem terminu składania ofert, a jeżeli okres prowadzenia </w:t>
      </w:r>
      <w:r w:rsidRPr="00CF7BEB">
        <w:rPr>
          <w:rFonts w:asciiTheme="minorHAnsi" w:hAnsiTheme="minorHAnsi" w:cstheme="minorHAnsi"/>
          <w:sz w:val="24"/>
          <w:szCs w:val="24"/>
        </w:rPr>
        <w:t>działalności jest krótszy – w tym okresie, wykonał co najmniej jedną robotę budowlaną, polegającą na budowie lub przebudowie dróg o wartości tych robót co najmniej 60.000,00 zł z podaniem ich rodzaju i wartości, daty i miejsca wykonania oraz z załączeniem dokumentów potwierdzających, że roboty. te zostały wykonane zgodnie z zasadami sztuki budowlanej i prawidłowo ukończone.</w:t>
      </w:r>
    </w:p>
    <w:p w:rsidR="00CF7BEB" w:rsidRPr="00CF7BEB" w:rsidRDefault="00CF7BEB" w:rsidP="00E34004">
      <w:pPr>
        <w:numPr>
          <w:ilvl w:val="0"/>
          <w:numId w:val="7"/>
        </w:numPr>
        <w:tabs>
          <w:tab w:val="left" w:pos="0"/>
          <w:tab w:val="left" w:pos="709"/>
        </w:tabs>
        <w:suppressAutoHyphens/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</w:rPr>
        <w:t xml:space="preserve">dysponuje min. 1 osobą posiadającą wymagane uprawnienia budowlane do wykonywania samodzielnych funkcji technicznych w budownictwie w specjalności drogowej. </w:t>
      </w:r>
    </w:p>
    <w:p w:rsidR="00CF7BEB" w:rsidRPr="00CF7BEB" w:rsidRDefault="00CF7BEB" w:rsidP="00CF7BEB">
      <w:pPr>
        <w:tabs>
          <w:tab w:val="left" w:pos="0"/>
          <w:tab w:val="left" w:pos="709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CF7BEB" w:rsidRPr="00CF7BEB" w:rsidRDefault="00CF7BEB" w:rsidP="00E34004">
      <w:pPr>
        <w:numPr>
          <w:ilvl w:val="0"/>
          <w:numId w:val="5"/>
        </w:numPr>
        <w:suppressAutoHyphens/>
        <w:autoSpaceDE/>
        <w:autoSpaceDN/>
        <w:jc w:val="both"/>
        <w:rPr>
          <w:rFonts w:asciiTheme="minorHAnsi" w:hAnsiTheme="minorHAnsi" w:cstheme="minorHAnsi"/>
          <w:b/>
          <w:sz w:val="24"/>
          <w:szCs w:val="24"/>
        </w:rPr>
      </w:pPr>
      <w:r w:rsidRPr="00CF7BEB">
        <w:rPr>
          <w:rFonts w:asciiTheme="minorHAnsi" w:hAnsiTheme="minorHAnsi" w:cstheme="minorHAnsi"/>
          <w:b/>
          <w:sz w:val="24"/>
          <w:szCs w:val="24"/>
        </w:rPr>
        <w:t>W celu wykazania spełniania wymagań warunkujących udział w postępowaniu wykonawcy obowiązani są przedłożyć następujące oświadczenia i dokumenty:</w:t>
      </w:r>
    </w:p>
    <w:p w:rsidR="00CF7BEB" w:rsidRPr="00CF7BEB" w:rsidRDefault="00CF7BEB" w:rsidP="00CF7BEB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CF7BEB" w:rsidRPr="00CF7BEB" w:rsidRDefault="00CF7BEB" w:rsidP="00E34004">
      <w:pPr>
        <w:numPr>
          <w:ilvl w:val="0"/>
          <w:numId w:val="8"/>
        </w:numPr>
        <w:suppressAutoHyphens/>
        <w:autoSpaceDN/>
        <w:spacing w:after="200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F7BEB">
        <w:rPr>
          <w:rFonts w:asciiTheme="minorHAnsi" w:eastAsia="Calibri" w:hAnsiTheme="minorHAnsi" w:cstheme="minorHAnsi"/>
          <w:iCs/>
          <w:sz w:val="24"/>
          <w:szCs w:val="24"/>
          <w:lang w:eastAsia="en-US"/>
        </w:rPr>
        <w:t>oświadczenie o spełnieniu warunków udziału w postępowaniu, stanowiące załącznik nr 2 do Zapytania ofertowego,</w:t>
      </w:r>
    </w:p>
    <w:p w:rsidR="00CF7BEB" w:rsidRPr="00CF7BEB" w:rsidRDefault="00CF7BEB" w:rsidP="00E34004">
      <w:pPr>
        <w:pStyle w:val="WW-Tekstpodstawowy212"/>
        <w:numPr>
          <w:ilvl w:val="0"/>
          <w:numId w:val="8"/>
        </w:numPr>
        <w:tabs>
          <w:tab w:val="left" w:pos="709"/>
        </w:tabs>
        <w:autoSpaceDE w:val="0"/>
        <w:spacing w:after="200"/>
        <w:contextualSpacing/>
        <w:rPr>
          <w:rFonts w:asciiTheme="minorHAnsi" w:eastAsia="Calibri" w:hAnsiTheme="minorHAnsi" w:cstheme="minorHAnsi"/>
          <w:iCs/>
          <w:sz w:val="24"/>
          <w:lang w:eastAsia="en-US"/>
        </w:rPr>
      </w:pPr>
      <w:r w:rsidRPr="00CF7BEB">
        <w:rPr>
          <w:rFonts w:asciiTheme="minorHAnsi" w:hAnsiTheme="minorHAnsi" w:cstheme="minorHAnsi"/>
          <w:color w:val="000000"/>
          <w:sz w:val="24"/>
        </w:rPr>
        <w:t>dokument potwierdzający posiadanie uprawnień do wykonywania określonej działalności lub czynności, jeżeli przepisy prawa nakładają obowiązek ich posiadania, w szczególności koncesji, zezwolenia lub licencji,</w:t>
      </w:r>
    </w:p>
    <w:p w:rsidR="00CF7BEB" w:rsidRPr="00CF7BEB" w:rsidRDefault="00CF7BEB" w:rsidP="00E34004">
      <w:pPr>
        <w:numPr>
          <w:ilvl w:val="0"/>
          <w:numId w:val="8"/>
        </w:numPr>
        <w:suppressAutoHyphens/>
        <w:autoSpaceDN/>
        <w:spacing w:after="200"/>
        <w:contextualSpacing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sz w:val="24"/>
          <w:szCs w:val="24"/>
        </w:rPr>
        <w:t>aktualny odpis z właściwego rejestru albo aktualne zaświadczenie o wpisie do ewidencji działalności gospodarczej, jeżeli odrębne przepisy wymagają wpisu do rejestru lub zgłoszenia do ewidencji działalności gospodarczej, wystawione nie wcześniej niż 6 miesięcy przed upływem terminu składania ofert (nie dotyczy osób fizycznych nie prowadzących działalności gospodarczej),</w:t>
      </w:r>
    </w:p>
    <w:p w:rsidR="00CF7BEB" w:rsidRPr="00CF7BEB" w:rsidRDefault="00CF7BEB" w:rsidP="00E34004">
      <w:pPr>
        <w:pStyle w:val="WW-Tekstpodstawowy212"/>
        <w:numPr>
          <w:ilvl w:val="0"/>
          <w:numId w:val="8"/>
        </w:numPr>
        <w:tabs>
          <w:tab w:val="left" w:pos="709"/>
        </w:tabs>
        <w:rPr>
          <w:rFonts w:asciiTheme="minorHAnsi" w:hAnsiTheme="minorHAnsi" w:cstheme="minorHAnsi"/>
          <w:bCs/>
          <w:color w:val="000000"/>
          <w:sz w:val="24"/>
        </w:rPr>
      </w:pPr>
      <w:r w:rsidRPr="00CF7BEB">
        <w:rPr>
          <w:rFonts w:asciiTheme="minorHAnsi" w:hAnsiTheme="minorHAnsi" w:cstheme="minorHAnsi"/>
          <w:sz w:val="24"/>
        </w:rPr>
        <w:t xml:space="preserve">wykazu wykonanych, a w przypadku świadczeń okresowych lub ciągłych również wykonywanych, głównych robót budowlanych, w okresie ostatnich pięciu lat przed upływem terminu składania ofert albo wniosków o dopuszczenie do udziału </w:t>
      </w:r>
      <w:r w:rsidR="00530860">
        <w:rPr>
          <w:rFonts w:asciiTheme="minorHAnsi" w:hAnsiTheme="minorHAnsi" w:cstheme="minorHAnsi"/>
          <w:sz w:val="24"/>
        </w:rPr>
        <w:br/>
      </w:r>
      <w:r w:rsidRPr="00CF7BEB">
        <w:rPr>
          <w:rFonts w:asciiTheme="minorHAnsi" w:hAnsiTheme="minorHAnsi" w:cstheme="minorHAnsi"/>
          <w:sz w:val="24"/>
        </w:rPr>
        <w:t>w postępowaniu, a jeżeli okres prowadzenia działalności jest krótszy – w tym okresie, wraz z podaniem ich wartości, przedmiotu, dat wykonania i podmiotów, na rzecz których roboty budowlane zostały wykonane, oraz załączeniem dowodów, czy zostały wykonane lub są wykonywane należycie, stanowiący załącznik nr 3 do zapytania ofertowego;</w:t>
      </w:r>
    </w:p>
    <w:p w:rsidR="00CF7BEB" w:rsidRPr="00CF7BEB" w:rsidRDefault="00CF7BEB" w:rsidP="00CF7BEB">
      <w:pPr>
        <w:pStyle w:val="WW-Tekstpodstawowy212"/>
        <w:tabs>
          <w:tab w:val="left" w:pos="3759"/>
        </w:tabs>
        <w:autoSpaceDE w:val="0"/>
        <w:spacing w:after="200"/>
        <w:contextualSpacing/>
        <w:rPr>
          <w:rFonts w:asciiTheme="minorHAnsi" w:hAnsiTheme="minorHAnsi" w:cstheme="minorHAnsi"/>
          <w:bCs/>
          <w:color w:val="000000"/>
          <w:sz w:val="24"/>
        </w:rPr>
      </w:pPr>
    </w:p>
    <w:p w:rsidR="00CF7BEB" w:rsidRPr="00CF7BEB" w:rsidRDefault="00CF7BEB" w:rsidP="00E34004">
      <w:pPr>
        <w:pStyle w:val="WW-Tekstpodstawowy212"/>
        <w:numPr>
          <w:ilvl w:val="0"/>
          <w:numId w:val="8"/>
        </w:numPr>
        <w:tabs>
          <w:tab w:val="left" w:pos="709"/>
        </w:tabs>
        <w:rPr>
          <w:rFonts w:asciiTheme="minorHAnsi" w:hAnsiTheme="minorHAnsi" w:cstheme="minorHAnsi"/>
          <w:bCs/>
          <w:color w:val="000000"/>
          <w:sz w:val="24"/>
        </w:rPr>
      </w:pPr>
      <w:r w:rsidRPr="00CF7BEB">
        <w:rPr>
          <w:rFonts w:asciiTheme="minorHAnsi" w:hAnsiTheme="minorHAnsi" w:cstheme="minorHAnsi"/>
          <w:color w:val="000000"/>
          <w:sz w:val="24"/>
        </w:rPr>
        <w:t xml:space="preserve">wykaz osób, które będą uczestniczyć w wykonywaniu zamówienia; </w:t>
      </w:r>
      <w:r w:rsidRPr="00CF7BEB">
        <w:rPr>
          <w:rFonts w:asciiTheme="minorHAnsi" w:hAnsiTheme="minorHAnsi" w:cstheme="minorHAnsi"/>
          <w:sz w:val="24"/>
        </w:rPr>
        <w:t>stanowiący załącznik nr 4 do zapytania ofertowego;</w:t>
      </w:r>
    </w:p>
    <w:p w:rsidR="00CF7BEB" w:rsidRPr="00CF7BEB" w:rsidRDefault="00CF7BEB" w:rsidP="00CF7BEB">
      <w:pPr>
        <w:pStyle w:val="WW-Tekstpodstawowy212"/>
        <w:shd w:val="clear" w:color="auto" w:fill="FFFFFF"/>
        <w:tabs>
          <w:tab w:val="left" w:pos="3759"/>
        </w:tabs>
        <w:autoSpaceDE w:val="0"/>
        <w:spacing w:after="200"/>
        <w:contextualSpacing/>
        <w:rPr>
          <w:rFonts w:asciiTheme="minorHAnsi" w:hAnsiTheme="minorHAnsi" w:cstheme="minorHAnsi"/>
          <w:b/>
          <w:bCs/>
          <w:sz w:val="24"/>
        </w:rPr>
      </w:pPr>
    </w:p>
    <w:p w:rsidR="00CF7BEB" w:rsidRPr="00CF7BEB" w:rsidRDefault="00CF7BEB" w:rsidP="00E34004">
      <w:pPr>
        <w:pStyle w:val="WW-Tekstpodstawowy212"/>
        <w:numPr>
          <w:ilvl w:val="0"/>
          <w:numId w:val="8"/>
        </w:numPr>
        <w:tabs>
          <w:tab w:val="left" w:pos="709"/>
        </w:tabs>
        <w:rPr>
          <w:rFonts w:asciiTheme="minorHAnsi" w:hAnsiTheme="minorHAnsi" w:cstheme="minorHAnsi"/>
          <w:bCs/>
          <w:color w:val="000000"/>
          <w:sz w:val="24"/>
        </w:rPr>
      </w:pPr>
      <w:r w:rsidRPr="00CF7BEB">
        <w:rPr>
          <w:rFonts w:asciiTheme="minorHAnsi" w:hAnsiTheme="minorHAnsi" w:cstheme="minorHAnsi"/>
          <w:sz w:val="24"/>
          <w:lang w:eastAsia="pl-PL"/>
        </w:rPr>
        <w:t xml:space="preserve">Oświadczenie w zakresie wypełniania obowiązków informacyjnych przewidzianych </w:t>
      </w:r>
      <w:r w:rsidR="00530860">
        <w:rPr>
          <w:rFonts w:asciiTheme="minorHAnsi" w:hAnsiTheme="minorHAnsi" w:cstheme="minorHAnsi"/>
          <w:sz w:val="24"/>
          <w:lang w:eastAsia="pl-PL"/>
        </w:rPr>
        <w:br/>
      </w:r>
      <w:r w:rsidRPr="00CF7BEB">
        <w:rPr>
          <w:rFonts w:asciiTheme="minorHAnsi" w:hAnsiTheme="minorHAnsi" w:cstheme="minorHAnsi"/>
          <w:sz w:val="24"/>
          <w:lang w:eastAsia="pl-PL"/>
        </w:rPr>
        <w:t>w art.13 lub art. 14 RODO</w:t>
      </w:r>
      <w:r w:rsidRPr="00CF7BEB">
        <w:rPr>
          <w:rFonts w:asciiTheme="minorHAnsi" w:hAnsiTheme="minorHAnsi" w:cstheme="minorHAnsi"/>
          <w:sz w:val="24"/>
        </w:rPr>
        <w:t xml:space="preserve"> stanowiący załącznik nr 6 do zapytania ofertowego;</w:t>
      </w:r>
    </w:p>
    <w:p w:rsidR="00CF7BEB" w:rsidRPr="00CF7BEB" w:rsidRDefault="00CF7BEB" w:rsidP="00CF7BE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F7BEB" w:rsidRPr="00CF7BEB" w:rsidRDefault="00CF7BEB" w:rsidP="00CF7BEB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F7BEB">
        <w:rPr>
          <w:rFonts w:asciiTheme="minorHAnsi" w:hAnsiTheme="minorHAnsi" w:cstheme="minorHAnsi"/>
          <w:b/>
          <w:sz w:val="24"/>
          <w:szCs w:val="24"/>
        </w:rPr>
        <w:t>V. Kryterium oceny oferty :</w:t>
      </w:r>
    </w:p>
    <w:p w:rsidR="00CF7BEB" w:rsidRPr="00CF7BEB" w:rsidRDefault="00CF7BEB" w:rsidP="00CF7BEB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F7BEB" w:rsidRPr="00CF7BEB" w:rsidRDefault="00CF7BEB" w:rsidP="00E34004">
      <w:pPr>
        <w:pStyle w:val="1"/>
        <w:numPr>
          <w:ilvl w:val="0"/>
          <w:numId w:val="9"/>
        </w:numPr>
        <w:tabs>
          <w:tab w:val="left" w:pos="567"/>
        </w:tabs>
        <w:spacing w:line="240" w:lineRule="auto"/>
        <w:rPr>
          <w:rFonts w:asciiTheme="minorHAnsi" w:hAnsiTheme="minorHAnsi" w:cstheme="minorHAnsi"/>
          <w:sz w:val="24"/>
        </w:rPr>
      </w:pPr>
      <w:r w:rsidRPr="00CF7BEB">
        <w:rPr>
          <w:rFonts w:asciiTheme="minorHAnsi" w:hAnsiTheme="minorHAnsi" w:cstheme="minorHAnsi"/>
          <w:b/>
          <w:bCs/>
          <w:sz w:val="24"/>
        </w:rPr>
        <w:t>cena brutto przedmiotu zamówienia – 60%.</w:t>
      </w:r>
    </w:p>
    <w:p w:rsidR="00CF7BEB" w:rsidRPr="00CF7BEB" w:rsidRDefault="00CF7BEB" w:rsidP="00CF7BEB">
      <w:pPr>
        <w:pStyle w:val="1"/>
        <w:tabs>
          <w:tab w:val="left" w:pos="567"/>
        </w:tabs>
        <w:spacing w:line="240" w:lineRule="auto"/>
        <w:ind w:left="284" w:firstLine="0"/>
        <w:rPr>
          <w:rFonts w:asciiTheme="minorHAnsi" w:hAnsiTheme="minorHAnsi" w:cstheme="minorHAnsi"/>
          <w:sz w:val="24"/>
        </w:rPr>
      </w:pPr>
    </w:p>
    <w:p w:rsidR="00CF7BEB" w:rsidRPr="00CF7BEB" w:rsidRDefault="00CF7BEB" w:rsidP="00CF7BEB">
      <w:pPr>
        <w:pStyle w:val="1"/>
        <w:tabs>
          <w:tab w:val="left" w:pos="680"/>
        </w:tabs>
        <w:spacing w:line="240" w:lineRule="auto"/>
        <w:ind w:left="0" w:firstLine="0"/>
        <w:rPr>
          <w:rFonts w:asciiTheme="minorHAnsi" w:eastAsia="Times New Roman" w:hAnsiTheme="minorHAnsi" w:cstheme="minorHAnsi"/>
          <w:sz w:val="24"/>
        </w:rPr>
      </w:pPr>
      <w:r w:rsidRPr="00CF7BEB">
        <w:rPr>
          <w:rFonts w:asciiTheme="minorHAnsi" w:eastAsia="Times New Roman" w:hAnsiTheme="minorHAnsi" w:cstheme="minorHAnsi"/>
          <w:sz w:val="24"/>
        </w:rPr>
        <w:t xml:space="preserve">Oferta z najniższą ceną spośród ofert nieodrzuconych otrzyma 60 punktów. Pozostałe </w:t>
      </w:r>
      <w:r w:rsidRPr="00CF7BEB">
        <w:rPr>
          <w:rFonts w:asciiTheme="minorHAnsi" w:eastAsia="Times New Roman" w:hAnsiTheme="minorHAnsi" w:cstheme="minorHAnsi"/>
          <w:sz w:val="24"/>
        </w:rPr>
        <w:lastRenderedPageBreak/>
        <w:t>proporcjonalnie mniej, według formuły:</w:t>
      </w:r>
    </w:p>
    <w:p w:rsidR="00CF7BEB" w:rsidRPr="00CF7BEB" w:rsidRDefault="00CF7BEB" w:rsidP="00CF7BEB">
      <w:pPr>
        <w:pStyle w:val="WW-Normal"/>
        <w:jc w:val="both"/>
        <w:rPr>
          <w:rFonts w:asciiTheme="minorHAnsi" w:eastAsia="Times New Roman" w:hAnsiTheme="minorHAnsi" w:cstheme="minorHAnsi"/>
        </w:rPr>
      </w:pPr>
    </w:p>
    <w:p w:rsidR="00CF7BEB" w:rsidRPr="0047452F" w:rsidRDefault="00CF7BEB" w:rsidP="00CF7BEB">
      <w:pPr>
        <w:pStyle w:val="Tekstpodstawowywcity22"/>
        <w:ind w:left="0" w:firstLine="0"/>
        <w:rPr>
          <w:rFonts w:asciiTheme="minorHAnsi" w:hAnsiTheme="minorHAnsi" w:cstheme="minorHAnsi"/>
          <w:b/>
          <w:color w:val="000000"/>
        </w:rPr>
      </w:pPr>
      <w:r w:rsidRPr="00CF7BEB">
        <w:rPr>
          <w:rFonts w:asciiTheme="minorHAnsi" w:hAnsiTheme="minorHAnsi" w:cstheme="minorHAnsi"/>
          <w:sz w:val="24"/>
        </w:rPr>
        <w:tab/>
      </w:r>
      <w:r w:rsidRPr="00CF7BEB">
        <w:rPr>
          <w:rFonts w:asciiTheme="minorHAnsi" w:hAnsiTheme="minorHAnsi" w:cstheme="minorHAnsi"/>
          <w:sz w:val="24"/>
        </w:rPr>
        <w:tab/>
      </w:r>
      <w:r w:rsidRPr="00CF7BEB">
        <w:rPr>
          <w:rFonts w:asciiTheme="minorHAnsi" w:hAnsiTheme="minorHAnsi" w:cstheme="minorHAnsi"/>
          <w:color w:val="000000"/>
          <w:sz w:val="24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color w:val="000000"/>
                <w:sz w:val="28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color w:val="000000"/>
                    <w:sz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inorHAnsi"/>
                        <w:color w:val="000000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0000"/>
                        <w:sz w:val="28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0000"/>
                        <w:sz w:val="28"/>
                      </w:rPr>
                      <m:t>no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theme="minorHAnsi"/>
                        <w:color w:val="000000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0000"/>
                        <w:sz w:val="28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0000"/>
                        <w:sz w:val="28"/>
                      </w:rPr>
                      <m:t>nk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28"/>
              </w:rPr>
              <m:t>*60</m:t>
            </m:r>
          </m:e>
        </m:d>
        <m:r>
          <m:rPr>
            <m:sty m:val="p"/>
          </m:rPr>
          <w:rPr>
            <w:rFonts w:ascii="Cambria Math" w:hAnsi="Cambria Math" w:cstheme="minorHAnsi"/>
            <w:color w:val="000000"/>
            <w:sz w:val="28"/>
          </w:rPr>
          <m:t>=</m:t>
        </m:r>
        <m:sSub>
          <m:sSubPr>
            <m:ctrlPr>
              <w:rPr>
                <w:rFonts w:ascii="Cambria Math" w:hAnsi="Cambria Math" w:cstheme="minorHAnsi"/>
                <w:color w:val="000000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28"/>
              </w:rPr>
              <m:t>c</m:t>
            </m:r>
          </m:sub>
        </m:sSub>
      </m:oMath>
    </w:p>
    <w:p w:rsidR="00CF7BEB" w:rsidRPr="00CF7BEB" w:rsidRDefault="00CF7BEB" w:rsidP="00CF7BEB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CF7BEB" w:rsidRPr="00CF7BEB" w:rsidRDefault="00CF7BEB" w:rsidP="00CF7BEB">
      <w:pPr>
        <w:spacing w:line="100" w:lineRule="atLeast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b/>
          <w:color w:val="000000"/>
          <w:sz w:val="24"/>
          <w:szCs w:val="24"/>
        </w:rPr>
        <w:t>P</w:t>
      </w:r>
      <w:r w:rsidRPr="00CF7BEB">
        <w:rPr>
          <w:rFonts w:asciiTheme="minorHAnsi" w:hAnsiTheme="minorHAnsi" w:cstheme="minorHAnsi"/>
          <w:b/>
          <w:color w:val="000000"/>
          <w:sz w:val="24"/>
          <w:szCs w:val="24"/>
          <w:vertAlign w:val="subscript"/>
        </w:rPr>
        <w:t>c</w:t>
      </w:r>
      <w:r w:rsidRPr="00CF7BE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CF7BEB">
        <w:rPr>
          <w:rFonts w:asciiTheme="minorHAnsi" w:hAnsiTheme="minorHAnsi" w:cstheme="minorHAnsi"/>
          <w:b/>
          <w:bCs/>
          <w:color w:val="000000"/>
          <w:sz w:val="24"/>
          <w:szCs w:val="24"/>
        </w:rPr>
        <w:t>–</w:t>
      </w:r>
      <w:r w:rsidRPr="00CF7BEB">
        <w:rPr>
          <w:rFonts w:asciiTheme="minorHAnsi" w:hAnsiTheme="minorHAnsi" w:cstheme="minorHAnsi"/>
          <w:color w:val="000000"/>
          <w:sz w:val="24"/>
          <w:szCs w:val="24"/>
        </w:rPr>
        <w:t xml:space="preserve"> ilość punktów ofert badanej w kryterium cena </w:t>
      </w:r>
    </w:p>
    <w:p w:rsidR="00CF7BEB" w:rsidRPr="00CF7BEB" w:rsidRDefault="00CF7BEB" w:rsidP="00CF7BEB">
      <w:pPr>
        <w:spacing w:line="100" w:lineRule="atLeast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CF7BEB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no</w:t>
      </w:r>
      <w:r w:rsidRPr="00CF7BEB">
        <w:rPr>
          <w:rFonts w:asciiTheme="minorHAnsi" w:hAnsiTheme="minorHAnsi" w:cstheme="minorHAnsi"/>
          <w:color w:val="000000"/>
          <w:sz w:val="24"/>
          <w:szCs w:val="24"/>
        </w:rPr>
        <w:t xml:space="preserve"> – najniższa cena brutto ze wszystkich ważnych ofert,</w:t>
      </w:r>
    </w:p>
    <w:p w:rsidR="00CF7BEB" w:rsidRPr="00CF7BEB" w:rsidRDefault="00CF7BEB" w:rsidP="00CF7BEB">
      <w:pPr>
        <w:spacing w:line="100" w:lineRule="atLeast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CF7BEB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 xml:space="preserve">nk </w:t>
      </w:r>
      <w:r w:rsidRPr="00CF7BEB">
        <w:rPr>
          <w:rFonts w:asciiTheme="minorHAnsi" w:hAnsiTheme="minorHAnsi" w:cstheme="minorHAnsi"/>
          <w:color w:val="000000"/>
          <w:sz w:val="24"/>
          <w:szCs w:val="24"/>
        </w:rPr>
        <w:t xml:space="preserve">– cena brutto badanej oferty, </w:t>
      </w:r>
    </w:p>
    <w:p w:rsidR="00CF7BEB" w:rsidRPr="00CF7BEB" w:rsidRDefault="00CF7BEB" w:rsidP="00CF7BEB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CF7BEB" w:rsidRPr="00CF7BEB" w:rsidRDefault="00CF7BEB" w:rsidP="00E34004">
      <w:pPr>
        <w:numPr>
          <w:ilvl w:val="0"/>
          <w:numId w:val="9"/>
        </w:numPr>
        <w:suppressAutoHyphens/>
        <w:autoSpaceDE/>
        <w:autoSpaceDN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F7BEB">
        <w:rPr>
          <w:rFonts w:asciiTheme="minorHAnsi" w:hAnsiTheme="minorHAnsi" w:cstheme="minorHAnsi"/>
          <w:b/>
          <w:bCs/>
          <w:color w:val="000000"/>
          <w:sz w:val="24"/>
          <w:szCs w:val="24"/>
        </w:rPr>
        <w:t>Okres gwarancji jakości dla  przedmiotu zamówienia – 40%</w:t>
      </w:r>
    </w:p>
    <w:p w:rsidR="00CF7BEB" w:rsidRPr="00CF7BEB" w:rsidRDefault="00CF7BEB" w:rsidP="00CF7BEB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CF7BEB" w:rsidRPr="00CF7BEB" w:rsidRDefault="00CF7BEB" w:rsidP="00E34004">
      <w:pPr>
        <w:numPr>
          <w:ilvl w:val="1"/>
          <w:numId w:val="9"/>
        </w:numPr>
        <w:suppressAutoHyphens/>
        <w:autoSpaceDE/>
        <w:autoSpaceDN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</w:rPr>
        <w:t>Zamawiający wymaga udzielenia min. 36 miesięcznej gwarancji licząc od dnia podpisania protokołu odbioru końcowego robót budowlanych.</w:t>
      </w:r>
    </w:p>
    <w:p w:rsidR="00CF7BEB" w:rsidRPr="00CF7BEB" w:rsidRDefault="00CF7BEB" w:rsidP="00CF7BEB">
      <w:pPr>
        <w:ind w:left="73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</w:rPr>
        <w:t xml:space="preserve">W ramach kryterium - </w:t>
      </w:r>
      <w:r w:rsidRPr="00CF7BEB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„okres gwarancji”</w:t>
      </w:r>
      <w:r w:rsidRPr="00CF7BEB">
        <w:rPr>
          <w:rFonts w:asciiTheme="minorHAnsi" w:hAnsiTheme="minorHAnsi" w:cstheme="minorHAnsi"/>
          <w:color w:val="000000"/>
          <w:sz w:val="24"/>
          <w:szCs w:val="24"/>
        </w:rPr>
        <w:t xml:space="preserve"> Zamawiający przyzna punkty za dodatkowy okres gwarancji na wykonany przedmiot zamówienia wg następujących zasad:</w:t>
      </w:r>
    </w:p>
    <w:p w:rsidR="00CF7BEB" w:rsidRPr="00CF7BEB" w:rsidRDefault="00CF7BEB" w:rsidP="00CF7BEB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9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08"/>
        <w:gridCol w:w="1772"/>
      </w:tblGrid>
      <w:tr w:rsidR="00CF7BEB" w:rsidRPr="00CF7BEB" w:rsidTr="00E34CB2">
        <w:tc>
          <w:tcPr>
            <w:tcW w:w="63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CF7BEB">
              <w:rPr>
                <w:rFonts w:asciiTheme="minorHAnsi" w:hAnsiTheme="minorHAnsi" w:cstheme="minorHAnsi"/>
                <w:b/>
                <w:bCs/>
              </w:rPr>
              <w:t>Zaoferowany okres gwarancji</w:t>
            </w:r>
          </w:p>
        </w:tc>
        <w:tc>
          <w:tcPr>
            <w:tcW w:w="17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CF7BEB">
              <w:rPr>
                <w:rFonts w:asciiTheme="minorHAnsi" w:hAnsiTheme="minorHAnsi" w:cstheme="minorHAnsi"/>
                <w:b/>
                <w:bCs/>
              </w:rPr>
              <w:t>Liczba punktów</w:t>
            </w:r>
          </w:p>
        </w:tc>
      </w:tr>
      <w:tr w:rsidR="00CF7BEB" w:rsidRPr="00CF7BEB" w:rsidTr="00E34CB2">
        <w:tc>
          <w:tcPr>
            <w:tcW w:w="63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pStyle w:val="Zawartotabeli"/>
              <w:jc w:val="both"/>
              <w:rPr>
                <w:rFonts w:asciiTheme="minorHAnsi" w:hAnsiTheme="minorHAnsi" w:cstheme="minorHAnsi"/>
              </w:rPr>
            </w:pPr>
            <w:r w:rsidRPr="00CF7BEB">
              <w:rPr>
                <w:rFonts w:asciiTheme="minorHAnsi" w:hAnsiTheme="minorHAnsi" w:cstheme="minorHAnsi"/>
              </w:rPr>
              <w:t xml:space="preserve">brak dodatkowego okresu gwarancji </w:t>
            </w:r>
          </w:p>
          <w:p w:rsidR="00CF7BEB" w:rsidRPr="00CF7BEB" w:rsidRDefault="00CF7BEB" w:rsidP="00E34CB2">
            <w:pPr>
              <w:pStyle w:val="Zawartotabeli"/>
              <w:jc w:val="both"/>
              <w:rPr>
                <w:rFonts w:asciiTheme="minorHAnsi" w:hAnsiTheme="minorHAnsi" w:cstheme="minorHAnsi"/>
              </w:rPr>
            </w:pPr>
            <w:r w:rsidRPr="00CF7BEB">
              <w:rPr>
                <w:rFonts w:asciiTheme="minorHAnsi" w:hAnsiTheme="minorHAnsi" w:cstheme="minorHAnsi"/>
              </w:rPr>
              <w:t>(wymagany okres gwarancji wynosi min. 36 miesięcy)</w:t>
            </w:r>
          </w:p>
        </w:tc>
        <w:tc>
          <w:tcPr>
            <w:tcW w:w="17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CF7BEB">
              <w:rPr>
                <w:rFonts w:asciiTheme="minorHAnsi" w:hAnsiTheme="minorHAnsi" w:cstheme="minorHAnsi"/>
              </w:rPr>
              <w:t>0</w:t>
            </w:r>
          </w:p>
        </w:tc>
      </w:tr>
      <w:tr w:rsidR="00CF7BEB" w:rsidRPr="00CF7BEB" w:rsidTr="00E34CB2">
        <w:tc>
          <w:tcPr>
            <w:tcW w:w="63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pStyle w:val="Zawartotabeli"/>
              <w:jc w:val="both"/>
              <w:rPr>
                <w:rFonts w:asciiTheme="minorHAnsi" w:hAnsiTheme="minorHAnsi" w:cstheme="minorHAnsi"/>
              </w:rPr>
            </w:pPr>
            <w:r w:rsidRPr="00CF7BEB">
              <w:rPr>
                <w:rFonts w:asciiTheme="minorHAnsi" w:hAnsiTheme="minorHAnsi" w:cstheme="minorHAnsi"/>
              </w:rPr>
              <w:t>12 miesięcy dodatkowego okresu gwarancji (tj. 48 miesięcy)</w:t>
            </w:r>
          </w:p>
        </w:tc>
        <w:tc>
          <w:tcPr>
            <w:tcW w:w="17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CF7BEB">
              <w:rPr>
                <w:rFonts w:asciiTheme="minorHAnsi" w:hAnsiTheme="minorHAnsi" w:cstheme="minorHAnsi"/>
              </w:rPr>
              <w:t>20</w:t>
            </w:r>
          </w:p>
        </w:tc>
      </w:tr>
      <w:tr w:rsidR="00CF7BEB" w:rsidRPr="00CF7BEB" w:rsidTr="00E34CB2">
        <w:tc>
          <w:tcPr>
            <w:tcW w:w="63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pStyle w:val="Zawartotabeli"/>
              <w:jc w:val="both"/>
              <w:rPr>
                <w:rFonts w:asciiTheme="minorHAnsi" w:hAnsiTheme="minorHAnsi" w:cstheme="minorHAnsi"/>
              </w:rPr>
            </w:pPr>
            <w:r w:rsidRPr="00CF7BEB">
              <w:rPr>
                <w:rFonts w:asciiTheme="minorHAnsi" w:hAnsiTheme="minorHAnsi" w:cstheme="minorHAnsi"/>
              </w:rPr>
              <w:t xml:space="preserve">24 miesięcy dodatkowego okresu gwarancji (tj. 60 miesięcy </w:t>
            </w:r>
            <w:r w:rsidR="0047452F">
              <w:rPr>
                <w:rFonts w:asciiTheme="minorHAnsi" w:hAnsiTheme="minorHAnsi" w:cstheme="minorHAnsi"/>
              </w:rPr>
              <w:br/>
            </w:r>
            <w:r w:rsidRPr="00CF7BEB">
              <w:rPr>
                <w:rFonts w:asciiTheme="minorHAnsi" w:hAnsiTheme="minorHAnsi" w:cstheme="minorHAnsi"/>
              </w:rPr>
              <w:t>i więcej)</w:t>
            </w:r>
          </w:p>
        </w:tc>
        <w:tc>
          <w:tcPr>
            <w:tcW w:w="17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CF7BEB">
              <w:rPr>
                <w:rFonts w:asciiTheme="minorHAnsi" w:hAnsiTheme="minorHAnsi" w:cstheme="minorHAnsi"/>
              </w:rPr>
              <w:t>40</w:t>
            </w:r>
          </w:p>
        </w:tc>
      </w:tr>
    </w:tbl>
    <w:p w:rsidR="00CF7BEB" w:rsidRPr="00CF7BEB" w:rsidRDefault="00CF7BEB" w:rsidP="00CF7BE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F7BEB" w:rsidRPr="00CF7BEB" w:rsidRDefault="00CF7BEB" w:rsidP="00E34004">
      <w:pPr>
        <w:numPr>
          <w:ilvl w:val="1"/>
          <w:numId w:val="9"/>
        </w:numPr>
        <w:suppressAutoHyphens/>
        <w:autoSpaceDE/>
        <w:autoSpaceDN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</w:rPr>
        <w:t>Wymagany okres gwarancji na wykonany przedmiot umowy wynosi min. 36 miesięcy od dnia podpisania protokołu odbioru końcowego robót budowlanych</w:t>
      </w:r>
      <w:r w:rsidRPr="00CF7BEB">
        <w:rPr>
          <w:rFonts w:asciiTheme="minorHAnsi" w:hAnsiTheme="minorHAnsi" w:cstheme="minorHAnsi"/>
          <w:color w:val="FF0066"/>
          <w:sz w:val="24"/>
          <w:szCs w:val="24"/>
        </w:rPr>
        <w:t xml:space="preserve"> </w:t>
      </w:r>
      <w:r w:rsidRPr="00CF7BEB">
        <w:rPr>
          <w:rFonts w:asciiTheme="minorHAnsi" w:hAnsiTheme="minorHAnsi" w:cstheme="minorHAnsi"/>
          <w:color w:val="000000"/>
          <w:sz w:val="24"/>
          <w:szCs w:val="24"/>
        </w:rPr>
        <w:t>i nie jest punktowany.</w:t>
      </w:r>
      <w:r w:rsidRPr="00CF7BEB">
        <w:rPr>
          <w:rFonts w:asciiTheme="minorHAnsi" w:hAnsiTheme="minorHAnsi" w:cstheme="minorHAnsi"/>
          <w:color w:val="FF0066"/>
          <w:sz w:val="24"/>
          <w:szCs w:val="24"/>
        </w:rPr>
        <w:t xml:space="preserve"> </w:t>
      </w:r>
      <w:r w:rsidRPr="00CF7BEB">
        <w:rPr>
          <w:rFonts w:asciiTheme="minorHAnsi" w:hAnsiTheme="minorHAnsi" w:cstheme="minorHAnsi"/>
          <w:color w:val="000000"/>
          <w:sz w:val="24"/>
          <w:szCs w:val="24"/>
        </w:rPr>
        <w:t>Wykonawca, który zaoferuje dodatkowy okres gwarancji dłuższy niż 36 miesięcy, otrzyma dodatkowe punkty wg wyżej wskazanej tabeli. Za zaoferowany okres gwarancji powyżej 60 miesięcy, Wykonawca otrzyma 40 punktów.</w:t>
      </w:r>
    </w:p>
    <w:p w:rsidR="00CF7BEB" w:rsidRPr="00CF7BEB" w:rsidRDefault="00CF7BEB" w:rsidP="00CF7BEB">
      <w:pPr>
        <w:ind w:left="732"/>
        <w:jc w:val="both"/>
        <w:rPr>
          <w:rFonts w:asciiTheme="minorHAnsi" w:hAnsiTheme="minorHAnsi" w:cstheme="minorHAnsi"/>
          <w:sz w:val="24"/>
          <w:szCs w:val="24"/>
        </w:rPr>
      </w:pPr>
    </w:p>
    <w:p w:rsidR="00CF7BEB" w:rsidRPr="00CF7BEB" w:rsidRDefault="00CF7BEB" w:rsidP="00E34004">
      <w:pPr>
        <w:numPr>
          <w:ilvl w:val="0"/>
          <w:numId w:val="9"/>
        </w:numPr>
        <w:suppressAutoHyphens/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CF7BEB">
        <w:rPr>
          <w:rFonts w:asciiTheme="minorHAnsi" w:eastAsia="Lucida Sans Unicode" w:hAnsiTheme="minorHAnsi" w:cstheme="minorHAnsi"/>
          <w:b/>
          <w:bCs/>
          <w:sz w:val="24"/>
          <w:szCs w:val="24"/>
          <w:lang w:bidi="en-US"/>
        </w:rPr>
        <w:t>Łączna liczba punktów badanej oferty będzie liczona według poniższego wzoru:</w:t>
      </w:r>
    </w:p>
    <w:p w:rsidR="00CF7BEB" w:rsidRPr="00CF7BEB" w:rsidRDefault="00CF7BEB" w:rsidP="00CF7BE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F7BEB" w:rsidRPr="00CF7BEB" w:rsidRDefault="00CF7BEB" w:rsidP="00CF7BEB">
      <w:pPr>
        <w:shd w:val="clear" w:color="auto" w:fill="FFFFFF"/>
        <w:tabs>
          <w:tab w:val="left" w:pos="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F7BEB">
        <w:rPr>
          <w:rFonts w:asciiTheme="minorHAnsi" w:eastAsia="Lucida Sans Unicode" w:hAnsiTheme="minorHAnsi" w:cstheme="minorHAnsi"/>
          <w:b/>
          <w:bCs/>
          <w:sz w:val="24"/>
          <w:szCs w:val="24"/>
          <w:lang w:bidi="en-US"/>
        </w:rPr>
        <w:tab/>
      </w:r>
      <w:r w:rsidRPr="00CF7BEB">
        <w:rPr>
          <w:rFonts w:asciiTheme="minorHAnsi" w:eastAsia="Lucida Sans Unicode" w:hAnsiTheme="minorHAnsi" w:cstheme="minorHAnsi"/>
          <w:bCs/>
          <w:sz w:val="24"/>
          <w:szCs w:val="24"/>
          <w:u w:val="single"/>
          <w:lang w:bidi="en-US"/>
        </w:rPr>
        <w:t>P = C + G</w:t>
      </w:r>
    </w:p>
    <w:p w:rsidR="00CF7BEB" w:rsidRPr="00CF7BEB" w:rsidRDefault="00CF7BEB" w:rsidP="00CF7BEB">
      <w:pPr>
        <w:shd w:val="clear" w:color="auto" w:fill="FFFFFF"/>
        <w:tabs>
          <w:tab w:val="left" w:pos="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CF7BEB" w:rsidRPr="00CF7BEB" w:rsidRDefault="00CF7BEB" w:rsidP="00CF7BEB">
      <w:pPr>
        <w:shd w:val="clear" w:color="auto" w:fill="FFFFFF"/>
        <w:tabs>
          <w:tab w:val="left" w:pos="0"/>
        </w:tabs>
        <w:jc w:val="both"/>
        <w:rPr>
          <w:rFonts w:asciiTheme="minorHAnsi" w:eastAsia="Lucida Sans Unicode" w:hAnsiTheme="minorHAnsi" w:cstheme="minorHAnsi"/>
          <w:bCs/>
          <w:sz w:val="24"/>
          <w:szCs w:val="24"/>
          <w:lang w:bidi="en-US"/>
        </w:rPr>
      </w:pPr>
      <w:r w:rsidRPr="00CF7BEB">
        <w:rPr>
          <w:rFonts w:asciiTheme="minorHAnsi" w:eastAsia="Lucida Sans Unicode" w:hAnsiTheme="minorHAnsi" w:cstheme="minorHAnsi"/>
          <w:bCs/>
          <w:sz w:val="24"/>
          <w:szCs w:val="24"/>
          <w:lang w:bidi="en-US"/>
        </w:rPr>
        <w:tab/>
        <w:t>P- łączna ilość punktów badanej oferty</w:t>
      </w:r>
    </w:p>
    <w:p w:rsidR="00CF7BEB" w:rsidRPr="00CF7BEB" w:rsidRDefault="00CF7BEB" w:rsidP="00CF7BEB">
      <w:pPr>
        <w:shd w:val="clear" w:color="auto" w:fill="FFFFFF"/>
        <w:tabs>
          <w:tab w:val="left" w:pos="0"/>
        </w:tabs>
        <w:jc w:val="both"/>
        <w:rPr>
          <w:rFonts w:asciiTheme="minorHAnsi" w:eastAsia="Lucida Sans Unicode" w:hAnsiTheme="minorHAnsi" w:cstheme="minorHAnsi"/>
          <w:bCs/>
          <w:color w:val="000000"/>
          <w:sz w:val="24"/>
          <w:szCs w:val="24"/>
          <w:lang w:bidi="en-US"/>
        </w:rPr>
      </w:pPr>
      <w:r w:rsidRPr="00CF7BEB">
        <w:rPr>
          <w:rFonts w:asciiTheme="minorHAnsi" w:eastAsia="Lucida Sans Unicode" w:hAnsiTheme="minorHAnsi" w:cstheme="minorHAnsi"/>
          <w:bCs/>
          <w:sz w:val="24"/>
          <w:szCs w:val="24"/>
          <w:lang w:bidi="en-US"/>
        </w:rPr>
        <w:tab/>
        <w:t>C – ilość punktów badanej oferty w kryterium oceny "cena"</w:t>
      </w:r>
    </w:p>
    <w:p w:rsidR="00CF7BEB" w:rsidRPr="00CF7BEB" w:rsidRDefault="00CF7BEB" w:rsidP="00CF7BEB">
      <w:pPr>
        <w:shd w:val="clear" w:color="auto" w:fill="FFFFFF"/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F7BEB">
        <w:rPr>
          <w:rFonts w:asciiTheme="minorHAnsi" w:eastAsia="Lucida Sans Unicode" w:hAnsiTheme="minorHAnsi" w:cstheme="minorHAnsi"/>
          <w:bCs/>
          <w:color w:val="000000"/>
          <w:sz w:val="24"/>
          <w:szCs w:val="24"/>
          <w:lang w:bidi="en-US"/>
        </w:rPr>
        <w:tab/>
        <w:t>G – ilość punktów badanej oferty w kryterium oceny "okres gwarancji"</w:t>
      </w:r>
    </w:p>
    <w:p w:rsidR="00CF7BEB" w:rsidRPr="00CF7BEB" w:rsidRDefault="00CF7BEB" w:rsidP="00CF7BE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F7BEB" w:rsidRPr="00CF7BEB" w:rsidRDefault="00CF7BEB" w:rsidP="00E34004">
      <w:pPr>
        <w:numPr>
          <w:ilvl w:val="0"/>
          <w:numId w:val="9"/>
        </w:numPr>
        <w:suppressAutoHyphens/>
        <w:autoSpaceDE/>
        <w:autoSpaceDN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</w:rPr>
        <w:t>Zamawiający udzieli zamówienia Wykonawcy, którego oferta odpowiada wszystkim wymaganiom określonym w ustawie i w Zapytaniu ofertowym oraz została oceniona jako najkorzystniejsza czyli uzyskała najwyższą ilość punktów w określonych wyżej kryteriach.</w:t>
      </w:r>
    </w:p>
    <w:p w:rsidR="00CF7BEB" w:rsidRPr="00CF7BEB" w:rsidRDefault="00CF7BEB" w:rsidP="00E34004">
      <w:pPr>
        <w:numPr>
          <w:ilvl w:val="0"/>
          <w:numId w:val="9"/>
        </w:numPr>
        <w:suppressAutoHyphens/>
        <w:autoSpaceDE/>
        <w:autoSpaceDN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</w:rPr>
        <w:t xml:space="preserve">Cena podana w ofercie powinna zawierać wszystkie koszty związane z wykonaniem przedmiotu zamówienia. </w:t>
      </w:r>
    </w:p>
    <w:p w:rsidR="00CF7BEB" w:rsidRPr="00CF7BEB" w:rsidRDefault="00CF7BEB" w:rsidP="00E34004">
      <w:pPr>
        <w:numPr>
          <w:ilvl w:val="0"/>
          <w:numId w:val="9"/>
        </w:numPr>
        <w:suppressAutoHyphens/>
        <w:autoSpaceDE/>
        <w:autoSpaceDN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</w:rPr>
        <w:t>Podana w ofercie cena winna obejmować koszty bezpośrednie robocizny, zakupu  materiałów, pracy sprzętu i transportu, oraz koszty pośrednie zysku oraz wszystkie inne, które należy ponieść w celu realizacji zamówienia.</w:t>
      </w:r>
    </w:p>
    <w:p w:rsidR="00CF7BEB" w:rsidRPr="00CF7BEB" w:rsidRDefault="00CF7BEB" w:rsidP="00E34004">
      <w:pPr>
        <w:numPr>
          <w:ilvl w:val="0"/>
          <w:numId w:val="9"/>
        </w:numPr>
        <w:suppressAutoHyphens/>
        <w:autoSpaceDE/>
        <w:autoSpaceDN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</w:rPr>
        <w:t xml:space="preserve">W przypadku złożenia ofert o takiej samej cenie lub uzyskania równej ilości punktów, Zamawiający wezwie Wykonawców, którzy złożyli te oferty, do złożenia w terminie </w:t>
      </w:r>
      <w:r w:rsidRPr="00CF7BEB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określonym przez Zamawiającego ofert dodatkowych. </w:t>
      </w:r>
      <w:r w:rsidRPr="00CF7BEB">
        <w:rPr>
          <w:rFonts w:asciiTheme="minorHAnsi" w:hAnsiTheme="minorHAnsi" w:cstheme="minorHAnsi"/>
          <w:sz w:val="24"/>
          <w:szCs w:val="24"/>
        </w:rPr>
        <w:t>Oferty dodatkowe mogą dotyczyć jedynie kryterium cenowego (ceny ofertowej).</w:t>
      </w:r>
    </w:p>
    <w:p w:rsidR="00CF7BEB" w:rsidRPr="00CF7BEB" w:rsidRDefault="00CF7BEB" w:rsidP="00E34004">
      <w:pPr>
        <w:numPr>
          <w:ilvl w:val="0"/>
          <w:numId w:val="9"/>
        </w:numPr>
        <w:suppressAutoHyphens/>
        <w:autoSpaceDE/>
        <w:autoSpaceDN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F7BEB">
        <w:rPr>
          <w:rFonts w:asciiTheme="minorHAnsi" w:eastAsia="Verdana" w:hAnsiTheme="minorHAnsi" w:cstheme="minorHAnsi"/>
          <w:color w:val="000000"/>
          <w:sz w:val="24"/>
          <w:szCs w:val="24"/>
        </w:rPr>
        <w:t>Rozliczenie robót nastąpi  w oparciu o  fakturę wystawioną na podstawie protokołu końcowego  odbioru robót, płatną w terminie do 30 dni od daty jej otrzymania przez Zamawiającego. Termin ostatecznego zakończenia robót ustala się na dzień odbioru całości robót objętych umową.</w:t>
      </w:r>
    </w:p>
    <w:p w:rsidR="00CF7BEB" w:rsidRPr="00CF7BEB" w:rsidRDefault="00CF7BEB" w:rsidP="00CF7BEB">
      <w:pPr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F7BEB" w:rsidRPr="00CF7BEB" w:rsidRDefault="00CF7BEB" w:rsidP="00CF7BEB">
      <w:pPr>
        <w:tabs>
          <w:tab w:val="left" w:pos="567"/>
        </w:tabs>
        <w:spacing w:after="20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F7BEB">
        <w:rPr>
          <w:rFonts w:asciiTheme="minorHAnsi" w:eastAsia="Calibri" w:hAnsiTheme="minorHAnsi" w:cstheme="minorHAnsi"/>
          <w:b/>
          <w:iCs/>
          <w:sz w:val="24"/>
          <w:szCs w:val="24"/>
          <w:lang w:eastAsia="en-US"/>
        </w:rPr>
        <w:t>VI. O</w:t>
      </w:r>
      <w:r w:rsidR="00324E05">
        <w:rPr>
          <w:rFonts w:asciiTheme="minorHAnsi" w:eastAsia="Calibri" w:hAnsiTheme="minorHAnsi" w:cstheme="minorHAnsi"/>
          <w:b/>
          <w:iCs/>
          <w:sz w:val="24"/>
          <w:szCs w:val="24"/>
          <w:lang w:eastAsia="en-US"/>
        </w:rPr>
        <w:t>pis sposobu przygotowania oferty:</w:t>
      </w:r>
    </w:p>
    <w:p w:rsidR="00CF7BEB" w:rsidRPr="00CF7BEB" w:rsidRDefault="00CF7BEB" w:rsidP="00E34004">
      <w:pPr>
        <w:numPr>
          <w:ilvl w:val="0"/>
          <w:numId w:val="14"/>
        </w:numPr>
        <w:suppressAutoHyphens/>
        <w:autoSpaceDE/>
        <w:autoSpaceDN/>
        <w:spacing w:after="200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F7BE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Oferta powinna być złożona na załączonym do niniejszego Zapytania ofertowego formularzu ofertowym wraz z wszelkimi wymaganymi oświadczeniami </w:t>
      </w:r>
      <w:r w:rsidR="00033327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Pr="00CF7BE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i dokumentami.  </w:t>
      </w:r>
    </w:p>
    <w:p w:rsidR="00CF7BEB" w:rsidRPr="00CF7BEB" w:rsidRDefault="00CF7BEB" w:rsidP="00E34004">
      <w:pPr>
        <w:numPr>
          <w:ilvl w:val="0"/>
          <w:numId w:val="14"/>
        </w:numPr>
        <w:suppressAutoHyphens/>
        <w:autoSpaceDE/>
        <w:autoSpaceDN/>
        <w:spacing w:after="200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F7BEB">
        <w:rPr>
          <w:rFonts w:asciiTheme="minorHAnsi" w:eastAsia="Calibri" w:hAnsiTheme="minorHAnsi" w:cstheme="minorHAnsi"/>
          <w:sz w:val="24"/>
          <w:szCs w:val="24"/>
          <w:lang w:eastAsia="en-US"/>
        </w:rPr>
        <w:t>Wykonawca ponosi koszty związane z przygotowaniem i złożeniem oferty.</w:t>
      </w:r>
    </w:p>
    <w:p w:rsidR="00CF7BEB" w:rsidRPr="00CF7BEB" w:rsidRDefault="00CF7BEB" w:rsidP="00E34004">
      <w:pPr>
        <w:numPr>
          <w:ilvl w:val="0"/>
          <w:numId w:val="14"/>
        </w:numPr>
        <w:suppressAutoHyphens/>
        <w:autoSpaceDE/>
        <w:autoSpaceDN/>
        <w:spacing w:after="200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F7BEB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Można złożyć tylko jedną ofertę. </w:t>
      </w:r>
    </w:p>
    <w:p w:rsidR="00CF7BEB" w:rsidRPr="00CF7BEB" w:rsidRDefault="00CF7BEB" w:rsidP="00CF7BEB">
      <w:pPr>
        <w:tabs>
          <w:tab w:val="left" w:pos="3759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02B09" w:rsidRDefault="00CF7BEB" w:rsidP="00324E05">
      <w:pPr>
        <w:tabs>
          <w:tab w:val="left" w:pos="3759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F7BEB">
        <w:rPr>
          <w:rFonts w:asciiTheme="minorHAnsi" w:hAnsiTheme="minorHAnsi" w:cstheme="minorHAnsi"/>
          <w:b/>
          <w:bCs/>
          <w:sz w:val="24"/>
          <w:szCs w:val="24"/>
        </w:rPr>
        <w:t xml:space="preserve">VII. </w:t>
      </w:r>
      <w:r w:rsidR="00902B09">
        <w:rPr>
          <w:rFonts w:asciiTheme="minorHAnsi" w:hAnsiTheme="minorHAnsi" w:cstheme="minorHAnsi"/>
          <w:b/>
          <w:bCs/>
          <w:sz w:val="24"/>
          <w:szCs w:val="24"/>
        </w:rPr>
        <w:t>Opis sposobu przygotowania oferty:</w:t>
      </w:r>
    </w:p>
    <w:p w:rsidR="00902B09" w:rsidRPr="003338AC" w:rsidRDefault="00902B09" w:rsidP="00E34004">
      <w:pPr>
        <w:pStyle w:val="Akapitzlist"/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902B09">
        <w:rPr>
          <w:sz w:val="24"/>
          <w:szCs w:val="24"/>
        </w:rPr>
        <w:t xml:space="preserve">Ofertę należy złożyć poprzez Platformę Zakupową pod adresem https://platformazakupowa.pl/pn/lubawka na stronie dotyczącej odpowiedniego </w:t>
      </w:r>
      <w:r w:rsidRPr="003338AC">
        <w:rPr>
          <w:sz w:val="24"/>
          <w:szCs w:val="24"/>
        </w:rPr>
        <w:t>postępowania.</w:t>
      </w:r>
    </w:p>
    <w:p w:rsidR="00902B09" w:rsidRPr="006577A8" w:rsidRDefault="00902B09" w:rsidP="00E34004">
      <w:pPr>
        <w:pStyle w:val="Akapitzlist"/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6577A8">
        <w:rPr>
          <w:sz w:val="24"/>
          <w:szCs w:val="24"/>
        </w:rPr>
        <w:t>Do oferty należy dołączyć: dokumenty wymienione w pkt.</w:t>
      </w:r>
      <w:r w:rsidR="00033327">
        <w:rPr>
          <w:sz w:val="24"/>
          <w:szCs w:val="24"/>
        </w:rPr>
        <w:t xml:space="preserve"> IV</w:t>
      </w:r>
      <w:r w:rsidRPr="006577A8">
        <w:rPr>
          <w:sz w:val="24"/>
          <w:szCs w:val="24"/>
        </w:rPr>
        <w:t xml:space="preserve"> </w:t>
      </w:r>
      <w:r w:rsidR="00B45314" w:rsidRPr="006577A8">
        <w:rPr>
          <w:sz w:val="24"/>
          <w:szCs w:val="24"/>
        </w:rPr>
        <w:t>2</w:t>
      </w:r>
      <w:r w:rsidRPr="006577A8">
        <w:rPr>
          <w:sz w:val="24"/>
          <w:szCs w:val="24"/>
        </w:rPr>
        <w:t>.</w:t>
      </w:r>
    </w:p>
    <w:p w:rsidR="00902B09" w:rsidRPr="00902B09" w:rsidRDefault="00902B09" w:rsidP="00E34004">
      <w:pPr>
        <w:pStyle w:val="Akapitzlist"/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902B09">
        <w:rPr>
          <w:sz w:val="24"/>
          <w:szCs w:val="24"/>
        </w:rPr>
        <w:t>Każdy Wykonawca może złożyć tylko jedna ofertę.</w:t>
      </w:r>
    </w:p>
    <w:p w:rsidR="00902B09" w:rsidRPr="00902B09" w:rsidRDefault="00902B09" w:rsidP="00E34004">
      <w:pPr>
        <w:pStyle w:val="Akapitzlist"/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902B09">
        <w:rPr>
          <w:sz w:val="24"/>
          <w:szCs w:val="24"/>
        </w:rPr>
        <w:t>Z</w:t>
      </w:r>
      <w:r w:rsidRPr="00DA0E09">
        <w:rPr>
          <w:sz w:val="24"/>
          <w:szCs w:val="24"/>
        </w:rPr>
        <w:t>łożenie przez jednego wykonawcę więcej niż jednej oferty lub oferty zawierającej alternatywy</w:t>
      </w:r>
      <w:r w:rsidRPr="00902B09">
        <w:rPr>
          <w:sz w:val="24"/>
          <w:szCs w:val="24"/>
        </w:rPr>
        <w:t xml:space="preserve"> powoduje odrzucenie wszystkich ofert złożonych przez danego Wykonawcę.</w:t>
      </w:r>
    </w:p>
    <w:p w:rsidR="00902B09" w:rsidRPr="00902B09" w:rsidRDefault="00902B09" w:rsidP="00E34004">
      <w:pPr>
        <w:pStyle w:val="Akapitzlist"/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902B09">
        <w:rPr>
          <w:sz w:val="24"/>
          <w:szCs w:val="24"/>
        </w:rPr>
        <w:t>Wykonawca ponosi wszelkie koszty związane z przygotowaniem i złożeniem oferty.</w:t>
      </w:r>
    </w:p>
    <w:p w:rsidR="00902B09" w:rsidRPr="00902B09" w:rsidRDefault="00902B09" w:rsidP="00E34004">
      <w:pPr>
        <w:pStyle w:val="Akapitzlist"/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902B09">
        <w:rPr>
          <w:sz w:val="24"/>
          <w:szCs w:val="24"/>
        </w:rPr>
        <w:t xml:space="preserve">Oferta musi być podpisana przez osoby upoważnione do składania oświadczeń woli </w:t>
      </w:r>
      <w:r w:rsidRPr="00902B09">
        <w:rPr>
          <w:sz w:val="24"/>
          <w:szCs w:val="24"/>
        </w:rPr>
        <w:br/>
        <w:t>w imieniu Wykonawcy. Upoważnienie do podpisania oferty musi być dołączone do oferty, o ile nie wynika ono z innych dokumentów załączonych przez Wykonawcę.</w:t>
      </w:r>
    </w:p>
    <w:p w:rsidR="00902B09" w:rsidRDefault="00902B09" w:rsidP="00CF7BEB">
      <w:pPr>
        <w:shd w:val="clear" w:color="auto" w:fill="FFFFFF"/>
        <w:tabs>
          <w:tab w:val="left" w:pos="259"/>
          <w:tab w:val="right" w:leader="dot" w:pos="9037"/>
        </w:tabs>
        <w:spacing w:line="276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902B09">
        <w:rPr>
          <w:rFonts w:asciiTheme="minorHAnsi" w:hAnsiTheme="minorHAnsi" w:cstheme="minorHAnsi"/>
          <w:b/>
          <w:color w:val="000000"/>
          <w:sz w:val="24"/>
          <w:szCs w:val="24"/>
        </w:rPr>
        <w:t>V</w:t>
      </w:r>
      <w:r w:rsidR="00C53F48">
        <w:rPr>
          <w:rFonts w:asciiTheme="minorHAnsi" w:hAnsiTheme="minorHAnsi" w:cstheme="minorHAnsi"/>
          <w:b/>
          <w:color w:val="000000"/>
          <w:sz w:val="24"/>
          <w:szCs w:val="24"/>
        </w:rPr>
        <w:t>I</w:t>
      </w:r>
      <w:r w:rsidRPr="00902B09">
        <w:rPr>
          <w:rFonts w:asciiTheme="minorHAnsi" w:hAnsiTheme="minorHAnsi" w:cstheme="minorHAnsi"/>
          <w:b/>
          <w:color w:val="000000"/>
          <w:sz w:val="24"/>
          <w:szCs w:val="24"/>
        </w:rPr>
        <w:t>II</w:t>
      </w:r>
      <w:r w:rsidRPr="00C53F48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  <w:r w:rsidRPr="00C53F4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C53F48">
        <w:rPr>
          <w:rFonts w:ascii="Calibri" w:hAnsi="Calibri" w:cs="Calibri"/>
          <w:b/>
          <w:sz w:val="24"/>
          <w:szCs w:val="24"/>
        </w:rPr>
        <w:t>Miejsce, sposób i termin składania ofert</w:t>
      </w:r>
      <w:r w:rsidRPr="00C53F48">
        <w:rPr>
          <w:rFonts w:ascii="Calibri" w:hAnsi="Calibri" w:cs="Calibri"/>
          <w:sz w:val="24"/>
          <w:szCs w:val="24"/>
        </w:rPr>
        <w:t>:</w:t>
      </w:r>
    </w:p>
    <w:p w:rsidR="00C53F48" w:rsidRPr="00243318" w:rsidRDefault="00C53F48" w:rsidP="00033327">
      <w:pPr>
        <w:jc w:val="both"/>
        <w:rPr>
          <w:rFonts w:ascii="Calibri" w:hAnsi="Calibri" w:cs="Calibri"/>
          <w:sz w:val="24"/>
          <w:szCs w:val="24"/>
        </w:rPr>
      </w:pPr>
      <w:r w:rsidRPr="00243318">
        <w:rPr>
          <w:rFonts w:ascii="Calibri" w:hAnsi="Calibri" w:cs="Calibri"/>
          <w:sz w:val="24"/>
          <w:szCs w:val="24"/>
        </w:rPr>
        <w:t xml:space="preserve">Ofertę należy przesłać w terminie do dnia </w:t>
      </w:r>
      <w:r w:rsidR="00033327">
        <w:rPr>
          <w:rFonts w:ascii="Calibri" w:hAnsi="Calibri" w:cs="Calibri"/>
          <w:sz w:val="24"/>
          <w:szCs w:val="24"/>
        </w:rPr>
        <w:t>08.04.</w:t>
      </w:r>
      <w:r w:rsidRPr="00243318">
        <w:rPr>
          <w:rFonts w:ascii="Calibri" w:hAnsi="Calibri" w:cs="Calibri"/>
          <w:sz w:val="24"/>
          <w:szCs w:val="24"/>
        </w:rPr>
        <w:t>202</w:t>
      </w:r>
      <w:r>
        <w:rPr>
          <w:rFonts w:ascii="Calibri" w:hAnsi="Calibri" w:cs="Calibri"/>
          <w:sz w:val="24"/>
          <w:szCs w:val="24"/>
        </w:rPr>
        <w:t>1</w:t>
      </w:r>
      <w:r w:rsidRPr="00243318">
        <w:rPr>
          <w:rFonts w:ascii="Calibri" w:hAnsi="Calibri" w:cs="Calibri"/>
          <w:sz w:val="24"/>
          <w:szCs w:val="24"/>
        </w:rPr>
        <w:t xml:space="preserve">  r., do godz. 10:00 </w:t>
      </w:r>
    </w:p>
    <w:p w:rsidR="00C53F48" w:rsidRDefault="00C53F48" w:rsidP="00C53F48">
      <w:pPr>
        <w:jc w:val="both"/>
      </w:pPr>
      <w:r w:rsidRPr="00243318">
        <w:rPr>
          <w:rFonts w:ascii="Calibri" w:hAnsi="Calibri" w:cs="Calibri"/>
          <w:sz w:val="24"/>
          <w:szCs w:val="24"/>
        </w:rPr>
        <w:t>poprzez wypełnienie formularza ofert</w:t>
      </w:r>
      <w:r w:rsidRPr="003338AC">
        <w:rPr>
          <w:rFonts w:ascii="Calibri" w:hAnsi="Calibri" w:cs="Calibri"/>
          <w:sz w:val="24"/>
          <w:szCs w:val="24"/>
        </w:rPr>
        <w:t xml:space="preserve">owego na platformie zakupowej pod adresem </w:t>
      </w:r>
      <w:hyperlink r:id="rId10" w:history="1">
        <w:r w:rsidRPr="003338AC">
          <w:rPr>
            <w:rStyle w:val="Hipercze"/>
            <w:rFonts w:ascii="Calibri" w:hAnsi="Calibri" w:cs="Calibri"/>
            <w:sz w:val="24"/>
            <w:szCs w:val="24"/>
          </w:rPr>
          <w:t>https://platformazakupowa.pl/pn/lubawka</w:t>
        </w:r>
      </w:hyperlink>
    </w:p>
    <w:p w:rsidR="00C53F48" w:rsidRDefault="00C53F48" w:rsidP="00C53F48">
      <w:pPr>
        <w:jc w:val="both"/>
      </w:pPr>
    </w:p>
    <w:p w:rsidR="00C53F48" w:rsidRPr="00C67319" w:rsidRDefault="00C53F48" w:rsidP="00C53F4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67319">
        <w:rPr>
          <w:rFonts w:asciiTheme="minorHAnsi" w:hAnsiTheme="minorHAnsi" w:cstheme="minorHAnsi"/>
          <w:b/>
          <w:sz w:val="24"/>
          <w:szCs w:val="24"/>
        </w:rPr>
        <w:t>XI.</w:t>
      </w:r>
      <w:r w:rsidRPr="00C67319">
        <w:rPr>
          <w:rFonts w:asciiTheme="minorHAnsi" w:hAnsiTheme="minorHAnsi" w:cstheme="minorHAnsi"/>
          <w:b/>
          <w:bCs/>
          <w:sz w:val="24"/>
          <w:szCs w:val="24"/>
        </w:rPr>
        <w:t xml:space="preserve"> Opis sposobu porozumienia się z Wykonawcami.</w:t>
      </w:r>
    </w:p>
    <w:p w:rsidR="00C53F48" w:rsidRPr="00C67319" w:rsidRDefault="00C53F48" w:rsidP="00E34004">
      <w:pPr>
        <w:pStyle w:val="Akapitzlist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C67319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W przypadku pytań: </w:t>
      </w:r>
    </w:p>
    <w:p w:rsidR="00033327" w:rsidRDefault="00C53F48" w:rsidP="00E34004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03332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merytorycznych, proszę o kontakt poprzez przycisk w prawym dolnym rogu formularza "Wyślij wiadomość" </w:t>
      </w:r>
    </w:p>
    <w:p w:rsidR="00033327" w:rsidRPr="00033327" w:rsidRDefault="00C53F48" w:rsidP="00E34004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03332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wiązanych z obsługą platformy, proszę o kontakt z Centrum Wsparcia Klienta platformy zakupowej Open Nexus czynnym od poniedziałku do piątku w dni robocze, w godzinach od  8:00 do 17:00. tel. 22 101 02 02, e-mail: </w:t>
      </w:r>
      <w:hyperlink r:id="rId11" w:history="1">
        <w:r w:rsidRPr="00033327">
          <w:rPr>
            <w:rStyle w:val="Hipercze"/>
            <w:rFonts w:asciiTheme="minorHAnsi" w:hAnsiTheme="minorHAnsi" w:cstheme="minorHAnsi"/>
            <w:bCs/>
            <w:snapToGrid w:val="0"/>
            <w:color w:val="auto"/>
            <w:sz w:val="24"/>
            <w:szCs w:val="24"/>
          </w:rPr>
          <w:t>cwk@platformazakupowa.pl</w:t>
        </w:r>
      </w:hyperlink>
      <w:r w:rsidRPr="0003332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</w:t>
      </w:r>
    </w:p>
    <w:p w:rsidR="00C53F48" w:rsidRDefault="00C53F48" w:rsidP="00E34004">
      <w:pPr>
        <w:pStyle w:val="Akapitzlist"/>
        <w:numPr>
          <w:ilvl w:val="0"/>
          <w:numId w:val="12"/>
        </w:numPr>
        <w:spacing w:after="0" w:line="180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67319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Do kontaktów z Wykonawcami upoważniona jest Pani Agata Sosnowska, </w:t>
      </w:r>
      <w:r w:rsidR="00033327">
        <w:rPr>
          <w:rFonts w:asciiTheme="minorHAnsi" w:hAnsiTheme="minorHAnsi" w:cstheme="minorHAnsi"/>
          <w:bCs/>
          <w:snapToGrid w:val="0"/>
          <w:sz w:val="24"/>
          <w:szCs w:val="24"/>
        </w:rPr>
        <w:t>p</w:t>
      </w:r>
      <w:r w:rsidRPr="00C67319">
        <w:rPr>
          <w:rFonts w:asciiTheme="minorHAnsi" w:hAnsiTheme="minorHAnsi" w:cstheme="minorHAnsi"/>
          <w:color w:val="000000" w:themeColor="text1"/>
          <w:sz w:val="24"/>
          <w:szCs w:val="24"/>
        </w:rPr>
        <w:t>odinspektor ds. gospodarki wodnej, dróg i mostów.</w:t>
      </w:r>
    </w:p>
    <w:p w:rsidR="00033327" w:rsidRDefault="00033327" w:rsidP="00033327">
      <w:pPr>
        <w:spacing w:line="180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033327" w:rsidRPr="00033327" w:rsidRDefault="00033327" w:rsidP="00033327">
      <w:pPr>
        <w:spacing w:line="180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0D79E4" w:rsidRDefault="000D79E4" w:rsidP="00CF7BEB">
      <w:pPr>
        <w:shd w:val="clear" w:color="auto" w:fill="FFFFFF"/>
        <w:tabs>
          <w:tab w:val="left" w:pos="259"/>
          <w:tab w:val="right" w:leader="dot" w:pos="9037"/>
        </w:tabs>
        <w:spacing w:line="276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C53F48" w:rsidRDefault="00324E05" w:rsidP="00CF7BEB">
      <w:pPr>
        <w:shd w:val="clear" w:color="auto" w:fill="FFFFFF"/>
        <w:tabs>
          <w:tab w:val="left" w:pos="259"/>
          <w:tab w:val="right" w:leader="dot" w:pos="9037"/>
        </w:tabs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324E05">
        <w:rPr>
          <w:rFonts w:asciiTheme="minorHAnsi" w:hAnsiTheme="minorHAnsi" w:cstheme="minorHAnsi"/>
          <w:b/>
          <w:color w:val="000000"/>
          <w:sz w:val="24"/>
          <w:szCs w:val="24"/>
        </w:rPr>
        <w:t>X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324E05">
        <w:rPr>
          <w:rFonts w:ascii="Calibri" w:hAnsi="Calibri" w:cs="Calibri"/>
          <w:b/>
          <w:sz w:val="24"/>
          <w:szCs w:val="24"/>
        </w:rPr>
        <w:t>Informacja o wyniku.</w:t>
      </w:r>
    </w:p>
    <w:p w:rsidR="00324E05" w:rsidRDefault="00324E05" w:rsidP="00324E05">
      <w:pPr>
        <w:jc w:val="both"/>
        <w:rPr>
          <w:rFonts w:ascii="Calibri" w:hAnsi="Calibri" w:cs="Calibri"/>
          <w:sz w:val="24"/>
          <w:szCs w:val="24"/>
        </w:rPr>
      </w:pPr>
      <w:r w:rsidRPr="00BB62F8">
        <w:rPr>
          <w:rFonts w:ascii="Calibri" w:hAnsi="Calibri" w:cs="Calibri"/>
          <w:sz w:val="24"/>
          <w:szCs w:val="24"/>
        </w:rPr>
        <w:t>Wykonawcy, którzy złożyli oferty zostaną poinformowani o wyniku zapytania poprzez wiadomość publiczną opublikowaną na platformie zakupowej pod adresem https://platformazakupowa.pl/pn/lubawka na stronie dotyczącej odpowiedniego postępowania</w:t>
      </w:r>
      <w:r>
        <w:rPr>
          <w:rFonts w:ascii="Calibri" w:hAnsi="Calibri" w:cs="Calibri"/>
          <w:sz w:val="24"/>
          <w:szCs w:val="24"/>
        </w:rPr>
        <w:t>.</w:t>
      </w:r>
    </w:p>
    <w:p w:rsidR="00324E05" w:rsidRDefault="00324E05" w:rsidP="00324E05">
      <w:pPr>
        <w:jc w:val="both"/>
        <w:rPr>
          <w:rFonts w:ascii="Calibri" w:hAnsi="Calibri" w:cs="Calibri"/>
          <w:sz w:val="24"/>
          <w:szCs w:val="24"/>
        </w:rPr>
      </w:pPr>
    </w:p>
    <w:p w:rsidR="00324E05" w:rsidRDefault="00324E05" w:rsidP="00324E05">
      <w:pPr>
        <w:jc w:val="both"/>
        <w:rPr>
          <w:rFonts w:ascii="Calibri" w:hAnsi="Calibri" w:cs="Calibri"/>
          <w:b/>
          <w:bCs/>
          <w:snapToGrid w:val="0"/>
          <w:sz w:val="24"/>
          <w:szCs w:val="24"/>
          <w:u w:val="single"/>
        </w:rPr>
      </w:pPr>
      <w:r w:rsidRPr="00324E05">
        <w:rPr>
          <w:rFonts w:ascii="Calibri" w:hAnsi="Calibri" w:cs="Calibri"/>
          <w:b/>
          <w:sz w:val="24"/>
          <w:szCs w:val="24"/>
        </w:rPr>
        <w:t>XI.</w:t>
      </w:r>
      <w:r w:rsidRPr="00324E05">
        <w:rPr>
          <w:rFonts w:ascii="Calibri" w:hAnsi="Calibri" w:cs="Calibri"/>
          <w:sz w:val="24"/>
          <w:szCs w:val="24"/>
        </w:rPr>
        <w:t xml:space="preserve"> </w:t>
      </w:r>
      <w:r w:rsidRPr="00324E05">
        <w:rPr>
          <w:rFonts w:ascii="Calibri" w:hAnsi="Calibri" w:cs="Calibri"/>
          <w:b/>
          <w:bCs/>
          <w:snapToGrid w:val="0"/>
          <w:sz w:val="24"/>
          <w:szCs w:val="24"/>
        </w:rPr>
        <w:t>Termin, do którego Wykonawca będzie związany złożoną ofertą.</w:t>
      </w:r>
    </w:p>
    <w:p w:rsidR="00324E05" w:rsidRPr="00BB62F8" w:rsidRDefault="00324E05" w:rsidP="00324E05">
      <w:pPr>
        <w:jc w:val="both"/>
        <w:rPr>
          <w:rFonts w:ascii="Calibri" w:hAnsi="Calibri" w:cs="Calibri"/>
          <w:snapToGrid w:val="0"/>
          <w:sz w:val="24"/>
          <w:szCs w:val="24"/>
        </w:rPr>
      </w:pPr>
      <w:r w:rsidRPr="00BB62F8">
        <w:rPr>
          <w:rFonts w:ascii="Calibri" w:hAnsi="Calibri" w:cs="Calibri"/>
          <w:snapToGrid w:val="0"/>
          <w:sz w:val="24"/>
          <w:szCs w:val="24"/>
        </w:rPr>
        <w:t>Termin związania ofertą wynosi 30 dni. Bieg terminu rozpoczyna się wraz</w:t>
      </w:r>
      <w:r w:rsidRPr="00BB62F8">
        <w:rPr>
          <w:rFonts w:ascii="Calibri" w:hAnsi="Calibri" w:cs="Calibri"/>
          <w:snapToGrid w:val="0"/>
          <w:sz w:val="24"/>
          <w:szCs w:val="24"/>
        </w:rPr>
        <w:br/>
        <w:t>z upływem terminu składania ofert.</w:t>
      </w:r>
    </w:p>
    <w:p w:rsidR="00324E05" w:rsidRDefault="00324E05" w:rsidP="00324E05">
      <w:pPr>
        <w:jc w:val="both"/>
        <w:rPr>
          <w:rFonts w:ascii="Calibri" w:hAnsi="Calibri" w:cs="Calibri"/>
          <w:sz w:val="24"/>
          <w:szCs w:val="24"/>
        </w:rPr>
      </w:pPr>
    </w:p>
    <w:p w:rsidR="00324E05" w:rsidRDefault="00324E05" w:rsidP="00324E05">
      <w:pPr>
        <w:jc w:val="both"/>
        <w:rPr>
          <w:rFonts w:ascii="Calibri" w:hAnsi="Calibri" w:cs="Calibri"/>
          <w:sz w:val="24"/>
          <w:szCs w:val="24"/>
          <w:u w:val="single"/>
        </w:rPr>
      </w:pPr>
      <w:r w:rsidRPr="00324E05">
        <w:rPr>
          <w:rFonts w:ascii="Calibri" w:hAnsi="Calibri" w:cs="Calibri"/>
          <w:b/>
          <w:sz w:val="24"/>
          <w:szCs w:val="24"/>
        </w:rPr>
        <w:t>XII.</w:t>
      </w:r>
      <w:r w:rsidRPr="00324E05">
        <w:rPr>
          <w:rFonts w:ascii="Calibri" w:hAnsi="Calibri" w:cs="Calibri"/>
          <w:sz w:val="24"/>
          <w:szCs w:val="24"/>
        </w:rPr>
        <w:t xml:space="preserve"> </w:t>
      </w:r>
      <w:r w:rsidRPr="00324E05">
        <w:rPr>
          <w:rFonts w:ascii="Calibri" w:hAnsi="Calibri" w:cs="Calibri"/>
          <w:b/>
          <w:sz w:val="24"/>
          <w:szCs w:val="24"/>
        </w:rPr>
        <w:t>Opis sposobu obliczenia ceny</w:t>
      </w:r>
      <w:r w:rsidRPr="00324E05">
        <w:rPr>
          <w:rFonts w:ascii="Calibri" w:hAnsi="Calibri" w:cs="Calibri"/>
          <w:sz w:val="24"/>
          <w:szCs w:val="24"/>
        </w:rPr>
        <w:t>:</w:t>
      </w:r>
    </w:p>
    <w:p w:rsidR="00324E05" w:rsidRPr="00324E05" w:rsidRDefault="00324E05" w:rsidP="00E34004">
      <w:pPr>
        <w:pStyle w:val="Akapitzlist"/>
        <w:numPr>
          <w:ilvl w:val="0"/>
          <w:numId w:val="13"/>
        </w:numPr>
        <w:spacing w:line="240" w:lineRule="auto"/>
        <w:jc w:val="both"/>
        <w:rPr>
          <w:color w:val="000000"/>
          <w:sz w:val="24"/>
          <w:szCs w:val="24"/>
        </w:rPr>
      </w:pPr>
      <w:r w:rsidRPr="00324E05">
        <w:rPr>
          <w:color w:val="000000"/>
          <w:sz w:val="24"/>
          <w:szCs w:val="24"/>
        </w:rPr>
        <w:t>Wynagrodzenie za wykonane roboty  ustala się, jako  ryczałtowe tzn. Wykonawca jest zobowiązany do podania ceny brutto wykonania całości zadania.</w:t>
      </w:r>
    </w:p>
    <w:p w:rsidR="00324E05" w:rsidRPr="00324E05" w:rsidRDefault="00324E05" w:rsidP="00E34004">
      <w:pPr>
        <w:pStyle w:val="Akapitzlist"/>
        <w:numPr>
          <w:ilvl w:val="0"/>
          <w:numId w:val="13"/>
        </w:numPr>
        <w:spacing w:line="240" w:lineRule="auto"/>
        <w:jc w:val="both"/>
        <w:rPr>
          <w:color w:val="000000"/>
          <w:sz w:val="24"/>
          <w:szCs w:val="24"/>
        </w:rPr>
      </w:pPr>
      <w:r w:rsidRPr="00324E05">
        <w:rPr>
          <w:color w:val="000000"/>
          <w:sz w:val="24"/>
          <w:szCs w:val="24"/>
        </w:rPr>
        <w:t>Wykonawca sporządza wycenę w oparciu o własną, opartą na rachunku ekonomicznym, kalkulację ceny . W cenie winny być wliczone wszystkie koszty niezbędne do poniesienia przy realizacji  zamówienia.</w:t>
      </w:r>
    </w:p>
    <w:p w:rsidR="00324E05" w:rsidRPr="00324E05" w:rsidRDefault="00324E05" w:rsidP="00E34004">
      <w:pPr>
        <w:pStyle w:val="Akapitzlist"/>
        <w:numPr>
          <w:ilvl w:val="0"/>
          <w:numId w:val="13"/>
        </w:numPr>
        <w:spacing w:line="240" w:lineRule="auto"/>
        <w:jc w:val="both"/>
        <w:rPr>
          <w:color w:val="000000"/>
          <w:sz w:val="24"/>
          <w:szCs w:val="24"/>
        </w:rPr>
      </w:pPr>
      <w:r w:rsidRPr="00324E05">
        <w:rPr>
          <w:color w:val="000000"/>
          <w:sz w:val="24"/>
          <w:szCs w:val="24"/>
        </w:rPr>
        <w:t>Powyższa cena będzie ceną brutto w złotych polskich.</w:t>
      </w:r>
    </w:p>
    <w:p w:rsidR="00324E05" w:rsidRPr="00324E05" w:rsidRDefault="00324E05" w:rsidP="00324E05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324E05">
        <w:rPr>
          <w:rFonts w:ascii="Calibri" w:hAnsi="Calibri" w:cs="Calibri"/>
          <w:b/>
          <w:sz w:val="24"/>
          <w:szCs w:val="24"/>
        </w:rPr>
        <w:t xml:space="preserve">XIII. </w:t>
      </w:r>
      <w:r w:rsidRPr="00324E05">
        <w:rPr>
          <w:rFonts w:ascii="Calibri" w:hAnsi="Calibri" w:cs="Calibri"/>
          <w:b/>
          <w:bCs/>
          <w:sz w:val="24"/>
          <w:szCs w:val="24"/>
        </w:rPr>
        <w:t>Prawo do unieważnienia postępowania.</w:t>
      </w:r>
    </w:p>
    <w:p w:rsidR="00324E05" w:rsidRPr="00BB62F8" w:rsidRDefault="00324E05" w:rsidP="00324E05">
      <w:pPr>
        <w:jc w:val="both"/>
        <w:rPr>
          <w:rFonts w:ascii="Calibri" w:hAnsi="Calibri" w:cs="Calibri"/>
          <w:sz w:val="24"/>
          <w:szCs w:val="24"/>
        </w:rPr>
      </w:pPr>
    </w:p>
    <w:p w:rsidR="00324E05" w:rsidRDefault="00324E05" w:rsidP="00324E05">
      <w:pPr>
        <w:pStyle w:val="NormalnyWeb"/>
        <w:spacing w:before="0" w:beforeAutospacing="0" w:after="150" w:afterAutospacing="0"/>
        <w:jc w:val="both"/>
        <w:rPr>
          <w:rFonts w:ascii="Calibri" w:hAnsi="Calibri" w:cs="Calibri"/>
          <w:color w:val="333333"/>
        </w:rPr>
      </w:pPr>
      <w:r w:rsidRPr="00BB62F8">
        <w:rPr>
          <w:rFonts w:ascii="Calibri" w:hAnsi="Calibri" w:cs="Calibri"/>
          <w:color w:val="333333"/>
        </w:rPr>
        <w:t>Zamawiający zastrzega sobie prawo do unieważnienia zapytania ofertowego w każdym momencie bez podawania przyczyn.</w:t>
      </w:r>
    </w:p>
    <w:p w:rsidR="00CF7BEB" w:rsidRPr="00CF7BEB" w:rsidRDefault="00CF7BEB" w:rsidP="00CF7BE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F7BEB" w:rsidRDefault="00CF7BEB" w:rsidP="00CF7BEB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F7BEB">
        <w:rPr>
          <w:rFonts w:asciiTheme="minorHAnsi" w:hAnsiTheme="minorHAnsi" w:cstheme="minorHAnsi"/>
          <w:b/>
          <w:sz w:val="24"/>
          <w:szCs w:val="24"/>
        </w:rPr>
        <w:t>VII. Obowiązek wynikający z art. 13 RODO</w:t>
      </w:r>
    </w:p>
    <w:p w:rsidR="000D79E4" w:rsidRPr="009520BA" w:rsidRDefault="000D79E4" w:rsidP="000D79E4">
      <w:pPr>
        <w:spacing w:before="24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520BA">
        <w:rPr>
          <w:rFonts w:asciiTheme="minorHAnsi" w:hAnsiTheme="minorHAnsi" w:cstheme="minorHAnsi"/>
          <w:color w:val="000000"/>
          <w:sz w:val="24"/>
          <w:szCs w:val="24"/>
        </w:rPr>
        <w:t>Zgodnie z art. 13 ust. 1 i ust. 2 Rozporządzeniem Parlamentu Europejskiego i Rady (UE) 2016/679 z dnia 27 kwietnia 2016 r. w sprawie ochrony osób fizycznych w związku z przetwarzaniem danych osobowych i w sprawie swobodnego przepływu takich danych oraz uchylenia dyrektywy 95/46/WE (zwanym dalej Rozporządzenie RODO), informuję, iż:</w:t>
      </w:r>
    </w:p>
    <w:p w:rsidR="000D79E4" w:rsidRPr="009520BA" w:rsidRDefault="000D79E4" w:rsidP="00E34004">
      <w:pPr>
        <w:numPr>
          <w:ilvl w:val="0"/>
          <w:numId w:val="15"/>
        </w:numPr>
        <w:autoSpaceDE/>
        <w:autoSpaceDN/>
        <w:spacing w:before="240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520BA">
        <w:rPr>
          <w:rFonts w:asciiTheme="minorHAnsi" w:hAnsiTheme="minorHAnsi" w:cstheme="minorHAnsi"/>
          <w:color w:val="000000"/>
          <w:sz w:val="24"/>
          <w:szCs w:val="24"/>
        </w:rPr>
        <w:t>Administratorem Pani/Pana danych osobowych jest Burmistrz Miasta Lubawka</w:t>
      </w:r>
      <w:r w:rsidRPr="009520BA">
        <w:rPr>
          <w:rFonts w:asciiTheme="minorHAnsi" w:hAnsiTheme="minorHAnsi" w:cstheme="minorHAnsi"/>
          <w:color w:val="000000"/>
          <w:sz w:val="24"/>
          <w:szCs w:val="24"/>
        </w:rPr>
        <w:br/>
        <w:t>z siedzibą w Lubawce, Plac Wolności 1, 58-420 Lubawka.</w:t>
      </w:r>
    </w:p>
    <w:p w:rsidR="000D79E4" w:rsidRPr="009520BA" w:rsidRDefault="000D79E4" w:rsidP="00E34004">
      <w:pPr>
        <w:numPr>
          <w:ilvl w:val="0"/>
          <w:numId w:val="15"/>
        </w:numPr>
        <w:autoSpaceDE/>
        <w:autoSpaceDN/>
        <w:spacing w:before="240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520BA">
        <w:rPr>
          <w:rFonts w:asciiTheme="minorHAnsi" w:hAnsiTheme="minorHAnsi" w:cstheme="minorHAnsi"/>
          <w:color w:val="000000"/>
          <w:sz w:val="24"/>
          <w:szCs w:val="24"/>
        </w:rPr>
        <w:t xml:space="preserve">W Urzędzie Miasta Lubawka został powołany inspektor danych osobowych ma Pani/Pan prawo kontaktu z nim za pomocą adresu e-mail </w:t>
      </w:r>
      <w:hyperlink r:id="rId12" w:history="1">
        <w:r w:rsidRPr="000E0F41">
          <w:rPr>
            <w:rStyle w:val="Hipercze"/>
            <w:sz w:val="24"/>
            <w:szCs w:val="24"/>
          </w:rPr>
          <w:t>iodo@lubawka.eu</w:t>
        </w:r>
      </w:hyperlink>
      <w:r w:rsidRPr="009520BA">
        <w:rPr>
          <w:sz w:val="24"/>
          <w:szCs w:val="24"/>
        </w:rPr>
        <w:t xml:space="preserve"> </w:t>
      </w:r>
      <w:r w:rsidRPr="009520BA">
        <w:rPr>
          <w:rFonts w:asciiTheme="minorHAnsi" w:hAnsiTheme="minorHAnsi" w:cstheme="minorHAnsi"/>
          <w:color w:val="000000"/>
          <w:sz w:val="24"/>
          <w:szCs w:val="24"/>
        </w:rPr>
        <w:t xml:space="preserve"> telefon 516 320 281.</w:t>
      </w:r>
    </w:p>
    <w:p w:rsidR="000D79E4" w:rsidRPr="007B35C4" w:rsidRDefault="000D79E4" w:rsidP="00E34004">
      <w:pPr>
        <w:numPr>
          <w:ilvl w:val="0"/>
          <w:numId w:val="15"/>
        </w:numPr>
        <w:autoSpaceDE/>
        <w:autoSpaceDN/>
        <w:spacing w:before="240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B35C4">
        <w:rPr>
          <w:rFonts w:asciiTheme="minorHAnsi" w:hAnsiTheme="minorHAnsi" w:cstheme="minorHAnsi"/>
          <w:color w:val="000000"/>
          <w:sz w:val="24"/>
          <w:szCs w:val="24"/>
        </w:rPr>
        <w:t xml:space="preserve">Pani/Pana dane osobowe przetwarzane będą w celu realizacji obowiązków prawnych związanych z realizacją ustawowych zadań; własnych, zleconych oraz porozumień </w:t>
      </w:r>
      <w:r w:rsidRPr="007B35C4">
        <w:rPr>
          <w:rFonts w:asciiTheme="minorHAnsi" w:hAnsiTheme="minorHAnsi" w:cstheme="minorHAnsi"/>
          <w:color w:val="000000"/>
          <w:sz w:val="24"/>
          <w:szCs w:val="24"/>
        </w:rPr>
        <w:br/>
        <w:t xml:space="preserve">z organami władzy państwowej i samorządowej, w szczególności ustawy o samorządzie gminnym (tj. Dz.U. 2019 poz. </w:t>
      </w:r>
      <w:r>
        <w:rPr>
          <w:rFonts w:asciiTheme="minorHAnsi" w:hAnsiTheme="minorHAnsi" w:cstheme="minorHAnsi"/>
          <w:sz w:val="24"/>
          <w:szCs w:val="24"/>
        </w:rPr>
        <w:t>506</w:t>
      </w:r>
      <w:r w:rsidRPr="007B35C4">
        <w:rPr>
          <w:rFonts w:asciiTheme="minorHAnsi" w:hAnsiTheme="minorHAnsi" w:cstheme="minorHAnsi"/>
          <w:sz w:val="24"/>
          <w:szCs w:val="24"/>
        </w:rPr>
        <w:t>.</w:t>
      </w:r>
      <w:r w:rsidRPr="007B35C4">
        <w:rPr>
          <w:rFonts w:asciiTheme="minorHAnsi" w:hAnsiTheme="minorHAnsi" w:cstheme="minorHAnsi"/>
          <w:color w:val="000000"/>
          <w:sz w:val="24"/>
          <w:szCs w:val="24"/>
        </w:rPr>
        <w:t>)</w:t>
      </w:r>
    </w:p>
    <w:p w:rsidR="000D79E4" w:rsidRPr="009520BA" w:rsidRDefault="000D79E4" w:rsidP="00E34004">
      <w:pPr>
        <w:numPr>
          <w:ilvl w:val="0"/>
          <w:numId w:val="15"/>
        </w:numPr>
        <w:autoSpaceDE/>
        <w:autoSpaceDN/>
        <w:spacing w:before="240"/>
        <w:ind w:left="354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520BA">
        <w:rPr>
          <w:rFonts w:asciiTheme="minorHAnsi" w:hAnsiTheme="minorHAnsi" w:cstheme="minorHAnsi"/>
          <w:color w:val="000000"/>
          <w:sz w:val="24"/>
          <w:szCs w:val="24"/>
        </w:rPr>
        <w:t>Pani/Pana dane osobowe nie są udostępniane innym odbiorcom z wyłączeniem podmiotów do tego uprawnionych takich jak:</w:t>
      </w:r>
    </w:p>
    <w:p w:rsidR="000D79E4" w:rsidRPr="009520BA" w:rsidRDefault="000D79E4" w:rsidP="00E34004">
      <w:pPr>
        <w:pStyle w:val="Akapitzlist"/>
        <w:numPr>
          <w:ilvl w:val="0"/>
          <w:numId w:val="16"/>
        </w:numPr>
        <w:spacing w:before="120" w:after="0" w:line="240" w:lineRule="auto"/>
        <w:ind w:left="717" w:hanging="357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9520B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podmioty upoważnione do odbioru danych osobowych na podstawie odpowiednich przepisów prawa,</w:t>
      </w:r>
    </w:p>
    <w:p w:rsidR="000D79E4" w:rsidRPr="009520BA" w:rsidRDefault="000D79E4" w:rsidP="00E34004">
      <w:pPr>
        <w:pStyle w:val="Akapitzlist"/>
        <w:numPr>
          <w:ilvl w:val="0"/>
          <w:numId w:val="16"/>
        </w:numPr>
        <w:spacing w:before="240" w:after="0" w:line="240" w:lineRule="auto"/>
        <w:ind w:left="720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9520B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podmioty, które przetwarzają dane osobowe w imieniu Administratora na podstawie zawartej z Administratorem umowy powierzenia przetwarzania danych osobowych.</w:t>
      </w:r>
    </w:p>
    <w:p w:rsidR="000D79E4" w:rsidRPr="009520BA" w:rsidRDefault="000D79E4" w:rsidP="00E34004">
      <w:pPr>
        <w:numPr>
          <w:ilvl w:val="0"/>
          <w:numId w:val="15"/>
        </w:numPr>
        <w:autoSpaceDE/>
        <w:autoSpaceDN/>
        <w:spacing w:before="240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520BA">
        <w:rPr>
          <w:rFonts w:asciiTheme="minorHAnsi" w:hAnsiTheme="minorHAnsi" w:cstheme="minorHAnsi"/>
          <w:color w:val="000000"/>
          <w:sz w:val="24"/>
          <w:szCs w:val="24"/>
        </w:rPr>
        <w:lastRenderedPageBreak/>
        <w:t>Pani/Pana dane osobowe po zrealizowaniu celu, dla którego zostały zebrane, będą przetwarzane w celach archiwalnych i przechowywane przez okres niezbędny wynikający z przepisów dotyczących archiwizowania dokumentów obowiązujących u Administratora (Rzeczowy Wykaz Akt)</w:t>
      </w:r>
    </w:p>
    <w:p w:rsidR="000D79E4" w:rsidRPr="009520BA" w:rsidRDefault="000D79E4" w:rsidP="00E34004">
      <w:pPr>
        <w:numPr>
          <w:ilvl w:val="0"/>
          <w:numId w:val="15"/>
        </w:numPr>
        <w:autoSpaceDE/>
        <w:autoSpaceDN/>
        <w:spacing w:before="240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520BA">
        <w:rPr>
          <w:rFonts w:asciiTheme="minorHAnsi" w:hAnsiTheme="minorHAnsi" w:cstheme="minorHAnsi"/>
          <w:color w:val="000000"/>
          <w:sz w:val="24"/>
          <w:szCs w:val="24"/>
        </w:rPr>
        <w:t>Posiada Pani/Pan prawo:</w:t>
      </w:r>
    </w:p>
    <w:p w:rsidR="000D79E4" w:rsidRPr="009520BA" w:rsidRDefault="000D79E4" w:rsidP="00E34004">
      <w:pPr>
        <w:pStyle w:val="Akapitzlist"/>
        <w:numPr>
          <w:ilvl w:val="0"/>
          <w:numId w:val="17"/>
        </w:numPr>
        <w:spacing w:before="120" w:after="0" w:line="240" w:lineRule="auto"/>
        <w:ind w:left="1074" w:hanging="357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9520B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dostępu do treści swoich danych,</w:t>
      </w:r>
    </w:p>
    <w:p w:rsidR="000D79E4" w:rsidRPr="009520BA" w:rsidRDefault="000D79E4" w:rsidP="00E34004">
      <w:pPr>
        <w:pStyle w:val="Akapitzlist"/>
        <w:numPr>
          <w:ilvl w:val="0"/>
          <w:numId w:val="17"/>
        </w:numPr>
        <w:spacing w:before="240" w:after="0" w:line="240" w:lineRule="auto"/>
        <w:ind w:left="1080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9520B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żądania sprostowania danych, które są nieprawidłowe,</w:t>
      </w:r>
    </w:p>
    <w:p w:rsidR="000D79E4" w:rsidRPr="009520BA" w:rsidRDefault="000D79E4" w:rsidP="00E34004">
      <w:pPr>
        <w:pStyle w:val="Akapitzlist"/>
        <w:numPr>
          <w:ilvl w:val="0"/>
          <w:numId w:val="17"/>
        </w:numPr>
        <w:spacing w:before="240" w:after="0" w:line="240" w:lineRule="auto"/>
        <w:ind w:left="1080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9520B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żądania usunięcia danych, gdy:</w:t>
      </w:r>
    </w:p>
    <w:p w:rsidR="000D79E4" w:rsidRPr="009520BA" w:rsidRDefault="000D79E4" w:rsidP="00E34004">
      <w:pPr>
        <w:pStyle w:val="Akapitzlist"/>
        <w:numPr>
          <w:ilvl w:val="2"/>
          <w:numId w:val="18"/>
        </w:numPr>
        <w:spacing w:before="240" w:after="0" w:line="240" w:lineRule="auto"/>
        <w:ind w:left="1800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9520B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dane nie są już niezbędne do celów, dla których zostały zebrane,</w:t>
      </w:r>
    </w:p>
    <w:p w:rsidR="000D79E4" w:rsidRPr="009520BA" w:rsidRDefault="000D79E4" w:rsidP="00E34004">
      <w:pPr>
        <w:pStyle w:val="Akapitzlist"/>
        <w:numPr>
          <w:ilvl w:val="2"/>
          <w:numId w:val="18"/>
        </w:numPr>
        <w:spacing w:before="240" w:after="0" w:line="240" w:lineRule="auto"/>
        <w:ind w:left="1800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9520B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dane przetwarzane są niezgodnie z prawem;</w:t>
      </w:r>
    </w:p>
    <w:p w:rsidR="000D79E4" w:rsidRPr="009520BA" w:rsidRDefault="000D79E4" w:rsidP="00E34004">
      <w:pPr>
        <w:pStyle w:val="Akapitzlist"/>
        <w:numPr>
          <w:ilvl w:val="0"/>
          <w:numId w:val="17"/>
        </w:numPr>
        <w:spacing w:before="240" w:after="0" w:line="240" w:lineRule="auto"/>
        <w:ind w:left="1080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9520B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prawo do przenoszenia danych, na podstawie art. 20 Rozporządzenia RODO,</w:t>
      </w:r>
    </w:p>
    <w:p w:rsidR="000D79E4" w:rsidRPr="009520BA" w:rsidRDefault="000D79E4" w:rsidP="00E34004">
      <w:pPr>
        <w:pStyle w:val="Akapitzlist"/>
        <w:numPr>
          <w:ilvl w:val="0"/>
          <w:numId w:val="17"/>
        </w:numPr>
        <w:spacing w:before="240" w:after="0" w:line="240" w:lineRule="auto"/>
        <w:ind w:left="1080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9520B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prawo do wniesienia sprzeciwu wobec przetwarzania Państwa danych osobowych na podstawie art. 21 Rozporządzenia RODO,</w:t>
      </w:r>
    </w:p>
    <w:p w:rsidR="000D79E4" w:rsidRPr="009520BA" w:rsidRDefault="000D79E4" w:rsidP="00E34004">
      <w:pPr>
        <w:pStyle w:val="Akapitzlist"/>
        <w:numPr>
          <w:ilvl w:val="0"/>
          <w:numId w:val="17"/>
        </w:numPr>
        <w:spacing w:before="240" w:after="0" w:line="240" w:lineRule="auto"/>
        <w:ind w:left="1080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9520B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ograniczenia przetwarzania, gdy:</w:t>
      </w:r>
    </w:p>
    <w:p w:rsidR="000D79E4" w:rsidRPr="009520BA" w:rsidRDefault="000D79E4" w:rsidP="00E34004">
      <w:pPr>
        <w:pStyle w:val="Akapitzlist"/>
        <w:numPr>
          <w:ilvl w:val="0"/>
          <w:numId w:val="19"/>
        </w:numPr>
        <w:spacing w:before="240" w:after="0" w:line="240" w:lineRule="auto"/>
        <w:contextualSpacing/>
        <w:jc w:val="both"/>
        <w:rPr>
          <w:rFonts w:asciiTheme="minorHAnsi" w:hAnsiTheme="minorHAnsi" w:cstheme="minorHAnsi"/>
          <w:color w:val="000000"/>
          <w:spacing w:val="-4"/>
          <w:sz w:val="24"/>
          <w:szCs w:val="24"/>
          <w:lang w:eastAsia="pl-PL"/>
        </w:rPr>
      </w:pPr>
      <w:r w:rsidRPr="009520BA">
        <w:rPr>
          <w:rFonts w:asciiTheme="minorHAnsi" w:hAnsiTheme="minorHAnsi" w:cstheme="minorHAnsi"/>
          <w:color w:val="000000"/>
          <w:spacing w:val="-4"/>
          <w:sz w:val="24"/>
          <w:szCs w:val="24"/>
          <w:lang w:eastAsia="pl-PL"/>
        </w:rPr>
        <w:t>osoba, której dane dotyczą, kwestionuje prawidłowość danych osobowych,</w:t>
      </w:r>
    </w:p>
    <w:p w:rsidR="000D79E4" w:rsidRPr="009520BA" w:rsidRDefault="000D79E4" w:rsidP="00E34004">
      <w:pPr>
        <w:pStyle w:val="Akapitzlist"/>
        <w:numPr>
          <w:ilvl w:val="0"/>
          <w:numId w:val="19"/>
        </w:numPr>
        <w:spacing w:before="240"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9520B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przetwarzanie jest niezgodne z prawem, a osoba, której dane dotyczą, sprzeciwia się usunięciu danych osobowych, żądając w zamian ograniczenia ich wykorzystywania,</w:t>
      </w:r>
    </w:p>
    <w:p w:rsidR="000D79E4" w:rsidRPr="009520BA" w:rsidRDefault="000D79E4" w:rsidP="00E34004">
      <w:pPr>
        <w:pStyle w:val="Akapitzlist"/>
        <w:numPr>
          <w:ilvl w:val="0"/>
          <w:numId w:val="19"/>
        </w:numPr>
        <w:spacing w:before="240" w:after="0"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9520B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administrator nie potrzebuje już danych osobowych do celów przetwarzania, ale są one potrzebne osobie, której dane dotyczą, do ustalenia, dochodzenia lub obrony roszczeń;</w:t>
      </w:r>
    </w:p>
    <w:p w:rsidR="000D79E4" w:rsidRPr="009520BA" w:rsidRDefault="000D79E4" w:rsidP="00E34004">
      <w:pPr>
        <w:pStyle w:val="Akapitzlist"/>
        <w:numPr>
          <w:ilvl w:val="0"/>
          <w:numId w:val="17"/>
        </w:numPr>
        <w:shd w:val="clear" w:color="auto" w:fill="FFFFFF"/>
        <w:spacing w:before="240" w:after="0" w:line="240" w:lineRule="auto"/>
        <w:ind w:left="1077" w:hanging="357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0D79E4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prawo do odwołania zgody w dowolnym momencie wobec przetwarzania danych osobowych opartego na art. 6 pkt 1. a) bez wpływu na zgodność z prawem przetwarzania, którego dokonano na podstawie zgody przed jej cofnięciem. </w:t>
      </w:r>
    </w:p>
    <w:p w:rsidR="000D79E4" w:rsidRPr="009520BA" w:rsidRDefault="000D79E4" w:rsidP="00E34004">
      <w:pPr>
        <w:pStyle w:val="Akapitzlist"/>
        <w:numPr>
          <w:ilvl w:val="0"/>
          <w:numId w:val="15"/>
        </w:numPr>
        <w:shd w:val="clear" w:color="auto" w:fill="FFFFFF"/>
        <w:spacing w:before="240" w:after="0" w:line="240" w:lineRule="auto"/>
        <w:ind w:left="357" w:hanging="357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9520B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Przysługuje Pani/Panu prawo do wniesienia skargi do organu nadzorczego tj. Prezesa Urzędu Ochrony Danych Osobowych gdy uzna Pani/Pan, iż przetwarzanie danych osobowych Pani/Pana dotyczących narusza przepisy ogólnego rozporządzenia o ochronie danych osobowych z dnia 27 kwietnia 2016 r.</w:t>
      </w:r>
    </w:p>
    <w:p w:rsidR="000D79E4" w:rsidRDefault="000D79E4" w:rsidP="00CF7BEB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D79E4" w:rsidRDefault="000D79E4" w:rsidP="00CF7BEB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F7BEB" w:rsidRPr="00530860" w:rsidRDefault="00CF7BEB" w:rsidP="00CF7BEB">
      <w:pPr>
        <w:pStyle w:val="WW-Tekstpodstawowy2123"/>
        <w:tabs>
          <w:tab w:val="left" w:pos="5954"/>
          <w:tab w:val="right" w:pos="9000"/>
        </w:tabs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</w:pPr>
      <w:r w:rsidRPr="00530860">
        <w:rPr>
          <w:rFonts w:asciiTheme="minorHAnsi" w:hAnsiTheme="minorHAnsi" w:cstheme="minorHAnsi"/>
          <w:color w:val="000000"/>
          <w:sz w:val="24"/>
          <w:szCs w:val="24"/>
        </w:rPr>
        <w:t>Załączniki:</w:t>
      </w:r>
      <w:r w:rsidRPr="00530860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:rsidR="00CF7BEB" w:rsidRPr="00530860" w:rsidRDefault="00CF7BEB" w:rsidP="00E34004">
      <w:pPr>
        <w:pStyle w:val="WW-Tekstpodstawowy2123"/>
        <w:numPr>
          <w:ilvl w:val="0"/>
          <w:numId w:val="10"/>
        </w:numPr>
        <w:tabs>
          <w:tab w:val="left" w:pos="709"/>
          <w:tab w:val="right" w:pos="9000"/>
        </w:tabs>
        <w:rPr>
          <w:rFonts w:asciiTheme="minorHAnsi" w:hAnsiTheme="minorHAnsi" w:cstheme="minorHAnsi"/>
          <w:color w:val="000000"/>
          <w:sz w:val="24"/>
          <w:szCs w:val="24"/>
        </w:rPr>
      </w:pPr>
      <w:r w:rsidRPr="0053086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załącznik</w:t>
      </w:r>
      <w:r w:rsidRPr="00530860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53086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nr</w:t>
      </w:r>
      <w:r w:rsidRPr="00530860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53086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1</w:t>
      </w:r>
      <w:r w:rsidRPr="00530860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53086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-</w:t>
      </w:r>
      <w:r w:rsidRPr="00530860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53086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Formularz</w:t>
      </w:r>
      <w:r w:rsidRPr="00530860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53086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ofertowy,</w:t>
      </w:r>
    </w:p>
    <w:p w:rsidR="00CF7BEB" w:rsidRPr="00530860" w:rsidRDefault="00CF7BEB" w:rsidP="00E34004">
      <w:pPr>
        <w:pStyle w:val="WW-Tekstpodstawowy2123"/>
        <w:numPr>
          <w:ilvl w:val="0"/>
          <w:numId w:val="10"/>
        </w:numPr>
        <w:tabs>
          <w:tab w:val="left" w:pos="709"/>
          <w:tab w:val="right" w:pos="9000"/>
        </w:tabs>
        <w:rPr>
          <w:rFonts w:asciiTheme="minorHAnsi" w:hAnsiTheme="minorHAnsi" w:cstheme="minorHAnsi"/>
          <w:color w:val="000000"/>
          <w:sz w:val="24"/>
          <w:szCs w:val="24"/>
        </w:rPr>
      </w:pPr>
      <w:r w:rsidRPr="00530860">
        <w:rPr>
          <w:rFonts w:asciiTheme="minorHAnsi" w:hAnsiTheme="minorHAnsi" w:cstheme="minorHAnsi"/>
          <w:color w:val="000000"/>
          <w:sz w:val="24"/>
          <w:szCs w:val="24"/>
        </w:rPr>
        <w:t>załącznik</w:t>
      </w:r>
      <w:r w:rsidRPr="0053086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530860">
        <w:rPr>
          <w:rFonts w:asciiTheme="minorHAnsi" w:hAnsiTheme="minorHAnsi" w:cstheme="minorHAnsi"/>
          <w:color w:val="000000"/>
          <w:sz w:val="24"/>
          <w:szCs w:val="24"/>
        </w:rPr>
        <w:t>nr</w:t>
      </w:r>
      <w:r w:rsidRPr="0053086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530860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Pr="0053086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530860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Pr="0053086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530860">
        <w:rPr>
          <w:rFonts w:asciiTheme="minorHAnsi" w:hAnsiTheme="minorHAnsi" w:cstheme="minorHAnsi"/>
          <w:color w:val="000000"/>
          <w:sz w:val="24"/>
          <w:szCs w:val="24"/>
        </w:rPr>
        <w:t>Oświadczenie</w:t>
      </w:r>
      <w:r w:rsidRPr="0053086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530860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Pr="0053086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530860">
        <w:rPr>
          <w:rFonts w:asciiTheme="minorHAnsi" w:hAnsiTheme="minorHAnsi" w:cstheme="minorHAnsi"/>
          <w:color w:val="000000"/>
          <w:sz w:val="24"/>
          <w:szCs w:val="24"/>
        </w:rPr>
        <w:t>spełnieniu</w:t>
      </w:r>
      <w:r w:rsidRPr="0053086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530860">
        <w:rPr>
          <w:rFonts w:asciiTheme="minorHAnsi" w:hAnsiTheme="minorHAnsi" w:cstheme="minorHAnsi"/>
          <w:color w:val="000000"/>
          <w:sz w:val="24"/>
          <w:szCs w:val="24"/>
        </w:rPr>
        <w:t>warunków</w:t>
      </w:r>
      <w:r w:rsidR="00530860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</w:p>
    <w:p w:rsidR="00CF7BEB" w:rsidRPr="00530860" w:rsidRDefault="00CF7BEB" w:rsidP="00E34004">
      <w:pPr>
        <w:pStyle w:val="WW-Tekstpodstawowy2123"/>
        <w:numPr>
          <w:ilvl w:val="0"/>
          <w:numId w:val="10"/>
        </w:numPr>
        <w:tabs>
          <w:tab w:val="left" w:pos="709"/>
          <w:tab w:val="right" w:pos="9000"/>
        </w:tabs>
        <w:rPr>
          <w:rFonts w:asciiTheme="minorHAnsi" w:hAnsiTheme="minorHAnsi" w:cstheme="minorHAnsi"/>
          <w:color w:val="000000"/>
          <w:sz w:val="24"/>
          <w:szCs w:val="24"/>
        </w:rPr>
      </w:pPr>
      <w:r w:rsidRPr="00530860">
        <w:rPr>
          <w:rFonts w:asciiTheme="minorHAnsi" w:hAnsiTheme="minorHAnsi" w:cstheme="minorHAnsi"/>
          <w:color w:val="000000"/>
          <w:sz w:val="24"/>
          <w:szCs w:val="24"/>
        </w:rPr>
        <w:t>załącznik</w:t>
      </w:r>
      <w:r w:rsidRPr="0053086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530860">
        <w:rPr>
          <w:rFonts w:asciiTheme="minorHAnsi" w:hAnsiTheme="minorHAnsi" w:cstheme="minorHAnsi"/>
          <w:color w:val="000000"/>
          <w:sz w:val="24"/>
          <w:szCs w:val="24"/>
        </w:rPr>
        <w:t>nr</w:t>
      </w:r>
      <w:r w:rsidRPr="0053086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3 </w:t>
      </w:r>
      <w:r w:rsidRPr="00530860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Pr="0053086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Doświadczenie zawodowe</w:t>
      </w:r>
      <w:r w:rsidR="00530860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</w:p>
    <w:p w:rsidR="00CF7BEB" w:rsidRPr="00530860" w:rsidRDefault="00CF7BEB" w:rsidP="00E34004">
      <w:pPr>
        <w:pStyle w:val="WW-Tekstpodstawowy2123"/>
        <w:numPr>
          <w:ilvl w:val="0"/>
          <w:numId w:val="10"/>
        </w:numPr>
        <w:tabs>
          <w:tab w:val="left" w:pos="709"/>
          <w:tab w:val="right" w:pos="9000"/>
        </w:tabs>
        <w:rPr>
          <w:rFonts w:asciiTheme="minorHAnsi" w:hAnsiTheme="minorHAnsi" w:cstheme="minorHAnsi"/>
          <w:color w:val="000000"/>
          <w:sz w:val="24"/>
          <w:szCs w:val="24"/>
        </w:rPr>
      </w:pPr>
      <w:r w:rsidRPr="00530860">
        <w:rPr>
          <w:rFonts w:asciiTheme="minorHAnsi" w:hAnsiTheme="minorHAnsi" w:cstheme="minorHAnsi"/>
          <w:color w:val="000000"/>
          <w:sz w:val="24"/>
          <w:szCs w:val="24"/>
        </w:rPr>
        <w:t xml:space="preserve">załącznik nr 4 - </w:t>
      </w:r>
      <w:r w:rsidRPr="00530860">
        <w:rPr>
          <w:rFonts w:asciiTheme="minorHAnsi" w:eastAsia="Times New Roman" w:hAnsiTheme="minorHAnsi" w:cstheme="minorHAnsi"/>
          <w:color w:val="000000"/>
          <w:sz w:val="24"/>
          <w:szCs w:val="24"/>
        </w:rPr>
        <w:t>Potencjał kadrowy</w:t>
      </w:r>
      <w:r w:rsidR="00530860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</w:p>
    <w:p w:rsidR="00CF7BEB" w:rsidRPr="00530860" w:rsidRDefault="00CF7BEB" w:rsidP="00E34004">
      <w:pPr>
        <w:pStyle w:val="WW-Tekstpodstawowy2123"/>
        <w:numPr>
          <w:ilvl w:val="0"/>
          <w:numId w:val="10"/>
        </w:numPr>
        <w:tabs>
          <w:tab w:val="left" w:pos="709"/>
          <w:tab w:val="right" w:pos="9000"/>
        </w:tabs>
        <w:rPr>
          <w:rFonts w:asciiTheme="minorHAnsi" w:hAnsiTheme="minorHAnsi" w:cstheme="minorHAnsi"/>
          <w:color w:val="000000"/>
          <w:sz w:val="24"/>
          <w:szCs w:val="24"/>
        </w:rPr>
      </w:pPr>
      <w:r w:rsidRPr="00530860">
        <w:rPr>
          <w:rFonts w:asciiTheme="minorHAnsi" w:hAnsiTheme="minorHAnsi" w:cstheme="minorHAnsi"/>
          <w:color w:val="000000"/>
          <w:sz w:val="24"/>
          <w:szCs w:val="24"/>
        </w:rPr>
        <w:t>załącznik</w:t>
      </w:r>
      <w:r w:rsidRPr="0053086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530860">
        <w:rPr>
          <w:rFonts w:asciiTheme="minorHAnsi" w:hAnsiTheme="minorHAnsi" w:cstheme="minorHAnsi"/>
          <w:color w:val="000000"/>
          <w:sz w:val="24"/>
          <w:szCs w:val="24"/>
        </w:rPr>
        <w:t>nr</w:t>
      </w:r>
      <w:r w:rsidRPr="0053086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5 </w:t>
      </w:r>
      <w:r w:rsidRPr="00530860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Pr="0053086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Wzór umowy</w:t>
      </w:r>
      <w:r w:rsidR="00530860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</w:p>
    <w:p w:rsidR="00CF7BEB" w:rsidRPr="00530860" w:rsidRDefault="00CF7BEB" w:rsidP="00E34004">
      <w:pPr>
        <w:pStyle w:val="WW-Tekstpodstawowy2123"/>
        <w:numPr>
          <w:ilvl w:val="0"/>
          <w:numId w:val="10"/>
        </w:numPr>
        <w:tabs>
          <w:tab w:val="left" w:pos="709"/>
          <w:tab w:val="right" w:pos="9000"/>
        </w:tabs>
        <w:rPr>
          <w:rFonts w:asciiTheme="minorHAnsi" w:hAnsiTheme="minorHAnsi" w:cstheme="minorHAnsi"/>
          <w:color w:val="000000"/>
          <w:sz w:val="24"/>
          <w:szCs w:val="24"/>
        </w:rPr>
      </w:pPr>
      <w:r w:rsidRPr="0053086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załącznik nr 6 - </w:t>
      </w:r>
      <w:r w:rsidRPr="00530860">
        <w:rPr>
          <w:rFonts w:asciiTheme="minorHAnsi" w:eastAsia="TimesNewRomanPSMT" w:hAnsiTheme="minorHAnsi" w:cstheme="minorHAnsi"/>
          <w:color w:val="000000"/>
          <w:spacing w:val="-10"/>
          <w:sz w:val="24"/>
          <w:szCs w:val="24"/>
        </w:rPr>
        <w:t>Oświadczenie w zakresie wypełniania obowiązków informacyjnych przewidzianych w art.13 lub art. 14 RODO</w:t>
      </w:r>
      <w:r w:rsidR="00530860">
        <w:rPr>
          <w:rFonts w:asciiTheme="minorHAnsi" w:eastAsia="TimesNewRomanPSMT" w:hAnsiTheme="minorHAnsi" w:cstheme="minorHAnsi"/>
          <w:color w:val="000000"/>
          <w:spacing w:val="-10"/>
          <w:sz w:val="24"/>
          <w:szCs w:val="24"/>
        </w:rPr>
        <w:t>,</w:t>
      </w:r>
    </w:p>
    <w:p w:rsidR="00CF7BEB" w:rsidRPr="00530860" w:rsidRDefault="00CF7BEB" w:rsidP="00E34004">
      <w:pPr>
        <w:pStyle w:val="WW-Tekstpodstawowy2123"/>
        <w:numPr>
          <w:ilvl w:val="0"/>
          <w:numId w:val="10"/>
        </w:numPr>
        <w:tabs>
          <w:tab w:val="left" w:pos="709"/>
          <w:tab w:val="right" w:pos="9000"/>
        </w:tabs>
        <w:rPr>
          <w:rFonts w:asciiTheme="minorHAnsi" w:hAnsiTheme="minorHAnsi" w:cstheme="minorHAnsi"/>
          <w:color w:val="000000"/>
          <w:sz w:val="24"/>
          <w:szCs w:val="24"/>
        </w:rPr>
      </w:pPr>
      <w:r w:rsidRPr="00530860">
        <w:rPr>
          <w:rFonts w:asciiTheme="minorHAnsi" w:eastAsia="Times New Roman" w:hAnsiTheme="minorHAnsi" w:cstheme="minorHAnsi"/>
          <w:color w:val="000000"/>
          <w:sz w:val="24"/>
          <w:szCs w:val="24"/>
        </w:rPr>
        <w:t>załącznik nr 7 – Przed</w:t>
      </w:r>
      <w:r w:rsidR="00530860">
        <w:rPr>
          <w:rFonts w:asciiTheme="minorHAnsi" w:eastAsia="Times New Roman" w:hAnsiTheme="minorHAnsi" w:cstheme="minorHAnsi"/>
          <w:color w:val="000000"/>
          <w:sz w:val="24"/>
          <w:szCs w:val="24"/>
        </w:rPr>
        <w:t>miar robót (kosztorys ofertowy).</w:t>
      </w:r>
    </w:p>
    <w:p w:rsidR="00CF7BEB" w:rsidRPr="00CF7BEB" w:rsidRDefault="00CF7BEB" w:rsidP="00CF7BEB">
      <w:pPr>
        <w:pStyle w:val="WW-Tekstpodstawowy2123"/>
        <w:tabs>
          <w:tab w:val="left" w:pos="709"/>
          <w:tab w:val="right" w:pos="9000"/>
        </w:tabs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F7BEB" w:rsidRPr="00CF7BEB" w:rsidRDefault="00CF7BEB" w:rsidP="00CF7BEB">
      <w:pPr>
        <w:tabs>
          <w:tab w:val="left" w:pos="3213"/>
        </w:tabs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CF7BEB" w:rsidRDefault="00CF7BEB" w:rsidP="00CF7BEB">
      <w:pPr>
        <w:tabs>
          <w:tab w:val="left" w:pos="3213"/>
        </w:tabs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5065D4" w:rsidRDefault="005065D4" w:rsidP="00CF7BEB">
      <w:pPr>
        <w:tabs>
          <w:tab w:val="left" w:pos="3213"/>
        </w:tabs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5065D4" w:rsidRDefault="005065D4" w:rsidP="005065D4">
      <w:pPr>
        <w:spacing w:line="180" w:lineRule="atLeast"/>
        <w:rPr>
          <w:rFonts w:ascii="Calibri" w:hAnsi="Calibri" w:cs="Calibri"/>
          <w:color w:val="000000" w:themeColor="text1"/>
          <w:sz w:val="16"/>
          <w:szCs w:val="16"/>
        </w:rPr>
      </w:pPr>
    </w:p>
    <w:p w:rsidR="005065D4" w:rsidRDefault="005065D4" w:rsidP="005065D4">
      <w:pPr>
        <w:spacing w:line="180" w:lineRule="atLeast"/>
        <w:rPr>
          <w:rFonts w:ascii="Calibri" w:hAnsi="Calibri" w:cs="Calibri"/>
          <w:color w:val="000000" w:themeColor="text1"/>
          <w:sz w:val="16"/>
          <w:szCs w:val="16"/>
        </w:rPr>
      </w:pPr>
      <w:r>
        <w:rPr>
          <w:rFonts w:ascii="Calibri" w:hAnsi="Calibri" w:cs="Calibri"/>
          <w:color w:val="000000" w:themeColor="text1"/>
          <w:sz w:val="16"/>
          <w:szCs w:val="16"/>
        </w:rPr>
        <w:t>Sprawę prowadzi:</w:t>
      </w:r>
    </w:p>
    <w:p w:rsidR="005065D4" w:rsidRDefault="005065D4" w:rsidP="005065D4">
      <w:pPr>
        <w:spacing w:line="180" w:lineRule="atLeast"/>
        <w:rPr>
          <w:rFonts w:ascii="Calibri" w:hAnsi="Calibri" w:cs="Calibri"/>
          <w:color w:val="000000" w:themeColor="text1"/>
          <w:sz w:val="16"/>
          <w:szCs w:val="16"/>
        </w:rPr>
      </w:pPr>
      <w:r>
        <w:rPr>
          <w:rFonts w:ascii="Calibri" w:hAnsi="Calibri" w:cs="Calibri"/>
          <w:color w:val="000000" w:themeColor="text1"/>
          <w:sz w:val="16"/>
          <w:szCs w:val="16"/>
        </w:rPr>
        <w:t>Agata Sosnowska</w:t>
      </w:r>
    </w:p>
    <w:p w:rsidR="005065D4" w:rsidRDefault="005065D4" w:rsidP="005065D4">
      <w:pPr>
        <w:spacing w:line="180" w:lineRule="atLeast"/>
        <w:rPr>
          <w:rFonts w:ascii="Calibri" w:hAnsi="Calibri" w:cs="Calibri"/>
          <w:color w:val="000000" w:themeColor="text1"/>
          <w:sz w:val="16"/>
          <w:szCs w:val="16"/>
        </w:rPr>
      </w:pPr>
      <w:r>
        <w:rPr>
          <w:rFonts w:ascii="Calibri" w:hAnsi="Calibri" w:cs="Calibri"/>
          <w:color w:val="000000" w:themeColor="text1"/>
          <w:sz w:val="16"/>
          <w:szCs w:val="16"/>
        </w:rPr>
        <w:t>podinspektor ds. gospodarki wodnej,</w:t>
      </w:r>
    </w:p>
    <w:p w:rsidR="005065D4" w:rsidRDefault="005065D4" w:rsidP="005065D4">
      <w:pPr>
        <w:spacing w:line="180" w:lineRule="atLeast"/>
        <w:rPr>
          <w:rFonts w:ascii="Calibri" w:hAnsi="Calibri" w:cs="Calibri"/>
          <w:color w:val="000000" w:themeColor="text1"/>
          <w:sz w:val="16"/>
          <w:szCs w:val="16"/>
        </w:rPr>
      </w:pPr>
      <w:r>
        <w:rPr>
          <w:rFonts w:ascii="Calibri" w:hAnsi="Calibri" w:cs="Calibri"/>
          <w:color w:val="000000" w:themeColor="text1"/>
          <w:sz w:val="16"/>
          <w:szCs w:val="16"/>
        </w:rPr>
        <w:t>dróg i mostów</w:t>
      </w:r>
    </w:p>
    <w:p w:rsidR="005065D4" w:rsidRDefault="005065D4" w:rsidP="005065D4">
      <w:pPr>
        <w:spacing w:line="180" w:lineRule="atLeast"/>
        <w:rPr>
          <w:rFonts w:ascii="Calibri" w:hAnsi="Calibri" w:cs="Calibri"/>
          <w:color w:val="000000" w:themeColor="text1"/>
          <w:sz w:val="16"/>
          <w:szCs w:val="16"/>
          <w:lang w:val="en-US"/>
        </w:rPr>
      </w:pPr>
      <w:r>
        <w:rPr>
          <w:rFonts w:ascii="Calibri" w:hAnsi="Calibri" w:cs="Calibri"/>
          <w:color w:val="000000" w:themeColor="text1"/>
          <w:sz w:val="16"/>
          <w:szCs w:val="16"/>
          <w:lang w:val="en-US"/>
        </w:rPr>
        <w:t>tel.  516 322 338</w:t>
      </w:r>
    </w:p>
    <w:p w:rsidR="005065D4" w:rsidRDefault="005065D4" w:rsidP="005065D4">
      <w:pPr>
        <w:spacing w:line="180" w:lineRule="atLeast"/>
        <w:rPr>
          <w:rFonts w:ascii="Calibri" w:hAnsi="Calibri" w:cs="Calibri"/>
          <w:color w:val="000000" w:themeColor="text1"/>
          <w:sz w:val="16"/>
          <w:szCs w:val="16"/>
          <w:lang w:val="en-US"/>
        </w:rPr>
      </w:pPr>
      <w:r>
        <w:rPr>
          <w:rFonts w:ascii="Calibri" w:hAnsi="Calibri" w:cs="Calibri"/>
          <w:color w:val="000000" w:themeColor="text1"/>
          <w:sz w:val="16"/>
          <w:szCs w:val="16"/>
          <w:lang w:val="en-US"/>
        </w:rPr>
        <w:t xml:space="preserve">e-mail: </w:t>
      </w:r>
      <w:hyperlink r:id="rId13" w:history="1">
        <w:r w:rsidRPr="009A62F1">
          <w:rPr>
            <w:rStyle w:val="Hipercze"/>
            <w:rFonts w:ascii="Calibri" w:hAnsi="Calibri" w:cs="Calibri"/>
            <w:sz w:val="16"/>
            <w:szCs w:val="16"/>
            <w:lang w:val="en-US"/>
          </w:rPr>
          <w:t>sosnowska.agata@lubawka.eu</w:t>
        </w:r>
      </w:hyperlink>
    </w:p>
    <w:p w:rsidR="00CF7BEB" w:rsidRPr="00AE2A91" w:rsidRDefault="00CF7BEB" w:rsidP="00CF7BEB">
      <w:pPr>
        <w:tabs>
          <w:tab w:val="left" w:pos="3213"/>
        </w:tabs>
        <w:jc w:val="right"/>
        <w:rPr>
          <w:rFonts w:asciiTheme="minorHAnsi" w:hAnsiTheme="minorHAnsi" w:cstheme="minorHAnsi"/>
          <w:b/>
          <w:bCs/>
          <w:color w:val="000000"/>
        </w:rPr>
      </w:pPr>
      <w:r w:rsidRPr="00AE2A91">
        <w:rPr>
          <w:rFonts w:asciiTheme="minorHAnsi" w:hAnsiTheme="minorHAnsi" w:cstheme="minorHAnsi"/>
          <w:b/>
          <w:bCs/>
          <w:color w:val="000000"/>
        </w:rPr>
        <w:lastRenderedPageBreak/>
        <w:t>Załącznik nr 1</w:t>
      </w:r>
    </w:p>
    <w:p w:rsidR="00AE2A91" w:rsidRPr="00CF7BEB" w:rsidRDefault="00AE2A91" w:rsidP="00CF7BEB">
      <w:pPr>
        <w:tabs>
          <w:tab w:val="left" w:pos="3213"/>
        </w:tabs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263C84">
        <w:rPr>
          <w:rFonts w:ascii="Calibri" w:hAnsi="Calibri" w:cs="Calibri"/>
          <w:b/>
        </w:rPr>
        <w:t>WI.3.271.1.2021</w:t>
      </w:r>
    </w:p>
    <w:p w:rsidR="00CF7BEB" w:rsidRPr="00CF7BEB" w:rsidRDefault="00CF7BEB" w:rsidP="00CF7BEB">
      <w:pPr>
        <w:tabs>
          <w:tab w:val="left" w:pos="5355"/>
        </w:tabs>
        <w:ind w:left="2142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12"/>
        <w:gridCol w:w="1834"/>
        <w:gridCol w:w="427"/>
        <w:gridCol w:w="1344"/>
      </w:tblGrid>
      <w:tr w:rsidR="00CF7BEB" w:rsidRPr="00CF7BEB" w:rsidTr="00E34CB2">
        <w:tc>
          <w:tcPr>
            <w:tcW w:w="661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0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FORMULARZ OFERTOWY</w:t>
            </w:r>
          </w:p>
        </w:tc>
      </w:tr>
      <w:tr w:rsidR="00CF7BEB" w:rsidRPr="00CF7BEB" w:rsidTr="00E34CB2">
        <w:tc>
          <w:tcPr>
            <w:tcW w:w="6612" w:type="dxa"/>
            <w:tcBorders>
              <w:left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strona</w:t>
            </w: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7BEB" w:rsidRPr="00CF7BEB" w:rsidTr="00E34CB2">
        <w:tc>
          <w:tcPr>
            <w:tcW w:w="6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 ogólnej liczby stron</w:t>
            </w: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F7BEB" w:rsidRPr="00CF7BEB" w:rsidRDefault="00CF7BEB" w:rsidP="00CF7BEB">
      <w:pPr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</w:t>
      </w:r>
      <w:r w:rsidRPr="00CF7BE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F7BEB">
        <w:rPr>
          <w:rFonts w:asciiTheme="minorHAnsi" w:hAnsiTheme="minorHAnsi" w:cstheme="minorHAnsi"/>
          <w:i/>
          <w:color w:val="000000"/>
          <w:sz w:val="24"/>
          <w:szCs w:val="24"/>
        </w:rPr>
        <w:t>(pieczęć Wykonawcy)</w:t>
      </w:r>
    </w:p>
    <w:p w:rsidR="00CF7BEB" w:rsidRPr="00CF7BEB" w:rsidRDefault="00CF7BEB" w:rsidP="00CF7BE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F7BEB" w:rsidRPr="00CF7BEB" w:rsidRDefault="00CF7BEB" w:rsidP="00E34004">
      <w:pPr>
        <w:pStyle w:val="Nagwek4"/>
        <w:keepLines w:val="0"/>
        <w:numPr>
          <w:ilvl w:val="3"/>
          <w:numId w:val="1"/>
        </w:numPr>
        <w:tabs>
          <w:tab w:val="left" w:pos="0"/>
        </w:tabs>
        <w:suppressAutoHyphens/>
        <w:autoSpaceDE/>
        <w:autoSpaceDN/>
        <w:spacing w:before="0" w:after="120"/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CF7BEB">
        <w:rPr>
          <w:rFonts w:asciiTheme="minorHAnsi" w:hAnsiTheme="minorHAnsi" w:cstheme="minorHAnsi"/>
          <w:bCs w:val="0"/>
          <w:color w:val="000000"/>
          <w:sz w:val="24"/>
          <w:szCs w:val="24"/>
        </w:rPr>
        <w:t>FORMULARZ OFERTOWY</w:t>
      </w:r>
    </w:p>
    <w:p w:rsidR="00CF7BEB" w:rsidRPr="00CF7BEB" w:rsidRDefault="00CF7BEB" w:rsidP="00CF7BEB">
      <w:pPr>
        <w:jc w:val="center"/>
        <w:rPr>
          <w:rFonts w:asciiTheme="minorHAnsi" w:hAnsiTheme="minorHAnsi" w:cstheme="minorHAnsi"/>
          <w:sz w:val="24"/>
          <w:szCs w:val="24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</w:rPr>
        <w:t>Zapytanie ofertowe na:</w:t>
      </w:r>
    </w:p>
    <w:p w:rsidR="00CF7BEB" w:rsidRPr="00CF7BEB" w:rsidRDefault="00CF7BEB" w:rsidP="00CF7BEB">
      <w:pPr>
        <w:shd w:val="clear" w:color="auto" w:fill="FFFFFF"/>
        <w:tabs>
          <w:tab w:val="left" w:pos="259"/>
          <w:tab w:val="right" w:leader="dot" w:pos="9090"/>
        </w:tabs>
        <w:rPr>
          <w:rFonts w:asciiTheme="minorHAnsi" w:hAnsiTheme="minorHAnsi" w:cstheme="minorHAnsi"/>
          <w:sz w:val="24"/>
          <w:szCs w:val="24"/>
        </w:rPr>
      </w:pPr>
    </w:p>
    <w:p w:rsidR="00CF7BEB" w:rsidRPr="00CF7BEB" w:rsidRDefault="00530860" w:rsidP="00CF7BEB">
      <w:pPr>
        <w:shd w:val="clear" w:color="auto" w:fill="FFFFFF"/>
        <w:tabs>
          <w:tab w:val="left" w:pos="259"/>
          <w:tab w:val="right" w:leader="dot" w:pos="909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 w:cs="Calibri"/>
          <w:b/>
          <w:bCs/>
          <w:snapToGrid w:val="0"/>
          <w:sz w:val="24"/>
          <w:szCs w:val="24"/>
        </w:rPr>
        <w:t>”Przebudowa drogi wewnętrznej w Błażejowie – dz. nr 148”</w:t>
      </w:r>
      <w:r w:rsidRPr="00CF7BE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CF7BEB" w:rsidRPr="00CF7BEB" w:rsidRDefault="00CF7BEB" w:rsidP="00CF7BEB">
      <w:pPr>
        <w:shd w:val="clear" w:color="auto" w:fill="FFFFFF"/>
        <w:tabs>
          <w:tab w:val="left" w:pos="259"/>
          <w:tab w:val="right" w:leader="dot" w:pos="9090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CF7BEB" w:rsidRPr="00CF7BEB" w:rsidRDefault="00CF7BEB" w:rsidP="00E34CB2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</w:rPr>
        <w:t xml:space="preserve">dla Gminy </w:t>
      </w:r>
      <w:r w:rsidR="00530860">
        <w:rPr>
          <w:rFonts w:asciiTheme="minorHAnsi" w:hAnsiTheme="minorHAnsi" w:cstheme="minorHAnsi"/>
          <w:color w:val="000000"/>
          <w:sz w:val="24"/>
          <w:szCs w:val="24"/>
        </w:rPr>
        <w:t>Lubawka</w:t>
      </w:r>
      <w:r w:rsidRPr="00CF7BEB">
        <w:rPr>
          <w:rFonts w:asciiTheme="minorHAnsi" w:hAnsiTheme="minorHAnsi" w:cstheme="minorHAnsi"/>
          <w:color w:val="000000"/>
          <w:sz w:val="24"/>
          <w:szCs w:val="24"/>
        </w:rPr>
        <w:t>, 58-4</w:t>
      </w:r>
      <w:r w:rsidR="00530860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Pr="00CF7BEB">
        <w:rPr>
          <w:rFonts w:asciiTheme="minorHAnsi" w:hAnsiTheme="minorHAnsi" w:cstheme="minorHAnsi"/>
          <w:color w:val="000000"/>
          <w:sz w:val="24"/>
          <w:szCs w:val="24"/>
        </w:rPr>
        <w:t xml:space="preserve">0 </w:t>
      </w:r>
      <w:r w:rsidR="00530860">
        <w:rPr>
          <w:rFonts w:asciiTheme="minorHAnsi" w:hAnsiTheme="minorHAnsi" w:cstheme="minorHAnsi"/>
          <w:color w:val="000000"/>
          <w:sz w:val="24"/>
          <w:szCs w:val="24"/>
        </w:rPr>
        <w:t>Lubawka</w:t>
      </w:r>
      <w:r w:rsidRPr="00CF7BEB">
        <w:rPr>
          <w:rFonts w:asciiTheme="minorHAnsi" w:hAnsiTheme="minorHAnsi" w:cstheme="minorHAnsi"/>
          <w:color w:val="000000"/>
          <w:sz w:val="24"/>
          <w:szCs w:val="24"/>
        </w:rPr>
        <w:t>, ul.</w:t>
      </w:r>
      <w:r w:rsidR="00530860">
        <w:rPr>
          <w:rFonts w:asciiTheme="minorHAnsi" w:hAnsiTheme="minorHAnsi" w:cstheme="minorHAnsi"/>
          <w:color w:val="000000"/>
          <w:sz w:val="24"/>
          <w:szCs w:val="24"/>
        </w:rPr>
        <w:t xml:space="preserve"> Plac </w:t>
      </w:r>
      <w:r w:rsidR="00DD68B6">
        <w:rPr>
          <w:rFonts w:asciiTheme="minorHAnsi" w:hAnsiTheme="minorHAnsi" w:cstheme="minorHAnsi"/>
          <w:color w:val="000000"/>
          <w:sz w:val="24"/>
          <w:szCs w:val="24"/>
        </w:rPr>
        <w:t>Wolności</w:t>
      </w:r>
      <w:r w:rsidR="00530860">
        <w:rPr>
          <w:rFonts w:asciiTheme="minorHAnsi" w:hAnsiTheme="minorHAnsi" w:cstheme="minorHAnsi"/>
          <w:color w:val="000000"/>
          <w:sz w:val="24"/>
          <w:szCs w:val="24"/>
        </w:rPr>
        <w:t xml:space="preserve"> 1</w:t>
      </w:r>
    </w:p>
    <w:p w:rsidR="00CF7BEB" w:rsidRPr="00CF7BEB" w:rsidRDefault="00CF7BEB" w:rsidP="00CF7BEB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CF7BEB" w:rsidRPr="00CF7BEB" w:rsidRDefault="00CF7BEB" w:rsidP="00CF7BEB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</w:rPr>
        <w:t>Wykonawca:</w:t>
      </w:r>
    </w:p>
    <w:p w:rsidR="00CF7BEB" w:rsidRPr="00CF7BEB" w:rsidRDefault="00CF7BEB" w:rsidP="00CF7BEB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</w:rPr>
        <w:t>1.Zarejestrowana nazwa Przedsiębiorstwa:</w:t>
      </w:r>
    </w:p>
    <w:p w:rsidR="00CF7BEB" w:rsidRPr="00CF7BEB" w:rsidRDefault="00CF7BEB" w:rsidP="00CF7BEB">
      <w:pPr>
        <w:pStyle w:val="WW-Tekstpodstawowy3"/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CF7BEB" w:rsidRPr="00CF7BEB" w:rsidRDefault="00CF7BEB" w:rsidP="00CF7BEB">
      <w:pPr>
        <w:pStyle w:val="WW-Tekstpodstawowy3"/>
        <w:tabs>
          <w:tab w:val="right" w:pos="8460"/>
        </w:tabs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</w:rPr>
        <w:t>2.Zarejestrowany adres Przedsiębiorstwa:</w:t>
      </w:r>
    </w:p>
    <w:p w:rsidR="00CF7BEB" w:rsidRPr="00CF7BEB" w:rsidRDefault="00CF7BEB" w:rsidP="00CF7BEB">
      <w:pPr>
        <w:pStyle w:val="WW-Tekstpodstawowy3"/>
        <w:spacing w:line="360" w:lineRule="auto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</w:t>
      </w:r>
    </w:p>
    <w:p w:rsidR="00CF7BEB" w:rsidRPr="00CF7BEB" w:rsidRDefault="00CF7BEB" w:rsidP="00CF7BEB">
      <w:pPr>
        <w:pStyle w:val="WW-Tekstpodstawowy3"/>
        <w:spacing w:line="360" w:lineRule="auto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3.Numer telefonu: ............................................................. </w:t>
      </w:r>
    </w:p>
    <w:p w:rsidR="00CF7BEB" w:rsidRPr="00CF7BEB" w:rsidRDefault="00CF7BEB" w:rsidP="00CF7BEB">
      <w:pPr>
        <w:pStyle w:val="WW-Tekstpodstawowy3"/>
        <w:spacing w:line="360" w:lineRule="auto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  <w:lang w:val="en-US"/>
        </w:rPr>
        <w:t>4.Numer faxu: ...................................................................</w:t>
      </w:r>
    </w:p>
    <w:p w:rsidR="00CF7BEB" w:rsidRPr="00CF7BEB" w:rsidRDefault="00CF7BEB" w:rsidP="00CF7BEB">
      <w:pPr>
        <w:pStyle w:val="WW-Tekstpodstawowy3"/>
        <w:widowControl w:val="0"/>
        <w:tabs>
          <w:tab w:val="right" w:pos="9071"/>
        </w:tabs>
        <w:suppressAutoHyphens/>
        <w:overflowPunct w:val="0"/>
        <w:autoSpaceDE w:val="0"/>
        <w:spacing w:line="360" w:lineRule="auto"/>
        <w:textAlignment w:val="baseline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5.Numer REGON:............................................................. </w:t>
      </w:r>
    </w:p>
    <w:p w:rsidR="00CF7BEB" w:rsidRPr="00CF7BEB" w:rsidRDefault="00CF7BEB" w:rsidP="00CF7BEB">
      <w:pPr>
        <w:pStyle w:val="WW-Tekstpodstawowy3"/>
        <w:widowControl w:val="0"/>
        <w:tabs>
          <w:tab w:val="right" w:pos="9071"/>
        </w:tabs>
        <w:suppressAutoHyphens/>
        <w:overflowPunct w:val="0"/>
        <w:autoSpaceDE w:val="0"/>
        <w:spacing w:line="360" w:lineRule="auto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</w:rPr>
        <w:t>6. Numer NIP: ...................................................................</w:t>
      </w:r>
    </w:p>
    <w:p w:rsidR="00CF7BEB" w:rsidRPr="00CF7BEB" w:rsidRDefault="00CF7BEB" w:rsidP="00CF7BEB">
      <w:pPr>
        <w:pStyle w:val="WW-Tekstpodstawowy3"/>
        <w:widowControl w:val="0"/>
        <w:tabs>
          <w:tab w:val="right" w:pos="9071"/>
        </w:tabs>
        <w:suppressAutoHyphens/>
        <w:overflowPunct w:val="0"/>
        <w:autoSpaceDE w:val="0"/>
        <w:spacing w:line="360" w:lineRule="auto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</w:rPr>
        <w:t>7. e-mail …........................................................................</w:t>
      </w:r>
    </w:p>
    <w:p w:rsidR="00CF7BEB" w:rsidRPr="00CF7BEB" w:rsidRDefault="00CF7BEB" w:rsidP="00CF7BEB">
      <w:pPr>
        <w:pStyle w:val="WW-Tekstpodstawowy3"/>
        <w:widowControl w:val="0"/>
        <w:suppressAutoHyphens/>
        <w:overflowPunct w:val="0"/>
        <w:autoSpaceDE w:val="0"/>
        <w:spacing w:line="360" w:lineRule="auto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</w:rPr>
        <w:t>8. Numer konta bankowego: ....................................................................................................................</w:t>
      </w:r>
    </w:p>
    <w:p w:rsidR="00CF7BEB" w:rsidRPr="00CF7BEB" w:rsidRDefault="00CF7BEB" w:rsidP="00CF7BEB">
      <w:pPr>
        <w:pStyle w:val="WW-Tekstpodstawowy3"/>
        <w:tabs>
          <w:tab w:val="left" w:pos="720"/>
        </w:tabs>
        <w:spacing w:line="360" w:lineRule="auto"/>
        <w:rPr>
          <w:rFonts w:asciiTheme="minorHAnsi" w:eastAsia="Arial Unicode MS" w:hAnsiTheme="minorHAnsi" w:cstheme="minorHAnsi"/>
          <w:color w:val="000000"/>
          <w:sz w:val="24"/>
          <w:szCs w:val="24"/>
        </w:rPr>
      </w:pPr>
    </w:p>
    <w:p w:rsidR="00CF7BEB" w:rsidRPr="00CF7BEB" w:rsidRDefault="00CF7BEB" w:rsidP="00CF7BEB">
      <w:pPr>
        <w:pStyle w:val="WW-Tekstpodstawowy2123"/>
        <w:tabs>
          <w:tab w:val="left" w:pos="5954"/>
          <w:tab w:val="right" w:pos="9000"/>
        </w:tabs>
        <w:spacing w:line="1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F7BEB" w:rsidRPr="00CF7BEB" w:rsidRDefault="00CF7BEB" w:rsidP="00CF7BEB">
      <w:pPr>
        <w:tabs>
          <w:tab w:val="left" w:pos="1071"/>
        </w:tabs>
        <w:rPr>
          <w:rFonts w:asciiTheme="minorHAnsi" w:eastAsia="Arial Unicode MS" w:hAnsiTheme="minorHAnsi" w:cstheme="minorHAnsi"/>
          <w:color w:val="000000"/>
          <w:sz w:val="24"/>
          <w:szCs w:val="24"/>
        </w:rPr>
      </w:pPr>
    </w:p>
    <w:p w:rsidR="00CF7BEB" w:rsidRPr="00CF7BEB" w:rsidRDefault="00CF7BEB" w:rsidP="00CF7BEB">
      <w:pPr>
        <w:tabs>
          <w:tab w:val="left" w:pos="1071"/>
        </w:tabs>
        <w:rPr>
          <w:rFonts w:asciiTheme="minorHAnsi" w:hAnsiTheme="minorHAnsi" w:cstheme="minorHAnsi"/>
          <w:color w:val="000000"/>
          <w:sz w:val="24"/>
          <w:szCs w:val="24"/>
        </w:rPr>
      </w:pPr>
      <w:r w:rsidRPr="00CF7BEB">
        <w:rPr>
          <w:rFonts w:asciiTheme="minorHAnsi" w:eastAsia="Arial Unicode MS" w:hAnsiTheme="minorHAnsi" w:cstheme="minorHAnsi"/>
          <w:color w:val="000000"/>
          <w:sz w:val="24"/>
          <w:szCs w:val="24"/>
        </w:rPr>
        <w:t>Data:</w:t>
      </w:r>
      <w:r w:rsidRPr="00CF7BEB">
        <w:rPr>
          <w:rFonts w:asciiTheme="minorHAnsi" w:hAnsiTheme="minorHAnsi" w:cstheme="minorHAnsi"/>
          <w:color w:val="000000"/>
          <w:sz w:val="24"/>
          <w:szCs w:val="24"/>
        </w:rPr>
        <w:t xml:space="preserve"> ............................</w:t>
      </w:r>
    </w:p>
    <w:p w:rsidR="00CF7BEB" w:rsidRPr="00CF7BEB" w:rsidRDefault="00CF7BEB" w:rsidP="00CF7BEB">
      <w:pPr>
        <w:tabs>
          <w:tab w:val="left" w:pos="1071"/>
        </w:tabs>
        <w:rPr>
          <w:rFonts w:asciiTheme="minorHAnsi" w:hAnsiTheme="minorHAnsi" w:cstheme="minorHAnsi"/>
          <w:color w:val="000000"/>
          <w:sz w:val="24"/>
          <w:szCs w:val="24"/>
        </w:rPr>
      </w:pPr>
    </w:p>
    <w:p w:rsidR="00CF7BEB" w:rsidRPr="00CF7BEB" w:rsidRDefault="00CF7BEB" w:rsidP="00CF7BEB">
      <w:pPr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947"/>
      </w:tblGrid>
      <w:tr w:rsidR="00CF7BEB" w:rsidRPr="00CF7BEB" w:rsidTr="00E34CB2">
        <w:tc>
          <w:tcPr>
            <w:tcW w:w="4947" w:type="dxa"/>
            <w:shd w:val="clear" w:color="auto" w:fill="auto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Upełnomocniony przedstawiciel Przedsiębiorstwa</w:t>
            </w:r>
          </w:p>
        </w:tc>
      </w:tr>
      <w:tr w:rsidR="00CF7BEB" w:rsidRPr="00CF7BEB" w:rsidTr="00E34CB2">
        <w:tc>
          <w:tcPr>
            <w:tcW w:w="4947" w:type="dxa"/>
            <w:shd w:val="clear" w:color="auto" w:fill="auto"/>
          </w:tcPr>
          <w:p w:rsidR="00CF7BEB" w:rsidRPr="00CF7BEB" w:rsidRDefault="00CF7BEB" w:rsidP="00E34CB2">
            <w:pPr>
              <w:tabs>
                <w:tab w:val="left" w:pos="5954"/>
                <w:tab w:val="right" w:pos="9000"/>
              </w:tabs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7BEB" w:rsidRPr="00CF7BEB" w:rsidTr="00E34CB2">
        <w:tc>
          <w:tcPr>
            <w:tcW w:w="4947" w:type="dxa"/>
            <w:shd w:val="clear" w:color="auto" w:fill="auto"/>
          </w:tcPr>
          <w:p w:rsidR="00CF7BEB" w:rsidRPr="00CF7BEB" w:rsidRDefault="00CF7BEB" w:rsidP="00E34CB2">
            <w:pPr>
              <w:tabs>
                <w:tab w:val="left" w:pos="5529"/>
                <w:tab w:val="center" w:pos="6663"/>
                <w:tab w:val="right" w:pos="9000"/>
              </w:tabs>
              <w:snapToGrid w:val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7BEB" w:rsidRPr="00CF7BEB" w:rsidTr="00E34CB2">
        <w:tc>
          <w:tcPr>
            <w:tcW w:w="4947" w:type="dxa"/>
            <w:shd w:val="clear" w:color="auto" w:fill="auto"/>
          </w:tcPr>
          <w:p w:rsidR="00CF7BEB" w:rsidRPr="00CF7BEB" w:rsidRDefault="00CF7BEB" w:rsidP="008C2656">
            <w:pPr>
              <w:tabs>
                <w:tab w:val="left" w:pos="5529"/>
                <w:tab w:val="center" w:pos="6663"/>
                <w:tab w:val="right" w:pos="9000"/>
              </w:tabs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vertAlign w:val="superscript"/>
              </w:rPr>
              <w:t>..........................................................................................................................</w:t>
            </w:r>
          </w:p>
        </w:tc>
      </w:tr>
      <w:tr w:rsidR="00CF7BEB" w:rsidRPr="00CF7BEB" w:rsidTr="00E34CB2">
        <w:tc>
          <w:tcPr>
            <w:tcW w:w="4947" w:type="dxa"/>
            <w:shd w:val="clear" w:color="auto" w:fill="auto"/>
          </w:tcPr>
          <w:p w:rsidR="00CF7BEB" w:rsidRPr="00CF7BEB" w:rsidRDefault="00CF7BEB" w:rsidP="00E34CB2">
            <w:pPr>
              <w:tabs>
                <w:tab w:val="center" w:pos="7371"/>
                <w:tab w:val="right" w:pos="9000"/>
              </w:tabs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vertAlign w:val="superscript"/>
              </w:rPr>
              <w:t>(</w:t>
            </w: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  <w:vertAlign w:val="superscript"/>
              </w:rPr>
              <w:t>podpis, pieczęć</w:t>
            </w:r>
            <w:r w:rsidRPr="00CF7BEB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vertAlign w:val="superscript"/>
              </w:rPr>
              <w:t xml:space="preserve">) Data: </w:t>
            </w:r>
          </w:p>
        </w:tc>
      </w:tr>
      <w:tr w:rsidR="00CF7BEB" w:rsidRPr="00CF7BEB" w:rsidTr="00E34CB2">
        <w:tc>
          <w:tcPr>
            <w:tcW w:w="4947" w:type="dxa"/>
            <w:shd w:val="clear" w:color="auto" w:fill="auto"/>
          </w:tcPr>
          <w:p w:rsidR="00CF7BEB" w:rsidRPr="00CF7BEB" w:rsidRDefault="00CF7BEB" w:rsidP="00E34CB2">
            <w:pPr>
              <w:tabs>
                <w:tab w:val="center" w:pos="7371"/>
                <w:tab w:val="right" w:pos="9000"/>
              </w:tabs>
              <w:snapToGrid w:val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E2A91" w:rsidRDefault="00AE2A91" w:rsidP="00CF7BEB">
      <w:pPr>
        <w:jc w:val="right"/>
        <w:rPr>
          <w:rFonts w:asciiTheme="minorHAnsi" w:hAnsiTheme="minorHAnsi" w:cstheme="minorHAnsi"/>
          <w:b/>
          <w:bCs/>
          <w:color w:val="000000"/>
        </w:rPr>
      </w:pPr>
    </w:p>
    <w:p w:rsidR="00CF7BEB" w:rsidRPr="00AE2A91" w:rsidRDefault="00CF7BEB" w:rsidP="00CF7BEB">
      <w:pPr>
        <w:jc w:val="right"/>
        <w:rPr>
          <w:rFonts w:asciiTheme="minorHAnsi" w:hAnsiTheme="minorHAnsi" w:cstheme="minorHAnsi"/>
          <w:b/>
          <w:bCs/>
          <w:color w:val="000000"/>
        </w:rPr>
      </w:pPr>
      <w:r w:rsidRPr="00AE2A91">
        <w:rPr>
          <w:rFonts w:asciiTheme="minorHAnsi" w:hAnsiTheme="minorHAnsi" w:cstheme="minorHAnsi"/>
          <w:b/>
          <w:bCs/>
          <w:color w:val="000000"/>
        </w:rPr>
        <w:lastRenderedPageBreak/>
        <w:t>Załącznik nr 1</w:t>
      </w:r>
    </w:p>
    <w:p w:rsidR="00AE2A91" w:rsidRPr="00CF7BEB" w:rsidRDefault="00AE2A91" w:rsidP="00CF7BEB">
      <w:pPr>
        <w:jc w:val="right"/>
        <w:rPr>
          <w:rFonts w:asciiTheme="minorHAnsi" w:hAnsiTheme="minorHAnsi" w:cstheme="minorHAnsi"/>
          <w:sz w:val="24"/>
          <w:szCs w:val="24"/>
        </w:rPr>
      </w:pPr>
      <w:r w:rsidRPr="00263C84">
        <w:rPr>
          <w:rFonts w:ascii="Calibri" w:hAnsi="Calibri" w:cs="Calibri"/>
          <w:b/>
        </w:rPr>
        <w:t>WI.3.271.1.2021</w:t>
      </w:r>
    </w:p>
    <w:p w:rsidR="00CF7BEB" w:rsidRPr="00CF7BEB" w:rsidRDefault="00CF7BEB" w:rsidP="00CF7BEB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15"/>
        <w:gridCol w:w="3150"/>
        <w:gridCol w:w="450"/>
        <w:gridCol w:w="825"/>
      </w:tblGrid>
      <w:tr w:rsidR="00CF7BEB" w:rsidRPr="00CF7BEB" w:rsidTr="00E34CB2">
        <w:tc>
          <w:tcPr>
            <w:tcW w:w="581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FORMULARZ OFERTOWY</w:t>
            </w:r>
          </w:p>
        </w:tc>
      </w:tr>
      <w:tr w:rsidR="00CF7BEB" w:rsidRPr="00CF7BEB" w:rsidTr="00E34CB2">
        <w:tc>
          <w:tcPr>
            <w:tcW w:w="5815" w:type="dxa"/>
            <w:tcBorders>
              <w:left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50" w:type="dxa"/>
            <w:tcBorders>
              <w:left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Strona</w:t>
            </w:r>
          </w:p>
        </w:tc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7BEB" w:rsidRPr="00CF7BEB" w:rsidTr="00E34CB2">
        <w:tc>
          <w:tcPr>
            <w:tcW w:w="5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 ogólnej liczby stron</w:t>
            </w:r>
          </w:p>
        </w:tc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F7BEB" w:rsidRPr="00CF7BEB" w:rsidRDefault="00CF7BEB" w:rsidP="00CF7BEB">
      <w:pPr>
        <w:tabs>
          <w:tab w:val="left" w:pos="226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F7BEB">
        <w:rPr>
          <w:rFonts w:asciiTheme="minorHAnsi" w:hAnsiTheme="minorHAnsi" w:cstheme="minorHAnsi"/>
          <w:i/>
          <w:color w:val="000000"/>
          <w:sz w:val="24"/>
          <w:szCs w:val="24"/>
        </w:rPr>
        <w:t>(pieczęć Wykonawcy)</w:t>
      </w:r>
    </w:p>
    <w:p w:rsidR="00CF7BEB" w:rsidRPr="00CF7BEB" w:rsidRDefault="00CF7BEB" w:rsidP="00CF7BEB">
      <w:pPr>
        <w:tabs>
          <w:tab w:val="left" w:pos="2268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CF7BEB" w:rsidRPr="00CF7BEB" w:rsidRDefault="00CF7BEB" w:rsidP="00CF7BEB">
      <w:pPr>
        <w:pStyle w:val="Nagwek4"/>
        <w:tabs>
          <w:tab w:val="left" w:pos="0"/>
        </w:tabs>
        <w:spacing w:line="360" w:lineRule="auto"/>
        <w:jc w:val="center"/>
        <w:rPr>
          <w:rFonts w:asciiTheme="minorHAnsi" w:hAnsiTheme="minorHAnsi" w:cstheme="minorHAnsi"/>
          <w:bCs w:val="0"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bCs w:val="0"/>
          <w:color w:val="000000"/>
          <w:sz w:val="24"/>
          <w:szCs w:val="24"/>
        </w:rPr>
        <w:t>„CENA OFERTY”</w:t>
      </w:r>
    </w:p>
    <w:p w:rsidR="00CF7BEB" w:rsidRPr="00CF7BEB" w:rsidRDefault="00CF7BEB" w:rsidP="00CF7BEB">
      <w:pPr>
        <w:shd w:val="clear" w:color="auto" w:fill="FFFFFF"/>
        <w:tabs>
          <w:tab w:val="left" w:pos="259"/>
          <w:tab w:val="right" w:leader="dot" w:pos="909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CF7BE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Oferujemy wykonanie przedmiotu zamówienia w postępowaniu prowadzonym w zapytaniu ofertowym na zadanie pn: </w:t>
      </w:r>
      <w:r w:rsidR="008C2656">
        <w:rPr>
          <w:rFonts w:ascii="Calibri" w:hAnsi="Calibri" w:cs="Calibri"/>
          <w:b/>
          <w:bCs/>
          <w:snapToGrid w:val="0"/>
          <w:sz w:val="24"/>
          <w:szCs w:val="24"/>
        </w:rPr>
        <w:t>”Przebudowa drogi wewnętrznej w Błażejowie – dz. nr 148”</w:t>
      </w:r>
      <w:r w:rsidR="008C2656" w:rsidRPr="00CF7BE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CF7BEB" w:rsidRPr="00CF7BEB" w:rsidRDefault="00CF7BEB" w:rsidP="00CF7BEB">
      <w:pPr>
        <w:shd w:val="clear" w:color="auto" w:fill="FFFFFF"/>
        <w:tabs>
          <w:tab w:val="left" w:pos="259"/>
          <w:tab w:val="right" w:leader="dot" w:pos="9090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F7BEB" w:rsidRPr="00CF7BEB" w:rsidRDefault="00CF7BEB" w:rsidP="00CF7BEB">
      <w:pPr>
        <w:pStyle w:val="Paragrafy"/>
        <w:spacing w:before="0"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bCs/>
          <w:color w:val="000000"/>
          <w:sz w:val="24"/>
          <w:szCs w:val="24"/>
        </w:rPr>
        <w:t>1. za cenę  brutto:</w:t>
      </w:r>
      <w:r w:rsidRPr="00CF7BEB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................................................................................................................</w:t>
      </w:r>
      <w:r w:rsidRPr="00CF7BE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zł</w:t>
      </w:r>
    </w:p>
    <w:p w:rsidR="00CF7BEB" w:rsidRPr="00CF7BEB" w:rsidRDefault="00CF7BEB" w:rsidP="00CF7BEB">
      <w:pPr>
        <w:pStyle w:val="Tekstpodstawowywcity0"/>
        <w:widowControl/>
        <w:spacing w:line="36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</w:rPr>
        <w:t xml:space="preserve">(słownie:..................................................................................................................................) </w:t>
      </w:r>
    </w:p>
    <w:p w:rsidR="00CF7BEB" w:rsidRPr="00CF7BEB" w:rsidRDefault="00CF7BEB" w:rsidP="00CF7BEB">
      <w:pPr>
        <w:pStyle w:val="Tekstpodstawowywcity0"/>
        <w:widowControl/>
        <w:tabs>
          <w:tab w:val="left" w:pos="2340"/>
        </w:tabs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b/>
          <w:color w:val="000000"/>
          <w:sz w:val="24"/>
          <w:szCs w:val="24"/>
        </w:rPr>
        <w:t>w kwocie netto :</w:t>
      </w:r>
      <w:r w:rsidRPr="00CF7BEB">
        <w:rPr>
          <w:rFonts w:asciiTheme="minorHAnsi" w:hAnsiTheme="minorHAnsi" w:cstheme="minorHAnsi"/>
          <w:color w:val="000000"/>
          <w:sz w:val="24"/>
          <w:szCs w:val="24"/>
        </w:rPr>
        <w:t xml:space="preserve">.................................................................................. </w:t>
      </w:r>
      <w:r w:rsidRPr="00CF7BEB">
        <w:rPr>
          <w:rFonts w:asciiTheme="minorHAnsi" w:hAnsiTheme="minorHAnsi" w:cstheme="minorHAnsi"/>
          <w:b/>
          <w:color w:val="000000"/>
          <w:sz w:val="24"/>
          <w:szCs w:val="24"/>
        </w:rPr>
        <w:t>zł</w:t>
      </w:r>
    </w:p>
    <w:p w:rsidR="00CF7BEB" w:rsidRPr="00CF7BEB" w:rsidRDefault="00CF7BEB" w:rsidP="00CF7BEB">
      <w:pPr>
        <w:pStyle w:val="Tekstpodstawowywcity0"/>
        <w:widowControl/>
        <w:spacing w:line="36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</w:rPr>
        <w:t>(słownie:..................................................................................................................................)</w:t>
      </w:r>
    </w:p>
    <w:p w:rsidR="00CF7BEB" w:rsidRPr="00CF7BEB" w:rsidRDefault="00CF7BEB" w:rsidP="00CF7BEB">
      <w:pPr>
        <w:pStyle w:val="Tekstpodstawowywcity0"/>
        <w:widowControl/>
        <w:tabs>
          <w:tab w:val="left" w:pos="2340"/>
        </w:tabs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podatek VAT </w:t>
      </w:r>
      <w:r w:rsidRPr="00CF7BEB">
        <w:rPr>
          <w:rFonts w:asciiTheme="minorHAnsi" w:hAnsiTheme="minorHAnsi" w:cstheme="minorHAnsi"/>
          <w:color w:val="000000"/>
          <w:sz w:val="24"/>
          <w:szCs w:val="24"/>
        </w:rPr>
        <w:t>..............</w:t>
      </w:r>
      <w:r w:rsidRPr="00CF7BE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% w kwocie:</w:t>
      </w:r>
      <w:r w:rsidRPr="00CF7BEB">
        <w:rPr>
          <w:rFonts w:asciiTheme="minorHAnsi" w:hAnsiTheme="minorHAnsi" w:cstheme="minorHAnsi"/>
          <w:color w:val="000000"/>
          <w:sz w:val="24"/>
          <w:szCs w:val="24"/>
        </w:rPr>
        <w:t xml:space="preserve"> .................................................</w:t>
      </w:r>
      <w:r w:rsidRPr="00CF7BEB">
        <w:rPr>
          <w:rFonts w:asciiTheme="minorHAnsi" w:hAnsiTheme="minorHAnsi" w:cstheme="minorHAnsi"/>
          <w:b/>
          <w:color w:val="000000"/>
          <w:sz w:val="24"/>
          <w:szCs w:val="24"/>
        </w:rPr>
        <w:t>zł</w:t>
      </w:r>
    </w:p>
    <w:p w:rsidR="00CF7BEB" w:rsidRPr="00CF7BEB" w:rsidRDefault="00CF7BEB" w:rsidP="00CF7BEB">
      <w:pPr>
        <w:pStyle w:val="Tekstpodstawowywcity0"/>
        <w:widowControl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</w:rPr>
        <w:t xml:space="preserve">(słownie:....................................................................................................................................) </w:t>
      </w:r>
    </w:p>
    <w:p w:rsidR="00CF7BEB" w:rsidRPr="00CF7BEB" w:rsidRDefault="00CF7BEB" w:rsidP="00CF7BEB">
      <w:pPr>
        <w:pStyle w:val="Tekstpodstawowywcity0"/>
        <w:widowControl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CF7BEB" w:rsidRPr="00CF7BEB" w:rsidRDefault="00CF7BEB" w:rsidP="00CF7BEB">
      <w:pPr>
        <w:pStyle w:val="Tekstpodstawowywcity0"/>
        <w:widowControl/>
        <w:shd w:val="clear" w:color="auto" w:fill="FFFFFF"/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b/>
          <w:color w:val="000000"/>
          <w:sz w:val="24"/>
          <w:szCs w:val="24"/>
        </w:rPr>
        <w:t>2.  Okres gwarancji jakości dla  przedmiotu zamówienia  .............. miesięcy</w:t>
      </w:r>
    </w:p>
    <w:p w:rsidR="00CF7BEB" w:rsidRPr="00CF7BEB" w:rsidRDefault="00CF7BEB" w:rsidP="00CF7BEB">
      <w:pPr>
        <w:pStyle w:val="Tekstpodstawowywcity0"/>
        <w:widowControl/>
        <w:rPr>
          <w:rFonts w:asciiTheme="minorHAnsi" w:hAnsiTheme="minorHAnsi" w:cstheme="minorHAnsi"/>
          <w:color w:val="000000"/>
          <w:sz w:val="24"/>
          <w:szCs w:val="24"/>
        </w:rPr>
      </w:pPr>
    </w:p>
    <w:p w:rsidR="00CF7BEB" w:rsidRPr="00CF7BEB" w:rsidRDefault="00CF7BEB" w:rsidP="00CF7BEB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F7BEB" w:rsidRPr="00CF7BEB" w:rsidRDefault="00CF7BEB" w:rsidP="00CF7BEB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F7BEB" w:rsidRPr="00CF7BEB" w:rsidRDefault="00CF7BEB" w:rsidP="00CF7BEB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F7BEB" w:rsidRPr="00CF7BEB" w:rsidRDefault="00CF7BEB" w:rsidP="00CF7BEB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F7BEB" w:rsidRPr="00CF7BEB" w:rsidRDefault="00CF7BEB" w:rsidP="00CF7BEB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F7BEB" w:rsidRPr="00CF7BEB" w:rsidRDefault="00CF7BEB" w:rsidP="00CF7BEB">
      <w:pPr>
        <w:jc w:val="both"/>
        <w:rPr>
          <w:rFonts w:asciiTheme="minorHAnsi" w:hAnsiTheme="minorHAnsi" w:cstheme="minorHAnsi"/>
          <w:sz w:val="24"/>
          <w:szCs w:val="24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F7BE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F7BE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F7BEB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8C2656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CF7BEB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8C2656">
        <w:rPr>
          <w:rFonts w:asciiTheme="minorHAnsi" w:hAnsiTheme="minorHAnsi" w:cstheme="minorHAnsi"/>
          <w:color w:val="000000"/>
          <w:sz w:val="24"/>
          <w:szCs w:val="24"/>
        </w:rPr>
        <w:t xml:space="preserve">              </w:t>
      </w:r>
      <w:r w:rsidRPr="00CF7BEB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………………………………………, dnia ………………………</w:t>
      </w:r>
    </w:p>
    <w:p w:rsidR="00CF7BEB" w:rsidRPr="00CF7BEB" w:rsidRDefault="008C2656" w:rsidP="00CF7BEB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:rsidR="00CF7BEB" w:rsidRPr="00CF7BEB" w:rsidRDefault="00CF7BEB" w:rsidP="00CF7BE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F7BEB" w:rsidRPr="00CF7BEB" w:rsidRDefault="00CF7BEB" w:rsidP="00CF7BE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F7BEB" w:rsidRPr="00CF7BEB" w:rsidRDefault="00CF7BEB" w:rsidP="00CF7BEB">
      <w:pPr>
        <w:jc w:val="both"/>
        <w:rPr>
          <w:rFonts w:asciiTheme="minorHAnsi" w:hAnsiTheme="minorHAnsi" w:cstheme="minorHAnsi"/>
          <w:sz w:val="24"/>
          <w:szCs w:val="24"/>
        </w:rPr>
      </w:pPr>
      <w:r w:rsidRPr="00CF7BEB">
        <w:rPr>
          <w:rFonts w:asciiTheme="minorHAnsi" w:hAnsiTheme="minorHAnsi" w:cstheme="minorHAnsi"/>
          <w:sz w:val="24"/>
          <w:szCs w:val="24"/>
        </w:rPr>
        <w:tab/>
      </w:r>
      <w:r w:rsidRPr="00CF7BEB">
        <w:rPr>
          <w:rFonts w:asciiTheme="minorHAnsi" w:hAnsiTheme="minorHAnsi" w:cstheme="minorHAnsi"/>
          <w:sz w:val="24"/>
          <w:szCs w:val="24"/>
        </w:rPr>
        <w:tab/>
      </w:r>
      <w:r w:rsidRPr="00CF7BEB">
        <w:rPr>
          <w:rFonts w:asciiTheme="minorHAnsi" w:hAnsiTheme="minorHAnsi" w:cstheme="minorHAnsi"/>
          <w:sz w:val="24"/>
          <w:szCs w:val="24"/>
        </w:rPr>
        <w:tab/>
      </w:r>
      <w:r w:rsidRPr="00CF7BEB">
        <w:rPr>
          <w:rFonts w:asciiTheme="minorHAnsi" w:hAnsiTheme="minorHAnsi" w:cstheme="minorHAnsi"/>
          <w:sz w:val="24"/>
          <w:szCs w:val="24"/>
        </w:rPr>
        <w:tab/>
      </w:r>
      <w:r w:rsidRPr="00CF7BEB">
        <w:rPr>
          <w:rFonts w:asciiTheme="minorHAnsi" w:hAnsiTheme="minorHAnsi" w:cstheme="minorHAnsi"/>
          <w:sz w:val="24"/>
          <w:szCs w:val="24"/>
        </w:rPr>
        <w:tab/>
      </w:r>
      <w:r w:rsidR="008C2656">
        <w:rPr>
          <w:rFonts w:asciiTheme="minorHAnsi" w:hAnsiTheme="minorHAnsi" w:cstheme="minorHAnsi"/>
          <w:sz w:val="24"/>
          <w:szCs w:val="24"/>
        </w:rPr>
        <w:t xml:space="preserve">              </w:t>
      </w:r>
      <w:r w:rsidRPr="00CF7BEB">
        <w:rPr>
          <w:rFonts w:asciiTheme="minorHAnsi" w:hAnsiTheme="minorHAnsi" w:cstheme="minorHAnsi"/>
          <w:sz w:val="24"/>
          <w:szCs w:val="24"/>
        </w:rPr>
        <w:tab/>
      </w:r>
      <w:r w:rsidR="008C2656">
        <w:rPr>
          <w:rFonts w:asciiTheme="minorHAnsi" w:hAnsiTheme="minorHAnsi" w:cstheme="minorHAnsi"/>
          <w:sz w:val="24"/>
          <w:szCs w:val="24"/>
        </w:rPr>
        <w:t xml:space="preserve">  </w:t>
      </w:r>
      <w:r w:rsidRPr="00CF7BEB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</w:p>
    <w:p w:rsidR="00CF7BEB" w:rsidRPr="00CF7BEB" w:rsidRDefault="00CF7BEB" w:rsidP="00CF7BEB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sz w:val="24"/>
          <w:szCs w:val="24"/>
        </w:rPr>
        <w:tab/>
      </w:r>
      <w:r w:rsidRPr="00CF7BEB">
        <w:rPr>
          <w:rFonts w:asciiTheme="minorHAnsi" w:hAnsiTheme="minorHAnsi" w:cstheme="minorHAnsi"/>
          <w:sz w:val="24"/>
          <w:szCs w:val="24"/>
        </w:rPr>
        <w:tab/>
      </w:r>
      <w:r w:rsidRPr="00CF7BEB">
        <w:rPr>
          <w:rFonts w:asciiTheme="minorHAnsi" w:hAnsiTheme="minorHAnsi" w:cstheme="minorHAnsi"/>
          <w:sz w:val="24"/>
          <w:szCs w:val="24"/>
        </w:rPr>
        <w:tab/>
      </w:r>
      <w:r w:rsidRPr="00CF7BEB">
        <w:rPr>
          <w:rFonts w:asciiTheme="minorHAnsi" w:hAnsiTheme="minorHAnsi" w:cstheme="minorHAnsi"/>
          <w:sz w:val="24"/>
          <w:szCs w:val="24"/>
        </w:rPr>
        <w:tab/>
      </w:r>
      <w:r w:rsidRPr="00CF7BEB">
        <w:rPr>
          <w:rFonts w:asciiTheme="minorHAnsi" w:hAnsiTheme="minorHAnsi" w:cstheme="minorHAnsi"/>
          <w:sz w:val="24"/>
          <w:szCs w:val="24"/>
        </w:rPr>
        <w:tab/>
      </w:r>
      <w:r w:rsidRPr="00CF7BEB">
        <w:rPr>
          <w:rFonts w:asciiTheme="minorHAnsi" w:hAnsiTheme="minorHAnsi" w:cstheme="minorHAnsi"/>
          <w:sz w:val="24"/>
          <w:szCs w:val="24"/>
        </w:rPr>
        <w:tab/>
      </w:r>
      <w:r w:rsidRPr="00CF7BEB">
        <w:rPr>
          <w:rFonts w:asciiTheme="minorHAnsi" w:hAnsiTheme="minorHAnsi" w:cstheme="minorHAnsi"/>
          <w:sz w:val="24"/>
          <w:szCs w:val="24"/>
        </w:rPr>
        <w:tab/>
      </w:r>
      <w:r w:rsidRPr="00CF7BEB">
        <w:rPr>
          <w:rFonts w:asciiTheme="minorHAnsi" w:hAnsiTheme="minorHAnsi" w:cstheme="minorHAnsi"/>
          <w:sz w:val="24"/>
          <w:szCs w:val="24"/>
        </w:rPr>
        <w:tab/>
        <w:t>(Imię i nazwisko, pieczątka)</w:t>
      </w:r>
    </w:p>
    <w:p w:rsidR="00CF7BEB" w:rsidRPr="00CF7BEB" w:rsidRDefault="00CF7BEB" w:rsidP="00CF7BEB">
      <w:pPr>
        <w:pStyle w:val="Stopka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CF7BEB" w:rsidRPr="00CF7BEB" w:rsidRDefault="00CF7BEB" w:rsidP="00CF7BEB">
      <w:pPr>
        <w:pStyle w:val="Stopka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CF7BEB" w:rsidRPr="00CF7BEB" w:rsidRDefault="00CF7BEB" w:rsidP="00CF7BEB">
      <w:pPr>
        <w:pStyle w:val="Stopka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CF7BEB" w:rsidRPr="00CF7BEB" w:rsidRDefault="00CF7BEB" w:rsidP="00CF7BEB">
      <w:pPr>
        <w:pStyle w:val="Stopka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CF7BEB" w:rsidRPr="00CF7BEB" w:rsidRDefault="00CF7BEB" w:rsidP="00CF7BEB">
      <w:pPr>
        <w:pStyle w:val="Stopka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CF7BEB" w:rsidRDefault="00CF7BEB" w:rsidP="00CF7BEB">
      <w:pPr>
        <w:pStyle w:val="Stopka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AE2A91" w:rsidRPr="00CF7BEB" w:rsidRDefault="00AE2A91" w:rsidP="00CF7BEB">
      <w:pPr>
        <w:pStyle w:val="Stopka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CF7BEB" w:rsidRPr="00CF7BEB" w:rsidRDefault="00CF7BEB" w:rsidP="00CF7BEB">
      <w:pPr>
        <w:pStyle w:val="Stopka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CF7BEB" w:rsidRPr="00CF7BEB" w:rsidRDefault="00CF7BEB" w:rsidP="00CF7BEB">
      <w:pPr>
        <w:pStyle w:val="Stopka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CF7BEB" w:rsidRPr="00CF7BEB" w:rsidRDefault="00CF7BEB" w:rsidP="00CF7BEB">
      <w:pPr>
        <w:pStyle w:val="Stopka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CF7BEB" w:rsidRPr="00CF7BEB" w:rsidRDefault="00CF7BEB" w:rsidP="00CF7BEB">
      <w:pPr>
        <w:pStyle w:val="Stopka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CF7BEB" w:rsidRPr="00AE2A91" w:rsidRDefault="00CF7BEB" w:rsidP="00CF7BEB">
      <w:pPr>
        <w:pStyle w:val="Stopka"/>
        <w:jc w:val="right"/>
        <w:rPr>
          <w:rFonts w:asciiTheme="minorHAnsi" w:hAnsiTheme="minorHAnsi" w:cstheme="minorHAnsi"/>
          <w:b/>
          <w:bCs/>
          <w:color w:val="000000"/>
        </w:rPr>
      </w:pPr>
      <w:r w:rsidRPr="00AE2A91">
        <w:rPr>
          <w:rFonts w:asciiTheme="minorHAnsi" w:hAnsiTheme="minorHAnsi" w:cstheme="minorHAnsi"/>
          <w:b/>
          <w:bCs/>
          <w:color w:val="000000"/>
        </w:rPr>
        <w:lastRenderedPageBreak/>
        <w:t>ZAŁĄCZNIK Nr 2</w:t>
      </w:r>
    </w:p>
    <w:p w:rsidR="00AE2A91" w:rsidRPr="00AE2A91" w:rsidRDefault="00AE2A91" w:rsidP="00CF7BEB">
      <w:pPr>
        <w:pStyle w:val="Stopka"/>
        <w:jc w:val="right"/>
        <w:rPr>
          <w:rFonts w:asciiTheme="minorHAnsi" w:hAnsiTheme="minorHAnsi" w:cstheme="minorHAnsi"/>
          <w:b/>
          <w:bCs/>
          <w:color w:val="000000"/>
        </w:rPr>
      </w:pPr>
      <w:r w:rsidRPr="00AE2A91">
        <w:rPr>
          <w:rFonts w:ascii="Calibri" w:hAnsi="Calibri" w:cs="Calibri"/>
          <w:b/>
        </w:rPr>
        <w:t>WI.3.271.1.2021</w:t>
      </w:r>
    </w:p>
    <w:p w:rsidR="00CF7BEB" w:rsidRPr="00CF7BEB" w:rsidRDefault="00CF7BEB" w:rsidP="00CF7BEB">
      <w:pPr>
        <w:pStyle w:val="Stopka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tbl>
      <w:tblPr>
        <w:tblW w:w="0" w:type="auto"/>
        <w:tblInd w:w="-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88"/>
        <w:gridCol w:w="2500"/>
        <w:gridCol w:w="162"/>
        <w:gridCol w:w="864"/>
      </w:tblGrid>
      <w:tr w:rsidR="00CF7BEB" w:rsidRPr="00CF7BEB" w:rsidTr="00E34CB2">
        <w:tc>
          <w:tcPr>
            <w:tcW w:w="548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tabs>
                <w:tab w:val="center" w:pos="4818"/>
                <w:tab w:val="right" w:pos="9637"/>
              </w:tabs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2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tabs>
                <w:tab w:val="center" w:pos="4818"/>
                <w:tab w:val="right" w:pos="9637"/>
              </w:tabs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FORMULARZ OFERTOWY</w:t>
            </w:r>
          </w:p>
        </w:tc>
      </w:tr>
      <w:tr w:rsidR="00CF7BEB" w:rsidRPr="00CF7BEB" w:rsidTr="00E34CB2">
        <w:tc>
          <w:tcPr>
            <w:tcW w:w="5488" w:type="dxa"/>
            <w:tcBorders>
              <w:left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tabs>
                <w:tab w:val="center" w:pos="4818"/>
                <w:tab w:val="right" w:pos="9637"/>
              </w:tabs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tabs>
                <w:tab w:val="center" w:pos="4818"/>
                <w:tab w:val="right" w:pos="9637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strona</w:t>
            </w:r>
          </w:p>
        </w:tc>
        <w:tc>
          <w:tcPr>
            <w:tcW w:w="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tabs>
                <w:tab w:val="center" w:pos="4818"/>
                <w:tab w:val="right" w:pos="9637"/>
              </w:tabs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tabs>
                <w:tab w:val="center" w:pos="4818"/>
                <w:tab w:val="right" w:pos="9637"/>
              </w:tabs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7BEB" w:rsidRPr="00CF7BEB" w:rsidTr="00E34CB2">
        <w:trPr>
          <w:trHeight w:val="345"/>
        </w:trPr>
        <w:tc>
          <w:tcPr>
            <w:tcW w:w="5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tabs>
                <w:tab w:val="center" w:pos="4818"/>
                <w:tab w:val="right" w:pos="9637"/>
              </w:tabs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tabs>
                <w:tab w:val="center" w:pos="4818"/>
                <w:tab w:val="right" w:pos="9637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 ogólnej liczby stron</w:t>
            </w:r>
          </w:p>
        </w:tc>
        <w:tc>
          <w:tcPr>
            <w:tcW w:w="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tabs>
                <w:tab w:val="center" w:pos="4818"/>
                <w:tab w:val="right" w:pos="9637"/>
              </w:tabs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tabs>
                <w:tab w:val="center" w:pos="4818"/>
                <w:tab w:val="right" w:pos="9637"/>
              </w:tabs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F7BEB" w:rsidRPr="00CF7BEB" w:rsidRDefault="00CF7BEB" w:rsidP="00CF7BEB">
      <w:pPr>
        <w:tabs>
          <w:tab w:val="left" w:pos="2268"/>
        </w:tabs>
        <w:rPr>
          <w:rFonts w:asciiTheme="minorHAnsi" w:hAnsiTheme="minorHAnsi" w:cstheme="minorHAnsi"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</w:rPr>
        <w:tab/>
        <w:t>(</w:t>
      </w:r>
      <w:r w:rsidRPr="00CF7BEB">
        <w:rPr>
          <w:rFonts w:asciiTheme="minorHAnsi" w:hAnsiTheme="minorHAnsi" w:cstheme="minorHAnsi"/>
          <w:i/>
          <w:color w:val="000000"/>
          <w:sz w:val="24"/>
          <w:szCs w:val="24"/>
        </w:rPr>
        <w:t>pieczęć Wykonawcy)</w:t>
      </w:r>
    </w:p>
    <w:p w:rsidR="00CF7BEB" w:rsidRPr="00CF7BEB" w:rsidRDefault="00CF7BEB" w:rsidP="00CF7BEB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CF7BEB" w:rsidRPr="00CF7BEB" w:rsidRDefault="00CF7BEB" w:rsidP="00CF7BEB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CF7BEB" w:rsidRPr="00CF7BEB" w:rsidRDefault="00CF7BEB" w:rsidP="00CF7BEB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CF7BEB" w:rsidRPr="00CF7BEB" w:rsidRDefault="00CF7BEB" w:rsidP="00CF7BEB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CF7BEB" w:rsidRPr="00CF7BEB" w:rsidRDefault="00CF7BEB" w:rsidP="00CF7BEB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b/>
          <w:color w:val="000000"/>
          <w:sz w:val="24"/>
          <w:szCs w:val="24"/>
        </w:rPr>
        <w:t>OŚWIADCZENIE</w:t>
      </w:r>
    </w:p>
    <w:p w:rsidR="00CF7BEB" w:rsidRPr="00CF7BEB" w:rsidRDefault="00CF7BEB" w:rsidP="00CF7BEB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o spełnieniu warunków </w:t>
      </w:r>
    </w:p>
    <w:p w:rsidR="00CF7BEB" w:rsidRPr="00CF7BEB" w:rsidRDefault="00CF7BEB" w:rsidP="00CF7BE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CF7BEB" w:rsidRPr="00CF7BEB" w:rsidRDefault="00CF7BEB" w:rsidP="00CF7BE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CF7BEB" w:rsidRPr="00CF7BEB" w:rsidRDefault="00CF7BEB" w:rsidP="00CF7BEB">
      <w:pPr>
        <w:shd w:val="clear" w:color="auto" w:fill="FFFFFF"/>
        <w:tabs>
          <w:tab w:val="left" w:pos="259"/>
          <w:tab w:val="right" w:leader="dot" w:pos="909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</w:rPr>
        <w:t>Przystępując do postępowania  o udzielenie zamówienia publicznego w trybie zapytanie ofertowe na</w:t>
      </w:r>
      <w:r w:rsidR="008C265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C2656">
        <w:rPr>
          <w:rFonts w:ascii="Calibri" w:hAnsi="Calibri" w:cs="Calibri"/>
          <w:b/>
          <w:bCs/>
          <w:snapToGrid w:val="0"/>
          <w:sz w:val="24"/>
          <w:szCs w:val="24"/>
        </w:rPr>
        <w:t>”Przebudowa drogi wewnętrznej w Błażejowie – dz. nr 148”</w:t>
      </w:r>
    </w:p>
    <w:p w:rsidR="00CF7BEB" w:rsidRPr="00CF7BEB" w:rsidRDefault="00CF7BEB" w:rsidP="00CF7BEB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</w:rPr>
        <w:t>oświadczam, że spełniam poniższe warunki:</w:t>
      </w:r>
    </w:p>
    <w:p w:rsidR="00CF7BEB" w:rsidRPr="00CF7BEB" w:rsidRDefault="00CF7BEB" w:rsidP="00CF7BEB">
      <w:pPr>
        <w:spacing w:after="200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CF7BEB" w:rsidRPr="00CF7BEB" w:rsidRDefault="00CF7BEB" w:rsidP="00CF7BEB">
      <w:pPr>
        <w:spacing w:after="200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F7BEB">
        <w:rPr>
          <w:rFonts w:asciiTheme="minorHAnsi" w:eastAsia="Calibri" w:hAnsiTheme="minorHAnsi" w:cstheme="minorHAnsi"/>
          <w:iCs/>
          <w:sz w:val="24"/>
          <w:szCs w:val="24"/>
          <w:lang w:eastAsia="en-US"/>
        </w:rPr>
        <w:t>1. zdolności technicznej lub zawodowej.</w:t>
      </w:r>
    </w:p>
    <w:p w:rsidR="00CF7BEB" w:rsidRPr="00CF7BEB" w:rsidRDefault="00CF7BEB" w:rsidP="00CF7BEB">
      <w:pPr>
        <w:tabs>
          <w:tab w:val="left" w:pos="0"/>
          <w:tab w:val="left" w:pos="120"/>
        </w:tabs>
        <w:spacing w:line="36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F7BEB" w:rsidRPr="00CF7BEB" w:rsidRDefault="00CF7BEB" w:rsidP="00CF7BEB">
      <w:pPr>
        <w:tabs>
          <w:tab w:val="left" w:pos="1077"/>
          <w:tab w:val="center" w:pos="5175"/>
          <w:tab w:val="right" w:pos="9994"/>
        </w:tabs>
        <w:jc w:val="both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</w:p>
    <w:p w:rsidR="00CF7BEB" w:rsidRPr="00CF7BEB" w:rsidRDefault="00CF7BEB" w:rsidP="00CF7BEB">
      <w:pPr>
        <w:tabs>
          <w:tab w:val="left" w:pos="1077"/>
          <w:tab w:val="center" w:pos="5175"/>
          <w:tab w:val="right" w:pos="9994"/>
        </w:tabs>
        <w:jc w:val="both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</w:p>
    <w:p w:rsidR="00CF7BEB" w:rsidRPr="00CF7BEB" w:rsidRDefault="00CF7BEB" w:rsidP="00CF7BEB">
      <w:pPr>
        <w:tabs>
          <w:tab w:val="left" w:pos="1077"/>
          <w:tab w:val="center" w:pos="5175"/>
          <w:tab w:val="right" w:pos="9994"/>
        </w:tabs>
        <w:jc w:val="both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</w:p>
    <w:p w:rsidR="00CF7BEB" w:rsidRPr="00CF7BEB" w:rsidRDefault="00CF7BEB" w:rsidP="00CF7BEB">
      <w:pPr>
        <w:tabs>
          <w:tab w:val="left" w:pos="1077"/>
          <w:tab w:val="center" w:pos="5175"/>
          <w:tab w:val="right" w:pos="9994"/>
        </w:tabs>
        <w:jc w:val="both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947"/>
      </w:tblGrid>
      <w:tr w:rsidR="00CF7BEB" w:rsidRPr="00CF7BEB" w:rsidTr="00E34CB2">
        <w:tc>
          <w:tcPr>
            <w:tcW w:w="4947" w:type="dxa"/>
            <w:shd w:val="clear" w:color="auto" w:fill="auto"/>
          </w:tcPr>
          <w:p w:rsidR="00CF7BEB" w:rsidRPr="00CF7BEB" w:rsidRDefault="00CF7BEB" w:rsidP="00E34CB2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Upełnomocniony przedstawiciel Przedsiębiorstwa</w:t>
            </w:r>
          </w:p>
          <w:p w:rsidR="00CF7BEB" w:rsidRPr="00CF7BEB" w:rsidRDefault="00CF7BEB" w:rsidP="00E34CB2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CF7BEB" w:rsidRPr="00CF7BEB" w:rsidTr="00E34CB2">
        <w:tc>
          <w:tcPr>
            <w:tcW w:w="4947" w:type="dxa"/>
            <w:shd w:val="clear" w:color="auto" w:fill="auto"/>
          </w:tcPr>
          <w:p w:rsidR="00CF7BEB" w:rsidRPr="00CF7BEB" w:rsidRDefault="00CF7BEB" w:rsidP="00E34CB2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7BEB" w:rsidRPr="00CF7BEB" w:rsidTr="00E34CB2">
        <w:tc>
          <w:tcPr>
            <w:tcW w:w="4947" w:type="dxa"/>
            <w:shd w:val="clear" w:color="auto" w:fill="auto"/>
          </w:tcPr>
          <w:p w:rsidR="00CF7BEB" w:rsidRPr="00CF7BEB" w:rsidRDefault="00CF7BEB" w:rsidP="00E34CB2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.......................................</w:t>
            </w:r>
          </w:p>
        </w:tc>
      </w:tr>
      <w:tr w:rsidR="00CF7BEB" w:rsidRPr="00CF7BEB" w:rsidTr="00E34CB2">
        <w:tc>
          <w:tcPr>
            <w:tcW w:w="4947" w:type="dxa"/>
            <w:shd w:val="clear" w:color="auto" w:fill="auto"/>
          </w:tcPr>
          <w:p w:rsidR="00CF7BEB" w:rsidRPr="00CF7BEB" w:rsidRDefault="00CF7BEB" w:rsidP="00E34CB2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vertAlign w:val="superscript"/>
              </w:rPr>
              <w:t>(</w:t>
            </w: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  <w:vertAlign w:val="superscript"/>
              </w:rPr>
              <w:t>podpis, pieczęć</w:t>
            </w:r>
            <w:r w:rsidRPr="00CF7BEB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vertAlign w:val="superscript"/>
              </w:rPr>
              <w:t>)</w:t>
            </w:r>
          </w:p>
        </w:tc>
      </w:tr>
      <w:tr w:rsidR="00CF7BEB" w:rsidRPr="00CF7BEB" w:rsidTr="00E34CB2">
        <w:tc>
          <w:tcPr>
            <w:tcW w:w="4947" w:type="dxa"/>
            <w:shd w:val="clear" w:color="auto" w:fill="auto"/>
          </w:tcPr>
          <w:p w:rsidR="00CF7BEB" w:rsidRPr="00CF7BEB" w:rsidRDefault="00CF7BEB" w:rsidP="00E34CB2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CF7BEB" w:rsidRPr="00CF7BEB" w:rsidRDefault="00CF7BEB" w:rsidP="00E34CB2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Data: .....................................</w:t>
            </w:r>
          </w:p>
        </w:tc>
      </w:tr>
    </w:tbl>
    <w:p w:rsidR="00CF7BEB" w:rsidRPr="00CF7BEB" w:rsidRDefault="00CF7BEB" w:rsidP="00CF7BEB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CF7BEB" w:rsidRPr="00CF7BEB" w:rsidRDefault="00CF7BEB" w:rsidP="00CF7BE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CF7BEB" w:rsidRPr="00CF7BEB" w:rsidRDefault="00CF7BEB" w:rsidP="00CF7BE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CF7BEB" w:rsidRDefault="00CF7BEB" w:rsidP="00CF7BE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FD6F82" w:rsidRDefault="00FD6F82" w:rsidP="00CF7BE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FD6F82" w:rsidRDefault="00FD6F82" w:rsidP="00CF7BE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FD6F82" w:rsidRDefault="00FD6F82" w:rsidP="00CF7BE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FD6F82" w:rsidRDefault="00FD6F82" w:rsidP="00CF7BE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FD6F82" w:rsidRDefault="00FD6F82" w:rsidP="00CF7BE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FD6F82" w:rsidRDefault="00FD6F82" w:rsidP="00CF7BE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FD6F82" w:rsidRDefault="00FD6F82" w:rsidP="00CF7BE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FD6F82" w:rsidRDefault="00FD6F82" w:rsidP="00CF7BE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FD6F82" w:rsidRPr="00CF7BEB" w:rsidRDefault="00FD6F82" w:rsidP="00CF7BE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CF7BEB" w:rsidRPr="00CF7BEB" w:rsidRDefault="00CF7BEB" w:rsidP="00CF7BE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CF7BEB" w:rsidRPr="00CF7BEB" w:rsidRDefault="00CF7BEB" w:rsidP="00CF7BE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CF7BEB" w:rsidRPr="00CF7BEB" w:rsidRDefault="00CF7BEB" w:rsidP="00CF7BE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CF7BEB" w:rsidRPr="00CF7BEB" w:rsidRDefault="00CF7BEB" w:rsidP="00CF7BE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CF7BEB" w:rsidRPr="00AE2A91" w:rsidRDefault="00CF7BEB" w:rsidP="00CF7BEB">
      <w:pPr>
        <w:pStyle w:val="WW-Legenda"/>
        <w:tabs>
          <w:tab w:val="left" w:pos="1077"/>
          <w:tab w:val="center" w:pos="5175"/>
          <w:tab w:val="right" w:pos="9994"/>
        </w:tabs>
        <w:rPr>
          <w:rFonts w:asciiTheme="minorHAnsi" w:hAnsiTheme="minorHAnsi" w:cstheme="minorHAnsi"/>
          <w:color w:val="000000"/>
          <w:szCs w:val="20"/>
        </w:rPr>
      </w:pPr>
      <w:r w:rsidRPr="00AE2A91">
        <w:rPr>
          <w:rFonts w:asciiTheme="minorHAnsi" w:hAnsiTheme="minorHAnsi" w:cstheme="minorHAnsi"/>
          <w:color w:val="000000"/>
          <w:szCs w:val="20"/>
        </w:rPr>
        <w:t>ZAŁĄCZNIK Nr 3</w:t>
      </w:r>
    </w:p>
    <w:p w:rsidR="00AE2A91" w:rsidRPr="00AE2A91" w:rsidRDefault="00AE2A91" w:rsidP="00AE2A91">
      <w:pPr>
        <w:jc w:val="right"/>
      </w:pPr>
      <w:r w:rsidRPr="00263C84">
        <w:rPr>
          <w:rFonts w:ascii="Calibri" w:hAnsi="Calibri" w:cs="Calibri"/>
          <w:b/>
        </w:rPr>
        <w:t>WI.3.271.1.2021</w:t>
      </w:r>
    </w:p>
    <w:p w:rsidR="00CF7BEB" w:rsidRPr="00CF7BEB" w:rsidRDefault="00CF7BEB" w:rsidP="00CF7BEB">
      <w:pPr>
        <w:tabs>
          <w:tab w:val="left" w:pos="1077"/>
          <w:tab w:val="center" w:pos="5175"/>
          <w:tab w:val="right" w:pos="9994"/>
        </w:tabs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0" w:type="auto"/>
        <w:tblInd w:w="7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34"/>
        <w:gridCol w:w="2504"/>
        <w:gridCol w:w="160"/>
        <w:gridCol w:w="2271"/>
      </w:tblGrid>
      <w:tr w:rsidR="00CF7BEB" w:rsidRPr="00CF7BEB" w:rsidTr="00E34CB2">
        <w:tc>
          <w:tcPr>
            <w:tcW w:w="47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FORMULARZ OFERTOWY</w:t>
            </w:r>
          </w:p>
        </w:tc>
      </w:tr>
      <w:tr w:rsidR="00CF7BEB" w:rsidRPr="00CF7BEB" w:rsidTr="00E34CB2">
        <w:tc>
          <w:tcPr>
            <w:tcW w:w="4734" w:type="dxa"/>
            <w:tcBorders>
              <w:left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4" w:type="dxa"/>
            <w:tcBorders>
              <w:left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strona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7BEB" w:rsidRPr="00CF7BEB" w:rsidTr="00E34CB2">
        <w:tc>
          <w:tcPr>
            <w:tcW w:w="4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 ogólnej liczby stron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F7BEB" w:rsidRPr="00CF7BEB" w:rsidRDefault="00CF7BEB" w:rsidP="00CF7BEB">
      <w:pPr>
        <w:tabs>
          <w:tab w:val="left" w:pos="1418"/>
        </w:tabs>
        <w:rPr>
          <w:rFonts w:asciiTheme="minorHAnsi" w:hAnsiTheme="minorHAnsi" w:cstheme="minorHAnsi"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F7BEB">
        <w:rPr>
          <w:rFonts w:asciiTheme="minorHAnsi" w:hAnsiTheme="minorHAnsi" w:cstheme="minorHAnsi"/>
          <w:i/>
          <w:color w:val="000000"/>
          <w:sz w:val="24"/>
          <w:szCs w:val="24"/>
        </w:rPr>
        <w:t>(pieczęć Wykonawcy)</w:t>
      </w:r>
    </w:p>
    <w:p w:rsidR="00CF7BEB" w:rsidRPr="00CF7BEB" w:rsidRDefault="00CF7BEB" w:rsidP="00CF7BEB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CF7BEB" w:rsidRPr="00CF7BEB" w:rsidRDefault="00CF7BEB" w:rsidP="00CF7BEB">
      <w:pPr>
        <w:shd w:val="clear" w:color="auto" w:fill="FFFFFF"/>
        <w:tabs>
          <w:tab w:val="left" w:pos="259"/>
          <w:tab w:val="right" w:leader="dot" w:pos="909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</w:rPr>
        <w:t xml:space="preserve">Zapytanie ofertowe na </w:t>
      </w:r>
      <w:r w:rsidR="008C2656">
        <w:rPr>
          <w:rFonts w:ascii="Calibri" w:hAnsi="Calibri" w:cs="Calibri"/>
          <w:b/>
          <w:bCs/>
          <w:snapToGrid w:val="0"/>
          <w:sz w:val="24"/>
          <w:szCs w:val="24"/>
        </w:rPr>
        <w:t>”Przebudowa drogi wewnętrznej w Błażejowie – dz. nr 148”</w:t>
      </w:r>
      <w:r w:rsidR="008C2656" w:rsidRPr="00CF7BE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CF7BEB" w:rsidRPr="00CF7BEB" w:rsidRDefault="00CF7BEB" w:rsidP="00CF7BEB">
      <w:pPr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:rsidR="00CF7BEB" w:rsidRPr="00CF7BEB" w:rsidRDefault="00CF7BEB" w:rsidP="00CF7BEB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CF7BEB" w:rsidRPr="00CF7BEB" w:rsidRDefault="00CF7BEB" w:rsidP="00CF7BEB">
      <w:pPr>
        <w:tabs>
          <w:tab w:val="left" w:pos="2268"/>
        </w:tabs>
        <w:rPr>
          <w:rFonts w:asciiTheme="minorHAnsi" w:hAnsiTheme="minorHAnsi" w:cstheme="minorHAnsi"/>
          <w:color w:val="000000"/>
          <w:sz w:val="24"/>
          <w:szCs w:val="24"/>
        </w:rPr>
      </w:pPr>
    </w:p>
    <w:p w:rsidR="00CF7BEB" w:rsidRPr="00CF7BEB" w:rsidRDefault="00CF7BEB" w:rsidP="00CF7BEB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CF7BEB">
        <w:rPr>
          <w:rFonts w:asciiTheme="minorHAnsi" w:hAnsiTheme="minorHAnsi" w:cstheme="minorHAnsi"/>
          <w:b/>
          <w:bCs/>
          <w:color w:val="000000"/>
          <w:sz w:val="24"/>
          <w:szCs w:val="24"/>
        </w:rPr>
        <w:t>WYKAZ OSÓB, KTÓRE BĘDĄ UCZESTNICZYĆ W WYKONYWANIU ZAMÓWIENIA</w:t>
      </w:r>
    </w:p>
    <w:p w:rsidR="00CF7BEB" w:rsidRPr="00CF7BEB" w:rsidRDefault="00CF7BEB" w:rsidP="00CF7BEB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9818" w:type="dxa"/>
        <w:tblInd w:w="-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6"/>
        <w:gridCol w:w="2268"/>
        <w:gridCol w:w="2409"/>
        <w:gridCol w:w="2523"/>
        <w:gridCol w:w="2102"/>
      </w:tblGrid>
      <w:tr w:rsidR="00CF7BEB" w:rsidRPr="00CF7BEB" w:rsidTr="00E34CB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Nazwisko</w:t>
            </w:r>
          </w:p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 imię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Kwalifikacje </w:t>
            </w:r>
          </w:p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zawodowe/ Uprawnienia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Zakres wykonywanych </w:t>
            </w:r>
          </w:p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czynności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BEB" w:rsidRPr="00CF7BEB" w:rsidRDefault="00CF7BEB" w:rsidP="00E34CB2">
            <w:pPr>
              <w:snapToGrid w:val="0"/>
              <w:ind w:left="136" w:right="64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Dysponujemy/</w:t>
            </w:r>
          </w:p>
          <w:p w:rsidR="00CF7BEB" w:rsidRPr="00CF7BEB" w:rsidRDefault="00CF7BEB" w:rsidP="00E34CB2">
            <w:pPr>
              <w:snapToGrid w:val="0"/>
              <w:ind w:left="68" w:right="341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będziemy dysponowali</w:t>
            </w:r>
          </w:p>
        </w:tc>
      </w:tr>
      <w:tr w:rsidR="00CF7BEB" w:rsidRPr="00CF7BEB" w:rsidTr="00E34CB2"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7BEB" w:rsidRPr="00CF7BEB" w:rsidTr="00E34CB2"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7BEB" w:rsidRPr="00CF7BEB" w:rsidTr="00E34CB2"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7BEB" w:rsidRPr="00CF7BEB" w:rsidTr="00E34CB2"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7BEB" w:rsidRPr="00CF7BEB" w:rsidTr="00E34CB2"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F7BEB" w:rsidRPr="00CF7BEB" w:rsidRDefault="00CF7BEB" w:rsidP="00CF7BE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F7BEB" w:rsidRPr="00CF7BEB" w:rsidRDefault="00CF7BEB" w:rsidP="00CF7BEB">
      <w:pPr>
        <w:pStyle w:val="BodyText21"/>
        <w:widowControl/>
        <w:overflowPunct/>
        <w:autoSpaceDE/>
        <w:spacing w:after="0"/>
        <w:textAlignment w:val="auto"/>
        <w:rPr>
          <w:rFonts w:asciiTheme="minorHAnsi" w:hAnsiTheme="minorHAnsi" w:cstheme="minorHAnsi"/>
          <w:b/>
          <w:bCs/>
          <w:color w:val="000000"/>
          <w:szCs w:val="24"/>
        </w:rPr>
      </w:pPr>
    </w:p>
    <w:p w:rsidR="00CF7BEB" w:rsidRPr="00CF7BEB" w:rsidRDefault="00CF7BEB" w:rsidP="00CF7BEB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CF7BEB" w:rsidRPr="00CF7BEB" w:rsidRDefault="00CF7BEB" w:rsidP="00CF7BEB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CF7BEB" w:rsidRPr="00CF7BEB" w:rsidRDefault="00CF7BEB" w:rsidP="00CF7BEB">
      <w:pPr>
        <w:jc w:val="both"/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</w:rPr>
      </w:pPr>
    </w:p>
    <w:p w:rsidR="00CF7BEB" w:rsidRPr="00CF7BEB" w:rsidRDefault="00CF7BEB" w:rsidP="00CF7BEB">
      <w:pPr>
        <w:pStyle w:val="WW-Tekstpodstawowy31"/>
        <w:rPr>
          <w:rFonts w:asciiTheme="minorHAnsi" w:eastAsia="Arial Unicode MS" w:hAnsiTheme="minorHAnsi" w:cstheme="minorHAnsi"/>
          <w:b/>
          <w:bCs/>
          <w:color w:val="00000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928"/>
      </w:tblGrid>
      <w:tr w:rsidR="00CF7BEB" w:rsidRPr="00CF7BEB" w:rsidTr="00E34CB2">
        <w:tc>
          <w:tcPr>
            <w:tcW w:w="4928" w:type="dxa"/>
            <w:shd w:val="clear" w:color="auto" w:fill="auto"/>
          </w:tcPr>
          <w:p w:rsidR="00CF7BEB" w:rsidRPr="00CF7BEB" w:rsidRDefault="00CF7BEB" w:rsidP="00E34CB2">
            <w:pPr>
              <w:tabs>
                <w:tab w:val="left" w:pos="2200"/>
              </w:tabs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Upełnomocniony przedstawiciel Wykonawcy</w:t>
            </w:r>
          </w:p>
        </w:tc>
      </w:tr>
      <w:tr w:rsidR="00CF7BEB" w:rsidRPr="00CF7BEB" w:rsidTr="00E34CB2">
        <w:tc>
          <w:tcPr>
            <w:tcW w:w="4928" w:type="dxa"/>
            <w:shd w:val="clear" w:color="auto" w:fill="auto"/>
          </w:tcPr>
          <w:p w:rsidR="00CF7BEB" w:rsidRPr="00CF7BEB" w:rsidRDefault="00CF7BEB" w:rsidP="00E34CB2">
            <w:pPr>
              <w:tabs>
                <w:tab w:val="left" w:pos="2200"/>
              </w:tabs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7BEB" w:rsidRPr="00CF7BEB" w:rsidTr="00E34CB2">
        <w:tc>
          <w:tcPr>
            <w:tcW w:w="4928" w:type="dxa"/>
            <w:shd w:val="clear" w:color="auto" w:fill="auto"/>
          </w:tcPr>
          <w:p w:rsidR="00CF7BEB" w:rsidRPr="00CF7BEB" w:rsidRDefault="00CF7BEB" w:rsidP="00E34CB2">
            <w:pPr>
              <w:tabs>
                <w:tab w:val="left" w:pos="2200"/>
              </w:tabs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.......................................</w:t>
            </w:r>
          </w:p>
        </w:tc>
      </w:tr>
      <w:tr w:rsidR="00CF7BEB" w:rsidRPr="00CF7BEB" w:rsidTr="00E34CB2">
        <w:tc>
          <w:tcPr>
            <w:tcW w:w="4928" w:type="dxa"/>
            <w:shd w:val="clear" w:color="auto" w:fill="auto"/>
          </w:tcPr>
          <w:p w:rsidR="00CF7BEB" w:rsidRPr="00CF7BEB" w:rsidRDefault="00CF7BEB" w:rsidP="00E34CB2">
            <w:pPr>
              <w:tabs>
                <w:tab w:val="left" w:pos="2200"/>
              </w:tabs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vertAlign w:val="superscript"/>
              </w:rPr>
              <w:t>(</w:t>
            </w: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  <w:vertAlign w:val="superscript"/>
              </w:rPr>
              <w:t>podpis, pieczęć</w:t>
            </w:r>
            <w:r w:rsidRPr="00CF7BEB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vertAlign w:val="superscript"/>
              </w:rPr>
              <w:t>)</w:t>
            </w:r>
          </w:p>
        </w:tc>
      </w:tr>
      <w:tr w:rsidR="00CF7BEB" w:rsidRPr="00CF7BEB" w:rsidTr="00E34CB2">
        <w:tc>
          <w:tcPr>
            <w:tcW w:w="4928" w:type="dxa"/>
            <w:shd w:val="clear" w:color="auto" w:fill="auto"/>
          </w:tcPr>
          <w:p w:rsidR="00CF7BEB" w:rsidRPr="00CF7BEB" w:rsidRDefault="00CF7BEB" w:rsidP="00E34CB2">
            <w:pPr>
              <w:tabs>
                <w:tab w:val="left" w:pos="2200"/>
              </w:tabs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Data: .....................................</w:t>
            </w:r>
          </w:p>
        </w:tc>
      </w:tr>
    </w:tbl>
    <w:p w:rsidR="00CF7BEB" w:rsidRPr="00CF7BEB" w:rsidRDefault="00CF7BEB" w:rsidP="00CF7BE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CF7BEB" w:rsidRPr="00CF7BEB" w:rsidRDefault="00CF7BEB" w:rsidP="00CF7BEB">
      <w:pPr>
        <w:ind w:left="6381" w:firstLine="709"/>
        <w:rPr>
          <w:rFonts w:asciiTheme="minorHAnsi" w:hAnsiTheme="minorHAnsi" w:cstheme="minorHAnsi"/>
          <w:color w:val="000000"/>
          <w:sz w:val="24"/>
          <w:szCs w:val="24"/>
        </w:rPr>
      </w:pPr>
    </w:p>
    <w:p w:rsidR="00CF7BEB" w:rsidRPr="00CF7BEB" w:rsidRDefault="00CF7BEB" w:rsidP="00CF7BEB">
      <w:pPr>
        <w:pStyle w:val="WW-Legenda"/>
        <w:tabs>
          <w:tab w:val="left" w:pos="1077"/>
          <w:tab w:val="center" w:pos="5175"/>
          <w:tab w:val="right" w:pos="9994"/>
        </w:tabs>
        <w:rPr>
          <w:rFonts w:asciiTheme="minorHAnsi" w:hAnsiTheme="minorHAnsi" w:cstheme="minorHAnsi"/>
          <w:color w:val="000000"/>
          <w:sz w:val="24"/>
        </w:rPr>
      </w:pPr>
    </w:p>
    <w:p w:rsidR="00CF7BEB" w:rsidRPr="00CF7BEB" w:rsidRDefault="00CF7BEB" w:rsidP="00CF7BEB">
      <w:pPr>
        <w:pStyle w:val="WW-Legenda"/>
        <w:tabs>
          <w:tab w:val="left" w:pos="1077"/>
          <w:tab w:val="center" w:pos="5175"/>
          <w:tab w:val="right" w:pos="9994"/>
        </w:tabs>
        <w:rPr>
          <w:rFonts w:asciiTheme="minorHAnsi" w:hAnsiTheme="minorHAnsi" w:cstheme="minorHAnsi"/>
          <w:color w:val="000000"/>
          <w:sz w:val="24"/>
        </w:rPr>
      </w:pPr>
    </w:p>
    <w:p w:rsidR="00CF7BEB" w:rsidRPr="00CF7BEB" w:rsidRDefault="00CF7BEB" w:rsidP="00CF7BEB">
      <w:pPr>
        <w:pStyle w:val="WW-Legenda"/>
        <w:tabs>
          <w:tab w:val="left" w:pos="1077"/>
          <w:tab w:val="center" w:pos="5175"/>
          <w:tab w:val="right" w:pos="9994"/>
        </w:tabs>
        <w:rPr>
          <w:rFonts w:asciiTheme="minorHAnsi" w:hAnsiTheme="minorHAnsi" w:cstheme="minorHAnsi"/>
          <w:color w:val="000000"/>
          <w:sz w:val="24"/>
        </w:rPr>
      </w:pPr>
    </w:p>
    <w:p w:rsidR="00CF7BEB" w:rsidRPr="00CF7BEB" w:rsidRDefault="00CF7BEB" w:rsidP="00CF7BEB">
      <w:pPr>
        <w:pStyle w:val="WW-Legenda"/>
        <w:tabs>
          <w:tab w:val="left" w:pos="1077"/>
          <w:tab w:val="center" w:pos="5175"/>
          <w:tab w:val="right" w:pos="9994"/>
        </w:tabs>
        <w:rPr>
          <w:rFonts w:asciiTheme="minorHAnsi" w:hAnsiTheme="minorHAnsi" w:cstheme="minorHAnsi"/>
          <w:color w:val="000000"/>
          <w:sz w:val="24"/>
        </w:rPr>
      </w:pPr>
    </w:p>
    <w:p w:rsidR="00CF7BEB" w:rsidRPr="00CF7BEB" w:rsidRDefault="00CF7BEB" w:rsidP="00CF7BEB">
      <w:pPr>
        <w:tabs>
          <w:tab w:val="left" w:pos="1077"/>
          <w:tab w:val="center" w:pos="5175"/>
          <w:tab w:val="right" w:pos="9994"/>
        </w:tabs>
        <w:rPr>
          <w:rFonts w:asciiTheme="minorHAnsi" w:hAnsiTheme="minorHAnsi" w:cstheme="minorHAnsi"/>
          <w:color w:val="000000"/>
          <w:sz w:val="24"/>
          <w:szCs w:val="24"/>
        </w:rPr>
      </w:pPr>
    </w:p>
    <w:p w:rsidR="00CF7BEB" w:rsidRPr="00CF7BEB" w:rsidRDefault="00CF7BEB" w:rsidP="00CF7BEB">
      <w:pPr>
        <w:tabs>
          <w:tab w:val="left" w:pos="1077"/>
          <w:tab w:val="center" w:pos="5175"/>
          <w:tab w:val="right" w:pos="9994"/>
        </w:tabs>
        <w:rPr>
          <w:rFonts w:asciiTheme="minorHAnsi" w:hAnsiTheme="minorHAnsi" w:cstheme="minorHAnsi"/>
          <w:color w:val="000000"/>
          <w:sz w:val="24"/>
          <w:szCs w:val="24"/>
        </w:rPr>
      </w:pPr>
    </w:p>
    <w:p w:rsidR="00CF7BEB" w:rsidRPr="00AE2A91" w:rsidRDefault="00CF7BEB" w:rsidP="00CF7BEB">
      <w:pPr>
        <w:tabs>
          <w:tab w:val="left" w:pos="1077"/>
          <w:tab w:val="center" w:pos="5175"/>
          <w:tab w:val="right" w:pos="9994"/>
        </w:tabs>
        <w:rPr>
          <w:rFonts w:asciiTheme="minorHAnsi" w:hAnsiTheme="minorHAnsi" w:cstheme="minorHAnsi"/>
          <w:color w:val="000000"/>
        </w:rPr>
      </w:pPr>
    </w:p>
    <w:p w:rsidR="00CF7BEB" w:rsidRPr="00AE2A91" w:rsidRDefault="00CF7BEB" w:rsidP="00CF7BEB">
      <w:pPr>
        <w:pStyle w:val="WW-Legenda"/>
        <w:tabs>
          <w:tab w:val="left" w:pos="1077"/>
          <w:tab w:val="center" w:pos="5175"/>
          <w:tab w:val="right" w:pos="9994"/>
        </w:tabs>
        <w:rPr>
          <w:rFonts w:asciiTheme="minorHAnsi" w:hAnsiTheme="minorHAnsi" w:cstheme="minorHAnsi"/>
          <w:color w:val="000000"/>
          <w:szCs w:val="20"/>
        </w:rPr>
      </w:pPr>
      <w:r w:rsidRPr="00AE2A91">
        <w:rPr>
          <w:rFonts w:asciiTheme="minorHAnsi" w:eastAsia="Times New Roman" w:hAnsiTheme="minorHAnsi" w:cstheme="minorHAnsi"/>
          <w:bCs/>
          <w:color w:val="000000"/>
          <w:szCs w:val="20"/>
        </w:rPr>
        <w:t xml:space="preserve"> </w:t>
      </w:r>
      <w:r w:rsidRPr="00AE2A91">
        <w:rPr>
          <w:rFonts w:asciiTheme="minorHAnsi" w:hAnsiTheme="minorHAnsi" w:cstheme="minorHAnsi"/>
          <w:bCs/>
          <w:color w:val="000000"/>
          <w:szCs w:val="20"/>
        </w:rPr>
        <w:t>Z</w:t>
      </w:r>
      <w:r w:rsidRPr="00AE2A91">
        <w:rPr>
          <w:rFonts w:asciiTheme="minorHAnsi" w:hAnsiTheme="minorHAnsi" w:cstheme="minorHAnsi"/>
          <w:color w:val="000000"/>
          <w:szCs w:val="20"/>
        </w:rPr>
        <w:t>AŁĄCZNIK Nr 4</w:t>
      </w:r>
    </w:p>
    <w:p w:rsidR="00AE2A91" w:rsidRPr="00AE2A91" w:rsidRDefault="00AE2A91" w:rsidP="00AE2A91">
      <w:pPr>
        <w:jc w:val="right"/>
      </w:pPr>
      <w:r w:rsidRPr="00263C84">
        <w:rPr>
          <w:rFonts w:ascii="Calibri" w:hAnsi="Calibri" w:cs="Calibri"/>
          <w:b/>
        </w:rPr>
        <w:t>WI.3.271.1.2021</w:t>
      </w:r>
    </w:p>
    <w:p w:rsidR="00CF7BEB" w:rsidRPr="00CF7BEB" w:rsidRDefault="00CF7BEB" w:rsidP="00CF7BEB">
      <w:pPr>
        <w:tabs>
          <w:tab w:val="left" w:pos="1077"/>
          <w:tab w:val="center" w:pos="5175"/>
          <w:tab w:val="right" w:pos="9994"/>
        </w:tabs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91"/>
        <w:gridCol w:w="2492"/>
        <w:gridCol w:w="163"/>
        <w:gridCol w:w="1016"/>
      </w:tblGrid>
      <w:tr w:rsidR="00CF7BEB" w:rsidRPr="00CF7BEB" w:rsidTr="00E34CB2">
        <w:tc>
          <w:tcPr>
            <w:tcW w:w="599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FORMULARZ OFERTOWY</w:t>
            </w:r>
          </w:p>
        </w:tc>
      </w:tr>
      <w:tr w:rsidR="00CF7BEB" w:rsidRPr="00CF7BEB" w:rsidTr="00E34CB2">
        <w:tc>
          <w:tcPr>
            <w:tcW w:w="5991" w:type="dxa"/>
            <w:tcBorders>
              <w:left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2" w:type="dxa"/>
            <w:tcBorders>
              <w:left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strona</w:t>
            </w:r>
          </w:p>
        </w:tc>
        <w:tc>
          <w:tcPr>
            <w:tcW w:w="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7BEB" w:rsidRPr="00CF7BEB" w:rsidTr="00E34CB2">
        <w:tc>
          <w:tcPr>
            <w:tcW w:w="5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 ogólnej liczby stron</w:t>
            </w:r>
          </w:p>
        </w:tc>
        <w:tc>
          <w:tcPr>
            <w:tcW w:w="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F7BEB" w:rsidRPr="00CF7BEB" w:rsidRDefault="00CF7BEB" w:rsidP="00CF7BEB">
      <w:pPr>
        <w:tabs>
          <w:tab w:val="left" w:pos="1077"/>
          <w:tab w:val="center" w:pos="5175"/>
          <w:tab w:val="right" w:pos="9994"/>
        </w:tabs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F7BEB">
        <w:rPr>
          <w:rFonts w:asciiTheme="minorHAnsi" w:hAnsiTheme="minorHAnsi" w:cstheme="minorHAnsi"/>
          <w:i/>
          <w:color w:val="000000"/>
          <w:sz w:val="24"/>
          <w:szCs w:val="24"/>
        </w:rPr>
        <w:t>(pieczęć Wykonawcy)</w:t>
      </w:r>
    </w:p>
    <w:p w:rsidR="00CF7BEB" w:rsidRPr="00CF7BEB" w:rsidRDefault="00CF7BEB" w:rsidP="00CF7BEB">
      <w:pPr>
        <w:tabs>
          <w:tab w:val="left" w:pos="1077"/>
          <w:tab w:val="center" w:pos="5175"/>
          <w:tab w:val="right" w:pos="9994"/>
        </w:tabs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:rsidR="00CF7BEB" w:rsidRPr="00CF7BEB" w:rsidRDefault="00CF7BEB" w:rsidP="00CF7BEB">
      <w:pPr>
        <w:shd w:val="clear" w:color="auto" w:fill="FFFFFF"/>
        <w:tabs>
          <w:tab w:val="left" w:pos="259"/>
          <w:tab w:val="right" w:leader="dot" w:pos="909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CF7BEB">
        <w:rPr>
          <w:rFonts w:asciiTheme="minorHAnsi" w:hAnsiTheme="minorHAnsi" w:cstheme="minorHAnsi"/>
          <w:color w:val="000000"/>
          <w:sz w:val="24"/>
          <w:szCs w:val="24"/>
        </w:rPr>
        <w:t>Zapytanie ofertowe na</w:t>
      </w:r>
      <w:r w:rsidRPr="00CF7BE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8C2656">
        <w:rPr>
          <w:rFonts w:ascii="Calibri" w:hAnsi="Calibri" w:cs="Calibri"/>
          <w:b/>
          <w:bCs/>
          <w:snapToGrid w:val="0"/>
          <w:sz w:val="24"/>
          <w:szCs w:val="24"/>
        </w:rPr>
        <w:t>”Przebudowa drogi wewnętrznej w Błażejowie – dz. nr 148”</w:t>
      </w:r>
      <w:r w:rsidR="008C2656" w:rsidRPr="00CF7BE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CF7BEB" w:rsidRPr="00CF7BEB" w:rsidRDefault="00CF7BEB" w:rsidP="00CF7BEB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CF7BEB" w:rsidRPr="00CF7BEB" w:rsidRDefault="00CF7BEB" w:rsidP="00CF7BEB">
      <w:pPr>
        <w:tabs>
          <w:tab w:val="left" w:pos="1077"/>
          <w:tab w:val="center" w:pos="5175"/>
          <w:tab w:val="right" w:pos="9994"/>
        </w:tabs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F7BEB">
        <w:rPr>
          <w:rFonts w:asciiTheme="minorHAnsi" w:hAnsiTheme="minorHAnsi" w:cstheme="minorHAnsi"/>
          <w:b/>
          <w:color w:val="000000"/>
          <w:sz w:val="24"/>
          <w:szCs w:val="24"/>
        </w:rPr>
        <w:t>DOŚWIADCZENIE ZAWODOWE</w:t>
      </w:r>
    </w:p>
    <w:p w:rsidR="00CF7BEB" w:rsidRPr="00CF7BEB" w:rsidRDefault="00CF7BEB" w:rsidP="00CF7BEB">
      <w:pPr>
        <w:tabs>
          <w:tab w:val="left" w:pos="1077"/>
          <w:tab w:val="center" w:pos="5175"/>
          <w:tab w:val="right" w:pos="9994"/>
        </w:tabs>
        <w:rPr>
          <w:rFonts w:asciiTheme="minorHAnsi" w:hAnsiTheme="minorHAnsi" w:cstheme="minorHAnsi"/>
          <w:b/>
          <w:color w:val="000000"/>
          <w:sz w:val="24"/>
          <w:szCs w:val="24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4252"/>
        <w:gridCol w:w="2977"/>
        <w:gridCol w:w="1984"/>
      </w:tblGrid>
      <w:tr w:rsidR="00CF7BEB" w:rsidRPr="00CF7BEB" w:rsidTr="00E34CB2">
        <w:trPr>
          <w:trHeight w:val="737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Rodzaj i zakres</w:t>
            </w:r>
          </w:p>
          <w:p w:rsidR="00CF7BEB" w:rsidRPr="00CF7BEB" w:rsidRDefault="00CF7BEB" w:rsidP="00E34C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(przedmiot i miejsce wykonania)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Odbiorca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Data</w:t>
            </w:r>
          </w:p>
          <w:p w:rsidR="00CF7BEB" w:rsidRPr="00CF7BEB" w:rsidRDefault="00CF7BEB" w:rsidP="00E34C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wykonania</w:t>
            </w:r>
          </w:p>
        </w:tc>
      </w:tr>
      <w:tr w:rsidR="00CF7BEB" w:rsidRPr="00CF7BEB" w:rsidTr="00E34CB2">
        <w:trPr>
          <w:trHeight w:val="501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7BEB" w:rsidRPr="00CF7BEB" w:rsidTr="00E34CB2">
        <w:trPr>
          <w:trHeight w:val="488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7BEB" w:rsidRPr="00CF7BEB" w:rsidTr="00E34CB2">
        <w:trPr>
          <w:trHeight w:val="488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7BEB" w:rsidRPr="00CF7BEB" w:rsidTr="00E34CB2">
        <w:trPr>
          <w:trHeight w:val="488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7BEB" w:rsidRPr="00CF7BEB" w:rsidTr="00E34CB2">
        <w:trPr>
          <w:trHeight w:val="488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F7BEB" w:rsidRPr="00CF7BEB" w:rsidRDefault="00CF7BEB" w:rsidP="00CF7BEB">
      <w:pPr>
        <w:rPr>
          <w:rFonts w:asciiTheme="minorHAnsi" w:hAnsiTheme="minorHAnsi" w:cstheme="minorHAnsi"/>
          <w:sz w:val="24"/>
          <w:szCs w:val="24"/>
        </w:rPr>
      </w:pPr>
    </w:p>
    <w:p w:rsidR="00CF7BEB" w:rsidRPr="00CF7BEB" w:rsidRDefault="00CF7BEB" w:rsidP="00CF7BEB">
      <w:pPr>
        <w:widowControl w:val="0"/>
        <w:tabs>
          <w:tab w:val="left" w:pos="0"/>
          <w:tab w:val="left" w:pos="426"/>
        </w:tabs>
        <w:spacing w:line="276" w:lineRule="auto"/>
        <w:ind w:left="3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F7BEB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Wykonawca zobowi</w:t>
      </w:r>
      <w:r w:rsidRPr="00CF7BEB">
        <w:rPr>
          <w:rFonts w:asciiTheme="minorHAnsi" w:hAnsiTheme="minorHAnsi" w:cstheme="minorHAnsi"/>
          <w:color w:val="000000"/>
          <w:sz w:val="24"/>
          <w:szCs w:val="24"/>
        </w:rPr>
        <w:t xml:space="preserve">ązany jest wykazać, iż w okresie ostatnich pięciu lat przed upływem terminu składania ofert, a jeżeli okres prowadzenia działalności jest krótszy — </w:t>
      </w:r>
      <w:r w:rsidRPr="00CF7BEB">
        <w:rPr>
          <w:rFonts w:asciiTheme="minorHAnsi" w:hAnsiTheme="minorHAnsi" w:cstheme="minorHAnsi"/>
          <w:sz w:val="24"/>
          <w:szCs w:val="24"/>
        </w:rPr>
        <w:t>w tym okresie, wykonał co najmniej jedną robotę budowlaną, polegającą na budowie lub przebudowie dróg o wartości tych robót co najmniej 60.000,00 zł z podaniem ich rodzaju i wartości, daty i miejsca wykonania oraz z załączeniem dokumentów potwierdzających, że roboty. te zostały wykonane zgodnie z zasadami sztuki budowlanej i prawidłowo ukończone.</w:t>
      </w:r>
      <w:r w:rsidRPr="00CF7BEB">
        <w:rPr>
          <w:rFonts w:asciiTheme="minorHAnsi" w:eastAsia="Calibri" w:hAnsiTheme="minorHAnsi" w:cstheme="minorHAnsi"/>
          <w:sz w:val="24"/>
          <w:szCs w:val="24"/>
          <w:lang w:eastAsia="en-US"/>
        </w:rPr>
        <w:t>,</w:t>
      </w:r>
    </w:p>
    <w:p w:rsidR="00CF7BEB" w:rsidRPr="00CF7BEB" w:rsidRDefault="00CF7BEB" w:rsidP="00CF7BEB">
      <w:pPr>
        <w:rPr>
          <w:rFonts w:asciiTheme="minorHAnsi" w:hAnsiTheme="minorHAnsi" w:cstheme="minorHAnsi"/>
          <w:sz w:val="24"/>
          <w:szCs w:val="24"/>
        </w:rPr>
      </w:pPr>
    </w:p>
    <w:p w:rsidR="00CF7BEB" w:rsidRPr="00CF7BEB" w:rsidRDefault="00CF7BEB" w:rsidP="00CF7BEB">
      <w:pPr>
        <w:pStyle w:val="WW-Tekstpodstawowy212345"/>
        <w:widowControl/>
        <w:tabs>
          <w:tab w:val="left" w:pos="5324"/>
        </w:tabs>
        <w:suppressAutoHyphens w:val="0"/>
        <w:spacing w:line="100" w:lineRule="atLeast"/>
        <w:ind w:right="0"/>
        <w:rPr>
          <w:rFonts w:asciiTheme="minorHAnsi" w:hAnsiTheme="minorHAnsi" w:cstheme="minorHAnsi"/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947"/>
      </w:tblGrid>
      <w:tr w:rsidR="00CF7BEB" w:rsidRPr="00CF7BEB" w:rsidTr="00E34CB2">
        <w:tc>
          <w:tcPr>
            <w:tcW w:w="4947" w:type="dxa"/>
            <w:shd w:val="clear" w:color="auto" w:fill="auto"/>
          </w:tcPr>
          <w:p w:rsidR="00CF7BEB" w:rsidRPr="00CF7BEB" w:rsidRDefault="00CF7BEB" w:rsidP="00E34CB2">
            <w:pPr>
              <w:tabs>
                <w:tab w:val="left" w:pos="2200"/>
              </w:tabs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Upełnomocniony przedstawiciel Wykonawcy</w:t>
            </w:r>
          </w:p>
        </w:tc>
      </w:tr>
      <w:tr w:rsidR="00CF7BEB" w:rsidRPr="00CF7BEB" w:rsidTr="00E34CB2">
        <w:tc>
          <w:tcPr>
            <w:tcW w:w="4947" w:type="dxa"/>
            <w:shd w:val="clear" w:color="auto" w:fill="auto"/>
          </w:tcPr>
          <w:p w:rsidR="00CF7BEB" w:rsidRPr="00CF7BEB" w:rsidRDefault="00CF7BEB" w:rsidP="00E34CB2">
            <w:pPr>
              <w:tabs>
                <w:tab w:val="left" w:pos="2200"/>
              </w:tabs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7BEB" w:rsidRPr="00CF7BEB" w:rsidTr="00E34CB2">
        <w:tc>
          <w:tcPr>
            <w:tcW w:w="4947" w:type="dxa"/>
            <w:shd w:val="clear" w:color="auto" w:fill="auto"/>
          </w:tcPr>
          <w:p w:rsidR="00CF7BEB" w:rsidRPr="00CF7BEB" w:rsidRDefault="00CF7BEB" w:rsidP="00E34CB2">
            <w:pPr>
              <w:tabs>
                <w:tab w:val="left" w:pos="2200"/>
              </w:tabs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.......................................</w:t>
            </w:r>
          </w:p>
        </w:tc>
      </w:tr>
      <w:tr w:rsidR="00CF7BEB" w:rsidRPr="00CF7BEB" w:rsidTr="00E34CB2">
        <w:tc>
          <w:tcPr>
            <w:tcW w:w="4947" w:type="dxa"/>
            <w:shd w:val="clear" w:color="auto" w:fill="auto"/>
          </w:tcPr>
          <w:p w:rsidR="00CF7BEB" w:rsidRPr="00CF7BEB" w:rsidRDefault="00CF7BEB" w:rsidP="00E34CB2">
            <w:pPr>
              <w:tabs>
                <w:tab w:val="left" w:pos="2200"/>
              </w:tabs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vertAlign w:val="superscript"/>
              </w:rPr>
              <w:t>(</w:t>
            </w: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  <w:vertAlign w:val="superscript"/>
              </w:rPr>
              <w:t>podpis, pieczęć</w:t>
            </w:r>
            <w:r w:rsidRPr="00CF7BEB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vertAlign w:val="superscript"/>
              </w:rPr>
              <w:t>)</w:t>
            </w:r>
          </w:p>
        </w:tc>
      </w:tr>
      <w:tr w:rsidR="00CF7BEB" w:rsidRPr="00CF7BEB" w:rsidTr="00E34CB2">
        <w:tc>
          <w:tcPr>
            <w:tcW w:w="4947" w:type="dxa"/>
            <w:shd w:val="clear" w:color="auto" w:fill="auto"/>
          </w:tcPr>
          <w:p w:rsidR="00CF7BEB" w:rsidRPr="00CF7BEB" w:rsidRDefault="00CF7BEB" w:rsidP="00E34CB2">
            <w:pPr>
              <w:tabs>
                <w:tab w:val="left" w:pos="7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F7BEB" w:rsidRPr="00CF7BEB" w:rsidRDefault="00CF7BEB" w:rsidP="00CF7BEB">
      <w:pPr>
        <w:jc w:val="both"/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</w:rPr>
      </w:pPr>
      <w:r w:rsidRPr="00CF7BEB">
        <w:rPr>
          <w:rFonts w:asciiTheme="minorHAnsi" w:eastAsia="TT101o00" w:hAnsiTheme="minorHAnsi" w:cstheme="minorHAnsi"/>
          <w:color w:val="000000"/>
          <w:sz w:val="24"/>
          <w:szCs w:val="24"/>
        </w:rPr>
        <w:tab/>
      </w:r>
      <w:r w:rsidRPr="00CF7BEB">
        <w:rPr>
          <w:rFonts w:asciiTheme="minorHAnsi" w:eastAsia="TT101o00" w:hAnsiTheme="minorHAnsi" w:cstheme="minorHAnsi"/>
          <w:color w:val="000000"/>
          <w:sz w:val="24"/>
          <w:szCs w:val="24"/>
        </w:rPr>
        <w:tab/>
      </w:r>
      <w:r w:rsidRPr="00CF7BEB">
        <w:rPr>
          <w:rFonts w:asciiTheme="minorHAnsi" w:eastAsia="TT101o00" w:hAnsiTheme="minorHAnsi" w:cstheme="minorHAnsi"/>
          <w:color w:val="000000"/>
          <w:sz w:val="24"/>
          <w:szCs w:val="24"/>
        </w:rPr>
        <w:tab/>
      </w:r>
      <w:r w:rsidRPr="00CF7BEB">
        <w:rPr>
          <w:rFonts w:asciiTheme="minorHAnsi" w:eastAsia="TT101o00" w:hAnsiTheme="minorHAnsi" w:cstheme="minorHAnsi"/>
          <w:color w:val="000000"/>
          <w:sz w:val="24"/>
          <w:szCs w:val="24"/>
        </w:rPr>
        <w:tab/>
      </w:r>
      <w:r w:rsidRPr="00CF7BEB">
        <w:rPr>
          <w:rFonts w:asciiTheme="minorHAnsi" w:eastAsia="TT101o00" w:hAnsiTheme="minorHAnsi" w:cstheme="minorHAnsi"/>
          <w:color w:val="000000"/>
          <w:sz w:val="24"/>
          <w:szCs w:val="24"/>
        </w:rPr>
        <w:tab/>
      </w:r>
      <w:r w:rsidRPr="00CF7BEB">
        <w:rPr>
          <w:rFonts w:asciiTheme="minorHAnsi" w:eastAsia="TT101o00" w:hAnsiTheme="minorHAnsi" w:cstheme="minorHAnsi"/>
          <w:color w:val="000000"/>
          <w:sz w:val="24"/>
          <w:szCs w:val="24"/>
        </w:rPr>
        <w:tab/>
      </w:r>
      <w:r w:rsidRPr="00CF7BEB">
        <w:rPr>
          <w:rFonts w:asciiTheme="minorHAnsi" w:eastAsia="TT101o00" w:hAnsiTheme="minorHAnsi" w:cstheme="minorHAnsi"/>
          <w:color w:val="000000"/>
          <w:sz w:val="24"/>
          <w:szCs w:val="24"/>
        </w:rPr>
        <w:tab/>
      </w:r>
      <w:r w:rsidRPr="00CF7BEB">
        <w:rPr>
          <w:rFonts w:asciiTheme="minorHAnsi" w:eastAsia="TT101o00" w:hAnsiTheme="minorHAnsi" w:cstheme="minorHAnsi"/>
          <w:color w:val="000000"/>
          <w:sz w:val="24"/>
          <w:szCs w:val="24"/>
        </w:rPr>
        <w:tab/>
        <w:t>Data</w:t>
      </w:r>
      <w:r w:rsidRPr="00CF7BEB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r w:rsidRPr="00CF7BEB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Pr="00CF7BEB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r w:rsidRPr="00CF7BEB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</w:t>
      </w:r>
    </w:p>
    <w:p w:rsidR="00AE2A91" w:rsidRDefault="00AE2A91" w:rsidP="00CF7BEB">
      <w:pPr>
        <w:pStyle w:val="LO-Normal"/>
        <w:shd w:val="clear" w:color="auto" w:fill="FFFFFF"/>
        <w:spacing w:line="200" w:lineRule="atLeast"/>
        <w:ind w:right="40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CF7BEB" w:rsidRPr="00CF7BEB" w:rsidRDefault="00CF7BEB" w:rsidP="00CF7BEB">
      <w:pPr>
        <w:pStyle w:val="LO-Normal"/>
        <w:shd w:val="clear" w:color="auto" w:fill="FFFFFF"/>
        <w:spacing w:line="200" w:lineRule="atLeast"/>
        <w:ind w:left="1457" w:right="40"/>
        <w:jc w:val="right"/>
        <w:rPr>
          <w:rFonts w:asciiTheme="minorHAnsi" w:hAnsiTheme="minorHAnsi" w:cstheme="minorHAnsi"/>
          <w:b/>
          <w:color w:val="000000"/>
        </w:rPr>
      </w:pPr>
      <w:r w:rsidRPr="00CF7BEB">
        <w:rPr>
          <w:rFonts w:asciiTheme="minorHAnsi" w:hAnsiTheme="minorHAnsi" w:cstheme="minorHAnsi"/>
          <w:b/>
          <w:color w:val="000000"/>
        </w:rPr>
        <w:lastRenderedPageBreak/>
        <w:t>Wzór umowy</w:t>
      </w:r>
    </w:p>
    <w:p w:rsidR="00ED7B07" w:rsidRDefault="00ED7B07" w:rsidP="00ED7B07">
      <w:pPr>
        <w:pStyle w:val="LO-Normal"/>
        <w:shd w:val="clear" w:color="auto" w:fill="FFFFFF"/>
        <w:spacing w:line="200" w:lineRule="atLeast"/>
        <w:ind w:right="40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Załącznik nr 5</w:t>
      </w:r>
    </w:p>
    <w:p w:rsidR="00ED7B07" w:rsidRDefault="00ED7B07" w:rsidP="00ED7B07">
      <w:pPr>
        <w:pStyle w:val="LO-Normal"/>
        <w:shd w:val="clear" w:color="auto" w:fill="FFFFFF"/>
        <w:spacing w:line="200" w:lineRule="atLeast"/>
        <w:ind w:right="40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WI.3.271.1.2021</w:t>
      </w:r>
    </w:p>
    <w:p w:rsidR="00ED7B07" w:rsidRDefault="00ED7B07" w:rsidP="00ED7B07">
      <w:pPr>
        <w:pStyle w:val="LO-Normal"/>
        <w:shd w:val="clear" w:color="auto" w:fill="FFFFFF"/>
        <w:spacing w:line="200" w:lineRule="atLeast"/>
        <w:ind w:right="40"/>
        <w:jc w:val="right"/>
        <w:rPr>
          <w:rFonts w:asciiTheme="minorHAnsi" w:hAnsiTheme="minorHAnsi" w:cstheme="minorHAnsi"/>
          <w:b/>
          <w:color w:val="000000"/>
        </w:rPr>
      </w:pPr>
    </w:p>
    <w:p w:rsidR="00ED7B07" w:rsidRDefault="00ED7B07" w:rsidP="00ED7B07">
      <w:pPr>
        <w:pStyle w:val="LO-Normal"/>
        <w:shd w:val="clear" w:color="auto" w:fill="FFFFFF"/>
        <w:spacing w:line="200" w:lineRule="atLeast"/>
        <w:ind w:left="1457" w:right="40"/>
        <w:jc w:val="right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Wzór umowy</w:t>
      </w:r>
    </w:p>
    <w:p w:rsidR="00ED7B07" w:rsidRDefault="00ED7B07" w:rsidP="00ED7B07">
      <w:pPr>
        <w:pStyle w:val="LO-Normal"/>
        <w:shd w:val="clear" w:color="auto" w:fill="FFFFFF"/>
        <w:spacing w:line="200" w:lineRule="atLeast"/>
        <w:ind w:right="40"/>
        <w:jc w:val="center"/>
        <w:rPr>
          <w:rFonts w:asciiTheme="minorHAnsi" w:hAnsiTheme="minorHAnsi" w:cstheme="minorHAnsi"/>
          <w:b/>
          <w:color w:val="000000"/>
        </w:rPr>
      </w:pPr>
    </w:p>
    <w:p w:rsidR="00ED7B07" w:rsidRDefault="00ED7B07" w:rsidP="00ED7B07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Umowa  nr   ........../ 2021</w:t>
      </w:r>
    </w:p>
    <w:p w:rsidR="00ED7B07" w:rsidRDefault="00ED7B07" w:rsidP="00ED7B0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zawarta w dniu  ....................2021 roku  w Lubawce</w:t>
      </w:r>
    </w:p>
    <w:p w:rsidR="00ED7B07" w:rsidRDefault="00ED7B07" w:rsidP="00ED7B0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D7B07" w:rsidRDefault="00ED7B07" w:rsidP="00ED7B0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pomiędzy: </w:t>
      </w:r>
    </w:p>
    <w:p w:rsidR="00ED7B07" w:rsidRDefault="00ED7B07" w:rsidP="00ED7B0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Gminą Lubawka </w:t>
      </w:r>
      <w:r>
        <w:rPr>
          <w:rFonts w:asciiTheme="minorHAnsi" w:hAnsiTheme="minorHAnsi" w:cstheme="minorHAnsi"/>
          <w:bCs/>
          <w:sz w:val="24"/>
          <w:szCs w:val="24"/>
        </w:rPr>
        <w:t>z siedzibą w Lubawce</w:t>
      </w:r>
      <w:r>
        <w:rPr>
          <w:rFonts w:asciiTheme="minorHAnsi" w:hAnsiTheme="minorHAnsi" w:cstheme="minorHAnsi"/>
          <w:sz w:val="24"/>
          <w:szCs w:val="24"/>
        </w:rPr>
        <w:t xml:space="preserve">, ul. Plac Wolności 1, 58-420 Lubawka </w:t>
      </w:r>
    </w:p>
    <w:p w:rsidR="00ED7B07" w:rsidRDefault="00ED7B07" w:rsidP="00ED7B0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NIP: 614-10-01-909, REGON: 230821339, reprezentowaną przez:</w:t>
      </w:r>
    </w:p>
    <w:p w:rsidR="00ED7B07" w:rsidRDefault="00ED7B07" w:rsidP="00ED7B07">
      <w:pPr>
        <w:widowControl w:val="0"/>
        <w:spacing w:line="264" w:lineRule="auto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 xml:space="preserve">Ewę </w:t>
      </w:r>
      <w:proofErr w:type="spellStart"/>
      <w:r>
        <w:rPr>
          <w:rFonts w:ascii="Calibri" w:hAnsi="Calibri" w:cs="Calibri"/>
          <w:snapToGrid w:val="0"/>
          <w:sz w:val="24"/>
          <w:szCs w:val="24"/>
        </w:rPr>
        <w:t>Kocembę</w:t>
      </w:r>
      <w:proofErr w:type="spellEnd"/>
      <w:r>
        <w:rPr>
          <w:rFonts w:ascii="Calibri" w:hAnsi="Calibri" w:cs="Calibri"/>
          <w:snapToGrid w:val="0"/>
          <w:sz w:val="24"/>
          <w:szCs w:val="24"/>
        </w:rPr>
        <w:t xml:space="preserve"> – Burmistrz Miasta Lubawka</w:t>
      </w:r>
    </w:p>
    <w:p w:rsidR="00ED7B07" w:rsidRDefault="00ED7B07" w:rsidP="00ED7B07">
      <w:pPr>
        <w:widowControl w:val="0"/>
        <w:spacing w:line="264" w:lineRule="auto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 xml:space="preserve">przy kontrasygnacie </w:t>
      </w:r>
    </w:p>
    <w:p w:rsidR="00ED7B07" w:rsidRDefault="00ED7B07" w:rsidP="00ED7B07">
      <w:pPr>
        <w:widowControl w:val="0"/>
        <w:spacing w:line="264" w:lineRule="auto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Moniki Stanek Gamoń- Skarbnika Gminy Lubawka</w:t>
      </w:r>
      <w:r>
        <w:rPr>
          <w:rFonts w:ascii="Calibri" w:hAnsi="Calibri" w:cs="Calibri"/>
          <w:snapToGrid w:val="0"/>
          <w:sz w:val="24"/>
          <w:szCs w:val="24"/>
        </w:rPr>
        <w:tab/>
      </w:r>
      <w:r>
        <w:rPr>
          <w:rFonts w:ascii="Calibri" w:hAnsi="Calibri" w:cs="Calibri"/>
          <w:snapToGrid w:val="0"/>
          <w:sz w:val="24"/>
          <w:szCs w:val="24"/>
        </w:rPr>
        <w:tab/>
      </w:r>
    </w:p>
    <w:p w:rsidR="00ED7B07" w:rsidRDefault="00ED7B07" w:rsidP="00ED7B07">
      <w:pPr>
        <w:widowControl w:val="0"/>
        <w:spacing w:line="264" w:lineRule="auto"/>
        <w:jc w:val="both"/>
        <w:outlineLvl w:val="0"/>
        <w:rPr>
          <w:rFonts w:ascii="Calibri" w:hAnsi="Calibri" w:cs="Calibri"/>
          <w:b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-zwaną dalej "</w:t>
      </w:r>
      <w:r>
        <w:rPr>
          <w:rFonts w:ascii="Calibri" w:hAnsi="Calibri" w:cs="Calibri"/>
          <w:b/>
          <w:snapToGrid w:val="0"/>
          <w:sz w:val="24"/>
          <w:szCs w:val="24"/>
        </w:rPr>
        <w:t>Zamawiającym”</w:t>
      </w:r>
    </w:p>
    <w:p w:rsidR="00ED7B07" w:rsidRDefault="00ED7B07" w:rsidP="00ED7B07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</w:t>
      </w:r>
      <w:r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D7B07" w:rsidRDefault="00ED7B07" w:rsidP="00ED7B0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zwanym dalej </w:t>
      </w:r>
      <w:r>
        <w:rPr>
          <w:rFonts w:asciiTheme="minorHAnsi" w:hAnsiTheme="minorHAnsi" w:cstheme="minorHAnsi"/>
          <w:b/>
          <w:bCs/>
          <w:sz w:val="24"/>
          <w:szCs w:val="24"/>
        </w:rPr>
        <w:t>“Wykonawcą”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ED7B07" w:rsidRDefault="00ED7B07" w:rsidP="00ED7B07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ED7B07" w:rsidRDefault="00ED7B07" w:rsidP="00ED7B07">
      <w:pPr>
        <w:spacing w:before="100" w:beforeAutospacing="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związku z faktem, iż wartość zamówienia jest niższa od kwoty, o której mowa w art. 2 ust. 1 </w:t>
      </w:r>
      <w:proofErr w:type="spellStart"/>
      <w:r>
        <w:rPr>
          <w:rFonts w:asciiTheme="minorHAnsi" w:hAnsiTheme="minorHAnsi" w:cstheme="minorHAnsi"/>
          <w:sz w:val="24"/>
          <w:szCs w:val="24"/>
        </w:rPr>
        <w:t>pkt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1) ustawy  z dnia 11 września 2019 r. Prawo zamówień publicznych (</w:t>
      </w:r>
      <w:proofErr w:type="spellStart"/>
      <w:r>
        <w:rPr>
          <w:rFonts w:asciiTheme="minorHAnsi" w:hAnsiTheme="minorHAnsi" w:cstheme="minorHAnsi"/>
          <w:sz w:val="24"/>
          <w:szCs w:val="24"/>
        </w:rPr>
        <w:t>Dz.U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z 2019 r. poz. 2019), zamówienie udzielane jest na zasadach określonych  w  art. 44 ustawy z dnia 27.08.2009 r. o finansach publicznych (tj. </w:t>
      </w:r>
      <w:proofErr w:type="spellStart"/>
      <w:r>
        <w:rPr>
          <w:rFonts w:asciiTheme="minorHAnsi" w:hAnsiTheme="minorHAnsi" w:cstheme="minorHAnsi"/>
          <w:sz w:val="24"/>
          <w:szCs w:val="24"/>
        </w:rPr>
        <w:t>Dz.U.z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2020 r. poz. 284 z </w:t>
      </w:r>
      <w:proofErr w:type="spellStart"/>
      <w:r>
        <w:rPr>
          <w:rFonts w:asciiTheme="minorHAnsi" w:hAnsiTheme="minorHAnsi" w:cstheme="minorHAnsi"/>
          <w:sz w:val="24"/>
          <w:szCs w:val="24"/>
        </w:rPr>
        <w:t>późn</w:t>
      </w:r>
      <w:proofErr w:type="spellEnd"/>
      <w:r>
        <w:rPr>
          <w:rFonts w:asciiTheme="minorHAnsi" w:hAnsiTheme="minorHAnsi" w:cstheme="minorHAnsi"/>
          <w:sz w:val="24"/>
          <w:szCs w:val="24"/>
        </w:rPr>
        <w:t>. zm.).</w:t>
      </w:r>
    </w:p>
    <w:p w:rsidR="00ED7B07" w:rsidRDefault="00ED7B07" w:rsidP="00ED7B07">
      <w:pPr>
        <w:pStyle w:val="LO-Normal5"/>
        <w:shd w:val="clear" w:color="auto" w:fill="FFFFFF"/>
        <w:spacing w:line="10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ED7B07" w:rsidRDefault="00ED7B07" w:rsidP="00ED7B07">
      <w:pPr>
        <w:pStyle w:val="LO-Normal"/>
        <w:shd w:val="clear" w:color="auto" w:fill="FFFFFF"/>
        <w:spacing w:line="200" w:lineRule="atLeast"/>
        <w:jc w:val="center"/>
        <w:rPr>
          <w:rFonts w:asciiTheme="minorHAnsi" w:eastAsia="Times New Roman" w:hAnsiTheme="minorHAnsi" w:cstheme="minorHAnsi"/>
          <w:b/>
          <w:color w:val="000000"/>
        </w:rPr>
      </w:pPr>
      <w:r>
        <w:rPr>
          <w:rFonts w:asciiTheme="minorHAnsi" w:eastAsia="Times New Roman" w:hAnsiTheme="minorHAnsi" w:cstheme="minorHAnsi"/>
          <w:b/>
          <w:color w:val="000000"/>
        </w:rPr>
        <w:t>§ 1.</w:t>
      </w:r>
    </w:p>
    <w:p w:rsidR="00ED7B07" w:rsidRDefault="00ED7B07" w:rsidP="00ED7B07">
      <w:pPr>
        <w:pStyle w:val="LO-Normal"/>
        <w:shd w:val="clear" w:color="auto" w:fill="FFFFFF"/>
        <w:spacing w:line="200" w:lineRule="atLeast"/>
        <w:jc w:val="center"/>
        <w:rPr>
          <w:rFonts w:asciiTheme="minorHAnsi" w:eastAsia="Arial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b/>
          <w:color w:val="000000"/>
        </w:rPr>
        <w:t>Przedmiot umowy</w:t>
      </w:r>
    </w:p>
    <w:p w:rsidR="00ED7B07" w:rsidRDefault="00ED7B07" w:rsidP="00E34004">
      <w:pPr>
        <w:pStyle w:val="Akapitzlist"/>
        <w:widowControl w:val="0"/>
        <w:numPr>
          <w:ilvl w:val="0"/>
          <w:numId w:val="21"/>
        </w:numPr>
        <w:spacing w:line="252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Przedmiotem zamówienia</w:t>
      </w:r>
      <w:r>
        <w:rPr>
          <w:rFonts w:asciiTheme="minorHAnsi" w:hAnsiTheme="minorHAnsi" w:cstheme="minorHAnsi"/>
          <w:sz w:val="24"/>
          <w:szCs w:val="24"/>
        </w:rPr>
        <w:t xml:space="preserve"> są roboty budowlane polegające na </w:t>
      </w:r>
      <w:r>
        <w:rPr>
          <w:rFonts w:asciiTheme="minorHAnsi" w:hAnsiTheme="minorHAnsi" w:cstheme="minorHAnsi"/>
          <w:b/>
          <w:sz w:val="24"/>
          <w:szCs w:val="24"/>
        </w:rPr>
        <w:t>„Przebudowie drogi wewnętrznej w Błażejowie – dz. nr 148”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:rsidR="00ED7B07" w:rsidRDefault="00ED7B07" w:rsidP="00E34004">
      <w:pPr>
        <w:numPr>
          <w:ilvl w:val="0"/>
          <w:numId w:val="21"/>
        </w:numPr>
        <w:shd w:val="clear" w:color="auto" w:fill="FFFFFF"/>
        <w:suppressAutoHyphens/>
        <w:autoSpaceDE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</w:rPr>
        <w:t>Wykonawca zobowiązuje się do wykonania przedmiotu niniejszej umowy</w:t>
      </w:r>
      <w:r>
        <w:rPr>
          <w:rFonts w:asciiTheme="minorHAnsi" w:eastAsia="Arial" w:hAnsiTheme="minorHAnsi" w:cstheme="minorHAnsi"/>
          <w:bCs/>
          <w:color w:val="000000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zgodnie </w:t>
      </w:r>
      <w:r>
        <w:rPr>
          <w:rFonts w:asciiTheme="minorHAnsi" w:eastAsia="Arial" w:hAnsiTheme="minorHAnsi" w:cstheme="minorHAnsi"/>
          <w:color w:val="000000"/>
          <w:sz w:val="24"/>
          <w:szCs w:val="24"/>
        </w:rPr>
        <w:br/>
        <w:t>z Zapytaniem ofertowym, dokumentacją projektową</w:t>
      </w:r>
      <w:r>
        <w:rPr>
          <w:rFonts w:asciiTheme="minorHAnsi" w:hAnsiTheme="minorHAnsi" w:cstheme="minorHAnsi"/>
          <w:color w:val="000000"/>
          <w:sz w:val="24"/>
          <w:szCs w:val="24"/>
        </w:rPr>
        <w:t>, przedmiarem robót, Specyfikacją Techniczną Wykonania i Odbioru Robót Budowlanych („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STWiORB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>”), zasadami wiedzy technicznej  i sztuki budowlanej, obowiązującymi przepisami oraz formularzem ofertowym.</w:t>
      </w:r>
    </w:p>
    <w:p w:rsidR="00ED7B07" w:rsidRDefault="00ED7B07" w:rsidP="00ED7B07">
      <w:pPr>
        <w:pStyle w:val="Tytu0"/>
        <w:tabs>
          <w:tab w:val="left" w:pos="383"/>
        </w:tabs>
        <w:ind w:left="23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ED7B07" w:rsidRDefault="00ED7B07" w:rsidP="00ED7B07">
      <w:pPr>
        <w:pStyle w:val="LO-Normal"/>
        <w:shd w:val="clear" w:color="auto" w:fill="FFFFFF"/>
        <w:tabs>
          <w:tab w:val="left" w:pos="720"/>
        </w:tabs>
        <w:spacing w:before="5" w:line="200" w:lineRule="atLeast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  <w:color w:val="000000"/>
        </w:rPr>
        <w:t>§ 2.</w:t>
      </w:r>
    </w:p>
    <w:p w:rsidR="00ED7B07" w:rsidRDefault="00ED7B07" w:rsidP="00ED7B07">
      <w:pPr>
        <w:pStyle w:val="LO-Normal"/>
        <w:shd w:val="clear" w:color="auto" w:fill="FFFFFF"/>
        <w:tabs>
          <w:tab w:val="left" w:pos="720"/>
        </w:tabs>
        <w:spacing w:before="5" w:line="200" w:lineRule="atLeast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 xml:space="preserve">Organizacja oraz terminy realizacji robót budowlanych </w:t>
      </w:r>
    </w:p>
    <w:p w:rsidR="00ED7B07" w:rsidRDefault="00ED7B07" w:rsidP="00E34004">
      <w:pPr>
        <w:numPr>
          <w:ilvl w:val="0"/>
          <w:numId w:val="22"/>
        </w:numPr>
        <w:shd w:val="clear" w:color="auto" w:fill="FFFFFF"/>
        <w:suppressAutoHyphens/>
        <w:autoSpaceDE/>
        <w:spacing w:before="5" w:line="20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Zamawiający przekaże Wykonawcy plac budowy w ciągu 7 dni od dnia podpisania umowy. </w:t>
      </w:r>
    </w:p>
    <w:p w:rsidR="00ED7B07" w:rsidRDefault="00ED7B07" w:rsidP="00E34004">
      <w:pPr>
        <w:numPr>
          <w:ilvl w:val="0"/>
          <w:numId w:val="22"/>
        </w:numPr>
        <w:shd w:val="clear" w:color="auto" w:fill="FFFFFF"/>
        <w:suppressAutoHyphens/>
        <w:autoSpaceDE/>
        <w:spacing w:before="5" w:line="20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Rozpoczęcie realizacji przedmiotu umowy nastąpi najpóźniej w terminie </w:t>
      </w:r>
      <w:r>
        <w:rPr>
          <w:rFonts w:asciiTheme="minorHAnsi" w:hAnsiTheme="minorHAnsi" w:cstheme="minorHAnsi"/>
          <w:color w:val="000000"/>
          <w:sz w:val="24"/>
          <w:szCs w:val="24"/>
        </w:rPr>
        <w:t>7 dni</w:t>
      </w:r>
      <w:r>
        <w:rPr>
          <w:rFonts w:asciiTheme="minorHAnsi" w:hAnsiTheme="minorHAnsi" w:cstheme="minorHAnsi"/>
          <w:sz w:val="24"/>
          <w:szCs w:val="24"/>
        </w:rPr>
        <w:t xml:space="preserve"> od daty przekazania placu budowy.</w:t>
      </w:r>
    </w:p>
    <w:p w:rsidR="00ED7B07" w:rsidRDefault="00ED7B07" w:rsidP="00E34004">
      <w:pPr>
        <w:numPr>
          <w:ilvl w:val="0"/>
          <w:numId w:val="22"/>
        </w:numPr>
        <w:suppressAutoHyphens/>
        <w:autoSpaceDE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Termin zakończenia robót budowlanych - </w:t>
      </w:r>
      <w:r>
        <w:rPr>
          <w:rFonts w:asciiTheme="minorHAnsi" w:hAnsiTheme="minorHAnsi" w:cstheme="minorHAnsi"/>
          <w:color w:val="000000"/>
          <w:sz w:val="24"/>
          <w:szCs w:val="24"/>
        </w:rPr>
        <w:t>do dnia 12 maja 2021 r.</w:t>
      </w:r>
      <w:r>
        <w:rPr>
          <w:rFonts w:asciiTheme="minorHAnsi" w:hAnsiTheme="minorHAnsi" w:cstheme="minorHAnsi"/>
          <w:sz w:val="24"/>
          <w:szCs w:val="24"/>
        </w:rPr>
        <w:t xml:space="preserve"> (data pisemnego zgłoszenia gotowości do odbioru).</w:t>
      </w:r>
    </w:p>
    <w:p w:rsidR="00ED7B07" w:rsidRDefault="00ED7B07" w:rsidP="00E34004">
      <w:pPr>
        <w:numPr>
          <w:ilvl w:val="0"/>
          <w:numId w:val="22"/>
        </w:numPr>
        <w:suppressAutoHyphens/>
        <w:autoSpaceDE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Zakończenie zadania - (data podpisania końcowego protokołu odbioru robót) w terminie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do 7 dni od zakończenia robót. </w:t>
      </w:r>
    </w:p>
    <w:p w:rsidR="00ED7B07" w:rsidRDefault="00ED7B07" w:rsidP="00E34004">
      <w:pPr>
        <w:numPr>
          <w:ilvl w:val="0"/>
          <w:numId w:val="22"/>
        </w:numPr>
        <w:suppressAutoHyphens/>
        <w:autoSpaceDE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Wykonawca jest zobowiązany do zapewnienia Zamawiającemu oraz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osobom przez niego</w:t>
      </w:r>
      <w:r>
        <w:rPr>
          <w:rFonts w:asciiTheme="minorHAnsi" w:hAnsiTheme="minorHAnsi" w:cstheme="minorHAnsi"/>
          <w:sz w:val="24"/>
          <w:szCs w:val="24"/>
        </w:rPr>
        <w:t xml:space="preserve"> upoważnionym dostępu na teren budowy oraz wszystkich miejsc, gdzie są wykonywane roboty budowlane oraz gdzie przewiduje się ich wykonanie.</w:t>
      </w:r>
    </w:p>
    <w:p w:rsidR="00ED7B07" w:rsidRDefault="00ED7B07" w:rsidP="00ED7B0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D7B07" w:rsidRDefault="00ED7B07" w:rsidP="00ED7B07">
      <w:pPr>
        <w:pStyle w:val="LO-Normal"/>
        <w:shd w:val="clear" w:color="auto" w:fill="FFFFFF"/>
        <w:tabs>
          <w:tab w:val="left" w:pos="720"/>
        </w:tabs>
        <w:spacing w:before="5" w:line="200" w:lineRule="atLeast"/>
        <w:jc w:val="center"/>
        <w:rPr>
          <w:rFonts w:asciiTheme="minorHAnsi" w:eastAsia="Times New Roman" w:hAnsiTheme="minorHAnsi" w:cstheme="minorHAnsi"/>
          <w:b/>
          <w:color w:val="000000"/>
        </w:rPr>
      </w:pPr>
      <w:r>
        <w:rPr>
          <w:rFonts w:asciiTheme="minorHAnsi" w:eastAsia="Times New Roman" w:hAnsiTheme="minorHAnsi" w:cstheme="minorHAnsi"/>
          <w:b/>
          <w:color w:val="000000"/>
        </w:rPr>
        <w:t>§ 3.</w:t>
      </w:r>
    </w:p>
    <w:p w:rsidR="00ED7B07" w:rsidRDefault="00ED7B07" w:rsidP="00ED7B07">
      <w:pPr>
        <w:pStyle w:val="LO-Normal"/>
        <w:shd w:val="clear" w:color="auto" w:fill="FFFFFF"/>
        <w:tabs>
          <w:tab w:val="left" w:pos="720"/>
        </w:tabs>
        <w:spacing w:before="5" w:line="200" w:lineRule="atLeast"/>
        <w:jc w:val="center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b/>
          <w:color w:val="000000"/>
        </w:rPr>
        <w:t>Obowiązki Wykonawcy</w:t>
      </w:r>
    </w:p>
    <w:p w:rsidR="00ED7B07" w:rsidRDefault="00ED7B07" w:rsidP="00E34004">
      <w:pPr>
        <w:numPr>
          <w:ilvl w:val="0"/>
          <w:numId w:val="23"/>
        </w:numPr>
        <w:tabs>
          <w:tab w:val="left" w:pos="77"/>
        </w:tabs>
        <w:suppressAutoHyphens/>
        <w:autoSpaceDE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Organizacja placu budowy odbywa się staraniem i na koszt Wykonawcy.</w:t>
      </w:r>
    </w:p>
    <w:p w:rsidR="00ED7B07" w:rsidRDefault="00ED7B07" w:rsidP="00E34004">
      <w:pPr>
        <w:numPr>
          <w:ilvl w:val="0"/>
          <w:numId w:val="23"/>
        </w:numPr>
        <w:tabs>
          <w:tab w:val="left" w:pos="77"/>
        </w:tabs>
        <w:suppressAutoHyphens/>
        <w:autoSpaceDE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Wykonawcę obciążają koszty utrzymania budowy oraz konserwacji urządzeń i obiektów tymczasowych na  terenie budowy.</w:t>
      </w:r>
    </w:p>
    <w:p w:rsidR="00ED7B07" w:rsidRDefault="00ED7B07" w:rsidP="00E34004">
      <w:pPr>
        <w:numPr>
          <w:ilvl w:val="0"/>
          <w:numId w:val="23"/>
        </w:numPr>
        <w:tabs>
          <w:tab w:val="left" w:pos="77"/>
        </w:tabs>
        <w:suppressAutoHyphens/>
        <w:autoSpaceDE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Wykonawca zobowiązuje się strzec mienia wymienionego w protokole przekazania placu budowy, w tym wszystkich elementów bezpieczeństwa, zabezpieczyć i oznakować roboty, dbać o stan techniczny obiektu i prawidłowość prac przez cały okres realizacji zadania oraz zapewnić warunki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bezpieczeństwa w obrębie wykonywania robót.</w:t>
      </w:r>
    </w:p>
    <w:p w:rsidR="00ED7B07" w:rsidRDefault="00ED7B07" w:rsidP="00E34004">
      <w:pPr>
        <w:numPr>
          <w:ilvl w:val="0"/>
          <w:numId w:val="23"/>
        </w:numPr>
        <w:tabs>
          <w:tab w:val="left" w:pos="77"/>
        </w:tabs>
        <w:suppressAutoHyphens/>
        <w:autoSpaceDE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Wykonawca zobowiązuje się do wykonania i oddania przedmiotu umowy </w:t>
      </w:r>
      <w:r>
        <w:rPr>
          <w:rFonts w:asciiTheme="minorHAnsi" w:hAnsiTheme="minorHAnsi" w:cstheme="minorHAnsi"/>
          <w:color w:val="000000"/>
          <w:sz w:val="24"/>
          <w:szCs w:val="24"/>
        </w:rPr>
        <w:br/>
        <w:t>w uzgodnionych terminach, wykona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nego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z należytą starannością, zgodnie z zasadami sztuki budowlanej i wiedzy technicznej, jak również z zachowaniem postanowień ustawy Prawo Budowlane, obowiązujących przepisów w tym zakresie, norm i warunków technicznych.</w:t>
      </w:r>
    </w:p>
    <w:p w:rsidR="00ED7B07" w:rsidRDefault="00ED7B07" w:rsidP="00E34004">
      <w:pPr>
        <w:numPr>
          <w:ilvl w:val="0"/>
          <w:numId w:val="23"/>
        </w:numPr>
        <w:tabs>
          <w:tab w:val="left" w:pos="77"/>
        </w:tabs>
        <w:suppressAutoHyphens/>
        <w:autoSpaceDE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Wykonawca zobowiązuje się do używania wyrobów budowlanych posiadających odpowiednie świadectwa dopuszczenia do stosowania w budownictwie oraz do bieżącego dokumentowania certyfikatów bezpieczeństwa i deklaracji zgodności. Wszelkie użyte do wykonania zamówienia materiały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winny być zgodne z dokumentacją projektową </w:t>
      </w:r>
      <w:r>
        <w:rPr>
          <w:rFonts w:asciiTheme="minorHAnsi" w:hAnsiTheme="minorHAnsi" w:cstheme="minorHAnsi"/>
          <w:sz w:val="24"/>
          <w:szCs w:val="24"/>
        </w:rPr>
        <w:t>i posiadać świadectwa bezpieczeństwa, atesty, gwarancje i certyfikaty dopuszczające do stosowania w budownictwie.</w:t>
      </w:r>
    </w:p>
    <w:p w:rsidR="00ED7B07" w:rsidRDefault="00ED7B07" w:rsidP="00E34004">
      <w:pPr>
        <w:numPr>
          <w:ilvl w:val="0"/>
          <w:numId w:val="23"/>
        </w:numPr>
        <w:tabs>
          <w:tab w:val="left" w:pos="77"/>
        </w:tabs>
        <w:suppressAutoHyphens/>
        <w:autoSpaceDE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Zamawiający może polecić usunięcie oraz ponowne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wykonanie na koszt Wykonawcy dowolnej części robót, jeżeli użyte materiały lub jakość wykonania robót nie spełniają wymagań zamówienia, wymogów Prawa budowlanego, obowiązujących przepisów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br/>
        <w:t>w tym zakresie, norm i warunków technicznych.</w:t>
      </w:r>
    </w:p>
    <w:p w:rsidR="00ED7B07" w:rsidRDefault="00ED7B07" w:rsidP="00E34004">
      <w:pPr>
        <w:numPr>
          <w:ilvl w:val="0"/>
          <w:numId w:val="23"/>
        </w:numPr>
        <w:tabs>
          <w:tab w:val="left" w:pos="77"/>
        </w:tabs>
        <w:suppressAutoHyphens/>
        <w:autoSpaceDE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W trakcie realizacji robót Wykonawca przejmuje pełną odpowiedzialność odszkodowawczą za wszystkie szkody powstałe na placu budowy i w obrębie wykonywania robót.</w:t>
      </w:r>
    </w:p>
    <w:p w:rsidR="00ED7B07" w:rsidRDefault="00ED7B07" w:rsidP="00E34004">
      <w:pPr>
        <w:numPr>
          <w:ilvl w:val="0"/>
          <w:numId w:val="23"/>
        </w:numPr>
        <w:tabs>
          <w:tab w:val="left" w:pos="77"/>
        </w:tabs>
        <w:suppressAutoHyphens/>
        <w:autoSpaceDE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Wykonawca zobowiązany jest do utrzymania terenu budowy oraz obiektu w stanie wolnym od przeszkód komunikacyjnych. </w:t>
      </w:r>
    </w:p>
    <w:p w:rsidR="00ED7B07" w:rsidRDefault="00ED7B07" w:rsidP="00E34004">
      <w:pPr>
        <w:numPr>
          <w:ilvl w:val="0"/>
          <w:numId w:val="23"/>
        </w:numPr>
        <w:tabs>
          <w:tab w:val="left" w:pos="77"/>
        </w:tabs>
        <w:suppressAutoHyphens/>
        <w:autoSpaceDE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Wykonawca zapewni właściwą organizację i koordynację robót poprzez zabezpieczenie niezbędnego kierownictwa robót.  </w:t>
      </w:r>
    </w:p>
    <w:p w:rsidR="00ED7B07" w:rsidRDefault="00ED7B07" w:rsidP="00E34004">
      <w:pPr>
        <w:numPr>
          <w:ilvl w:val="0"/>
          <w:numId w:val="23"/>
        </w:numPr>
        <w:tabs>
          <w:tab w:val="left" w:pos="77"/>
        </w:tabs>
        <w:suppressAutoHyphens/>
        <w:autoSpaceDE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Wykonawca na własny koszt zapewni inwentaryzację powykonawczą robót i przekaże ją Zamawiającemu po zakończeniu zadania.</w:t>
      </w:r>
    </w:p>
    <w:p w:rsidR="00ED7B07" w:rsidRDefault="00ED7B07" w:rsidP="00E34004">
      <w:pPr>
        <w:numPr>
          <w:ilvl w:val="0"/>
          <w:numId w:val="23"/>
        </w:numPr>
        <w:tabs>
          <w:tab w:val="left" w:pos="77"/>
        </w:tabs>
        <w:suppressAutoHyphens/>
        <w:autoSpaceDE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 ponosi pełną odpowiedzialność za jakość, terminowość oraz bezpieczeństwo robót wykonywanych przez ewentualnych podwykonawców.</w:t>
      </w:r>
    </w:p>
    <w:p w:rsidR="00ED7B07" w:rsidRDefault="00ED7B07" w:rsidP="00E34004">
      <w:pPr>
        <w:numPr>
          <w:ilvl w:val="0"/>
          <w:numId w:val="23"/>
        </w:numPr>
        <w:tabs>
          <w:tab w:val="left" w:pos="77"/>
        </w:tabs>
        <w:suppressAutoHyphens/>
        <w:autoSpaceDE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Wykonawca jest zobowiązany do uprzątnięcia terenu budowy, demontażu i usunięcia sprzętu budowlanego, a także wszelkich prowizorycznych obiektów wzniesionych przez Wykonawcę lub podwykonawców działających na jego rzecz w czasie budowy, </w:t>
      </w:r>
      <w:r>
        <w:rPr>
          <w:rFonts w:asciiTheme="minorHAnsi" w:hAnsiTheme="minorHAnsi" w:cstheme="minorHAnsi"/>
          <w:color w:val="000000"/>
          <w:sz w:val="24"/>
          <w:szCs w:val="24"/>
        </w:rPr>
        <w:br/>
        <w:t xml:space="preserve">w terminie 7 dni od </w:t>
      </w:r>
      <w:r>
        <w:rPr>
          <w:rFonts w:asciiTheme="minorHAnsi" w:hAnsiTheme="minorHAnsi" w:cstheme="minorHAnsi"/>
          <w:sz w:val="24"/>
          <w:szCs w:val="24"/>
        </w:rPr>
        <w:t>zakończenia robót budowlanych.</w:t>
      </w:r>
    </w:p>
    <w:p w:rsidR="00ED7B07" w:rsidRDefault="00ED7B07" w:rsidP="00ED7B07">
      <w:pPr>
        <w:tabs>
          <w:tab w:val="left" w:pos="77"/>
        </w:tabs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ED7B07" w:rsidRDefault="00ED7B07" w:rsidP="00ED7B07">
      <w:pPr>
        <w:pStyle w:val="LO-Normal"/>
        <w:shd w:val="clear" w:color="auto" w:fill="FFFFFF"/>
        <w:spacing w:before="5" w:line="200" w:lineRule="atLeast"/>
        <w:ind w:right="110"/>
        <w:jc w:val="center"/>
        <w:rPr>
          <w:rFonts w:asciiTheme="minorHAnsi" w:eastAsia="Times New Roman" w:hAnsiTheme="minorHAnsi" w:cstheme="minorHAnsi"/>
          <w:b/>
          <w:color w:val="000000"/>
        </w:rPr>
      </w:pPr>
      <w:r>
        <w:rPr>
          <w:rFonts w:asciiTheme="minorHAnsi" w:eastAsia="Times New Roman" w:hAnsiTheme="minorHAnsi" w:cstheme="minorHAnsi"/>
          <w:b/>
          <w:color w:val="000000"/>
        </w:rPr>
        <w:t>§ 4.</w:t>
      </w:r>
    </w:p>
    <w:p w:rsidR="00ED7B07" w:rsidRDefault="00ED7B07" w:rsidP="00ED7B07">
      <w:pPr>
        <w:pStyle w:val="LO-Normal"/>
        <w:shd w:val="clear" w:color="auto" w:fill="FFFFFF"/>
        <w:spacing w:before="5" w:line="200" w:lineRule="atLeast"/>
        <w:ind w:right="110"/>
        <w:jc w:val="center"/>
        <w:rPr>
          <w:rFonts w:asciiTheme="minorHAnsi" w:eastAsia="Times New Roman" w:hAnsiTheme="minorHAnsi" w:cstheme="minorHAnsi"/>
          <w:color w:val="000000"/>
          <w:w w:val="101"/>
        </w:rPr>
      </w:pPr>
      <w:r>
        <w:rPr>
          <w:rFonts w:asciiTheme="minorHAnsi" w:eastAsia="Times New Roman" w:hAnsiTheme="minorHAnsi" w:cstheme="minorHAnsi"/>
          <w:b/>
          <w:color w:val="000000"/>
        </w:rPr>
        <w:t>Rękojmia i gwarancja</w:t>
      </w:r>
    </w:p>
    <w:p w:rsidR="00ED7B07" w:rsidRDefault="00ED7B07" w:rsidP="00E34004">
      <w:pPr>
        <w:numPr>
          <w:ilvl w:val="0"/>
          <w:numId w:val="24"/>
        </w:numPr>
        <w:shd w:val="clear" w:color="auto" w:fill="FFFFFF"/>
        <w:tabs>
          <w:tab w:val="left" w:pos="383"/>
        </w:tabs>
        <w:suppressAutoHyphens/>
        <w:autoSpaceDE/>
        <w:spacing w:line="20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w w:val="101"/>
          <w:sz w:val="24"/>
          <w:szCs w:val="24"/>
        </w:rPr>
        <w:lastRenderedPageBreak/>
        <w:t xml:space="preserve">Wykonawca udziela Zamawiającemu …….. </w:t>
      </w:r>
      <w:r>
        <w:rPr>
          <w:rFonts w:asciiTheme="minorHAnsi" w:hAnsiTheme="minorHAnsi" w:cstheme="minorHAnsi"/>
          <w:b/>
          <w:color w:val="000000"/>
          <w:w w:val="101"/>
          <w:sz w:val="24"/>
          <w:szCs w:val="24"/>
        </w:rPr>
        <w:t xml:space="preserve">miesięcznej gwarancji </w:t>
      </w:r>
      <w:r>
        <w:rPr>
          <w:rFonts w:asciiTheme="minorHAnsi" w:hAnsiTheme="minorHAnsi" w:cstheme="minorHAnsi"/>
          <w:color w:val="000000"/>
          <w:w w:val="101"/>
          <w:sz w:val="24"/>
          <w:szCs w:val="24"/>
        </w:rPr>
        <w:t xml:space="preserve">jakości na wykonany przedmiot umowy </w:t>
      </w:r>
      <w:r>
        <w:rPr>
          <w:rFonts w:asciiTheme="minorHAnsi" w:hAnsiTheme="minorHAnsi" w:cstheme="minorHAnsi"/>
          <w:sz w:val="24"/>
          <w:szCs w:val="24"/>
        </w:rPr>
        <w:t xml:space="preserve">licząc od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dnia podpisania</w:t>
      </w:r>
      <w:r>
        <w:rPr>
          <w:rFonts w:asciiTheme="minorHAnsi" w:hAnsiTheme="minorHAnsi" w:cstheme="minorHAnsi"/>
          <w:sz w:val="24"/>
          <w:szCs w:val="24"/>
        </w:rPr>
        <w:t xml:space="preserve"> końcowego protokołu odbioru robót </w:t>
      </w:r>
      <w:r>
        <w:rPr>
          <w:rFonts w:asciiTheme="minorHAnsi" w:hAnsiTheme="minorHAnsi" w:cstheme="minorHAnsi"/>
          <w:sz w:val="24"/>
          <w:szCs w:val="24"/>
        </w:rPr>
        <w:br/>
        <w:t>i uznania przez Zamawiającego robót za należycie wykonane.</w:t>
      </w:r>
    </w:p>
    <w:p w:rsidR="00ED7B07" w:rsidRDefault="00ED7B07" w:rsidP="00E34004">
      <w:pPr>
        <w:numPr>
          <w:ilvl w:val="0"/>
          <w:numId w:val="24"/>
        </w:numPr>
        <w:shd w:val="clear" w:color="auto" w:fill="FFFFFF"/>
        <w:tabs>
          <w:tab w:val="left" w:pos="383"/>
        </w:tabs>
        <w:suppressAutoHyphens/>
        <w:autoSpaceDE/>
        <w:spacing w:line="20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ramach udzielonej gwarancji jakości Wykonawca (gwarant) jest obowiązany wobec Zamawiającego do niezwłocznego, bezpłatnego usunięcia wady fizycznej przedmiotu umowy lub do dostarczenia przedmiotu umowy wolnego od wad.</w:t>
      </w:r>
    </w:p>
    <w:p w:rsidR="00ED7B07" w:rsidRDefault="00ED7B07" w:rsidP="00E34004">
      <w:pPr>
        <w:numPr>
          <w:ilvl w:val="0"/>
          <w:numId w:val="24"/>
        </w:numPr>
        <w:shd w:val="clear" w:color="auto" w:fill="FFFFFF"/>
        <w:tabs>
          <w:tab w:val="left" w:pos="383"/>
        </w:tabs>
        <w:suppressAutoHyphens/>
        <w:autoSpaceDE/>
        <w:spacing w:line="20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Zamawiający może realizować uprawnienia z tytułu rękojmi za wady fizyczne niezależnie od uprawnień wynikających z gwarancji.</w:t>
      </w:r>
    </w:p>
    <w:p w:rsidR="00ED7B07" w:rsidRDefault="00ED7B07" w:rsidP="00E34004">
      <w:pPr>
        <w:numPr>
          <w:ilvl w:val="0"/>
          <w:numId w:val="24"/>
        </w:numPr>
        <w:shd w:val="clear" w:color="auto" w:fill="FFFFFF"/>
        <w:tabs>
          <w:tab w:val="left" w:pos="383"/>
        </w:tabs>
        <w:suppressAutoHyphens/>
        <w:autoSpaceDE/>
        <w:spacing w:line="200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/>
          <w:w w:val="101"/>
          <w:sz w:val="24"/>
          <w:szCs w:val="24"/>
        </w:rPr>
        <w:t xml:space="preserve">Strony rozszerzają uprawnienia Zamawiającego przysługujące mu z tytułu rękojmi za wady fizyczne przedmiotu niniejszej umowy w ten sposób, że Zamawiający może realizować wobec Wykonawcy </w:t>
      </w:r>
      <w:r>
        <w:rPr>
          <w:rFonts w:asciiTheme="minorHAnsi" w:hAnsiTheme="minorHAnsi" w:cstheme="minorHAnsi"/>
          <w:b/>
          <w:color w:val="000000"/>
          <w:w w:val="101"/>
          <w:sz w:val="24"/>
          <w:szCs w:val="24"/>
        </w:rPr>
        <w:t xml:space="preserve">uprawnienia z tytułu rękojmi </w:t>
      </w:r>
      <w:r>
        <w:rPr>
          <w:rFonts w:asciiTheme="minorHAnsi" w:hAnsiTheme="minorHAnsi" w:cstheme="minorHAnsi"/>
          <w:color w:val="000000"/>
          <w:w w:val="101"/>
          <w:sz w:val="24"/>
          <w:szCs w:val="24"/>
        </w:rPr>
        <w:t>za wady fizyczne przedmiotu niniejszej umowy przez okres obowiązywania gwarancji tj. ..............</w:t>
      </w:r>
      <w:r>
        <w:rPr>
          <w:rFonts w:asciiTheme="minorHAnsi" w:hAnsiTheme="minorHAnsi" w:cstheme="minorHAnsi"/>
          <w:b/>
          <w:color w:val="000000"/>
          <w:w w:val="101"/>
          <w:sz w:val="24"/>
          <w:szCs w:val="24"/>
        </w:rPr>
        <w:t xml:space="preserve"> miesięcy </w:t>
      </w:r>
      <w:r>
        <w:rPr>
          <w:rFonts w:asciiTheme="minorHAnsi" w:hAnsiTheme="minorHAnsi" w:cstheme="minorHAnsi"/>
          <w:color w:val="000000"/>
          <w:w w:val="101"/>
          <w:sz w:val="24"/>
          <w:szCs w:val="24"/>
        </w:rPr>
        <w:t xml:space="preserve">licząc od daty wystawienia końcowego protokołu odbioru robót i uznania przez </w:t>
      </w:r>
      <w:r>
        <w:rPr>
          <w:rFonts w:asciiTheme="minorHAnsi" w:hAnsiTheme="minorHAnsi" w:cstheme="minorHAnsi"/>
          <w:color w:val="000000" w:themeColor="text1"/>
          <w:w w:val="101"/>
          <w:sz w:val="24"/>
          <w:szCs w:val="24"/>
        </w:rPr>
        <w:t>Zamawiającego robót za należycie wykonane.</w:t>
      </w:r>
    </w:p>
    <w:p w:rsidR="00ED7B07" w:rsidRDefault="00ED7B07" w:rsidP="00E34004">
      <w:pPr>
        <w:numPr>
          <w:ilvl w:val="0"/>
          <w:numId w:val="24"/>
        </w:numPr>
        <w:shd w:val="clear" w:color="auto" w:fill="FFFFFF"/>
        <w:tabs>
          <w:tab w:val="left" w:pos="383"/>
        </w:tabs>
        <w:suppressAutoHyphens/>
        <w:autoSpaceDE/>
        <w:spacing w:line="200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w w:val="101"/>
          <w:sz w:val="24"/>
          <w:szCs w:val="24"/>
        </w:rPr>
        <w:t>W przypadku braku usunięcia przez Wykonawcę wad robót niezwłocznie lub w terminie dwustronnie uzgodnionym, Wykonawca upoważnia Zamawiającego do usunięcia tych wad na swój koszt i ryzyko .</w:t>
      </w:r>
    </w:p>
    <w:p w:rsidR="00ED7B07" w:rsidRDefault="00ED7B07" w:rsidP="00ED7B07">
      <w:pPr>
        <w:shd w:val="clear" w:color="auto" w:fill="FFFFFF"/>
        <w:spacing w:before="5" w:line="200" w:lineRule="atLeast"/>
        <w:ind w:right="1"/>
        <w:jc w:val="both"/>
        <w:rPr>
          <w:rFonts w:asciiTheme="minorHAnsi" w:hAnsiTheme="minorHAnsi" w:cstheme="minorHAnsi"/>
          <w:sz w:val="24"/>
          <w:szCs w:val="24"/>
        </w:rPr>
      </w:pPr>
    </w:p>
    <w:p w:rsidR="00ED7B07" w:rsidRDefault="00ED7B07" w:rsidP="00ED7B07">
      <w:pPr>
        <w:pStyle w:val="LO-Normal"/>
        <w:shd w:val="clear" w:color="auto" w:fill="FFFFFF"/>
        <w:spacing w:before="10" w:line="200" w:lineRule="atLeast"/>
        <w:ind w:left="14"/>
        <w:jc w:val="center"/>
        <w:rPr>
          <w:rFonts w:asciiTheme="minorHAnsi" w:eastAsia="Times New Roman" w:hAnsiTheme="minorHAnsi" w:cstheme="minorHAnsi"/>
          <w:b/>
          <w:color w:val="000000"/>
        </w:rPr>
      </w:pPr>
      <w:r>
        <w:rPr>
          <w:rFonts w:asciiTheme="minorHAnsi" w:eastAsia="Times New Roman" w:hAnsiTheme="minorHAnsi" w:cstheme="minorHAnsi"/>
          <w:b/>
          <w:color w:val="000000"/>
        </w:rPr>
        <w:t>§5</w:t>
      </w:r>
    </w:p>
    <w:p w:rsidR="00ED7B07" w:rsidRDefault="00ED7B07" w:rsidP="00ED7B07">
      <w:pPr>
        <w:pStyle w:val="LO-Normal"/>
        <w:shd w:val="clear" w:color="auto" w:fill="FFFFFF"/>
        <w:spacing w:before="10" w:line="200" w:lineRule="atLeast"/>
        <w:ind w:left="14"/>
        <w:jc w:val="center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b/>
          <w:color w:val="000000"/>
        </w:rPr>
        <w:t>Jakość materiałów budowlanych</w:t>
      </w:r>
    </w:p>
    <w:p w:rsidR="00ED7B07" w:rsidRDefault="00ED7B07" w:rsidP="00E34004">
      <w:pPr>
        <w:pStyle w:val="LO-Normal"/>
        <w:numPr>
          <w:ilvl w:val="0"/>
          <w:numId w:val="25"/>
        </w:numPr>
        <w:shd w:val="clear" w:color="auto" w:fill="FFFFFF"/>
        <w:spacing w:before="10" w:line="200" w:lineRule="atLeast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Wykonawca zobowiązuje się wykonać przedmiot umowy z materiałów własnych.</w:t>
      </w:r>
    </w:p>
    <w:p w:rsidR="00ED7B07" w:rsidRDefault="00ED7B07" w:rsidP="00E34004">
      <w:pPr>
        <w:pStyle w:val="LO-Normal"/>
        <w:numPr>
          <w:ilvl w:val="0"/>
          <w:numId w:val="25"/>
        </w:numPr>
        <w:shd w:val="clear" w:color="auto" w:fill="FFFFFF"/>
        <w:spacing w:before="10" w:line="200" w:lineRule="atLeast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Materiały i urządzenia, powinny odpowiadać co do jakości wymogom wyrobów dopuszczonych do obrotu i stosowania w budownictwie określonym w art. 10 ustawy Prawo budowlane oraz dokumentacji technicznej. Zastosowane materiały wymagają dokumentacji - atestów. </w:t>
      </w:r>
    </w:p>
    <w:p w:rsidR="00ED7B07" w:rsidRDefault="00ED7B07" w:rsidP="00E34004">
      <w:pPr>
        <w:pStyle w:val="LO-Normal"/>
        <w:numPr>
          <w:ilvl w:val="0"/>
          <w:numId w:val="25"/>
        </w:numPr>
        <w:shd w:val="clear" w:color="auto" w:fill="FFFFFF"/>
        <w:spacing w:before="10" w:line="200" w:lineRule="atLeast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Na żądanie Zamawiającego Wykonawca obowiązany jest udowodnić, że wbudowywane materiały spełniają wymagania, o których mowa w pkt. 2.</w:t>
      </w:r>
    </w:p>
    <w:p w:rsidR="00ED7B07" w:rsidRDefault="00ED7B07" w:rsidP="00E34004">
      <w:pPr>
        <w:pStyle w:val="LO-Normal"/>
        <w:numPr>
          <w:ilvl w:val="0"/>
          <w:numId w:val="25"/>
        </w:numPr>
        <w:shd w:val="clear" w:color="auto" w:fill="FFFFFF"/>
        <w:spacing w:before="10" w:line="200" w:lineRule="atLeast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Jeżeli Zamawiający zażąda badań jakości wbudowanych materiałów lub wykonanych robót, które nie były przewidziane niniejszą umową, to Wykonawca zobowiązany jest do przeprowadzenia tych badań. </w:t>
      </w:r>
    </w:p>
    <w:p w:rsidR="00ED7B07" w:rsidRDefault="00ED7B07" w:rsidP="00E34004">
      <w:pPr>
        <w:pStyle w:val="LO-Normal"/>
        <w:numPr>
          <w:ilvl w:val="0"/>
          <w:numId w:val="25"/>
        </w:numPr>
        <w:shd w:val="clear" w:color="auto" w:fill="FFFFFF"/>
        <w:spacing w:before="10" w:line="200" w:lineRule="atLeast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Jeżeli w rezultacie przeprowadzenia badań, o których mowa w pkt. 4, okaże się, że zastosowane materiały bądź wykonane roboty są niezgodne z przedmiotem zamówienia, to koszty tych badań obciążają Wykonawcę.</w:t>
      </w:r>
    </w:p>
    <w:p w:rsidR="00ED7B07" w:rsidRDefault="00ED7B07" w:rsidP="00E34004">
      <w:pPr>
        <w:pStyle w:val="LO-Normal"/>
        <w:numPr>
          <w:ilvl w:val="0"/>
          <w:numId w:val="25"/>
        </w:numPr>
        <w:shd w:val="clear" w:color="auto" w:fill="FFFFFF"/>
        <w:spacing w:before="10" w:line="200" w:lineRule="atLeast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Gdy zbadane próbki znacznie odbiegają od normy, wówczas Wykonawca zobowiązany jest wykonać ponownie prace z materiałów zgodnych z normami bez odrębnego wynagrodzenia.</w:t>
      </w:r>
    </w:p>
    <w:p w:rsidR="00ED7B07" w:rsidRDefault="00ED7B07" w:rsidP="00ED7B07">
      <w:pPr>
        <w:tabs>
          <w:tab w:val="left" w:pos="360"/>
        </w:tabs>
        <w:spacing w:line="2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ED7B07" w:rsidRDefault="00ED7B07" w:rsidP="00ED7B07">
      <w:pPr>
        <w:tabs>
          <w:tab w:val="left" w:pos="360"/>
        </w:tabs>
        <w:spacing w:line="2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§ 6.</w:t>
      </w:r>
    </w:p>
    <w:p w:rsidR="00ED7B07" w:rsidRDefault="00ED7B07" w:rsidP="00ED7B07">
      <w:pPr>
        <w:tabs>
          <w:tab w:val="left" w:pos="360"/>
        </w:tabs>
        <w:spacing w:line="200" w:lineRule="atLeast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Wynagrodzenie</w:t>
      </w:r>
    </w:p>
    <w:p w:rsidR="00ED7B07" w:rsidRDefault="00ED7B07" w:rsidP="00E34004">
      <w:pPr>
        <w:numPr>
          <w:ilvl w:val="0"/>
          <w:numId w:val="26"/>
        </w:numPr>
        <w:tabs>
          <w:tab w:val="left" w:pos="383"/>
        </w:tabs>
        <w:suppressAutoHyphens/>
        <w:autoSpaceDE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 wykonanie przedmiotu umowy określonego w § 1 Wykonawcy przysługuje wynagrodzenie ryczałtowe w kwocie brutto …......................zł (słownie: ...............................................................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), w tym podatek VAT w kwocie ……….. zł.</w:t>
      </w:r>
    </w:p>
    <w:p w:rsidR="00ED7B07" w:rsidRDefault="00ED7B07" w:rsidP="00E34004">
      <w:pPr>
        <w:numPr>
          <w:ilvl w:val="0"/>
          <w:numId w:val="26"/>
        </w:numPr>
        <w:tabs>
          <w:tab w:val="left" w:pos="383"/>
        </w:tabs>
        <w:suppressAutoHyphens/>
        <w:autoSpaceDE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Zaoferowana przez Wykonawcę cena nie będzie podlegała waloryzacji.</w:t>
      </w:r>
    </w:p>
    <w:p w:rsidR="00ED7B07" w:rsidRDefault="00ED7B07" w:rsidP="00E34004">
      <w:pPr>
        <w:numPr>
          <w:ilvl w:val="0"/>
          <w:numId w:val="26"/>
        </w:numPr>
        <w:tabs>
          <w:tab w:val="left" w:pos="383"/>
        </w:tabs>
        <w:suppressAutoHyphens/>
        <w:autoSpaceDE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Podstawą do określenia wyżej wymienionego wynagrodzenia stanowi złożona i przyjęta oferta.</w:t>
      </w:r>
    </w:p>
    <w:p w:rsidR="00ED7B07" w:rsidRDefault="00ED7B07" w:rsidP="00E34004">
      <w:pPr>
        <w:numPr>
          <w:ilvl w:val="0"/>
          <w:numId w:val="26"/>
        </w:numPr>
        <w:tabs>
          <w:tab w:val="left" w:pos="383"/>
        </w:tabs>
        <w:suppressAutoHyphens/>
        <w:autoSpaceDE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1C1C1C"/>
          <w:sz w:val="24"/>
          <w:szCs w:val="24"/>
        </w:rPr>
        <w:t>Kwota określona w ust. 1 winna zawierać wszelkie koszty związane z realizacją zadania wynikające wprost z przedmiaru robót i specyfikacji technicznej wykonania i odbioru robót, dokumentacji technicznej, wszelkie roboty przygotowawcze, porządkowe, zagospodarowanie terenu budowy oraz koszty utrzymania zaplecza budowy .</w:t>
      </w:r>
    </w:p>
    <w:p w:rsidR="00ED7B07" w:rsidRDefault="00ED7B07" w:rsidP="00E34004">
      <w:pPr>
        <w:numPr>
          <w:ilvl w:val="0"/>
          <w:numId w:val="26"/>
        </w:numPr>
        <w:tabs>
          <w:tab w:val="left" w:pos="383"/>
        </w:tabs>
        <w:suppressAutoHyphens/>
        <w:autoSpaceDE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1C1C1C"/>
          <w:sz w:val="24"/>
          <w:szCs w:val="24"/>
        </w:rPr>
        <w:lastRenderedPageBreak/>
        <w:t>Rozliczenie robót nastąpi w oparciu o fakturę wystawioną na podstawie protokołu końcowego odbioru robót, a termin ostatecznego zakończenia robót ustala się na dzień odbioru całości robót objętych umową.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Wynagrodzenie płatne będzie w ciągu 30 dni </w:t>
      </w:r>
      <w:r>
        <w:rPr>
          <w:rFonts w:asciiTheme="minorHAnsi" w:hAnsiTheme="minorHAnsi" w:cstheme="minorHAnsi"/>
          <w:color w:val="000000"/>
          <w:sz w:val="24"/>
          <w:szCs w:val="24"/>
        </w:rPr>
        <w:br/>
        <w:t>od dnia otrzymania prawidłowo wystawionej faktury VAT:</w:t>
      </w:r>
    </w:p>
    <w:p w:rsidR="00ED7B07" w:rsidRDefault="00ED7B07" w:rsidP="00E34004">
      <w:pPr>
        <w:pStyle w:val="Tekstpodstawowy2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Zamawiający oświadcza, że będzie realizować płatności za faktury z zastosowanie  mechanizmu podzielonej płatności, tzw. </w:t>
      </w:r>
      <w:proofErr w:type="spellStart"/>
      <w:r>
        <w:rPr>
          <w:rFonts w:ascii="Calibri" w:hAnsi="Calibri" w:cs="Calibri"/>
          <w:sz w:val="24"/>
          <w:szCs w:val="24"/>
        </w:rPr>
        <w:t>split</w:t>
      </w:r>
      <w:proofErr w:type="spellEnd"/>
      <w:r>
        <w:rPr>
          <w:rFonts w:ascii="Calibri" w:hAnsi="Calibri" w:cs="Calibri"/>
          <w:sz w:val="24"/>
          <w:szCs w:val="24"/>
        </w:rPr>
        <w:t> </w:t>
      </w:r>
      <w:proofErr w:type="spellStart"/>
      <w:r>
        <w:rPr>
          <w:rFonts w:ascii="Calibri" w:hAnsi="Calibri" w:cs="Calibri"/>
          <w:sz w:val="24"/>
          <w:szCs w:val="24"/>
        </w:rPr>
        <w:t>payment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:rsidR="00ED7B07" w:rsidRDefault="00ED7B07" w:rsidP="00E34004">
      <w:pPr>
        <w:pStyle w:val="Tekstpodstawowy2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Wykonawca oświadcza, że wyraża zgodę na dokonywanie przez Zamawiającego płatności w systemie podzielonej płatności.</w:t>
      </w:r>
    </w:p>
    <w:p w:rsidR="00ED7B07" w:rsidRDefault="00ED7B07" w:rsidP="00E34004">
      <w:pPr>
        <w:pStyle w:val="Tekstpodstawowy2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Wykonawca oświadcza, że numer rachunku rozliczeniowego wskazany we wszystkich fakturach, które będą wystawione w jego imieniu, jest rachunkiem dla którego zgodnie z rozdziałem 3a ustawy z dnia 29 sierpnia 1997 r. - Prawo bankowe (Dz. U. </w:t>
      </w:r>
      <w:r>
        <w:rPr>
          <w:rFonts w:ascii="Calibri" w:hAnsi="Calibri" w:cs="Calibri"/>
          <w:sz w:val="24"/>
          <w:szCs w:val="24"/>
        </w:rPr>
        <w:br/>
        <w:t xml:space="preserve">z 2018 poz. 2187 </w:t>
      </w:r>
      <w:proofErr w:type="spellStart"/>
      <w:r>
        <w:rPr>
          <w:rFonts w:ascii="Calibri" w:hAnsi="Calibri" w:cs="Calibri"/>
          <w:sz w:val="24"/>
          <w:szCs w:val="24"/>
        </w:rPr>
        <w:t>ze</w:t>
      </w:r>
      <w:proofErr w:type="spellEnd"/>
      <w:r>
        <w:rPr>
          <w:rFonts w:ascii="Calibri" w:hAnsi="Calibri" w:cs="Calibri"/>
          <w:sz w:val="24"/>
          <w:szCs w:val="24"/>
        </w:rPr>
        <w:t xml:space="preserve"> zm.) prowadzony jest rachunek VAT.</w:t>
      </w:r>
    </w:p>
    <w:p w:rsidR="00ED7B07" w:rsidRDefault="00ED7B07" w:rsidP="00E34004">
      <w:pPr>
        <w:numPr>
          <w:ilvl w:val="0"/>
          <w:numId w:val="26"/>
        </w:numPr>
        <w:tabs>
          <w:tab w:val="left" w:pos="383"/>
        </w:tabs>
        <w:suppressAutoHyphens/>
        <w:autoSpaceDE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Należność za wykonane roboty przelana zostanie na rachunek Wykonawcy podany </w:t>
      </w:r>
      <w:r>
        <w:rPr>
          <w:rFonts w:asciiTheme="minorHAnsi" w:hAnsiTheme="minorHAnsi" w:cstheme="minorHAnsi"/>
          <w:color w:val="000000"/>
          <w:sz w:val="24"/>
          <w:szCs w:val="24"/>
        </w:rPr>
        <w:br/>
        <w:t xml:space="preserve">w fakturze. </w:t>
      </w:r>
    </w:p>
    <w:p w:rsidR="00ED7B07" w:rsidRDefault="00ED7B07" w:rsidP="00E34004">
      <w:pPr>
        <w:numPr>
          <w:ilvl w:val="0"/>
          <w:numId w:val="26"/>
        </w:numPr>
        <w:tabs>
          <w:tab w:val="left" w:pos="383"/>
        </w:tabs>
        <w:suppressAutoHyphens/>
        <w:autoSpaceDE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1C1C1C"/>
          <w:sz w:val="24"/>
          <w:szCs w:val="24"/>
        </w:rPr>
        <w:t>Za datę płatności przyjmuje się dzień obciążenia rachunku bankowego Zamawiającego.</w:t>
      </w:r>
    </w:p>
    <w:p w:rsidR="00ED7B07" w:rsidRDefault="00ED7B07" w:rsidP="00ED7B07">
      <w:pPr>
        <w:pStyle w:val="LO-Normal"/>
        <w:shd w:val="clear" w:color="auto" w:fill="FFFFFF"/>
        <w:spacing w:line="200" w:lineRule="atLeast"/>
        <w:jc w:val="center"/>
        <w:rPr>
          <w:rFonts w:asciiTheme="minorHAnsi" w:eastAsia="Times New Roman" w:hAnsiTheme="minorHAnsi" w:cstheme="minorHAnsi"/>
          <w:b/>
          <w:color w:val="1C1C1C"/>
        </w:rPr>
      </w:pPr>
    </w:p>
    <w:p w:rsidR="00ED7B07" w:rsidRDefault="00ED7B07" w:rsidP="00ED7B07">
      <w:pPr>
        <w:pStyle w:val="LO-Normal"/>
        <w:shd w:val="clear" w:color="auto" w:fill="FFFFFF"/>
        <w:spacing w:line="200" w:lineRule="atLeast"/>
        <w:jc w:val="center"/>
        <w:rPr>
          <w:rFonts w:asciiTheme="minorHAnsi" w:eastAsia="Times New Roman" w:hAnsiTheme="minorHAnsi" w:cstheme="minorHAnsi"/>
          <w:b/>
          <w:color w:val="1C1C1C"/>
        </w:rPr>
      </w:pPr>
      <w:r>
        <w:rPr>
          <w:rFonts w:asciiTheme="minorHAnsi" w:eastAsia="Times New Roman" w:hAnsiTheme="minorHAnsi" w:cstheme="minorHAnsi"/>
          <w:b/>
          <w:color w:val="1C1C1C"/>
        </w:rPr>
        <w:t>§ 7.</w:t>
      </w:r>
    </w:p>
    <w:p w:rsidR="00ED7B07" w:rsidRDefault="00ED7B07" w:rsidP="00ED7B07">
      <w:pPr>
        <w:pStyle w:val="LO-Normal"/>
        <w:shd w:val="clear" w:color="auto" w:fill="FFFFFF"/>
        <w:spacing w:line="200" w:lineRule="atLeast"/>
        <w:jc w:val="center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color w:val="1C1C1C"/>
        </w:rPr>
        <w:t>Podwykonawcy</w:t>
      </w:r>
    </w:p>
    <w:p w:rsidR="00ED7B07" w:rsidRDefault="00ED7B07" w:rsidP="00E34004">
      <w:pPr>
        <w:numPr>
          <w:ilvl w:val="0"/>
          <w:numId w:val="27"/>
        </w:numPr>
        <w:suppressAutoHyphens/>
        <w:autoSpaceDE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Zamawiający nie nakłada obowiązku osobistego wykonania przez Wykonawcę tzw. Kluczowych części zamówienia.</w:t>
      </w:r>
    </w:p>
    <w:p w:rsidR="00ED7B07" w:rsidRDefault="00ED7B07" w:rsidP="00E34004">
      <w:pPr>
        <w:numPr>
          <w:ilvl w:val="0"/>
          <w:numId w:val="27"/>
        </w:numPr>
        <w:suppressAutoHyphens/>
        <w:autoSpaceDE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Zamawiający dopuszcza możliwość powierzenia przez Wykonawcę części zamówienia Podwykonawcom.</w:t>
      </w:r>
    </w:p>
    <w:p w:rsidR="00ED7B07" w:rsidRDefault="00ED7B07" w:rsidP="00E34004">
      <w:pPr>
        <w:numPr>
          <w:ilvl w:val="0"/>
          <w:numId w:val="27"/>
        </w:numPr>
        <w:suppressAutoHyphens/>
        <w:autoSpaceDE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Wykonawca ponosi odpowiedzialność za działania lub zaniechania podwykonawców. Powierzenie Podwykonawcy robót nie zwalnia Wykonawcy z odpowiedzialności za wykonanie jakichkolwiek obowiązków przewidzianych umową lub przepisami prawa. </w:t>
      </w:r>
      <w:r>
        <w:rPr>
          <w:rFonts w:asciiTheme="minorHAnsi" w:hAnsiTheme="minorHAnsi" w:cstheme="minorHAnsi"/>
          <w:sz w:val="24"/>
          <w:szCs w:val="24"/>
        </w:rPr>
        <w:br/>
        <w:t xml:space="preserve">W razie wykonywania przez Podwykonawcę części robót w sposób sprzeczny </w:t>
      </w:r>
      <w:r>
        <w:rPr>
          <w:rFonts w:asciiTheme="minorHAnsi" w:hAnsiTheme="minorHAnsi" w:cstheme="minorHAnsi"/>
          <w:sz w:val="24"/>
          <w:szCs w:val="24"/>
        </w:rPr>
        <w:br/>
        <w:t>z wymaganiami Zamawiającego  określonymi w umowie, na żądanie Zamawiającego, Wykonawca usunie wskazanego przez  Zamawiającego Podwykonawcę z terenu budowy.</w:t>
      </w:r>
    </w:p>
    <w:p w:rsidR="00ED7B07" w:rsidRDefault="00ED7B07" w:rsidP="00E34004">
      <w:pPr>
        <w:numPr>
          <w:ilvl w:val="0"/>
          <w:numId w:val="27"/>
        </w:numPr>
        <w:suppressAutoHyphens/>
        <w:autoSpaceDE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 zawarcia przez Wykonawcę umowy o podwykonawstwo z Podwykonawcą robót  budowlanych jest wymagane uzyskanie przez Wykonawcę pisemnej zgody Zamawiającego.</w:t>
      </w:r>
    </w:p>
    <w:p w:rsidR="00ED7B07" w:rsidRDefault="00ED7B07" w:rsidP="00ED7B07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ED7B07" w:rsidRDefault="00ED7B07" w:rsidP="00ED7B07">
      <w:pPr>
        <w:pStyle w:val="LO-Normal"/>
        <w:shd w:val="clear" w:color="auto" w:fill="FFFFFF"/>
        <w:spacing w:before="5" w:line="200" w:lineRule="atLeast"/>
        <w:ind w:left="14"/>
        <w:jc w:val="center"/>
        <w:rPr>
          <w:rFonts w:asciiTheme="minorHAnsi" w:eastAsia="Times New Roman" w:hAnsiTheme="minorHAnsi" w:cstheme="minorHAnsi"/>
          <w:b/>
          <w:bCs/>
          <w:color w:val="000000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t>§ 8.</w:t>
      </w:r>
    </w:p>
    <w:p w:rsidR="00ED7B07" w:rsidRDefault="00ED7B07" w:rsidP="00ED7B07">
      <w:pPr>
        <w:pStyle w:val="LO-Normal"/>
        <w:shd w:val="clear" w:color="auto" w:fill="FFFFFF"/>
        <w:spacing w:before="5" w:line="200" w:lineRule="atLeast"/>
        <w:ind w:left="14"/>
        <w:jc w:val="center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t>Zmiany umowy</w:t>
      </w:r>
    </w:p>
    <w:p w:rsidR="00ED7B07" w:rsidRDefault="00ED7B07" w:rsidP="00E34004">
      <w:pPr>
        <w:pStyle w:val="LO-Normal"/>
        <w:numPr>
          <w:ilvl w:val="0"/>
          <w:numId w:val="28"/>
        </w:numPr>
        <w:shd w:val="clear" w:color="auto" w:fill="FFFFFF"/>
        <w:tabs>
          <w:tab w:val="left" w:pos="408"/>
        </w:tabs>
        <w:spacing w:before="5" w:line="200" w:lineRule="atLeast"/>
        <w:ind w:left="426" w:hanging="426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Zakazuje się zmian postanowień zawartej umowy w stosunku do treści oferty, na podstawie której dokonano wyboru Wykonawcy, chyba że Zamawiający przewidział możliwość dokonania takiej zmiany, oraz określił warunki takiej zmiany. </w:t>
      </w:r>
    </w:p>
    <w:p w:rsidR="00ED7B07" w:rsidRDefault="00ED7B07" w:rsidP="00E34004">
      <w:pPr>
        <w:pStyle w:val="LO-Normal"/>
        <w:numPr>
          <w:ilvl w:val="0"/>
          <w:numId w:val="28"/>
        </w:numPr>
        <w:shd w:val="clear" w:color="auto" w:fill="FFFFFF"/>
        <w:tabs>
          <w:tab w:val="left" w:pos="408"/>
        </w:tabs>
        <w:spacing w:before="5" w:line="200" w:lineRule="atLeast"/>
        <w:ind w:left="426" w:hanging="426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Zmiana umowy dokonana z naruszeniem ust. 1 </w:t>
      </w:r>
      <w:r>
        <w:rPr>
          <w:rFonts w:asciiTheme="minorHAnsi" w:eastAsia="Times New Roman" w:hAnsiTheme="minorHAnsi" w:cstheme="minorHAnsi"/>
          <w:color w:val="000000" w:themeColor="text1"/>
        </w:rPr>
        <w:t>jest nieważna.</w:t>
      </w:r>
      <w:r>
        <w:rPr>
          <w:rFonts w:asciiTheme="minorHAnsi" w:eastAsia="Times New Roman" w:hAnsiTheme="minorHAnsi" w:cstheme="minorHAnsi"/>
          <w:color w:val="000000"/>
        </w:rPr>
        <w:t xml:space="preserve"> </w:t>
      </w:r>
    </w:p>
    <w:p w:rsidR="00ED7B07" w:rsidRDefault="00ED7B07" w:rsidP="00E34004">
      <w:pPr>
        <w:pStyle w:val="LO-Normal"/>
        <w:numPr>
          <w:ilvl w:val="0"/>
          <w:numId w:val="28"/>
        </w:numPr>
        <w:shd w:val="clear" w:color="auto" w:fill="FFFFFF"/>
        <w:tabs>
          <w:tab w:val="left" w:pos="408"/>
        </w:tabs>
        <w:spacing w:before="5" w:line="200" w:lineRule="atLeast"/>
        <w:ind w:left="426" w:hanging="426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Zamawiający przewiduje możliwość dokonania zmiany zawartej umowy o udzielenie zamówienia publicznego na realizację przedmiotowego zadania w przypadku:</w:t>
      </w:r>
    </w:p>
    <w:p w:rsidR="00ED7B07" w:rsidRDefault="00ED7B07" w:rsidP="00E34004">
      <w:pPr>
        <w:pStyle w:val="WW-Tekstpodstawowy31"/>
        <w:numPr>
          <w:ilvl w:val="1"/>
          <w:numId w:val="28"/>
        </w:numPr>
        <w:tabs>
          <w:tab w:val="left" w:pos="0"/>
          <w:tab w:val="left" w:pos="284"/>
        </w:tabs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color w:val="000000" w:themeColor="text1"/>
          <w:sz w:val="24"/>
        </w:rPr>
        <w:t>Zmiany terminu zakończenia robót budowlanych, gdy:</w:t>
      </w:r>
    </w:p>
    <w:p w:rsidR="00ED7B07" w:rsidRDefault="00ED7B07" w:rsidP="00E34004">
      <w:pPr>
        <w:pStyle w:val="WW-Tekstpodstawowy31"/>
        <w:numPr>
          <w:ilvl w:val="0"/>
          <w:numId w:val="29"/>
        </w:numPr>
        <w:tabs>
          <w:tab w:val="left" w:pos="0"/>
          <w:tab w:val="left" w:pos="284"/>
        </w:tabs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 w:themeColor="text1"/>
          <w:sz w:val="24"/>
        </w:rPr>
        <w:t>Nastąpią zmiany</w:t>
      </w:r>
      <w:r>
        <w:rPr>
          <w:rFonts w:asciiTheme="minorHAnsi" w:hAnsiTheme="minorHAnsi" w:cstheme="minorHAnsi"/>
          <w:color w:val="000000"/>
          <w:sz w:val="24"/>
        </w:rPr>
        <w:t xml:space="preserve"> przedstawicieli stron z przyczyn niezależnych od stron (siły wyższe, zdarzenia losowe, itp.),</w:t>
      </w:r>
    </w:p>
    <w:p w:rsidR="00ED7B07" w:rsidRDefault="00ED7B07" w:rsidP="00E34004">
      <w:pPr>
        <w:pStyle w:val="WW-Tekstpodstawowy31"/>
        <w:numPr>
          <w:ilvl w:val="0"/>
          <w:numId w:val="29"/>
        </w:numPr>
        <w:tabs>
          <w:tab w:val="left" w:pos="0"/>
          <w:tab w:val="left" w:pos="284"/>
        </w:tabs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Wystąpią niekorzystne</w:t>
      </w:r>
      <w:r>
        <w:rPr>
          <w:rFonts w:asciiTheme="minorHAnsi" w:hAnsiTheme="minorHAnsi" w:cstheme="minorHAnsi"/>
          <w:b/>
          <w:bCs/>
          <w:color w:val="000000"/>
          <w:sz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</w:rPr>
        <w:t>warunki atmosferyczne uniemożliwiające Wykonawcy wykonanie robót zgodnie z wymaganiami określonymi w zapytaniu ofertowy,</w:t>
      </w:r>
    </w:p>
    <w:p w:rsidR="00ED7B07" w:rsidRDefault="00ED7B07" w:rsidP="00E34004">
      <w:pPr>
        <w:pStyle w:val="WW-Tekstpodstawowy31"/>
        <w:numPr>
          <w:ilvl w:val="0"/>
          <w:numId w:val="29"/>
        </w:numPr>
        <w:tabs>
          <w:tab w:val="left" w:pos="0"/>
          <w:tab w:val="left" w:pos="284"/>
        </w:tabs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Nastąpi stwierdzenie wad w dokumentacji technicznej uniemożliwiających prawidłową realizację przedmiotu umowy (o czas niezbędny na usunięcie tych wad),</w:t>
      </w:r>
    </w:p>
    <w:p w:rsidR="00ED7B07" w:rsidRDefault="00ED7B07" w:rsidP="00E34004">
      <w:pPr>
        <w:pStyle w:val="WW-Tekstpodstawowy31"/>
        <w:numPr>
          <w:ilvl w:val="0"/>
          <w:numId w:val="29"/>
        </w:numPr>
        <w:tabs>
          <w:tab w:val="left" w:pos="0"/>
          <w:tab w:val="left" w:pos="284"/>
        </w:tabs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Wystąpi kolizja z niezinwentaryzowanymi instalacjami sieci i budowli,</w:t>
      </w:r>
    </w:p>
    <w:p w:rsidR="00ED7B07" w:rsidRDefault="00ED7B07" w:rsidP="00E34004">
      <w:pPr>
        <w:pStyle w:val="WW-Tekstpodstawowy31"/>
        <w:numPr>
          <w:ilvl w:val="0"/>
          <w:numId w:val="29"/>
        </w:numPr>
        <w:tabs>
          <w:tab w:val="left" w:pos="0"/>
          <w:tab w:val="left" w:pos="284"/>
        </w:tabs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lastRenderedPageBreak/>
        <w:t>Wystąpi konieczność wykonania prac wynikających z zaleceń uprawnionych organów nadzoru, np. nadzoru budowlanego,</w:t>
      </w:r>
    </w:p>
    <w:p w:rsidR="00ED7B07" w:rsidRDefault="00ED7B07" w:rsidP="00E34004">
      <w:pPr>
        <w:pStyle w:val="WW-Tekstpodstawowy31"/>
        <w:numPr>
          <w:ilvl w:val="0"/>
          <w:numId w:val="29"/>
        </w:numPr>
        <w:tabs>
          <w:tab w:val="left" w:pos="0"/>
          <w:tab w:val="left" w:pos="284"/>
        </w:tabs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W wyniku zmiany terminu zakończenia robót budowlanych określonego w pkt. 3.1 wysokość wynagrodzenia określona w formularzu ofertowym nie ulegnie zmianie.</w:t>
      </w:r>
    </w:p>
    <w:p w:rsidR="00ED7B07" w:rsidRDefault="00ED7B07" w:rsidP="00E34004">
      <w:pPr>
        <w:pStyle w:val="WW-Tekstpodstawowy31"/>
        <w:numPr>
          <w:ilvl w:val="1"/>
          <w:numId w:val="28"/>
        </w:numPr>
        <w:tabs>
          <w:tab w:val="left" w:pos="0"/>
          <w:tab w:val="left" w:pos="284"/>
        </w:tabs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Wystąpi konieczność wykonania robót dodatkowych objętych odrębną umową lub robót zamiennych</w:t>
      </w:r>
    </w:p>
    <w:p w:rsidR="00ED7B07" w:rsidRDefault="00ED7B07" w:rsidP="00E34004">
      <w:pPr>
        <w:pStyle w:val="WW-Tekstpodstawowy31"/>
        <w:numPr>
          <w:ilvl w:val="1"/>
          <w:numId w:val="28"/>
        </w:numPr>
        <w:tabs>
          <w:tab w:val="left" w:pos="0"/>
          <w:tab w:val="left" w:pos="284"/>
        </w:tabs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Nastąpi zmiana zakresu rzeczowego robót budowlanych nie powodujących zmiany wysokości wynagrodzenia, a niezbędnych do uzyskania pożądanego przedmiotu umowy. </w:t>
      </w:r>
    </w:p>
    <w:p w:rsidR="00ED7B07" w:rsidRDefault="00ED7B07" w:rsidP="00ED7B07">
      <w:pPr>
        <w:pStyle w:val="WW-Tekstpodstawowy31"/>
        <w:ind w:left="720" w:hanging="436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3.4 Nastąpią zmiany warunków płatności wynikających z potrzeb Zamawiającego lub Wykonawcy i nie naruszające interesu zamawiającego, w tym sposobu rozliczania umowy i płatności na rzecz Wykonawcy. </w:t>
      </w:r>
    </w:p>
    <w:p w:rsidR="00ED7B07" w:rsidRDefault="00ED7B07" w:rsidP="00ED7B07">
      <w:pPr>
        <w:spacing w:line="2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ED7B07" w:rsidRDefault="00ED7B07" w:rsidP="00ED7B07">
      <w:pPr>
        <w:spacing w:line="2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§9</w:t>
      </w:r>
    </w:p>
    <w:p w:rsidR="00ED7B07" w:rsidRDefault="00ED7B07" w:rsidP="00ED7B07">
      <w:pPr>
        <w:spacing w:line="200" w:lineRule="atLeast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Kary umowne</w:t>
      </w:r>
    </w:p>
    <w:p w:rsidR="00ED7B07" w:rsidRDefault="00ED7B07" w:rsidP="00E34004">
      <w:pPr>
        <w:numPr>
          <w:ilvl w:val="0"/>
          <w:numId w:val="30"/>
        </w:numPr>
        <w:tabs>
          <w:tab w:val="left" w:pos="0"/>
          <w:tab w:val="left" w:pos="292"/>
        </w:tabs>
        <w:suppressAutoHyphens/>
        <w:autoSpaceDE/>
        <w:spacing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Zamawiający zapłaci Wykonawcy karę umowną za odstąpienie od umowy z przyczyn zależnych od Zamawiającego w wysokości 20% wynagrodzenia netto określonego w § 6 pkt. 1. </w:t>
      </w:r>
    </w:p>
    <w:p w:rsidR="00ED7B07" w:rsidRDefault="00ED7B07" w:rsidP="00E34004">
      <w:pPr>
        <w:pStyle w:val="Akapitzlist"/>
        <w:numPr>
          <w:ilvl w:val="0"/>
          <w:numId w:val="30"/>
        </w:numPr>
        <w:tabs>
          <w:tab w:val="left" w:pos="0"/>
          <w:tab w:val="left" w:pos="292"/>
        </w:tabs>
        <w:suppressAutoHyphens/>
        <w:spacing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Wykonawca zapłaci Zamawiającemu kary umowne: </w:t>
      </w:r>
    </w:p>
    <w:p w:rsidR="00ED7B07" w:rsidRDefault="00ED7B07" w:rsidP="00E34004">
      <w:pPr>
        <w:pStyle w:val="Akapitzlist"/>
        <w:numPr>
          <w:ilvl w:val="0"/>
          <w:numId w:val="31"/>
        </w:numPr>
        <w:tabs>
          <w:tab w:val="left" w:pos="0"/>
          <w:tab w:val="left" w:pos="292"/>
        </w:tabs>
        <w:suppressAutoHyphens/>
        <w:spacing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 zwłokę w oddaniu przedmiotu umowy w stosunku do umownego terminu wykonania robót określonego w § 2 ust. 3 – w wysokości 0,5 % wynagrodzenia </w:t>
      </w:r>
      <w:r>
        <w:rPr>
          <w:rFonts w:asciiTheme="minorHAnsi" w:hAnsiTheme="minorHAnsi" w:cstheme="minorHAnsi"/>
          <w:color w:val="000000"/>
          <w:sz w:val="24"/>
          <w:szCs w:val="24"/>
        </w:rPr>
        <w:t>netto</w:t>
      </w:r>
      <w:r>
        <w:rPr>
          <w:rFonts w:asciiTheme="minorHAnsi" w:hAnsiTheme="minorHAnsi" w:cstheme="minorHAnsi"/>
          <w:sz w:val="24"/>
          <w:szCs w:val="24"/>
        </w:rPr>
        <w:t xml:space="preserve"> określonego w § 6 pkt. 1. za każdy dzień zwłoki, </w:t>
      </w:r>
    </w:p>
    <w:p w:rsidR="00ED7B07" w:rsidRDefault="00ED7B07" w:rsidP="00E34004">
      <w:pPr>
        <w:pStyle w:val="Akapitzlist"/>
        <w:numPr>
          <w:ilvl w:val="0"/>
          <w:numId w:val="31"/>
        </w:numPr>
        <w:tabs>
          <w:tab w:val="left" w:pos="0"/>
          <w:tab w:val="left" w:pos="292"/>
        </w:tabs>
        <w:suppressAutoHyphens/>
        <w:spacing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 przerwę w realizacji robót z winy Wykonawcy trwającą ponad 10 dni – </w:t>
      </w:r>
      <w:r>
        <w:rPr>
          <w:rFonts w:asciiTheme="minorHAnsi" w:hAnsiTheme="minorHAnsi" w:cstheme="minorHAnsi"/>
          <w:sz w:val="24"/>
          <w:szCs w:val="24"/>
        </w:rPr>
        <w:br/>
        <w:t xml:space="preserve">w wysokości 0,5% wynagrodzenia </w:t>
      </w:r>
      <w:r>
        <w:rPr>
          <w:rFonts w:asciiTheme="minorHAnsi" w:hAnsiTheme="minorHAnsi" w:cstheme="minorHAnsi"/>
          <w:color w:val="000000"/>
          <w:sz w:val="24"/>
          <w:szCs w:val="24"/>
        </w:rPr>
        <w:t>netto</w:t>
      </w:r>
      <w:r>
        <w:rPr>
          <w:rFonts w:asciiTheme="minorHAnsi" w:hAnsiTheme="minorHAnsi" w:cstheme="minorHAnsi"/>
          <w:sz w:val="24"/>
          <w:szCs w:val="24"/>
        </w:rPr>
        <w:t xml:space="preserve"> określonego w pkt. 1 § 6 umowy za każdy rozpoczęty dzień przerwy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w wykonywaniu robót. </w:t>
      </w:r>
    </w:p>
    <w:p w:rsidR="00ED7B07" w:rsidRDefault="00ED7B07" w:rsidP="00E34004">
      <w:pPr>
        <w:numPr>
          <w:ilvl w:val="0"/>
          <w:numId w:val="31"/>
        </w:numPr>
        <w:tabs>
          <w:tab w:val="left" w:pos="0"/>
          <w:tab w:val="left" w:pos="292"/>
        </w:tabs>
        <w:suppressAutoHyphens/>
        <w:autoSpaceDE/>
        <w:spacing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 zwłokę w usunięciu wad stwierdzonych przy odbiorze lub w okresie gwarancji </w:t>
      </w:r>
      <w:r>
        <w:rPr>
          <w:rFonts w:asciiTheme="minorHAnsi" w:hAnsiTheme="minorHAnsi" w:cstheme="minorHAnsi"/>
          <w:sz w:val="24"/>
          <w:szCs w:val="24"/>
        </w:rPr>
        <w:br/>
        <w:t xml:space="preserve">i rękojmi – w wysokości 0,5% wynagrodzenia </w:t>
      </w:r>
      <w:r>
        <w:rPr>
          <w:rFonts w:asciiTheme="minorHAnsi" w:hAnsiTheme="minorHAnsi" w:cstheme="minorHAnsi"/>
          <w:color w:val="000000"/>
          <w:sz w:val="24"/>
          <w:szCs w:val="24"/>
        </w:rPr>
        <w:t>netto</w:t>
      </w:r>
      <w:r>
        <w:rPr>
          <w:rFonts w:asciiTheme="minorHAnsi" w:hAnsiTheme="minorHAnsi" w:cstheme="minorHAnsi"/>
          <w:sz w:val="24"/>
          <w:szCs w:val="24"/>
        </w:rPr>
        <w:t xml:space="preserve"> określonego w § 6 pkt. 1. za każdy dzień zwłoki liczonej od dnia wyznaczonego na usunięcie wad,  </w:t>
      </w:r>
    </w:p>
    <w:p w:rsidR="00ED7B07" w:rsidRDefault="00ED7B07" w:rsidP="00E34004">
      <w:pPr>
        <w:numPr>
          <w:ilvl w:val="0"/>
          <w:numId w:val="31"/>
        </w:numPr>
        <w:tabs>
          <w:tab w:val="left" w:pos="0"/>
          <w:tab w:val="left" w:pos="292"/>
        </w:tabs>
        <w:suppressAutoHyphens/>
        <w:autoSpaceDE/>
        <w:spacing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 odstąpienie od umowy z przyczyn zależnych od Wykonawcy – w wysokości 20% wynagrodzenia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netto </w:t>
      </w:r>
      <w:r>
        <w:rPr>
          <w:rFonts w:asciiTheme="minorHAnsi" w:hAnsiTheme="minorHAnsi" w:cstheme="minorHAnsi"/>
          <w:sz w:val="24"/>
          <w:szCs w:val="24"/>
        </w:rPr>
        <w:t xml:space="preserve">określonego w § 6 pkt. 1. </w:t>
      </w:r>
    </w:p>
    <w:p w:rsidR="00ED7B07" w:rsidRDefault="00ED7B07" w:rsidP="00E34004">
      <w:pPr>
        <w:pStyle w:val="Akapitzlist"/>
        <w:numPr>
          <w:ilvl w:val="0"/>
          <w:numId w:val="30"/>
        </w:numPr>
        <w:tabs>
          <w:tab w:val="left" w:pos="0"/>
          <w:tab w:val="left" w:pos="292"/>
        </w:tabs>
        <w:suppressAutoHyphens/>
        <w:spacing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Kara umowna powinna być zapłacona przez stronę, która naruszyła warunki niniejszej umowy w terminie 14 dni od daty wystąpienia z żądaniem zapłaty. Strony ustalają, że Zamawiający  może w razie zwłoki w zapłacie kary potrącić należną mu kwotę </w:t>
      </w:r>
      <w:r>
        <w:rPr>
          <w:rFonts w:asciiTheme="minorHAnsi" w:hAnsiTheme="minorHAnsi" w:cstheme="minorHAnsi"/>
          <w:sz w:val="24"/>
          <w:szCs w:val="24"/>
        </w:rPr>
        <w:br/>
        <w:t>z należności Wykonawcy.</w:t>
      </w:r>
    </w:p>
    <w:p w:rsidR="00ED7B07" w:rsidRDefault="00ED7B07" w:rsidP="00E34004">
      <w:pPr>
        <w:numPr>
          <w:ilvl w:val="0"/>
          <w:numId w:val="30"/>
        </w:numPr>
        <w:tabs>
          <w:tab w:val="left" w:pos="0"/>
          <w:tab w:val="left" w:pos="292"/>
        </w:tabs>
        <w:suppressAutoHyphens/>
        <w:autoSpaceDE/>
        <w:spacing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Jeżeli kara nie pokrywa poniesionej szkody, Strony mogą dochodzić odszkodowania na warunkach ogólnych określonych w Kodeksie Cywilnym.</w:t>
      </w:r>
    </w:p>
    <w:p w:rsidR="00ED7B07" w:rsidRDefault="00ED7B07" w:rsidP="00ED7B07">
      <w:pPr>
        <w:tabs>
          <w:tab w:val="left" w:pos="0"/>
          <w:tab w:val="left" w:pos="292"/>
        </w:tabs>
        <w:spacing w:line="10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ED7B07" w:rsidRDefault="00ED7B07" w:rsidP="00ED7B07">
      <w:pPr>
        <w:pStyle w:val="LO-Normal"/>
        <w:shd w:val="clear" w:color="auto" w:fill="FFFFFF"/>
        <w:spacing w:before="5" w:line="200" w:lineRule="atLeast"/>
        <w:ind w:left="14"/>
        <w:jc w:val="center"/>
        <w:rPr>
          <w:rFonts w:asciiTheme="minorHAnsi" w:eastAsia="Times New Roman" w:hAnsiTheme="minorHAnsi" w:cstheme="minorHAnsi"/>
          <w:b/>
          <w:bCs/>
          <w:color w:val="000000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t>§ 10.</w:t>
      </w:r>
    </w:p>
    <w:p w:rsidR="00ED7B07" w:rsidRDefault="00ED7B07" w:rsidP="00ED7B07">
      <w:pPr>
        <w:pStyle w:val="LO-Normal"/>
        <w:shd w:val="clear" w:color="auto" w:fill="FFFFFF"/>
        <w:tabs>
          <w:tab w:val="left" w:pos="0"/>
          <w:tab w:val="left" w:pos="284"/>
        </w:tabs>
        <w:spacing w:before="5" w:line="200" w:lineRule="atLeast"/>
        <w:ind w:left="14"/>
        <w:jc w:val="center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t>Odstąpienie od umowy</w:t>
      </w:r>
    </w:p>
    <w:p w:rsidR="00ED7B07" w:rsidRDefault="00ED7B07" w:rsidP="00E34004">
      <w:pPr>
        <w:pStyle w:val="Akapitzlist"/>
        <w:numPr>
          <w:ilvl w:val="0"/>
          <w:numId w:val="32"/>
        </w:numPr>
        <w:spacing w:line="252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Zamawiający odstąpi od umowy jeżeli:</w:t>
      </w:r>
    </w:p>
    <w:p w:rsidR="00ED7B07" w:rsidRDefault="00ED7B07" w:rsidP="00E34004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 nie rozpoczął robót w terminie 7 dni od daty przekazania terenu budowy lub nie przystąpił do odbioru przedmiotu zamówienia,</w:t>
      </w:r>
    </w:p>
    <w:p w:rsidR="00ED7B07" w:rsidRDefault="00ED7B07" w:rsidP="00E34004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 przerwał na dłużej niż 7 dni realizację robót, chyba że przerwa była spowodowana przyczynami niezależnymi od Wykonawcy lub łączna ilość dni przerwy przekroczy 10 dni,</w:t>
      </w:r>
    </w:p>
    <w:p w:rsidR="00ED7B07" w:rsidRDefault="00ED7B07" w:rsidP="00E34004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Zaistnieje istotna zmiana okoliczności powodująca, że wykonanie umowy nie leży </w:t>
      </w:r>
      <w:r>
        <w:rPr>
          <w:rFonts w:asciiTheme="minorHAnsi" w:hAnsiTheme="minorHAnsi" w:cstheme="minorHAnsi"/>
          <w:sz w:val="24"/>
          <w:szCs w:val="24"/>
        </w:rPr>
        <w:br/>
        <w:t>w interesie publicznym, czego nie można było przewidzieć w chwili zawarcia umowy.</w:t>
      </w:r>
    </w:p>
    <w:p w:rsidR="00ED7B07" w:rsidRDefault="00ED7B07" w:rsidP="00E34004">
      <w:pPr>
        <w:pStyle w:val="Akapitzlist"/>
        <w:numPr>
          <w:ilvl w:val="0"/>
          <w:numId w:val="32"/>
        </w:numPr>
        <w:suppressAutoHyphens/>
        <w:spacing w:line="252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Odstąpienie od umowy nastąpi w formie pisemnej w terminie 7 dni od powzięcia wiadomości o zaistnieniu okoliczności wskazanych w pkt. 1-3.</w:t>
      </w:r>
    </w:p>
    <w:p w:rsidR="00ED7B07" w:rsidRDefault="00ED7B07" w:rsidP="00E34004">
      <w:pPr>
        <w:pStyle w:val="Akapitzlist"/>
        <w:numPr>
          <w:ilvl w:val="0"/>
          <w:numId w:val="32"/>
        </w:numPr>
        <w:suppressAutoHyphens/>
        <w:spacing w:line="252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przypadkach określonych w pkt. 4 Wykonawca może żądać jedynie wynagrodzenia należnego z tytułu realizacji wykonanej części umowy.</w:t>
      </w:r>
    </w:p>
    <w:p w:rsidR="00ED7B07" w:rsidRDefault="00ED7B07" w:rsidP="00E34004">
      <w:pPr>
        <w:pStyle w:val="Akapitzlist"/>
        <w:numPr>
          <w:ilvl w:val="0"/>
          <w:numId w:val="32"/>
        </w:numPr>
        <w:suppressAutoHyphens/>
        <w:spacing w:line="252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W przypadku odstąpienia od umowy, z przyczyn określonych w ust. 1 pkt. 1 – 3,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Wykonawca zabezpieczy przerwane roboty na swój koszt, a jeśli tego obowiązku nie wykona, to Zamawiający upoważniony jest do zabezpieczenia robót na koszt Wykonawcy.</w:t>
      </w:r>
    </w:p>
    <w:p w:rsidR="00ED7B07" w:rsidRDefault="00ED7B07" w:rsidP="00ED7B07">
      <w:pPr>
        <w:tabs>
          <w:tab w:val="left" w:pos="0"/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ED7B07" w:rsidRDefault="00ED7B07" w:rsidP="00ED7B07">
      <w:pPr>
        <w:pStyle w:val="LO-Normal"/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color w:val="000000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t>§ 11.</w:t>
      </w:r>
    </w:p>
    <w:p w:rsidR="00ED7B07" w:rsidRDefault="00ED7B07" w:rsidP="00ED7B07">
      <w:pPr>
        <w:pStyle w:val="LO-Normal"/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color w:val="000000" w:themeColor="text1"/>
        </w:rPr>
      </w:pPr>
      <w:r>
        <w:rPr>
          <w:rFonts w:asciiTheme="minorHAnsi" w:eastAsia="Times New Roman" w:hAnsiTheme="minorHAnsi" w:cstheme="minorHAnsi"/>
          <w:b/>
          <w:bCs/>
          <w:color w:val="000000" w:themeColor="text1"/>
        </w:rPr>
        <w:t>Postanowienia końcowe</w:t>
      </w:r>
    </w:p>
    <w:p w:rsidR="00ED7B07" w:rsidRDefault="00ED7B07" w:rsidP="00E34004">
      <w:pPr>
        <w:pStyle w:val="LO-Normal"/>
        <w:numPr>
          <w:ilvl w:val="0"/>
          <w:numId w:val="34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>Wszelkie zamiany umowy mogą być dokonywane wyłącznie w formie pisemnej pod rygorem nieważności.</w:t>
      </w:r>
    </w:p>
    <w:p w:rsidR="00ED7B07" w:rsidRDefault="00ED7B07" w:rsidP="00E34004">
      <w:pPr>
        <w:pStyle w:val="LO-Normal"/>
        <w:numPr>
          <w:ilvl w:val="0"/>
          <w:numId w:val="34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W sprawach nie uregulowanych niniejszą umową mają zastosowanie przepisy Kodeksu Cywilnego oraz innych ustaw.</w:t>
      </w:r>
    </w:p>
    <w:p w:rsidR="00ED7B07" w:rsidRDefault="00ED7B07" w:rsidP="00E34004">
      <w:pPr>
        <w:pStyle w:val="LO-Normal"/>
        <w:numPr>
          <w:ilvl w:val="0"/>
          <w:numId w:val="34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Spory mogące wynikać w związku z wykonaniem przedmiotu umowy, strony zobowiązują się rozstrzygać polubownie, a pozostałe poddają pod rozstrzygnięcie właściwego dla Zamawiającego sądu powszechnego.</w:t>
      </w:r>
    </w:p>
    <w:p w:rsidR="00ED7B07" w:rsidRDefault="00ED7B07" w:rsidP="00E34004">
      <w:pPr>
        <w:pStyle w:val="LO-Normal"/>
        <w:numPr>
          <w:ilvl w:val="0"/>
          <w:numId w:val="34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Umowę niniejszą sporządzono w trzech jednobrzmiących egzemplarzach, z czego dwa otrzymuje Zamawiający, a jeden Wykonawca.</w:t>
      </w:r>
    </w:p>
    <w:p w:rsidR="00ED7B07" w:rsidRDefault="00ED7B07" w:rsidP="00ED7B07">
      <w:pPr>
        <w:shd w:val="clear" w:color="auto" w:fill="FFFFFF"/>
        <w:spacing w:line="200" w:lineRule="atLeast"/>
        <w:ind w:right="11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ED7B07" w:rsidRDefault="00ED7B07" w:rsidP="00ED7B07">
      <w:pPr>
        <w:shd w:val="clear" w:color="auto" w:fill="FFFFFF"/>
        <w:spacing w:line="200" w:lineRule="atLeast"/>
        <w:ind w:right="11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ED7B07" w:rsidRDefault="00ED7B07" w:rsidP="00ED7B07">
      <w:pPr>
        <w:shd w:val="clear" w:color="auto" w:fill="FFFFFF"/>
        <w:spacing w:line="200" w:lineRule="atLeast"/>
        <w:ind w:right="11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ED7B07" w:rsidRDefault="00ED7B07" w:rsidP="00ED7B07">
      <w:pPr>
        <w:shd w:val="clear" w:color="auto" w:fill="FFFFFF"/>
        <w:spacing w:line="200" w:lineRule="atLeast"/>
        <w:ind w:right="110"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WYKONAWCA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ZAMAWIAJĄCY</w:t>
      </w:r>
    </w:p>
    <w:p w:rsidR="00ED7B07" w:rsidRDefault="00ED7B07" w:rsidP="00ED7B07">
      <w:pPr>
        <w:shd w:val="clear" w:color="auto" w:fill="FFFFFF"/>
        <w:tabs>
          <w:tab w:val="left" w:pos="1077"/>
          <w:tab w:val="center" w:pos="5175"/>
          <w:tab w:val="right" w:pos="9994"/>
        </w:tabs>
        <w:spacing w:line="200" w:lineRule="atLeast"/>
        <w:ind w:right="40"/>
        <w:jc w:val="both"/>
        <w:rPr>
          <w:rFonts w:asciiTheme="minorHAnsi" w:hAnsiTheme="minorHAnsi" w:cstheme="minorHAnsi"/>
          <w:sz w:val="24"/>
          <w:szCs w:val="24"/>
        </w:rPr>
      </w:pPr>
    </w:p>
    <w:p w:rsidR="00ED7B07" w:rsidRDefault="00ED7B07" w:rsidP="00ED7B07">
      <w:pPr>
        <w:shd w:val="clear" w:color="auto" w:fill="FFFFFF"/>
        <w:tabs>
          <w:tab w:val="left" w:pos="1077"/>
          <w:tab w:val="center" w:pos="5175"/>
          <w:tab w:val="right" w:pos="9994"/>
        </w:tabs>
        <w:spacing w:line="200" w:lineRule="atLeast"/>
        <w:ind w:right="40"/>
        <w:jc w:val="right"/>
        <w:rPr>
          <w:rFonts w:asciiTheme="minorHAnsi" w:hAnsiTheme="minorHAnsi" w:cstheme="minorHAnsi"/>
          <w:spacing w:val="-10"/>
          <w:sz w:val="24"/>
          <w:szCs w:val="24"/>
        </w:rPr>
      </w:pPr>
    </w:p>
    <w:p w:rsidR="00ED7B07" w:rsidRDefault="00ED7B07" w:rsidP="00ED7B0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D7B07" w:rsidRDefault="00ED7B07" w:rsidP="00ED7B0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F7BEB" w:rsidRPr="00CF7BEB" w:rsidRDefault="00CF7BEB" w:rsidP="00CF7BEB">
      <w:pPr>
        <w:pStyle w:val="LO-Normal"/>
        <w:shd w:val="clear" w:color="auto" w:fill="FFFFFF"/>
        <w:spacing w:line="200" w:lineRule="atLeast"/>
        <w:ind w:right="40"/>
        <w:jc w:val="center"/>
        <w:rPr>
          <w:rFonts w:asciiTheme="minorHAnsi" w:hAnsiTheme="minorHAnsi" w:cstheme="minorHAnsi"/>
          <w:b/>
          <w:color w:val="000000"/>
        </w:rPr>
      </w:pPr>
    </w:p>
    <w:p w:rsidR="00ED7B07" w:rsidRDefault="00ED7B07" w:rsidP="00946F0E">
      <w:pPr>
        <w:jc w:val="center"/>
        <w:rPr>
          <w:rFonts w:asciiTheme="minorHAnsi" w:hAnsiTheme="minorHAnsi" w:cstheme="minorHAnsi"/>
          <w:bCs/>
          <w:sz w:val="28"/>
          <w:szCs w:val="28"/>
        </w:rPr>
      </w:pPr>
    </w:p>
    <w:p w:rsidR="00ED7B07" w:rsidRDefault="00ED7B07" w:rsidP="00946F0E">
      <w:pPr>
        <w:jc w:val="center"/>
        <w:rPr>
          <w:rFonts w:asciiTheme="minorHAnsi" w:hAnsiTheme="minorHAnsi" w:cstheme="minorHAnsi"/>
          <w:bCs/>
          <w:sz w:val="28"/>
          <w:szCs w:val="28"/>
        </w:rPr>
      </w:pPr>
    </w:p>
    <w:p w:rsidR="00CF7BEB" w:rsidRPr="00CF7BEB" w:rsidRDefault="00CF7BEB" w:rsidP="00CF7BEB">
      <w:pPr>
        <w:shd w:val="clear" w:color="auto" w:fill="FFFFFF"/>
        <w:tabs>
          <w:tab w:val="left" w:pos="1077"/>
          <w:tab w:val="center" w:pos="5175"/>
          <w:tab w:val="right" w:pos="9994"/>
        </w:tabs>
        <w:spacing w:line="200" w:lineRule="atLeast"/>
        <w:ind w:right="40"/>
        <w:jc w:val="right"/>
        <w:rPr>
          <w:rFonts w:asciiTheme="minorHAnsi" w:hAnsiTheme="minorHAnsi" w:cstheme="minorHAnsi"/>
          <w:spacing w:val="-10"/>
          <w:sz w:val="24"/>
          <w:szCs w:val="24"/>
        </w:rPr>
      </w:pPr>
    </w:p>
    <w:p w:rsidR="00CF7BEB" w:rsidRPr="00CF7BEB" w:rsidRDefault="00CF7BEB" w:rsidP="00CF7BE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F7BEB" w:rsidRDefault="00CF7BEB" w:rsidP="00CF7BE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302C4" w:rsidRDefault="00E302C4" w:rsidP="00CF7BE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302C4" w:rsidRDefault="00E302C4" w:rsidP="00CF7BE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302C4" w:rsidRDefault="00E302C4" w:rsidP="00CF7BE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302C4" w:rsidRDefault="00E302C4" w:rsidP="00CF7BE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302C4" w:rsidRDefault="00E302C4" w:rsidP="00CF7BE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302C4" w:rsidRDefault="00E302C4" w:rsidP="00CF7BE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F7BEB" w:rsidRPr="00AE2A91" w:rsidRDefault="00CF7BEB" w:rsidP="00CF7BEB">
      <w:pPr>
        <w:pStyle w:val="WW-Legenda"/>
        <w:tabs>
          <w:tab w:val="left" w:pos="1077"/>
          <w:tab w:val="center" w:pos="5175"/>
          <w:tab w:val="right" w:pos="9994"/>
        </w:tabs>
        <w:rPr>
          <w:rFonts w:asciiTheme="minorHAnsi" w:hAnsiTheme="minorHAnsi" w:cstheme="minorHAnsi"/>
          <w:szCs w:val="20"/>
        </w:rPr>
      </w:pPr>
      <w:r w:rsidRPr="00AE2A91">
        <w:rPr>
          <w:rFonts w:asciiTheme="minorHAnsi" w:hAnsiTheme="minorHAnsi" w:cstheme="minorHAnsi"/>
          <w:szCs w:val="20"/>
        </w:rPr>
        <w:lastRenderedPageBreak/>
        <w:t>ZAŁĄCZNIK Nr  6</w:t>
      </w:r>
    </w:p>
    <w:p w:rsidR="00AE2A91" w:rsidRDefault="00AE2A91" w:rsidP="00AE2A91">
      <w:pPr>
        <w:jc w:val="right"/>
        <w:rPr>
          <w:rFonts w:ascii="Calibri" w:hAnsi="Calibri" w:cs="Calibri"/>
          <w:b/>
        </w:rPr>
      </w:pPr>
      <w:r w:rsidRPr="00263C84">
        <w:rPr>
          <w:rFonts w:ascii="Calibri" w:hAnsi="Calibri" w:cs="Calibri"/>
          <w:b/>
        </w:rPr>
        <w:t>WI.3.271.1.2021</w:t>
      </w:r>
    </w:p>
    <w:p w:rsidR="00AE2A91" w:rsidRPr="00AE2A91" w:rsidRDefault="00AE2A91" w:rsidP="00AE2A91">
      <w:pPr>
        <w:jc w:val="right"/>
      </w:pPr>
    </w:p>
    <w:p w:rsidR="00CF7BEB" w:rsidRPr="00CF7BEB" w:rsidRDefault="00CF7BEB" w:rsidP="00CF7BEB">
      <w:pPr>
        <w:jc w:val="right"/>
        <w:rPr>
          <w:rFonts w:asciiTheme="minorHAnsi" w:hAnsiTheme="minorHAnsi" w:cstheme="minorHAnsi"/>
          <w:sz w:val="24"/>
          <w:szCs w:val="24"/>
        </w:rPr>
      </w:pPr>
      <w:r w:rsidRPr="00CF7BEB">
        <w:rPr>
          <w:rFonts w:asciiTheme="minorHAnsi" w:hAnsiTheme="minorHAnsi" w:cstheme="minorHAnsi"/>
          <w:sz w:val="24"/>
          <w:szCs w:val="24"/>
        </w:rPr>
        <w:t>Oświadczenie RODO</w:t>
      </w:r>
    </w:p>
    <w:p w:rsidR="00CF7BEB" w:rsidRPr="00CF7BEB" w:rsidRDefault="00CF7BEB" w:rsidP="00CF7BE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80"/>
        <w:gridCol w:w="2510"/>
        <w:gridCol w:w="160"/>
        <w:gridCol w:w="1418"/>
      </w:tblGrid>
      <w:tr w:rsidR="00CF7BEB" w:rsidRPr="00CF7BEB" w:rsidTr="00E34CB2">
        <w:tc>
          <w:tcPr>
            <w:tcW w:w="5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b/>
                <w:sz w:val="24"/>
                <w:szCs w:val="24"/>
              </w:rPr>
              <w:t>FORMULARZ OFERTOWY</w:t>
            </w:r>
          </w:p>
        </w:tc>
      </w:tr>
      <w:tr w:rsidR="00CF7BEB" w:rsidRPr="00CF7BEB" w:rsidTr="00E34CB2">
        <w:tc>
          <w:tcPr>
            <w:tcW w:w="5580" w:type="dxa"/>
            <w:tcBorders>
              <w:left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10" w:type="dxa"/>
            <w:tcBorders>
              <w:left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sz w:val="24"/>
                <w:szCs w:val="24"/>
              </w:rPr>
              <w:t>strona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7BEB" w:rsidRPr="00CF7BEB" w:rsidTr="00E34CB2"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sz w:val="24"/>
                <w:szCs w:val="24"/>
              </w:rPr>
              <w:t>z ogólnej liczby stron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F7BEB" w:rsidRPr="00CF7BEB" w:rsidRDefault="00CF7BEB" w:rsidP="00CF7BEB">
      <w:pPr>
        <w:tabs>
          <w:tab w:val="left" w:pos="2268"/>
        </w:tabs>
        <w:rPr>
          <w:rFonts w:asciiTheme="minorHAnsi" w:hAnsiTheme="minorHAnsi" w:cstheme="minorHAnsi"/>
          <w:i/>
          <w:sz w:val="24"/>
          <w:szCs w:val="24"/>
        </w:rPr>
      </w:pPr>
      <w:r w:rsidRPr="00CF7BEB">
        <w:rPr>
          <w:rFonts w:asciiTheme="minorHAnsi" w:hAnsiTheme="minorHAnsi" w:cstheme="minorHAnsi"/>
          <w:sz w:val="24"/>
          <w:szCs w:val="24"/>
        </w:rPr>
        <w:tab/>
      </w:r>
      <w:r w:rsidRPr="00CF7BEB">
        <w:rPr>
          <w:rFonts w:asciiTheme="minorHAnsi" w:hAnsiTheme="minorHAnsi" w:cstheme="minorHAnsi"/>
          <w:i/>
          <w:sz w:val="24"/>
          <w:szCs w:val="24"/>
        </w:rPr>
        <w:t>(pieczęć Wykonawcy)</w:t>
      </w:r>
    </w:p>
    <w:p w:rsidR="00CF7BEB" w:rsidRPr="00CF7BEB" w:rsidRDefault="00CF7BEB" w:rsidP="00CF7BEB">
      <w:pPr>
        <w:jc w:val="right"/>
        <w:rPr>
          <w:rFonts w:asciiTheme="minorHAnsi" w:eastAsia="TimesNewRomanPSMT" w:hAnsiTheme="minorHAnsi" w:cstheme="minorHAnsi"/>
          <w:b/>
          <w:bCs/>
          <w:color w:val="000000"/>
          <w:sz w:val="24"/>
          <w:szCs w:val="24"/>
        </w:rPr>
      </w:pPr>
    </w:p>
    <w:p w:rsidR="00CF7BEB" w:rsidRPr="00CF7BEB" w:rsidRDefault="00CF7BEB" w:rsidP="00CF7BEB">
      <w:pPr>
        <w:jc w:val="right"/>
        <w:rPr>
          <w:rFonts w:asciiTheme="minorHAnsi" w:eastAsia="TimesNewRomanPSMT" w:hAnsiTheme="minorHAnsi" w:cstheme="minorHAnsi"/>
          <w:b/>
          <w:bCs/>
          <w:color w:val="000000"/>
          <w:sz w:val="24"/>
          <w:szCs w:val="24"/>
        </w:rPr>
      </w:pPr>
    </w:p>
    <w:p w:rsidR="00CF7BEB" w:rsidRPr="00CF7BEB" w:rsidRDefault="00CF7BEB" w:rsidP="00CF7BEB">
      <w:pPr>
        <w:spacing w:before="120"/>
        <w:jc w:val="center"/>
        <w:rPr>
          <w:rFonts w:asciiTheme="minorHAnsi" w:hAnsiTheme="minorHAnsi" w:cstheme="minorHAnsi"/>
          <w:sz w:val="24"/>
          <w:szCs w:val="24"/>
        </w:rPr>
      </w:pPr>
      <w:r w:rsidRPr="00CF7BE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OŚWIADCZENIE W ZAKRESIE WYPEŁNIENIA OBOWIĄZKÓW INFORMACYJNYCHPRZEWIDZIANYCH W ART. 13 LUB ART. 14 RODO</w:t>
      </w:r>
    </w:p>
    <w:p w:rsidR="00CF7BEB" w:rsidRPr="00CF7BEB" w:rsidRDefault="00CF7BEB" w:rsidP="00CF7BEB">
      <w:pPr>
        <w:spacing w:before="120"/>
        <w:jc w:val="center"/>
        <w:rPr>
          <w:rFonts w:asciiTheme="minorHAnsi" w:hAnsiTheme="minorHAnsi" w:cstheme="minorHAnsi"/>
          <w:sz w:val="24"/>
          <w:szCs w:val="24"/>
        </w:rPr>
      </w:pPr>
    </w:p>
    <w:p w:rsidR="00CF7BEB" w:rsidRPr="00E302C4" w:rsidRDefault="00CF7BEB" w:rsidP="00E302C4">
      <w:pPr>
        <w:spacing w:before="12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CF7BEB" w:rsidRPr="00E302C4" w:rsidRDefault="00CF7BEB" w:rsidP="00E34004">
      <w:pPr>
        <w:pStyle w:val="Nagwek4"/>
        <w:keepLines w:val="0"/>
        <w:widowControl w:val="0"/>
        <w:numPr>
          <w:ilvl w:val="3"/>
          <w:numId w:val="1"/>
        </w:numPr>
        <w:suppressAutoHyphens/>
        <w:autoSpaceDE/>
        <w:autoSpaceDN/>
        <w:spacing w:before="0"/>
        <w:ind w:left="0" w:firstLine="0"/>
        <w:jc w:val="center"/>
        <w:rPr>
          <w:rFonts w:asciiTheme="minorHAnsi" w:hAnsiTheme="minorHAnsi" w:cstheme="minorHAnsi"/>
          <w:b w:val="0"/>
          <w:i w:val="0"/>
          <w:color w:val="000000" w:themeColor="text1"/>
          <w:sz w:val="24"/>
          <w:szCs w:val="24"/>
        </w:rPr>
      </w:pPr>
      <w:r w:rsidRPr="00E302C4">
        <w:rPr>
          <w:rFonts w:asciiTheme="minorHAnsi" w:hAnsiTheme="minorHAnsi" w:cstheme="minorHAnsi"/>
          <w:b w:val="0"/>
          <w:i w:val="0"/>
          <w:color w:val="000000" w:themeColor="text1"/>
          <w:sz w:val="24"/>
          <w:szCs w:val="24"/>
        </w:rPr>
        <w:t>W związku ze złożeniem oferty w postępowaniu o udzielenie zamówienia publicznego prowadzonym w trybie zaproszenia do składania ofert na zadanie pn.</w:t>
      </w:r>
    </w:p>
    <w:p w:rsidR="00CF7BEB" w:rsidRDefault="00CF7BEB" w:rsidP="00CF7BE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302C4" w:rsidRDefault="00E302C4" w:rsidP="00E302C4">
      <w:pPr>
        <w:widowControl w:val="0"/>
        <w:jc w:val="center"/>
        <w:rPr>
          <w:rFonts w:asciiTheme="minorHAnsi" w:hAnsiTheme="minorHAnsi" w:cstheme="minorHAnsi"/>
          <w:sz w:val="24"/>
          <w:szCs w:val="24"/>
        </w:rPr>
      </w:pPr>
      <w:r w:rsidRPr="0065189F">
        <w:rPr>
          <w:rFonts w:asciiTheme="minorHAnsi" w:hAnsiTheme="minorHAnsi" w:cstheme="minorHAnsi"/>
          <w:b/>
          <w:sz w:val="24"/>
          <w:szCs w:val="24"/>
        </w:rPr>
        <w:t>„Przebudowy drogi wewnętrznej w Błażejowie – dz. nr 148”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CF7BEB" w:rsidRDefault="00CF7BEB" w:rsidP="00CF7BEB">
      <w:pPr>
        <w:rPr>
          <w:rFonts w:asciiTheme="minorHAnsi" w:hAnsiTheme="minorHAnsi" w:cstheme="minorHAnsi"/>
          <w:b/>
          <w:sz w:val="24"/>
          <w:szCs w:val="24"/>
        </w:rPr>
      </w:pPr>
    </w:p>
    <w:p w:rsidR="00E302C4" w:rsidRPr="00CF7BEB" w:rsidRDefault="00E302C4" w:rsidP="00CF7BEB">
      <w:pPr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val="single"/>
        </w:rPr>
      </w:pPr>
    </w:p>
    <w:p w:rsidR="00CF7BEB" w:rsidRPr="00CF7BEB" w:rsidRDefault="00CF7BEB" w:rsidP="00CF7BEB">
      <w:pPr>
        <w:pStyle w:val="NormalnyWeb1"/>
        <w:spacing w:line="360" w:lineRule="auto"/>
        <w:ind w:firstLine="567"/>
        <w:jc w:val="both"/>
        <w:rPr>
          <w:rFonts w:asciiTheme="minorHAnsi" w:hAnsiTheme="minorHAnsi" w:cstheme="minorHAnsi"/>
        </w:rPr>
      </w:pPr>
      <w:r w:rsidRPr="00CF7BEB">
        <w:rPr>
          <w:rFonts w:asciiTheme="minorHAnsi" w:eastAsia="TimesNewRomanPSMT" w:hAnsiTheme="minorHAnsi" w:cstheme="minorHAnsi"/>
          <w:color w:val="000000"/>
        </w:rPr>
        <w:t>Oświadczam, że wypełniłem obowiązki informacyjne przewidziane w art. 13 lub art. 14 RODO</w:t>
      </w:r>
      <w:r w:rsidRPr="00CF7BEB">
        <w:rPr>
          <w:rFonts w:asciiTheme="minorHAnsi" w:eastAsia="TimesNewRomanPSMT" w:hAnsiTheme="minorHAnsi" w:cstheme="minorHAnsi"/>
          <w:color w:val="000000"/>
          <w:vertAlign w:val="superscript"/>
        </w:rPr>
        <w:t>1)</w:t>
      </w:r>
      <w:r w:rsidRPr="00CF7BEB">
        <w:rPr>
          <w:rFonts w:asciiTheme="minorHAnsi" w:eastAsia="TimesNewRomanPSMT" w:hAnsiTheme="minorHAnsi" w:cstheme="minorHAnsi"/>
          <w:color w:val="00000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CF7BEB" w:rsidRPr="00CF7BEB" w:rsidRDefault="00CF7BEB" w:rsidP="00CF7BEB">
      <w:pPr>
        <w:pStyle w:val="NormalnyWeb1"/>
        <w:spacing w:line="360" w:lineRule="auto"/>
        <w:ind w:firstLine="567"/>
        <w:jc w:val="both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947"/>
      </w:tblGrid>
      <w:tr w:rsidR="00CF7BEB" w:rsidRPr="00CF7BEB" w:rsidTr="00E34CB2">
        <w:tc>
          <w:tcPr>
            <w:tcW w:w="4947" w:type="dxa"/>
            <w:shd w:val="clear" w:color="auto" w:fill="auto"/>
          </w:tcPr>
          <w:p w:rsidR="00CF7BEB" w:rsidRPr="00CF7BEB" w:rsidRDefault="00CF7BEB" w:rsidP="00E34CB2">
            <w:pPr>
              <w:tabs>
                <w:tab w:val="left" w:pos="2200"/>
              </w:tabs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Upełnomocniony przedstawiciel Wykonawcy</w:t>
            </w:r>
          </w:p>
        </w:tc>
      </w:tr>
      <w:tr w:rsidR="00CF7BEB" w:rsidRPr="00CF7BEB" w:rsidTr="00E34CB2">
        <w:tc>
          <w:tcPr>
            <w:tcW w:w="4947" w:type="dxa"/>
            <w:shd w:val="clear" w:color="auto" w:fill="auto"/>
          </w:tcPr>
          <w:p w:rsidR="00CF7BEB" w:rsidRPr="00CF7BEB" w:rsidRDefault="00CF7BEB" w:rsidP="00E34CB2">
            <w:pPr>
              <w:tabs>
                <w:tab w:val="left" w:pos="2200"/>
              </w:tabs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7BEB" w:rsidRPr="00CF7BEB" w:rsidTr="00E34CB2">
        <w:tc>
          <w:tcPr>
            <w:tcW w:w="4947" w:type="dxa"/>
            <w:shd w:val="clear" w:color="auto" w:fill="auto"/>
          </w:tcPr>
          <w:p w:rsidR="00CF7BEB" w:rsidRPr="00CF7BEB" w:rsidRDefault="00CF7BEB" w:rsidP="00E34CB2">
            <w:pPr>
              <w:tabs>
                <w:tab w:val="left" w:pos="2200"/>
              </w:tabs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.......................................</w:t>
            </w:r>
          </w:p>
        </w:tc>
      </w:tr>
      <w:tr w:rsidR="00CF7BEB" w:rsidRPr="00CF7BEB" w:rsidTr="00E34CB2">
        <w:tc>
          <w:tcPr>
            <w:tcW w:w="4947" w:type="dxa"/>
            <w:shd w:val="clear" w:color="auto" w:fill="auto"/>
          </w:tcPr>
          <w:p w:rsidR="00CF7BEB" w:rsidRPr="00CF7BEB" w:rsidRDefault="00CF7BEB" w:rsidP="00E34CB2">
            <w:pPr>
              <w:tabs>
                <w:tab w:val="left" w:pos="2200"/>
              </w:tabs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vertAlign w:val="superscript"/>
              </w:rPr>
              <w:t>(</w:t>
            </w: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  <w:vertAlign w:val="superscript"/>
              </w:rPr>
              <w:t>podpis, pieczęć</w:t>
            </w:r>
            <w:r w:rsidRPr="00CF7BEB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vertAlign w:val="superscript"/>
              </w:rPr>
              <w:t>)</w:t>
            </w:r>
          </w:p>
        </w:tc>
      </w:tr>
      <w:tr w:rsidR="00CF7BEB" w:rsidRPr="00CF7BEB" w:rsidTr="00E34CB2">
        <w:tc>
          <w:tcPr>
            <w:tcW w:w="4947" w:type="dxa"/>
            <w:shd w:val="clear" w:color="auto" w:fill="auto"/>
          </w:tcPr>
          <w:p w:rsidR="00CF7BEB" w:rsidRDefault="00CF7BEB" w:rsidP="00E34CB2">
            <w:pPr>
              <w:tabs>
                <w:tab w:val="left" w:pos="7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302C4" w:rsidRDefault="00E302C4" w:rsidP="00E34CB2">
            <w:pPr>
              <w:tabs>
                <w:tab w:val="left" w:pos="7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302C4" w:rsidRDefault="00E302C4" w:rsidP="00E34CB2">
            <w:pPr>
              <w:tabs>
                <w:tab w:val="left" w:pos="7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302C4" w:rsidRDefault="00E302C4" w:rsidP="00E34CB2">
            <w:pPr>
              <w:tabs>
                <w:tab w:val="left" w:pos="7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302C4" w:rsidRDefault="00E302C4" w:rsidP="00E34CB2">
            <w:pPr>
              <w:tabs>
                <w:tab w:val="left" w:pos="7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302C4" w:rsidRPr="00CF7BEB" w:rsidRDefault="00E302C4" w:rsidP="00E34CB2">
            <w:pPr>
              <w:tabs>
                <w:tab w:val="left" w:pos="73"/>
              </w:tabs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F7BEB" w:rsidRPr="00CF7BEB" w:rsidRDefault="00CF7BEB" w:rsidP="00CF7BEB">
      <w:pPr>
        <w:pStyle w:val="NormalnyWeb1"/>
        <w:spacing w:line="360" w:lineRule="auto"/>
        <w:jc w:val="both"/>
        <w:rPr>
          <w:rFonts w:asciiTheme="minorHAnsi" w:hAnsiTheme="minorHAnsi" w:cstheme="minorHAnsi"/>
        </w:rPr>
      </w:pPr>
      <w:r w:rsidRPr="00CF7BEB">
        <w:rPr>
          <w:rFonts w:asciiTheme="minorHAnsi" w:hAnsiTheme="minorHAnsi" w:cstheme="minorHAnsi"/>
          <w:color w:val="000000"/>
        </w:rPr>
        <w:t>_____________________________</w:t>
      </w:r>
    </w:p>
    <w:p w:rsidR="00CF7BEB" w:rsidRPr="00CF7BEB" w:rsidRDefault="00CF7BEB" w:rsidP="00CF7BEB">
      <w:pPr>
        <w:pStyle w:val="NormalnyWeb1"/>
        <w:spacing w:line="276" w:lineRule="auto"/>
        <w:ind w:left="142" w:hanging="142"/>
        <w:jc w:val="both"/>
        <w:rPr>
          <w:rFonts w:asciiTheme="minorHAnsi" w:hAnsiTheme="minorHAnsi" w:cstheme="minorHAnsi"/>
        </w:rPr>
      </w:pPr>
    </w:p>
    <w:p w:rsidR="00CF7BEB" w:rsidRPr="00E302C4" w:rsidRDefault="00CF7BEB" w:rsidP="00CF7BEB">
      <w:pPr>
        <w:pStyle w:val="Tekstprzypisudolnego1"/>
        <w:jc w:val="both"/>
        <w:rPr>
          <w:rFonts w:asciiTheme="minorHAnsi" w:hAnsiTheme="minorHAnsi" w:cstheme="minorHAnsi"/>
          <w:sz w:val="18"/>
          <w:szCs w:val="18"/>
        </w:rPr>
      </w:pPr>
      <w:r w:rsidRPr="00E302C4">
        <w:rPr>
          <w:rFonts w:asciiTheme="minorHAnsi" w:hAnsiTheme="minorHAnsi" w:cstheme="minorHAnsi"/>
          <w:color w:val="000000"/>
          <w:sz w:val="18"/>
          <w:szCs w:val="18"/>
          <w:vertAlign w:val="superscript"/>
        </w:rPr>
        <w:t xml:space="preserve">1) </w:t>
      </w:r>
      <w:r w:rsidRPr="00E302C4">
        <w:rPr>
          <w:rFonts w:asciiTheme="minorHAnsi" w:hAnsiTheme="minorHAnsi" w:cstheme="minorHAnsi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F7BEB" w:rsidRPr="00E302C4" w:rsidRDefault="00CF7BEB" w:rsidP="00CF7BEB">
      <w:pPr>
        <w:pStyle w:val="Tekstprzypisudolnego1"/>
        <w:jc w:val="both"/>
        <w:rPr>
          <w:rFonts w:asciiTheme="minorHAnsi" w:hAnsiTheme="minorHAnsi" w:cstheme="minorHAnsi"/>
          <w:sz w:val="18"/>
          <w:szCs w:val="18"/>
        </w:rPr>
      </w:pPr>
    </w:p>
    <w:p w:rsidR="00CF7BEB" w:rsidRPr="00E302C4" w:rsidRDefault="00CF7BEB" w:rsidP="00CF7BEB">
      <w:pPr>
        <w:pStyle w:val="NormalnyWeb1"/>
        <w:shd w:val="clear" w:color="auto" w:fill="FFFFFF"/>
        <w:tabs>
          <w:tab w:val="left" w:pos="1077"/>
          <w:tab w:val="center" w:pos="5175"/>
          <w:tab w:val="right" w:pos="9994"/>
        </w:tabs>
        <w:spacing w:line="276" w:lineRule="aut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E302C4">
        <w:rPr>
          <w:rFonts w:asciiTheme="minorHAnsi" w:eastAsia="Arial" w:hAnsiTheme="minorHAnsi" w:cstheme="minorHAnsi"/>
          <w:b/>
          <w:bCs/>
          <w:i/>
          <w:color w:val="000000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F7BEB" w:rsidRPr="00AE2A91" w:rsidRDefault="00CF7BEB" w:rsidP="00CF7BEB">
      <w:pPr>
        <w:rPr>
          <w:rFonts w:asciiTheme="minorHAnsi" w:hAnsiTheme="minorHAnsi" w:cstheme="minorHAnsi"/>
        </w:rPr>
      </w:pPr>
    </w:p>
    <w:p w:rsidR="00CF7BEB" w:rsidRPr="00AE2A91" w:rsidRDefault="00CF7BEB" w:rsidP="00CF7BEB">
      <w:pPr>
        <w:pStyle w:val="WW-Legenda"/>
        <w:tabs>
          <w:tab w:val="left" w:pos="1077"/>
          <w:tab w:val="center" w:pos="5175"/>
          <w:tab w:val="right" w:pos="9994"/>
        </w:tabs>
        <w:rPr>
          <w:rFonts w:asciiTheme="minorHAnsi" w:hAnsiTheme="minorHAnsi" w:cstheme="minorHAnsi"/>
          <w:szCs w:val="20"/>
        </w:rPr>
      </w:pPr>
      <w:r w:rsidRPr="00AE2A91">
        <w:rPr>
          <w:rFonts w:asciiTheme="minorHAnsi" w:hAnsiTheme="minorHAnsi" w:cstheme="minorHAnsi"/>
          <w:szCs w:val="20"/>
        </w:rPr>
        <w:t>ZAŁĄCZNIK Nr 7</w:t>
      </w:r>
    </w:p>
    <w:p w:rsidR="00AE2A91" w:rsidRDefault="00AE2A91" w:rsidP="00AE2A91">
      <w:pPr>
        <w:jc w:val="right"/>
        <w:rPr>
          <w:rFonts w:ascii="Calibri" w:hAnsi="Calibri" w:cs="Calibri"/>
          <w:b/>
        </w:rPr>
      </w:pPr>
      <w:r w:rsidRPr="00263C84">
        <w:rPr>
          <w:rFonts w:ascii="Calibri" w:hAnsi="Calibri" w:cs="Calibri"/>
          <w:b/>
        </w:rPr>
        <w:t>WI.3.271.1.2021</w:t>
      </w:r>
    </w:p>
    <w:p w:rsidR="00AE2A91" w:rsidRPr="00AE2A91" w:rsidRDefault="00AE2A91" w:rsidP="00AE2A91">
      <w:pPr>
        <w:jc w:val="right"/>
      </w:pPr>
    </w:p>
    <w:p w:rsidR="00CF7BEB" w:rsidRPr="00CF7BEB" w:rsidRDefault="00CF7BEB" w:rsidP="00CF7BEB">
      <w:pPr>
        <w:jc w:val="right"/>
        <w:rPr>
          <w:rFonts w:asciiTheme="minorHAnsi" w:hAnsiTheme="minorHAnsi" w:cstheme="minorHAnsi"/>
          <w:sz w:val="24"/>
          <w:szCs w:val="24"/>
        </w:rPr>
      </w:pPr>
      <w:r w:rsidRPr="00CF7BEB">
        <w:rPr>
          <w:rFonts w:asciiTheme="minorHAnsi" w:hAnsiTheme="minorHAnsi" w:cstheme="minorHAnsi"/>
          <w:sz w:val="24"/>
          <w:szCs w:val="24"/>
        </w:rPr>
        <w:t>Przedmiar robót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80"/>
        <w:gridCol w:w="2510"/>
        <w:gridCol w:w="160"/>
        <w:gridCol w:w="1418"/>
      </w:tblGrid>
      <w:tr w:rsidR="00CF7BEB" w:rsidRPr="00CF7BEB" w:rsidTr="00E34CB2">
        <w:tc>
          <w:tcPr>
            <w:tcW w:w="5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b/>
                <w:sz w:val="24"/>
                <w:szCs w:val="24"/>
              </w:rPr>
              <w:t>FORMULARZ OFERTOWY</w:t>
            </w:r>
          </w:p>
        </w:tc>
      </w:tr>
      <w:tr w:rsidR="00CF7BEB" w:rsidRPr="00CF7BEB" w:rsidTr="00E34CB2">
        <w:tc>
          <w:tcPr>
            <w:tcW w:w="5580" w:type="dxa"/>
            <w:tcBorders>
              <w:left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10" w:type="dxa"/>
            <w:tcBorders>
              <w:left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sz w:val="24"/>
                <w:szCs w:val="24"/>
              </w:rPr>
              <w:t>strona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7BEB" w:rsidRPr="00CF7BEB" w:rsidTr="00E34CB2"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sz w:val="24"/>
                <w:szCs w:val="24"/>
              </w:rPr>
              <w:t>z ogólnej liczby stron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BEB" w:rsidRPr="00CF7BEB" w:rsidRDefault="00CF7BEB" w:rsidP="00E34CB2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F7BEB" w:rsidRPr="00CF7BEB" w:rsidRDefault="00CF7BEB" w:rsidP="00CF7BEB">
      <w:pPr>
        <w:tabs>
          <w:tab w:val="left" w:pos="2268"/>
        </w:tabs>
        <w:rPr>
          <w:rFonts w:asciiTheme="minorHAnsi" w:hAnsiTheme="minorHAnsi" w:cstheme="minorHAnsi"/>
          <w:i/>
          <w:sz w:val="24"/>
          <w:szCs w:val="24"/>
        </w:rPr>
      </w:pPr>
      <w:r w:rsidRPr="00CF7BEB">
        <w:rPr>
          <w:rFonts w:asciiTheme="minorHAnsi" w:hAnsiTheme="minorHAnsi" w:cstheme="minorHAnsi"/>
          <w:sz w:val="24"/>
          <w:szCs w:val="24"/>
        </w:rPr>
        <w:tab/>
      </w:r>
      <w:r w:rsidRPr="00CF7BEB">
        <w:rPr>
          <w:rFonts w:asciiTheme="minorHAnsi" w:hAnsiTheme="minorHAnsi" w:cstheme="minorHAnsi"/>
          <w:i/>
          <w:sz w:val="24"/>
          <w:szCs w:val="24"/>
        </w:rPr>
        <w:t>(pieczęć Wykonawcy)</w:t>
      </w:r>
    </w:p>
    <w:p w:rsidR="00CF7BEB" w:rsidRPr="00CF7BEB" w:rsidRDefault="00CF7BEB" w:rsidP="00CF7BEB">
      <w:pPr>
        <w:jc w:val="right"/>
        <w:rPr>
          <w:rFonts w:asciiTheme="minorHAnsi" w:hAnsiTheme="minorHAnsi" w:cstheme="minorHAnsi"/>
          <w:sz w:val="24"/>
          <w:szCs w:val="24"/>
        </w:rPr>
      </w:pPr>
    </w:p>
    <w:tbl>
      <w:tblPr>
        <w:tblW w:w="13015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513"/>
        <w:gridCol w:w="992"/>
        <w:gridCol w:w="809"/>
        <w:gridCol w:w="709"/>
        <w:gridCol w:w="992"/>
      </w:tblGrid>
      <w:tr w:rsidR="00CF7BEB" w:rsidRPr="00CF7BEB" w:rsidTr="00E302C4">
        <w:trPr>
          <w:trHeight w:val="288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EB" w:rsidRDefault="00B85550" w:rsidP="00E34CB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napToGrid w:val="0"/>
                <w:sz w:val="24"/>
                <w:szCs w:val="24"/>
              </w:rPr>
              <w:t>”Przebudowa drogi wewnętrznej w Błażejowie – dz. nr 148”</w:t>
            </w:r>
          </w:p>
          <w:p w:rsidR="00E302C4" w:rsidRPr="00AA1DFA" w:rsidRDefault="00E302C4" w:rsidP="00E302C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tbl>
            <w:tblPr>
              <w:tblW w:w="9355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883"/>
              <w:gridCol w:w="532"/>
              <w:gridCol w:w="1128"/>
              <w:gridCol w:w="906"/>
              <w:gridCol w:w="906"/>
            </w:tblGrid>
            <w:tr w:rsidR="005E2189" w:rsidTr="005E2189">
              <w:trPr>
                <w:trHeight w:val="281"/>
              </w:trPr>
              <w:tc>
                <w:tcPr>
                  <w:tcW w:w="5883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Default="005E2189" w:rsidP="00E34CB2">
                  <w:pPr>
                    <w:spacing w:line="252" w:lineRule="auto"/>
                    <w:ind w:right="10"/>
                    <w:jc w:val="center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Opis</w:t>
                  </w:r>
                </w:p>
              </w:tc>
              <w:tc>
                <w:tcPr>
                  <w:tcW w:w="532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Default="005E2189" w:rsidP="005E2189">
                  <w:pPr>
                    <w:spacing w:line="252" w:lineRule="auto"/>
                    <w:ind w:right="11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J.m.</w:t>
                  </w:r>
                </w:p>
              </w:tc>
              <w:tc>
                <w:tcPr>
                  <w:tcW w:w="1128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Pr="005E2189" w:rsidRDefault="005E2189" w:rsidP="005E2189">
                  <w:pPr>
                    <w:spacing w:line="252" w:lineRule="auto"/>
                    <w:ind w:left="247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  <w:r w:rsidRPr="005E2189">
                    <w:rPr>
                      <w:rFonts w:ascii="Arial" w:hAnsi="Arial" w:cs="Arial"/>
                      <w:bCs/>
                      <w:color w:val="231F20"/>
                      <w:sz w:val="16"/>
                      <w:szCs w:val="16"/>
                    </w:rPr>
                    <w:t>Ilość</w:t>
                  </w:r>
                </w:p>
              </w:tc>
              <w:tc>
                <w:tcPr>
                  <w:tcW w:w="906" w:type="dxa"/>
                </w:tcPr>
                <w:p w:rsidR="005E2189" w:rsidRPr="005E2189" w:rsidRDefault="005E2189" w:rsidP="005E2189">
                  <w:pPr>
                    <w:spacing w:line="252" w:lineRule="auto"/>
                    <w:ind w:left="247"/>
                    <w:rPr>
                      <w:rFonts w:ascii="Arial" w:hAnsi="Arial" w:cs="Arial"/>
                      <w:bCs/>
                      <w:color w:val="231F2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color w:val="231F20"/>
                      <w:sz w:val="16"/>
                      <w:szCs w:val="16"/>
                    </w:rPr>
                    <w:t>Cena jedn.</w:t>
                  </w:r>
                </w:p>
              </w:tc>
              <w:tc>
                <w:tcPr>
                  <w:tcW w:w="906" w:type="dxa"/>
                </w:tcPr>
                <w:p w:rsidR="005E2189" w:rsidRPr="005E2189" w:rsidRDefault="005E2189" w:rsidP="005733D7">
                  <w:pPr>
                    <w:spacing w:line="252" w:lineRule="auto"/>
                    <w:jc w:val="center"/>
                    <w:rPr>
                      <w:rFonts w:ascii="Arial" w:hAnsi="Arial" w:cs="Arial"/>
                      <w:bCs/>
                      <w:color w:val="231F2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color w:val="231F20"/>
                      <w:sz w:val="16"/>
                      <w:szCs w:val="16"/>
                    </w:rPr>
                    <w:t>Wartość</w:t>
                  </w:r>
                </w:p>
              </w:tc>
            </w:tr>
            <w:tr w:rsidR="005E2189" w:rsidTr="005E2189">
              <w:trPr>
                <w:trHeight w:val="200"/>
              </w:trPr>
              <w:tc>
                <w:tcPr>
                  <w:tcW w:w="5883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Default="005E2189" w:rsidP="00E34CB2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color w:val="231F20"/>
                      <w:sz w:val="16"/>
                      <w:szCs w:val="16"/>
                    </w:rPr>
                  </w:pPr>
                </w:p>
                <w:p w:rsidR="005E2189" w:rsidRDefault="005E2189" w:rsidP="00E34CB2">
                  <w:pPr>
                    <w:spacing w:line="252" w:lineRule="auto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ROBOTY PRZYGOTOWAWCZE</w:t>
                  </w:r>
                </w:p>
              </w:tc>
              <w:tc>
                <w:tcPr>
                  <w:tcW w:w="532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</w:tcPr>
                <w:p w:rsidR="005E2189" w:rsidRDefault="005E2189" w:rsidP="00E34CB2">
                  <w:pPr>
                    <w:spacing w:after="160" w:line="252" w:lineRule="auto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</w:tcPr>
                <w:p w:rsidR="005E2189" w:rsidRPr="005E2189" w:rsidRDefault="005E2189" w:rsidP="00E34CB2">
                  <w:pPr>
                    <w:spacing w:after="160" w:line="252" w:lineRule="auto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6" w:type="dxa"/>
                </w:tcPr>
                <w:p w:rsidR="005E2189" w:rsidRPr="005E2189" w:rsidRDefault="005E2189" w:rsidP="00E34CB2">
                  <w:pPr>
                    <w:spacing w:after="160" w:line="252" w:lineRule="auto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6" w:type="dxa"/>
                </w:tcPr>
                <w:p w:rsidR="005E2189" w:rsidRPr="005E2189" w:rsidRDefault="005E2189" w:rsidP="00E34CB2">
                  <w:pPr>
                    <w:spacing w:after="160" w:line="252" w:lineRule="auto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E2189" w:rsidTr="005E2189">
              <w:trPr>
                <w:trHeight w:val="499"/>
              </w:trPr>
              <w:tc>
                <w:tcPr>
                  <w:tcW w:w="5883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Default="005E2189" w:rsidP="00E34CB2">
                  <w:pPr>
                    <w:spacing w:line="252" w:lineRule="auto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231F20"/>
                    </w:rPr>
                    <w:t>Obsługa geodezyjna budowy. Odtworzenie trasy i punktów wysokościowych, pomiar geodezyjny powykonawczy</w:t>
                  </w:r>
                </w:p>
              </w:tc>
              <w:tc>
                <w:tcPr>
                  <w:tcW w:w="532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Default="005E2189" w:rsidP="00E34CB2">
                  <w:pPr>
                    <w:spacing w:line="252" w:lineRule="auto"/>
                    <w:jc w:val="center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231F20"/>
                    </w:rPr>
                    <w:t>km</w:t>
                  </w:r>
                </w:p>
              </w:tc>
              <w:tc>
                <w:tcPr>
                  <w:tcW w:w="1128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Pr="005E2189" w:rsidRDefault="005E2189" w:rsidP="0089214A">
                  <w:pPr>
                    <w:spacing w:line="252" w:lineRule="auto"/>
                    <w:ind w:right="17"/>
                    <w:jc w:val="center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  <w:r w:rsidRPr="005E2189">
                    <w:rPr>
                      <w:rFonts w:ascii="Arial" w:hAnsi="Arial" w:cs="Arial"/>
                      <w:i/>
                      <w:iCs/>
                      <w:color w:val="231F20"/>
                    </w:rPr>
                    <w:t>0.142</w:t>
                  </w:r>
                </w:p>
              </w:tc>
              <w:tc>
                <w:tcPr>
                  <w:tcW w:w="906" w:type="dxa"/>
                </w:tcPr>
                <w:p w:rsidR="005E2189" w:rsidRPr="005E2189" w:rsidRDefault="005E2189" w:rsidP="0089214A">
                  <w:pPr>
                    <w:spacing w:line="252" w:lineRule="auto"/>
                    <w:ind w:right="17"/>
                    <w:jc w:val="center"/>
                    <w:rPr>
                      <w:rFonts w:ascii="Arial" w:hAnsi="Arial" w:cs="Arial"/>
                      <w:i/>
                      <w:iCs/>
                      <w:color w:val="231F20"/>
                    </w:rPr>
                  </w:pPr>
                </w:p>
              </w:tc>
              <w:tc>
                <w:tcPr>
                  <w:tcW w:w="906" w:type="dxa"/>
                </w:tcPr>
                <w:p w:rsidR="005E2189" w:rsidRPr="005E2189" w:rsidRDefault="005E2189" w:rsidP="0089214A">
                  <w:pPr>
                    <w:spacing w:line="252" w:lineRule="auto"/>
                    <w:ind w:right="17"/>
                    <w:jc w:val="center"/>
                    <w:rPr>
                      <w:rFonts w:ascii="Arial" w:hAnsi="Arial" w:cs="Arial"/>
                      <w:i/>
                      <w:iCs/>
                      <w:color w:val="231F20"/>
                    </w:rPr>
                  </w:pPr>
                </w:p>
              </w:tc>
            </w:tr>
            <w:tr w:rsidR="005E2189" w:rsidTr="005E2189">
              <w:trPr>
                <w:trHeight w:val="194"/>
              </w:trPr>
              <w:tc>
                <w:tcPr>
                  <w:tcW w:w="5883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Default="005E2189" w:rsidP="00E34CB2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color w:val="231F20"/>
                      <w:sz w:val="16"/>
                      <w:szCs w:val="16"/>
                    </w:rPr>
                  </w:pPr>
                </w:p>
                <w:p w:rsidR="005E2189" w:rsidRDefault="005E2189" w:rsidP="00E34CB2">
                  <w:pPr>
                    <w:spacing w:line="252" w:lineRule="auto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ROBOTY ZIEMNE, PRZEPUSTY, ROWY</w:t>
                  </w:r>
                </w:p>
              </w:tc>
              <w:tc>
                <w:tcPr>
                  <w:tcW w:w="532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</w:tcPr>
                <w:p w:rsidR="005E2189" w:rsidRDefault="005E2189" w:rsidP="00E34CB2">
                  <w:pPr>
                    <w:spacing w:after="160" w:line="252" w:lineRule="auto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</w:tcPr>
                <w:p w:rsidR="005E2189" w:rsidRPr="005E2189" w:rsidRDefault="005E2189" w:rsidP="0089214A">
                  <w:pPr>
                    <w:spacing w:after="160" w:line="252" w:lineRule="auto"/>
                    <w:jc w:val="center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6" w:type="dxa"/>
                </w:tcPr>
                <w:p w:rsidR="005E2189" w:rsidRPr="005E2189" w:rsidRDefault="005E2189" w:rsidP="0089214A">
                  <w:pPr>
                    <w:spacing w:after="160" w:line="252" w:lineRule="auto"/>
                    <w:jc w:val="center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6" w:type="dxa"/>
                </w:tcPr>
                <w:p w:rsidR="005E2189" w:rsidRPr="005E2189" w:rsidRDefault="005E2189" w:rsidP="0089214A">
                  <w:pPr>
                    <w:spacing w:after="160" w:line="252" w:lineRule="auto"/>
                    <w:jc w:val="center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E2189" w:rsidTr="005E2189">
              <w:trPr>
                <w:trHeight w:val="528"/>
              </w:trPr>
              <w:tc>
                <w:tcPr>
                  <w:tcW w:w="5883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Default="005E2189" w:rsidP="00E34CB2">
                  <w:pPr>
                    <w:spacing w:line="252" w:lineRule="auto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231F20"/>
                    </w:rPr>
                    <w:t>Roboty ziemne - korytowanie pod konstrukcję nawierzchni jezdni, krawężniki, przepusty, wraz z wywozem i kosztami składowania</w:t>
                  </w:r>
                </w:p>
              </w:tc>
              <w:tc>
                <w:tcPr>
                  <w:tcW w:w="532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Default="005E2189" w:rsidP="00E34CB2">
                  <w:pPr>
                    <w:spacing w:line="252" w:lineRule="auto"/>
                    <w:ind w:left="1"/>
                    <w:jc w:val="center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231F20"/>
                    </w:rPr>
                    <w:t>m</w:t>
                  </w:r>
                  <w:r>
                    <w:rPr>
                      <w:rFonts w:ascii="Arial" w:hAnsi="Arial" w:cs="Arial"/>
                      <w:i/>
                      <w:iCs/>
                      <w:color w:val="231F20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128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Pr="005E2189" w:rsidRDefault="005E2189" w:rsidP="0089214A">
                  <w:pPr>
                    <w:spacing w:line="252" w:lineRule="auto"/>
                    <w:ind w:right="17"/>
                    <w:jc w:val="center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  <w:r w:rsidRPr="005E2189">
                    <w:rPr>
                      <w:rFonts w:ascii="Arial" w:hAnsi="Arial" w:cs="Arial"/>
                      <w:i/>
                      <w:iCs/>
                      <w:color w:val="231F20"/>
                    </w:rPr>
                    <w:t>263.10</w:t>
                  </w:r>
                </w:p>
              </w:tc>
              <w:tc>
                <w:tcPr>
                  <w:tcW w:w="906" w:type="dxa"/>
                </w:tcPr>
                <w:p w:rsidR="005E2189" w:rsidRPr="005E2189" w:rsidRDefault="005E2189" w:rsidP="0089214A">
                  <w:pPr>
                    <w:spacing w:line="252" w:lineRule="auto"/>
                    <w:ind w:right="17"/>
                    <w:jc w:val="center"/>
                    <w:rPr>
                      <w:rFonts w:ascii="Arial" w:hAnsi="Arial" w:cs="Arial"/>
                      <w:i/>
                      <w:iCs/>
                      <w:color w:val="231F20"/>
                    </w:rPr>
                  </w:pPr>
                </w:p>
              </w:tc>
              <w:tc>
                <w:tcPr>
                  <w:tcW w:w="906" w:type="dxa"/>
                </w:tcPr>
                <w:p w:rsidR="005E2189" w:rsidRPr="005E2189" w:rsidRDefault="005E2189" w:rsidP="0089214A">
                  <w:pPr>
                    <w:spacing w:line="252" w:lineRule="auto"/>
                    <w:ind w:right="17"/>
                    <w:jc w:val="center"/>
                    <w:rPr>
                      <w:rFonts w:ascii="Arial" w:hAnsi="Arial" w:cs="Arial"/>
                      <w:i/>
                      <w:iCs/>
                      <w:color w:val="231F20"/>
                    </w:rPr>
                  </w:pPr>
                </w:p>
              </w:tc>
            </w:tr>
            <w:tr w:rsidR="005E2189" w:rsidTr="005E2189">
              <w:trPr>
                <w:trHeight w:val="564"/>
              </w:trPr>
              <w:tc>
                <w:tcPr>
                  <w:tcW w:w="5883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Default="005E2189" w:rsidP="00E34CB2">
                  <w:pPr>
                    <w:spacing w:line="252" w:lineRule="auto"/>
                    <w:rPr>
                      <w:rFonts w:ascii="Arial" w:eastAsiaTheme="minorHAnsi" w:hAnsi="Arial" w:cs="Arial"/>
                      <w:i/>
                      <w:iCs/>
                      <w:color w:val="231F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231F20"/>
                    </w:rPr>
                    <w:t>Przepusty z rur PEHD lub PE SN 8  fi400mm wraz z budową 1 ścianki czołowej z kamienia formak. Rura ułożona na ławie żwirowej grub. 20,0 cm</w:t>
                  </w:r>
                </w:p>
              </w:tc>
              <w:tc>
                <w:tcPr>
                  <w:tcW w:w="532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Default="005E2189" w:rsidP="00E34CB2">
                  <w:pPr>
                    <w:spacing w:line="252" w:lineRule="auto"/>
                    <w:ind w:left="1"/>
                    <w:jc w:val="center"/>
                    <w:rPr>
                      <w:rFonts w:ascii="Arial" w:eastAsiaTheme="minorHAnsi" w:hAnsi="Arial" w:cs="Arial"/>
                      <w:i/>
                      <w:iCs/>
                      <w:color w:val="231F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231F20"/>
                    </w:rPr>
                    <w:t>m</w:t>
                  </w:r>
                </w:p>
              </w:tc>
              <w:tc>
                <w:tcPr>
                  <w:tcW w:w="1128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Pr="005E2189" w:rsidRDefault="005E2189" w:rsidP="0089214A">
                  <w:pPr>
                    <w:spacing w:line="252" w:lineRule="auto"/>
                    <w:ind w:right="17"/>
                    <w:jc w:val="center"/>
                    <w:rPr>
                      <w:rFonts w:ascii="Arial" w:eastAsiaTheme="minorHAnsi" w:hAnsi="Arial" w:cs="Arial"/>
                      <w:i/>
                      <w:iCs/>
                      <w:color w:val="231F20"/>
                    </w:rPr>
                  </w:pPr>
                  <w:r w:rsidRPr="005E2189">
                    <w:rPr>
                      <w:rFonts w:ascii="Arial" w:hAnsi="Arial" w:cs="Arial"/>
                      <w:i/>
                      <w:iCs/>
                      <w:color w:val="231F20"/>
                    </w:rPr>
                    <w:t>12.00</w:t>
                  </w:r>
                </w:p>
              </w:tc>
              <w:tc>
                <w:tcPr>
                  <w:tcW w:w="906" w:type="dxa"/>
                </w:tcPr>
                <w:p w:rsidR="005E2189" w:rsidRPr="005E2189" w:rsidRDefault="005E2189" w:rsidP="0089214A">
                  <w:pPr>
                    <w:spacing w:line="252" w:lineRule="auto"/>
                    <w:ind w:right="17"/>
                    <w:jc w:val="center"/>
                    <w:rPr>
                      <w:rFonts w:ascii="Arial" w:hAnsi="Arial" w:cs="Arial"/>
                      <w:i/>
                      <w:iCs/>
                      <w:color w:val="231F20"/>
                    </w:rPr>
                  </w:pPr>
                </w:p>
              </w:tc>
              <w:tc>
                <w:tcPr>
                  <w:tcW w:w="906" w:type="dxa"/>
                </w:tcPr>
                <w:p w:rsidR="005E2189" w:rsidRPr="005E2189" w:rsidRDefault="005E2189" w:rsidP="0089214A">
                  <w:pPr>
                    <w:spacing w:line="252" w:lineRule="auto"/>
                    <w:ind w:right="17"/>
                    <w:jc w:val="center"/>
                    <w:rPr>
                      <w:rFonts w:ascii="Arial" w:hAnsi="Arial" w:cs="Arial"/>
                      <w:i/>
                      <w:iCs/>
                      <w:color w:val="231F20"/>
                    </w:rPr>
                  </w:pPr>
                </w:p>
              </w:tc>
            </w:tr>
            <w:tr w:rsidR="005E2189" w:rsidTr="005E2189">
              <w:trPr>
                <w:trHeight w:val="674"/>
              </w:trPr>
              <w:tc>
                <w:tcPr>
                  <w:tcW w:w="5883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Default="005E2189" w:rsidP="00E34CB2">
                  <w:pPr>
                    <w:spacing w:line="252" w:lineRule="auto"/>
                    <w:rPr>
                      <w:rFonts w:ascii="Arial" w:eastAsiaTheme="minorHAnsi" w:hAnsi="Arial" w:cs="Arial"/>
                      <w:i/>
                      <w:iCs/>
                      <w:color w:val="231F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231F20"/>
                    </w:rPr>
                    <w:t>Umocnienie skarp na wlocie i wylocie przepustu kostką kamienną na warstwie betonu C12/15 grub. 10,0 cm z wypełnieniem spoin zaprawą cementową na długości po 1,00 m od ściany czołowej</w:t>
                  </w:r>
                </w:p>
              </w:tc>
              <w:tc>
                <w:tcPr>
                  <w:tcW w:w="532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Default="005E2189" w:rsidP="00E34CB2">
                  <w:pPr>
                    <w:spacing w:line="252" w:lineRule="auto"/>
                    <w:ind w:left="1"/>
                    <w:jc w:val="center"/>
                    <w:rPr>
                      <w:rFonts w:ascii="Arial" w:eastAsiaTheme="minorHAnsi" w:hAnsi="Arial" w:cs="Arial"/>
                      <w:i/>
                      <w:iCs/>
                      <w:color w:val="231F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231F20"/>
                    </w:rPr>
                    <w:t>m</w:t>
                  </w:r>
                </w:p>
              </w:tc>
              <w:tc>
                <w:tcPr>
                  <w:tcW w:w="1128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Pr="005E2189" w:rsidRDefault="005E2189" w:rsidP="0089214A">
                  <w:pPr>
                    <w:spacing w:line="252" w:lineRule="auto"/>
                    <w:ind w:right="17"/>
                    <w:jc w:val="center"/>
                    <w:rPr>
                      <w:rFonts w:ascii="Arial" w:eastAsiaTheme="minorHAnsi" w:hAnsi="Arial" w:cs="Arial"/>
                      <w:i/>
                      <w:iCs/>
                      <w:color w:val="231F20"/>
                    </w:rPr>
                  </w:pPr>
                  <w:r w:rsidRPr="005E2189">
                    <w:rPr>
                      <w:rFonts w:ascii="Arial" w:hAnsi="Arial" w:cs="Arial"/>
                      <w:i/>
                      <w:iCs/>
                      <w:color w:val="231F20"/>
                    </w:rPr>
                    <w:t>3.00</w:t>
                  </w:r>
                </w:p>
              </w:tc>
              <w:tc>
                <w:tcPr>
                  <w:tcW w:w="906" w:type="dxa"/>
                </w:tcPr>
                <w:p w:rsidR="005E2189" w:rsidRPr="005E2189" w:rsidRDefault="005E2189" w:rsidP="0089214A">
                  <w:pPr>
                    <w:spacing w:line="252" w:lineRule="auto"/>
                    <w:ind w:right="17"/>
                    <w:jc w:val="center"/>
                    <w:rPr>
                      <w:rFonts w:ascii="Arial" w:hAnsi="Arial" w:cs="Arial"/>
                      <w:i/>
                      <w:iCs/>
                      <w:color w:val="231F20"/>
                    </w:rPr>
                  </w:pPr>
                </w:p>
              </w:tc>
              <w:tc>
                <w:tcPr>
                  <w:tcW w:w="906" w:type="dxa"/>
                </w:tcPr>
                <w:p w:rsidR="005E2189" w:rsidRPr="005E2189" w:rsidRDefault="005E2189" w:rsidP="0089214A">
                  <w:pPr>
                    <w:spacing w:line="252" w:lineRule="auto"/>
                    <w:ind w:right="17"/>
                    <w:jc w:val="center"/>
                    <w:rPr>
                      <w:rFonts w:ascii="Arial" w:hAnsi="Arial" w:cs="Arial"/>
                      <w:i/>
                      <w:iCs/>
                      <w:color w:val="231F20"/>
                    </w:rPr>
                  </w:pPr>
                </w:p>
              </w:tc>
            </w:tr>
            <w:tr w:rsidR="005E2189" w:rsidTr="005E2189">
              <w:trPr>
                <w:trHeight w:val="511"/>
              </w:trPr>
              <w:tc>
                <w:tcPr>
                  <w:tcW w:w="5883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Default="005E2189" w:rsidP="00E34CB2">
                  <w:pPr>
                    <w:spacing w:line="252" w:lineRule="auto"/>
                    <w:rPr>
                      <w:rFonts w:ascii="Arial" w:eastAsiaTheme="minorHAnsi" w:hAnsi="Arial" w:cs="Arial"/>
                      <w:i/>
                      <w:iCs/>
                      <w:color w:val="231F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231F20"/>
                    </w:rPr>
                    <w:t>Odtworzenie rowu odwadniającego – profilowanie skarp oraz dna rowu na długości 5,0 m od ścianki</w:t>
                  </w:r>
                </w:p>
              </w:tc>
              <w:tc>
                <w:tcPr>
                  <w:tcW w:w="532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Default="005E2189" w:rsidP="00E34CB2">
                  <w:pPr>
                    <w:spacing w:line="252" w:lineRule="auto"/>
                    <w:ind w:left="1"/>
                    <w:jc w:val="center"/>
                    <w:rPr>
                      <w:rFonts w:ascii="Arial" w:eastAsiaTheme="minorHAnsi" w:hAnsi="Arial" w:cs="Arial"/>
                      <w:i/>
                      <w:iCs/>
                      <w:color w:val="231F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231F20"/>
                    </w:rPr>
                    <w:t>m</w:t>
                  </w:r>
                </w:p>
              </w:tc>
              <w:tc>
                <w:tcPr>
                  <w:tcW w:w="1128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Pr="005E2189" w:rsidRDefault="005E2189" w:rsidP="0089214A">
                  <w:pPr>
                    <w:spacing w:line="252" w:lineRule="auto"/>
                    <w:ind w:right="17"/>
                    <w:jc w:val="center"/>
                    <w:rPr>
                      <w:rFonts w:ascii="Arial" w:eastAsiaTheme="minorHAnsi" w:hAnsi="Arial" w:cs="Arial"/>
                      <w:i/>
                      <w:iCs/>
                      <w:color w:val="231F20"/>
                    </w:rPr>
                  </w:pPr>
                  <w:r w:rsidRPr="005E2189">
                    <w:rPr>
                      <w:rFonts w:ascii="Arial" w:hAnsi="Arial" w:cs="Arial"/>
                      <w:i/>
                      <w:iCs/>
                      <w:color w:val="231F20"/>
                    </w:rPr>
                    <w:t>10.00</w:t>
                  </w:r>
                </w:p>
              </w:tc>
              <w:tc>
                <w:tcPr>
                  <w:tcW w:w="906" w:type="dxa"/>
                </w:tcPr>
                <w:p w:rsidR="005E2189" w:rsidRPr="005E2189" w:rsidRDefault="005E2189" w:rsidP="0089214A">
                  <w:pPr>
                    <w:spacing w:line="252" w:lineRule="auto"/>
                    <w:ind w:right="17"/>
                    <w:jc w:val="center"/>
                    <w:rPr>
                      <w:rFonts w:ascii="Arial" w:hAnsi="Arial" w:cs="Arial"/>
                      <w:i/>
                      <w:iCs/>
                      <w:color w:val="231F20"/>
                    </w:rPr>
                  </w:pPr>
                </w:p>
              </w:tc>
              <w:tc>
                <w:tcPr>
                  <w:tcW w:w="906" w:type="dxa"/>
                </w:tcPr>
                <w:p w:rsidR="005E2189" w:rsidRPr="005E2189" w:rsidRDefault="005E2189" w:rsidP="0089214A">
                  <w:pPr>
                    <w:spacing w:line="252" w:lineRule="auto"/>
                    <w:ind w:right="17"/>
                    <w:jc w:val="center"/>
                    <w:rPr>
                      <w:rFonts w:ascii="Arial" w:hAnsi="Arial" w:cs="Arial"/>
                      <w:i/>
                      <w:iCs/>
                      <w:color w:val="231F20"/>
                    </w:rPr>
                  </w:pPr>
                </w:p>
              </w:tc>
            </w:tr>
            <w:tr w:rsidR="005E2189" w:rsidTr="005E2189">
              <w:trPr>
                <w:trHeight w:val="194"/>
              </w:trPr>
              <w:tc>
                <w:tcPr>
                  <w:tcW w:w="5883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Default="005E2189" w:rsidP="00E34CB2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color w:val="231F20"/>
                      <w:sz w:val="16"/>
                      <w:szCs w:val="16"/>
                    </w:rPr>
                  </w:pPr>
                </w:p>
                <w:p w:rsidR="005E2189" w:rsidRDefault="005E2189" w:rsidP="00E34CB2">
                  <w:pPr>
                    <w:spacing w:line="252" w:lineRule="auto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PODBUDOWY</w:t>
                  </w:r>
                </w:p>
              </w:tc>
              <w:tc>
                <w:tcPr>
                  <w:tcW w:w="532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</w:tcPr>
                <w:p w:rsidR="005E2189" w:rsidRDefault="005E2189" w:rsidP="00E34CB2">
                  <w:pPr>
                    <w:spacing w:after="160" w:line="252" w:lineRule="auto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</w:tcPr>
                <w:p w:rsidR="005E2189" w:rsidRPr="005E2189" w:rsidRDefault="005E2189" w:rsidP="0089214A">
                  <w:pPr>
                    <w:spacing w:after="160" w:line="252" w:lineRule="auto"/>
                    <w:jc w:val="center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6" w:type="dxa"/>
                </w:tcPr>
                <w:p w:rsidR="005E2189" w:rsidRPr="005E2189" w:rsidRDefault="005E2189" w:rsidP="0089214A">
                  <w:pPr>
                    <w:spacing w:after="160" w:line="252" w:lineRule="auto"/>
                    <w:jc w:val="center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6" w:type="dxa"/>
                </w:tcPr>
                <w:p w:rsidR="005E2189" w:rsidRPr="005E2189" w:rsidRDefault="005E2189" w:rsidP="0089214A">
                  <w:pPr>
                    <w:spacing w:after="160" w:line="252" w:lineRule="auto"/>
                    <w:jc w:val="center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E2189" w:rsidTr="005E2189">
              <w:trPr>
                <w:trHeight w:val="449"/>
              </w:trPr>
              <w:tc>
                <w:tcPr>
                  <w:tcW w:w="5883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Default="005E2189" w:rsidP="00E34CB2">
                  <w:pPr>
                    <w:spacing w:line="252" w:lineRule="auto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231F20"/>
                    </w:rPr>
                    <w:t xml:space="preserve">Profilowanie i zagęszczenie podłoża pod warstwy konstrukcyjne jezdni </w:t>
                  </w:r>
                </w:p>
              </w:tc>
              <w:tc>
                <w:tcPr>
                  <w:tcW w:w="532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Default="005E2189" w:rsidP="00E34CB2">
                  <w:pPr>
                    <w:spacing w:line="252" w:lineRule="auto"/>
                    <w:ind w:left="1"/>
                    <w:jc w:val="center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231F20"/>
                    </w:rPr>
                    <w:t>m</w:t>
                  </w:r>
                  <w:r>
                    <w:rPr>
                      <w:rFonts w:ascii="Arial" w:hAnsi="Arial" w:cs="Arial"/>
                      <w:i/>
                      <w:iCs/>
                      <w:color w:val="231F20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128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Pr="005E2189" w:rsidRDefault="005E2189" w:rsidP="0089214A">
                  <w:pPr>
                    <w:spacing w:line="252" w:lineRule="auto"/>
                    <w:ind w:left="137"/>
                    <w:jc w:val="center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  <w:r w:rsidRPr="005E2189">
                    <w:rPr>
                      <w:rFonts w:ascii="Arial" w:hAnsi="Arial" w:cs="Arial"/>
                      <w:i/>
                      <w:iCs/>
                      <w:color w:val="231F20"/>
                    </w:rPr>
                    <w:t>706.00</w:t>
                  </w:r>
                </w:p>
              </w:tc>
              <w:tc>
                <w:tcPr>
                  <w:tcW w:w="906" w:type="dxa"/>
                </w:tcPr>
                <w:p w:rsidR="005E2189" w:rsidRPr="005E2189" w:rsidRDefault="005E2189" w:rsidP="0089214A">
                  <w:pPr>
                    <w:spacing w:line="252" w:lineRule="auto"/>
                    <w:ind w:left="137"/>
                    <w:jc w:val="center"/>
                    <w:rPr>
                      <w:rFonts w:ascii="Arial" w:hAnsi="Arial" w:cs="Arial"/>
                      <w:i/>
                      <w:iCs/>
                      <w:color w:val="231F20"/>
                    </w:rPr>
                  </w:pPr>
                </w:p>
              </w:tc>
              <w:tc>
                <w:tcPr>
                  <w:tcW w:w="906" w:type="dxa"/>
                </w:tcPr>
                <w:p w:rsidR="005E2189" w:rsidRPr="005E2189" w:rsidRDefault="005E2189" w:rsidP="0089214A">
                  <w:pPr>
                    <w:spacing w:line="252" w:lineRule="auto"/>
                    <w:ind w:left="137"/>
                    <w:jc w:val="center"/>
                    <w:rPr>
                      <w:rFonts w:ascii="Arial" w:hAnsi="Arial" w:cs="Arial"/>
                      <w:i/>
                      <w:iCs/>
                      <w:color w:val="231F20"/>
                    </w:rPr>
                  </w:pPr>
                </w:p>
              </w:tc>
            </w:tr>
            <w:tr w:rsidR="005E2189" w:rsidTr="005E2189">
              <w:trPr>
                <w:trHeight w:val="493"/>
              </w:trPr>
              <w:tc>
                <w:tcPr>
                  <w:tcW w:w="5883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Default="005E2189" w:rsidP="00E34CB2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231F20"/>
                    </w:rPr>
                    <w:t>Stabilizacja kruszywa natur. cementem gr.</w:t>
                  </w:r>
                </w:p>
                <w:p w:rsidR="005E2189" w:rsidRDefault="005E2189" w:rsidP="00E34CB2">
                  <w:pPr>
                    <w:spacing w:line="252" w:lineRule="auto"/>
                    <w:jc w:val="both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231F20"/>
                    </w:rPr>
                    <w:t>15 cm (stabilizacja towarowa) o Rm=1,5-2,5</w:t>
                  </w:r>
                  <w:r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color w:val="231F20"/>
                    </w:rPr>
                    <w:t xml:space="preserve">MPa na jezdni </w:t>
                  </w:r>
                </w:p>
              </w:tc>
              <w:tc>
                <w:tcPr>
                  <w:tcW w:w="532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Default="005E2189" w:rsidP="00E34CB2">
                  <w:pPr>
                    <w:spacing w:line="252" w:lineRule="auto"/>
                    <w:ind w:left="1"/>
                    <w:jc w:val="center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231F20"/>
                    </w:rPr>
                    <w:t>m</w:t>
                  </w:r>
                  <w:r>
                    <w:rPr>
                      <w:rFonts w:ascii="Arial" w:hAnsi="Arial" w:cs="Arial"/>
                      <w:i/>
                      <w:iCs/>
                      <w:color w:val="231F20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128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Pr="005E2189" w:rsidRDefault="005E2189" w:rsidP="0089214A">
                  <w:pPr>
                    <w:spacing w:line="252" w:lineRule="auto"/>
                    <w:ind w:left="137"/>
                    <w:jc w:val="center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  <w:r w:rsidRPr="005E2189">
                    <w:rPr>
                      <w:rFonts w:ascii="Arial" w:hAnsi="Arial" w:cs="Arial"/>
                      <w:i/>
                      <w:iCs/>
                      <w:color w:val="231F20"/>
                    </w:rPr>
                    <w:t>536.82</w:t>
                  </w:r>
                </w:p>
              </w:tc>
              <w:tc>
                <w:tcPr>
                  <w:tcW w:w="906" w:type="dxa"/>
                </w:tcPr>
                <w:p w:rsidR="005E2189" w:rsidRPr="005E2189" w:rsidRDefault="005E2189" w:rsidP="0089214A">
                  <w:pPr>
                    <w:spacing w:line="252" w:lineRule="auto"/>
                    <w:ind w:left="137"/>
                    <w:jc w:val="center"/>
                    <w:rPr>
                      <w:rFonts w:ascii="Arial" w:hAnsi="Arial" w:cs="Arial"/>
                      <w:i/>
                      <w:iCs/>
                      <w:color w:val="231F20"/>
                    </w:rPr>
                  </w:pPr>
                </w:p>
              </w:tc>
              <w:tc>
                <w:tcPr>
                  <w:tcW w:w="906" w:type="dxa"/>
                </w:tcPr>
                <w:p w:rsidR="005E2189" w:rsidRPr="005E2189" w:rsidRDefault="005E2189" w:rsidP="0089214A">
                  <w:pPr>
                    <w:spacing w:line="252" w:lineRule="auto"/>
                    <w:ind w:left="137"/>
                    <w:jc w:val="center"/>
                    <w:rPr>
                      <w:rFonts w:ascii="Arial" w:hAnsi="Arial" w:cs="Arial"/>
                      <w:i/>
                      <w:iCs/>
                      <w:color w:val="231F20"/>
                    </w:rPr>
                  </w:pPr>
                </w:p>
              </w:tc>
            </w:tr>
            <w:tr w:rsidR="005E2189" w:rsidTr="005E2189">
              <w:trPr>
                <w:trHeight w:val="398"/>
              </w:trPr>
              <w:tc>
                <w:tcPr>
                  <w:tcW w:w="5883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Default="005E2189" w:rsidP="00E34CB2">
                  <w:pPr>
                    <w:spacing w:line="252" w:lineRule="auto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231F20"/>
                    </w:rPr>
                    <w:t xml:space="preserve">Podbudowa z kruszywa łamanego 0-31,5 mm stabilizowanego mechanicznie, gr. 20cm na jezdni </w:t>
                  </w:r>
                </w:p>
              </w:tc>
              <w:tc>
                <w:tcPr>
                  <w:tcW w:w="532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Default="005E2189" w:rsidP="00E34CB2">
                  <w:pPr>
                    <w:spacing w:line="252" w:lineRule="auto"/>
                    <w:ind w:left="1"/>
                    <w:jc w:val="center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231F20"/>
                    </w:rPr>
                    <w:t>m</w:t>
                  </w:r>
                  <w:r>
                    <w:rPr>
                      <w:rFonts w:ascii="Arial" w:hAnsi="Arial" w:cs="Arial"/>
                      <w:i/>
                      <w:iCs/>
                      <w:color w:val="231F20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128" w:type="dxa"/>
                  <w:tcMar>
                    <w:top w:w="2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Pr="005E2189" w:rsidRDefault="005E2189" w:rsidP="0089214A">
                  <w:pPr>
                    <w:spacing w:line="252" w:lineRule="auto"/>
                    <w:ind w:left="137"/>
                    <w:jc w:val="center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  <w:r w:rsidRPr="005E2189">
                    <w:rPr>
                      <w:rFonts w:ascii="Arial" w:hAnsi="Arial" w:cs="Arial"/>
                      <w:i/>
                      <w:iCs/>
                      <w:color w:val="231F20"/>
                    </w:rPr>
                    <w:t>500.00</w:t>
                  </w:r>
                </w:p>
              </w:tc>
              <w:tc>
                <w:tcPr>
                  <w:tcW w:w="906" w:type="dxa"/>
                </w:tcPr>
                <w:p w:rsidR="005E2189" w:rsidRPr="005E2189" w:rsidRDefault="005E2189" w:rsidP="0089214A">
                  <w:pPr>
                    <w:spacing w:line="252" w:lineRule="auto"/>
                    <w:ind w:left="137"/>
                    <w:jc w:val="center"/>
                    <w:rPr>
                      <w:rFonts w:ascii="Arial" w:hAnsi="Arial" w:cs="Arial"/>
                      <w:i/>
                      <w:iCs/>
                      <w:color w:val="231F20"/>
                    </w:rPr>
                  </w:pPr>
                </w:p>
              </w:tc>
              <w:tc>
                <w:tcPr>
                  <w:tcW w:w="906" w:type="dxa"/>
                </w:tcPr>
                <w:p w:rsidR="005E2189" w:rsidRPr="005E2189" w:rsidRDefault="005E2189" w:rsidP="0089214A">
                  <w:pPr>
                    <w:spacing w:line="252" w:lineRule="auto"/>
                    <w:ind w:left="137"/>
                    <w:jc w:val="center"/>
                    <w:rPr>
                      <w:rFonts w:ascii="Arial" w:hAnsi="Arial" w:cs="Arial"/>
                      <w:i/>
                      <w:iCs/>
                      <w:color w:val="231F20"/>
                    </w:rPr>
                  </w:pPr>
                </w:p>
              </w:tc>
            </w:tr>
            <w:tr w:rsidR="005E2189" w:rsidTr="005E2189">
              <w:trPr>
                <w:trHeight w:val="69"/>
              </w:trPr>
              <w:tc>
                <w:tcPr>
                  <w:tcW w:w="5883" w:type="dxa"/>
                  <w:tcMar>
                    <w:top w:w="1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Default="005E2189" w:rsidP="00E34CB2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color w:val="231F20"/>
                      <w:sz w:val="16"/>
                      <w:szCs w:val="16"/>
                    </w:rPr>
                  </w:pPr>
                </w:p>
                <w:p w:rsidR="005E2189" w:rsidRDefault="005E2189" w:rsidP="00E34CB2">
                  <w:pPr>
                    <w:spacing w:line="252" w:lineRule="auto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ROBOTY WYKOŃCZENIOWE</w:t>
                  </w:r>
                </w:p>
              </w:tc>
              <w:tc>
                <w:tcPr>
                  <w:tcW w:w="532" w:type="dxa"/>
                  <w:tcMar>
                    <w:top w:w="1" w:type="dxa"/>
                    <w:left w:w="31" w:type="dxa"/>
                    <w:bottom w:w="0" w:type="dxa"/>
                    <w:right w:w="28" w:type="dxa"/>
                  </w:tcMar>
                </w:tcPr>
                <w:p w:rsidR="005E2189" w:rsidRDefault="005E2189" w:rsidP="00E34CB2">
                  <w:pPr>
                    <w:spacing w:after="160" w:line="252" w:lineRule="auto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tcMar>
                    <w:top w:w="1" w:type="dxa"/>
                    <w:left w:w="31" w:type="dxa"/>
                    <w:bottom w:w="0" w:type="dxa"/>
                    <w:right w:w="28" w:type="dxa"/>
                  </w:tcMar>
                </w:tcPr>
                <w:p w:rsidR="005E2189" w:rsidRPr="005E2189" w:rsidRDefault="005E2189" w:rsidP="0089214A">
                  <w:pPr>
                    <w:spacing w:after="160" w:line="252" w:lineRule="auto"/>
                    <w:jc w:val="center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6" w:type="dxa"/>
                </w:tcPr>
                <w:p w:rsidR="005E2189" w:rsidRPr="005E2189" w:rsidRDefault="005E2189" w:rsidP="0089214A">
                  <w:pPr>
                    <w:spacing w:after="160" w:line="252" w:lineRule="auto"/>
                    <w:jc w:val="center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06" w:type="dxa"/>
                </w:tcPr>
                <w:p w:rsidR="005E2189" w:rsidRPr="005E2189" w:rsidRDefault="005E2189" w:rsidP="0089214A">
                  <w:pPr>
                    <w:spacing w:after="160" w:line="252" w:lineRule="auto"/>
                    <w:jc w:val="center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E2189" w:rsidTr="005E2189">
              <w:trPr>
                <w:trHeight w:val="279"/>
              </w:trPr>
              <w:tc>
                <w:tcPr>
                  <w:tcW w:w="5883" w:type="dxa"/>
                  <w:tcMar>
                    <w:top w:w="1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Default="005E2189" w:rsidP="00E34CB2">
                  <w:pPr>
                    <w:spacing w:line="230" w:lineRule="auto"/>
                    <w:rPr>
                      <w:rFonts w:ascii="Arial" w:eastAsiaTheme="minorHAnsi" w:hAnsi="Arial" w:cs="Arial"/>
                      <w:i/>
                      <w:iCs/>
                      <w:color w:val="231F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231F20"/>
                    </w:rPr>
                    <w:t>Przestawienie istniejącego ogrodzenia długości 18,0 m</w:t>
                  </w:r>
                </w:p>
              </w:tc>
              <w:tc>
                <w:tcPr>
                  <w:tcW w:w="532" w:type="dxa"/>
                  <w:tcMar>
                    <w:top w:w="1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Default="005E2189" w:rsidP="00E34CB2">
                  <w:pPr>
                    <w:spacing w:line="252" w:lineRule="auto"/>
                    <w:ind w:left="1"/>
                    <w:jc w:val="center"/>
                    <w:rPr>
                      <w:rFonts w:ascii="Arial" w:eastAsiaTheme="minorHAnsi" w:hAnsi="Arial" w:cs="Arial"/>
                      <w:i/>
                      <w:iCs/>
                      <w:color w:val="231F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231F20"/>
                    </w:rPr>
                    <w:t>kpl</w:t>
                  </w:r>
                </w:p>
              </w:tc>
              <w:tc>
                <w:tcPr>
                  <w:tcW w:w="1128" w:type="dxa"/>
                  <w:tcMar>
                    <w:top w:w="1" w:type="dxa"/>
                    <w:left w:w="31" w:type="dxa"/>
                    <w:bottom w:w="0" w:type="dxa"/>
                    <w:right w:w="28" w:type="dxa"/>
                  </w:tcMar>
                  <w:hideMark/>
                </w:tcPr>
                <w:p w:rsidR="005E2189" w:rsidRPr="005E2189" w:rsidRDefault="005E2189" w:rsidP="0089214A">
                  <w:pPr>
                    <w:spacing w:line="252" w:lineRule="auto"/>
                    <w:ind w:right="17"/>
                    <w:jc w:val="center"/>
                    <w:rPr>
                      <w:rFonts w:ascii="Arial" w:eastAsiaTheme="minorHAnsi" w:hAnsi="Arial" w:cs="Arial"/>
                      <w:i/>
                      <w:iCs/>
                      <w:color w:val="231F20"/>
                    </w:rPr>
                  </w:pPr>
                  <w:r w:rsidRPr="005E2189">
                    <w:rPr>
                      <w:rFonts w:ascii="Arial" w:hAnsi="Arial" w:cs="Arial"/>
                      <w:i/>
                      <w:iCs/>
                      <w:color w:val="231F20"/>
                    </w:rPr>
                    <w:t>1.0</w:t>
                  </w:r>
                </w:p>
              </w:tc>
              <w:tc>
                <w:tcPr>
                  <w:tcW w:w="906" w:type="dxa"/>
                </w:tcPr>
                <w:p w:rsidR="005E2189" w:rsidRPr="005E2189" w:rsidRDefault="005E2189" w:rsidP="0089214A">
                  <w:pPr>
                    <w:spacing w:line="252" w:lineRule="auto"/>
                    <w:ind w:right="17"/>
                    <w:jc w:val="center"/>
                    <w:rPr>
                      <w:rFonts w:ascii="Arial" w:hAnsi="Arial" w:cs="Arial"/>
                      <w:i/>
                      <w:iCs/>
                      <w:color w:val="231F20"/>
                    </w:rPr>
                  </w:pPr>
                </w:p>
              </w:tc>
              <w:tc>
                <w:tcPr>
                  <w:tcW w:w="906" w:type="dxa"/>
                </w:tcPr>
                <w:p w:rsidR="005E2189" w:rsidRPr="005E2189" w:rsidRDefault="005E2189" w:rsidP="0089214A">
                  <w:pPr>
                    <w:spacing w:line="252" w:lineRule="auto"/>
                    <w:ind w:right="17"/>
                    <w:jc w:val="center"/>
                    <w:rPr>
                      <w:rFonts w:ascii="Arial" w:hAnsi="Arial" w:cs="Arial"/>
                      <w:i/>
                      <w:iCs/>
                      <w:color w:val="231F20"/>
                    </w:rPr>
                  </w:pPr>
                </w:p>
              </w:tc>
            </w:tr>
            <w:tr w:rsidR="005733D7" w:rsidTr="00ED4673">
              <w:trPr>
                <w:trHeight w:val="279"/>
              </w:trPr>
              <w:tc>
                <w:tcPr>
                  <w:tcW w:w="7543" w:type="dxa"/>
                  <w:gridSpan w:val="3"/>
                  <w:tcMar>
                    <w:top w:w="1" w:type="dxa"/>
                    <w:left w:w="31" w:type="dxa"/>
                    <w:bottom w:w="0" w:type="dxa"/>
                    <w:right w:w="28" w:type="dxa"/>
                  </w:tcMar>
                </w:tcPr>
                <w:p w:rsidR="005733D7" w:rsidRPr="005E2189" w:rsidRDefault="005733D7" w:rsidP="005733D7">
                  <w:pPr>
                    <w:jc w:val="right"/>
                    <w:rPr>
                      <w:rFonts w:ascii="Arial" w:hAnsi="Arial" w:cs="Arial"/>
                      <w:i/>
                      <w:iCs/>
                      <w:color w:val="231F20"/>
                    </w:rPr>
                  </w:pPr>
                  <w:r w:rsidRPr="005E2189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Suma  </w:t>
                  </w:r>
                </w:p>
              </w:tc>
              <w:tc>
                <w:tcPr>
                  <w:tcW w:w="906" w:type="dxa"/>
                </w:tcPr>
                <w:p w:rsidR="005733D7" w:rsidRPr="005E2189" w:rsidRDefault="005733D7" w:rsidP="0089214A">
                  <w:pPr>
                    <w:spacing w:line="252" w:lineRule="auto"/>
                    <w:ind w:right="17"/>
                    <w:jc w:val="center"/>
                    <w:rPr>
                      <w:rFonts w:ascii="Arial" w:hAnsi="Arial" w:cs="Arial"/>
                      <w:i/>
                      <w:iCs/>
                      <w:color w:val="231F20"/>
                    </w:rPr>
                  </w:pPr>
                </w:p>
              </w:tc>
              <w:tc>
                <w:tcPr>
                  <w:tcW w:w="906" w:type="dxa"/>
                </w:tcPr>
                <w:p w:rsidR="005733D7" w:rsidRPr="005E2189" w:rsidRDefault="005733D7" w:rsidP="0089214A">
                  <w:pPr>
                    <w:spacing w:line="252" w:lineRule="auto"/>
                    <w:ind w:right="17"/>
                    <w:jc w:val="center"/>
                    <w:rPr>
                      <w:rFonts w:ascii="Arial" w:hAnsi="Arial" w:cs="Arial"/>
                      <w:i/>
                      <w:iCs/>
                      <w:color w:val="231F20"/>
                    </w:rPr>
                  </w:pPr>
                </w:p>
              </w:tc>
            </w:tr>
          </w:tbl>
          <w:p w:rsidR="00E302C4" w:rsidRDefault="00E302C4" w:rsidP="00E34CB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E302C4" w:rsidRPr="00CF7BEB" w:rsidRDefault="00E302C4" w:rsidP="00E34CB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EB" w:rsidRPr="00CF7BEB" w:rsidRDefault="00CF7BEB" w:rsidP="00E34CB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EB" w:rsidRPr="00CF7BEB" w:rsidRDefault="00CF7BEB" w:rsidP="00E34C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EB" w:rsidRPr="00CF7BEB" w:rsidRDefault="00CF7BEB" w:rsidP="00E34C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EB" w:rsidRPr="00CF7BEB" w:rsidRDefault="00CF7BEB" w:rsidP="00E34C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733D7" w:rsidRPr="00CF7BEB" w:rsidRDefault="005733D7" w:rsidP="00C67319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947"/>
      </w:tblGrid>
      <w:tr w:rsidR="005733D7" w:rsidRPr="00CF7BEB" w:rsidTr="00ED4673">
        <w:tc>
          <w:tcPr>
            <w:tcW w:w="4947" w:type="dxa"/>
            <w:shd w:val="clear" w:color="auto" w:fill="auto"/>
          </w:tcPr>
          <w:p w:rsidR="005733D7" w:rsidRPr="00CF7BEB" w:rsidRDefault="005733D7" w:rsidP="00ED4673">
            <w:pPr>
              <w:tabs>
                <w:tab w:val="left" w:pos="2200"/>
              </w:tabs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Upełnomocniony przedstawiciel Wykonawcy</w:t>
            </w:r>
          </w:p>
        </w:tc>
      </w:tr>
      <w:tr w:rsidR="005733D7" w:rsidRPr="00CF7BEB" w:rsidTr="00ED4673">
        <w:tc>
          <w:tcPr>
            <w:tcW w:w="4947" w:type="dxa"/>
            <w:shd w:val="clear" w:color="auto" w:fill="auto"/>
          </w:tcPr>
          <w:p w:rsidR="005733D7" w:rsidRPr="00CF7BEB" w:rsidRDefault="005733D7" w:rsidP="00ED4673">
            <w:pPr>
              <w:tabs>
                <w:tab w:val="left" w:pos="2200"/>
              </w:tabs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33D7" w:rsidRPr="00CF7BEB" w:rsidTr="00ED4673">
        <w:tc>
          <w:tcPr>
            <w:tcW w:w="4947" w:type="dxa"/>
            <w:shd w:val="clear" w:color="auto" w:fill="auto"/>
          </w:tcPr>
          <w:p w:rsidR="005733D7" w:rsidRPr="00CF7BEB" w:rsidRDefault="005733D7" w:rsidP="00ED4673">
            <w:pPr>
              <w:tabs>
                <w:tab w:val="left" w:pos="2200"/>
              </w:tabs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.......................................</w:t>
            </w:r>
          </w:p>
        </w:tc>
      </w:tr>
      <w:tr w:rsidR="005733D7" w:rsidRPr="00CF7BEB" w:rsidTr="00ED4673">
        <w:tc>
          <w:tcPr>
            <w:tcW w:w="4947" w:type="dxa"/>
            <w:shd w:val="clear" w:color="auto" w:fill="auto"/>
          </w:tcPr>
          <w:p w:rsidR="005733D7" w:rsidRPr="00CF7BEB" w:rsidRDefault="005733D7" w:rsidP="00ED4673">
            <w:pPr>
              <w:tabs>
                <w:tab w:val="left" w:pos="2200"/>
              </w:tabs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7BEB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vertAlign w:val="superscript"/>
              </w:rPr>
              <w:t>(</w:t>
            </w:r>
            <w:r w:rsidRPr="00CF7BEB">
              <w:rPr>
                <w:rFonts w:asciiTheme="minorHAnsi" w:hAnsiTheme="minorHAnsi" w:cstheme="minorHAnsi"/>
                <w:color w:val="000000"/>
                <w:sz w:val="24"/>
                <w:szCs w:val="24"/>
                <w:vertAlign w:val="superscript"/>
              </w:rPr>
              <w:t>podpis, pieczęć</w:t>
            </w:r>
            <w:r w:rsidRPr="00CF7BEB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vertAlign w:val="superscript"/>
              </w:rPr>
              <w:t>)</w:t>
            </w:r>
          </w:p>
        </w:tc>
      </w:tr>
    </w:tbl>
    <w:p w:rsidR="0068626C" w:rsidRPr="00CF7BEB" w:rsidRDefault="0068626C" w:rsidP="00C67319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sectPr w:rsidR="0068626C" w:rsidRPr="00CF7BEB" w:rsidSect="00916D79">
      <w:footerReference w:type="default" r:id="rId14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004" w:rsidRDefault="00E34004" w:rsidP="00AB3357">
      <w:r>
        <w:separator/>
      </w:r>
    </w:p>
  </w:endnote>
  <w:endnote w:type="continuationSeparator" w:id="0">
    <w:p w:rsidR="00E34004" w:rsidRDefault="00E34004" w:rsidP="00AB3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TT101o00">
    <w:charset w:val="EE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673" w:rsidRDefault="00F678B2">
    <w:pPr>
      <w:pStyle w:val="Stopka"/>
      <w:jc w:val="right"/>
    </w:pPr>
    <w:fldSimple w:instr=" PAGE   \* MERGEFORMAT ">
      <w:r w:rsidR="00ED7B07">
        <w:rPr>
          <w:noProof/>
        </w:rPr>
        <w:t>18</w:t>
      </w:r>
    </w:fldSimple>
  </w:p>
  <w:p w:rsidR="00ED4673" w:rsidRDefault="00ED467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004" w:rsidRDefault="00E34004" w:rsidP="00AB3357">
      <w:r>
        <w:separator/>
      </w:r>
    </w:p>
  </w:footnote>
  <w:footnote w:type="continuationSeparator" w:id="0">
    <w:p w:rsidR="00E34004" w:rsidRDefault="00E34004" w:rsidP="00AB33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FD1912"/>
    <w:multiLevelType w:val="hybridMultilevel"/>
    <w:tmpl w:val="F1B4212C"/>
    <w:name w:val="WW8Num62222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64794C"/>
    <w:multiLevelType w:val="hybridMultilevel"/>
    <w:tmpl w:val="5184B7A2"/>
    <w:lvl w:ilvl="0" w:tplc="66AEB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E13253"/>
    <w:multiLevelType w:val="hybridMultilevel"/>
    <w:tmpl w:val="E56A9920"/>
    <w:lvl w:ilvl="0" w:tplc="04966E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31D96"/>
    <w:multiLevelType w:val="hybridMultilevel"/>
    <w:tmpl w:val="B08ED502"/>
    <w:lvl w:ilvl="0" w:tplc="0415000F">
      <w:start w:val="1"/>
      <w:numFmt w:val="decimal"/>
      <w:lvlText w:val="%1."/>
      <w:lvlJc w:val="left"/>
      <w:pPr>
        <w:ind w:left="420" w:hanging="360"/>
      </w:p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626201B"/>
    <w:multiLevelType w:val="multilevel"/>
    <w:tmpl w:val="B2D4E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09E5364B"/>
    <w:multiLevelType w:val="hybridMultilevel"/>
    <w:tmpl w:val="BB426714"/>
    <w:lvl w:ilvl="0" w:tplc="CA2ED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C10AFF"/>
    <w:multiLevelType w:val="hybridMultilevel"/>
    <w:tmpl w:val="06C4F15C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C10B81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D05825"/>
    <w:multiLevelType w:val="hybridMultilevel"/>
    <w:tmpl w:val="2A7EB3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D38E8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485115"/>
    <w:multiLevelType w:val="multilevel"/>
    <w:tmpl w:val="370C45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0DAA695C"/>
    <w:multiLevelType w:val="hybridMultilevel"/>
    <w:tmpl w:val="976C8118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78147F"/>
    <w:multiLevelType w:val="hybridMultilevel"/>
    <w:tmpl w:val="1B02820E"/>
    <w:lvl w:ilvl="0" w:tplc="EA52E086">
      <w:start w:val="1"/>
      <w:numFmt w:val="upperRoman"/>
      <w:lvlText w:val="%1."/>
      <w:lvlJc w:val="left"/>
      <w:pPr>
        <w:ind w:left="7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239C4466"/>
    <w:multiLevelType w:val="hybridMultilevel"/>
    <w:tmpl w:val="8004A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8329E"/>
    <w:multiLevelType w:val="hybridMultilevel"/>
    <w:tmpl w:val="14A203BA"/>
    <w:name w:val="WW8Num622222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8B3708"/>
    <w:multiLevelType w:val="multilevel"/>
    <w:tmpl w:val="3D40337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329F30D2"/>
    <w:multiLevelType w:val="hybridMultilevel"/>
    <w:tmpl w:val="A268E8A0"/>
    <w:lvl w:ilvl="0" w:tplc="9C945516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2D67504"/>
    <w:multiLevelType w:val="hybridMultilevel"/>
    <w:tmpl w:val="FB708142"/>
    <w:lvl w:ilvl="0" w:tplc="0415000F">
      <w:start w:val="1"/>
      <w:numFmt w:val="decimal"/>
      <w:lvlText w:val="%1."/>
      <w:lvlJc w:val="left"/>
      <w:pPr>
        <w:ind w:left="383" w:hanging="360"/>
      </w:p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7">
    <w:nsid w:val="33E342CD"/>
    <w:multiLevelType w:val="hybridMultilevel"/>
    <w:tmpl w:val="EC0C4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6410C"/>
    <w:multiLevelType w:val="hybridMultilevel"/>
    <w:tmpl w:val="416E838C"/>
    <w:lvl w:ilvl="0" w:tplc="277AE1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14013A"/>
    <w:multiLevelType w:val="multilevel"/>
    <w:tmpl w:val="891C8B0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3B1C5F2B"/>
    <w:multiLevelType w:val="hybridMultilevel"/>
    <w:tmpl w:val="97DC6AA8"/>
    <w:lvl w:ilvl="0" w:tplc="3C10B81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14E1E1B"/>
    <w:multiLevelType w:val="hybridMultilevel"/>
    <w:tmpl w:val="2CAC27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41241F"/>
    <w:multiLevelType w:val="hybridMultilevel"/>
    <w:tmpl w:val="F016FD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1015B1"/>
    <w:multiLevelType w:val="hybridMultilevel"/>
    <w:tmpl w:val="B7E0A1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DE553E1"/>
    <w:multiLevelType w:val="hybridMultilevel"/>
    <w:tmpl w:val="D13A37F2"/>
    <w:lvl w:ilvl="0" w:tplc="BC36E29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E7F68D7"/>
    <w:multiLevelType w:val="hybridMultilevel"/>
    <w:tmpl w:val="3822D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A62BCF"/>
    <w:multiLevelType w:val="hybridMultilevel"/>
    <w:tmpl w:val="BBC0317E"/>
    <w:lvl w:ilvl="0" w:tplc="0415000F">
      <w:start w:val="1"/>
      <w:numFmt w:val="decimal"/>
      <w:lvlText w:val="%1."/>
      <w:lvlJc w:val="left"/>
      <w:pPr>
        <w:ind w:left="374" w:hanging="360"/>
      </w:p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7">
    <w:nsid w:val="662A15B7"/>
    <w:multiLevelType w:val="hybridMultilevel"/>
    <w:tmpl w:val="97F06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5A392A"/>
    <w:multiLevelType w:val="hybridMultilevel"/>
    <w:tmpl w:val="9F60B3D6"/>
    <w:lvl w:ilvl="0" w:tplc="3C10B8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4E24812"/>
    <w:multiLevelType w:val="hybridMultilevel"/>
    <w:tmpl w:val="23560E68"/>
    <w:lvl w:ilvl="0" w:tplc="F208AE8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FA7F16"/>
    <w:multiLevelType w:val="hybridMultilevel"/>
    <w:tmpl w:val="D9985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62786D"/>
    <w:multiLevelType w:val="hybridMultilevel"/>
    <w:tmpl w:val="7A1E543E"/>
    <w:name w:val="WW8Num6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DD36ABE"/>
    <w:multiLevelType w:val="hybridMultilevel"/>
    <w:tmpl w:val="08201F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BB116B"/>
    <w:multiLevelType w:val="hybridMultilevel"/>
    <w:tmpl w:val="B420CD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8"/>
  </w:num>
  <w:num w:numId="5">
    <w:abstractNumId w:val="24"/>
  </w:num>
  <w:num w:numId="6">
    <w:abstractNumId w:val="32"/>
  </w:num>
  <w:num w:numId="7">
    <w:abstractNumId w:val="6"/>
  </w:num>
  <w:num w:numId="8">
    <w:abstractNumId w:val="12"/>
  </w:num>
  <w:num w:numId="9">
    <w:abstractNumId w:val="19"/>
  </w:num>
  <w:num w:numId="10">
    <w:abstractNumId w:val="2"/>
  </w:num>
  <w:num w:numId="11">
    <w:abstractNumId w:val="29"/>
  </w:num>
  <w:num w:numId="12">
    <w:abstractNumId w:val="27"/>
  </w:num>
  <w:num w:numId="13">
    <w:abstractNumId w:val="17"/>
  </w:num>
  <w:num w:numId="14">
    <w:abstractNumId w:val="3"/>
  </w:num>
  <w:num w:numId="15">
    <w:abstractNumId w:val="10"/>
  </w:num>
  <w:num w:numId="16">
    <w:abstractNumId w:val="22"/>
  </w:num>
  <w:num w:numId="17">
    <w:abstractNumId w:val="15"/>
  </w:num>
  <w:num w:numId="18">
    <w:abstractNumId w:val="7"/>
  </w:num>
  <w:num w:numId="19">
    <w:abstractNumId w:val="20"/>
  </w:num>
  <w:num w:numId="20">
    <w:abstractNumId w:val="2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DA2FD8"/>
    <w:rsid w:val="00026706"/>
    <w:rsid w:val="00033327"/>
    <w:rsid w:val="0005105A"/>
    <w:rsid w:val="000636BC"/>
    <w:rsid w:val="00065345"/>
    <w:rsid w:val="0009182C"/>
    <w:rsid w:val="000B7E20"/>
    <w:rsid w:val="000D10CF"/>
    <w:rsid w:val="000D79E4"/>
    <w:rsid w:val="0010015D"/>
    <w:rsid w:val="00111E25"/>
    <w:rsid w:val="00136471"/>
    <w:rsid w:val="001635A8"/>
    <w:rsid w:val="00166E97"/>
    <w:rsid w:val="00184825"/>
    <w:rsid w:val="001B0A2A"/>
    <w:rsid w:val="001B21B6"/>
    <w:rsid w:val="001D304F"/>
    <w:rsid w:val="00210F71"/>
    <w:rsid w:val="00217A69"/>
    <w:rsid w:val="00247D73"/>
    <w:rsid w:val="0025789E"/>
    <w:rsid w:val="00283C80"/>
    <w:rsid w:val="002B5E91"/>
    <w:rsid w:val="002E7DD1"/>
    <w:rsid w:val="002F10C1"/>
    <w:rsid w:val="00324E05"/>
    <w:rsid w:val="003338AC"/>
    <w:rsid w:val="00341B47"/>
    <w:rsid w:val="00350F56"/>
    <w:rsid w:val="00353C73"/>
    <w:rsid w:val="00365365"/>
    <w:rsid w:val="003657CB"/>
    <w:rsid w:val="00366F91"/>
    <w:rsid w:val="003B7D9C"/>
    <w:rsid w:val="003C45A4"/>
    <w:rsid w:val="003E18DE"/>
    <w:rsid w:val="003F6DB5"/>
    <w:rsid w:val="0043696C"/>
    <w:rsid w:val="00455417"/>
    <w:rsid w:val="0047452F"/>
    <w:rsid w:val="004872CB"/>
    <w:rsid w:val="00487F66"/>
    <w:rsid w:val="0049503C"/>
    <w:rsid w:val="004A426D"/>
    <w:rsid w:val="004D5D49"/>
    <w:rsid w:val="005065D4"/>
    <w:rsid w:val="00530860"/>
    <w:rsid w:val="005453F9"/>
    <w:rsid w:val="00557709"/>
    <w:rsid w:val="005733D7"/>
    <w:rsid w:val="00581AB7"/>
    <w:rsid w:val="005A2B5B"/>
    <w:rsid w:val="005B101B"/>
    <w:rsid w:val="005B2CE1"/>
    <w:rsid w:val="005E2189"/>
    <w:rsid w:val="005F1248"/>
    <w:rsid w:val="006043FC"/>
    <w:rsid w:val="00620B6D"/>
    <w:rsid w:val="0063018D"/>
    <w:rsid w:val="00652C63"/>
    <w:rsid w:val="006577A8"/>
    <w:rsid w:val="00665B1F"/>
    <w:rsid w:val="006775E6"/>
    <w:rsid w:val="0068626C"/>
    <w:rsid w:val="006D0BE6"/>
    <w:rsid w:val="006D3AE4"/>
    <w:rsid w:val="006D4E6B"/>
    <w:rsid w:val="006D5F4A"/>
    <w:rsid w:val="00702039"/>
    <w:rsid w:val="007467D5"/>
    <w:rsid w:val="00754850"/>
    <w:rsid w:val="00770BC8"/>
    <w:rsid w:val="007A050E"/>
    <w:rsid w:val="007B1A6A"/>
    <w:rsid w:val="007C2D78"/>
    <w:rsid w:val="007D7D78"/>
    <w:rsid w:val="007F07A8"/>
    <w:rsid w:val="0089214A"/>
    <w:rsid w:val="008928BD"/>
    <w:rsid w:val="008A62CE"/>
    <w:rsid w:val="008B10F3"/>
    <w:rsid w:val="008B1FD1"/>
    <w:rsid w:val="008C2656"/>
    <w:rsid w:val="008C5F1F"/>
    <w:rsid w:val="008C6CA5"/>
    <w:rsid w:val="008E6DE8"/>
    <w:rsid w:val="00902B09"/>
    <w:rsid w:val="00906305"/>
    <w:rsid w:val="00916D79"/>
    <w:rsid w:val="0092156C"/>
    <w:rsid w:val="00926FA8"/>
    <w:rsid w:val="00936B30"/>
    <w:rsid w:val="00937116"/>
    <w:rsid w:val="00946229"/>
    <w:rsid w:val="00946F0E"/>
    <w:rsid w:val="00947F24"/>
    <w:rsid w:val="009707E3"/>
    <w:rsid w:val="0098629A"/>
    <w:rsid w:val="009B2A18"/>
    <w:rsid w:val="009B328F"/>
    <w:rsid w:val="009D74FC"/>
    <w:rsid w:val="00A3357E"/>
    <w:rsid w:val="00A40157"/>
    <w:rsid w:val="00A417D7"/>
    <w:rsid w:val="00A5285D"/>
    <w:rsid w:val="00A861C7"/>
    <w:rsid w:val="00A965AE"/>
    <w:rsid w:val="00AB3357"/>
    <w:rsid w:val="00AB51D0"/>
    <w:rsid w:val="00AB7DD4"/>
    <w:rsid w:val="00AC7E2A"/>
    <w:rsid w:val="00AD6E09"/>
    <w:rsid w:val="00AE2A91"/>
    <w:rsid w:val="00AE2D92"/>
    <w:rsid w:val="00AE4A47"/>
    <w:rsid w:val="00B33219"/>
    <w:rsid w:val="00B45314"/>
    <w:rsid w:val="00B85550"/>
    <w:rsid w:val="00BC0379"/>
    <w:rsid w:val="00BD3238"/>
    <w:rsid w:val="00C01A27"/>
    <w:rsid w:val="00C35DF3"/>
    <w:rsid w:val="00C473E3"/>
    <w:rsid w:val="00C53F48"/>
    <w:rsid w:val="00C62AEB"/>
    <w:rsid w:val="00C67319"/>
    <w:rsid w:val="00C73F35"/>
    <w:rsid w:val="00CC5621"/>
    <w:rsid w:val="00CF7BEB"/>
    <w:rsid w:val="00D02F76"/>
    <w:rsid w:val="00D42230"/>
    <w:rsid w:val="00D53680"/>
    <w:rsid w:val="00D73E09"/>
    <w:rsid w:val="00D756B9"/>
    <w:rsid w:val="00DA0E09"/>
    <w:rsid w:val="00DA2FD8"/>
    <w:rsid w:val="00DA6823"/>
    <w:rsid w:val="00DC043D"/>
    <w:rsid w:val="00DD68B6"/>
    <w:rsid w:val="00DE7B82"/>
    <w:rsid w:val="00E12608"/>
    <w:rsid w:val="00E302C4"/>
    <w:rsid w:val="00E34004"/>
    <w:rsid w:val="00E34CB2"/>
    <w:rsid w:val="00E36A24"/>
    <w:rsid w:val="00E57CCB"/>
    <w:rsid w:val="00E71D2D"/>
    <w:rsid w:val="00EB187B"/>
    <w:rsid w:val="00EB2D3E"/>
    <w:rsid w:val="00EB530B"/>
    <w:rsid w:val="00ED4673"/>
    <w:rsid w:val="00ED618C"/>
    <w:rsid w:val="00ED7B07"/>
    <w:rsid w:val="00F0641C"/>
    <w:rsid w:val="00F22D59"/>
    <w:rsid w:val="00F51C9E"/>
    <w:rsid w:val="00F5424B"/>
    <w:rsid w:val="00F55F0E"/>
    <w:rsid w:val="00F5654C"/>
    <w:rsid w:val="00F678B2"/>
    <w:rsid w:val="00F67BAB"/>
    <w:rsid w:val="00F802A7"/>
    <w:rsid w:val="00F86AE5"/>
    <w:rsid w:val="00FB1F8A"/>
    <w:rsid w:val="00FD304B"/>
    <w:rsid w:val="00FD6F82"/>
    <w:rsid w:val="00FD7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A2FD8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DA2FD8"/>
    <w:pPr>
      <w:keepNext/>
      <w:widowControl w:val="0"/>
      <w:jc w:val="center"/>
      <w:outlineLvl w:val="0"/>
    </w:pPr>
    <w:rPr>
      <w:b/>
      <w:bCs/>
      <w:i/>
      <w:iCs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F7B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A2FD8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D42230"/>
    <w:pPr>
      <w:widowControl w:val="0"/>
    </w:pPr>
    <w:rPr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rsid w:val="00D42230"/>
    <w:rPr>
      <w:sz w:val="28"/>
      <w:szCs w:val="28"/>
    </w:rPr>
  </w:style>
  <w:style w:type="character" w:styleId="Pogrubienie">
    <w:name w:val="Strong"/>
    <w:uiPriority w:val="99"/>
    <w:qFormat/>
    <w:rsid w:val="00D42230"/>
    <w:rPr>
      <w:rFonts w:cs="Times New Roman"/>
      <w:b/>
      <w:bCs/>
    </w:rPr>
  </w:style>
  <w:style w:type="paragraph" w:styleId="Tekstpodstawowy2">
    <w:name w:val="Body Text 2"/>
    <w:basedOn w:val="Normalny"/>
    <w:link w:val="Tekstpodstawowy2Znak"/>
    <w:rsid w:val="00AD6E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D6E09"/>
  </w:style>
  <w:style w:type="paragraph" w:styleId="Bezodstpw">
    <w:name w:val="No Spacing"/>
    <w:qFormat/>
    <w:rsid w:val="009707E3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AB33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3357"/>
  </w:style>
  <w:style w:type="paragraph" w:styleId="Stopka">
    <w:name w:val="footer"/>
    <w:basedOn w:val="Normalny"/>
    <w:link w:val="StopkaZnak"/>
    <w:rsid w:val="00AB33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3357"/>
  </w:style>
  <w:style w:type="paragraph" w:styleId="Akapitzlist">
    <w:name w:val="List Paragraph"/>
    <w:basedOn w:val="Normalny"/>
    <w:uiPriority w:val="34"/>
    <w:qFormat/>
    <w:rsid w:val="00F51C9E"/>
    <w:pPr>
      <w:autoSpaceDE/>
      <w:autoSpaceDN/>
      <w:spacing w:after="160" w:line="254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2156C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Tytu">
    <w:name w:val="Title"/>
    <w:basedOn w:val="Normalny"/>
    <w:link w:val="TytuZnak"/>
    <w:qFormat/>
    <w:rsid w:val="0068626C"/>
    <w:pPr>
      <w:autoSpaceDE/>
      <w:autoSpaceDN/>
      <w:jc w:val="center"/>
    </w:pPr>
    <w:rPr>
      <w:b/>
      <w:bCs/>
      <w:sz w:val="28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68626C"/>
    <w:rPr>
      <w:b/>
      <w:bCs/>
      <w:sz w:val="28"/>
      <w:szCs w:val="24"/>
      <w:u w:val="single"/>
    </w:rPr>
  </w:style>
  <w:style w:type="paragraph" w:styleId="Tekstdymka">
    <w:name w:val="Balloon Text"/>
    <w:basedOn w:val="Normalny"/>
    <w:link w:val="TekstdymkaZnak"/>
    <w:rsid w:val="006862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8626C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68626C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CF7B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wcity">
    <w:name w:val="Body Text Indent"/>
    <w:basedOn w:val="Normalny"/>
    <w:link w:val="TekstpodstawowywcityZnak"/>
    <w:rsid w:val="00CF7BE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F7BEB"/>
  </w:style>
  <w:style w:type="paragraph" w:customStyle="1" w:styleId="Zawartotabeli">
    <w:name w:val="Zawartość tabeli"/>
    <w:basedOn w:val="Normalny"/>
    <w:rsid w:val="00CF7BEB"/>
    <w:pPr>
      <w:suppressLineNumbers/>
      <w:suppressAutoHyphens/>
      <w:autoSpaceDE/>
      <w:autoSpaceDN/>
    </w:pPr>
    <w:rPr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rsid w:val="00CF7BEB"/>
    <w:pPr>
      <w:tabs>
        <w:tab w:val="right" w:pos="9000"/>
      </w:tabs>
      <w:autoSpaceDE/>
      <w:autoSpaceDN/>
    </w:pPr>
    <w:rPr>
      <w:lang w:eastAsia="zh-CN"/>
    </w:rPr>
  </w:style>
  <w:style w:type="paragraph" w:customStyle="1" w:styleId="WW-Tekstpodstawowy2123">
    <w:name w:val="WW-Tekst podstawowy 2123"/>
    <w:basedOn w:val="Normalny"/>
    <w:rsid w:val="00CF7BEB"/>
    <w:pPr>
      <w:suppressAutoHyphens/>
      <w:autoSpaceDE/>
      <w:autoSpaceDN/>
    </w:pPr>
    <w:rPr>
      <w:rFonts w:ascii="Arial Narrow" w:eastAsia="Arial Unicode MS" w:hAnsi="Arial Narrow" w:cs="Arial Narrow"/>
      <w:sz w:val="22"/>
      <w:lang w:eastAsia="zh-CN"/>
    </w:rPr>
  </w:style>
  <w:style w:type="paragraph" w:customStyle="1" w:styleId="Paragrafy">
    <w:name w:val="Paragrafy"/>
    <w:basedOn w:val="Normalny"/>
    <w:next w:val="Normalny"/>
    <w:rsid w:val="00CF7BEB"/>
    <w:pPr>
      <w:autoSpaceDE/>
      <w:autoSpaceDN/>
      <w:spacing w:before="280" w:after="120"/>
      <w:jc w:val="center"/>
    </w:pPr>
    <w:rPr>
      <w:rFonts w:ascii="Arial" w:hAnsi="Arial" w:cs="Arial"/>
      <w:b/>
      <w:sz w:val="22"/>
      <w:lang w:eastAsia="zh-CN"/>
    </w:rPr>
  </w:style>
  <w:style w:type="paragraph" w:customStyle="1" w:styleId="Tekstpodstawowywcity0">
    <w:name w:val="Tekst podstawowy wci?ty"/>
    <w:basedOn w:val="Normalny"/>
    <w:rsid w:val="00CF7BEB"/>
    <w:pPr>
      <w:widowControl w:val="0"/>
      <w:suppressAutoHyphens/>
      <w:autoSpaceDE/>
      <w:autoSpaceDN/>
      <w:ind w:right="51"/>
      <w:jc w:val="both"/>
    </w:pPr>
    <w:rPr>
      <w:lang w:eastAsia="zh-CN"/>
    </w:rPr>
  </w:style>
  <w:style w:type="paragraph" w:customStyle="1" w:styleId="WW-Normal">
    <w:name w:val="WW-Normal"/>
    <w:rsid w:val="00CF7BEB"/>
    <w:pPr>
      <w:suppressAutoHyphens/>
      <w:autoSpaceDE w:val="0"/>
    </w:pPr>
    <w:rPr>
      <w:rFonts w:ascii="Arial" w:eastAsia="Arial" w:hAnsi="Arial" w:cs="Arial"/>
      <w:color w:val="000000"/>
      <w:sz w:val="24"/>
      <w:szCs w:val="24"/>
    </w:rPr>
  </w:style>
  <w:style w:type="paragraph" w:customStyle="1" w:styleId="Tekstpodstawowywcity22">
    <w:name w:val="Tekst podstawowy wcięty 22"/>
    <w:basedOn w:val="Normalny"/>
    <w:rsid w:val="00CF7BEB"/>
    <w:pPr>
      <w:tabs>
        <w:tab w:val="left" w:pos="426"/>
        <w:tab w:val="left" w:pos="709"/>
      </w:tabs>
      <w:suppressAutoHyphens/>
      <w:autoSpaceDE/>
      <w:autoSpaceDN/>
      <w:ind w:left="709" w:hanging="709"/>
      <w:jc w:val="both"/>
    </w:pPr>
    <w:rPr>
      <w:rFonts w:ascii="Arial Narrow" w:hAnsi="Arial Narrow" w:cs="Arial Narrow"/>
      <w:szCs w:val="24"/>
      <w:lang w:eastAsia="zh-CN"/>
    </w:rPr>
  </w:style>
  <w:style w:type="paragraph" w:customStyle="1" w:styleId="1">
    <w:name w:val="1."/>
    <w:basedOn w:val="Normalny"/>
    <w:rsid w:val="00CF7BEB"/>
    <w:pPr>
      <w:widowControl w:val="0"/>
      <w:suppressAutoHyphens/>
      <w:autoSpaceDE/>
      <w:autoSpaceDN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zh-CN" w:bidi="en-US"/>
    </w:rPr>
  </w:style>
  <w:style w:type="paragraph" w:customStyle="1" w:styleId="WW-Tekstpodstawowy212">
    <w:name w:val="WW-Tekst podstawowy 212"/>
    <w:basedOn w:val="Normalny"/>
    <w:rsid w:val="00CF7BEB"/>
    <w:pPr>
      <w:suppressAutoHyphens/>
      <w:autoSpaceDE/>
      <w:autoSpaceDN/>
      <w:jc w:val="both"/>
    </w:pPr>
    <w:rPr>
      <w:rFonts w:ascii="Arial Narrow" w:hAnsi="Arial Narrow" w:cs="Arial Narrow"/>
      <w:sz w:val="22"/>
      <w:szCs w:val="24"/>
      <w:lang w:eastAsia="zh-CN"/>
    </w:rPr>
  </w:style>
  <w:style w:type="paragraph" w:customStyle="1" w:styleId="Tytu0">
    <w:name w:val="Tytu?"/>
    <w:basedOn w:val="Normalny"/>
    <w:rsid w:val="00CF7BEB"/>
    <w:pPr>
      <w:suppressAutoHyphens/>
      <w:autoSpaceDE/>
      <w:autoSpaceDN/>
      <w:jc w:val="center"/>
    </w:pPr>
    <w:rPr>
      <w:b/>
      <w:sz w:val="28"/>
      <w:lang w:eastAsia="zh-CN"/>
    </w:rPr>
  </w:style>
  <w:style w:type="paragraph" w:customStyle="1" w:styleId="WW-Tekstpodstawowy31">
    <w:name w:val="WW-Tekst podstawowy 31"/>
    <w:basedOn w:val="Normalny"/>
    <w:rsid w:val="00CF7BEB"/>
    <w:pPr>
      <w:suppressAutoHyphens/>
      <w:autoSpaceDE/>
      <w:autoSpaceDN/>
      <w:jc w:val="both"/>
    </w:pPr>
    <w:rPr>
      <w:rFonts w:ascii="Arial Narrow" w:hAnsi="Arial Narrow" w:cs="Arial Narrow"/>
      <w:sz w:val="18"/>
      <w:szCs w:val="24"/>
      <w:lang w:eastAsia="zh-CN"/>
    </w:rPr>
  </w:style>
  <w:style w:type="paragraph" w:customStyle="1" w:styleId="LO-Normal">
    <w:name w:val="LO-Normal"/>
    <w:basedOn w:val="Normalny"/>
    <w:rsid w:val="00CF7BEB"/>
    <w:pPr>
      <w:suppressAutoHyphens/>
      <w:autoSpaceDE/>
      <w:autoSpaceDN/>
    </w:pPr>
    <w:rPr>
      <w:rFonts w:eastAsia="Arial Unicode MS" w:cs="Tahoma"/>
      <w:sz w:val="24"/>
      <w:szCs w:val="24"/>
      <w:lang w:eastAsia="zh-CN"/>
    </w:rPr>
  </w:style>
  <w:style w:type="paragraph" w:customStyle="1" w:styleId="Default">
    <w:name w:val="Default"/>
    <w:qFormat/>
    <w:rsid w:val="00CF7BEB"/>
    <w:pPr>
      <w:widowControl w:val="0"/>
      <w:suppressAutoHyphens/>
    </w:pPr>
    <w:rPr>
      <w:rFonts w:ascii="Tahoma" w:eastAsia="SimSun" w:hAnsi="Tahoma" w:cs="Mangal"/>
      <w:sz w:val="24"/>
      <w:szCs w:val="24"/>
      <w:lang w:eastAsia="hi-IN" w:bidi="hi-IN"/>
    </w:rPr>
  </w:style>
  <w:style w:type="paragraph" w:customStyle="1" w:styleId="WW-Legenda">
    <w:name w:val="WW-Legenda"/>
    <w:basedOn w:val="Normalny"/>
    <w:next w:val="Normalny"/>
    <w:rsid w:val="00CF7BEB"/>
    <w:pPr>
      <w:widowControl w:val="0"/>
      <w:suppressAutoHyphens/>
      <w:autoSpaceDE/>
      <w:autoSpaceDN/>
      <w:jc w:val="right"/>
    </w:pPr>
    <w:rPr>
      <w:rFonts w:ascii="Arial Narrow" w:eastAsia="Andale Sans UI" w:hAnsi="Arial Narrow" w:cs="Arial Narrow"/>
      <w:b/>
      <w:kern w:val="1"/>
      <w:szCs w:val="24"/>
    </w:rPr>
  </w:style>
  <w:style w:type="paragraph" w:customStyle="1" w:styleId="WW-Tekstpodstawowy212345">
    <w:name w:val="WW-Tekst podstawowy 212345"/>
    <w:basedOn w:val="Normalny"/>
    <w:rsid w:val="00CF7BEB"/>
    <w:pPr>
      <w:widowControl w:val="0"/>
      <w:shd w:val="clear" w:color="auto" w:fill="FFFFFF"/>
      <w:suppressAutoHyphens/>
      <w:autoSpaceDE/>
      <w:autoSpaceDN/>
      <w:spacing w:line="274" w:lineRule="exact"/>
      <w:ind w:right="11"/>
      <w:jc w:val="both"/>
    </w:pPr>
    <w:rPr>
      <w:rFonts w:eastAsia="Andale Sans UI" w:cs="Arial"/>
      <w:color w:val="000000"/>
      <w:w w:val="93"/>
      <w:kern w:val="1"/>
      <w:sz w:val="24"/>
      <w:szCs w:val="24"/>
      <w:lang w:eastAsia="zh-CN"/>
    </w:rPr>
  </w:style>
  <w:style w:type="paragraph" w:customStyle="1" w:styleId="BodyText21">
    <w:name w:val="Body Text 21"/>
    <w:basedOn w:val="Normalny"/>
    <w:rsid w:val="00CF7BEB"/>
    <w:pPr>
      <w:widowControl w:val="0"/>
      <w:suppressAutoHyphens/>
      <w:overflowPunct w:val="0"/>
      <w:autoSpaceDN/>
      <w:spacing w:after="120"/>
      <w:jc w:val="both"/>
      <w:textAlignment w:val="baseline"/>
    </w:pPr>
    <w:rPr>
      <w:rFonts w:eastAsia="Andale Sans UI"/>
      <w:kern w:val="1"/>
      <w:sz w:val="24"/>
      <w:lang w:eastAsia="zh-CN"/>
    </w:rPr>
  </w:style>
  <w:style w:type="paragraph" w:customStyle="1" w:styleId="NormalnyWeb1">
    <w:name w:val="Normalny (Web)1"/>
    <w:basedOn w:val="Normalny"/>
    <w:rsid w:val="00CF7BEB"/>
    <w:pPr>
      <w:widowControl w:val="0"/>
      <w:suppressAutoHyphens/>
      <w:autoSpaceDE/>
      <w:autoSpaceDN/>
      <w:spacing w:line="100" w:lineRule="atLeast"/>
    </w:pPr>
    <w:rPr>
      <w:rFonts w:eastAsia="Andale Sans UI"/>
      <w:kern w:val="1"/>
      <w:sz w:val="24"/>
      <w:szCs w:val="24"/>
    </w:rPr>
  </w:style>
  <w:style w:type="paragraph" w:customStyle="1" w:styleId="Tekstprzypisudolnego1">
    <w:name w:val="Tekst przypisu dolnego1"/>
    <w:basedOn w:val="Normalny"/>
    <w:rsid w:val="00CF7BEB"/>
    <w:pPr>
      <w:widowControl w:val="0"/>
      <w:suppressAutoHyphens/>
      <w:autoSpaceDE/>
      <w:autoSpaceDN/>
      <w:spacing w:line="100" w:lineRule="atLeast"/>
    </w:pPr>
    <w:rPr>
      <w:rFonts w:eastAsia="Andale Sans UI"/>
      <w:kern w:val="1"/>
      <w:lang w:eastAsia="zh-CN"/>
    </w:rPr>
  </w:style>
  <w:style w:type="paragraph" w:customStyle="1" w:styleId="LO-Normal5">
    <w:name w:val="LO-Normal5"/>
    <w:basedOn w:val="Normalny"/>
    <w:rsid w:val="00CF7BEB"/>
    <w:pPr>
      <w:suppressAutoHyphens/>
      <w:autoSpaceDE/>
      <w:autoSpaceDN/>
    </w:pPr>
    <w:rPr>
      <w:lang w:eastAsia="zh-CN"/>
    </w:rPr>
  </w:style>
  <w:style w:type="paragraph" w:customStyle="1" w:styleId="LO-Normal7">
    <w:name w:val="LO-Normal7"/>
    <w:basedOn w:val="Normalny"/>
    <w:rsid w:val="00CF7BEB"/>
    <w:pPr>
      <w:suppressAutoHyphens/>
      <w:autoSpaceDE/>
      <w:autoSpaceDN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A2FD8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DA2FD8"/>
    <w:pPr>
      <w:keepNext/>
      <w:widowControl w:val="0"/>
      <w:jc w:val="center"/>
      <w:outlineLvl w:val="0"/>
    </w:pPr>
    <w:rPr>
      <w:b/>
      <w:bCs/>
      <w:i/>
      <w:iCs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F7B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A2FD8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D42230"/>
    <w:pPr>
      <w:widowControl w:val="0"/>
    </w:pPr>
    <w:rPr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rsid w:val="00D42230"/>
    <w:rPr>
      <w:sz w:val="28"/>
      <w:szCs w:val="28"/>
    </w:rPr>
  </w:style>
  <w:style w:type="character" w:styleId="Pogrubienie">
    <w:name w:val="Strong"/>
    <w:uiPriority w:val="99"/>
    <w:qFormat/>
    <w:rsid w:val="00D42230"/>
    <w:rPr>
      <w:rFonts w:cs="Times New Roman"/>
      <w:b/>
      <w:bCs/>
    </w:rPr>
  </w:style>
  <w:style w:type="paragraph" w:styleId="Tekstpodstawowy2">
    <w:name w:val="Body Text 2"/>
    <w:basedOn w:val="Normalny"/>
    <w:link w:val="Tekstpodstawowy2Znak"/>
    <w:rsid w:val="00AD6E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D6E09"/>
  </w:style>
  <w:style w:type="paragraph" w:styleId="Bezodstpw">
    <w:name w:val="No Spacing"/>
    <w:qFormat/>
    <w:rsid w:val="009707E3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AB33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3357"/>
  </w:style>
  <w:style w:type="paragraph" w:styleId="Stopka">
    <w:name w:val="footer"/>
    <w:basedOn w:val="Normalny"/>
    <w:link w:val="StopkaZnak"/>
    <w:rsid w:val="00AB33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3357"/>
  </w:style>
  <w:style w:type="paragraph" w:styleId="Akapitzlist">
    <w:name w:val="List Paragraph"/>
    <w:basedOn w:val="Normalny"/>
    <w:uiPriority w:val="34"/>
    <w:qFormat/>
    <w:rsid w:val="00F51C9E"/>
    <w:pPr>
      <w:autoSpaceDE/>
      <w:autoSpaceDN/>
      <w:spacing w:after="160" w:line="254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2156C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Tytu">
    <w:name w:val="Title"/>
    <w:basedOn w:val="Normalny"/>
    <w:link w:val="TytuZnak"/>
    <w:qFormat/>
    <w:rsid w:val="0068626C"/>
    <w:pPr>
      <w:autoSpaceDE/>
      <w:autoSpaceDN/>
      <w:jc w:val="center"/>
    </w:pPr>
    <w:rPr>
      <w:b/>
      <w:bCs/>
      <w:sz w:val="28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68626C"/>
    <w:rPr>
      <w:b/>
      <w:bCs/>
      <w:sz w:val="28"/>
      <w:szCs w:val="24"/>
      <w:u w:val="single"/>
    </w:rPr>
  </w:style>
  <w:style w:type="paragraph" w:styleId="Tekstdymka">
    <w:name w:val="Balloon Text"/>
    <w:basedOn w:val="Normalny"/>
    <w:link w:val="TekstdymkaZnak"/>
    <w:rsid w:val="006862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8626C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68626C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CF7B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wcity">
    <w:name w:val="Body Text Indent"/>
    <w:basedOn w:val="Normalny"/>
    <w:link w:val="TekstpodstawowywcityZnak"/>
    <w:rsid w:val="00CF7BE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F7BEB"/>
  </w:style>
  <w:style w:type="paragraph" w:customStyle="1" w:styleId="Zawartotabeli">
    <w:name w:val="Zawartość tabeli"/>
    <w:basedOn w:val="Normalny"/>
    <w:rsid w:val="00CF7BEB"/>
    <w:pPr>
      <w:suppressLineNumbers/>
      <w:suppressAutoHyphens/>
      <w:autoSpaceDE/>
      <w:autoSpaceDN/>
    </w:pPr>
    <w:rPr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rsid w:val="00CF7BEB"/>
    <w:pPr>
      <w:tabs>
        <w:tab w:val="right" w:pos="9000"/>
      </w:tabs>
      <w:autoSpaceDE/>
      <w:autoSpaceDN/>
    </w:pPr>
    <w:rPr>
      <w:lang w:eastAsia="zh-CN"/>
    </w:rPr>
  </w:style>
  <w:style w:type="paragraph" w:customStyle="1" w:styleId="WW-Tekstpodstawowy2123">
    <w:name w:val="WW-Tekst podstawowy 2123"/>
    <w:basedOn w:val="Normalny"/>
    <w:rsid w:val="00CF7BEB"/>
    <w:pPr>
      <w:suppressAutoHyphens/>
      <w:autoSpaceDE/>
      <w:autoSpaceDN/>
    </w:pPr>
    <w:rPr>
      <w:rFonts w:ascii="Arial Narrow" w:eastAsia="Arial Unicode MS" w:hAnsi="Arial Narrow" w:cs="Arial Narrow"/>
      <w:sz w:val="22"/>
      <w:lang w:eastAsia="zh-CN"/>
    </w:rPr>
  </w:style>
  <w:style w:type="paragraph" w:customStyle="1" w:styleId="Paragrafy">
    <w:name w:val="Paragrafy"/>
    <w:basedOn w:val="Normalny"/>
    <w:next w:val="Normalny"/>
    <w:rsid w:val="00CF7BEB"/>
    <w:pPr>
      <w:autoSpaceDE/>
      <w:autoSpaceDN/>
      <w:spacing w:before="280" w:after="120"/>
      <w:jc w:val="center"/>
    </w:pPr>
    <w:rPr>
      <w:rFonts w:ascii="Arial" w:hAnsi="Arial" w:cs="Arial"/>
      <w:b/>
      <w:sz w:val="22"/>
      <w:lang w:eastAsia="zh-CN"/>
    </w:rPr>
  </w:style>
  <w:style w:type="paragraph" w:customStyle="1" w:styleId="Tekstpodstawowywcity0">
    <w:name w:val="Tekst podstawowy wci?ty"/>
    <w:basedOn w:val="Normalny"/>
    <w:rsid w:val="00CF7BEB"/>
    <w:pPr>
      <w:widowControl w:val="0"/>
      <w:suppressAutoHyphens/>
      <w:autoSpaceDE/>
      <w:autoSpaceDN/>
      <w:ind w:right="51"/>
      <w:jc w:val="both"/>
    </w:pPr>
    <w:rPr>
      <w:lang w:eastAsia="zh-CN"/>
    </w:rPr>
  </w:style>
  <w:style w:type="paragraph" w:customStyle="1" w:styleId="WW-Normal">
    <w:name w:val="WW-Normal"/>
    <w:rsid w:val="00CF7BEB"/>
    <w:pPr>
      <w:suppressAutoHyphens/>
      <w:autoSpaceDE w:val="0"/>
    </w:pPr>
    <w:rPr>
      <w:rFonts w:ascii="Arial" w:eastAsia="Arial" w:hAnsi="Arial" w:cs="Arial"/>
      <w:color w:val="000000"/>
      <w:sz w:val="24"/>
      <w:szCs w:val="24"/>
    </w:rPr>
  </w:style>
  <w:style w:type="paragraph" w:customStyle="1" w:styleId="Tekstpodstawowywcity22">
    <w:name w:val="Tekst podstawowy wcięty 22"/>
    <w:basedOn w:val="Normalny"/>
    <w:rsid w:val="00CF7BEB"/>
    <w:pPr>
      <w:tabs>
        <w:tab w:val="left" w:pos="426"/>
        <w:tab w:val="left" w:pos="709"/>
      </w:tabs>
      <w:suppressAutoHyphens/>
      <w:autoSpaceDE/>
      <w:autoSpaceDN/>
      <w:ind w:left="709" w:hanging="709"/>
      <w:jc w:val="both"/>
    </w:pPr>
    <w:rPr>
      <w:rFonts w:ascii="Arial Narrow" w:hAnsi="Arial Narrow" w:cs="Arial Narrow"/>
      <w:szCs w:val="24"/>
      <w:lang w:eastAsia="zh-CN"/>
    </w:rPr>
  </w:style>
  <w:style w:type="paragraph" w:customStyle="1" w:styleId="1">
    <w:name w:val="1."/>
    <w:basedOn w:val="Normalny"/>
    <w:rsid w:val="00CF7BEB"/>
    <w:pPr>
      <w:widowControl w:val="0"/>
      <w:suppressAutoHyphens/>
      <w:autoSpaceDE/>
      <w:autoSpaceDN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zh-CN" w:bidi="en-US"/>
    </w:rPr>
  </w:style>
  <w:style w:type="paragraph" w:customStyle="1" w:styleId="WW-Tekstpodstawowy212">
    <w:name w:val="WW-Tekst podstawowy 212"/>
    <w:basedOn w:val="Normalny"/>
    <w:rsid w:val="00CF7BEB"/>
    <w:pPr>
      <w:suppressAutoHyphens/>
      <w:autoSpaceDE/>
      <w:autoSpaceDN/>
      <w:jc w:val="both"/>
    </w:pPr>
    <w:rPr>
      <w:rFonts w:ascii="Arial Narrow" w:hAnsi="Arial Narrow" w:cs="Arial Narrow"/>
      <w:sz w:val="22"/>
      <w:szCs w:val="24"/>
      <w:lang w:eastAsia="zh-CN"/>
    </w:rPr>
  </w:style>
  <w:style w:type="paragraph" w:customStyle="1" w:styleId="Tytu0">
    <w:name w:val="Tytu?"/>
    <w:basedOn w:val="Normalny"/>
    <w:rsid w:val="00CF7BEB"/>
    <w:pPr>
      <w:suppressAutoHyphens/>
      <w:autoSpaceDE/>
      <w:autoSpaceDN/>
      <w:jc w:val="center"/>
    </w:pPr>
    <w:rPr>
      <w:b/>
      <w:sz w:val="28"/>
      <w:lang w:eastAsia="zh-CN"/>
    </w:rPr>
  </w:style>
  <w:style w:type="paragraph" w:customStyle="1" w:styleId="WW-Tekstpodstawowy31">
    <w:name w:val="WW-Tekst podstawowy 31"/>
    <w:basedOn w:val="Normalny"/>
    <w:rsid w:val="00CF7BEB"/>
    <w:pPr>
      <w:suppressAutoHyphens/>
      <w:autoSpaceDE/>
      <w:autoSpaceDN/>
      <w:jc w:val="both"/>
    </w:pPr>
    <w:rPr>
      <w:rFonts w:ascii="Arial Narrow" w:hAnsi="Arial Narrow" w:cs="Arial Narrow"/>
      <w:sz w:val="18"/>
      <w:szCs w:val="24"/>
      <w:lang w:eastAsia="zh-CN"/>
    </w:rPr>
  </w:style>
  <w:style w:type="paragraph" w:customStyle="1" w:styleId="LO-Normal">
    <w:name w:val="LO-Normal"/>
    <w:basedOn w:val="Normalny"/>
    <w:rsid w:val="00CF7BEB"/>
    <w:pPr>
      <w:suppressAutoHyphens/>
      <w:autoSpaceDE/>
      <w:autoSpaceDN/>
    </w:pPr>
    <w:rPr>
      <w:rFonts w:eastAsia="Arial Unicode MS" w:cs="Tahoma"/>
      <w:sz w:val="24"/>
      <w:szCs w:val="24"/>
      <w:lang w:eastAsia="zh-CN"/>
    </w:rPr>
  </w:style>
  <w:style w:type="paragraph" w:customStyle="1" w:styleId="Default">
    <w:name w:val="Default"/>
    <w:qFormat/>
    <w:rsid w:val="00CF7BEB"/>
    <w:pPr>
      <w:widowControl w:val="0"/>
      <w:suppressAutoHyphens/>
    </w:pPr>
    <w:rPr>
      <w:rFonts w:ascii="Tahoma" w:eastAsia="SimSun" w:hAnsi="Tahoma" w:cs="Mangal"/>
      <w:sz w:val="24"/>
      <w:szCs w:val="24"/>
      <w:lang w:eastAsia="hi-IN" w:bidi="hi-IN"/>
    </w:rPr>
  </w:style>
  <w:style w:type="paragraph" w:customStyle="1" w:styleId="WW-Legenda">
    <w:name w:val="WW-Legenda"/>
    <w:basedOn w:val="Normalny"/>
    <w:next w:val="Normalny"/>
    <w:rsid w:val="00CF7BEB"/>
    <w:pPr>
      <w:widowControl w:val="0"/>
      <w:suppressAutoHyphens/>
      <w:autoSpaceDE/>
      <w:autoSpaceDN/>
      <w:jc w:val="right"/>
    </w:pPr>
    <w:rPr>
      <w:rFonts w:ascii="Arial Narrow" w:eastAsia="Andale Sans UI" w:hAnsi="Arial Narrow" w:cs="Arial Narrow"/>
      <w:b/>
      <w:kern w:val="1"/>
      <w:szCs w:val="24"/>
    </w:rPr>
  </w:style>
  <w:style w:type="paragraph" w:customStyle="1" w:styleId="WW-Tekstpodstawowy212345">
    <w:name w:val="WW-Tekst podstawowy 212345"/>
    <w:basedOn w:val="Normalny"/>
    <w:rsid w:val="00CF7BEB"/>
    <w:pPr>
      <w:widowControl w:val="0"/>
      <w:shd w:val="clear" w:color="auto" w:fill="FFFFFF"/>
      <w:suppressAutoHyphens/>
      <w:autoSpaceDE/>
      <w:autoSpaceDN/>
      <w:spacing w:line="274" w:lineRule="exact"/>
      <w:ind w:right="11"/>
      <w:jc w:val="both"/>
    </w:pPr>
    <w:rPr>
      <w:rFonts w:eastAsia="Andale Sans UI" w:cs="Arial"/>
      <w:color w:val="000000"/>
      <w:w w:val="93"/>
      <w:kern w:val="1"/>
      <w:sz w:val="24"/>
      <w:szCs w:val="24"/>
      <w:lang w:eastAsia="zh-CN"/>
    </w:rPr>
  </w:style>
  <w:style w:type="paragraph" w:customStyle="1" w:styleId="BodyText21">
    <w:name w:val="Body Text 21"/>
    <w:basedOn w:val="Normalny"/>
    <w:rsid w:val="00CF7BEB"/>
    <w:pPr>
      <w:widowControl w:val="0"/>
      <w:suppressAutoHyphens/>
      <w:overflowPunct w:val="0"/>
      <w:autoSpaceDN/>
      <w:spacing w:after="120"/>
      <w:jc w:val="both"/>
      <w:textAlignment w:val="baseline"/>
    </w:pPr>
    <w:rPr>
      <w:rFonts w:eastAsia="Andale Sans UI"/>
      <w:kern w:val="1"/>
      <w:sz w:val="24"/>
      <w:lang w:eastAsia="zh-CN"/>
    </w:rPr>
  </w:style>
  <w:style w:type="paragraph" w:customStyle="1" w:styleId="NormalnyWeb1">
    <w:name w:val="Normalny (Web)1"/>
    <w:basedOn w:val="Normalny"/>
    <w:rsid w:val="00CF7BEB"/>
    <w:pPr>
      <w:widowControl w:val="0"/>
      <w:suppressAutoHyphens/>
      <w:autoSpaceDE/>
      <w:autoSpaceDN/>
      <w:spacing w:line="100" w:lineRule="atLeast"/>
    </w:pPr>
    <w:rPr>
      <w:rFonts w:eastAsia="Andale Sans UI"/>
      <w:kern w:val="1"/>
      <w:sz w:val="24"/>
      <w:szCs w:val="24"/>
    </w:rPr>
  </w:style>
  <w:style w:type="paragraph" w:customStyle="1" w:styleId="Tekstprzypisudolnego1">
    <w:name w:val="Tekst przypisu dolnego1"/>
    <w:basedOn w:val="Normalny"/>
    <w:rsid w:val="00CF7BEB"/>
    <w:pPr>
      <w:widowControl w:val="0"/>
      <w:suppressAutoHyphens/>
      <w:autoSpaceDE/>
      <w:autoSpaceDN/>
      <w:spacing w:line="100" w:lineRule="atLeast"/>
    </w:pPr>
    <w:rPr>
      <w:rFonts w:eastAsia="Andale Sans UI"/>
      <w:kern w:val="1"/>
      <w:lang w:eastAsia="zh-CN"/>
    </w:rPr>
  </w:style>
  <w:style w:type="paragraph" w:customStyle="1" w:styleId="LO-Normal5">
    <w:name w:val="LO-Normal5"/>
    <w:basedOn w:val="Normalny"/>
    <w:rsid w:val="00CF7BEB"/>
    <w:pPr>
      <w:suppressAutoHyphens/>
      <w:autoSpaceDE/>
      <w:autoSpaceDN/>
    </w:pPr>
    <w:rPr>
      <w:lang w:eastAsia="zh-CN"/>
    </w:rPr>
  </w:style>
  <w:style w:type="paragraph" w:customStyle="1" w:styleId="LO-Normal7">
    <w:name w:val="LO-Normal7"/>
    <w:basedOn w:val="Normalny"/>
    <w:rsid w:val="00CF7BEB"/>
    <w:pPr>
      <w:suppressAutoHyphens/>
      <w:autoSpaceDE/>
      <w:autoSpaceDN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awka@lubawka.eu" TargetMode="External"/><Relationship Id="rId13" Type="http://schemas.openxmlformats.org/officeDocument/2006/relationships/hyperlink" Target="mailto:sosnowska.agata@lubawk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o@lubawka.e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wk@platformazakupow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lubawk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E1FEB-1D91-4589-81DA-19945EE0E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20</Pages>
  <Words>5261</Words>
  <Characters>31566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Lubawka</Company>
  <LinksUpToDate>false</LinksUpToDate>
  <CharactersWithSpaces>36754</CharactersWithSpaces>
  <SharedDoc>false</SharedDoc>
  <HLinks>
    <vt:vector size="6" baseType="variant">
      <vt:variant>
        <vt:i4>7733286</vt:i4>
      </vt:variant>
      <vt:variant>
        <vt:i4>0</vt:i4>
      </vt:variant>
      <vt:variant>
        <vt:i4>0</vt:i4>
      </vt:variant>
      <vt:variant>
        <vt:i4>5</vt:i4>
      </vt:variant>
      <vt:variant>
        <vt:lpwstr>http://www.lubawka.net.pl/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Wójcik</dc:creator>
  <cp:lastModifiedBy>User_BK-3</cp:lastModifiedBy>
  <cp:revision>11</cp:revision>
  <cp:lastPrinted>2021-03-31T09:45:00Z</cp:lastPrinted>
  <dcterms:created xsi:type="dcterms:W3CDTF">2021-03-31T06:41:00Z</dcterms:created>
  <dcterms:modified xsi:type="dcterms:W3CDTF">2021-04-01T06:39:00Z</dcterms:modified>
</cp:coreProperties>
</file>