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BD83" w14:textId="77777777" w:rsidR="00BE245A" w:rsidRDefault="00BE245A" w:rsidP="00BE245A">
      <w:pPr>
        <w:pStyle w:val="Tytu"/>
        <w:rPr>
          <w:rFonts w:ascii="Verdana" w:hAnsi="Verdana" w:cs="Verdana"/>
          <w:b/>
          <w:bCs/>
          <w:smallCaps/>
          <w:sz w:val="22"/>
          <w:szCs w:val="22"/>
        </w:rPr>
      </w:pPr>
    </w:p>
    <w:p w14:paraId="3672EFD5" w14:textId="7DAB130B" w:rsidR="003720EE" w:rsidRDefault="003720EE" w:rsidP="00D834E9">
      <w:pPr>
        <w:pStyle w:val="Nagwek3"/>
        <w:pBdr>
          <w:top w:val="single" w:sz="4" w:space="1" w:color="auto"/>
          <w:left w:val="single" w:sz="4" w:space="4" w:color="auto"/>
          <w:bottom w:val="single" w:sz="4" w:space="1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r w:rsidR="002D6D7E">
        <w:rPr>
          <w:rFonts w:ascii="Verdana" w:hAnsi="Verdana"/>
          <w:b/>
          <w:i w:val="0"/>
          <w:sz w:val="28"/>
          <w:szCs w:val="28"/>
        </w:rPr>
        <w:t xml:space="preserve"> </w:t>
      </w:r>
    </w:p>
    <w:p w14:paraId="1E130B04" w14:textId="77777777" w:rsidR="002D6D7E" w:rsidRPr="002D6D7E" w:rsidRDefault="002D6D7E" w:rsidP="002D6D7E"/>
    <w:p w14:paraId="72677C6B" w14:textId="77777777" w:rsidR="003720EE" w:rsidRPr="00950136" w:rsidRDefault="003720EE" w:rsidP="00D834E9">
      <w:pPr>
        <w:rPr>
          <w:rFonts w:ascii="Verdana" w:hAnsi="Verdana"/>
          <w:b/>
        </w:rPr>
      </w:pPr>
    </w:p>
    <w:p w14:paraId="071CFE00" w14:textId="77777777" w:rsidR="003720EE" w:rsidRPr="00950136" w:rsidRDefault="003720EE" w:rsidP="003720EE">
      <w:pPr>
        <w:jc w:val="center"/>
        <w:rPr>
          <w:rFonts w:ascii="Verdana" w:hAnsi="Verdana"/>
          <w:b/>
        </w:rPr>
      </w:pPr>
      <w:r w:rsidRPr="00950136">
        <w:rPr>
          <w:rFonts w:ascii="Verdana" w:hAnsi="Verdana"/>
          <w:b/>
        </w:rPr>
        <w:t>ZAMAWIAJĄCY:</w:t>
      </w:r>
    </w:p>
    <w:p w14:paraId="7E48F37A" w14:textId="77777777" w:rsidR="003720EE" w:rsidRPr="00950136" w:rsidRDefault="003720EE" w:rsidP="003720EE">
      <w:pPr>
        <w:jc w:val="center"/>
        <w:rPr>
          <w:rFonts w:ascii="Verdana" w:hAnsi="Verdana"/>
          <w:b/>
        </w:rPr>
      </w:pPr>
    </w:p>
    <w:p w14:paraId="4FB19956"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6B54688F"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14:paraId="203C1A81" w14:textId="77777777"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3CD197B6" w14:textId="77777777" w:rsidR="003720EE" w:rsidRPr="00D51941" w:rsidRDefault="003720EE" w:rsidP="001B6455">
      <w:pPr>
        <w:jc w:val="center"/>
        <w:rPr>
          <w:rFonts w:ascii="Verdana" w:hAnsi="Verdana"/>
          <w:sz w:val="22"/>
          <w:szCs w:val="22"/>
        </w:rPr>
      </w:pPr>
      <w:r w:rsidRPr="00D51941">
        <w:rPr>
          <w:rFonts w:ascii="Verdana" w:hAnsi="Verdana"/>
          <w:sz w:val="22"/>
          <w:szCs w:val="22"/>
        </w:rPr>
        <w:t>tel. (91) 321 27 80, fax  (91) 321</w:t>
      </w:r>
      <w:r w:rsidR="00634624" w:rsidRPr="00D51941">
        <w:rPr>
          <w:rFonts w:ascii="Verdana" w:hAnsi="Verdana"/>
          <w:sz w:val="22"/>
          <w:szCs w:val="22"/>
        </w:rPr>
        <w:t xml:space="preserve"> </w:t>
      </w:r>
      <w:r w:rsidRPr="00D51941">
        <w:rPr>
          <w:rFonts w:ascii="Verdana" w:hAnsi="Verdana"/>
          <w:sz w:val="22"/>
          <w:szCs w:val="22"/>
        </w:rPr>
        <w:t>59</w:t>
      </w:r>
      <w:r w:rsidR="00634624" w:rsidRPr="00D51941">
        <w:rPr>
          <w:rFonts w:ascii="Verdana" w:hAnsi="Verdana"/>
          <w:sz w:val="22"/>
          <w:szCs w:val="22"/>
        </w:rPr>
        <w:t xml:space="preserve"> </w:t>
      </w:r>
      <w:r w:rsidRPr="00D51941">
        <w:rPr>
          <w:rFonts w:ascii="Verdana" w:hAnsi="Verdana"/>
          <w:sz w:val="22"/>
          <w:szCs w:val="22"/>
        </w:rPr>
        <w:t>95</w:t>
      </w:r>
    </w:p>
    <w:p w14:paraId="4FB5FA95" w14:textId="77777777"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9"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10" w:history="1">
        <w:r w:rsidRPr="00904CB9">
          <w:rPr>
            <w:rStyle w:val="Hipercze"/>
            <w:rFonts w:ascii="Verdana" w:hAnsi="Verdana"/>
            <w:sz w:val="22"/>
            <w:szCs w:val="22"/>
            <w:lang w:val="en-GB"/>
          </w:rPr>
          <w:t>www.bip.um.swinoujscie.pl</w:t>
        </w:r>
      </w:hyperlink>
    </w:p>
    <w:p w14:paraId="246866C9" w14:textId="77777777" w:rsidR="0011310E" w:rsidRPr="00950136" w:rsidRDefault="0011310E" w:rsidP="003720EE">
      <w:pPr>
        <w:rPr>
          <w:rFonts w:ascii="Verdana" w:hAnsi="Verdana"/>
          <w:b/>
          <w:lang w:val="en-GB"/>
        </w:rPr>
      </w:pPr>
    </w:p>
    <w:p w14:paraId="543BF95F"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1BDA8EE0"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14:paraId="0660D967" w14:textId="6693BF75" w:rsidR="00950136" w:rsidRPr="00D834E9" w:rsidRDefault="003720EE" w:rsidP="00D834E9">
      <w:pPr>
        <w:pStyle w:val="Tekstpodstawowy3"/>
        <w:jc w:val="center"/>
        <w:rPr>
          <w:rFonts w:ascii="Verdana" w:hAnsi="Verdana"/>
          <w:sz w:val="20"/>
          <w:szCs w:val="20"/>
        </w:rPr>
      </w:pPr>
      <w:r w:rsidRPr="00950136">
        <w:rPr>
          <w:rFonts w:ascii="Verdana" w:hAnsi="Verdana"/>
          <w:sz w:val="20"/>
          <w:szCs w:val="20"/>
        </w:rPr>
        <w:t xml:space="preserve">O WARTOŚCI ZAMÓWIENIA RÓWNEJ LUB WYŻSZEJ OD KWOT OKREŚLONYCH W PRZEPISACH WYDANYCH NA PODSTAWIE ART. 11 UST. 8 USTAWY </w:t>
      </w:r>
      <w:proofErr w:type="spellStart"/>
      <w:r w:rsidRPr="00950136">
        <w:rPr>
          <w:rFonts w:ascii="Verdana" w:hAnsi="Verdana"/>
          <w:sz w:val="20"/>
          <w:szCs w:val="20"/>
        </w:rPr>
        <w:t>Pzp</w:t>
      </w:r>
      <w:proofErr w:type="spellEnd"/>
      <w:r w:rsidRPr="00950136">
        <w:rPr>
          <w:rFonts w:ascii="Verdana" w:hAnsi="Verdana"/>
          <w:sz w:val="20"/>
          <w:szCs w:val="20"/>
        </w:rPr>
        <w:t>., KTÓREJ PRZEDMIOTEM BĘDZIE:</w:t>
      </w:r>
    </w:p>
    <w:p w14:paraId="4C80FDE3" w14:textId="77777777"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14:paraId="0B98D385" w14:textId="77777777"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14:paraId="00F757EF" w14:textId="652AC3E4"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w:t>
      </w:r>
      <w:r w:rsidR="00E26B30">
        <w:rPr>
          <w:rFonts w:ascii="Verdana" w:hAnsi="Verdana"/>
          <w:b/>
        </w:rPr>
        <w:t>owej/Barlickiego w Świnoujściu”</w:t>
      </w:r>
    </w:p>
    <w:p w14:paraId="2BF50B4C" w14:textId="77777777" w:rsidR="002A564C" w:rsidRPr="00950136" w:rsidRDefault="002A564C" w:rsidP="003720EE">
      <w:pPr>
        <w:rPr>
          <w:rFonts w:ascii="Verdana" w:hAnsi="Verdana"/>
          <w:b/>
        </w:rPr>
      </w:pPr>
    </w:p>
    <w:p w14:paraId="72BF212C" w14:textId="77777777"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14:paraId="5459FF57" w14:textId="77777777"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8940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3962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2632"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14:paraId="74F70E2A" w14:textId="77777777"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88C5"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114" w14:textId="06F05E84" w:rsidR="003720EE" w:rsidRPr="00950136" w:rsidRDefault="00EA640D" w:rsidP="00890B2C">
            <w:pPr>
              <w:spacing w:line="276" w:lineRule="auto"/>
              <w:jc w:val="center"/>
              <w:rPr>
                <w:rFonts w:ascii="Verdana" w:hAnsi="Verdana"/>
                <w:sz w:val="16"/>
                <w:szCs w:val="16"/>
                <w:lang w:eastAsia="en-US"/>
              </w:rPr>
            </w:pPr>
            <w:r>
              <w:rPr>
                <w:rFonts w:ascii="Verdana" w:hAnsi="Verdana"/>
                <w:sz w:val="16"/>
                <w:szCs w:val="16"/>
                <w:lang w:eastAsia="en-US"/>
              </w:rPr>
              <w:t>kwiecień</w:t>
            </w:r>
          </w:p>
          <w:p w14:paraId="22A218FF" w14:textId="51E72F29" w:rsidR="003720EE" w:rsidRPr="00950136" w:rsidRDefault="00130817" w:rsidP="00890B2C">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A21D" w14:textId="34A9E269"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A40717">
              <w:rPr>
                <w:rFonts w:ascii="Verdana" w:hAnsi="Verdana"/>
                <w:sz w:val="16"/>
                <w:szCs w:val="16"/>
                <w:lang w:eastAsia="en-US"/>
              </w:rPr>
              <w:t xml:space="preserve">zydenta Miasta Świnoujście nr </w:t>
            </w:r>
            <w:r w:rsidR="00E26B30">
              <w:rPr>
                <w:rFonts w:ascii="Verdana" w:hAnsi="Verdana"/>
                <w:sz w:val="16"/>
                <w:szCs w:val="16"/>
                <w:lang w:eastAsia="en-US"/>
              </w:rPr>
              <w:t>182</w:t>
            </w:r>
            <w:r w:rsidR="00130817" w:rsidRPr="00950136">
              <w:rPr>
                <w:rFonts w:ascii="Verdana" w:hAnsi="Verdana"/>
                <w:sz w:val="16"/>
                <w:szCs w:val="16"/>
                <w:lang w:eastAsia="en-US"/>
              </w:rPr>
              <w:t>/201</w:t>
            </w:r>
            <w:r w:rsidR="00EA640D">
              <w:rPr>
                <w:rFonts w:ascii="Verdana" w:hAnsi="Verdana"/>
                <w:sz w:val="16"/>
                <w:szCs w:val="16"/>
                <w:lang w:eastAsia="en-US"/>
              </w:rPr>
              <w:t>9</w:t>
            </w:r>
          </w:p>
          <w:p w14:paraId="50490435" w14:textId="745FB527" w:rsidR="003720EE" w:rsidRPr="00950136" w:rsidRDefault="00890B2C" w:rsidP="009E2BBD">
            <w:pPr>
              <w:spacing w:line="276" w:lineRule="auto"/>
              <w:jc w:val="center"/>
              <w:rPr>
                <w:rFonts w:ascii="Verdana" w:hAnsi="Verdana"/>
                <w:sz w:val="16"/>
                <w:szCs w:val="16"/>
                <w:lang w:eastAsia="en-US"/>
              </w:rPr>
            </w:pPr>
            <w:r>
              <w:rPr>
                <w:rFonts w:ascii="Verdana" w:hAnsi="Verdana"/>
                <w:sz w:val="16"/>
                <w:szCs w:val="16"/>
                <w:lang w:eastAsia="en-US"/>
              </w:rPr>
              <w:t xml:space="preserve">z dnia </w:t>
            </w:r>
            <w:r w:rsidR="00E26B30">
              <w:rPr>
                <w:rFonts w:ascii="Verdana" w:hAnsi="Verdana"/>
                <w:sz w:val="16"/>
                <w:szCs w:val="16"/>
                <w:lang w:eastAsia="en-US"/>
              </w:rPr>
              <w:t>26.03</w:t>
            </w:r>
            <w:r w:rsidR="006D43D3">
              <w:rPr>
                <w:rFonts w:ascii="Verdana" w:hAnsi="Verdana"/>
                <w:sz w:val="16"/>
                <w:szCs w:val="16"/>
                <w:lang w:eastAsia="en-US"/>
              </w:rPr>
              <w:t>.</w:t>
            </w:r>
            <w:r w:rsidR="003720EE"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w:t>
            </w:r>
          </w:p>
          <w:p w14:paraId="1C333EA5" w14:textId="77777777" w:rsidR="003720EE" w:rsidRPr="00950136" w:rsidRDefault="003720EE" w:rsidP="009E2BBD">
            <w:pPr>
              <w:jc w:val="center"/>
              <w:rPr>
                <w:rFonts w:ascii="Verdana" w:hAnsi="Verdana"/>
                <w:b/>
                <w:sz w:val="16"/>
                <w:szCs w:val="16"/>
              </w:rPr>
            </w:pPr>
          </w:p>
        </w:tc>
      </w:tr>
      <w:tr w:rsidR="003720EE" w:rsidRPr="00950136" w14:paraId="1865409C" w14:textId="77777777"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5360"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55ED" w14:textId="05010267" w:rsidR="003720EE" w:rsidRPr="00950136" w:rsidRDefault="00EA640D" w:rsidP="009E2BBD">
            <w:pPr>
              <w:spacing w:line="276" w:lineRule="auto"/>
              <w:jc w:val="center"/>
              <w:rPr>
                <w:rFonts w:ascii="Verdana" w:hAnsi="Verdana"/>
                <w:sz w:val="16"/>
                <w:szCs w:val="16"/>
                <w:lang w:eastAsia="en-US"/>
              </w:rPr>
            </w:pPr>
            <w:r>
              <w:rPr>
                <w:rFonts w:ascii="Verdana" w:hAnsi="Verdana"/>
                <w:sz w:val="16"/>
                <w:szCs w:val="16"/>
                <w:lang w:eastAsia="en-US"/>
              </w:rPr>
              <w:t>kwiecień</w:t>
            </w:r>
          </w:p>
          <w:p w14:paraId="4BCB4CF3" w14:textId="4F4E6F3E"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6D3" w14:textId="394C99E2" w:rsidR="003720EE" w:rsidRPr="00950136" w:rsidRDefault="003720EE" w:rsidP="00E26B30">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E26B30">
              <w:rPr>
                <w:rFonts w:ascii="Verdana" w:hAnsi="Verdana"/>
                <w:sz w:val="16"/>
                <w:szCs w:val="16"/>
                <w:lang w:eastAsia="en-US"/>
              </w:rPr>
              <w:t>258</w:t>
            </w:r>
            <w:r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w:t>
            </w:r>
            <w:r w:rsidR="00E26B30">
              <w:rPr>
                <w:rFonts w:ascii="Verdana" w:hAnsi="Verdana"/>
                <w:sz w:val="16"/>
                <w:szCs w:val="16"/>
                <w:lang w:eastAsia="en-US"/>
              </w:rPr>
              <w:t>29.</w:t>
            </w:r>
            <w:bookmarkStart w:id="0" w:name="_GoBack"/>
            <w:bookmarkEnd w:id="0"/>
            <w:r w:rsidR="00E26B30">
              <w:rPr>
                <w:rFonts w:ascii="Verdana" w:hAnsi="Verdana"/>
                <w:sz w:val="16"/>
                <w:szCs w:val="16"/>
                <w:lang w:eastAsia="en-US"/>
              </w:rPr>
              <w:t>04</w:t>
            </w:r>
            <w:r w:rsidR="00890B2C">
              <w:rPr>
                <w:rFonts w:ascii="Verdana" w:hAnsi="Verdana"/>
                <w:sz w:val="16"/>
                <w:szCs w:val="16"/>
                <w:lang w:eastAsia="en-US"/>
              </w:rPr>
              <w:t>.</w:t>
            </w:r>
            <w:r w:rsidR="00130817"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roku.</w:t>
            </w:r>
          </w:p>
        </w:tc>
      </w:tr>
    </w:tbl>
    <w:p w14:paraId="7F6C5FFC" w14:textId="77777777" w:rsidR="003720EE" w:rsidRPr="00950136" w:rsidRDefault="003720EE" w:rsidP="003720EE">
      <w:pPr>
        <w:jc w:val="center"/>
        <w:rPr>
          <w:rFonts w:ascii="Verdana" w:hAnsi="Verdana"/>
          <w:b/>
        </w:rPr>
      </w:pPr>
    </w:p>
    <w:p w14:paraId="7BAB330A" w14:textId="77777777"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14:paraId="7CA817F7" w14:textId="77777777"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1D2076F" w14:textId="77777777"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1741075" w14:textId="507E192E"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890B2C">
              <w:rPr>
                <w:rFonts w:ascii="Verdana" w:hAnsi="Verdana"/>
                <w:b/>
                <w:sz w:val="16"/>
                <w:szCs w:val="16"/>
              </w:rPr>
              <w:t>.</w:t>
            </w:r>
            <w:r w:rsidR="00EA640D">
              <w:rPr>
                <w:rFonts w:ascii="Verdana" w:hAnsi="Verdana"/>
                <w:b/>
                <w:sz w:val="16"/>
                <w:szCs w:val="16"/>
              </w:rPr>
              <w:t>13</w:t>
            </w:r>
            <w:r w:rsidR="00DB1AB7" w:rsidRPr="00DB1AB7">
              <w:rPr>
                <w:rFonts w:ascii="Verdana" w:hAnsi="Verdana"/>
                <w:b/>
                <w:sz w:val="16"/>
                <w:szCs w:val="16"/>
              </w:rPr>
              <w:t>.</w:t>
            </w:r>
            <w:r w:rsidRPr="00DB1AB7">
              <w:rPr>
                <w:rFonts w:ascii="Verdana" w:hAnsi="Verdana"/>
                <w:b/>
                <w:sz w:val="16"/>
                <w:szCs w:val="16"/>
              </w:rPr>
              <w:t>201</w:t>
            </w:r>
            <w:r w:rsidR="00EA640D">
              <w:rPr>
                <w:rFonts w:ascii="Verdana" w:hAnsi="Verdana"/>
                <w:b/>
                <w:sz w:val="16"/>
                <w:szCs w:val="16"/>
              </w:rPr>
              <w:t>9</w:t>
            </w:r>
          </w:p>
        </w:tc>
      </w:tr>
      <w:tr w:rsidR="003720EE" w:rsidRPr="00950136" w14:paraId="426A6FB0" w14:textId="77777777"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57AC592A" w14:textId="77777777"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9E5729C" w14:textId="28FB5159" w:rsidR="003720EE" w:rsidRPr="00950136" w:rsidRDefault="003720EE" w:rsidP="00130817">
            <w:pPr>
              <w:jc w:val="center"/>
              <w:rPr>
                <w:rFonts w:ascii="Verdana" w:hAnsi="Verdana"/>
                <w:b/>
                <w:sz w:val="16"/>
                <w:szCs w:val="16"/>
              </w:rPr>
            </w:pPr>
            <w:r w:rsidRPr="00950136">
              <w:rPr>
                <w:rFonts w:ascii="Verdana" w:hAnsi="Verdana"/>
                <w:b/>
                <w:bCs/>
                <w:sz w:val="16"/>
                <w:szCs w:val="16"/>
              </w:rPr>
              <w:t>Świnoujście,</w:t>
            </w:r>
            <w:r w:rsidR="006C3A1C">
              <w:rPr>
                <w:rFonts w:ascii="Verdana" w:hAnsi="Verdana"/>
                <w:b/>
                <w:bCs/>
                <w:sz w:val="16"/>
                <w:szCs w:val="16"/>
              </w:rPr>
              <w:t xml:space="preserve"> </w:t>
            </w:r>
            <w:r w:rsidR="00EA640D">
              <w:rPr>
                <w:rFonts w:ascii="Verdana" w:hAnsi="Verdana"/>
                <w:b/>
                <w:bCs/>
                <w:sz w:val="16"/>
                <w:szCs w:val="16"/>
              </w:rPr>
              <w:t>kwieci</w:t>
            </w:r>
            <w:r w:rsidR="006C3A1C">
              <w:rPr>
                <w:rFonts w:ascii="Verdana" w:hAnsi="Verdana"/>
                <w:b/>
                <w:bCs/>
                <w:sz w:val="16"/>
                <w:szCs w:val="16"/>
              </w:rPr>
              <w:t>eń</w:t>
            </w:r>
            <w:r w:rsidR="00EA640D">
              <w:rPr>
                <w:rFonts w:ascii="Verdana" w:hAnsi="Verdana"/>
                <w:b/>
                <w:bCs/>
                <w:sz w:val="16"/>
                <w:szCs w:val="16"/>
              </w:rPr>
              <w:t xml:space="preserve"> </w:t>
            </w:r>
            <w:r w:rsidR="00130817" w:rsidRPr="00950136">
              <w:rPr>
                <w:rFonts w:ascii="Verdana" w:hAnsi="Verdana"/>
                <w:b/>
                <w:bCs/>
                <w:sz w:val="16"/>
                <w:szCs w:val="16"/>
              </w:rPr>
              <w:t>201</w:t>
            </w:r>
            <w:r w:rsidR="00EA640D">
              <w:rPr>
                <w:rFonts w:ascii="Verdana" w:hAnsi="Verdana"/>
                <w:b/>
                <w:bCs/>
                <w:sz w:val="16"/>
                <w:szCs w:val="16"/>
              </w:rPr>
              <w:t>9</w:t>
            </w:r>
            <w:r w:rsidRPr="00950136">
              <w:rPr>
                <w:rFonts w:ascii="Verdana" w:hAnsi="Verdana"/>
                <w:b/>
                <w:bCs/>
                <w:sz w:val="16"/>
                <w:szCs w:val="16"/>
              </w:rPr>
              <w:t xml:space="preserve"> rok</w:t>
            </w:r>
          </w:p>
        </w:tc>
      </w:tr>
    </w:tbl>
    <w:p w14:paraId="084B8271" w14:textId="77777777" w:rsidR="003B0DD9" w:rsidRPr="001B6455" w:rsidRDefault="003B0DD9" w:rsidP="001B6455">
      <w:pPr>
        <w:pStyle w:val="Tekstpodstawowy"/>
        <w:ind w:right="23"/>
        <w:rPr>
          <w:rFonts w:ascii="Verdana" w:eastAsia="Calibri" w:hAnsi="Verdana" w:cs="Tahoma"/>
          <w:b/>
          <w:bCs/>
          <w:smallCaps/>
          <w:sz w:val="18"/>
          <w:szCs w:val="18"/>
          <w:lang w:eastAsia="en-US"/>
        </w:rPr>
      </w:pPr>
    </w:p>
    <w:p w14:paraId="53D7D1D0" w14:textId="77777777" w:rsidR="003B0DD9" w:rsidRDefault="003B0DD9" w:rsidP="00781248">
      <w:pPr>
        <w:rPr>
          <w:rFonts w:ascii="Verdana" w:hAnsi="Verdana" w:cs="Verdana"/>
          <w:b/>
          <w:bCs/>
          <w:sz w:val="20"/>
          <w:szCs w:val="20"/>
        </w:rPr>
      </w:pPr>
    </w:p>
    <w:p w14:paraId="1998EB36"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1A843782" w14:textId="77777777" w:rsidR="00BE245A" w:rsidRDefault="00BE245A" w:rsidP="00BE245A">
      <w:pPr>
        <w:jc w:val="center"/>
        <w:rPr>
          <w:rFonts w:ascii="Verdana" w:hAnsi="Verdana" w:cs="Verdana"/>
          <w:sz w:val="18"/>
          <w:szCs w:val="18"/>
        </w:rPr>
      </w:pPr>
    </w:p>
    <w:p w14:paraId="5D52353D" w14:textId="77777777" w:rsidR="00BE245A" w:rsidRDefault="00BE245A" w:rsidP="00BE245A">
      <w:pPr>
        <w:jc w:val="center"/>
        <w:rPr>
          <w:rFonts w:ascii="Verdana" w:hAnsi="Verdana" w:cs="Verdana"/>
          <w:sz w:val="18"/>
          <w:szCs w:val="18"/>
        </w:rPr>
      </w:pPr>
    </w:p>
    <w:p w14:paraId="35D15C26" w14:textId="77777777" w:rsidR="00BE245A" w:rsidRDefault="00BE245A" w:rsidP="00BE245A">
      <w:pPr>
        <w:jc w:val="center"/>
        <w:rPr>
          <w:rFonts w:ascii="Verdana" w:hAnsi="Verdana" w:cs="Verdana"/>
          <w:sz w:val="18"/>
          <w:szCs w:val="18"/>
        </w:rPr>
      </w:pPr>
    </w:p>
    <w:p w14:paraId="0691DA0D" w14:textId="77777777" w:rsidR="00D51941" w:rsidRPr="00701136" w:rsidRDefault="00D51941" w:rsidP="00D51941">
      <w:pPr>
        <w:spacing w:before="100" w:beforeAutospacing="1" w:after="100" w:afterAutospacing="1"/>
        <w:ind w:left="1440" w:hanging="1440"/>
        <w:jc w:val="both"/>
        <w:rPr>
          <w:rFonts w:ascii="Verdana" w:hAnsi="Verdana"/>
          <w:b/>
          <w:bCs/>
          <w:color w:val="000000" w:themeColor="text1"/>
          <w:sz w:val="20"/>
          <w:szCs w:val="20"/>
        </w:rPr>
      </w:pPr>
      <w:r w:rsidRPr="00701136">
        <w:rPr>
          <w:rFonts w:ascii="Verdana" w:hAnsi="Verdana"/>
          <w:b/>
          <w:bCs/>
          <w:color w:val="000000" w:themeColor="text1"/>
          <w:sz w:val="20"/>
          <w:szCs w:val="20"/>
        </w:rPr>
        <w:t>Tom I:</w:t>
      </w:r>
      <w:r w:rsidRPr="00701136">
        <w:rPr>
          <w:rFonts w:ascii="Verdana" w:hAnsi="Verdana"/>
          <w:b/>
          <w:bCs/>
          <w:color w:val="000000" w:themeColor="text1"/>
          <w:sz w:val="20"/>
          <w:szCs w:val="20"/>
        </w:rPr>
        <w:tab/>
        <w:t>INSTRUKCJA DLA WYKONAWCÓW</w:t>
      </w:r>
    </w:p>
    <w:p w14:paraId="2466DD25"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Rozdział 1</w:t>
      </w:r>
      <w:r w:rsidRPr="00701136">
        <w:rPr>
          <w:rFonts w:ascii="Verdana" w:hAnsi="Verdana"/>
          <w:b/>
          <w:bCs/>
          <w:color w:val="000000" w:themeColor="text1"/>
          <w:sz w:val="20"/>
          <w:szCs w:val="20"/>
        </w:rPr>
        <w:tab/>
        <w:t>Instrukcja dla Wykonawców (IDW):</w:t>
      </w:r>
    </w:p>
    <w:p w14:paraId="193EA5AB"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Rozdział 2</w:t>
      </w:r>
      <w:r w:rsidRPr="00701136">
        <w:rPr>
          <w:rFonts w:ascii="Verdana" w:hAnsi="Verdana"/>
          <w:b/>
          <w:bCs/>
          <w:color w:val="000000" w:themeColor="text1"/>
          <w:sz w:val="20"/>
          <w:szCs w:val="20"/>
        </w:rPr>
        <w:tab/>
        <w:t>Oferta wraz z Formularzami:</w:t>
      </w:r>
    </w:p>
    <w:p w14:paraId="136640B4" w14:textId="77777777" w:rsidR="00D51941" w:rsidRPr="00701136" w:rsidRDefault="00D51941" w:rsidP="00D51941">
      <w:pPr>
        <w:spacing w:before="100" w:beforeAutospacing="1" w:after="100" w:afterAutospacing="1"/>
        <w:ind w:left="3060" w:hanging="1620"/>
        <w:jc w:val="both"/>
        <w:rPr>
          <w:rFonts w:ascii="Verdana" w:hAnsi="Verdana"/>
          <w:color w:val="000000" w:themeColor="text1"/>
          <w:sz w:val="20"/>
          <w:szCs w:val="20"/>
        </w:rPr>
      </w:pPr>
      <w:r w:rsidRPr="00701136">
        <w:rPr>
          <w:rFonts w:ascii="Verdana" w:hAnsi="Verdana"/>
          <w:color w:val="000000" w:themeColor="text1"/>
          <w:sz w:val="20"/>
          <w:szCs w:val="20"/>
        </w:rPr>
        <w:t xml:space="preserve">Formularz „Kryteria </w:t>
      </w:r>
      <w:proofErr w:type="spellStart"/>
      <w:r w:rsidRPr="00701136">
        <w:rPr>
          <w:rFonts w:ascii="Verdana" w:hAnsi="Verdana"/>
          <w:color w:val="000000" w:themeColor="text1"/>
          <w:sz w:val="20"/>
          <w:szCs w:val="20"/>
        </w:rPr>
        <w:t>pozacenowe</w:t>
      </w:r>
      <w:proofErr w:type="spellEnd"/>
      <w:r w:rsidRPr="00701136">
        <w:rPr>
          <w:rFonts w:ascii="Verdana" w:hAnsi="Verdana"/>
          <w:color w:val="000000" w:themeColor="text1"/>
          <w:sz w:val="20"/>
          <w:szCs w:val="20"/>
        </w:rPr>
        <w:t xml:space="preserve">” </w:t>
      </w:r>
    </w:p>
    <w:p w14:paraId="54CCF9FA" w14:textId="77777777" w:rsidR="00D51941" w:rsidRPr="00701136" w:rsidRDefault="00D51941" w:rsidP="00D51941">
      <w:pPr>
        <w:spacing w:before="100" w:beforeAutospacing="1" w:after="100" w:afterAutospacing="1"/>
        <w:ind w:left="1440" w:hanging="1440"/>
        <w:jc w:val="both"/>
        <w:rPr>
          <w:rFonts w:ascii="Verdana" w:hAnsi="Verdana"/>
          <w:b/>
          <w:bCs/>
          <w:i/>
          <w:color w:val="000000" w:themeColor="text1"/>
          <w:sz w:val="20"/>
          <w:szCs w:val="20"/>
        </w:rPr>
      </w:pPr>
      <w:r w:rsidRPr="00701136">
        <w:rPr>
          <w:rFonts w:ascii="Verdana" w:hAnsi="Verdana"/>
          <w:b/>
          <w:bCs/>
          <w:i/>
          <w:color w:val="000000" w:themeColor="text1"/>
          <w:sz w:val="20"/>
          <w:szCs w:val="20"/>
        </w:rPr>
        <w:t>Rozdział 3</w:t>
      </w:r>
      <w:r w:rsidRPr="00701136">
        <w:rPr>
          <w:rFonts w:ascii="Verdana" w:hAnsi="Verdana"/>
          <w:b/>
          <w:bCs/>
          <w:i/>
          <w:color w:val="000000" w:themeColor="text1"/>
          <w:sz w:val="20"/>
          <w:szCs w:val="20"/>
        </w:rPr>
        <w:tab/>
        <w:t>Formularze dotyczące spełniania przez Wykonawcę warunków udziału w postępowaniu/ wykazania braku podstaw do wykluczenia Wykonawcy z postępowania:</w:t>
      </w:r>
    </w:p>
    <w:p w14:paraId="569EDBB0" w14:textId="77777777" w:rsidR="00D51941" w:rsidRPr="00701136" w:rsidRDefault="00D51941" w:rsidP="00D51941">
      <w:pPr>
        <w:spacing w:before="100" w:beforeAutospacing="1" w:after="100" w:afterAutospacing="1"/>
        <w:ind w:left="3119" w:hanging="1701"/>
        <w:jc w:val="both"/>
        <w:rPr>
          <w:rFonts w:ascii="Verdana" w:hAnsi="Verdana"/>
          <w:color w:val="000000" w:themeColor="text1"/>
          <w:sz w:val="20"/>
          <w:szCs w:val="20"/>
        </w:rPr>
      </w:pPr>
      <w:r w:rsidRPr="00701136">
        <w:rPr>
          <w:rFonts w:ascii="Verdana" w:hAnsi="Verdana"/>
          <w:color w:val="000000" w:themeColor="text1"/>
          <w:sz w:val="20"/>
          <w:szCs w:val="20"/>
        </w:rPr>
        <w:t xml:space="preserve">Formularz 3.1. </w:t>
      </w:r>
      <w:r w:rsidRPr="00701136">
        <w:rPr>
          <w:rFonts w:ascii="Verdana" w:hAnsi="Verdana"/>
          <w:color w:val="000000" w:themeColor="text1"/>
          <w:sz w:val="20"/>
          <w:szCs w:val="20"/>
        </w:rPr>
        <w:tab/>
        <w:t>Instrukcja dotycząca Jednolitego europejskiego dokumentu zamówienia (JEDZ).</w:t>
      </w:r>
    </w:p>
    <w:p w14:paraId="275ED00C" w14:textId="77777777" w:rsidR="00D51941" w:rsidRPr="00701136" w:rsidRDefault="00D51941" w:rsidP="00D51941">
      <w:pPr>
        <w:spacing w:before="100" w:beforeAutospacing="1" w:after="100" w:afterAutospacing="1"/>
        <w:ind w:left="3119" w:hanging="1701"/>
        <w:jc w:val="both"/>
        <w:rPr>
          <w:rFonts w:ascii="Verdana" w:hAnsi="Verdana"/>
          <w:bCs/>
          <w:color w:val="000000" w:themeColor="text1"/>
          <w:sz w:val="20"/>
          <w:szCs w:val="20"/>
        </w:rPr>
      </w:pPr>
      <w:r w:rsidRPr="00701136">
        <w:rPr>
          <w:rFonts w:ascii="Verdana" w:hAnsi="Verdana"/>
          <w:color w:val="000000" w:themeColor="text1"/>
          <w:sz w:val="20"/>
          <w:szCs w:val="20"/>
        </w:rPr>
        <w:t xml:space="preserve">Formularz 3.2. </w:t>
      </w:r>
      <w:r w:rsidRPr="00701136">
        <w:rPr>
          <w:rFonts w:ascii="Verdana" w:hAnsi="Verdana"/>
          <w:color w:val="000000" w:themeColor="text1"/>
          <w:sz w:val="20"/>
          <w:szCs w:val="20"/>
        </w:rPr>
        <w:tab/>
        <w:t>Propozycja treści zobowiązania podmiotu do oddania do dyspozycji Wykonawcy niezbędnych zasobów na potrzeby wykonania zamówienia</w:t>
      </w:r>
      <w:r w:rsidRPr="00701136" w:rsidDel="00076652">
        <w:rPr>
          <w:rFonts w:ascii="Verdana" w:hAnsi="Verdana"/>
          <w:bCs/>
          <w:color w:val="000000" w:themeColor="text1"/>
          <w:sz w:val="20"/>
          <w:szCs w:val="20"/>
        </w:rPr>
        <w:t xml:space="preserve"> </w:t>
      </w:r>
    </w:p>
    <w:p w14:paraId="7B601F6B" w14:textId="77777777" w:rsidR="00D51941" w:rsidRPr="00701136" w:rsidRDefault="00D51941" w:rsidP="00D51941">
      <w:pPr>
        <w:spacing w:before="100" w:beforeAutospacing="1" w:after="100" w:afterAutospacing="1"/>
        <w:ind w:left="3119" w:hanging="1701"/>
        <w:jc w:val="both"/>
        <w:rPr>
          <w:rFonts w:ascii="Verdana" w:hAnsi="Verdana"/>
          <w:color w:val="000000" w:themeColor="text1"/>
          <w:sz w:val="20"/>
          <w:szCs w:val="20"/>
        </w:rPr>
      </w:pPr>
      <w:r w:rsidRPr="00701136">
        <w:rPr>
          <w:rFonts w:ascii="Verdana" w:hAnsi="Verdana"/>
          <w:color w:val="000000" w:themeColor="text1"/>
          <w:sz w:val="20"/>
          <w:szCs w:val="20"/>
        </w:rPr>
        <w:t xml:space="preserve">Formularz 3.3. </w:t>
      </w:r>
      <w:r w:rsidRPr="00701136">
        <w:rPr>
          <w:rFonts w:ascii="Verdana" w:hAnsi="Verdana"/>
          <w:color w:val="000000" w:themeColor="text1"/>
          <w:sz w:val="20"/>
          <w:szCs w:val="20"/>
        </w:rPr>
        <w:tab/>
        <w:t xml:space="preserve">Oświadczenie o przynależności lub braku przynależności do tej samej grupy kapitałowej, o której mowa w art. 24 ust. 1 pkt 23 ustawy </w:t>
      </w:r>
      <w:proofErr w:type="spellStart"/>
      <w:r w:rsidRPr="00701136">
        <w:rPr>
          <w:rFonts w:ascii="Verdana" w:hAnsi="Verdana"/>
          <w:color w:val="000000" w:themeColor="text1"/>
          <w:sz w:val="20"/>
          <w:szCs w:val="20"/>
        </w:rPr>
        <w:t>Pzp</w:t>
      </w:r>
      <w:proofErr w:type="spellEnd"/>
      <w:r w:rsidRPr="00701136">
        <w:rPr>
          <w:rFonts w:ascii="Verdana" w:hAnsi="Verdana"/>
          <w:color w:val="000000" w:themeColor="text1"/>
          <w:sz w:val="20"/>
          <w:szCs w:val="20"/>
        </w:rPr>
        <w:t>.</w:t>
      </w:r>
    </w:p>
    <w:p w14:paraId="31A23B84"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Tom II:</w:t>
      </w:r>
      <w:r w:rsidRPr="00701136">
        <w:rPr>
          <w:rFonts w:ascii="Verdana" w:hAnsi="Verdana"/>
          <w:b/>
          <w:bCs/>
          <w:color w:val="000000" w:themeColor="text1"/>
          <w:sz w:val="20"/>
          <w:szCs w:val="20"/>
        </w:rPr>
        <w:tab/>
        <w:t xml:space="preserve">ISTOTNE DLA STRON </w:t>
      </w:r>
      <w:r w:rsidRPr="00701136">
        <w:rPr>
          <w:rFonts w:ascii="Verdana" w:hAnsi="Verdana"/>
          <w:b/>
          <w:color w:val="000000" w:themeColor="text1"/>
          <w:sz w:val="20"/>
          <w:szCs w:val="20"/>
        </w:rPr>
        <w:t>POSTANOWIENIA</w:t>
      </w:r>
      <w:r w:rsidRPr="00701136">
        <w:rPr>
          <w:rFonts w:ascii="Verdana" w:hAnsi="Verdana"/>
          <w:b/>
          <w:bCs/>
          <w:color w:val="000000" w:themeColor="text1"/>
          <w:sz w:val="20"/>
          <w:szCs w:val="20"/>
        </w:rPr>
        <w:t xml:space="preserve"> UMOWY</w:t>
      </w:r>
    </w:p>
    <w:p w14:paraId="37D2034E" w14:textId="77777777" w:rsidR="00D51941" w:rsidRPr="00701136" w:rsidRDefault="00D51941" w:rsidP="00D51941">
      <w:pPr>
        <w:spacing w:before="100" w:beforeAutospacing="1" w:after="100" w:afterAutospacing="1"/>
        <w:ind w:left="3062" w:hanging="1622"/>
        <w:jc w:val="both"/>
        <w:rPr>
          <w:rFonts w:ascii="Verdana" w:hAnsi="Verdana"/>
          <w:color w:val="000000" w:themeColor="text1"/>
          <w:sz w:val="20"/>
          <w:szCs w:val="20"/>
        </w:rPr>
      </w:pPr>
      <w:r w:rsidRPr="00701136">
        <w:rPr>
          <w:rFonts w:ascii="Verdana" w:hAnsi="Verdana"/>
          <w:color w:val="000000" w:themeColor="text1"/>
          <w:sz w:val="20"/>
          <w:szCs w:val="20"/>
        </w:rPr>
        <w:t>Załącznik nr 1</w:t>
      </w:r>
      <w:r w:rsidRPr="00701136">
        <w:rPr>
          <w:rFonts w:ascii="Verdana" w:hAnsi="Verdana"/>
          <w:color w:val="000000" w:themeColor="text1"/>
          <w:sz w:val="20"/>
          <w:szCs w:val="20"/>
        </w:rPr>
        <w:tab/>
        <w:t>Projekt umowy wraz z załącznikami</w:t>
      </w:r>
    </w:p>
    <w:p w14:paraId="0ED5A4B3"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Tom III:</w:t>
      </w:r>
      <w:r w:rsidRPr="00701136">
        <w:rPr>
          <w:rFonts w:ascii="Verdana" w:hAnsi="Verdana"/>
          <w:b/>
          <w:bCs/>
          <w:color w:val="000000" w:themeColor="text1"/>
          <w:sz w:val="20"/>
          <w:szCs w:val="20"/>
        </w:rPr>
        <w:tab/>
        <w:t>OPIS PRZEDMIOTU ZAMÓWIENIA</w:t>
      </w:r>
    </w:p>
    <w:p w14:paraId="6BC6DD57" w14:textId="03AE3D69" w:rsidR="00701136" w:rsidRDefault="00701136" w:rsidP="00701136">
      <w:pPr>
        <w:jc w:val="both"/>
        <w:rPr>
          <w:rFonts w:ascii="Verdana" w:hAnsi="Verdana"/>
          <w:b/>
          <w:bCs/>
          <w:color w:val="000000" w:themeColor="text1"/>
          <w:sz w:val="20"/>
          <w:szCs w:val="20"/>
        </w:rPr>
      </w:pPr>
      <w:r>
        <w:rPr>
          <w:rFonts w:ascii="Verdana" w:hAnsi="Verdana"/>
          <w:b/>
          <w:bCs/>
          <w:color w:val="000000" w:themeColor="text1"/>
          <w:sz w:val="20"/>
          <w:szCs w:val="20"/>
        </w:rPr>
        <w:t xml:space="preserve">Tom IV:       </w:t>
      </w:r>
      <w:r w:rsidR="00D51941" w:rsidRPr="00701136">
        <w:rPr>
          <w:rFonts w:ascii="Verdana" w:hAnsi="Verdana"/>
          <w:b/>
          <w:bCs/>
          <w:color w:val="000000" w:themeColor="text1"/>
          <w:sz w:val="20"/>
          <w:szCs w:val="20"/>
        </w:rPr>
        <w:t xml:space="preserve">FORMULARZ CENOWY – 1, </w:t>
      </w:r>
    </w:p>
    <w:p w14:paraId="351C26F1" w14:textId="40FBD6C4" w:rsidR="00D51941" w:rsidRPr="00701136" w:rsidRDefault="00D51941" w:rsidP="00701136">
      <w:pPr>
        <w:ind w:left="708" w:firstLine="708"/>
        <w:jc w:val="both"/>
        <w:rPr>
          <w:rFonts w:ascii="Verdana" w:hAnsi="Verdana"/>
          <w:b/>
          <w:bCs/>
          <w:color w:val="000000" w:themeColor="text1"/>
          <w:sz w:val="20"/>
          <w:szCs w:val="20"/>
        </w:rPr>
      </w:pPr>
      <w:r w:rsidRPr="00701136">
        <w:rPr>
          <w:rFonts w:ascii="Verdana" w:hAnsi="Verdana"/>
          <w:b/>
          <w:bCs/>
          <w:color w:val="000000" w:themeColor="text1"/>
          <w:sz w:val="20"/>
          <w:szCs w:val="20"/>
        </w:rPr>
        <w:t>FORMULARZ CENOWY -</w:t>
      </w:r>
      <w:r w:rsidR="00701136">
        <w:rPr>
          <w:rFonts w:ascii="Verdana" w:hAnsi="Verdana"/>
          <w:b/>
          <w:bCs/>
          <w:color w:val="000000" w:themeColor="text1"/>
          <w:sz w:val="20"/>
          <w:szCs w:val="20"/>
        </w:rPr>
        <w:t xml:space="preserve"> </w:t>
      </w:r>
      <w:r w:rsidRPr="00701136">
        <w:rPr>
          <w:rFonts w:ascii="Verdana" w:hAnsi="Verdana"/>
          <w:b/>
          <w:bCs/>
          <w:color w:val="000000" w:themeColor="text1"/>
          <w:sz w:val="20"/>
          <w:szCs w:val="20"/>
        </w:rPr>
        <w:t xml:space="preserve">2, </w:t>
      </w:r>
    </w:p>
    <w:p w14:paraId="218EE031" w14:textId="4E768D3B"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 xml:space="preserve">FORMULARZ CENOWY – 3, </w:t>
      </w:r>
    </w:p>
    <w:p w14:paraId="60F0E48E" w14:textId="186AFFA9"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FORMULARZ CENOWY -</w:t>
      </w:r>
      <w:r w:rsidR="00701136">
        <w:rPr>
          <w:rFonts w:ascii="Verdana" w:hAnsi="Verdana"/>
          <w:b/>
          <w:bCs/>
          <w:color w:val="000000" w:themeColor="text1"/>
          <w:sz w:val="20"/>
          <w:szCs w:val="20"/>
        </w:rPr>
        <w:t xml:space="preserve"> </w:t>
      </w:r>
      <w:r w:rsidRPr="00701136">
        <w:rPr>
          <w:rFonts w:ascii="Verdana" w:hAnsi="Verdana"/>
          <w:b/>
          <w:bCs/>
          <w:color w:val="000000" w:themeColor="text1"/>
          <w:sz w:val="20"/>
          <w:szCs w:val="20"/>
        </w:rPr>
        <w:t xml:space="preserve">4, </w:t>
      </w:r>
    </w:p>
    <w:p w14:paraId="1D556065" w14:textId="5FF8C50A"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FORMULARZ CENOWY – 5</w:t>
      </w:r>
      <w:r w:rsidR="00E05821">
        <w:rPr>
          <w:rFonts w:ascii="Verdana" w:hAnsi="Verdana"/>
          <w:b/>
          <w:bCs/>
          <w:color w:val="000000" w:themeColor="text1"/>
          <w:sz w:val="20"/>
          <w:szCs w:val="20"/>
        </w:rPr>
        <w:t>.</w:t>
      </w:r>
    </w:p>
    <w:p w14:paraId="4BAF9C36" w14:textId="497F7D31" w:rsidR="00BE245A" w:rsidRPr="00701136" w:rsidRDefault="00BE245A" w:rsidP="00701136">
      <w:pPr>
        <w:ind w:left="708" w:firstLine="708"/>
        <w:rPr>
          <w:rFonts w:ascii="Verdana" w:hAnsi="Verdana" w:cs="Verdana"/>
          <w:b/>
          <w:bCs/>
          <w:color w:val="000000" w:themeColor="text1"/>
          <w:sz w:val="20"/>
          <w:szCs w:val="20"/>
        </w:rPr>
      </w:pPr>
    </w:p>
    <w:p w14:paraId="2B0897FD" w14:textId="77777777" w:rsidR="005B1746" w:rsidRPr="00701136" w:rsidRDefault="005B1746" w:rsidP="005B1746">
      <w:pPr>
        <w:shd w:val="clear" w:color="auto" w:fill="FFFFFF"/>
        <w:spacing w:line="360" w:lineRule="auto"/>
        <w:ind w:right="1"/>
        <w:rPr>
          <w:rFonts w:ascii="Verdana" w:eastAsia="Calibri" w:hAnsi="Verdana" w:cs="Tahoma"/>
          <w:b/>
          <w:bCs/>
          <w:smallCaps/>
          <w:color w:val="000000" w:themeColor="text1"/>
          <w:sz w:val="20"/>
          <w:szCs w:val="20"/>
          <w:lang w:eastAsia="en-US"/>
        </w:rPr>
      </w:pPr>
    </w:p>
    <w:p w14:paraId="03BB8C9F" w14:textId="77777777" w:rsidR="005B1746" w:rsidRDefault="005B1746" w:rsidP="00BE245A">
      <w:pPr>
        <w:pStyle w:val="Tekstpodstawowy"/>
        <w:ind w:right="-427"/>
        <w:jc w:val="center"/>
      </w:pPr>
    </w:p>
    <w:p w14:paraId="4D0E5CB8" w14:textId="77777777" w:rsidR="009625BF" w:rsidRDefault="009625BF" w:rsidP="00BE245A">
      <w:pPr>
        <w:pStyle w:val="Tekstpodstawowy"/>
        <w:ind w:right="-427"/>
        <w:jc w:val="center"/>
      </w:pPr>
    </w:p>
    <w:p w14:paraId="3B07D815" w14:textId="77777777" w:rsidR="009625BF" w:rsidRDefault="009625BF" w:rsidP="00BE245A">
      <w:pPr>
        <w:pStyle w:val="Tekstpodstawowy"/>
        <w:ind w:right="-427"/>
        <w:jc w:val="center"/>
      </w:pPr>
    </w:p>
    <w:p w14:paraId="36F98448" w14:textId="77777777" w:rsidR="009625BF" w:rsidRDefault="009625BF" w:rsidP="00BE245A">
      <w:pPr>
        <w:pStyle w:val="Tekstpodstawowy"/>
        <w:ind w:right="-427"/>
        <w:jc w:val="center"/>
      </w:pPr>
    </w:p>
    <w:p w14:paraId="1D549227" w14:textId="77777777" w:rsidR="009625BF" w:rsidRDefault="009625BF" w:rsidP="00BE245A">
      <w:pPr>
        <w:pStyle w:val="Tekstpodstawowy"/>
        <w:ind w:right="-427"/>
        <w:jc w:val="center"/>
      </w:pPr>
    </w:p>
    <w:p w14:paraId="5077AD65" w14:textId="77777777" w:rsidR="008448E1" w:rsidRDefault="008448E1" w:rsidP="00BE245A">
      <w:pPr>
        <w:pStyle w:val="Tekstpodstawowy"/>
        <w:ind w:right="-427"/>
        <w:jc w:val="center"/>
      </w:pPr>
    </w:p>
    <w:p w14:paraId="4D24D3F4" w14:textId="77777777" w:rsidR="00D834E9" w:rsidRDefault="00D834E9" w:rsidP="00BE245A">
      <w:pPr>
        <w:pStyle w:val="Tekstpodstawowy"/>
        <w:ind w:right="-427"/>
        <w:jc w:val="center"/>
      </w:pPr>
    </w:p>
    <w:p w14:paraId="18E4196D" w14:textId="77777777" w:rsidR="00D834E9" w:rsidRDefault="00D834E9" w:rsidP="00BE245A">
      <w:pPr>
        <w:pStyle w:val="Tekstpodstawowy"/>
        <w:ind w:right="-427"/>
        <w:jc w:val="center"/>
      </w:pPr>
    </w:p>
    <w:p w14:paraId="01B01FA7" w14:textId="77777777" w:rsidR="00D834E9" w:rsidRDefault="00D834E9" w:rsidP="00BE245A">
      <w:pPr>
        <w:pStyle w:val="Tekstpodstawowy"/>
        <w:ind w:right="-427"/>
        <w:jc w:val="center"/>
      </w:pPr>
    </w:p>
    <w:p w14:paraId="5CBAEDDB" w14:textId="77777777" w:rsidR="00D834E9" w:rsidRDefault="00D834E9" w:rsidP="00BE245A">
      <w:pPr>
        <w:pStyle w:val="Tekstpodstawowy"/>
        <w:ind w:right="-427"/>
        <w:jc w:val="center"/>
      </w:pPr>
    </w:p>
    <w:p w14:paraId="0A43E080" w14:textId="77777777" w:rsidR="00D834E9" w:rsidRDefault="00D834E9" w:rsidP="00BE245A">
      <w:pPr>
        <w:pStyle w:val="Tekstpodstawowy"/>
        <w:ind w:right="-427"/>
        <w:jc w:val="center"/>
      </w:pPr>
    </w:p>
    <w:p w14:paraId="5DDD0382" w14:textId="77777777" w:rsidR="002A564C" w:rsidRDefault="002A564C" w:rsidP="002C254A">
      <w:pPr>
        <w:pStyle w:val="Tekstpodstawowy"/>
        <w:ind w:right="-427"/>
      </w:pPr>
    </w:p>
    <w:p w14:paraId="6908553B" w14:textId="77777777" w:rsidR="00D834E9" w:rsidRDefault="00D834E9" w:rsidP="002C254A">
      <w:pPr>
        <w:pStyle w:val="Tekstpodstawowy"/>
        <w:ind w:right="-427"/>
      </w:pPr>
    </w:p>
    <w:p w14:paraId="7FBAA440" w14:textId="77777777" w:rsidR="00D834E9" w:rsidRDefault="00D834E9" w:rsidP="002C254A">
      <w:pPr>
        <w:pStyle w:val="Tekstpodstawowy"/>
        <w:ind w:right="-427"/>
      </w:pPr>
    </w:p>
    <w:p w14:paraId="363C3A10" w14:textId="77777777" w:rsidR="00D834E9" w:rsidRDefault="00D834E9" w:rsidP="002C254A">
      <w:pPr>
        <w:pStyle w:val="Tekstpodstawowy"/>
        <w:ind w:right="-427"/>
      </w:pPr>
    </w:p>
    <w:p w14:paraId="02DC8578" w14:textId="77777777" w:rsidR="00987A4B" w:rsidRDefault="00987A4B" w:rsidP="00BE245A">
      <w:pPr>
        <w:pStyle w:val="Tekstpodstawowy"/>
        <w:ind w:right="-427"/>
        <w:jc w:val="center"/>
      </w:pPr>
    </w:p>
    <w:p w14:paraId="60F90E01"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Tom I INSTRUKCJA DLA WYKONAWCÓW</w:t>
      </w:r>
    </w:p>
    <w:p w14:paraId="4D9B2C28" w14:textId="77777777" w:rsidR="00BE245A" w:rsidRPr="009A5AC9" w:rsidRDefault="00BE245A" w:rsidP="00BE245A">
      <w:pPr>
        <w:pStyle w:val="Tekstpodstawowy"/>
        <w:ind w:right="-427"/>
        <w:jc w:val="center"/>
        <w:rPr>
          <w:rFonts w:ascii="Verdana" w:hAnsi="Verdana" w:cs="Verdana"/>
          <w:b/>
          <w:bCs/>
          <w:sz w:val="20"/>
          <w:szCs w:val="20"/>
        </w:rPr>
      </w:pPr>
    </w:p>
    <w:p w14:paraId="54F9EBAC"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14:paraId="12D309F7"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14:paraId="45321276" w14:textId="77777777" w:rsidR="00BE245A" w:rsidRPr="009A5AC9" w:rsidRDefault="00BE245A" w:rsidP="00BE245A">
      <w:pPr>
        <w:jc w:val="center"/>
        <w:rPr>
          <w:rFonts w:ascii="Verdana" w:hAnsi="Verdana" w:cs="Verdana"/>
          <w:sz w:val="18"/>
          <w:szCs w:val="18"/>
        </w:rPr>
      </w:pPr>
    </w:p>
    <w:p w14:paraId="2CFB0884" w14:textId="77777777" w:rsidR="00BE245A" w:rsidRPr="009A5AC9" w:rsidRDefault="00BE245A" w:rsidP="00BE245A">
      <w:pPr>
        <w:jc w:val="center"/>
        <w:rPr>
          <w:rFonts w:ascii="Verdana" w:hAnsi="Verdana" w:cs="Verdana"/>
          <w:sz w:val="18"/>
          <w:szCs w:val="18"/>
        </w:rPr>
      </w:pPr>
    </w:p>
    <w:p w14:paraId="35828D04" w14:textId="77777777"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14:paraId="6C689CDB"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14:paraId="04566590"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14:paraId="0182FD4A"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14:paraId="193BA74C" w14:textId="77777777"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1"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2"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14:paraId="208DD6EB" w14:textId="0A2B887F" w:rsidR="009178B6" w:rsidRPr="009178B6" w:rsidRDefault="009178B6" w:rsidP="00B35E63">
      <w:pPr>
        <w:spacing w:before="120" w:after="120" w:line="276" w:lineRule="auto"/>
        <w:ind w:left="709" w:right="23"/>
        <w:jc w:val="both"/>
        <w:rPr>
          <w:rFonts w:ascii="Verdana" w:hAnsi="Verdana" w:cs="Arial"/>
          <w:bCs/>
          <w:sz w:val="20"/>
          <w:szCs w:val="20"/>
        </w:rPr>
      </w:pPr>
      <w:r w:rsidRPr="009178B6">
        <w:rPr>
          <w:rFonts w:ascii="Verdana" w:hAnsi="Verdana" w:cs="Arial"/>
          <w:bCs/>
          <w:sz w:val="20"/>
          <w:szCs w:val="20"/>
        </w:rPr>
        <w:t xml:space="preserve">adres strony internetowej: </w:t>
      </w:r>
      <w:hyperlink r:id="rId13" w:history="1">
        <w:r w:rsidR="0075058A" w:rsidRPr="00F61DF0">
          <w:rPr>
            <w:rStyle w:val="Hipercze"/>
            <w:rFonts w:ascii="Verdana" w:hAnsi="Verdana" w:cs="Arial"/>
            <w:bCs/>
            <w:sz w:val="20"/>
            <w:szCs w:val="20"/>
          </w:rPr>
          <w:t>www.bip.um.swinoujscie.pl</w:t>
        </w:r>
      </w:hyperlink>
      <w:r w:rsidR="0075058A">
        <w:rPr>
          <w:rFonts w:ascii="Verdana" w:hAnsi="Verdana" w:cs="Arial"/>
          <w:bCs/>
          <w:sz w:val="20"/>
          <w:szCs w:val="20"/>
        </w:rPr>
        <w:t xml:space="preserve">, </w:t>
      </w:r>
      <w:r w:rsidR="0075058A" w:rsidRPr="0075058A">
        <w:rPr>
          <w:rFonts w:ascii="Verdana" w:hAnsi="Verdana" w:cs="Arial"/>
          <w:bCs/>
          <w:sz w:val="20"/>
          <w:szCs w:val="20"/>
        </w:rPr>
        <w:t>https://platformazakupowa.pl/</w:t>
      </w:r>
    </w:p>
    <w:p w14:paraId="7C7ABF36" w14:textId="77777777"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14:paraId="0C0667E7" w14:textId="77777777"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14:paraId="6CCCCCBA" w14:textId="5E64B94F"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701136">
        <w:rPr>
          <w:rFonts w:ascii="Verdana" w:hAnsi="Verdana" w:cs="Verdana"/>
          <w:b/>
          <w:bCs/>
          <w:sz w:val="20"/>
          <w:szCs w:val="20"/>
        </w:rPr>
        <w:t xml:space="preserve"> WIM.271.1.</w:t>
      </w:r>
      <w:r w:rsidR="00BD7BFD">
        <w:rPr>
          <w:rFonts w:ascii="Verdana" w:hAnsi="Verdana" w:cs="Verdana"/>
          <w:b/>
          <w:bCs/>
          <w:sz w:val="20"/>
          <w:szCs w:val="20"/>
        </w:rPr>
        <w:t>13</w:t>
      </w:r>
      <w:r w:rsidR="00C41C82">
        <w:rPr>
          <w:rFonts w:ascii="Verdana" w:hAnsi="Verdana" w:cs="Verdana"/>
          <w:b/>
          <w:bCs/>
          <w:sz w:val="20"/>
          <w:szCs w:val="20"/>
        </w:rPr>
        <w:t>.201</w:t>
      </w:r>
      <w:r w:rsidR="00BD7BFD">
        <w:rPr>
          <w:rFonts w:ascii="Verdana" w:hAnsi="Verdana" w:cs="Verdana"/>
          <w:b/>
          <w:bCs/>
          <w:sz w:val="20"/>
          <w:szCs w:val="20"/>
        </w:rPr>
        <w:t>9</w:t>
      </w:r>
    </w:p>
    <w:p w14:paraId="07D6E42D" w14:textId="77777777"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14:paraId="59FC3557"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14:paraId="3B971DC7" w14:textId="4FEE268A"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Dz. U. z 201</w:t>
      </w:r>
      <w:r w:rsidR="00BD7BFD">
        <w:rPr>
          <w:rFonts w:ascii="Verdana" w:hAnsi="Verdana"/>
          <w:bCs/>
          <w:color w:val="000000"/>
          <w:sz w:val="20"/>
          <w:szCs w:val="20"/>
        </w:rPr>
        <w:t>8</w:t>
      </w:r>
      <w:r w:rsidR="00BD27CB" w:rsidRPr="00086C94">
        <w:rPr>
          <w:rFonts w:ascii="Verdana" w:hAnsi="Verdana"/>
          <w:bCs/>
          <w:color w:val="000000"/>
          <w:sz w:val="20"/>
          <w:szCs w:val="20"/>
        </w:rPr>
        <w:t xml:space="preserve"> r. poz. </w:t>
      </w:r>
      <w:r w:rsidR="003F3EB6" w:rsidRPr="00086C94">
        <w:rPr>
          <w:rFonts w:ascii="Verdana" w:hAnsi="Verdana"/>
          <w:bCs/>
          <w:color w:val="000000"/>
          <w:sz w:val="20"/>
          <w:szCs w:val="20"/>
        </w:rPr>
        <w:t>1</w:t>
      </w:r>
      <w:r w:rsidR="00BD7BFD">
        <w:rPr>
          <w:rFonts w:ascii="Verdana" w:hAnsi="Verdana"/>
          <w:bCs/>
          <w:color w:val="000000"/>
          <w:sz w:val="20"/>
          <w:szCs w:val="20"/>
        </w:rPr>
        <w:t>986</w:t>
      </w:r>
      <w:r w:rsidR="003F3EB6" w:rsidRPr="00086C94">
        <w:rPr>
          <w:rFonts w:ascii="Verdana" w:hAnsi="Verdana"/>
          <w:bCs/>
          <w:color w:val="000000"/>
          <w:sz w:val="20"/>
          <w:szCs w:val="20"/>
        </w:rPr>
        <w:t xml:space="preserve"> </w:t>
      </w:r>
      <w:r w:rsidRPr="00086C94">
        <w:rPr>
          <w:rFonts w:ascii="Verdana" w:hAnsi="Verdana"/>
          <w:bCs/>
          <w:color w:val="000000"/>
          <w:sz w:val="20"/>
          <w:szCs w:val="20"/>
        </w:rPr>
        <w:t>z</w:t>
      </w:r>
      <w:r w:rsidR="00BD7BFD">
        <w:rPr>
          <w:rFonts w:ascii="Verdana" w:hAnsi="Verdana"/>
          <w:bCs/>
          <w:color w:val="000000"/>
          <w:sz w:val="20"/>
          <w:szCs w:val="20"/>
        </w:rPr>
        <w:t>e</w:t>
      </w:r>
      <w:r w:rsidR="00E01C0B" w:rsidRPr="00086C94">
        <w:rPr>
          <w:rFonts w:ascii="Verdana" w:hAnsi="Verdana"/>
          <w:bCs/>
          <w:color w:val="000000"/>
          <w:sz w:val="20"/>
          <w:szCs w:val="20"/>
        </w:rPr>
        <w:t xml:space="preserve"> </w:t>
      </w:r>
      <w:r w:rsidRPr="00086C94">
        <w:rPr>
          <w:rFonts w:ascii="Verdana" w:hAnsi="Verdana"/>
          <w:bCs/>
          <w:color w:val="000000"/>
          <w:sz w:val="20"/>
          <w:szCs w:val="20"/>
        </w:rPr>
        <w:t xml:space="preserve">zm.) zwanej dalej „ustawą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w:t>
      </w:r>
    </w:p>
    <w:p w14:paraId="2F5E2699"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14:paraId="49FB841D" w14:textId="22306BF1"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w:t>
      </w:r>
      <w:r w:rsidR="002905C1">
        <w:rPr>
          <w:rFonts w:ascii="Verdana" w:hAnsi="Verdana"/>
          <w:bCs/>
          <w:color w:val="000000"/>
          <w:sz w:val="20"/>
          <w:szCs w:val="20"/>
        </w:rPr>
        <w:t xml:space="preserve"> w ramach programu pn.: Regionalny Program Operacyjny Województwa Zachodn</w:t>
      </w:r>
      <w:r w:rsidR="002C254A">
        <w:rPr>
          <w:rFonts w:ascii="Verdana" w:hAnsi="Verdana"/>
          <w:bCs/>
          <w:color w:val="000000"/>
          <w:sz w:val="20"/>
          <w:szCs w:val="20"/>
        </w:rPr>
        <w:t>iopomorskiego na lata 2014 – 20</w:t>
      </w:r>
      <w:r w:rsidR="002905C1">
        <w:rPr>
          <w:rFonts w:ascii="Verdana" w:hAnsi="Verdana"/>
          <w:bCs/>
          <w:color w:val="000000"/>
          <w:sz w:val="20"/>
          <w:szCs w:val="20"/>
        </w:rPr>
        <w:t>20</w:t>
      </w:r>
      <w:r w:rsidR="004D6281">
        <w:rPr>
          <w:rFonts w:ascii="Verdana" w:hAnsi="Verdana"/>
          <w:bCs/>
          <w:color w:val="000000"/>
          <w:sz w:val="20"/>
          <w:szCs w:val="20"/>
        </w:rPr>
        <w:t xml:space="preserve"> (nr identyfikacyjny projektu: RPZP.02.02.00-32-0006/17), Program Operacyjny Infrastruktura i Środowisko</w:t>
      </w:r>
      <w:r w:rsidRPr="00086C94">
        <w:rPr>
          <w:rFonts w:ascii="Verdana" w:hAnsi="Verdana"/>
          <w:bCs/>
          <w:color w:val="000000"/>
          <w:sz w:val="20"/>
          <w:szCs w:val="20"/>
        </w:rPr>
        <w:t xml:space="preserve">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14:paraId="51081FC8" w14:textId="3192F241" w:rsidR="00A55C28"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 xml:space="preserve">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14:paraId="6D647456" w14:textId="2BE8794F"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Z dofinansowania wyłączone są:</w:t>
      </w:r>
    </w:p>
    <w:p w14:paraId="10828B2B" w14:textId="7E9A795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xml:space="preserve">- </w:t>
      </w:r>
      <w:r w:rsidR="00532427">
        <w:rPr>
          <w:rFonts w:ascii="Verdana" w:hAnsi="Verdana"/>
          <w:bCs/>
          <w:color w:val="000000"/>
          <w:sz w:val="20"/>
          <w:szCs w:val="20"/>
        </w:rPr>
        <w:t xml:space="preserve">przebudowa </w:t>
      </w:r>
      <w:r>
        <w:rPr>
          <w:rFonts w:ascii="Verdana" w:hAnsi="Verdana"/>
          <w:bCs/>
          <w:color w:val="000000"/>
          <w:sz w:val="20"/>
          <w:szCs w:val="20"/>
        </w:rPr>
        <w:t>drogi gminn</w:t>
      </w:r>
      <w:r w:rsidR="00532427">
        <w:rPr>
          <w:rFonts w:ascii="Verdana" w:hAnsi="Verdana"/>
          <w:bCs/>
          <w:color w:val="000000"/>
          <w:sz w:val="20"/>
          <w:szCs w:val="20"/>
        </w:rPr>
        <w:t>e</w:t>
      </w:r>
      <w:r>
        <w:rPr>
          <w:rFonts w:ascii="Verdana" w:hAnsi="Verdana"/>
          <w:bCs/>
          <w:color w:val="000000"/>
          <w:sz w:val="20"/>
          <w:szCs w:val="20"/>
        </w:rPr>
        <w:t>j ul. Ku Morzu o dł. ok. 603 m pomiędzy bramą do Portu a latarnią morską;</w:t>
      </w:r>
    </w:p>
    <w:p w14:paraId="1B95E891" w14:textId="0C3A2094"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budowa parkingu przy ul. Ku Morzu;</w:t>
      </w:r>
    </w:p>
    <w:p w14:paraId="2D007DCC" w14:textId="4E18522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przebudowa odcinka drogi gminnej ulicy Fińskiej od wyjazdu z Terminalu Portowego do planowanego skrzyżowania typu rondo.</w:t>
      </w:r>
    </w:p>
    <w:p w14:paraId="161599F0" w14:textId="77777777" w:rsidR="008513C2" w:rsidRPr="00086C94" w:rsidRDefault="008513C2" w:rsidP="00086C94">
      <w:pPr>
        <w:pStyle w:val="Tekstpodstawowy"/>
        <w:spacing w:before="120" w:after="120" w:line="276" w:lineRule="auto"/>
        <w:ind w:left="709" w:right="23"/>
        <w:jc w:val="both"/>
        <w:rPr>
          <w:rFonts w:ascii="Verdana" w:hAnsi="Verdana"/>
          <w:bCs/>
          <w:color w:val="000000"/>
          <w:sz w:val="20"/>
          <w:szCs w:val="20"/>
        </w:rPr>
      </w:pPr>
    </w:p>
    <w:p w14:paraId="12FB27E0" w14:textId="77777777"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14:paraId="483569A2" w14:textId="77777777"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14:paraId="44223A9A" w14:textId="77777777"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14:paraId="558ABA07" w14:textId="19112DA7" w:rsidR="002A564C"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bCs/>
          <w:color w:val="000000"/>
          <w:sz w:val="20"/>
          <w:szCs w:val="20"/>
        </w:rPr>
        <w:t>Zadanie 1. P</w:t>
      </w:r>
      <w:r w:rsidR="002A564C" w:rsidRPr="008513C2">
        <w:rPr>
          <w:rFonts w:ascii="Verdana" w:hAnsi="Verdana"/>
          <w:sz w:val="20"/>
          <w:szCs w:val="20"/>
        </w:rPr>
        <w:t>rzebudowa drogi powiatowej (ul. Barlickiego) pomiędzy skrzyżowaniami z ul. Wolińską i Dworcową,</w:t>
      </w:r>
    </w:p>
    <w:p w14:paraId="4311164A" w14:textId="3460763D"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2. Budowa nowego odcinka drogi łączącej ulicę Barlickiego z drogą krajową nr 3 (włącznie z przekroczeniem bezkolizyjnym linii kolejowych i dowiązaniem do realizowanego przez polskie LGN wiaduktu nad ulicą Barlickiego w ciągu ulicy Ku Morzu),</w:t>
      </w:r>
    </w:p>
    <w:p w14:paraId="221EFE9F" w14:textId="16006487"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3a. Przebudowa drogi powiatowej ul. Ludzi Morza – odcinek północny: od ul. Barlickiego do ul. Norweskiej,</w:t>
      </w:r>
    </w:p>
    <w:p w14:paraId="281D5CBF" w14:textId="09459A95"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3b. Przebudowa drogi powiatowej (ul. Ludzi Morza) pomiędzy skrzyżowaniam</w:t>
      </w:r>
      <w:r w:rsidR="00D46170">
        <w:rPr>
          <w:rFonts w:ascii="Verdana" w:hAnsi="Verdana"/>
          <w:sz w:val="20"/>
          <w:szCs w:val="20"/>
        </w:rPr>
        <w:t xml:space="preserve">i z ul. Barlickiego i nowoprojektowaną drogą (tzw. obwodnicą Bazy Las) z wyłączeniem odcinka będącego częścią węzła drogowego Świnoujście (rozwiązanie </w:t>
      </w:r>
      <w:proofErr w:type="spellStart"/>
      <w:r w:rsidR="00D46170">
        <w:rPr>
          <w:rFonts w:ascii="Verdana" w:hAnsi="Verdana"/>
          <w:sz w:val="20"/>
          <w:szCs w:val="20"/>
        </w:rPr>
        <w:t>GDDKiA</w:t>
      </w:r>
      <w:proofErr w:type="spellEnd"/>
      <w:r w:rsidR="00D46170">
        <w:rPr>
          <w:rFonts w:ascii="Verdana" w:hAnsi="Verdana"/>
          <w:sz w:val="20"/>
          <w:szCs w:val="20"/>
        </w:rPr>
        <w:t>) – odcinek południowy od nowoprojektowanego węzła Świnoujście do nowoprojektowanej drogi tzw. obwodnicy Bazy Las,</w:t>
      </w:r>
    </w:p>
    <w:p w14:paraId="4E47FD20" w14:textId="5C528261"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4. Budowa odcinka drogi (tzw. obwodnicy Bazy Las) pomiędzy drogą krajową nr 3 i ul. Ludzi Morza,</w:t>
      </w:r>
    </w:p>
    <w:p w14:paraId="3A185C19" w14:textId="34261A64"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5. Przebudowa odcinka drogi gminnej (ul. Ku Morzu) pomiędzy wjazdem na falochron wschodni i latarnią morską wraz z budową parkingu:</w:t>
      </w:r>
    </w:p>
    <w:p w14:paraId="34CF4BB1" w14:textId="5B32B02C"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Odcinek: Przebudowa odcinka ul. Ku Morzu o dł. ok. 700m od bramy do Portu do falochrony wschodniego;</w:t>
      </w:r>
    </w:p>
    <w:p w14:paraId="04A22359" w14:textId="4DBB432A"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b: Przebudowa odcinka ul. Ku Morzu na </w:t>
      </w:r>
      <w:proofErr w:type="spellStart"/>
      <w:r>
        <w:rPr>
          <w:rFonts w:ascii="Verdana" w:hAnsi="Verdana"/>
          <w:sz w:val="20"/>
          <w:szCs w:val="20"/>
        </w:rPr>
        <w:t>dł</w:t>
      </w:r>
      <w:proofErr w:type="spellEnd"/>
      <w:r>
        <w:rPr>
          <w:rFonts w:ascii="Verdana" w:hAnsi="Verdana"/>
          <w:sz w:val="20"/>
          <w:szCs w:val="20"/>
        </w:rPr>
        <w:t xml:space="preserve"> ok. 603 m pomiędzy bramą do Portu a latarnią morską;</w:t>
      </w:r>
    </w:p>
    <w:p w14:paraId="240C8E28" w14:textId="22151EE0"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c: Budowa parking na terenie oznaczonym wg </w:t>
      </w:r>
      <w:proofErr w:type="spellStart"/>
      <w:r>
        <w:rPr>
          <w:rFonts w:ascii="Verdana" w:hAnsi="Verdana"/>
          <w:sz w:val="20"/>
          <w:szCs w:val="20"/>
        </w:rPr>
        <w:t>mpzp</w:t>
      </w:r>
      <w:proofErr w:type="spellEnd"/>
      <w:r>
        <w:rPr>
          <w:rFonts w:ascii="Verdana" w:hAnsi="Verdana"/>
          <w:sz w:val="20"/>
          <w:szCs w:val="20"/>
        </w:rPr>
        <w:t xml:space="preserve"> symbolem TP.V.T.07,</w:t>
      </w:r>
    </w:p>
    <w:p w14:paraId="1F4E41EE" w14:textId="79FDDAD5" w:rsidR="00D46170" w:rsidRPr="008513C2"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Zadanie 6. Przebudowa odcinka drogi gminnej ulicy Fińskiej od wyjazdu z Terminalu Promowego do planowanego skrzyżowania typu rondo </w:t>
      </w:r>
      <w:proofErr w:type="spellStart"/>
      <w:r>
        <w:rPr>
          <w:rFonts w:ascii="Verdana" w:hAnsi="Verdana"/>
          <w:sz w:val="20"/>
          <w:szCs w:val="20"/>
        </w:rPr>
        <w:t>stanowiąego</w:t>
      </w:r>
      <w:proofErr w:type="spellEnd"/>
      <w:r>
        <w:rPr>
          <w:rFonts w:ascii="Verdana" w:hAnsi="Verdana"/>
          <w:sz w:val="20"/>
          <w:szCs w:val="20"/>
        </w:rPr>
        <w:t xml:space="preserve"> połączenie z planowaną drogą ekspresową S-3 i wjazdem do </w:t>
      </w:r>
      <w:proofErr w:type="spellStart"/>
      <w:r>
        <w:rPr>
          <w:rFonts w:ascii="Verdana" w:hAnsi="Verdana"/>
          <w:sz w:val="20"/>
          <w:szCs w:val="20"/>
        </w:rPr>
        <w:t>projketowanej</w:t>
      </w:r>
      <w:proofErr w:type="spellEnd"/>
      <w:r>
        <w:rPr>
          <w:rFonts w:ascii="Verdana" w:hAnsi="Verdana"/>
          <w:sz w:val="20"/>
          <w:szCs w:val="20"/>
        </w:rPr>
        <w:t xml:space="preserve"> przeprawy tunelowej.</w:t>
      </w:r>
    </w:p>
    <w:p w14:paraId="2FD88A84" w14:textId="77777777"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14:paraId="2146A82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14:paraId="2EAD6424"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14:paraId="4CE7849B" w14:textId="77777777"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14:paraId="68D70BBE"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lastRenderedPageBreak/>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14:paraId="1CEA654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14:paraId="673BDB76"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14:paraId="7E5F1E12" w14:textId="77777777" w:rsidR="00783AD2"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14:paraId="616E40EA" w14:textId="33C9F783" w:rsidR="00FE7354" w:rsidRPr="00FE7354" w:rsidRDefault="00FE7354" w:rsidP="00FE7354">
      <w:pPr>
        <w:pStyle w:val="Akapitzlist"/>
        <w:numPr>
          <w:ilvl w:val="0"/>
          <w:numId w:val="27"/>
        </w:numPr>
        <w:spacing w:before="100" w:beforeAutospacing="1" w:after="100" w:afterAutospacing="1"/>
        <w:jc w:val="both"/>
        <w:rPr>
          <w:rFonts w:ascii="Verdana" w:hAnsi="Verdana"/>
          <w:sz w:val="20"/>
          <w:szCs w:val="20"/>
        </w:rPr>
      </w:pPr>
      <w:r w:rsidRPr="00FE7354">
        <w:rPr>
          <w:rFonts w:ascii="Verdana" w:hAnsi="Verdana"/>
          <w:sz w:val="20"/>
          <w:szCs w:val="20"/>
        </w:rPr>
        <w:t>Skoordynowanie robót inwestycyjnych i remontowych gestorów sieci, w tym Zakładu Wodociągów i Kanalizacji z robotami budowlanymi będącymi  przedmiotem nadzoru przez Inżyniera Kontraktu.</w:t>
      </w:r>
    </w:p>
    <w:p w14:paraId="2211A16F" w14:textId="0FE19A73" w:rsidR="00DB0495" w:rsidRPr="00B80965" w:rsidRDefault="00086C94" w:rsidP="00A557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w:t>
      </w:r>
      <w:r w:rsidR="00B3284F" w:rsidRPr="007B5280">
        <w:rPr>
          <w:rFonts w:ascii="Verdana" w:hAnsi="Verdana"/>
          <w:sz w:val="20"/>
          <w:szCs w:val="20"/>
        </w:rPr>
        <w:t xml:space="preserve">Roboty będące przedmiotem Kontraktu będą wykonane zgodnie z </w:t>
      </w:r>
      <w:r w:rsidR="00B3284F" w:rsidRPr="00A557D8">
        <w:rPr>
          <w:rFonts w:ascii="Verdana" w:hAnsi="Verdana"/>
          <w:sz w:val="20"/>
          <w:szCs w:val="20"/>
        </w:rPr>
        <w:t xml:space="preserve">WARUNKAMI KONTRAKTU NA BUDOWĘ dla robót budowlanych i inżynieryjnych projektowanych przez Zamawiającego, wydanie angielsko-polskie 2000 (tłumaczenie pierwszego wydania FIDIC 1999), wydane przez COSMOPOLI CONSULTANTS Biuro Inżynierskie Marek </w:t>
      </w:r>
      <w:proofErr w:type="spellStart"/>
      <w:r w:rsidR="00B3284F" w:rsidRPr="00A557D8">
        <w:rPr>
          <w:rFonts w:ascii="Verdana" w:hAnsi="Verdana"/>
          <w:sz w:val="20"/>
          <w:szCs w:val="20"/>
        </w:rPr>
        <w:t>Rdułtowski</w:t>
      </w:r>
      <w:proofErr w:type="spellEnd"/>
      <w:r w:rsidR="00B3284F" w:rsidRPr="00A557D8">
        <w:rPr>
          <w:rFonts w:ascii="Verdana" w:hAnsi="Verdana"/>
          <w:sz w:val="20"/>
          <w:szCs w:val="20"/>
        </w:rPr>
        <w:t>, ul. Kazimierzowska 52, 02-546 Warszawa</w:t>
      </w:r>
      <w:r w:rsidR="00A557D8">
        <w:rPr>
          <w:rFonts w:ascii="Verdana" w:hAnsi="Verdana"/>
          <w:sz w:val="20"/>
          <w:szCs w:val="20"/>
        </w:rPr>
        <w:t xml:space="preserve">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14:paraId="196AF3C5" w14:textId="77777777"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14:paraId="37169B3E" w14:textId="77777777"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14:paraId="794E68B8"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14:paraId="50145AD2"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14:paraId="37ED0D6C" w14:textId="77777777"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w:t>
      </w:r>
      <w:proofErr w:type="spellStart"/>
      <w:r w:rsidR="00A53AC1" w:rsidRPr="00095B52">
        <w:rPr>
          <w:rFonts w:ascii="Verdana" w:hAnsi="Verdana"/>
          <w:bCs/>
          <w:sz w:val="20"/>
          <w:szCs w:val="20"/>
        </w:rPr>
        <w:t>nasadzeń</w:t>
      </w:r>
      <w:proofErr w:type="spellEnd"/>
      <w:r w:rsidR="00A53AC1" w:rsidRPr="00095B52">
        <w:rPr>
          <w:rFonts w:ascii="Verdana" w:hAnsi="Verdana"/>
          <w:bCs/>
          <w:sz w:val="20"/>
          <w:szCs w:val="20"/>
        </w:rPr>
        <w:t xml:space="preserve"> </w:t>
      </w:r>
      <w:r w:rsidRPr="00095B52">
        <w:rPr>
          <w:rFonts w:ascii="Verdana" w:hAnsi="Verdana"/>
          <w:bCs/>
          <w:sz w:val="20"/>
          <w:szCs w:val="20"/>
        </w:rPr>
        <w:t>itp.</w:t>
      </w:r>
      <w:r w:rsidR="00A52577" w:rsidRPr="00095B52">
        <w:rPr>
          <w:rFonts w:ascii="Verdana" w:hAnsi="Verdana"/>
          <w:bCs/>
          <w:sz w:val="20"/>
          <w:szCs w:val="20"/>
        </w:rPr>
        <w:t>;</w:t>
      </w:r>
    </w:p>
    <w:p w14:paraId="1C28A7A0"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14:paraId="5EB3723A"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14:paraId="2531F16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14:paraId="08064666"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14:paraId="73C76BF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14:paraId="4485529F" w14:textId="77777777"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14:paraId="49BF75A7" w14:textId="77777777"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lastRenderedPageBreak/>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14:paraId="511163FB" w14:textId="77777777"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14:paraId="233565A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14:paraId="5288BC56" w14:textId="77777777"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14:paraId="62AE09D4" w14:textId="77777777"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14:paraId="49BBFB0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14:paraId="4B995245" w14:textId="77777777"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14:paraId="53F5F30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14:paraId="1D79958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14:paraId="5C6A6682" w14:textId="77777777"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14:paraId="78EB7CD6"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14:paraId="7D21285B" w14:textId="77777777"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14:paraId="7C162CC2"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14:paraId="79BFF87F" w14:textId="77777777"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14:paraId="54AD213D" w14:textId="77777777"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14:paraId="10E0F9CE" w14:textId="347B99B2"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6237FB">
        <w:rPr>
          <w:rFonts w:ascii="Verdana" w:hAnsi="Verdana" w:cs="Verdana"/>
          <w:bCs/>
          <w:sz w:val="20"/>
          <w:szCs w:val="20"/>
        </w:rPr>
        <w:t>Dz. U. z 2018 r. poz. 1025</w:t>
      </w:r>
      <w:r w:rsidR="0072187C" w:rsidRPr="00074F60">
        <w:rPr>
          <w:rFonts w:ascii="Verdana" w:hAnsi="Verdana" w:cs="Verdana"/>
          <w:bCs/>
          <w:sz w:val="20"/>
          <w:szCs w:val="20"/>
        </w:rPr>
        <w:t xml:space="preserve"> z </w:t>
      </w:r>
      <w:proofErr w:type="spellStart"/>
      <w:r w:rsidR="00227010" w:rsidRPr="00074F60">
        <w:rPr>
          <w:rFonts w:ascii="Verdana" w:hAnsi="Verdana" w:cs="Verdana"/>
          <w:bCs/>
          <w:sz w:val="20"/>
          <w:szCs w:val="20"/>
        </w:rPr>
        <w:t>późn</w:t>
      </w:r>
      <w:proofErr w:type="spellEnd"/>
      <w:r w:rsidR="00227010" w:rsidRPr="00074F60">
        <w:rPr>
          <w:rFonts w:ascii="Verdana" w:hAnsi="Verdana" w:cs="Verdana"/>
          <w:bCs/>
          <w:sz w:val="20"/>
          <w:szCs w:val="20"/>
        </w:rPr>
        <w:t xml:space="preserve">.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C25C1A">
        <w:rPr>
          <w:rFonts w:ascii="Verdana" w:hAnsi="Verdana" w:cs="Verdana"/>
          <w:bCs/>
          <w:sz w:val="20"/>
          <w:szCs w:val="20"/>
        </w:rPr>
        <w:t xml:space="preserve">2018 </w:t>
      </w:r>
      <w:r w:rsidR="003C07CF">
        <w:rPr>
          <w:rFonts w:ascii="Verdana" w:hAnsi="Verdana" w:cs="Verdana"/>
          <w:bCs/>
          <w:sz w:val="20"/>
          <w:szCs w:val="20"/>
        </w:rPr>
        <w:t xml:space="preserve">r. poz. </w:t>
      </w:r>
      <w:r w:rsidR="00C25C1A">
        <w:rPr>
          <w:rFonts w:ascii="Verdana" w:hAnsi="Verdana" w:cs="Verdana"/>
          <w:bCs/>
          <w:sz w:val="20"/>
          <w:szCs w:val="20"/>
        </w:rPr>
        <w:t>1986</w:t>
      </w:r>
      <w:r w:rsidR="00C25C1A" w:rsidRPr="00074F60">
        <w:rPr>
          <w:rFonts w:ascii="Verdana" w:hAnsi="Verdana" w:cs="Verdana"/>
          <w:bCs/>
          <w:sz w:val="20"/>
          <w:szCs w:val="20"/>
        </w:rPr>
        <w:t xml:space="preserve"> </w:t>
      </w:r>
      <w:r w:rsidRPr="00074F60">
        <w:rPr>
          <w:rFonts w:ascii="Verdana" w:hAnsi="Verdana" w:cs="Verdana"/>
          <w:bCs/>
          <w:sz w:val="20"/>
          <w:szCs w:val="20"/>
        </w:rPr>
        <w:t>z</w:t>
      </w:r>
      <w:r w:rsidR="00C25C1A">
        <w:rPr>
          <w:rFonts w:ascii="Verdana" w:hAnsi="Verdana" w:cs="Verdana"/>
          <w:bCs/>
          <w:sz w:val="20"/>
          <w:szCs w:val="20"/>
        </w:rPr>
        <w:t>e</w:t>
      </w:r>
      <w:r w:rsidR="00227010" w:rsidRPr="00074F60">
        <w:rPr>
          <w:rFonts w:ascii="Verdana" w:hAnsi="Verdana" w:cs="Verdana"/>
          <w:bCs/>
          <w:sz w:val="20"/>
          <w:szCs w:val="20"/>
        </w:rPr>
        <w:t>.zm.</w:t>
      </w:r>
      <w:r w:rsidRPr="00074F60">
        <w:rPr>
          <w:rFonts w:ascii="Verdana" w:hAnsi="Verdana" w:cs="Verdana"/>
          <w:bCs/>
          <w:sz w:val="20"/>
          <w:szCs w:val="20"/>
        </w:rPr>
        <w:t>).</w:t>
      </w:r>
    </w:p>
    <w:p w14:paraId="72F83CC2" w14:textId="72D2F05C" w:rsidR="00CE17FE" w:rsidRPr="00CE17FE" w:rsidRDefault="007235C2" w:rsidP="007235C2">
      <w:pPr>
        <w:pStyle w:val="Tekstpodstawowy"/>
        <w:spacing w:before="120" w:after="120" w:line="276" w:lineRule="auto"/>
        <w:ind w:left="708" w:hanging="708"/>
        <w:jc w:val="both"/>
        <w:rPr>
          <w:rFonts w:ascii="Verdana" w:hAnsi="Verdana" w:cs="Verdana"/>
          <w:iCs/>
          <w:sz w:val="20"/>
          <w:szCs w:val="20"/>
        </w:rPr>
      </w:pPr>
      <w:r>
        <w:rPr>
          <w:rFonts w:ascii="Verdana" w:hAnsi="Verdana"/>
          <w:sz w:val="20"/>
          <w:szCs w:val="20"/>
        </w:rPr>
        <w:t xml:space="preserve">5.2.   </w:t>
      </w:r>
      <w:r w:rsidR="00CE17FE" w:rsidRPr="00CE17FE">
        <w:rPr>
          <w:rFonts w:ascii="Verdana" w:hAnsi="Verdana"/>
          <w:sz w:val="20"/>
          <w:szCs w:val="20"/>
        </w:rPr>
        <w:t xml:space="preserve">Zamawiający przewiduje możliwość udzielenia zamówień - podobnych, o których mowa w art. 67 ust. 1 pkt 6 ustawy </w:t>
      </w:r>
      <w:proofErr w:type="spellStart"/>
      <w:r w:rsidR="00CE17FE" w:rsidRPr="00CE17FE">
        <w:rPr>
          <w:rFonts w:ascii="Verdana" w:hAnsi="Verdana"/>
          <w:sz w:val="20"/>
          <w:szCs w:val="20"/>
        </w:rPr>
        <w:t>Pzp</w:t>
      </w:r>
      <w:proofErr w:type="spellEnd"/>
      <w:r w:rsidR="00CE17FE" w:rsidRPr="00CE17FE">
        <w:rPr>
          <w:rFonts w:ascii="Verdana" w:hAnsi="Verdana"/>
          <w:sz w:val="20"/>
          <w:szCs w:val="20"/>
        </w:rPr>
        <w:t xml:space="preserve"> do wysokości 50% wartości zamówienia podstawowego w okresie nie dłuższym niż 3 lata od udzielenia zamówienia podstawowego. </w:t>
      </w:r>
      <w:r w:rsidR="00CE17FE" w:rsidRPr="00CE17FE">
        <w:rPr>
          <w:rFonts w:ascii="Verdana" w:hAnsi="Verdana"/>
          <w:bCs/>
          <w:sz w:val="20"/>
          <w:szCs w:val="20"/>
        </w:rPr>
        <w:t xml:space="preserve">Zakres rzeczowy tych zamówień będzie dotyczył </w:t>
      </w:r>
      <w:r w:rsidR="00626FBA">
        <w:rPr>
          <w:rFonts w:ascii="Verdana" w:hAnsi="Verdana"/>
          <w:bCs/>
          <w:sz w:val="20"/>
          <w:szCs w:val="20"/>
        </w:rPr>
        <w:t>usług</w:t>
      </w:r>
      <w:r w:rsidR="00CE17FE" w:rsidRPr="00CE17FE">
        <w:rPr>
          <w:rFonts w:ascii="Verdana" w:hAnsi="Verdana"/>
          <w:bCs/>
          <w:sz w:val="20"/>
          <w:szCs w:val="20"/>
        </w:rPr>
        <w: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106201A0" w14:textId="77777777"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14:paraId="63D69F35" w14:textId="03F7C995" w:rsidR="000537F9" w:rsidRDefault="00A52577" w:rsidP="000537F9">
      <w:pPr>
        <w:pStyle w:val="Tekstpodstawowy"/>
        <w:tabs>
          <w:tab w:val="left" w:pos="851"/>
        </w:tabs>
        <w:spacing w:line="276" w:lineRule="auto"/>
        <w:jc w:val="both"/>
        <w:rPr>
          <w:rFonts w:ascii="Verdana" w:eastAsia="Calibri" w:hAnsi="Verdana"/>
          <w:sz w:val="20"/>
          <w:szCs w:val="20"/>
          <w:lang w:eastAsia="x-none"/>
        </w:rPr>
      </w:pPr>
      <w:r w:rsidRPr="00B80965">
        <w:rPr>
          <w:rFonts w:ascii="Verdana" w:hAnsi="Verdana" w:cs="Verdana"/>
          <w:bCs/>
          <w:sz w:val="20"/>
          <w:szCs w:val="20"/>
        </w:rPr>
        <w:t>5.4.</w:t>
      </w:r>
      <w:r w:rsidR="000537F9">
        <w:rPr>
          <w:rFonts w:ascii="Verdana" w:hAnsi="Verdana" w:cs="Verdana"/>
          <w:bCs/>
          <w:sz w:val="20"/>
          <w:szCs w:val="20"/>
        </w:rPr>
        <w:t xml:space="preserve">     </w:t>
      </w:r>
      <w:r w:rsidR="00C56AE6" w:rsidRPr="000537F9">
        <w:rPr>
          <w:rFonts w:ascii="Verdana" w:eastAsia="Calibri" w:hAnsi="Verdana"/>
          <w:sz w:val="20"/>
          <w:szCs w:val="20"/>
          <w:lang w:val="x-none" w:eastAsia="x-none"/>
        </w:rPr>
        <w:t>Zamawiający działając na podstawie z art. 29 ust. 3a ustawy, określa w opisie</w:t>
      </w:r>
    </w:p>
    <w:p w14:paraId="0444C209" w14:textId="3BA69B35" w:rsidR="00C56AE6" w:rsidRPr="000537F9" w:rsidRDefault="00C56AE6" w:rsidP="000537F9">
      <w:pPr>
        <w:pStyle w:val="Tekstpodstawowy"/>
        <w:spacing w:line="276" w:lineRule="auto"/>
        <w:ind w:left="709"/>
        <w:jc w:val="both"/>
        <w:rPr>
          <w:rFonts w:eastAsia="Calibri"/>
          <w:sz w:val="20"/>
          <w:szCs w:val="20"/>
          <w:lang w:val="x-none" w:eastAsia="x-none"/>
        </w:rPr>
      </w:pPr>
      <w:r w:rsidRPr="000537F9">
        <w:rPr>
          <w:rFonts w:ascii="Verdana" w:eastAsia="Calibri" w:hAnsi="Verdana"/>
          <w:sz w:val="20"/>
          <w:szCs w:val="20"/>
          <w:lang w:val="x-none" w:eastAsia="x-none"/>
        </w:rPr>
        <w:t xml:space="preserve"> </w:t>
      </w:r>
      <w:r w:rsidR="000537F9">
        <w:rPr>
          <w:rFonts w:ascii="Verdana" w:eastAsia="Calibri" w:hAnsi="Verdana"/>
          <w:sz w:val="20"/>
          <w:szCs w:val="20"/>
          <w:lang w:eastAsia="x-none"/>
        </w:rPr>
        <w:t xml:space="preserve">  </w:t>
      </w:r>
      <w:r w:rsidRPr="000537F9">
        <w:rPr>
          <w:rFonts w:ascii="Verdana" w:eastAsia="Calibri" w:hAnsi="Verdana"/>
          <w:sz w:val="20"/>
          <w:szCs w:val="20"/>
          <w:lang w:val="x-none" w:eastAsia="x-none"/>
        </w:rPr>
        <w:t>przedmiotu zamówienia wymagania zatrudnienia przez wykonawcę lub podwykonawcę na podstawie umowy o pracę osób wykonujących wskazane prz</w:t>
      </w:r>
      <w:r w:rsidRPr="000537F9">
        <w:rPr>
          <w:rFonts w:ascii="Verdana" w:eastAsia="Calibri" w:hAnsi="Verdana"/>
          <w:sz w:val="20"/>
          <w:szCs w:val="20"/>
          <w:lang w:eastAsia="x-none"/>
        </w:rPr>
        <w:t>ez Za</w:t>
      </w:r>
      <w:r w:rsidRPr="000537F9">
        <w:rPr>
          <w:rFonts w:ascii="Verdana" w:eastAsia="Calibri" w:hAnsi="Verdana"/>
          <w:sz w:val="20"/>
          <w:szCs w:val="20"/>
          <w:lang w:val="x-none" w:eastAsia="x-none"/>
        </w:rPr>
        <w:t xml:space="preserve">mawiającego czynności w zakresie realizacji zamówienia, jeżeli wykonanie tych </w:t>
      </w:r>
      <w:r w:rsidRPr="000537F9">
        <w:rPr>
          <w:rFonts w:ascii="Verdana" w:eastAsia="Calibri" w:hAnsi="Verdana"/>
          <w:sz w:val="20"/>
          <w:szCs w:val="20"/>
          <w:lang w:val="x-none" w:eastAsia="x-none"/>
        </w:rPr>
        <w:lastRenderedPageBreak/>
        <w:t>czynności polega na wykonywaniu pracy w sposób określony w art. 22 § 1 ustawy z dnia 26 czerwca 1974 r. - Kodeks pracy (</w:t>
      </w:r>
      <w:r w:rsidRPr="000537F9">
        <w:rPr>
          <w:rFonts w:ascii="Verdana" w:eastAsia="Calibri" w:hAnsi="Verdana"/>
          <w:sz w:val="20"/>
          <w:szCs w:val="20"/>
          <w:lang w:eastAsia="x-none"/>
        </w:rPr>
        <w:t xml:space="preserve">Dz.U. z 2018 poz. 108 z </w:t>
      </w:r>
      <w:proofErr w:type="spellStart"/>
      <w:r w:rsidRPr="000537F9">
        <w:rPr>
          <w:rFonts w:ascii="Verdana" w:eastAsia="Calibri" w:hAnsi="Verdana"/>
          <w:sz w:val="20"/>
          <w:szCs w:val="20"/>
          <w:lang w:eastAsia="x-none"/>
        </w:rPr>
        <w:t>późn</w:t>
      </w:r>
      <w:proofErr w:type="spellEnd"/>
      <w:r w:rsidRPr="000537F9">
        <w:rPr>
          <w:rFonts w:ascii="Verdana" w:eastAsia="Calibri" w:hAnsi="Verdana"/>
          <w:sz w:val="20"/>
          <w:szCs w:val="20"/>
          <w:lang w:eastAsia="x-none"/>
        </w:rPr>
        <w:t>. zm.</w:t>
      </w:r>
      <w:r w:rsidRPr="000537F9">
        <w:rPr>
          <w:rFonts w:ascii="Verdana" w:eastAsia="Calibri" w:hAnsi="Verdana"/>
          <w:sz w:val="20"/>
          <w:szCs w:val="20"/>
          <w:lang w:val="x-none" w:eastAsia="x-none"/>
        </w:rPr>
        <w:t>).</w:t>
      </w:r>
      <w:r w:rsidRPr="000537F9">
        <w:rPr>
          <w:rFonts w:eastAsia="Calibri"/>
          <w:sz w:val="20"/>
          <w:szCs w:val="20"/>
          <w:lang w:val="x-none" w:eastAsia="x-none"/>
        </w:rPr>
        <w:t xml:space="preserve"> </w:t>
      </w:r>
    </w:p>
    <w:p w14:paraId="5AB39F6A" w14:textId="04AE8B22" w:rsidR="00242555" w:rsidRDefault="00242555" w:rsidP="002B4C5C">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xml:space="preserve">1) zamawiający wymaga, aby przy realizacji zamówienia, wykonawca zatrudnił na umowę o pracę w rozumieniu przepisów ustawy z dnia 26 czerwca 1974r. – Kodeks pracy </w:t>
      </w:r>
      <w:r w:rsidR="00A557D8">
        <w:rPr>
          <w:rFonts w:ascii="Verdana" w:hAnsi="Verdana" w:cs="Verdana"/>
          <w:bCs/>
          <w:sz w:val="20"/>
          <w:szCs w:val="20"/>
        </w:rPr>
        <w:t>(</w:t>
      </w:r>
      <w:r>
        <w:rPr>
          <w:rFonts w:ascii="Verdana" w:hAnsi="Verdana" w:cs="Verdana"/>
          <w:bCs/>
          <w:sz w:val="20"/>
          <w:szCs w:val="20"/>
        </w:rPr>
        <w:t>Dz.U. z 2018 poz. 108 z późn.zm.</w:t>
      </w:r>
      <w:r w:rsidR="00A557D8">
        <w:rPr>
          <w:rFonts w:ascii="Verdana" w:hAnsi="Verdana" w:cs="Verdana"/>
          <w:bCs/>
          <w:sz w:val="20"/>
          <w:szCs w:val="20"/>
        </w:rPr>
        <w:t xml:space="preserve">) </w:t>
      </w:r>
      <w:r>
        <w:rPr>
          <w:rFonts w:ascii="Verdana" w:hAnsi="Verdana" w:cs="Verdana"/>
          <w:bCs/>
          <w:sz w:val="20"/>
          <w:szCs w:val="20"/>
        </w:rPr>
        <w:t>osoby, które będą wykonywać czynności:</w:t>
      </w:r>
    </w:p>
    <w:p w14:paraId="7C40B94E" w14:textId="77777777" w:rsidR="00773F47" w:rsidRDefault="00242555"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Inżynier Kontraktu</w:t>
      </w:r>
      <w:r w:rsidR="00773F47">
        <w:rPr>
          <w:rFonts w:ascii="Verdana" w:hAnsi="Verdana" w:cs="Verdana"/>
          <w:bCs/>
          <w:sz w:val="20"/>
          <w:szCs w:val="20"/>
        </w:rPr>
        <w:t>,</w:t>
      </w:r>
    </w:p>
    <w:p w14:paraId="0800FA59" w14:textId="7B3B1554" w:rsidR="00531CA4" w:rsidRDefault="00773F47"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xml:space="preserve">- personel biurowy, </w:t>
      </w:r>
      <w:proofErr w:type="spellStart"/>
      <w:r>
        <w:rPr>
          <w:rFonts w:ascii="Verdana" w:hAnsi="Verdana" w:cs="Verdana"/>
          <w:bCs/>
          <w:sz w:val="20"/>
          <w:szCs w:val="20"/>
        </w:rPr>
        <w:t>zgodnei</w:t>
      </w:r>
      <w:proofErr w:type="spellEnd"/>
      <w:r>
        <w:rPr>
          <w:rFonts w:ascii="Verdana" w:hAnsi="Verdana" w:cs="Verdana"/>
          <w:bCs/>
          <w:sz w:val="20"/>
          <w:szCs w:val="20"/>
        </w:rPr>
        <w:t xml:space="preserve"> z punktem 2.3 OPZ</w:t>
      </w:r>
      <w:r w:rsidR="00531CA4">
        <w:rPr>
          <w:rFonts w:ascii="Verdana" w:hAnsi="Verdana" w:cs="Verdana"/>
          <w:bCs/>
          <w:sz w:val="20"/>
          <w:szCs w:val="20"/>
        </w:rPr>
        <w:t>.</w:t>
      </w:r>
    </w:p>
    <w:p w14:paraId="0D67B1B6" w14:textId="5A9AAB5C" w:rsidR="00531CA4" w:rsidRPr="00A557D8" w:rsidRDefault="00531CA4" w:rsidP="00D13A64">
      <w:pPr>
        <w:pStyle w:val="Tekstpodstawowy"/>
        <w:tabs>
          <w:tab w:val="left" w:pos="709"/>
        </w:tabs>
        <w:spacing w:before="120" w:after="120" w:line="276" w:lineRule="auto"/>
        <w:ind w:left="709"/>
        <w:jc w:val="both"/>
        <w:rPr>
          <w:rFonts w:ascii="Verdana" w:hAnsi="Verdana" w:cs="Verdana"/>
          <w:bCs/>
          <w:sz w:val="20"/>
          <w:szCs w:val="20"/>
        </w:rPr>
      </w:pPr>
      <w:r w:rsidRPr="00A557D8">
        <w:rPr>
          <w:rFonts w:ascii="Verdana" w:hAnsi="Verdana" w:cs="Verdana"/>
          <w:bCs/>
          <w:sz w:val="20"/>
          <w:szCs w:val="20"/>
        </w:rPr>
        <w:t xml:space="preserve">2) </w:t>
      </w:r>
      <w:r w:rsidRPr="00A557D8">
        <w:rPr>
          <w:rFonts w:ascii="Verdana" w:eastAsia="Calibri" w:hAnsi="Verdana"/>
          <w:sz w:val="20"/>
          <w:szCs w:val="20"/>
          <w:lang w:val="x-none" w:eastAsia="x-none"/>
        </w:rPr>
        <w:t>Wykonawca obowiązany jest udokumentować zatrudnienie os</w:t>
      </w:r>
      <w:r w:rsidRPr="00A557D8">
        <w:rPr>
          <w:rFonts w:ascii="Verdana" w:eastAsia="Calibri" w:hAnsi="Verdana"/>
          <w:sz w:val="20"/>
          <w:szCs w:val="20"/>
          <w:lang w:eastAsia="x-none"/>
        </w:rPr>
        <w:t>ób</w:t>
      </w:r>
      <w:r w:rsidRPr="00A557D8">
        <w:rPr>
          <w:rFonts w:ascii="Verdana" w:eastAsia="Calibri" w:hAnsi="Verdana"/>
          <w:sz w:val="20"/>
          <w:szCs w:val="20"/>
          <w:lang w:val="x-none" w:eastAsia="x-none"/>
        </w:rPr>
        <w:t>, o któr</w:t>
      </w:r>
      <w:r w:rsidRPr="00A557D8">
        <w:rPr>
          <w:rFonts w:ascii="Verdana" w:eastAsia="Calibri" w:hAnsi="Verdana"/>
          <w:sz w:val="20"/>
          <w:szCs w:val="20"/>
          <w:lang w:eastAsia="x-none"/>
        </w:rPr>
        <w:t>ych</w:t>
      </w:r>
      <w:r w:rsidRPr="00A557D8">
        <w:rPr>
          <w:rFonts w:ascii="Verdana" w:eastAsia="Calibri" w:hAnsi="Verdana"/>
          <w:sz w:val="20"/>
          <w:szCs w:val="20"/>
          <w:lang w:val="x-none" w:eastAsia="x-none"/>
        </w:rPr>
        <w:t xml:space="preserve"> mowa w ust. 1. </w:t>
      </w:r>
      <w:r w:rsidRPr="00A557D8">
        <w:rPr>
          <w:rFonts w:ascii="Verdana" w:eastAsia="Calibri" w:hAnsi="Verdana"/>
          <w:sz w:val="20"/>
          <w:szCs w:val="20"/>
          <w:lang w:eastAsia="x-none"/>
        </w:rPr>
        <w:t>W trakcie realizacji zamówienia na każde wezwanie Zamawiającego w terminie przez niego wskazanym w wezwaniu, wykonawca przedłoży Zamawiającemu:</w:t>
      </w:r>
    </w:p>
    <w:p w14:paraId="5E194BFC" w14:textId="0F00DFD4" w:rsidR="00531CA4" w:rsidRPr="00A557D8" w:rsidRDefault="00531CA4" w:rsidP="00D13A64">
      <w:pPr>
        <w:spacing w:line="276" w:lineRule="auto"/>
        <w:ind w:left="709"/>
        <w:contextualSpacing/>
        <w:jc w:val="both"/>
        <w:rPr>
          <w:rFonts w:ascii="Verdana" w:eastAsia="Calibri" w:hAnsi="Verdana" w:cs="Arial"/>
          <w:sz w:val="20"/>
          <w:szCs w:val="20"/>
          <w:lang w:val="x-none" w:eastAsia="x-none"/>
        </w:rPr>
      </w:pPr>
      <w:r w:rsidRPr="00A557D8">
        <w:rPr>
          <w:rFonts w:ascii="Verdana" w:eastAsia="Calibri" w:hAnsi="Verdana" w:cs="Arial"/>
          <w:sz w:val="20"/>
          <w:szCs w:val="20"/>
          <w:lang w:eastAsia="x-none"/>
        </w:rPr>
        <w:t>3) oświadczenie wykonawcy lub podwykonawcy o zatrudnieniu na podstawie umowy o pracę osób wykonujących czynności o których mowa w ust. 1.</w:t>
      </w:r>
      <w:r w:rsidRPr="00A557D8">
        <w:rPr>
          <w:rFonts w:ascii="Verdana" w:eastAsia="Calibri" w:hAnsi="Verdana" w:cs="Arial"/>
          <w:b/>
          <w:sz w:val="20"/>
          <w:szCs w:val="20"/>
          <w:lang w:eastAsia="x-none"/>
        </w:rPr>
        <w:t xml:space="preserve"> </w:t>
      </w:r>
      <w:r w:rsidRPr="00A557D8">
        <w:rPr>
          <w:rFonts w:ascii="Verdana" w:eastAsia="Calibri" w:hAnsi="Verdana" w:cs="Arial"/>
          <w:sz w:val="20"/>
          <w:szCs w:val="20"/>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A557D8">
        <w:rPr>
          <w:rFonts w:ascii="Verdana" w:hAnsi="Verdana" w:cs="Arial"/>
          <w:b/>
          <w:sz w:val="20"/>
          <w:szCs w:val="20"/>
          <w:lang w:eastAsia="x-none"/>
        </w:rPr>
        <w:t xml:space="preserve"> </w:t>
      </w:r>
      <w:r w:rsidRPr="00A557D8">
        <w:rPr>
          <w:rFonts w:ascii="Verdana" w:eastAsia="Calibri" w:hAnsi="Verdana" w:cs="Arial"/>
          <w:sz w:val="20"/>
          <w:szCs w:val="20"/>
          <w:lang w:eastAsia="x-none"/>
        </w:rPr>
        <w:t>wraz ze wskazaniem liczby tych osób oraz podpis osoby uprawnionej do złożenia oświadczenia w imieniu wykonawcy lub podwykonawcy.</w:t>
      </w:r>
    </w:p>
    <w:p w14:paraId="2047D7F2" w14:textId="77777777" w:rsidR="00CF16A5" w:rsidRPr="0094269D"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94269D">
        <w:rPr>
          <w:rFonts w:ascii="Verdana" w:hAnsi="Verdana" w:cs="Verdana"/>
          <w:bCs/>
          <w:sz w:val="20"/>
          <w:szCs w:val="20"/>
        </w:rPr>
        <w:t>PODWYKONAWSTWO</w:t>
      </w:r>
      <w:r w:rsidR="00CF16A5" w:rsidRPr="0094269D">
        <w:rPr>
          <w:rFonts w:ascii="Verdana" w:hAnsi="Verdana" w:cs="Verdana"/>
          <w:bCs/>
          <w:sz w:val="20"/>
          <w:szCs w:val="20"/>
        </w:rPr>
        <w:t>:</w:t>
      </w:r>
    </w:p>
    <w:p w14:paraId="7F341349" w14:textId="77777777"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94269D">
        <w:rPr>
          <w:rFonts w:ascii="Verdana" w:hAnsi="Verdana" w:cs="Verdana"/>
          <w:bCs/>
          <w:sz w:val="20"/>
          <w:szCs w:val="20"/>
        </w:rPr>
        <w:t xml:space="preserve">a) </w:t>
      </w:r>
      <w:r w:rsidRPr="0094269D">
        <w:rPr>
          <w:rFonts w:ascii="Verdana" w:hAnsi="Verdana" w:cs="Verdana"/>
          <w:bCs/>
          <w:sz w:val="20"/>
          <w:szCs w:val="20"/>
        </w:rPr>
        <w:tab/>
      </w:r>
      <w:r w:rsidR="005277A2" w:rsidRPr="0094269D">
        <w:rPr>
          <w:rFonts w:ascii="Verdana" w:hAnsi="Verdana" w:cs="Verdana"/>
          <w:bCs/>
          <w:sz w:val="20"/>
          <w:szCs w:val="20"/>
        </w:rPr>
        <w:t>Zamawiający zastrzega</w:t>
      </w:r>
      <w:r w:rsidR="005277A2" w:rsidRPr="00FF7E3C">
        <w:rPr>
          <w:rFonts w:ascii="Verdana" w:hAnsi="Verdana" w:cs="Verdana"/>
          <w:bCs/>
          <w:sz w:val="20"/>
          <w:szCs w:val="20"/>
        </w:rPr>
        <w:t xml:space="preserve">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w:t>
      </w:r>
      <w:proofErr w:type="spellStart"/>
      <w:r w:rsidR="005277A2" w:rsidRPr="00FF7E3C">
        <w:rPr>
          <w:rFonts w:ascii="Verdana" w:hAnsi="Verdana" w:cs="Verdana"/>
          <w:bCs/>
          <w:iCs/>
          <w:sz w:val="20"/>
          <w:szCs w:val="20"/>
        </w:rPr>
        <w:t>Pzp</w:t>
      </w:r>
      <w:proofErr w:type="spellEnd"/>
      <w:r w:rsidR="005277A2" w:rsidRPr="00FF7E3C">
        <w:rPr>
          <w:rFonts w:ascii="Verdana" w:hAnsi="Verdana" w:cs="Verdana"/>
          <w:bCs/>
          <w:iCs/>
          <w:sz w:val="20"/>
          <w:szCs w:val="20"/>
        </w:rPr>
        <w:t xml:space="preserve">, czynności wykonywane przez następujących ekspertów: </w:t>
      </w:r>
    </w:p>
    <w:p w14:paraId="0BD4D674" w14:textId="77777777"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14:paraId="7F33C839" w14:textId="77777777" w:rsidR="009D7CB8" w:rsidRPr="000677F0"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Inżyniera </w:t>
      </w:r>
      <w:r w:rsidR="00FA4BB0" w:rsidRPr="000677F0">
        <w:rPr>
          <w:rFonts w:ascii="Verdana" w:hAnsi="Verdana"/>
          <w:bCs/>
          <w:sz w:val="20"/>
          <w:szCs w:val="20"/>
        </w:rPr>
        <w:t>Rezydent</w:t>
      </w:r>
      <w:r w:rsidR="003B029A" w:rsidRPr="000677F0">
        <w:rPr>
          <w:rFonts w:ascii="Verdana" w:hAnsi="Verdana"/>
          <w:bCs/>
          <w:sz w:val="20"/>
          <w:szCs w:val="20"/>
        </w:rPr>
        <w:t>a</w:t>
      </w:r>
      <w:r w:rsidRPr="000677F0">
        <w:rPr>
          <w:rFonts w:ascii="Verdana" w:hAnsi="Verdana"/>
          <w:bCs/>
          <w:sz w:val="20"/>
          <w:szCs w:val="20"/>
        </w:rPr>
        <w:t>,</w:t>
      </w:r>
    </w:p>
    <w:p w14:paraId="009539BB" w14:textId="77777777" w:rsidR="009D7CB8" w:rsidRPr="000677F0"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Minimum jednego </w:t>
      </w:r>
      <w:r w:rsidR="009D7CB8" w:rsidRPr="000677F0">
        <w:rPr>
          <w:rFonts w:ascii="Verdana" w:hAnsi="Verdana"/>
          <w:bCs/>
          <w:sz w:val="20"/>
          <w:szCs w:val="20"/>
        </w:rPr>
        <w:t xml:space="preserve">Inspektora Nadzoru ds. </w:t>
      </w:r>
      <w:r w:rsidR="00FF7E3C" w:rsidRPr="000677F0">
        <w:rPr>
          <w:rFonts w:ascii="Verdana" w:hAnsi="Verdana"/>
          <w:bCs/>
          <w:sz w:val="20"/>
          <w:szCs w:val="20"/>
        </w:rPr>
        <w:t>drogowych</w:t>
      </w:r>
      <w:r w:rsidR="009D7CB8" w:rsidRPr="000677F0">
        <w:rPr>
          <w:rFonts w:ascii="Verdana" w:hAnsi="Verdana"/>
          <w:bCs/>
          <w:sz w:val="20"/>
          <w:szCs w:val="20"/>
        </w:rPr>
        <w:t>,</w:t>
      </w:r>
    </w:p>
    <w:p w14:paraId="2D73EE9C" w14:textId="77777777"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14:paraId="5395A3EC" w14:textId="120CD554"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6237FB">
        <w:rPr>
          <w:rFonts w:ascii="Verdana" w:hAnsi="Verdana" w:cs="Verdana"/>
          <w:bCs/>
          <w:sz w:val="20"/>
          <w:szCs w:val="20"/>
        </w:rPr>
        <w:t>w pkt</w:t>
      </w:r>
      <w:r w:rsidR="00BE245A" w:rsidRPr="00FF7E3C">
        <w:rPr>
          <w:rFonts w:ascii="Verdana" w:hAnsi="Verdana" w:cs="Verdana"/>
          <w:bCs/>
          <w:sz w:val="20"/>
          <w:szCs w:val="20"/>
        </w:rPr>
        <w:t xml:space="preserve">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14:paraId="2EBE78FD"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14:paraId="5FE46418" w14:textId="41944633" w:rsidR="00E8248E" w:rsidRPr="00FF7E3C" w:rsidRDefault="00D51941" w:rsidP="00CF07A6">
      <w:pPr>
        <w:pStyle w:val="Tekstpodstawowy"/>
        <w:spacing w:before="120" w:after="120" w:line="276" w:lineRule="auto"/>
        <w:ind w:left="1069" w:hanging="360"/>
        <w:jc w:val="both"/>
        <w:rPr>
          <w:rFonts w:ascii="Verdana" w:hAnsi="Verdana" w:cs="Verdana"/>
          <w:bCs/>
          <w:sz w:val="20"/>
          <w:szCs w:val="20"/>
        </w:rPr>
      </w:pPr>
      <w:r>
        <w:rPr>
          <w:rFonts w:ascii="Verdana" w:hAnsi="Verdana" w:cs="Verdana"/>
          <w:bCs/>
          <w:sz w:val="20"/>
          <w:szCs w:val="20"/>
        </w:rPr>
        <w:t>d</w:t>
      </w:r>
      <w:r w:rsidR="00CF16A5" w:rsidRPr="00FF7E3C">
        <w:rPr>
          <w:rFonts w:ascii="Verdana" w:hAnsi="Verdana" w:cs="Verdana"/>
          <w:bCs/>
          <w:sz w:val="20"/>
          <w:szCs w:val="20"/>
        </w:rPr>
        <w:t>)</w:t>
      </w:r>
      <w:r w:rsidR="00CF16A5"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14:paraId="57E0C8A8" w14:textId="77777777"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14:paraId="657EA9FF" w14:textId="77777777"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14:paraId="474C9B17" w14:textId="31C959D9"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t>
      </w:r>
      <w:r w:rsidR="00A557D8">
        <w:rPr>
          <w:rFonts w:ascii="Verdana" w:hAnsi="Verdana" w:cs="Verdana"/>
          <w:b w:val="0"/>
          <w:bCs w:val="0"/>
          <w:sz w:val="20"/>
          <w:szCs w:val="20"/>
        </w:rPr>
        <w:t>obejmował okres</w:t>
      </w:r>
      <w:r w:rsidR="00BE245A" w:rsidRPr="00FF7E3C">
        <w:rPr>
          <w:rFonts w:ascii="Verdana" w:hAnsi="Verdana" w:cs="Verdana"/>
          <w:b w:val="0"/>
          <w:bCs w:val="0"/>
          <w:sz w:val="20"/>
          <w:szCs w:val="20"/>
        </w:rPr>
        <w:t xml:space="preserve"> od daty podpisania</w:t>
      </w:r>
      <w:r w:rsidR="00A557D8">
        <w:rPr>
          <w:rFonts w:ascii="Verdana" w:hAnsi="Verdana" w:cs="Verdana"/>
          <w:b w:val="0"/>
          <w:bCs w:val="0"/>
          <w:sz w:val="20"/>
          <w:szCs w:val="20"/>
        </w:rPr>
        <w:t xml:space="preserve"> Umowy </w:t>
      </w:r>
      <w:r w:rsidR="00A007AD">
        <w:rPr>
          <w:rFonts w:ascii="Verdana" w:hAnsi="Verdana" w:cs="Verdana"/>
          <w:b w:val="0"/>
          <w:bCs w:val="0"/>
          <w:sz w:val="20"/>
          <w:szCs w:val="20"/>
        </w:rPr>
        <w:t xml:space="preserve">przez </w:t>
      </w:r>
      <w:proofErr w:type="spellStart"/>
      <w:r w:rsidR="00A007AD">
        <w:rPr>
          <w:rFonts w:ascii="Verdana" w:hAnsi="Verdana" w:cs="Verdana"/>
          <w:b w:val="0"/>
          <w:bCs w:val="0"/>
          <w:sz w:val="20"/>
          <w:szCs w:val="20"/>
        </w:rPr>
        <w:t>zakłądany</w:t>
      </w:r>
      <w:proofErr w:type="spellEnd"/>
      <w:r w:rsidR="00A007AD">
        <w:rPr>
          <w:rFonts w:ascii="Verdana" w:hAnsi="Verdana" w:cs="Verdana"/>
          <w:b w:val="0"/>
          <w:bCs w:val="0"/>
          <w:sz w:val="20"/>
          <w:szCs w:val="20"/>
        </w:rPr>
        <w:t xml:space="preserve"> okres 51 miesięcy, </w:t>
      </w:r>
      <w:r w:rsidR="00BE245A" w:rsidRPr="00FF7E3C">
        <w:rPr>
          <w:rFonts w:ascii="Verdana" w:hAnsi="Verdana" w:cs="Verdana"/>
          <w:b w:val="0"/>
          <w:bCs w:val="0"/>
          <w:sz w:val="20"/>
          <w:szCs w:val="20"/>
        </w:rPr>
        <w:t xml:space="preserve">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14:paraId="60E69A12" w14:textId="2C138BD0"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lastRenderedPageBreak/>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w:t>
      </w:r>
      <w:r w:rsidR="00A557D8">
        <w:rPr>
          <w:rFonts w:ascii="Verdana" w:hAnsi="Verdana" w:cs="Verdana"/>
          <w:b w:val="0"/>
          <w:bCs w:val="0"/>
          <w:sz w:val="20"/>
          <w:szCs w:val="20"/>
        </w:rPr>
        <w:t>y</w:t>
      </w:r>
      <w:r w:rsidR="00CE5347" w:rsidRPr="00CE5347">
        <w:rPr>
          <w:rFonts w:ascii="Verdana" w:hAnsi="Verdana" w:cs="Verdana"/>
          <w:b w:val="0"/>
          <w:bCs w:val="0"/>
          <w:sz w:val="20"/>
          <w:szCs w:val="20"/>
        </w:rPr>
        <w:t xml:space="preserve"> w formule</w:t>
      </w:r>
      <w:r w:rsidR="00A557D8">
        <w:rPr>
          <w:rFonts w:ascii="Verdana" w:hAnsi="Verdana" w:cs="Verdana"/>
          <w:b w:val="0"/>
          <w:bCs w:val="0"/>
          <w:sz w:val="20"/>
          <w:szCs w:val="20"/>
        </w:rPr>
        <w:t xml:space="preserve">: opracowanie projektu przez projektanta </w:t>
      </w:r>
      <w:proofErr w:type="spellStart"/>
      <w:r w:rsidR="00A557D8">
        <w:rPr>
          <w:rFonts w:ascii="Verdana" w:hAnsi="Verdana" w:cs="Verdana"/>
          <w:b w:val="0"/>
          <w:bCs w:val="0"/>
          <w:sz w:val="20"/>
          <w:szCs w:val="20"/>
        </w:rPr>
        <w:t>wybanego</w:t>
      </w:r>
      <w:proofErr w:type="spellEnd"/>
      <w:r w:rsidR="00A557D8">
        <w:rPr>
          <w:rFonts w:ascii="Verdana" w:hAnsi="Verdana" w:cs="Verdana"/>
          <w:b w:val="0"/>
          <w:bCs w:val="0"/>
          <w:sz w:val="20"/>
          <w:szCs w:val="20"/>
        </w:rPr>
        <w:t xml:space="preserve"> w drodze przetargu nieograniczonego, a następnie wybór wykonawcy robót w trybie przetargu nieograniczonego,</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t>
      </w:r>
      <w:r w:rsidR="00A557D8">
        <w:rPr>
          <w:rFonts w:ascii="Verdana" w:hAnsi="Verdana" w:cs="Verdana"/>
          <w:b w:val="0"/>
          <w:bCs w:val="0"/>
          <w:sz w:val="20"/>
          <w:szCs w:val="20"/>
        </w:rPr>
        <w:t>do dnia 31.12.2022r. wraz z u</w:t>
      </w:r>
      <w:r w:rsidR="00897C31" w:rsidRPr="00CE5347">
        <w:rPr>
          <w:rFonts w:ascii="Verdana" w:hAnsi="Verdana" w:cs="Verdana"/>
          <w:b w:val="0"/>
          <w:bCs w:val="0"/>
          <w:sz w:val="20"/>
          <w:szCs w:val="20"/>
        </w:rPr>
        <w:t>zyskaniem decyzji o pozwoleniu na użytkowanie.</w:t>
      </w:r>
    </w:p>
    <w:p w14:paraId="79A61CC5" w14:textId="77777777"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14:paraId="74AAA088" w14:textId="77777777"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14:paraId="50DD820F" w14:textId="77777777"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14:paraId="5CD34EA4" w14:textId="77777777"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14:paraId="317CD793" w14:textId="77777777"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14:paraId="1D66EEC2" w14:textId="77777777"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14:paraId="10E23F7A" w14:textId="77777777"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14:paraId="52A9EB3C" w14:textId="04E763E3"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w:t>
      </w:r>
      <w:r w:rsidR="000E29A0">
        <w:rPr>
          <w:rFonts w:ascii="Verdana" w:hAnsi="Verdana" w:cs="Arial"/>
          <w:sz w:val="20"/>
          <w:szCs w:val="20"/>
        </w:rPr>
        <w:t xml:space="preserve">minimalny roczny obrót w obszarze pełnienia nadzoru nad </w:t>
      </w:r>
      <w:proofErr w:type="spellStart"/>
      <w:r w:rsidR="000E29A0">
        <w:rPr>
          <w:rFonts w:ascii="Verdana" w:hAnsi="Verdana" w:cs="Arial"/>
          <w:sz w:val="20"/>
          <w:szCs w:val="20"/>
        </w:rPr>
        <w:t>realziacją</w:t>
      </w:r>
      <w:proofErr w:type="spellEnd"/>
      <w:r w:rsidR="000E29A0">
        <w:rPr>
          <w:rFonts w:ascii="Verdana" w:hAnsi="Verdana" w:cs="Arial"/>
          <w:sz w:val="20"/>
          <w:szCs w:val="20"/>
        </w:rPr>
        <w:t xml:space="preserve"> robót budowlanych dotyczących budowy lub przebudowy dróg, za okres ostatnich trzech lat obrotowych, </w:t>
      </w:r>
      <w:r w:rsidRPr="00D73CC0">
        <w:rPr>
          <w:rFonts w:ascii="Verdana" w:hAnsi="Verdana" w:cs="Arial"/>
          <w:sz w:val="20"/>
          <w:szCs w:val="20"/>
        </w:rPr>
        <w:t>a</w:t>
      </w:r>
      <w:r w:rsidR="000E29A0">
        <w:rPr>
          <w:rFonts w:ascii="Verdana" w:hAnsi="Verdana" w:cs="Arial"/>
          <w:sz w:val="20"/>
          <w:szCs w:val="20"/>
        </w:rPr>
        <w:t xml:space="preserve"> </w:t>
      </w:r>
      <w:proofErr w:type="spellStart"/>
      <w:r w:rsidR="000E29A0">
        <w:rPr>
          <w:rFonts w:ascii="Verdana" w:hAnsi="Verdana" w:cs="Arial"/>
          <w:sz w:val="20"/>
          <w:szCs w:val="20"/>
        </w:rPr>
        <w:t>jeżlei</w:t>
      </w:r>
      <w:proofErr w:type="spellEnd"/>
      <w:r w:rsidR="000E29A0">
        <w:rPr>
          <w:rFonts w:ascii="Verdana" w:hAnsi="Verdana" w:cs="Arial"/>
          <w:sz w:val="20"/>
          <w:szCs w:val="20"/>
        </w:rPr>
        <w:t xml:space="preserve"> okres prowadzenia działalności jest krótszy – za ten okres, w </w:t>
      </w:r>
      <w:r w:rsidRPr="00D73CC0">
        <w:rPr>
          <w:rFonts w:ascii="Verdana" w:hAnsi="Verdana" w:cs="Arial"/>
          <w:sz w:val="20"/>
          <w:szCs w:val="20"/>
        </w:rPr>
        <w:t xml:space="preserve">wysokości nie mniejszej niż </w:t>
      </w:r>
      <w:r w:rsidR="00235CA8">
        <w:rPr>
          <w:rFonts w:ascii="Verdana" w:hAnsi="Verdana"/>
          <w:b/>
          <w:sz w:val="20"/>
          <w:szCs w:val="20"/>
        </w:rPr>
        <w:t>600</w:t>
      </w:r>
      <w:r w:rsidR="00A557D8">
        <w:rPr>
          <w:rFonts w:ascii="Verdana" w:hAnsi="Verdana"/>
          <w:b/>
          <w:sz w:val="20"/>
          <w:szCs w:val="20"/>
        </w:rPr>
        <w:t xml:space="preserve"> </w:t>
      </w:r>
      <w:r w:rsidR="00235CA8">
        <w:rPr>
          <w:rFonts w:ascii="Verdana" w:hAnsi="Verdana"/>
          <w:b/>
          <w:sz w:val="20"/>
          <w:szCs w:val="20"/>
        </w:rPr>
        <w:t>0</w:t>
      </w:r>
      <w:r w:rsidR="00D73CC0" w:rsidRPr="00D73CC0">
        <w:rPr>
          <w:rFonts w:ascii="Verdana" w:hAnsi="Verdana"/>
          <w:b/>
          <w:sz w:val="20"/>
          <w:szCs w:val="20"/>
        </w:rPr>
        <w:t>00,00 PLN (sześćset tysięcy zł</w:t>
      </w:r>
      <w:r w:rsidRPr="00D73CC0">
        <w:rPr>
          <w:rFonts w:ascii="Verdana" w:hAnsi="Verdana"/>
          <w:b/>
          <w:sz w:val="20"/>
          <w:szCs w:val="20"/>
        </w:rPr>
        <w:t>otych)</w:t>
      </w:r>
      <w:r w:rsidRPr="00D73CC0">
        <w:rPr>
          <w:rFonts w:ascii="Verdana" w:hAnsi="Verdana" w:cs="Arial"/>
          <w:sz w:val="20"/>
          <w:szCs w:val="20"/>
        </w:rPr>
        <w:t>.</w:t>
      </w:r>
    </w:p>
    <w:p w14:paraId="5BB23450" w14:textId="3BEFAD38"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A557D8">
        <w:rPr>
          <w:rFonts w:ascii="Verdana" w:eastAsia="Calibri" w:hAnsi="Verdana" w:cs="Liberation Sans"/>
          <w:b/>
          <w:sz w:val="20"/>
          <w:szCs w:val="20"/>
        </w:rPr>
        <w:t xml:space="preserve"> </w:t>
      </w:r>
      <w:r w:rsidR="006328E1" w:rsidRPr="00D73CC0">
        <w:rPr>
          <w:rFonts w:ascii="Verdana" w:eastAsia="Calibri" w:hAnsi="Verdana" w:cs="Liberation Sans"/>
          <w:b/>
          <w:sz w:val="20"/>
          <w:szCs w:val="20"/>
        </w:rPr>
        <w:t>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14:paraId="5E8DC0E5"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14:paraId="7F2DF73D" w14:textId="77777777"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2172EE80" w14:textId="77777777"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 xml:space="preserve">przypadku Wykonawców wspólnie ubiegających się o udzielenie </w:t>
      </w:r>
      <w:proofErr w:type="spellStart"/>
      <w:r w:rsidR="006328E1" w:rsidRPr="00D73CC0">
        <w:rPr>
          <w:rFonts w:ascii="Verdana" w:hAnsi="Verdana" w:cs="Arial"/>
          <w:sz w:val="20"/>
          <w:szCs w:val="20"/>
        </w:rPr>
        <w:t>zamówienia,spełnianie</w:t>
      </w:r>
      <w:proofErr w:type="spellEnd"/>
      <w:r w:rsidR="006328E1" w:rsidRPr="00D73CC0">
        <w:rPr>
          <w:rFonts w:ascii="Verdana" w:hAnsi="Verdana" w:cs="Arial"/>
          <w:sz w:val="20"/>
          <w:szCs w:val="20"/>
        </w:rPr>
        <w:t xml:space="preserve"> warunków wskazanych w art. 22 ust 1 ustawy </w:t>
      </w:r>
      <w:proofErr w:type="spellStart"/>
      <w:r w:rsidR="006328E1" w:rsidRPr="00D73CC0">
        <w:rPr>
          <w:rFonts w:ascii="Verdana" w:hAnsi="Verdana" w:cs="Arial"/>
          <w:sz w:val="20"/>
          <w:szCs w:val="20"/>
        </w:rPr>
        <w:t>Pzp</w:t>
      </w:r>
      <w:proofErr w:type="spellEnd"/>
      <w:r w:rsidR="006328E1" w:rsidRPr="00D73CC0">
        <w:rPr>
          <w:rFonts w:ascii="Verdana" w:hAnsi="Verdana" w:cs="Arial"/>
          <w:sz w:val="20"/>
          <w:szCs w:val="20"/>
        </w:rPr>
        <w:t xml:space="preserve">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14:paraId="51346A68" w14:textId="77777777"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14:paraId="62E303AD" w14:textId="77777777"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14:paraId="3A10F344" w14:textId="77777777"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w:t>
      </w:r>
      <w:r w:rsidRPr="004E06E4">
        <w:rPr>
          <w:rFonts w:ascii="Verdana" w:hAnsi="Verdana" w:cs="Arial"/>
          <w:sz w:val="20"/>
          <w:szCs w:val="20"/>
        </w:rPr>
        <w:lastRenderedPageBreak/>
        <w:t>upływem terminu składania ofert, a jeżeli okres prowadzenia działalności jest krótszy – w tym okresie, usług polegających na pełnieniu nadzoru nad realizacją co najmniej:</w:t>
      </w:r>
    </w:p>
    <w:p w14:paraId="3751555D" w14:textId="77777777"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14:paraId="4644AC92"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14:paraId="539D4A6F"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14:paraId="543D65A8"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1"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1"/>
    <w:p w14:paraId="5271B5FF" w14:textId="77777777"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14:paraId="4E66EC22" w14:textId="77777777" w:rsidR="00CC3EC1" w:rsidRDefault="00CC3EC1" w:rsidP="002B4C5C">
      <w:pPr>
        <w:tabs>
          <w:tab w:val="left" w:pos="1134"/>
        </w:tabs>
        <w:spacing w:before="120" w:after="120" w:line="276" w:lineRule="auto"/>
        <w:ind w:left="720"/>
        <w:jc w:val="both"/>
        <w:rPr>
          <w:rFonts w:ascii="Verdana" w:hAnsi="Verdana" w:cs="Verdana"/>
          <w:b/>
          <w:sz w:val="20"/>
          <w:szCs w:val="20"/>
        </w:rPr>
      </w:pPr>
    </w:p>
    <w:p w14:paraId="6F5FDAEA" w14:textId="77777777"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14:paraId="4B5E36B2" w14:textId="77777777"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14:paraId="47546444" w14:textId="513DE429" w:rsidR="00B75429" w:rsidRPr="008A4237" w:rsidRDefault="00B75429" w:rsidP="00B75429">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Pr>
          <w:rFonts w:ascii="Verdana" w:hAnsi="Verdana"/>
          <w:b/>
          <w:bCs/>
          <w:sz w:val="20"/>
          <w:szCs w:val="20"/>
          <w:u w:val="single"/>
        </w:rPr>
        <w:t xml:space="preserve"> </w:t>
      </w:r>
      <w:r w:rsidRPr="008A4237">
        <w:rPr>
          <w:rFonts w:ascii="Verdana" w:hAnsi="Verdana"/>
          <w:b/>
          <w:bCs/>
          <w:sz w:val="20"/>
          <w:szCs w:val="20"/>
        </w:rPr>
        <w:t>:</w:t>
      </w:r>
    </w:p>
    <w:p w14:paraId="0B9761EB" w14:textId="77777777" w:rsidR="00B75429" w:rsidRPr="008A4237" w:rsidRDefault="00B75429" w:rsidP="00B75429">
      <w:pPr>
        <w:spacing w:before="120" w:after="120" w:line="276" w:lineRule="auto"/>
        <w:ind w:firstLine="360"/>
        <w:jc w:val="both"/>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14:paraId="49942659" w14:textId="77777777" w:rsidR="00B75429" w:rsidRDefault="00B75429" w:rsidP="00B75429">
      <w:pPr>
        <w:spacing w:before="120" w:after="120" w:line="276" w:lineRule="auto"/>
        <w:ind w:firstLine="360"/>
        <w:jc w:val="both"/>
        <w:rPr>
          <w:rFonts w:ascii="Verdana" w:hAnsi="Verdana"/>
          <w:sz w:val="20"/>
          <w:szCs w:val="20"/>
          <w:u w:val="single"/>
        </w:rPr>
      </w:pPr>
      <w:r w:rsidRPr="008A4237">
        <w:rPr>
          <w:rFonts w:ascii="Verdana" w:hAnsi="Verdana"/>
          <w:sz w:val="20"/>
          <w:szCs w:val="20"/>
          <w:u w:val="single"/>
        </w:rPr>
        <w:t>Doświadczenie/wymagania zawodowe:</w:t>
      </w:r>
    </w:p>
    <w:p w14:paraId="53900417" w14:textId="77777777" w:rsidR="00B75429" w:rsidRDefault="00B75429" w:rsidP="00B75429">
      <w:pPr>
        <w:spacing w:before="120" w:after="120" w:line="276" w:lineRule="auto"/>
        <w:ind w:firstLine="360"/>
        <w:jc w:val="both"/>
        <w:rPr>
          <w:rFonts w:ascii="Verdana" w:hAnsi="Verdana"/>
          <w:sz w:val="20"/>
          <w:szCs w:val="20"/>
        </w:rPr>
      </w:pPr>
      <w:r w:rsidRPr="00157DD7">
        <w:rPr>
          <w:rFonts w:ascii="Verdana" w:hAnsi="Verdana"/>
          <w:sz w:val="20"/>
          <w:szCs w:val="20"/>
        </w:rPr>
        <w:t xml:space="preserve">- </w:t>
      </w:r>
      <w:r>
        <w:rPr>
          <w:rFonts w:ascii="Verdana" w:hAnsi="Verdana"/>
          <w:sz w:val="20"/>
          <w:szCs w:val="20"/>
        </w:rPr>
        <w:t>p</w:t>
      </w:r>
      <w:r w:rsidRPr="00157DD7">
        <w:rPr>
          <w:rFonts w:ascii="Verdana" w:hAnsi="Verdana"/>
          <w:sz w:val="20"/>
          <w:szCs w:val="20"/>
        </w:rPr>
        <w:t>osiada wykształcenie wyższe prawnicze lub ekonomiczne lub techniczne,</w:t>
      </w:r>
    </w:p>
    <w:p w14:paraId="56F9C570" w14:textId="64726448" w:rsidR="00B75429" w:rsidRPr="008A4237" w:rsidRDefault="00B75429" w:rsidP="00B75429">
      <w:pPr>
        <w:spacing w:before="120" w:after="120" w:line="276" w:lineRule="auto"/>
        <w:ind w:left="360"/>
        <w:jc w:val="both"/>
        <w:rPr>
          <w:rFonts w:ascii="Verdana" w:hAnsi="Verdana"/>
          <w:sz w:val="20"/>
          <w:szCs w:val="20"/>
        </w:rPr>
      </w:pPr>
      <w:r>
        <w:rPr>
          <w:rFonts w:ascii="Verdana" w:hAnsi="Verdana"/>
          <w:sz w:val="20"/>
          <w:szCs w:val="20"/>
        </w:rPr>
        <w:t xml:space="preserve">- </w:t>
      </w:r>
      <w:r w:rsidR="00E34B01">
        <w:rPr>
          <w:rFonts w:ascii="Verdana" w:hAnsi="Verdana"/>
          <w:sz w:val="20"/>
          <w:szCs w:val="20"/>
        </w:rPr>
        <w:t>posiada minimum 24 (dwadzieścia cztery) miesiące doświadczenia</w:t>
      </w:r>
      <w:r>
        <w:rPr>
          <w:rFonts w:ascii="Verdana" w:hAnsi="Verdana"/>
          <w:sz w:val="20"/>
          <w:szCs w:val="20"/>
        </w:rPr>
        <w:t xml:space="preserve"> zawodowe</w:t>
      </w:r>
      <w:r w:rsidR="00E34B01">
        <w:rPr>
          <w:rFonts w:ascii="Verdana" w:hAnsi="Verdana"/>
          <w:sz w:val="20"/>
          <w:szCs w:val="20"/>
        </w:rPr>
        <w:t>go</w:t>
      </w:r>
      <w:r>
        <w:rPr>
          <w:rFonts w:ascii="Verdana" w:hAnsi="Verdana"/>
          <w:sz w:val="20"/>
          <w:szCs w:val="20"/>
        </w:rPr>
        <w:t xml:space="preserve"> przy realizacji lub zarządzaniu jednego zadania, którego koszt całkowity wynosił minimum 50 milionów złotych brutto na stanowisku Inżyniera Kontraktu/</w:t>
      </w:r>
      <w:r w:rsidR="00235CA8">
        <w:rPr>
          <w:rFonts w:ascii="Verdana" w:hAnsi="Verdana"/>
          <w:sz w:val="20"/>
          <w:szCs w:val="20"/>
        </w:rPr>
        <w:t xml:space="preserve">Inżyniera </w:t>
      </w:r>
      <w:r>
        <w:rPr>
          <w:rFonts w:ascii="Verdana" w:hAnsi="Verdana"/>
          <w:sz w:val="20"/>
          <w:szCs w:val="20"/>
        </w:rPr>
        <w:t xml:space="preserve">Rezydenta lub Lidera Zespołu lub na innym stanowisku kierowniczym dla projektu polegającego na  budowie Obiektu Budowlanego*** (zgodnie z definicją)  realizowanego wg warunków kontraktowych FIDIC lub według warunków równoważnych </w:t>
      </w:r>
      <w:r w:rsidR="00D13A64">
        <w:rPr>
          <w:rFonts w:ascii="Verdana" w:hAnsi="Verdana"/>
          <w:sz w:val="20"/>
          <w:szCs w:val="20"/>
        </w:rPr>
        <w:t xml:space="preserve">na </w:t>
      </w:r>
      <w:proofErr w:type="spellStart"/>
      <w:r w:rsidR="00D13A64">
        <w:rPr>
          <w:rFonts w:ascii="Verdana" w:hAnsi="Verdana"/>
          <w:sz w:val="20"/>
          <w:szCs w:val="20"/>
        </w:rPr>
        <w:t>wszystkaich</w:t>
      </w:r>
      <w:proofErr w:type="spellEnd"/>
      <w:r w:rsidR="00D13A64">
        <w:rPr>
          <w:rFonts w:ascii="Verdana" w:hAnsi="Verdana"/>
          <w:sz w:val="20"/>
          <w:szCs w:val="20"/>
        </w:rPr>
        <w:t xml:space="preserve"> etapach </w:t>
      </w:r>
      <w:r w:rsidRPr="008A4237">
        <w:rPr>
          <w:rFonts w:ascii="Verdana" w:hAnsi="Verdana"/>
          <w:sz w:val="20"/>
          <w:szCs w:val="20"/>
        </w:rPr>
        <w:t xml:space="preserve"> realizacji  zadania. </w:t>
      </w:r>
    </w:p>
    <w:p w14:paraId="56A6531B" w14:textId="77777777"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14:paraId="45CF279F" w14:textId="77777777"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14:paraId="372FDF6C" w14:textId="77777777"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14:paraId="429AF1D9" w14:textId="54C0AF9D"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w:t>
      </w:r>
      <w:r w:rsidR="00246E68">
        <w:rPr>
          <w:rFonts w:ascii="Verdana" w:hAnsi="Verdana"/>
          <w:sz w:val="20"/>
          <w:szCs w:val="20"/>
        </w:rPr>
        <w:t xml:space="preserve">12 miesięczne </w:t>
      </w:r>
      <w:r w:rsidRPr="00C148E7">
        <w:rPr>
          <w:rFonts w:ascii="Verdana" w:hAnsi="Verdana"/>
          <w:sz w:val="20"/>
          <w:szCs w:val="20"/>
        </w:rPr>
        <w:t xml:space="preserve">doświadczenie zawodowe przy wykonywaniu czynności inspektora </w:t>
      </w:r>
      <w:r w:rsidRPr="00C148E7">
        <w:rPr>
          <w:rFonts w:ascii="Verdana" w:hAnsi="Verdana"/>
          <w:sz w:val="20"/>
          <w:szCs w:val="20"/>
        </w:rPr>
        <w:lastRenderedPageBreak/>
        <w:t xml:space="preserve">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t>
      </w:r>
      <w:r w:rsidR="0074714D">
        <w:rPr>
          <w:rFonts w:ascii="Verdana" w:hAnsi="Verdana"/>
          <w:sz w:val="20"/>
          <w:szCs w:val="20"/>
        </w:rPr>
        <w:t xml:space="preserve">zakończenia </w:t>
      </w:r>
      <w:r w:rsidR="00683AB4">
        <w:rPr>
          <w:rFonts w:ascii="Verdana" w:hAnsi="Verdana"/>
          <w:sz w:val="20"/>
          <w:szCs w:val="20"/>
        </w:rPr>
        <w:t xml:space="preserve"> </w:t>
      </w:r>
      <w:r w:rsidRPr="00C148E7">
        <w:rPr>
          <w:rFonts w:ascii="Verdana" w:hAnsi="Verdana"/>
          <w:sz w:val="20"/>
          <w:szCs w:val="20"/>
        </w:rPr>
        <w:t>zadania.</w:t>
      </w:r>
      <w:r w:rsidRPr="00C148E7">
        <w:rPr>
          <w:rFonts w:ascii="Verdana" w:hAnsi="Verdana"/>
          <w:sz w:val="20"/>
          <w:szCs w:val="20"/>
          <w:vertAlign w:val="superscript"/>
        </w:rPr>
        <w:t>*</w:t>
      </w:r>
    </w:p>
    <w:p w14:paraId="4D3CF3D6" w14:textId="77777777"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14:paraId="36634910" w14:textId="77777777"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14:paraId="19F6A901" w14:textId="77777777"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14:paraId="26BE5C10" w14:textId="0552EBE4"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246E68">
        <w:rPr>
          <w:rFonts w:ascii="Verdana" w:hAnsi="Verdana"/>
          <w:sz w:val="20"/>
          <w:szCs w:val="20"/>
        </w:rPr>
        <w:t xml:space="preserve">12 miesięczne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2" w:name="_Hlk491017856"/>
      <w:r w:rsidR="00D13A64">
        <w:rPr>
          <w:rFonts w:ascii="Verdana" w:hAnsi="Verdana"/>
          <w:sz w:val="20"/>
          <w:szCs w:val="20"/>
        </w:rPr>
        <w:t>.</w:t>
      </w:r>
      <w:r w:rsidR="00F56AE4" w:rsidRPr="00F56AE4">
        <w:rPr>
          <w:rFonts w:ascii="Verdana" w:hAnsi="Verdana"/>
          <w:sz w:val="20"/>
          <w:szCs w:val="20"/>
        </w:rPr>
        <w:t xml:space="preserve"> </w:t>
      </w:r>
      <w:bookmarkEnd w:id="2"/>
    </w:p>
    <w:p w14:paraId="6FDE9D56" w14:textId="77777777"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14:paraId="4A46F00A" w14:textId="77777777"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14:paraId="1E739CF5" w14:textId="77777777"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14:paraId="54591701" w14:textId="690BBFB1"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w:t>
      </w:r>
      <w:r w:rsidR="00246E68">
        <w:rPr>
          <w:rFonts w:ascii="Verdana" w:hAnsi="Verdana"/>
          <w:sz w:val="20"/>
          <w:szCs w:val="20"/>
        </w:rPr>
        <w:t xml:space="preserve">12 miesięczne </w:t>
      </w:r>
      <w:r w:rsidR="00BC1781" w:rsidRPr="00BC1781">
        <w:rPr>
          <w:rFonts w:ascii="Verdana" w:hAnsi="Verdana"/>
          <w:sz w:val="20"/>
          <w:szCs w:val="20"/>
        </w:rPr>
        <w:t xml:space="preserve">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w:t>
      </w:r>
      <w:r w:rsidR="00D13A64">
        <w:rPr>
          <w:rFonts w:ascii="Verdana" w:hAnsi="Verdana"/>
          <w:sz w:val="20"/>
          <w:szCs w:val="20"/>
        </w:rPr>
        <w:t>.</w:t>
      </w:r>
      <w:r w:rsidR="00BC1781" w:rsidRPr="00BC1781">
        <w:rPr>
          <w:rFonts w:ascii="Verdana" w:hAnsi="Verdana"/>
          <w:sz w:val="20"/>
          <w:szCs w:val="20"/>
        </w:rPr>
        <w:t xml:space="preserve"> </w:t>
      </w:r>
    </w:p>
    <w:p w14:paraId="04933A6F" w14:textId="1796D782" w:rsidR="00582B5B" w:rsidRPr="00701136" w:rsidRDefault="00582B5B" w:rsidP="00582B5B">
      <w:pPr>
        <w:spacing w:before="120" w:after="120" w:line="276" w:lineRule="auto"/>
        <w:ind w:left="426" w:hanging="66"/>
        <w:jc w:val="both"/>
        <w:rPr>
          <w:rFonts w:ascii="Verdana" w:hAnsi="Verdana"/>
          <w:b/>
          <w:bCs/>
          <w:sz w:val="20"/>
          <w:szCs w:val="20"/>
        </w:rPr>
      </w:pPr>
      <w:r w:rsidRPr="00701136">
        <w:rPr>
          <w:rFonts w:ascii="Verdana" w:hAnsi="Verdana"/>
          <w:b/>
          <w:bCs/>
          <w:sz w:val="20"/>
          <w:szCs w:val="20"/>
        </w:rPr>
        <w:t xml:space="preserve">(v) osoba proponowana na stanowisko </w:t>
      </w:r>
      <w:r w:rsidRPr="00701136">
        <w:rPr>
          <w:rFonts w:ascii="Verdana" w:hAnsi="Verdana"/>
          <w:b/>
          <w:bCs/>
          <w:sz w:val="20"/>
          <w:szCs w:val="20"/>
          <w:u w:val="single"/>
        </w:rPr>
        <w:t>Inspektor Nadzoru ds. Instalacji elektrycznych i elektroenergetycznych</w:t>
      </w:r>
      <w:r w:rsidRPr="00701136">
        <w:rPr>
          <w:rFonts w:ascii="Verdana" w:hAnsi="Verdana"/>
          <w:b/>
          <w:bCs/>
          <w:sz w:val="20"/>
          <w:szCs w:val="20"/>
        </w:rPr>
        <w:t>:</w:t>
      </w:r>
    </w:p>
    <w:p w14:paraId="1F35706B" w14:textId="77777777" w:rsidR="00582B5B" w:rsidRPr="00701136" w:rsidRDefault="00582B5B" w:rsidP="00582B5B">
      <w:pPr>
        <w:spacing w:before="120" w:after="120" w:line="276" w:lineRule="auto"/>
        <w:ind w:firstLine="360"/>
        <w:jc w:val="both"/>
        <w:rPr>
          <w:rFonts w:ascii="Verdana" w:hAnsi="Verdana"/>
          <w:bCs/>
          <w:sz w:val="20"/>
          <w:szCs w:val="20"/>
        </w:rPr>
      </w:pPr>
      <w:r w:rsidRPr="00701136">
        <w:rPr>
          <w:rFonts w:ascii="Verdana" w:hAnsi="Verdana"/>
          <w:bCs/>
          <w:sz w:val="20"/>
          <w:szCs w:val="20"/>
        </w:rPr>
        <w:t xml:space="preserve">Wymagana liczba osób: </w:t>
      </w:r>
      <w:r w:rsidRPr="00701136">
        <w:rPr>
          <w:rFonts w:ascii="Verdana" w:hAnsi="Verdana"/>
          <w:b/>
          <w:bCs/>
          <w:sz w:val="20"/>
          <w:szCs w:val="20"/>
        </w:rPr>
        <w:t>1. (jedna)</w:t>
      </w:r>
    </w:p>
    <w:p w14:paraId="60268645" w14:textId="77777777" w:rsidR="00582B5B" w:rsidRPr="00701136" w:rsidRDefault="00582B5B" w:rsidP="00582B5B">
      <w:pPr>
        <w:spacing w:before="120" w:after="120" w:line="276" w:lineRule="auto"/>
        <w:ind w:firstLine="360"/>
        <w:jc w:val="both"/>
        <w:rPr>
          <w:rFonts w:ascii="Verdana" w:hAnsi="Verdana"/>
          <w:bCs/>
          <w:sz w:val="20"/>
          <w:szCs w:val="20"/>
          <w:u w:val="single"/>
        </w:rPr>
      </w:pPr>
      <w:r w:rsidRPr="00701136">
        <w:rPr>
          <w:rFonts w:ascii="Verdana" w:hAnsi="Verdana"/>
          <w:bCs/>
          <w:sz w:val="20"/>
          <w:szCs w:val="20"/>
          <w:u w:val="single"/>
        </w:rPr>
        <w:t>Doświadczenie/wymagania zawodowe:</w:t>
      </w:r>
    </w:p>
    <w:p w14:paraId="5DBDED5F" w14:textId="7B851E92" w:rsidR="00A01E30" w:rsidRPr="00701136" w:rsidRDefault="00582B5B" w:rsidP="00582B5B">
      <w:pPr>
        <w:spacing w:before="120" w:after="120" w:line="276" w:lineRule="auto"/>
        <w:ind w:left="426" w:hanging="66"/>
        <w:jc w:val="both"/>
        <w:rPr>
          <w:rFonts w:ascii="Verdana" w:hAnsi="Verdana"/>
          <w:sz w:val="20"/>
          <w:szCs w:val="20"/>
          <w:u w:val="single"/>
        </w:rPr>
      </w:pPr>
      <w:r w:rsidRPr="00701136">
        <w:rPr>
          <w:rFonts w:ascii="Verdana" w:hAnsi="Verdana"/>
          <w:bCs/>
          <w:sz w:val="20"/>
          <w:szCs w:val="20"/>
        </w:rPr>
        <w:t xml:space="preserve"> Osoba </w:t>
      </w:r>
      <w:r w:rsidRPr="00701136">
        <w:rPr>
          <w:rFonts w:ascii="Verdana" w:hAnsi="Verdana"/>
          <w:bCs/>
          <w:sz w:val="20"/>
          <w:szCs w:val="20"/>
          <w:u w:val="single"/>
        </w:rPr>
        <w:t>posiadająca</w:t>
      </w:r>
      <w:r w:rsidRPr="00701136">
        <w:rPr>
          <w:rFonts w:ascii="Verdana" w:hAnsi="Verdana"/>
          <w:bCs/>
          <w:sz w:val="20"/>
          <w:szCs w:val="20"/>
        </w:rPr>
        <w:t xml:space="preserve"> uprawnienia budowlane bez ograniczeń do kierowania robotami budowlanymi w specjalności instalacyjnej w zakresie sieci, instalacji i urządzeń elektrycznych i elektroenergetycznych i </w:t>
      </w:r>
      <w:r w:rsidRPr="00701136">
        <w:rPr>
          <w:rFonts w:ascii="Verdana" w:hAnsi="Verdana"/>
          <w:bCs/>
          <w:sz w:val="20"/>
          <w:szCs w:val="20"/>
          <w:u w:val="single"/>
        </w:rPr>
        <w:t>posiadająca</w:t>
      </w:r>
      <w:r w:rsidRPr="00701136">
        <w:rPr>
          <w:rFonts w:ascii="Verdana" w:hAnsi="Verdana"/>
          <w:bCs/>
          <w:sz w:val="20"/>
          <w:szCs w:val="20"/>
        </w:rPr>
        <w:t xml:space="preserve"> minimum </w:t>
      </w:r>
      <w:r w:rsidR="00246E68">
        <w:rPr>
          <w:rFonts w:ascii="Verdana" w:hAnsi="Verdana"/>
          <w:bCs/>
          <w:sz w:val="20"/>
          <w:szCs w:val="20"/>
        </w:rPr>
        <w:t xml:space="preserve">12 miesięczne </w:t>
      </w:r>
      <w:r w:rsidRPr="00701136">
        <w:rPr>
          <w:rFonts w:ascii="Verdana" w:hAnsi="Verdana"/>
          <w:bCs/>
          <w:sz w:val="20"/>
          <w:szCs w:val="20"/>
        </w:rPr>
        <w:t xml:space="preserve">doświadczenie zawodowe przy wykonywaniu czynności inspektora nadzoru inwestorskiego lub kierownika robót branży elektroenergetycznej przy realizacji jednego zadania </w:t>
      </w:r>
      <w:r w:rsidRPr="00701136">
        <w:rPr>
          <w:rFonts w:ascii="Verdana" w:hAnsi="Verdana"/>
          <w:bCs/>
          <w:sz w:val="20"/>
          <w:szCs w:val="20"/>
          <w:u w:val="single"/>
        </w:rPr>
        <w:t>obejmującego</w:t>
      </w:r>
      <w:r w:rsidRPr="00701136">
        <w:rPr>
          <w:rFonts w:ascii="Verdana" w:hAnsi="Verdana"/>
          <w:bCs/>
          <w:sz w:val="20"/>
          <w:szCs w:val="20"/>
        </w:rPr>
        <w:t xml:space="preserve"> budowę lub przebudowę dróg lub ulic</w:t>
      </w:r>
      <w:r w:rsidRPr="00701136">
        <w:rPr>
          <w:rFonts w:ascii="Verdana" w:hAnsi="Verdana"/>
          <w:bCs/>
          <w:sz w:val="20"/>
          <w:szCs w:val="20"/>
          <w:vertAlign w:val="superscript"/>
        </w:rPr>
        <w:t>**</w:t>
      </w:r>
      <w:r w:rsidRPr="00701136">
        <w:rPr>
          <w:rFonts w:ascii="Verdana" w:hAnsi="Verdana"/>
          <w:bCs/>
          <w:sz w:val="20"/>
          <w:szCs w:val="20"/>
        </w:rPr>
        <w:t xml:space="preserve"> min. klasy Z o długości całkowitej łącznej min. 1 km (jeden kilometr)</w:t>
      </w:r>
      <w:r w:rsidR="00D13A64">
        <w:rPr>
          <w:rFonts w:ascii="Verdana" w:hAnsi="Verdana"/>
          <w:bCs/>
          <w:sz w:val="20"/>
          <w:szCs w:val="20"/>
        </w:rPr>
        <w:t>.</w:t>
      </w:r>
      <w:r w:rsidRPr="00701136">
        <w:rPr>
          <w:rFonts w:ascii="Verdana" w:hAnsi="Verdana"/>
          <w:bCs/>
          <w:sz w:val="20"/>
          <w:szCs w:val="20"/>
        </w:rPr>
        <w:t xml:space="preserve"> </w:t>
      </w:r>
    </w:p>
    <w:p w14:paraId="5A482B14" w14:textId="77777777"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14:paraId="01120AE9" w14:textId="21FDAE88" w:rsidR="000537F9" w:rsidRPr="000537F9" w:rsidRDefault="004262E8"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hAnsi="Verdana" w:cs="Arial"/>
          <w:bCs/>
          <w:sz w:val="20"/>
          <w:szCs w:val="20"/>
          <w:lang w:eastAsia="en-US"/>
        </w:rPr>
        <w:t xml:space="preserve">Zamawiający </w:t>
      </w:r>
      <w:r w:rsidRPr="00D12F1A">
        <w:rPr>
          <w:rFonts w:ascii="Verdana" w:hAnsi="Verdana" w:cs="Arial"/>
          <w:bCs/>
          <w:sz w:val="20"/>
          <w:szCs w:val="20"/>
          <w:lang w:eastAsia="en-US"/>
        </w:rPr>
        <w:t xml:space="preserve"> </w:t>
      </w:r>
      <w:r w:rsidR="006328E1" w:rsidRPr="00D12F1A">
        <w:rPr>
          <w:rFonts w:ascii="Verdana" w:hAnsi="Verdana" w:cs="Arial"/>
          <w:bCs/>
          <w:sz w:val="20"/>
          <w:szCs w:val="20"/>
          <w:lang w:eastAsia="en-US"/>
        </w:rPr>
        <w:t xml:space="preserve">dopuszcza przedstawienia jednej osoby do pełnienia </w:t>
      </w:r>
      <w:r w:rsidR="00246E68">
        <w:rPr>
          <w:rFonts w:ascii="Verdana" w:hAnsi="Verdana" w:cs="Arial"/>
          <w:bCs/>
          <w:sz w:val="20"/>
          <w:szCs w:val="20"/>
          <w:lang w:eastAsia="en-US"/>
        </w:rPr>
        <w:t xml:space="preserve">funkcji Inspektora nadzoru ds. drogowych i Inspektora Nadzoru ds. mostowych. </w:t>
      </w:r>
    </w:p>
    <w:p w14:paraId="0BEF98C6" w14:textId="2F663CE1" w:rsidR="006328E1" w:rsidRPr="000537F9" w:rsidRDefault="006328E1"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eastAsia="Calibri" w:hAnsi="Verdana" w:cs="Arial"/>
          <w:iCs/>
          <w:sz w:val="20"/>
          <w:szCs w:val="20"/>
          <w:lang w:eastAsia="en-US"/>
        </w:rPr>
        <w:t>Na podstawie art. 104 ustawy z dnia 7 lipca 1994 roku Pra</w:t>
      </w:r>
      <w:r w:rsidR="003C07CF" w:rsidRPr="00E34B01">
        <w:rPr>
          <w:rFonts w:ascii="Verdana" w:eastAsia="Calibri" w:hAnsi="Verdana" w:cs="Arial"/>
          <w:iCs/>
          <w:sz w:val="20"/>
          <w:szCs w:val="20"/>
          <w:lang w:eastAsia="en-US"/>
        </w:rPr>
        <w:t>wo budowlane (</w:t>
      </w:r>
      <w:proofErr w:type="spellStart"/>
      <w:r w:rsidR="003C07CF" w:rsidRPr="00E34B01">
        <w:rPr>
          <w:rFonts w:ascii="Verdana" w:eastAsia="Calibri" w:hAnsi="Verdana" w:cs="Arial"/>
          <w:iCs/>
          <w:sz w:val="20"/>
          <w:szCs w:val="20"/>
          <w:lang w:eastAsia="en-US"/>
        </w:rPr>
        <w:t>t.j</w:t>
      </w:r>
      <w:proofErr w:type="spellEnd"/>
      <w:r w:rsidR="003C07CF" w:rsidRPr="00E34B01">
        <w:rPr>
          <w:rFonts w:ascii="Verdana" w:eastAsia="Calibri" w:hAnsi="Verdana" w:cs="Arial"/>
          <w:iCs/>
          <w:sz w:val="20"/>
          <w:szCs w:val="20"/>
          <w:lang w:eastAsia="en-US"/>
        </w:rPr>
        <w:t>. Dz. U. z 201</w:t>
      </w:r>
      <w:r w:rsidR="000F2A81">
        <w:rPr>
          <w:rFonts w:ascii="Verdana" w:eastAsia="Calibri" w:hAnsi="Verdana" w:cs="Arial"/>
          <w:iCs/>
          <w:sz w:val="20"/>
          <w:szCs w:val="20"/>
          <w:lang w:eastAsia="en-US"/>
        </w:rPr>
        <w:t>8</w:t>
      </w:r>
      <w:r w:rsidR="003C07CF" w:rsidRPr="00E34B01">
        <w:rPr>
          <w:rFonts w:ascii="Verdana" w:eastAsia="Calibri" w:hAnsi="Verdana" w:cs="Arial"/>
          <w:iCs/>
          <w:sz w:val="20"/>
          <w:szCs w:val="20"/>
          <w:lang w:eastAsia="en-US"/>
        </w:rPr>
        <w:t xml:space="preserve"> poz. 1</w:t>
      </w:r>
      <w:r w:rsidR="000F2A81">
        <w:rPr>
          <w:rFonts w:ascii="Verdana" w:eastAsia="Calibri" w:hAnsi="Verdana" w:cs="Arial"/>
          <w:iCs/>
          <w:sz w:val="20"/>
          <w:szCs w:val="20"/>
          <w:lang w:eastAsia="en-US"/>
        </w:rPr>
        <w:t>20</w:t>
      </w:r>
      <w:r w:rsidR="003C07CF" w:rsidRPr="00E34B01">
        <w:rPr>
          <w:rFonts w:ascii="Verdana" w:eastAsia="Calibri" w:hAnsi="Verdana" w:cs="Arial"/>
          <w:iCs/>
          <w:sz w:val="20"/>
          <w:szCs w:val="20"/>
          <w:lang w:eastAsia="en-US"/>
        </w:rPr>
        <w:t>2 ze zmianami</w:t>
      </w:r>
      <w:r w:rsidRPr="000537F9">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1C49CCE" w14:textId="77777777"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lastRenderedPageBreak/>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14:paraId="6EC03924" w14:textId="3DB6CC4D"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W przypadku Wykonawców wspólnie ubiegających się o udzielenie zamówienia, spełnianie warunków w pkt 7.2.3</w:t>
      </w:r>
      <w:r w:rsidR="004951D4">
        <w:rPr>
          <w:rFonts w:ascii="Verdana" w:hAnsi="Verdana" w:cs="Verdana"/>
          <w:sz w:val="20"/>
          <w:szCs w:val="20"/>
          <w:lang w:eastAsia="en-US"/>
        </w:rPr>
        <w:t xml:space="preserve"> </w:t>
      </w:r>
      <w:r w:rsidRPr="00A01E30">
        <w:rPr>
          <w:rFonts w:ascii="Verdana" w:hAnsi="Verdana" w:cs="Verdana"/>
          <w:sz w:val="20"/>
          <w:szCs w:val="20"/>
          <w:lang w:eastAsia="en-US"/>
        </w:rPr>
        <w:t xml:space="preserve">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14:paraId="5F5CFDA9" w14:textId="77777777"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14:paraId="0D7C163D"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6DCD77"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14:paraId="4B704DFC" w14:textId="77777777"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2E6C8AD9" w14:textId="77777777"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14:paraId="1517798E"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14:paraId="409F0471"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14:paraId="2F7A444F"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w:t>
      </w:r>
      <w:r w:rsidRPr="00B24D73">
        <w:rPr>
          <w:rFonts w:ascii="Verdana" w:eastAsia="Calibri" w:hAnsi="Verdana"/>
          <w:iCs/>
          <w:sz w:val="20"/>
          <w:szCs w:val="20"/>
          <w:lang w:eastAsia="en-US"/>
        </w:rPr>
        <w:lastRenderedPageBreak/>
        <w:t>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14:paraId="009B5BB3" w14:textId="77777777"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2017 poz. 1332 ze zmianami</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14:paraId="6319A310" w14:textId="77777777"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14:paraId="69919020"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 xml:space="preserve">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05315D6"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14:paraId="5E797008" w14:textId="6E260227" w:rsidR="00BE3913" w:rsidRPr="006D4715" w:rsidRDefault="002D66C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6237FB">
        <w:rPr>
          <w:rFonts w:ascii="Verdana" w:hAnsi="Verdana" w:cs="Verdana"/>
          <w:b w:val="0"/>
          <w:sz w:val="20"/>
          <w:szCs w:val="20"/>
        </w:rPr>
        <w:t xml:space="preserve">estrukturyzacyjne (Dz. U. z 2017 r. poz. 1508 z </w:t>
      </w:r>
      <w:proofErr w:type="spellStart"/>
      <w:r w:rsidR="006237FB">
        <w:rPr>
          <w:rFonts w:ascii="Verdana" w:hAnsi="Verdana" w:cs="Verdana"/>
          <w:b w:val="0"/>
          <w:sz w:val="20"/>
          <w:szCs w:val="20"/>
        </w:rPr>
        <w:t>późn</w:t>
      </w:r>
      <w:proofErr w:type="spellEnd"/>
      <w:r w:rsidR="006237FB">
        <w:rPr>
          <w:rFonts w:ascii="Verdana" w:hAnsi="Verdana" w:cs="Verdana"/>
          <w:b w:val="0"/>
          <w:sz w:val="20"/>
          <w:szCs w:val="20"/>
        </w:rPr>
        <w:t>. zm.</w:t>
      </w:r>
      <w:r w:rsidR="00BE3913" w:rsidRPr="006D4715">
        <w:rPr>
          <w:rFonts w:ascii="Verdana" w:hAnsi="Verdana" w:cs="Verdana"/>
          <w:b w:val="0"/>
          <w:sz w:val="20"/>
          <w:szCs w:val="20"/>
        </w:rPr>
        <w:t xml:space="preserve">)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6237FB">
        <w:rPr>
          <w:rFonts w:ascii="Verdana" w:hAnsi="Verdana" w:cs="Verdana"/>
          <w:b w:val="0"/>
          <w:sz w:val="20"/>
          <w:szCs w:val="20"/>
        </w:rPr>
        <w:t>e (Dz. U. z 2017</w:t>
      </w:r>
      <w:r w:rsidR="00BE3913" w:rsidRPr="006D4715">
        <w:rPr>
          <w:rFonts w:ascii="Verdana" w:hAnsi="Verdana" w:cs="Verdana"/>
          <w:b w:val="0"/>
          <w:sz w:val="20"/>
          <w:szCs w:val="20"/>
        </w:rPr>
        <w:t xml:space="preserve"> r. </w:t>
      </w:r>
      <w:r w:rsidR="006237FB">
        <w:rPr>
          <w:rFonts w:ascii="Verdana" w:hAnsi="Verdana" w:cs="Verdana"/>
          <w:b w:val="0"/>
          <w:sz w:val="20"/>
          <w:szCs w:val="20"/>
        </w:rPr>
        <w:t xml:space="preserve">poz. 2344 z </w:t>
      </w:r>
      <w:proofErr w:type="spellStart"/>
      <w:r w:rsidR="006237FB">
        <w:rPr>
          <w:rFonts w:ascii="Verdana" w:hAnsi="Verdana" w:cs="Verdana"/>
          <w:b w:val="0"/>
          <w:sz w:val="20"/>
          <w:szCs w:val="20"/>
        </w:rPr>
        <w:t>późn</w:t>
      </w:r>
      <w:proofErr w:type="spellEnd"/>
      <w:r w:rsidR="006237FB">
        <w:rPr>
          <w:rFonts w:ascii="Verdana" w:hAnsi="Verdana" w:cs="Verdana"/>
          <w:b w:val="0"/>
          <w:sz w:val="20"/>
          <w:szCs w:val="20"/>
        </w:rPr>
        <w:t>. zm.</w:t>
      </w:r>
      <w:r w:rsidR="00BE3913" w:rsidRPr="006D4715">
        <w:rPr>
          <w:rFonts w:ascii="Verdana" w:hAnsi="Verdana" w:cs="Verdana"/>
          <w:b w:val="0"/>
          <w:sz w:val="20"/>
          <w:szCs w:val="20"/>
        </w:rPr>
        <w:t>);</w:t>
      </w:r>
    </w:p>
    <w:p w14:paraId="73CBD31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14:paraId="6D6D5684" w14:textId="77777777" w:rsidR="00BE3913" w:rsidRPr="006D4715" w:rsidRDefault="00BE391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w:t>
      </w:r>
      <w:proofErr w:type="spellStart"/>
      <w:r w:rsidR="00FD5D94" w:rsidRPr="006D4715">
        <w:rPr>
          <w:rFonts w:ascii="Verdana" w:hAnsi="Verdana" w:cs="Verdana"/>
          <w:b w:val="0"/>
          <w:sz w:val="20"/>
          <w:szCs w:val="20"/>
        </w:rPr>
        <w:t>Pzp</w:t>
      </w:r>
      <w:proofErr w:type="spellEnd"/>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w:t>
      </w:r>
      <w:proofErr w:type="spellStart"/>
      <w:r w:rsidR="005C7882" w:rsidRPr="006D4715">
        <w:rPr>
          <w:rFonts w:ascii="Verdana" w:hAnsi="Verdana" w:cs="Verdana"/>
          <w:b w:val="0"/>
          <w:sz w:val="20"/>
          <w:szCs w:val="20"/>
        </w:rPr>
        <w:t>Pzp</w:t>
      </w:r>
      <w:proofErr w:type="spellEnd"/>
      <w:r w:rsidRPr="006D4715">
        <w:rPr>
          <w:rFonts w:ascii="Verdana" w:hAnsi="Verdana" w:cs="Verdana"/>
          <w:b w:val="0"/>
          <w:sz w:val="20"/>
          <w:szCs w:val="20"/>
        </w:rPr>
        <w:t xml:space="preserve"> z:</w:t>
      </w:r>
    </w:p>
    <w:p w14:paraId="169D0542"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14:paraId="20DF7FD5"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14:paraId="3937D377"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14:paraId="2DB841D7" w14:textId="77777777"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w:t>
      </w:r>
      <w:proofErr w:type="spellStart"/>
      <w:r w:rsidR="005C7882" w:rsidRPr="006D4715">
        <w:rPr>
          <w:rFonts w:ascii="Verdana" w:hAnsi="Verdana" w:cs="Verdana"/>
          <w:b w:val="0"/>
          <w:sz w:val="20"/>
          <w:szCs w:val="20"/>
        </w:rPr>
        <w:t>Pzp</w:t>
      </w:r>
      <w:proofErr w:type="spellEnd"/>
      <w:r w:rsidR="005C7882" w:rsidRPr="006D4715">
        <w:rPr>
          <w:rFonts w:ascii="Verdana" w:hAnsi="Verdana" w:cs="Verdana"/>
          <w:b w:val="0"/>
          <w:sz w:val="20"/>
          <w:szCs w:val="20"/>
        </w:rPr>
        <w:t xml:space="preserve">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14:paraId="10C2A52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lastRenderedPageBreak/>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w:t>
      </w:r>
      <w:proofErr w:type="spellStart"/>
      <w:r w:rsidR="00022120" w:rsidRPr="006D4715">
        <w:rPr>
          <w:rFonts w:ascii="Verdana" w:hAnsi="Verdana" w:cs="Verdana"/>
          <w:b w:val="0"/>
          <w:sz w:val="20"/>
          <w:szCs w:val="20"/>
        </w:rPr>
        <w:t>Pzp</w:t>
      </w:r>
      <w:proofErr w:type="spellEnd"/>
      <w:r w:rsidRPr="006D4715">
        <w:rPr>
          <w:rFonts w:ascii="Verdana" w:hAnsi="Verdana" w:cs="Verdana"/>
          <w:b w:val="0"/>
          <w:sz w:val="20"/>
          <w:szCs w:val="20"/>
        </w:rPr>
        <w:t>, co doprowadziło do rozwiązania umowy lub zasądzenia odszkodowania;</w:t>
      </w:r>
    </w:p>
    <w:p w14:paraId="1645BC88" w14:textId="77777777"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w:t>
      </w:r>
      <w:proofErr w:type="spellStart"/>
      <w:r w:rsidR="00BA4069" w:rsidRPr="006D4715">
        <w:rPr>
          <w:rFonts w:ascii="Verdana" w:hAnsi="Verdana" w:cs="Verdana"/>
          <w:b w:val="0"/>
          <w:sz w:val="20"/>
          <w:szCs w:val="20"/>
        </w:rPr>
        <w:t>Pzp</w:t>
      </w:r>
      <w:proofErr w:type="spellEnd"/>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14:paraId="0C5E6335"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 xml:space="preserve">ykonawcy następuje zgodnie z art. 24 ust. 7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C10ABC4"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 xml:space="preserve">Wykonawca, który podlega wykluczeniu na podstawie art. 24 ust. 1 pkt 13 i 14 oraz 16–20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 xml:space="preserve">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469A4AEE"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14:paraId="2839664D"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14:paraId="3D1669A5" w14:textId="77777777"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4AE19B7B" w14:textId="3D4EB445" w:rsidR="00EA66EE"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r>
      <w:r w:rsidR="00EA66EE">
        <w:rPr>
          <w:rFonts w:ascii="Verdana" w:hAnsi="Verdana" w:cs="Verdana"/>
          <w:b w:val="0"/>
          <w:sz w:val="20"/>
          <w:szCs w:val="20"/>
        </w:rPr>
        <w:t xml:space="preserve">Wykonawca zobowiązany jest złożyć aktualne na dzień składania ofert oświadczenie stanowiące wstępne potwierdzenie, że Wykonawca: </w:t>
      </w:r>
    </w:p>
    <w:p w14:paraId="64AF631A" w14:textId="55201A02"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r w:rsidR="00EA66EE">
        <w:rPr>
          <w:rFonts w:ascii="Verdana" w:hAnsi="Verdana" w:cs="Verdana"/>
          <w:b w:val="0"/>
          <w:sz w:val="20"/>
          <w:szCs w:val="20"/>
        </w:rPr>
        <w:t xml:space="preserve"> z postępowania</w:t>
      </w:r>
      <w:r w:rsidRPr="00624D72">
        <w:rPr>
          <w:rFonts w:ascii="Verdana" w:hAnsi="Verdana" w:cs="Verdana"/>
          <w:b w:val="0"/>
          <w:sz w:val="20"/>
          <w:szCs w:val="20"/>
        </w:rPr>
        <w:t>;</w:t>
      </w:r>
    </w:p>
    <w:p w14:paraId="3779CE90" w14:textId="4B9298B7" w:rsidR="00633DCF"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14:paraId="676EDA44" w14:textId="77777777" w:rsidR="0046107D" w:rsidRDefault="0046107D" w:rsidP="006130DB">
      <w:pPr>
        <w:ind w:left="708"/>
        <w:contextualSpacing/>
        <w:jc w:val="both"/>
        <w:rPr>
          <w:rFonts w:ascii="Arial" w:hAnsi="Arial" w:cs="Arial"/>
          <w:sz w:val="20"/>
          <w:szCs w:val="20"/>
        </w:rPr>
      </w:pPr>
      <w:r w:rsidRPr="001C3894">
        <w:rPr>
          <w:rFonts w:ascii="Arial" w:hAnsi="Arial" w:cs="Arial"/>
          <w:sz w:val="20"/>
          <w:szCs w:val="20"/>
        </w:rPr>
        <w:t xml:space="preserve">W celu wstępnego potwierdzenia, że wykonawca nie podlega wykluczeniu oraz spełnia warunki udziału w postępowaniu, wykonawca dołącza do oferty aktualne na dzień składania ofert </w:t>
      </w:r>
      <w:r w:rsidRPr="001C3894">
        <w:rPr>
          <w:rFonts w:ascii="Arial" w:hAnsi="Arial" w:cs="Arial"/>
          <w:b/>
          <w:sz w:val="20"/>
          <w:szCs w:val="20"/>
        </w:rPr>
        <w:t>oświadczenie w postaci jednolitego dokumentu</w:t>
      </w:r>
      <w:r w:rsidRPr="001C3894">
        <w:rPr>
          <w:rFonts w:ascii="Arial" w:hAnsi="Arial" w:cs="Arial"/>
          <w:sz w:val="20"/>
          <w:szCs w:val="20"/>
        </w:rPr>
        <w:t xml:space="preserve"> sporządzonego zgodnie z wzorem standardowego formularza określonego w rozporządzeniu wykonawczym Komisji Europejskiej wydanym na podstawie art. 59 ust. 2 dyrektywy 2014/24/UE oraz art. 80 ust. 3 dyrektywy 2014/25/UE, zwanego dalej </w:t>
      </w:r>
      <w:r w:rsidRPr="001C3894">
        <w:rPr>
          <w:rFonts w:ascii="Arial" w:hAnsi="Arial" w:cs="Arial"/>
          <w:b/>
          <w:sz w:val="20"/>
          <w:szCs w:val="20"/>
        </w:rPr>
        <w:t>Jednolitym Europejskim Dokumentem Zamówienia lub „JEDZ”</w:t>
      </w:r>
      <w:r w:rsidRPr="001C3894">
        <w:rPr>
          <w:rFonts w:ascii="Arial" w:hAnsi="Arial" w:cs="Arial"/>
          <w:sz w:val="20"/>
          <w:szCs w:val="20"/>
        </w:rPr>
        <w:t>.</w:t>
      </w:r>
    </w:p>
    <w:p w14:paraId="22B85FE9" w14:textId="77777777" w:rsidR="0046107D" w:rsidRPr="001C3894" w:rsidRDefault="0046107D" w:rsidP="006130DB">
      <w:pPr>
        <w:ind w:left="708"/>
        <w:contextualSpacing/>
        <w:jc w:val="both"/>
        <w:rPr>
          <w:rFonts w:ascii="Arial" w:hAnsi="Arial" w:cs="Arial"/>
          <w:sz w:val="20"/>
          <w:szCs w:val="20"/>
        </w:rPr>
      </w:pPr>
      <w:r>
        <w:rPr>
          <w:rFonts w:ascii="Arial" w:hAnsi="Arial" w:cs="Arial"/>
          <w:sz w:val="20"/>
          <w:szCs w:val="20"/>
        </w:rPr>
        <w:lastRenderedPageBreak/>
        <w:t>Wykonawca wypełnia JEDZ, tworząc  dokument elektroniczny. Może korzystać z narzędzia ESPD lub innych dostępnych narzędzi lub oprogramowania, które umożliwiają wypełnienie JEDZ i utworzenie dokumentu elektronicznego.</w:t>
      </w:r>
    </w:p>
    <w:p w14:paraId="16443521" w14:textId="77777777" w:rsidR="0046107D" w:rsidRDefault="0046107D" w:rsidP="006130DB">
      <w:pPr>
        <w:ind w:left="708"/>
        <w:jc w:val="both"/>
        <w:rPr>
          <w:rFonts w:ascii="Arial" w:hAnsi="Arial" w:cs="Arial"/>
          <w:sz w:val="20"/>
          <w:szCs w:val="20"/>
        </w:rPr>
      </w:pPr>
      <w:r w:rsidRPr="001C3894">
        <w:rPr>
          <w:rFonts w:ascii="Arial" w:hAnsi="Arial" w:cs="Arial"/>
          <w:sz w:val="20"/>
          <w:szCs w:val="20"/>
        </w:rPr>
        <w:t xml:space="preserve">Szczegółowe informacje związane z zasadami i sposobem wypełnienia JEDZ, znajdują się także w wyjaśnieniach Urzędu Zamówień Publicznych, dostępnych na stronie Urzędu, </w:t>
      </w:r>
      <w:r w:rsidRPr="001C3894">
        <w:rPr>
          <w:rFonts w:ascii="Arial" w:hAnsi="Arial" w:cs="Arial"/>
          <w:sz w:val="20"/>
          <w:szCs w:val="20"/>
        </w:rPr>
        <w:br/>
        <w:t xml:space="preserve">w Repozytorium Wiedzy, w zakładce Jednolity Europejski Dokument Zamówienia. </w:t>
      </w:r>
    </w:p>
    <w:p w14:paraId="51B6F167" w14:textId="77777777" w:rsidR="0046107D" w:rsidRPr="001C3894" w:rsidRDefault="0046107D" w:rsidP="006130DB">
      <w:pPr>
        <w:ind w:left="708"/>
        <w:jc w:val="both"/>
        <w:rPr>
          <w:rFonts w:ascii="Arial" w:hAnsi="Arial" w:cs="Arial"/>
          <w:sz w:val="20"/>
          <w:szCs w:val="20"/>
        </w:rPr>
      </w:pPr>
      <w:r w:rsidRPr="001C3894">
        <w:rPr>
          <w:rFonts w:ascii="Arial" w:hAnsi="Arial" w:cs="Arial"/>
          <w:sz w:val="20"/>
          <w:szCs w:val="20"/>
        </w:rPr>
        <w:t>W przypadku wspólnego ubiegania się o zamówienie przez wykonawców,</w:t>
      </w:r>
      <w:r w:rsidRPr="001C3894">
        <w:rPr>
          <w:rFonts w:ascii="Arial" w:hAnsi="Arial" w:cs="Arial"/>
          <w:b/>
          <w:sz w:val="20"/>
          <w:szCs w:val="20"/>
        </w:rPr>
        <w:t xml:space="preserve"> JEDZ</w:t>
      </w:r>
      <w:r w:rsidRPr="001C3894">
        <w:rPr>
          <w:rFonts w:ascii="Arial" w:hAnsi="Arial" w:cs="Arial"/>
          <w:sz w:val="20"/>
          <w:szCs w:val="20"/>
        </w:rPr>
        <w:t xml:space="preserve"> składa każdy z wykonawców wspólnie ubiegających się o zamówienie. Dokumenty te wstępnie potwierdzają spełnianie warunków udziału w postępowaniu oraz brak podstaw wykluczenia w zakresie, w którym każdy z wykonawców wykazuje spełnianie warunków udziału w postępowaniu lub brak podstaw wykluczenia.</w:t>
      </w:r>
    </w:p>
    <w:p w14:paraId="7257E205" w14:textId="77777777" w:rsidR="0046107D" w:rsidRDefault="0046107D" w:rsidP="0046107D">
      <w:pPr>
        <w:keepNext/>
        <w:jc w:val="both"/>
        <w:rPr>
          <w:rFonts w:ascii="Arial" w:hAnsi="Arial" w:cs="Arial"/>
          <w:sz w:val="20"/>
          <w:szCs w:val="20"/>
        </w:rPr>
      </w:pPr>
      <w:r>
        <w:rPr>
          <w:rFonts w:ascii="Arial" w:hAnsi="Arial" w:cs="Arial"/>
          <w:sz w:val="20"/>
          <w:szCs w:val="20"/>
        </w:rPr>
        <w:t xml:space="preserve">9.2. </w:t>
      </w:r>
      <w:r w:rsidRPr="001C3894">
        <w:rPr>
          <w:rFonts w:ascii="Arial" w:hAnsi="Arial" w:cs="Arial"/>
          <w:sz w:val="20"/>
          <w:szCs w:val="20"/>
        </w:rPr>
        <w:t>Wykonawca, który powołuje się na zasoby innych podmiotów, w celu wykazania braku istnienia</w:t>
      </w:r>
    </w:p>
    <w:p w14:paraId="3086BF58"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 xml:space="preserve">wobec nich podstaw wykluczenia oraz spełniania, w zakresie, w jakim powołuje się na ich zasoby, warunków udziału w postępowaniu składa także </w:t>
      </w:r>
      <w:r w:rsidRPr="001C3894">
        <w:rPr>
          <w:rFonts w:ascii="Arial" w:hAnsi="Arial" w:cs="Arial"/>
          <w:b/>
          <w:sz w:val="20"/>
          <w:szCs w:val="20"/>
        </w:rPr>
        <w:t>JEDZ-e</w:t>
      </w:r>
      <w:r w:rsidRPr="001C3894">
        <w:rPr>
          <w:rFonts w:ascii="Arial" w:hAnsi="Arial" w:cs="Arial"/>
          <w:sz w:val="20"/>
          <w:szCs w:val="20"/>
        </w:rPr>
        <w:t xml:space="preserve"> dotyczące tych podmiotów;</w:t>
      </w:r>
    </w:p>
    <w:p w14:paraId="3C67719B"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Wykonawca może wykorzystać w JEDZ nadal aktualne informacje zawarte w innym JEDZ złożonym w odrębnym postępowaniu o udzielenie zamówienia prowadzonym przez zamawiającego (Urząd Miasta Świnoujście). W takim przypadku wykonawca wskazuje w formularzu oferty: nazwę, numer, zakres informacji do wykorzystania oraz datę wszczęcia tego postępowania.</w:t>
      </w:r>
    </w:p>
    <w:p w14:paraId="677E0A98" w14:textId="77777777" w:rsidR="0046107D" w:rsidRPr="006130DB" w:rsidRDefault="0046107D" w:rsidP="0046107D">
      <w:pPr>
        <w:keepNext/>
        <w:ind w:left="420"/>
        <w:jc w:val="both"/>
        <w:rPr>
          <w:rFonts w:ascii="Arial" w:hAnsi="Arial" w:cs="Arial"/>
          <w:sz w:val="20"/>
          <w:szCs w:val="20"/>
        </w:rPr>
      </w:pPr>
      <w:r w:rsidRPr="006130DB">
        <w:rPr>
          <w:rFonts w:ascii="Arial" w:hAnsi="Arial" w:cs="Arial"/>
          <w:sz w:val="20"/>
          <w:szCs w:val="20"/>
        </w:rPr>
        <w:t>Zamawiający informuje, że w Części IV JEDZ – Kryteria kwalifikacji dopuszcza możliwość wypełnienia tego dokumentu jedynie w sekcji „α”. W takim przypadku wykonawcy nie musi wypełniać żadnej z pozostałych sekcji w części IV JEDZ.</w:t>
      </w:r>
    </w:p>
    <w:p w14:paraId="69694767" w14:textId="77777777" w:rsidR="0046107D" w:rsidRPr="006130DB" w:rsidRDefault="0046107D" w:rsidP="0046107D">
      <w:pPr>
        <w:widowControl w:val="0"/>
        <w:suppressAutoHyphens/>
        <w:autoSpaceDN w:val="0"/>
        <w:spacing w:line="276" w:lineRule="auto"/>
        <w:ind w:left="420"/>
        <w:jc w:val="both"/>
        <w:textAlignment w:val="baseline"/>
        <w:rPr>
          <w:rFonts w:ascii="Arial" w:eastAsia="Andale Sans UI" w:hAnsi="Arial" w:cs="Arial"/>
          <w:kern w:val="3"/>
          <w:sz w:val="20"/>
          <w:szCs w:val="20"/>
          <w:lang w:eastAsia="zh-CN" w:bidi="fa-IR"/>
        </w:rPr>
      </w:pPr>
      <w:r w:rsidRPr="006130DB">
        <w:rPr>
          <w:rFonts w:ascii="Arial" w:eastAsia="Andale Sans UI" w:hAnsi="Arial" w:cs="Arial"/>
          <w:kern w:val="3"/>
          <w:sz w:val="20"/>
          <w:szCs w:val="20"/>
          <w:lang w:eastAsia="zh-CN" w:bidi="fa-IR"/>
        </w:rPr>
        <w:t>Wykonawcy ponoszą koszty związane z przygotowaniem i złożeniem oferty.</w:t>
      </w:r>
      <w:r w:rsidRPr="006130DB">
        <w:rPr>
          <w:rFonts w:ascii="Arial" w:eastAsia="Andale Sans UI" w:hAnsi="Arial" w:cs="Arial"/>
          <w:kern w:val="1"/>
          <w:sz w:val="20"/>
          <w:szCs w:val="20"/>
          <w:lang w:eastAsia="zh-CN" w:bidi="fa-IR"/>
        </w:rPr>
        <w:t xml:space="preserve"> </w:t>
      </w:r>
      <w:r w:rsidRPr="006130DB">
        <w:rPr>
          <w:rFonts w:ascii="Arial" w:eastAsia="Andale Sans UI" w:hAnsi="Arial" w:cs="Arial"/>
          <w:kern w:val="3"/>
          <w:sz w:val="20"/>
          <w:szCs w:val="20"/>
          <w:lang w:eastAsia="zh-CN" w:bidi="fa-IR"/>
        </w:rPr>
        <w:t>Składanie JEDZ przez www.platformazakupowa.pl/um_swinoujscie jest dla Wykonawców całkowicie bezpłatne.</w:t>
      </w:r>
    </w:p>
    <w:p w14:paraId="06E520A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9.3.</w:t>
      </w:r>
      <w:r w:rsidRPr="006130DB">
        <w:rPr>
          <w:rFonts w:ascii="Arial" w:hAnsi="Arial" w:cs="Arial"/>
          <w:b w:val="0"/>
          <w:sz w:val="20"/>
          <w:szCs w:val="20"/>
        </w:rPr>
        <w:tab/>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14:paraId="1F21445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9.4.</w:t>
      </w:r>
      <w:r w:rsidRPr="006130DB">
        <w:rPr>
          <w:rFonts w:ascii="Arial" w:hAnsi="Arial" w:cs="Arial"/>
          <w:b w:val="0"/>
          <w:sz w:val="20"/>
          <w:szCs w:val="20"/>
        </w:rPr>
        <w:tab/>
        <w:t>Zamawiający przed udzieleniem zamówienia, wezwie Wykonawcę, którego oferta została oceniona najwyżej, do złożenia w wyznaczonym, nie krótszym niż 10 dni</w:t>
      </w:r>
      <w:r w:rsidRPr="006130DB">
        <w:rPr>
          <w:rFonts w:ascii="Arial" w:hAnsi="Arial" w:cs="Arial"/>
          <w:b w:val="0"/>
          <w:i/>
          <w:sz w:val="20"/>
          <w:szCs w:val="20"/>
        </w:rPr>
        <w:t xml:space="preserve">, </w:t>
      </w:r>
      <w:r w:rsidRPr="006130DB">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5A466EA7"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9.5.</w:t>
      </w:r>
      <w:r w:rsidRPr="006130DB">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B0FE25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9.6.</w:t>
      </w:r>
      <w:r w:rsidRPr="006130DB">
        <w:rPr>
          <w:rFonts w:ascii="Arial" w:hAnsi="Arial" w:cs="Arial"/>
          <w:b w:val="0"/>
          <w:sz w:val="20"/>
          <w:szCs w:val="20"/>
        </w:rPr>
        <w:tab/>
      </w:r>
      <w:r w:rsidRPr="006130DB">
        <w:rPr>
          <w:rFonts w:ascii="Arial" w:hAnsi="Arial" w:cs="Arial"/>
          <w:b w:val="0"/>
          <w:sz w:val="20"/>
          <w:szCs w:val="20"/>
          <w:shd w:val="clear" w:color="auto" w:fill="FFFFFF"/>
        </w:rPr>
        <w:t xml:space="preserve">Zamawiający, zgodnie z art. 24 aa ustawy </w:t>
      </w:r>
      <w:proofErr w:type="spellStart"/>
      <w:r w:rsidRPr="006130DB">
        <w:rPr>
          <w:rFonts w:ascii="Arial" w:hAnsi="Arial" w:cs="Arial"/>
          <w:b w:val="0"/>
          <w:sz w:val="20"/>
          <w:szCs w:val="20"/>
          <w:shd w:val="clear" w:color="auto" w:fill="FFFFFF"/>
        </w:rPr>
        <w:t>Pzp</w:t>
      </w:r>
      <w:proofErr w:type="spellEnd"/>
      <w:r w:rsidRPr="006130DB">
        <w:rPr>
          <w:rFonts w:ascii="Arial" w:hAnsi="Arial" w:cs="Arial"/>
          <w:b w:val="0"/>
          <w:sz w:val="20"/>
          <w:szCs w:val="20"/>
          <w:shd w:val="clear" w:color="auto" w:fill="FFFFFF"/>
        </w:rPr>
        <w:t xml:space="preserve">, przewiduje możliwość </w:t>
      </w:r>
      <w:r w:rsidRPr="006130DB">
        <w:rPr>
          <w:rFonts w:ascii="Arial" w:hAnsi="Arial" w:cs="Arial"/>
          <w:b w:val="0"/>
          <w:sz w:val="20"/>
          <w:szCs w:val="20"/>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0B6B367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9.7.</w:t>
      </w:r>
      <w:r w:rsidRPr="006130DB">
        <w:rPr>
          <w:rFonts w:ascii="Arial" w:hAnsi="Arial" w:cs="Arial"/>
          <w:b w:val="0"/>
          <w:sz w:val="20"/>
          <w:szCs w:val="20"/>
        </w:rPr>
        <w:tab/>
        <w:t>Na wezwanie Zamawiającego Wykonawca zobowiązany jest do złożenia</w:t>
      </w:r>
      <w:r w:rsidRPr="006130DB">
        <w:rPr>
          <w:rFonts w:ascii="Arial" w:hAnsi="Arial" w:cs="Arial"/>
          <w:b w:val="0"/>
          <w:sz w:val="20"/>
          <w:szCs w:val="20"/>
          <w:u w:val="single"/>
        </w:rPr>
        <w:t xml:space="preserve"> następujących oświadczeń lub dokumentów</w:t>
      </w:r>
      <w:r w:rsidRPr="006130DB">
        <w:rPr>
          <w:rFonts w:ascii="Arial" w:hAnsi="Arial" w:cs="Arial"/>
          <w:b w:val="0"/>
          <w:sz w:val="20"/>
          <w:szCs w:val="20"/>
        </w:rPr>
        <w:t>:</w:t>
      </w:r>
    </w:p>
    <w:p w14:paraId="2B154DAC"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1)</w:t>
      </w:r>
      <w:r w:rsidRPr="006130DB">
        <w:rPr>
          <w:rFonts w:ascii="Arial" w:hAnsi="Arial" w:cs="Arial"/>
          <w:b w:val="0"/>
          <w:sz w:val="20"/>
          <w:szCs w:val="20"/>
        </w:rPr>
        <w:tab/>
        <w:t xml:space="preserve">W celu potwierdzenia spełniania przez Wykonawcę warunków udziału </w:t>
      </w:r>
      <w:r w:rsidRPr="006130DB">
        <w:rPr>
          <w:rFonts w:ascii="Arial" w:hAnsi="Arial" w:cs="Arial"/>
          <w:b w:val="0"/>
          <w:sz w:val="20"/>
          <w:szCs w:val="20"/>
        </w:rPr>
        <w:br/>
        <w:t>w postępowaniu:</w:t>
      </w:r>
    </w:p>
    <w:p w14:paraId="6B517C2D" w14:textId="77777777" w:rsidR="0046107D" w:rsidRDefault="0046107D" w:rsidP="0046107D">
      <w:pPr>
        <w:pStyle w:val="NormalnyWeb"/>
        <w:tabs>
          <w:tab w:val="left" w:pos="993"/>
        </w:tabs>
        <w:spacing w:before="0" w:beforeAutospacing="0" w:after="0" w:afterAutospacing="0" w:line="276" w:lineRule="auto"/>
        <w:ind w:left="720"/>
        <w:rPr>
          <w:rFonts w:ascii="Arial" w:hAnsi="Arial" w:cs="Arial"/>
        </w:rPr>
      </w:pPr>
      <w:r w:rsidRPr="006130DB">
        <w:rPr>
          <w:rFonts w:ascii="Arial" w:hAnsi="Arial" w:cs="Arial"/>
        </w:rPr>
        <w:t>a) informacji banku lub spółdzielczej kasy oszczędnościowo-kredytowej potwierdzającej wysokość posiadanych środków finansowych lub zdolność kredytową Wykonawcy, w okresie nie wcześniejszym niż 1 miesiąc przed upływem terminu składania ofert.</w:t>
      </w:r>
    </w:p>
    <w:p w14:paraId="0167F9BA" w14:textId="4074749F" w:rsidR="0030799E" w:rsidRPr="006130DB" w:rsidRDefault="0030799E" w:rsidP="0046107D">
      <w:pPr>
        <w:pStyle w:val="NormalnyWeb"/>
        <w:tabs>
          <w:tab w:val="left" w:pos="993"/>
        </w:tabs>
        <w:spacing w:before="0" w:beforeAutospacing="0" w:after="0" w:afterAutospacing="0" w:line="276" w:lineRule="auto"/>
        <w:ind w:left="720"/>
        <w:rPr>
          <w:rFonts w:ascii="Arial" w:hAnsi="Arial" w:cs="Arial"/>
        </w:rPr>
      </w:pPr>
      <w:r>
        <w:rPr>
          <w:rFonts w:ascii="Arial" w:hAnsi="Arial" w:cs="Arial"/>
        </w:rPr>
        <w:t>b) oświadczenia wykonawcy o rocznym obrocie wykonawcy</w:t>
      </w:r>
      <w:r w:rsidR="00DB73AE">
        <w:rPr>
          <w:rFonts w:ascii="Arial" w:hAnsi="Arial" w:cs="Arial"/>
        </w:rPr>
        <w:t xml:space="preserve"> </w:t>
      </w:r>
      <w:r w:rsidR="00DB73AE">
        <w:rPr>
          <w:rFonts w:ascii="Verdana" w:hAnsi="Verdana" w:cs="Arial"/>
        </w:rPr>
        <w:t xml:space="preserve">w obszarze pełnienia nadzoru nad </w:t>
      </w:r>
      <w:proofErr w:type="spellStart"/>
      <w:r w:rsidR="00DB73AE">
        <w:rPr>
          <w:rFonts w:ascii="Verdana" w:hAnsi="Verdana" w:cs="Arial"/>
        </w:rPr>
        <w:t>realziacją</w:t>
      </w:r>
      <w:proofErr w:type="spellEnd"/>
      <w:r w:rsidR="00DB73AE">
        <w:rPr>
          <w:rFonts w:ascii="Verdana" w:hAnsi="Verdana" w:cs="Arial"/>
        </w:rPr>
        <w:t xml:space="preserve"> robót budowlanych dotyczących budowy lub przebudowy dróg za okres ostatnich 3 lat obrotowych, a jeżeli okres prowadzenia działalności jest krótszy za ten okres,</w:t>
      </w:r>
    </w:p>
    <w:p w14:paraId="3015A922" w14:textId="3BD233CD"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lastRenderedPageBreak/>
        <w:t xml:space="preserve">b) wykazu usług wykonanych, w okresie ostatnich </w:t>
      </w:r>
      <w:r w:rsidR="0094269D">
        <w:rPr>
          <w:rFonts w:ascii="Arial" w:hAnsi="Arial" w:cs="Arial"/>
        </w:rPr>
        <w:t>5</w:t>
      </w:r>
      <w:r w:rsidR="0094269D" w:rsidRPr="006130DB">
        <w:rPr>
          <w:rFonts w:ascii="Arial" w:hAnsi="Arial" w:cs="Arial"/>
        </w:rPr>
        <w:t xml:space="preserve"> </w:t>
      </w:r>
      <w:r w:rsidRPr="006130DB">
        <w:rPr>
          <w:rFonts w:ascii="Arial" w:hAnsi="Arial" w:cs="Arial"/>
        </w:rPr>
        <w:t xml:space="preserve">lat zgodnie z 7.2. SIWZ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Pr="006130DB">
        <w:rPr>
          <w:rFonts w:ascii="Arial" w:hAnsi="Arial" w:cs="Arial"/>
        </w:rPr>
        <w:br/>
        <w:t xml:space="preserve">o których mowa, są referencje bądź inne dokumenty wystawione przez podmiot, na rzecz którego usługi były wykonywane, a jeżeli z uzasadnionej przyczyny </w:t>
      </w:r>
      <w:r w:rsidRPr="006130DB">
        <w:rPr>
          <w:rFonts w:ascii="Arial" w:hAnsi="Arial" w:cs="Arial"/>
        </w:rPr>
        <w:br/>
        <w:t xml:space="preserve">o obiektywnym charakterze Wykonawca nie jest w stanie uzyskać tych dokumentów – oświadczenie wykonawcy; </w:t>
      </w:r>
    </w:p>
    <w:p w14:paraId="4A064EA6"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c) wykazu osób, skierowanych przez Wykonawcę do realizacji zamówienia publicznego wraz z informacjami na temat ich kwalifikacji zawodowych, uprawnień, doświadczenia i wykształcenia niezbędnych</w:t>
      </w:r>
      <w:r w:rsidRPr="006130DB">
        <w:rPr>
          <w:rFonts w:ascii="Arial" w:hAnsi="Arial" w:cs="Arial"/>
          <w:i/>
        </w:rPr>
        <w:t xml:space="preserve"> </w:t>
      </w:r>
      <w:r w:rsidRPr="006130DB">
        <w:rPr>
          <w:rFonts w:ascii="Arial" w:hAnsi="Arial" w:cs="Arial"/>
        </w:rPr>
        <w:t>do wykonania zamówienia publicznego, a także zakresu wykonywanych przez nie czynności oraz informacją o podstawie do dysponowania tymi osobami.</w:t>
      </w:r>
    </w:p>
    <w:p w14:paraId="6F041337"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2)</w:t>
      </w:r>
      <w:r w:rsidRPr="006130DB">
        <w:rPr>
          <w:rFonts w:ascii="Arial" w:hAnsi="Arial" w:cs="Arial"/>
          <w:b w:val="0"/>
          <w:sz w:val="20"/>
          <w:szCs w:val="20"/>
        </w:rPr>
        <w:tab/>
        <w:t xml:space="preserve">W celu potwierdzenia braku podstaw do wykluczenia Wykonawcy z udziału </w:t>
      </w:r>
      <w:r w:rsidRPr="006130DB">
        <w:rPr>
          <w:rFonts w:ascii="Arial" w:hAnsi="Arial" w:cs="Arial"/>
          <w:b w:val="0"/>
          <w:sz w:val="20"/>
          <w:szCs w:val="20"/>
        </w:rPr>
        <w:br/>
        <w:t>w postępowaniu:</w:t>
      </w:r>
    </w:p>
    <w:p w14:paraId="0A6207D1" w14:textId="77777777" w:rsidR="0046107D" w:rsidRPr="006130DB" w:rsidRDefault="0046107D" w:rsidP="0046107D">
      <w:pPr>
        <w:pStyle w:val="NormalnyWeb"/>
        <w:numPr>
          <w:ilvl w:val="0"/>
          <w:numId w:val="9"/>
        </w:numPr>
        <w:tabs>
          <w:tab w:val="left" w:pos="1134"/>
        </w:tabs>
        <w:spacing w:before="0" w:beforeAutospacing="0" w:after="0" w:afterAutospacing="0" w:line="276" w:lineRule="auto"/>
        <w:ind w:left="709" w:firstLine="11"/>
        <w:rPr>
          <w:rFonts w:ascii="Arial" w:hAnsi="Arial" w:cs="Arial"/>
        </w:rPr>
      </w:pPr>
      <w:r w:rsidRPr="006130DB">
        <w:rPr>
          <w:rFonts w:ascii="Arial" w:hAnsi="Arial" w:cs="Arial"/>
        </w:rPr>
        <w:t xml:space="preserve">informacji z Krajowego Rejestru Karnego w zakresie określonym w art. 24 ust. 1 pkt 13, 14 i 21 ustawy, wystawionej nie wcześniej niż 6 miesięcy przed upływem terminu składania ofert; </w:t>
      </w:r>
    </w:p>
    <w:p w14:paraId="6DD28084"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992C82"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c) </w:t>
      </w:r>
      <w:r w:rsidRPr="006130DB">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24D4812"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d) odpisu z właściwego rejestru lub z centralnej ewidencji i informacji </w:t>
      </w:r>
      <w:r w:rsidRPr="006130DB">
        <w:rPr>
          <w:rFonts w:ascii="Arial" w:hAnsi="Arial" w:cs="Arial"/>
        </w:rPr>
        <w:br/>
        <w:t xml:space="preserve">o działalności gospodarczej, jeżeli odrębne przepisy wymagają wpisu do rejestru lub ewidencji, w celu potwierdzenia braku podstaw wykluczenia na podstawie </w:t>
      </w:r>
      <w:r w:rsidRPr="006130DB">
        <w:rPr>
          <w:rFonts w:ascii="Arial" w:hAnsi="Arial" w:cs="Arial"/>
        </w:rPr>
        <w:br/>
        <w:t xml:space="preserve">art. 24 ust. 5 pkt 1 ustawy; </w:t>
      </w:r>
    </w:p>
    <w:p w14:paraId="19D2DA5F" w14:textId="77777777" w:rsidR="0046107D" w:rsidRPr="006130DB" w:rsidRDefault="0046107D" w:rsidP="0046107D">
      <w:pPr>
        <w:pStyle w:val="NormalnyWeb"/>
        <w:spacing w:before="0" w:beforeAutospacing="0" w:after="0" w:afterAutospacing="0" w:line="276" w:lineRule="auto"/>
        <w:ind w:left="720"/>
        <w:rPr>
          <w:rFonts w:ascii="Arial" w:hAnsi="Arial" w:cs="Arial"/>
          <w:i/>
        </w:rPr>
      </w:pPr>
      <w:r w:rsidRPr="006130DB">
        <w:rPr>
          <w:rFonts w:ascii="Arial" w:hAnsi="Arial" w:cs="Arial"/>
          <w:iCs/>
        </w:rPr>
        <w:t>Analogicznie do treści § 7 ust. 2 rozporządzeniu Ministra Rozwoju z dnia 26 lipca 2016 r. w sprawie rodzajów dokumentów, jakich może żądać zamawiający od Wykonawcy</w:t>
      </w:r>
      <w:r w:rsidRPr="006130DB">
        <w:rPr>
          <w:rFonts w:ascii="Arial" w:hAnsi="Arial" w:cs="Arial"/>
        </w:rPr>
        <w:t xml:space="preserve"> </w:t>
      </w:r>
      <w:r w:rsidRPr="006130DB">
        <w:rPr>
          <w:rFonts w:ascii="Arial" w:hAnsi="Arial" w:cs="Arial"/>
          <w:iCs/>
        </w:rPr>
        <w:t xml:space="preserve">w postępowaniu o udzielenie zamówienia, dotyczącego terminu wystawienia odpowiednich dokumentów składanych przez wykonawców mających siedzibę lub miejsce zamieszkania poza terytorium RP, odpis o którym mowa </w:t>
      </w:r>
      <w:r w:rsidRPr="006130DB">
        <w:rPr>
          <w:rFonts w:ascii="Arial" w:hAnsi="Arial" w:cs="Arial"/>
          <w:iCs/>
        </w:rPr>
        <w:br/>
        <w:t>w pkt 9.7.2.d) SIWZ winien być wystawiony także nie wcześniej niż 6 miesięcy przed upływem terminu składania ofert.</w:t>
      </w:r>
    </w:p>
    <w:p w14:paraId="49101D7E"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oświadczenie z formularza JEDZ, Część III, sekcja B; </w:t>
      </w:r>
    </w:p>
    <w:p w14:paraId="0A484058"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lastRenderedPageBreak/>
        <w:t>f) oświadczenia Wykonawcy o braku orzeczenia wobec niego tytułem środka zapobiegawczego zakazu ubiegania się o zamówienia publiczne - oświadczenie z formularza JEDZ, część III, sekcja D;</w:t>
      </w:r>
    </w:p>
    <w:p w14:paraId="10D93415"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g) oświadczenia Wykonawcy o niezaleganiu z opłacaniem podatków i opłat lokalnych, o których mowa w ustawie z dnia 12 stycznia 1991 r. o podatkach </w:t>
      </w:r>
      <w:r w:rsidRPr="006130DB">
        <w:rPr>
          <w:rFonts w:ascii="Arial" w:hAnsi="Arial" w:cs="Arial"/>
        </w:rPr>
        <w:br/>
        <w:t>i opłatach lokalnych (Dz. U. z 20178 r. poz. 1445 ze zm.) – oświadczenie z formularza JEDZ, część III, sekcja B;</w:t>
      </w:r>
    </w:p>
    <w:p w14:paraId="77AFC15F"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h) Oświadczenie z formularza JEDZ, część III, sekcja C w zakresie określonym w art. 24 ust. 1 pkt 16, 17, 18, 19, 20 </w:t>
      </w:r>
      <w:proofErr w:type="spellStart"/>
      <w:r w:rsidRPr="006130DB">
        <w:rPr>
          <w:rFonts w:ascii="Arial" w:hAnsi="Arial" w:cs="Arial"/>
        </w:rPr>
        <w:t>Pzp</w:t>
      </w:r>
      <w:proofErr w:type="spellEnd"/>
      <w:r w:rsidRPr="006130DB">
        <w:rPr>
          <w:rFonts w:ascii="Arial" w:hAnsi="Arial" w:cs="Arial"/>
        </w:rPr>
        <w:t xml:space="preserve">. </w:t>
      </w:r>
    </w:p>
    <w:p w14:paraId="2C9A5F1C"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9.8.</w:t>
      </w:r>
      <w:r w:rsidRPr="006130DB">
        <w:rPr>
          <w:rFonts w:ascii="Arial" w:hAnsi="Arial" w:cs="Arial"/>
          <w:b w:val="0"/>
          <w:sz w:val="20"/>
          <w:szCs w:val="20"/>
        </w:rPr>
        <w:tab/>
        <w:t>Jeżeli z uzasadnionej przyczyny Wykonawca nie może złożyć wymaganych przez zamawiającego dokumentów, o których mowa w pkt 9.7.1) lit. a-b SIWZ,</w:t>
      </w:r>
      <w:r w:rsidRPr="006130DB">
        <w:rPr>
          <w:rFonts w:ascii="Arial" w:hAnsi="Arial" w:cs="Arial"/>
          <w:b w:val="0"/>
          <w:color w:val="FF0000"/>
          <w:sz w:val="20"/>
          <w:szCs w:val="20"/>
        </w:rPr>
        <w:t xml:space="preserve"> </w:t>
      </w:r>
      <w:r w:rsidRPr="006130DB">
        <w:rPr>
          <w:rFonts w:ascii="Arial" w:hAnsi="Arial" w:cs="Arial"/>
          <w:b w:val="0"/>
          <w:sz w:val="20"/>
          <w:szCs w:val="20"/>
        </w:rPr>
        <w:t xml:space="preserve">Zamawiający dopuszcza złożenie przez Wykonawcę innych dokumentów, o których mowa w art. 26 ust. 2c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393F89EB"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9.9. </w:t>
      </w:r>
      <w:r w:rsidRPr="006130DB">
        <w:rPr>
          <w:rFonts w:ascii="Arial" w:hAnsi="Arial" w:cs="Arial"/>
          <w:b w:val="0"/>
          <w:sz w:val="20"/>
          <w:szCs w:val="20"/>
        </w:rPr>
        <w:tab/>
        <w:t xml:space="preserve">Jeżeli wykaz, oświadczenia lub inne złożone przez Wykonawcę dokumenty, </w:t>
      </w:r>
      <w:r w:rsidRPr="006130DB">
        <w:rPr>
          <w:rFonts w:ascii="Arial" w:hAnsi="Arial" w:cs="Arial"/>
          <w:b w:val="0"/>
          <w:sz w:val="20"/>
          <w:szCs w:val="20"/>
        </w:rPr>
        <w:br/>
        <w:t xml:space="preserve">o których mowa w pkt 9.7.1) SIWZ budzą wątpliwości zamawiającego, może on zwrócić się bezpośrednio do właściwego podmiotu, na rzecz którego usługi były wykonane, a w przypadku świadczeń okresowych lub ciągłych są wykonywane, </w:t>
      </w:r>
      <w:r w:rsidRPr="006130DB">
        <w:rPr>
          <w:rFonts w:ascii="Arial" w:hAnsi="Arial" w:cs="Arial"/>
          <w:b w:val="0"/>
          <w:sz w:val="20"/>
          <w:szCs w:val="20"/>
        </w:rPr>
        <w:br/>
        <w:t>o dodatkowe informacje lub dokumenty w tym zakresie.</w:t>
      </w:r>
    </w:p>
    <w:p w14:paraId="559AC08E"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9.10.</w:t>
      </w:r>
      <w:r w:rsidRPr="006130DB">
        <w:rPr>
          <w:rFonts w:ascii="Arial" w:hAnsi="Arial" w:cs="Arial"/>
          <w:b w:val="0"/>
          <w:sz w:val="20"/>
          <w:szCs w:val="20"/>
        </w:rPr>
        <w:tab/>
        <w:t xml:space="preserve">Jeżeli Wykonawca ma siedzibę lub miejsce zamieszkania poza terytorium Rzeczypospolitej Polskiej, zamiast dokumentów, o których mowa w pkt 9.7.2): </w:t>
      </w:r>
    </w:p>
    <w:p w14:paraId="2CD9ECAA"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1)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3F5910DF"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2) lit. b) – d) – składa dokument lub dokumenty wystawione w kraju, w którym Wykonawca ma siedzibę lub miejsce zamieszkania, potwierdzające odpowiednio, że: </w:t>
      </w:r>
    </w:p>
    <w:p w14:paraId="56E9100E"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619C925"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b. nie otwarto jego likwidacji ani nie ogłoszono upadłości. </w:t>
      </w:r>
    </w:p>
    <w:p w14:paraId="66466509"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9.11. </w:t>
      </w:r>
      <w:r w:rsidRPr="006130DB">
        <w:rPr>
          <w:rFonts w:ascii="Arial" w:hAnsi="Arial" w:cs="Arial"/>
          <w:b w:val="0"/>
          <w:sz w:val="20"/>
          <w:szCs w:val="20"/>
        </w:rPr>
        <w:tab/>
        <w:t xml:space="preserve">Dokumenty, o których mowa w pkt 9.10.1) i 9.10.2) lit b SIWZ, powinny być wystawione nie wcześniej niż 6 miesięcy przed upływem terminu składania ofert albo wniosków o dopuszczenie do udziału w postępowaniu. Dokument, o którym mowa 9.10.2) lit. a SIWZ, powinien być wystawiony nie wcześniej niż 3 miesiące przed upływem tego terminu. </w:t>
      </w:r>
    </w:p>
    <w:p w14:paraId="359EE6E2"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9.12. </w:t>
      </w:r>
      <w:r w:rsidRPr="006130DB">
        <w:rPr>
          <w:rFonts w:ascii="Arial" w:hAnsi="Arial" w:cs="Arial"/>
          <w:b w:val="0"/>
          <w:sz w:val="20"/>
          <w:szCs w:val="20"/>
        </w:rPr>
        <w:tab/>
        <w:t xml:space="preserve">Jeżeli w kraju, w którym Wykonawca ma siedzibę lub miejsce zamieszkania lub miejsce zamieszkania ma osoba, której dokument dotyczy, nie wydaje się dokumentów, o których mowa w 9.10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SIWZ stosuje się. </w:t>
      </w:r>
    </w:p>
    <w:p w14:paraId="2C0C330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9.13. </w:t>
      </w:r>
      <w:r w:rsidRPr="006130DB">
        <w:rPr>
          <w:rFonts w:ascii="Arial" w:hAnsi="Arial" w:cs="Arial"/>
          <w:b w:val="0"/>
          <w:sz w:val="20"/>
          <w:szCs w:val="20"/>
        </w:rPr>
        <w:tab/>
        <w:t xml:space="preserve">Wykonawca mający siedzibę na terytorium Rzeczypospolitej Polskiej, </w:t>
      </w:r>
      <w:r w:rsidRPr="006130DB">
        <w:rPr>
          <w:rFonts w:ascii="Arial" w:hAnsi="Arial" w:cs="Arial"/>
          <w:b w:val="0"/>
          <w:sz w:val="20"/>
          <w:szCs w:val="20"/>
        </w:rPr>
        <w:br/>
        <w:t xml:space="preserve">w odniesieniu do osoby mającej miejsce zamieszkania poza terytorium Rzeczypospolitej Polskiej, której dotyczy dokument wskazany w pkt 9.7.2) lit. a) IDW, składa dokument, o którym mowa w pkt 9.10.1) SIWZ,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6130DB">
        <w:rPr>
          <w:rFonts w:ascii="Arial" w:hAnsi="Arial" w:cs="Arial"/>
          <w:b w:val="0"/>
          <w:sz w:val="20"/>
          <w:szCs w:val="20"/>
        </w:rPr>
        <w:lastRenderedPageBreak/>
        <w:t>właściwym ze względu na miejsce zamieszkania tej osoby. Zapis pkt 9.11 SIWZ zdanie pierwsze stosuje się.</w:t>
      </w:r>
    </w:p>
    <w:p w14:paraId="6B0FA0C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9.14.   W przypadku wątpliwości co do treści dokumentu złożonego przez Wykonawcę, Zamawiający może zwrócić się do właściwych organów odpowiednio kraju, </w:t>
      </w:r>
      <w:r w:rsidRPr="006130DB">
        <w:rPr>
          <w:rFonts w:ascii="Arial" w:hAnsi="Arial" w:cs="Arial"/>
          <w:b w:val="0"/>
          <w:sz w:val="20"/>
          <w:szCs w:val="20"/>
        </w:rPr>
        <w:br/>
        <w:t>w którym Wykonawca ma siedzibę lub miejsce zamieszkania lub miejsce zamieszkania ma osoba, której dokument dotyczy, o udzielenie niezbędnych informacji dotyczących tego dokumentu.</w:t>
      </w:r>
    </w:p>
    <w:p w14:paraId="519927A6" w14:textId="77777777" w:rsidR="0046107D" w:rsidRPr="006130DB" w:rsidRDefault="0046107D" w:rsidP="0046107D">
      <w:pPr>
        <w:pStyle w:val="Tekstpodstawowy2"/>
        <w:spacing w:before="0" w:line="276" w:lineRule="auto"/>
        <w:ind w:left="709" w:hanging="709"/>
        <w:rPr>
          <w:rStyle w:val="Wyrnieniedelikatne"/>
          <w:rFonts w:ascii="Arial" w:hAnsi="Arial" w:cs="Arial"/>
          <w:b w:val="0"/>
          <w:i w:val="0"/>
          <w:iCs w:val="0"/>
          <w:sz w:val="20"/>
          <w:szCs w:val="20"/>
        </w:rPr>
      </w:pPr>
      <w:r w:rsidRPr="006130DB">
        <w:rPr>
          <w:rFonts w:ascii="Arial" w:hAnsi="Arial" w:cs="Arial"/>
          <w:b w:val="0"/>
          <w:sz w:val="20"/>
          <w:szCs w:val="20"/>
        </w:rPr>
        <w:t>9.15.</w:t>
      </w:r>
      <w:r w:rsidRPr="006130DB">
        <w:rPr>
          <w:rFonts w:ascii="Arial" w:hAnsi="Arial" w:cs="Arial"/>
          <w:b w:val="0"/>
          <w:sz w:val="20"/>
          <w:szCs w:val="20"/>
        </w:rPr>
        <w:tab/>
        <w:t xml:space="preserve">Wykonawca nie jest obowiązany do złożenia oświadczeń lub dokumentów potwierdzających okoliczności, o których mowa w art. 25 ust. 1 pkt 1 i 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6130DB">
        <w:rPr>
          <w:rFonts w:ascii="Arial" w:hAnsi="Arial" w:cs="Arial"/>
          <w:b w:val="0"/>
          <w:sz w:val="20"/>
          <w:szCs w:val="20"/>
        </w:rPr>
        <w:t>późn</w:t>
      </w:r>
      <w:proofErr w:type="spellEnd"/>
      <w:r w:rsidRPr="006130DB">
        <w:rPr>
          <w:rFonts w:ascii="Arial" w:hAnsi="Arial" w:cs="Arial"/>
          <w:b w:val="0"/>
          <w:sz w:val="20"/>
          <w:szCs w:val="20"/>
        </w:rPr>
        <w:t>. zm.).</w:t>
      </w:r>
    </w:p>
    <w:p w14:paraId="2FCC9FE0" w14:textId="07FA3454" w:rsidR="00D65833"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14:paraId="79C1F57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C1323E">
        <w:rPr>
          <w:rFonts w:ascii="Arial" w:hAnsi="Arial" w:cs="Arial"/>
          <w:iCs/>
          <w:sz w:val="20"/>
          <w:szCs w:val="20"/>
        </w:rPr>
        <w:t>10.1</w:t>
      </w:r>
      <w:r w:rsidRPr="006130DB">
        <w:rPr>
          <w:rFonts w:ascii="Arial" w:hAnsi="Arial" w:cs="Arial"/>
          <w:b w:val="0"/>
          <w:iCs/>
          <w:sz w:val="20"/>
          <w:szCs w:val="20"/>
        </w:rPr>
        <w:t xml:space="preserve">. Wykonawca  może w celu potwierdzenia spełniania warunków udziału </w:t>
      </w:r>
      <w:r w:rsidRPr="006130DB">
        <w:rPr>
          <w:rFonts w:ascii="Arial" w:hAnsi="Arial" w:cs="Arial"/>
          <w:b w:val="0"/>
          <w:iCs/>
          <w:sz w:val="20"/>
          <w:szCs w:val="20"/>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0F263B8" w14:textId="77777777" w:rsidR="006130DB" w:rsidRPr="006130DB" w:rsidRDefault="006130DB" w:rsidP="006130DB">
      <w:pPr>
        <w:ind w:left="705" w:hanging="705"/>
        <w:contextualSpacing/>
        <w:jc w:val="both"/>
        <w:rPr>
          <w:rFonts w:ascii="Arial" w:hAnsi="Arial" w:cs="Arial"/>
          <w:color w:val="FF0000"/>
          <w:sz w:val="20"/>
          <w:szCs w:val="20"/>
        </w:rPr>
      </w:pPr>
      <w:r w:rsidRPr="006130DB">
        <w:rPr>
          <w:rFonts w:ascii="Arial" w:hAnsi="Arial" w:cs="Arial"/>
          <w:iCs/>
          <w:sz w:val="20"/>
          <w:szCs w:val="20"/>
        </w:rPr>
        <w:t>10.2.</w:t>
      </w:r>
      <w:r w:rsidRPr="006130DB">
        <w:rPr>
          <w:rFonts w:ascii="Arial" w:hAnsi="Arial" w:cs="Arial"/>
          <w:iCs/>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6130DB">
        <w:rPr>
          <w:rFonts w:ascii="Arial" w:hAnsi="Arial" w:cs="Arial"/>
          <w:sz w:val="20"/>
          <w:szCs w:val="20"/>
          <w:u w:val="single"/>
        </w:rPr>
        <w:t xml:space="preserve"> w szczególności przedstawiając zobowiązanie tych pomiotów do oddania mu do dyspozycji niezbędnych zasobów na potrzeby realizacji należy złożyć w postaci elektronicznej opatrzonej kwalifikowanym podpisem elektronicznym;</w:t>
      </w:r>
    </w:p>
    <w:p w14:paraId="0DE857FF"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10.3.</w:t>
      </w:r>
      <w:r w:rsidRPr="006130DB">
        <w:rPr>
          <w:rFonts w:ascii="Arial" w:hAnsi="Arial" w:cs="Arial"/>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xml:space="preserve"> oraz, o których mowa w pkt 8.2. SIWZ. </w:t>
      </w:r>
    </w:p>
    <w:p w14:paraId="2584966C"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10.4.</w:t>
      </w:r>
      <w:r w:rsidRPr="006130DB">
        <w:rPr>
          <w:rFonts w:ascii="Arial" w:hAnsi="Arial" w:cs="Arial"/>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6A8B7D55"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10.5.</w:t>
      </w:r>
      <w:r w:rsidRPr="006130DB">
        <w:rPr>
          <w:rFonts w:ascii="Arial" w:hAnsi="Arial" w:cs="Arial"/>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54066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10.6.</w:t>
      </w:r>
      <w:r w:rsidRPr="006130DB">
        <w:rPr>
          <w:rFonts w:ascii="Arial" w:hAnsi="Arial" w:cs="Arial"/>
          <w:b w:val="0"/>
          <w:iCs/>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685DC02" w14:textId="77777777" w:rsidR="006130DB" w:rsidRPr="006130DB" w:rsidRDefault="006130DB" w:rsidP="006130DB">
      <w:pPr>
        <w:pStyle w:val="Tekstpodstawowy2"/>
        <w:tabs>
          <w:tab w:val="left" w:pos="1134"/>
        </w:tabs>
        <w:spacing w:before="0" w:line="276" w:lineRule="auto"/>
        <w:ind w:left="709"/>
        <w:rPr>
          <w:rFonts w:ascii="Arial" w:hAnsi="Arial" w:cs="Arial"/>
          <w:b w:val="0"/>
          <w:sz w:val="20"/>
          <w:szCs w:val="20"/>
        </w:rPr>
      </w:pPr>
      <w:r w:rsidRPr="006130DB">
        <w:rPr>
          <w:rFonts w:ascii="Arial" w:hAnsi="Arial" w:cs="Arial"/>
          <w:b w:val="0"/>
          <w:sz w:val="20"/>
          <w:szCs w:val="20"/>
        </w:rPr>
        <w:t>a)</w:t>
      </w:r>
      <w:r w:rsidRPr="006130DB">
        <w:rPr>
          <w:rFonts w:ascii="Arial" w:hAnsi="Arial" w:cs="Arial"/>
          <w:b w:val="0"/>
          <w:sz w:val="20"/>
          <w:szCs w:val="20"/>
        </w:rPr>
        <w:tab/>
      </w:r>
      <w:r w:rsidRPr="006130DB">
        <w:rPr>
          <w:rFonts w:ascii="Arial" w:hAnsi="Arial" w:cs="Arial"/>
          <w:b w:val="0"/>
          <w:iCs/>
          <w:sz w:val="20"/>
          <w:szCs w:val="20"/>
        </w:rPr>
        <w:t>zastąpił ten podmiot innym podmiotem lub podmiotami lub</w:t>
      </w:r>
    </w:p>
    <w:p w14:paraId="7855FC9C"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sz w:val="20"/>
          <w:szCs w:val="20"/>
        </w:rPr>
        <w:t>b)</w:t>
      </w:r>
      <w:r w:rsidRPr="006130DB">
        <w:rPr>
          <w:rFonts w:ascii="Arial" w:hAnsi="Arial" w:cs="Arial"/>
          <w:b w:val="0"/>
          <w:sz w:val="20"/>
          <w:szCs w:val="20"/>
        </w:rPr>
        <w:tab/>
      </w:r>
      <w:r w:rsidRPr="006130DB">
        <w:rPr>
          <w:rFonts w:ascii="Arial" w:hAnsi="Arial" w:cs="Arial"/>
          <w:b w:val="0"/>
          <w:iCs/>
          <w:sz w:val="20"/>
          <w:szCs w:val="20"/>
        </w:rPr>
        <w:t>zobowiązał się do osobistego wykonania odpowiedniej części zamówienia, jeżeli wykaże zdolności techniczne lub zawodowe lub sytuację finansową lub ekonomiczną, o których mowa w pkt 10.1. SIWZ.</w:t>
      </w:r>
    </w:p>
    <w:p w14:paraId="15C8DC3E"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iCs/>
          <w:sz w:val="20"/>
          <w:szCs w:val="20"/>
        </w:rPr>
        <w:t>Oświadczenia podmiotów udostępniających potencjał składane na formularzu JEDZ powinny</w:t>
      </w:r>
    </w:p>
    <w:p w14:paraId="55B5FBD5"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 xml:space="preserve">mierz formę dokumentu elektronicznego, podpisanego kwalifikowanym podpisem elektronicznym przez każdy z tych podmiotów, w zakresie w jakim potwierdzają okoliczności, o których mowa w treści art. 22a ust. 1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Należy je przesłać w postaci</w:t>
      </w:r>
    </w:p>
    <w:p w14:paraId="418AF4E4" w14:textId="77777777" w:rsidR="006130DB" w:rsidRPr="006130DB" w:rsidRDefault="006130DB" w:rsidP="006130DB">
      <w:pPr>
        <w:pStyle w:val="Tekstpodstawowy2"/>
        <w:tabs>
          <w:tab w:val="left" w:pos="1134"/>
        </w:tabs>
        <w:spacing w:before="0" w:line="276" w:lineRule="auto"/>
        <w:ind w:left="709"/>
        <w:rPr>
          <w:rFonts w:ascii="Arial" w:hAnsi="Arial" w:cs="Arial"/>
          <w:b w:val="0"/>
          <w:iCs/>
          <w:sz w:val="20"/>
          <w:szCs w:val="20"/>
        </w:rPr>
      </w:pPr>
      <w:r w:rsidRPr="006130DB">
        <w:rPr>
          <w:rFonts w:ascii="Arial" w:hAnsi="Arial" w:cs="Arial"/>
          <w:b w:val="0"/>
          <w:iCs/>
          <w:sz w:val="20"/>
          <w:szCs w:val="20"/>
        </w:rPr>
        <w:lastRenderedPageBreak/>
        <w:t xml:space="preserve">elektronicznej opatrzonej kwalifikowanym podpisem elektronicznym, zgodnie z zasadami określonymi w pkt 12 SIWZ.    </w:t>
      </w:r>
    </w:p>
    <w:p w14:paraId="0AE1B8DB"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10.7.</w:t>
      </w:r>
      <w:r w:rsidRPr="006130DB">
        <w:rPr>
          <w:rFonts w:ascii="Arial" w:hAnsi="Arial" w:cs="Arial"/>
          <w:b w:val="0"/>
          <w:iCs/>
          <w:sz w:val="20"/>
          <w:szCs w:val="20"/>
        </w:rPr>
        <w:tab/>
        <w:t xml:space="preserve">Wykonawca, który powołuje się na zasoby innych podmiotów, w celu wykazania braku istnienia wobec nich podstaw wykluczenia oraz spełniania, w zakresie, </w:t>
      </w:r>
      <w:r w:rsidRPr="006130DB">
        <w:rPr>
          <w:rFonts w:ascii="Arial" w:hAnsi="Arial" w:cs="Arial"/>
          <w:b w:val="0"/>
          <w:iCs/>
          <w:sz w:val="20"/>
          <w:szCs w:val="20"/>
        </w:rPr>
        <w:br/>
        <w:t xml:space="preserve">w jakim powołuje się na ich zasoby, warunków udziału w postępowaniu, wraz </w:t>
      </w:r>
      <w:r w:rsidRPr="006130DB">
        <w:rPr>
          <w:rFonts w:ascii="Arial" w:hAnsi="Arial" w:cs="Arial"/>
          <w:b w:val="0"/>
          <w:iCs/>
          <w:sz w:val="20"/>
          <w:szCs w:val="20"/>
        </w:rPr>
        <w:br/>
        <w:t>z ofertą,  składa także jednolite dokumenty dotyczące tych podmiotów.</w:t>
      </w:r>
    </w:p>
    <w:p w14:paraId="107D5DDD"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14:paraId="34869285"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 xml:space="preserve">10.8. </w:t>
      </w:r>
      <w:r w:rsidRPr="006130DB">
        <w:rPr>
          <w:rFonts w:ascii="Arial" w:hAnsi="Arial" w:cs="Arial"/>
          <w:b w:val="0"/>
          <w:iCs/>
          <w:sz w:val="20"/>
          <w:szCs w:val="20"/>
        </w:rPr>
        <w:tab/>
        <w:t xml:space="preserve">Na wezwanie zamawiającego Wykonawca, który polega na zdolnościach lub sytuacji innych podmiotów na zasadach określonych w art. 22a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zobowiązany jest do przedstawienia w odniesieniu do tych podmiotów dokumentów wymienionych w pkt 9.7.2) a) – g) SIWZ oraz właściwych dokumentów wskazanych w pkt 9.7.1) SIWZ odpowiednio do udostępnianych zasobów.</w:t>
      </w:r>
    </w:p>
    <w:p w14:paraId="29AFCABD"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10.9</w:t>
      </w:r>
      <w:r w:rsidRPr="006130DB">
        <w:rPr>
          <w:rFonts w:ascii="Arial" w:hAnsi="Arial" w:cs="Arial"/>
          <w:b w:val="0"/>
          <w:i/>
          <w:sz w:val="20"/>
          <w:szCs w:val="20"/>
        </w:rPr>
        <w:t xml:space="preserve">. </w:t>
      </w:r>
      <w:r w:rsidRPr="006130DB">
        <w:rPr>
          <w:rFonts w:ascii="Arial" w:hAnsi="Arial" w:cs="Arial"/>
          <w:b w:val="0"/>
          <w:sz w:val="20"/>
          <w:szCs w:val="20"/>
        </w:rPr>
        <w:t xml:space="preserve">W celu oceny, czy Wykonawca polegając na zdolnościach lub sytuacji innych podmiotów na zasadach określonych w art. 22a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8018701" w14:textId="77777777" w:rsidR="006130DB" w:rsidRPr="006130DB" w:rsidRDefault="006130DB" w:rsidP="006130DB">
      <w:pPr>
        <w:pStyle w:val="Tekstpodstawowy2"/>
        <w:tabs>
          <w:tab w:val="left" w:pos="1134"/>
        </w:tabs>
        <w:spacing w:before="0" w:line="276" w:lineRule="auto"/>
        <w:ind w:left="709"/>
        <w:rPr>
          <w:rFonts w:ascii="Arial" w:hAnsi="Arial" w:cs="Arial"/>
          <w:b w:val="0"/>
          <w:bCs w:val="0"/>
          <w:sz w:val="20"/>
          <w:szCs w:val="20"/>
        </w:rPr>
      </w:pPr>
      <w:r w:rsidRPr="006130DB">
        <w:rPr>
          <w:rFonts w:ascii="Arial" w:hAnsi="Arial" w:cs="Arial"/>
          <w:b w:val="0"/>
          <w:sz w:val="20"/>
          <w:szCs w:val="20"/>
        </w:rPr>
        <w:t>a)</w:t>
      </w:r>
      <w:r w:rsidRPr="006130DB">
        <w:rPr>
          <w:rFonts w:ascii="Arial" w:hAnsi="Arial" w:cs="Arial"/>
          <w:b w:val="0"/>
          <w:sz w:val="20"/>
          <w:szCs w:val="20"/>
        </w:rPr>
        <w:tab/>
        <w:t>zakres dostępnych Wykonawcy zasobów innego podmiotu;</w:t>
      </w:r>
    </w:p>
    <w:p w14:paraId="4DA5231B"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b)</w:t>
      </w:r>
      <w:r w:rsidRPr="006130DB">
        <w:rPr>
          <w:rFonts w:ascii="Arial" w:hAnsi="Arial" w:cs="Arial"/>
          <w:b w:val="0"/>
          <w:sz w:val="20"/>
          <w:szCs w:val="20"/>
        </w:rPr>
        <w:tab/>
        <w:t>sposób wykorzystania zasobów innego podmiotu, przez Wykonawcę, przy wykonywaniu zamówienia publicznego;</w:t>
      </w:r>
    </w:p>
    <w:p w14:paraId="5340924F"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c)</w:t>
      </w:r>
      <w:r w:rsidRPr="006130DB">
        <w:rPr>
          <w:rFonts w:ascii="Arial" w:hAnsi="Arial" w:cs="Arial"/>
          <w:b w:val="0"/>
          <w:sz w:val="20"/>
          <w:szCs w:val="20"/>
        </w:rPr>
        <w:tab/>
        <w:t>zakres i okres udziału innego podmiotu przy wykonywaniu zamówienia publicznego;</w:t>
      </w:r>
    </w:p>
    <w:p w14:paraId="6F39AFD2"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d)</w:t>
      </w:r>
      <w:r w:rsidRPr="006130DB">
        <w:rPr>
          <w:rFonts w:ascii="Arial" w:hAnsi="Arial" w:cs="Arial"/>
          <w:b w:val="0"/>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31B044D"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10.10. Wykonawca, który zamierza powierzyć wykonanie części zamówienia podwykonawcom, na etapie postępowania o udzielenie zamówienia publicznego:</w:t>
      </w:r>
    </w:p>
    <w:p w14:paraId="0E80BEF0"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a)</w:t>
      </w:r>
      <w:r w:rsidRPr="006130DB">
        <w:rPr>
          <w:rFonts w:ascii="Arial" w:hAnsi="Arial" w:cs="Arial"/>
          <w:b w:val="0"/>
          <w:iCs/>
          <w:sz w:val="20"/>
          <w:szCs w:val="20"/>
        </w:rPr>
        <w:tab/>
        <w:t>jest zobowiązany, wypełnić część II sekcja D jednolitego dokumentu, w tym, o ile jest to wiadome, podać firmy podwykonawców;</w:t>
      </w:r>
    </w:p>
    <w:p w14:paraId="7C29C32B"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b)</w:t>
      </w:r>
      <w:r w:rsidRPr="006130DB">
        <w:rPr>
          <w:rFonts w:ascii="Arial" w:hAnsi="Arial" w:cs="Arial"/>
          <w:b w:val="0"/>
          <w:iCs/>
          <w:sz w:val="20"/>
          <w:szCs w:val="20"/>
        </w:rPr>
        <w:tab/>
        <w:t>nie jest zobowiązany do przedstawienia dla każdego podwykonawcy informacji wymaganych w części II Sekcja A i B oraz części III jednolitego dokumentu;</w:t>
      </w:r>
    </w:p>
    <w:p w14:paraId="69313B7C"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c)</w:t>
      </w:r>
      <w:r w:rsidRPr="006130DB">
        <w:rPr>
          <w:rFonts w:ascii="Arial" w:hAnsi="Arial" w:cs="Arial"/>
          <w:b w:val="0"/>
          <w:iCs/>
          <w:sz w:val="20"/>
          <w:szCs w:val="20"/>
        </w:rPr>
        <w:tab/>
        <w:t>jest zobowiązany, wskazać w ofercie części zamówienia, których wykonanie zamierza powierzyć podwykonawcom.</w:t>
      </w:r>
    </w:p>
    <w:p w14:paraId="24B61EA2" w14:textId="77777777" w:rsidR="006130DB" w:rsidRPr="00B96CC0" w:rsidRDefault="006130DB" w:rsidP="00D65833">
      <w:pPr>
        <w:ind w:left="720" w:hanging="720"/>
        <w:jc w:val="both"/>
        <w:rPr>
          <w:rFonts w:ascii="Verdana" w:hAnsi="Verdana"/>
          <w:b/>
          <w:iCs/>
          <w:sz w:val="20"/>
          <w:szCs w:val="20"/>
        </w:rPr>
      </w:pPr>
    </w:p>
    <w:p w14:paraId="5B6D4D48" w14:textId="77777777"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14:paraId="19F961F0" w14:textId="77777777" w:rsidR="006130DB" w:rsidRDefault="00A63AF4" w:rsidP="006130DB">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r w:rsidR="006130DB">
        <w:rPr>
          <w:rFonts w:ascii="Verdana" w:hAnsi="Verdana"/>
          <w:b w:val="0"/>
          <w:sz w:val="20"/>
          <w:szCs w:val="20"/>
        </w:rPr>
        <w:t xml:space="preserve"> </w:t>
      </w:r>
    </w:p>
    <w:p w14:paraId="0934387C" w14:textId="60F3B6B7"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11.2. Pełnomocnictwo, o którym mowa w pkt.1 należy dołączyć do oferty.</w:t>
      </w:r>
    </w:p>
    <w:p w14:paraId="4357168E" w14:textId="5CCEAC86"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11.3. Wszelką korespondencję w postępowaniu zamawiający kieruje za pomocą Platformy do pełnomocnika.</w:t>
      </w:r>
    </w:p>
    <w:p w14:paraId="7FBD8A82" w14:textId="1883D4A3"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11.4. Przed podpisaniem umowy wykonawcy wspólnie ubiegający się o udzielenie zamówienia będą mieli obowiązek przedstawić Zamawiającemu umowę konsorcjum, zawierającą, co najmniej:</w:t>
      </w:r>
    </w:p>
    <w:p w14:paraId="148125E4" w14:textId="6C63953E"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 xml:space="preserve">1) zobowiązanie do </w:t>
      </w:r>
      <w:proofErr w:type="spellStart"/>
      <w:r w:rsidR="006612D2">
        <w:rPr>
          <w:rFonts w:ascii="Verdana" w:hAnsi="Verdana"/>
          <w:b w:val="0"/>
          <w:sz w:val="20"/>
          <w:szCs w:val="20"/>
        </w:rPr>
        <w:t>realzaicaji</w:t>
      </w:r>
      <w:proofErr w:type="spellEnd"/>
      <w:r w:rsidR="006612D2">
        <w:rPr>
          <w:rFonts w:ascii="Verdana" w:hAnsi="Verdana"/>
          <w:b w:val="0"/>
          <w:sz w:val="20"/>
          <w:szCs w:val="20"/>
        </w:rPr>
        <w:t xml:space="preserve"> wspólnego przedsięwzięcia gospodarczego </w:t>
      </w:r>
      <w:proofErr w:type="spellStart"/>
      <w:r w:rsidR="006612D2">
        <w:rPr>
          <w:rFonts w:ascii="Verdana" w:hAnsi="Verdana"/>
          <w:b w:val="0"/>
          <w:sz w:val="20"/>
          <w:szCs w:val="20"/>
        </w:rPr>
        <w:t>obwjmującego</w:t>
      </w:r>
      <w:proofErr w:type="spellEnd"/>
      <w:r w:rsidR="006612D2">
        <w:rPr>
          <w:rFonts w:ascii="Verdana" w:hAnsi="Verdana"/>
          <w:b w:val="0"/>
          <w:sz w:val="20"/>
          <w:szCs w:val="20"/>
        </w:rPr>
        <w:t xml:space="preserve"> swoim zakresem </w:t>
      </w:r>
      <w:proofErr w:type="spellStart"/>
      <w:r w:rsidR="006612D2">
        <w:rPr>
          <w:rFonts w:ascii="Verdana" w:hAnsi="Verdana"/>
          <w:b w:val="0"/>
          <w:sz w:val="20"/>
          <w:szCs w:val="20"/>
        </w:rPr>
        <w:t>realziację</w:t>
      </w:r>
      <w:proofErr w:type="spellEnd"/>
      <w:r w:rsidR="006612D2">
        <w:rPr>
          <w:rFonts w:ascii="Verdana" w:hAnsi="Verdana"/>
          <w:b w:val="0"/>
          <w:sz w:val="20"/>
          <w:szCs w:val="20"/>
        </w:rPr>
        <w:t xml:space="preserve"> przedmiotu </w:t>
      </w:r>
      <w:proofErr w:type="spellStart"/>
      <w:r w:rsidR="006612D2">
        <w:rPr>
          <w:rFonts w:ascii="Verdana" w:hAnsi="Verdana"/>
          <w:b w:val="0"/>
          <w:sz w:val="20"/>
          <w:szCs w:val="20"/>
        </w:rPr>
        <w:t>zamóienia</w:t>
      </w:r>
      <w:proofErr w:type="spellEnd"/>
      <w:r w:rsidR="006612D2">
        <w:rPr>
          <w:rFonts w:ascii="Verdana" w:hAnsi="Verdana"/>
          <w:b w:val="0"/>
          <w:sz w:val="20"/>
          <w:szCs w:val="20"/>
        </w:rPr>
        <w:t>,</w:t>
      </w:r>
    </w:p>
    <w:p w14:paraId="436162CF" w14:textId="1D8489FA" w:rsidR="006612D2"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2) określenie zakresu działania poszczególnych stron umowy,</w:t>
      </w:r>
    </w:p>
    <w:p w14:paraId="00ADFD9D" w14:textId="73402B7C" w:rsidR="006612D2" w:rsidRPr="006130DB"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lastRenderedPageBreak/>
        <w:tab/>
        <w:t xml:space="preserve">3) czas obowiązywania umowy, który nie może być krótszy, niż okres obowiązujący </w:t>
      </w:r>
      <w:proofErr w:type="spellStart"/>
      <w:r>
        <w:rPr>
          <w:rFonts w:ascii="Verdana" w:hAnsi="Verdana"/>
          <w:b w:val="0"/>
          <w:sz w:val="20"/>
          <w:szCs w:val="20"/>
        </w:rPr>
        <w:t>realzaicję</w:t>
      </w:r>
      <w:proofErr w:type="spellEnd"/>
      <w:r>
        <w:rPr>
          <w:rFonts w:ascii="Verdana" w:hAnsi="Verdana"/>
          <w:b w:val="0"/>
          <w:sz w:val="20"/>
          <w:szCs w:val="20"/>
        </w:rPr>
        <w:t xml:space="preserve"> zamówienia oraz czas trwania gwarancji jakości i rękojmi.</w:t>
      </w:r>
    </w:p>
    <w:p w14:paraId="64C4FBDD"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 xml:space="preserve">o których mowa w art. 24 ust. 1 ustawy </w:t>
      </w:r>
      <w:proofErr w:type="spellStart"/>
      <w:r w:rsidRPr="00B96CC0">
        <w:rPr>
          <w:rFonts w:ascii="Verdana" w:hAnsi="Verdana"/>
          <w:b w:val="0"/>
          <w:sz w:val="20"/>
          <w:szCs w:val="20"/>
        </w:rPr>
        <w:t>Pzp</w:t>
      </w:r>
      <w:proofErr w:type="spellEnd"/>
      <w:r w:rsidRPr="00B96CC0">
        <w:rPr>
          <w:rFonts w:ascii="Verdana" w:hAnsi="Verdana"/>
          <w:b w:val="0"/>
          <w:sz w:val="20"/>
          <w:szCs w:val="20"/>
        </w:rPr>
        <w:t>,</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14:paraId="73FF416C"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14:paraId="227DBAE8" w14:textId="77777777"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14:paraId="4C7814B2" w14:textId="77777777"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14:paraId="35BED645" w14:textId="77777777"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14:paraId="752ED43A" w14:textId="049A8DEF" w:rsidR="00511C64"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6612D2">
        <w:rPr>
          <w:rFonts w:ascii="Verdana" w:hAnsi="Verdana" w:cs="Verdana"/>
          <w:b w:val="0"/>
          <w:sz w:val="20"/>
          <w:szCs w:val="20"/>
        </w:rPr>
        <w:t>,</w:t>
      </w:r>
    </w:p>
    <w:p w14:paraId="3843BB21" w14:textId="3AE5CFCE" w:rsidR="006612D2" w:rsidRDefault="006612D2" w:rsidP="002B4C5C">
      <w:pPr>
        <w:pStyle w:val="Tekstpodstawowy2"/>
        <w:spacing w:after="120" w:line="276" w:lineRule="auto"/>
        <w:ind w:left="709"/>
        <w:rPr>
          <w:rFonts w:ascii="Verdana" w:hAnsi="Verdana" w:cs="Verdana"/>
          <w:b w:val="0"/>
          <w:sz w:val="20"/>
          <w:szCs w:val="20"/>
        </w:rPr>
      </w:pPr>
      <w:r>
        <w:rPr>
          <w:rFonts w:ascii="Verdana" w:hAnsi="Verdana" w:cs="Verdana"/>
          <w:b w:val="0"/>
          <w:sz w:val="20"/>
          <w:szCs w:val="20"/>
        </w:rPr>
        <w:t xml:space="preserve">3) dokumenty wskazane w punkcie 9.7.2 b-c w przypadku </w:t>
      </w:r>
      <w:proofErr w:type="spellStart"/>
      <w:r>
        <w:rPr>
          <w:rFonts w:ascii="Verdana" w:hAnsi="Verdana" w:cs="Verdana"/>
          <w:b w:val="0"/>
          <w:sz w:val="20"/>
          <w:szCs w:val="20"/>
        </w:rPr>
        <w:t>skałdania</w:t>
      </w:r>
      <w:proofErr w:type="spellEnd"/>
      <w:r>
        <w:rPr>
          <w:rFonts w:ascii="Verdana" w:hAnsi="Verdana" w:cs="Verdana"/>
          <w:b w:val="0"/>
          <w:sz w:val="20"/>
          <w:szCs w:val="20"/>
        </w:rPr>
        <w:t xml:space="preserve"> oferty przez spółkę cywilną należy złożyć oddzielnie dla każdego ze wspólników i oddzielnie na spółkę.</w:t>
      </w:r>
    </w:p>
    <w:p w14:paraId="1D61EF46" w14:textId="708307B9" w:rsidR="006612D2" w:rsidRPr="00B96CC0" w:rsidRDefault="006612D2" w:rsidP="002B4C5C">
      <w:pPr>
        <w:pStyle w:val="Tekstpodstawowy2"/>
        <w:spacing w:after="120" w:line="276" w:lineRule="auto"/>
        <w:ind w:left="709"/>
        <w:rPr>
          <w:rFonts w:ascii="Verdana" w:hAnsi="Verdana"/>
          <w:b w:val="0"/>
          <w:iCs/>
          <w:sz w:val="20"/>
          <w:szCs w:val="20"/>
        </w:rPr>
      </w:pPr>
      <w:r>
        <w:rPr>
          <w:rFonts w:ascii="Verdana" w:hAnsi="Verdana" w:cs="Verdana"/>
          <w:b w:val="0"/>
          <w:sz w:val="20"/>
          <w:szCs w:val="20"/>
        </w:rPr>
        <w:t xml:space="preserve">Ww. dokumenty i oświadczenia należy złożyć w oryginale w postaci dokumentu elektronicznego lub elektronicznej kopii </w:t>
      </w:r>
      <w:proofErr w:type="spellStart"/>
      <w:r>
        <w:rPr>
          <w:rFonts w:ascii="Verdana" w:hAnsi="Verdana" w:cs="Verdana"/>
          <w:b w:val="0"/>
          <w:sz w:val="20"/>
          <w:szCs w:val="20"/>
        </w:rPr>
        <w:t>oświdczenia</w:t>
      </w:r>
      <w:proofErr w:type="spellEnd"/>
      <w:r>
        <w:rPr>
          <w:rFonts w:ascii="Verdana" w:hAnsi="Verdana" w:cs="Verdana"/>
          <w:b w:val="0"/>
          <w:sz w:val="20"/>
          <w:szCs w:val="20"/>
        </w:rPr>
        <w:t xml:space="preserve"> </w:t>
      </w:r>
      <w:proofErr w:type="spellStart"/>
      <w:r>
        <w:rPr>
          <w:rFonts w:ascii="Verdana" w:hAnsi="Verdana" w:cs="Verdana"/>
          <w:b w:val="0"/>
          <w:sz w:val="20"/>
          <w:szCs w:val="20"/>
        </w:rPr>
        <w:t>poświdczeonej</w:t>
      </w:r>
      <w:proofErr w:type="spellEnd"/>
      <w:r>
        <w:rPr>
          <w:rFonts w:ascii="Verdana" w:hAnsi="Verdana" w:cs="Verdana"/>
          <w:b w:val="0"/>
          <w:sz w:val="20"/>
          <w:szCs w:val="20"/>
        </w:rPr>
        <w:t xml:space="preserve"> za zgodność z oryginałem i opatrzeć kwalifikowanym podpisem elektronicznym.</w:t>
      </w:r>
    </w:p>
    <w:p w14:paraId="2090B9FF" w14:textId="266BBF59" w:rsidR="003A601E"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14:paraId="0CC90261" w14:textId="7BDB03F4" w:rsidR="00FF657C" w:rsidRPr="00621402" w:rsidRDefault="00E11E1E" w:rsidP="00E11E1E">
      <w:pPr>
        <w:pStyle w:val="Tekstpodstawowy2"/>
        <w:spacing w:before="0"/>
        <w:ind w:left="709" w:hanging="709"/>
        <w:rPr>
          <w:rFonts w:ascii="Verdana" w:hAnsi="Verdana" w:cs="Arial"/>
          <w:b w:val="0"/>
          <w:iCs/>
          <w:sz w:val="20"/>
          <w:szCs w:val="20"/>
        </w:rPr>
      </w:pPr>
      <w:r>
        <w:rPr>
          <w:rFonts w:ascii="Arial" w:hAnsi="Arial" w:cs="Arial"/>
          <w:iCs/>
          <w:sz w:val="20"/>
          <w:szCs w:val="20"/>
        </w:rPr>
        <w:t xml:space="preserve">12.1. </w:t>
      </w:r>
      <w:r>
        <w:rPr>
          <w:rFonts w:ascii="Arial" w:hAnsi="Arial" w:cs="Arial"/>
          <w:iCs/>
          <w:sz w:val="20"/>
          <w:szCs w:val="20"/>
        </w:rPr>
        <w:tab/>
      </w:r>
      <w:r w:rsidR="00FF657C" w:rsidRPr="00621402">
        <w:rPr>
          <w:rFonts w:ascii="Verdana" w:hAnsi="Verdana" w:cs="Arial"/>
          <w:b w:val="0"/>
          <w:iCs/>
          <w:sz w:val="20"/>
          <w:szCs w:val="20"/>
        </w:rPr>
        <w:t>Zamawiający urzęduje w następujących dniach (roboczych) od poniedziałku do piątku w godzinach od 7.30 do 15.30.</w:t>
      </w:r>
    </w:p>
    <w:p w14:paraId="166CEB67"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12.2. Zamawiający dopuszcza porozumiewanie się wyłącznie drogą elektroniczną za pośrednictwem platformy zakupowej: </w:t>
      </w:r>
      <w:hyperlink r:id="rId14"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 xml:space="preserve"> w zakładce POSTĘPOWANIA w części dotyczącej niniejszego postępowania:</w:t>
      </w:r>
    </w:p>
    <w:p w14:paraId="6B8F8FAE"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 xml:space="preserve">a) w sprawach merytorycznych związanych z danym postępowaniem Zamawiający przewiduje możliwość porozumiewania się wyłącznie drogą elektroniczną, poprzez wykorzystanie przycisku: Wiadomości, dedykowanej dla niniejszego postępowania pod adresem: </w:t>
      </w:r>
      <w:hyperlink r:id="rId15"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w:t>
      </w:r>
    </w:p>
    <w:p w14:paraId="7D87E810"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b) w sprawach technicznych związanych z obsługą platformy należy korzystać z pomocy Centrum Wsparcia Klienta, które udzieli wszelkich informacji związanych z procesem składania ofert, rejestracji, czy innych aspektów technicznych platformy. Centrum Wsparcia Klienta dostępne jest codziennie od poniedziałku do piątku w godz. Od 7.00 do 17.00 pod nr tel. 22 1010202.</w:t>
      </w:r>
    </w:p>
    <w:p w14:paraId="61DEB6B4"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12.3.</w:t>
      </w:r>
      <w:r w:rsidRPr="00621402">
        <w:rPr>
          <w:rFonts w:ascii="Verdana" w:hAnsi="Verdana" w:cs="Arial"/>
          <w:b w:val="0"/>
          <w:iCs/>
          <w:sz w:val="20"/>
          <w:szCs w:val="20"/>
        </w:rPr>
        <w:tab/>
        <w:t>W sytuacjach awaryjnych np. w przypadku braku działania platformy zakupowej www.platformazakupowa.pl/um_swinoujscie Zamawiający może również komunikować się z Wykonawcami za pomocą poczty elektronicznej.</w:t>
      </w:r>
    </w:p>
    <w:p w14:paraId="38141233"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12.4.</w:t>
      </w:r>
      <w:r w:rsidRPr="00621402">
        <w:rPr>
          <w:rFonts w:ascii="Verdana" w:hAnsi="Verdana" w:cs="Arial"/>
          <w:b w:val="0"/>
          <w:iCs/>
          <w:sz w:val="20"/>
          <w:szCs w:val="20"/>
        </w:rPr>
        <w:tab/>
        <w:t>Ofertę składa się pod rygorem nieważności w postaci elektronicznej za pośrednictwem platformy zakupowej pod adresem www.platformazakupowa.pl/um_swinoujscie.</w:t>
      </w:r>
    </w:p>
    <w:p w14:paraId="750AFD33" w14:textId="77777777" w:rsidR="00FF657C" w:rsidRPr="00621402" w:rsidRDefault="00FF657C" w:rsidP="00FF657C">
      <w:pPr>
        <w:pStyle w:val="Tekstpodstawowy2"/>
        <w:spacing w:before="0"/>
        <w:rPr>
          <w:rFonts w:ascii="Verdana" w:hAnsi="Verdana" w:cs="Arial"/>
          <w:b w:val="0"/>
          <w:iCs/>
          <w:sz w:val="20"/>
          <w:szCs w:val="20"/>
        </w:rPr>
      </w:pPr>
      <w:r w:rsidRPr="00621402">
        <w:rPr>
          <w:rFonts w:ascii="Verdana" w:hAnsi="Verdana" w:cs="Arial"/>
          <w:b w:val="0"/>
          <w:iCs/>
          <w:sz w:val="20"/>
          <w:szCs w:val="20"/>
        </w:rPr>
        <w:lastRenderedPageBreak/>
        <w:t>12.5.    Zamawiający wyznacza Pana Rafała Łysiaka do kontaktowania się z Wykonawcami:</w:t>
      </w:r>
    </w:p>
    <w:p w14:paraId="41A08317"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T</w:t>
      </w:r>
      <w:r w:rsidRPr="00621402">
        <w:rPr>
          <w:rFonts w:ascii="Verdana" w:hAnsi="Verdana" w:cs="Arial"/>
          <w:b w:val="0"/>
          <w:iCs/>
          <w:sz w:val="20"/>
          <w:szCs w:val="20"/>
        </w:rPr>
        <w:tab/>
        <w:t>tel. 91 </w:t>
      </w:r>
      <w:r w:rsidRPr="00621402">
        <w:rPr>
          <w:rFonts w:ascii="Verdana" w:hAnsi="Verdana" w:cs="Arial"/>
          <w:b w:val="0"/>
          <w:sz w:val="20"/>
          <w:szCs w:val="20"/>
          <w:lang w:val="es-ES"/>
        </w:rPr>
        <w:t>327 86 99</w:t>
      </w:r>
      <w:r w:rsidRPr="00621402">
        <w:rPr>
          <w:rFonts w:ascii="Verdana" w:hAnsi="Verdana" w:cs="Arial"/>
          <w:b w:val="0"/>
          <w:iCs/>
          <w:sz w:val="20"/>
          <w:szCs w:val="20"/>
        </w:rPr>
        <w:t xml:space="preserve">, </w:t>
      </w:r>
      <w:proofErr w:type="spellStart"/>
      <w:r w:rsidRPr="00621402">
        <w:rPr>
          <w:rFonts w:ascii="Verdana" w:hAnsi="Verdana" w:cs="Arial"/>
          <w:b w:val="0"/>
          <w:iCs/>
          <w:sz w:val="20"/>
          <w:szCs w:val="20"/>
        </w:rPr>
        <w:t>tel</w:t>
      </w:r>
      <w:proofErr w:type="spellEnd"/>
      <w:r w:rsidRPr="00621402">
        <w:rPr>
          <w:rFonts w:ascii="Verdana" w:hAnsi="Verdana" w:cs="Arial"/>
          <w:b w:val="0"/>
          <w:iCs/>
          <w:sz w:val="20"/>
          <w:szCs w:val="20"/>
        </w:rPr>
        <w:t xml:space="preserve">/fax. </w:t>
      </w:r>
      <w:r w:rsidRPr="00621402">
        <w:rPr>
          <w:rFonts w:ascii="Verdana" w:hAnsi="Verdana" w:cs="Arial"/>
          <w:b w:val="0"/>
          <w:sz w:val="20"/>
          <w:szCs w:val="20"/>
          <w:lang w:val="es-ES"/>
        </w:rPr>
        <w:t>91 327 06 29</w:t>
      </w:r>
      <w:r w:rsidRPr="00621402">
        <w:rPr>
          <w:rFonts w:ascii="Verdana" w:hAnsi="Verdana" w:cs="Arial"/>
          <w:b w:val="0"/>
          <w:iCs/>
          <w:sz w:val="20"/>
          <w:szCs w:val="20"/>
        </w:rPr>
        <w:t>, e-mail: wim@um.swinoujscie.pl , Urząd Miasta Świnoujście, ul. Wojska Polskiego 1/5, 72-600 Świnoujście.</w:t>
      </w:r>
    </w:p>
    <w:p w14:paraId="45D1E30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12.6.    Poświadczenia za zgodność z oryginałem dokonuje odpowiednio wykonawca (osoba </w:t>
      </w:r>
    </w:p>
    <w:p w14:paraId="20000719" w14:textId="77777777" w:rsidR="00FF657C" w:rsidRPr="00621402" w:rsidRDefault="00FF657C" w:rsidP="00FF657C">
      <w:pPr>
        <w:pStyle w:val="Tekstpodstawowy2"/>
        <w:spacing w:before="0"/>
        <w:ind w:left="705"/>
        <w:rPr>
          <w:rFonts w:ascii="Verdana" w:hAnsi="Verdana" w:cs="Arial"/>
          <w:b w:val="0"/>
          <w:iCs/>
          <w:sz w:val="20"/>
          <w:szCs w:val="20"/>
        </w:rPr>
      </w:pPr>
      <w:r w:rsidRPr="00621402">
        <w:rPr>
          <w:rFonts w:ascii="Verdana" w:hAnsi="Verdana" w:cs="Arial"/>
          <w:b w:val="0"/>
          <w:iCs/>
          <w:sz w:val="20"/>
          <w:szCs w:val="20"/>
        </w:rPr>
        <w:t>lub osoby uprawnione do reprezentowania wykonawcy), podmiot, na którego zdolnościach lub sytuacji polega wykonawca (podmiot trzeci), wykonawcy wspólnie ubiegający się o udzielenie zamówienia publicznego albo podwykonawca, w zakresie dokumentów lub oświadczeń, które każdego z nich dotyczą.</w:t>
      </w:r>
    </w:p>
    <w:p w14:paraId="3C1D055A"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12.7.</w:t>
      </w:r>
      <w:r w:rsidRPr="00621402">
        <w:rPr>
          <w:rFonts w:ascii="Verdana" w:hAnsi="Verdana" w:cs="Arial"/>
          <w:b w:val="0"/>
          <w:iCs/>
          <w:sz w:val="20"/>
          <w:szCs w:val="20"/>
        </w:rPr>
        <w:tab/>
        <w:t>Poświadczenie za zgodność z oryginałem elektronicznej kopii dokumentu lub oświadczenia następuje przy użyciu kwalifikowanego podpisu elektronicznego.</w:t>
      </w:r>
    </w:p>
    <w:p w14:paraId="40631B2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12.8.</w:t>
      </w:r>
      <w:r w:rsidRPr="00621402">
        <w:rPr>
          <w:rFonts w:ascii="Verdana" w:hAnsi="Verdana" w:cs="Arial"/>
          <w:b w:val="0"/>
          <w:iCs/>
          <w:sz w:val="20"/>
          <w:szCs w:val="20"/>
        </w:rPr>
        <w:tab/>
        <w:t>Dokumenty lub oświadczenia sporządzone w języku obcym są składane wraz z tłumaczeniem na język polski.</w:t>
      </w:r>
    </w:p>
    <w:p w14:paraId="351639C8"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12.9.</w:t>
      </w:r>
      <w:r w:rsidRPr="00621402">
        <w:rPr>
          <w:rFonts w:ascii="Verdana" w:hAnsi="Verdana" w:cs="Arial"/>
          <w:b w:val="0"/>
          <w:iCs/>
          <w:sz w:val="20"/>
          <w:szCs w:val="20"/>
        </w:rPr>
        <w:tab/>
        <w:t xml:space="preserve">W przypadku wskazania przez wykonawcę dostępności oświadczeń lub dokumentów, o których mowa w rozdziale 9.7.2 </w:t>
      </w:r>
      <w:r w:rsidRPr="00621402">
        <w:rPr>
          <w:rFonts w:ascii="Verdana" w:hAnsi="Verdana" w:cs="Arial"/>
          <w:b w:val="0"/>
          <w:sz w:val="20"/>
          <w:szCs w:val="20"/>
        </w:rPr>
        <w:t>SIWZ</w:t>
      </w:r>
      <w:r w:rsidRPr="00621402">
        <w:rPr>
          <w:rFonts w:ascii="Verdana" w:hAnsi="Verdana" w:cs="Arial"/>
          <w:b w:val="0"/>
          <w:iCs/>
          <w:sz w:val="20"/>
          <w:szCs w:val="20"/>
        </w:rPr>
        <w:t>, w formie elektronicznej pod określonymi adresami internetowymi ogólnodostępnych i bezpłatnych baz danych, lub w przypadku, kiedy dokumenty te dostępne są w rejestrach publicznych w rozumieniu ustawy z dnia 17 lutego 2005 r. o informatyzacji działalności podmiotów realizujących zadania publiczne, zamawiający pobierze samodzielnie z tych baz danych wskazane przez wykonawcę oświadczenia lub dokumenty.</w:t>
      </w:r>
    </w:p>
    <w:p w14:paraId="30B37C7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12.10.</w:t>
      </w:r>
      <w:r w:rsidRPr="00621402">
        <w:rPr>
          <w:rFonts w:ascii="Verdana" w:hAnsi="Verdana" w:cs="Arial"/>
          <w:b w:val="0"/>
          <w:iCs/>
          <w:sz w:val="20"/>
          <w:szCs w:val="20"/>
        </w:rPr>
        <w:tab/>
        <w:t xml:space="preserve">W przypadku, o którym mowa w </w:t>
      </w:r>
      <w:proofErr w:type="spellStart"/>
      <w:r w:rsidRPr="00621402">
        <w:rPr>
          <w:rFonts w:ascii="Verdana" w:hAnsi="Verdana" w:cs="Arial"/>
          <w:b w:val="0"/>
          <w:iCs/>
          <w:sz w:val="20"/>
          <w:szCs w:val="20"/>
        </w:rPr>
        <w:t>ppkt</w:t>
      </w:r>
      <w:proofErr w:type="spellEnd"/>
      <w:r w:rsidRPr="00621402">
        <w:rPr>
          <w:rFonts w:ascii="Verdana" w:hAnsi="Verdana" w:cs="Arial"/>
          <w:b w:val="0"/>
          <w:iCs/>
          <w:sz w:val="20"/>
          <w:szCs w:val="20"/>
        </w:rPr>
        <w:t xml:space="preserve"> 12.9. zamawiający będzie żądał od wykonawcy przedstawienia tłumaczenia na język polski wskazanych przez wykonawcę i pobranych samodzielnie przez zamawiającego dokumentów.</w:t>
      </w:r>
    </w:p>
    <w:p w14:paraId="70BB57D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12.11.</w:t>
      </w:r>
      <w:r w:rsidRPr="00621402">
        <w:rPr>
          <w:rFonts w:ascii="Verdana" w:hAnsi="Verdana" w:cs="Arial"/>
          <w:b w:val="0"/>
          <w:iCs/>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E24E4A9"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12.12.</w:t>
      </w:r>
      <w:r w:rsidRPr="00621402">
        <w:rPr>
          <w:rFonts w:ascii="Verdana" w:hAnsi="Verdana" w:cs="Arial"/>
          <w:b w:val="0"/>
          <w:iCs/>
          <w:sz w:val="20"/>
          <w:szCs w:val="20"/>
        </w:rPr>
        <w:tab/>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8650B6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12.13.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7741AE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12.14.  W przypadku wątpliwości zamawiający wezwie, w wyznaczonym przez siebie terminie, do złożenia wyjaśnień dotyczących oświadczeń i dokumentów, o których mowa w art. 25 ust. 1 ustawy.</w:t>
      </w:r>
    </w:p>
    <w:p w14:paraId="6C38121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sz w:val="20"/>
          <w:szCs w:val="20"/>
        </w:rPr>
        <w:t>12.15</w:t>
      </w:r>
      <w:r w:rsidRPr="00621402">
        <w:rPr>
          <w:rFonts w:ascii="Verdana" w:hAnsi="Verdana" w:cs="Arial"/>
          <w:b w:val="0"/>
          <w:sz w:val="20"/>
          <w:szCs w:val="20"/>
        </w:rPr>
        <w:tab/>
      </w:r>
      <w:r w:rsidRPr="00621402">
        <w:rPr>
          <w:rFonts w:ascii="Verdana" w:hAnsi="Verdana" w:cs="Arial"/>
          <w:b w:val="0"/>
          <w:iCs/>
          <w:sz w:val="20"/>
          <w:szCs w:val="20"/>
        </w:rPr>
        <w:t>Dokumenty sporządzone w języku obcym są składane wraz z tłumaczeniem na język polski.</w:t>
      </w:r>
    </w:p>
    <w:p w14:paraId="0E9888E9" w14:textId="77777777" w:rsidR="00FF657C" w:rsidRPr="00B96CC0" w:rsidRDefault="00FF657C" w:rsidP="003A601E">
      <w:pPr>
        <w:ind w:left="720" w:hanging="720"/>
        <w:jc w:val="both"/>
        <w:rPr>
          <w:rFonts w:ascii="Verdana" w:hAnsi="Verdana" w:cs="Verdana"/>
          <w:b/>
          <w:sz w:val="20"/>
          <w:szCs w:val="20"/>
        </w:rPr>
      </w:pPr>
    </w:p>
    <w:p w14:paraId="7762ACEC" w14:textId="2BF8FDAE" w:rsidR="005E6D74"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14:paraId="5BAB6244" w14:textId="051BA429"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Pr>
          <w:rFonts w:ascii="Arial" w:hAnsi="Arial" w:cs="Arial"/>
          <w:sz w:val="20"/>
          <w:szCs w:val="20"/>
        </w:rPr>
        <w:t xml:space="preserve">13.1. </w:t>
      </w:r>
      <w:r w:rsidRPr="00621402">
        <w:rPr>
          <w:rFonts w:ascii="Verdana" w:hAnsi="Verdana" w:cs="Arial"/>
          <w:sz w:val="20"/>
          <w:szCs w:val="20"/>
        </w:rPr>
        <w:t xml:space="preserve">Wykonawca może zwrócić się do </w:t>
      </w:r>
      <w:r w:rsidRPr="00621402">
        <w:rPr>
          <w:rFonts w:ascii="Verdana" w:hAnsi="Verdana" w:cs="Arial"/>
          <w:iCs/>
          <w:sz w:val="20"/>
          <w:szCs w:val="20"/>
        </w:rPr>
        <w:t>Zamawiającego</w:t>
      </w:r>
      <w:r w:rsidRPr="00621402">
        <w:rPr>
          <w:rFonts w:ascii="Verdana" w:hAnsi="Verdana" w:cs="Arial"/>
          <w:sz w:val="20"/>
          <w:szCs w:val="20"/>
        </w:rPr>
        <w:t xml:space="preserve"> o wyjaśnienie treści specyfikacji istotnych warunków zamówienia (SIWZ).</w:t>
      </w:r>
    </w:p>
    <w:p w14:paraId="58E59FF8" w14:textId="77777777" w:rsidR="00621402" w:rsidRPr="00621402" w:rsidRDefault="00621402" w:rsidP="00621402">
      <w:pPr>
        <w:numPr>
          <w:ilvl w:val="0"/>
          <w:numId w:val="39"/>
        </w:numPr>
        <w:tabs>
          <w:tab w:val="clear" w:pos="720"/>
          <w:tab w:val="num" w:pos="426"/>
        </w:tabs>
        <w:ind w:left="426" w:hanging="426"/>
        <w:jc w:val="both"/>
        <w:rPr>
          <w:rFonts w:ascii="Verdana" w:hAnsi="Verdana" w:cs="Arial"/>
          <w:sz w:val="20"/>
          <w:szCs w:val="20"/>
        </w:rPr>
      </w:pPr>
      <w:r w:rsidRPr="00621402">
        <w:rPr>
          <w:rFonts w:ascii="Verdana" w:hAnsi="Verdana" w:cs="Arial"/>
          <w:sz w:val="20"/>
          <w:szCs w:val="20"/>
        </w:rPr>
        <w:t xml:space="preserve">Zamawiający dopuszcza porozumiewanie się wyłącznie drogą elektroniczną </w:t>
      </w:r>
      <w:r w:rsidRPr="00621402">
        <w:rPr>
          <w:rFonts w:ascii="Verdana" w:hAnsi="Verdana" w:cs="Arial"/>
          <w:sz w:val="20"/>
          <w:szCs w:val="20"/>
        </w:rPr>
        <w:br/>
        <w:t xml:space="preserve">za pośrednictwem platformy zakupowej: </w:t>
      </w:r>
      <w:hyperlink r:id="rId16" w:history="1">
        <w:r w:rsidRPr="00621402">
          <w:rPr>
            <w:rStyle w:val="Hipercze"/>
            <w:rFonts w:ascii="Verdana" w:hAnsi="Verdana" w:cs="Arial"/>
            <w:sz w:val="20"/>
            <w:szCs w:val="20"/>
          </w:rPr>
          <w:t>www.platformazakupowa.pl/um_swinoujscie</w:t>
        </w:r>
      </w:hyperlink>
      <w:r w:rsidRPr="00621402">
        <w:rPr>
          <w:rFonts w:ascii="Verdana" w:hAnsi="Verdana" w:cs="Arial"/>
          <w:sz w:val="20"/>
          <w:szCs w:val="20"/>
        </w:rPr>
        <w:t xml:space="preserve"> </w:t>
      </w:r>
      <w:r w:rsidRPr="00621402">
        <w:rPr>
          <w:rFonts w:ascii="Verdana" w:hAnsi="Verdana" w:cs="Arial"/>
          <w:sz w:val="20"/>
          <w:szCs w:val="20"/>
        </w:rPr>
        <w:br/>
        <w:t xml:space="preserve">w zakładce POSTĘPOWANIA w części dotyczącej niniejszego postępowania: </w:t>
      </w:r>
    </w:p>
    <w:p w14:paraId="7C36E20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merytorycznych związanych z danym postępowaniem Zamawiający przewiduje możliwość porozumiewania się wyłącznie drogą elektroniczną, </w:t>
      </w:r>
      <w:r w:rsidRPr="00621402">
        <w:rPr>
          <w:rFonts w:ascii="Verdana" w:hAnsi="Verdana" w:cs="Arial"/>
          <w:sz w:val="20"/>
          <w:szCs w:val="20"/>
        </w:rPr>
        <w:lastRenderedPageBreak/>
        <w:t xml:space="preserve">poprzez wykorzystanie przycisku: </w:t>
      </w:r>
      <w:r w:rsidRPr="00621402">
        <w:rPr>
          <w:rFonts w:ascii="Verdana" w:hAnsi="Verdana" w:cs="Arial"/>
          <w:b/>
          <w:sz w:val="20"/>
          <w:szCs w:val="20"/>
        </w:rPr>
        <w:t>Wiadomości</w:t>
      </w:r>
      <w:r w:rsidRPr="00621402">
        <w:rPr>
          <w:rFonts w:ascii="Verdana" w:hAnsi="Verdana" w:cs="Arial"/>
          <w:sz w:val="20"/>
          <w:szCs w:val="20"/>
        </w:rPr>
        <w:t xml:space="preserve">, dedykowanej dla niniejszego postępowania pod adresem: www.platformazakupowa.pl/um_swinoujscie. </w:t>
      </w:r>
    </w:p>
    <w:p w14:paraId="608B21A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technicznych związanych z obsługą platformy należy korzystać z pomocy </w:t>
      </w:r>
      <w:r w:rsidRPr="00621402">
        <w:rPr>
          <w:rFonts w:ascii="Verdana" w:hAnsi="Verdana" w:cs="Arial"/>
          <w:b/>
          <w:sz w:val="20"/>
          <w:szCs w:val="20"/>
        </w:rPr>
        <w:t>Centrum Wsparcia Klienta</w:t>
      </w:r>
      <w:r w:rsidRPr="00621402">
        <w:rPr>
          <w:rFonts w:ascii="Verdana" w:hAnsi="Verdana" w:cs="Arial"/>
          <w:sz w:val="20"/>
          <w:szCs w:val="20"/>
        </w:rPr>
        <w:t xml:space="preserve">, które udzieli wszelkich informacji związanych z procesem składania ofert, rejestracji czy innych aspektów </w:t>
      </w:r>
    </w:p>
    <w:p w14:paraId="5497EDF2" w14:textId="77777777" w:rsidR="00621402" w:rsidRPr="00621402" w:rsidRDefault="00621402" w:rsidP="00621402">
      <w:pPr>
        <w:tabs>
          <w:tab w:val="left" w:pos="851"/>
        </w:tabs>
        <w:ind w:left="708" w:hanging="708"/>
        <w:jc w:val="both"/>
        <w:rPr>
          <w:rFonts w:ascii="Verdana" w:hAnsi="Verdana" w:cs="Arial"/>
          <w:sz w:val="20"/>
          <w:szCs w:val="20"/>
        </w:rPr>
      </w:pPr>
      <w:r w:rsidRPr="00621402">
        <w:rPr>
          <w:rFonts w:ascii="Verdana" w:hAnsi="Verdana" w:cs="Arial"/>
          <w:sz w:val="20"/>
          <w:szCs w:val="20"/>
        </w:rPr>
        <w:t>13.2.</w:t>
      </w:r>
      <w:r w:rsidRPr="00621402">
        <w:rPr>
          <w:rFonts w:ascii="Verdana" w:hAnsi="Verdana" w:cs="Arial"/>
          <w:sz w:val="20"/>
          <w:szCs w:val="20"/>
        </w:rPr>
        <w:tab/>
      </w:r>
      <w:r w:rsidRPr="00621402">
        <w:rPr>
          <w:rFonts w:ascii="Verdana" w:hAnsi="Verdana" w:cs="Arial"/>
          <w:iCs/>
          <w:sz w:val="20"/>
          <w:szCs w:val="20"/>
        </w:rPr>
        <w:t xml:space="preserve">Zamawiający </w:t>
      </w:r>
      <w:r w:rsidRPr="00621402">
        <w:rPr>
          <w:rFonts w:ascii="Verdana" w:hAnsi="Verdana" w:cs="Arial"/>
          <w:sz w:val="20"/>
          <w:szCs w:val="20"/>
        </w:rPr>
        <w:t xml:space="preserve">jest obowiązany udzielić wyjaśnień niezwłocznie, jednak nie później niż na </w:t>
      </w:r>
      <w:r w:rsidRPr="00621402">
        <w:rPr>
          <w:rFonts w:ascii="Verdana" w:hAnsi="Verdana" w:cs="Arial"/>
          <w:i/>
          <w:sz w:val="20"/>
          <w:szCs w:val="20"/>
        </w:rPr>
        <w:t>6</w:t>
      </w:r>
      <w:r w:rsidRPr="00621402">
        <w:rPr>
          <w:rFonts w:ascii="Verdana" w:hAnsi="Verdana" w:cs="Arial"/>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3903FAB"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FE76C66"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Przedłużenie terminu składania ofert nie wpływa na bieg terminu składania wniosku, o którym mowa w pkt 13.2.</w:t>
      </w:r>
    </w:p>
    <w:p w14:paraId="5C364066"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13.5.</w:t>
      </w:r>
      <w:r w:rsidRPr="00621402">
        <w:rPr>
          <w:rFonts w:ascii="Verdana" w:hAnsi="Verdana" w:cs="Arial"/>
          <w:sz w:val="20"/>
          <w:szCs w:val="20"/>
        </w:rPr>
        <w:tab/>
        <w:t>Tre</w:t>
      </w:r>
      <w:r w:rsidRPr="00621402">
        <w:rPr>
          <w:rFonts w:ascii="Verdana" w:eastAsia="TimesNewRoman" w:hAnsi="Verdana" w:cs="Arial"/>
          <w:sz w:val="20"/>
          <w:szCs w:val="20"/>
        </w:rPr>
        <w:t xml:space="preserve">ść </w:t>
      </w:r>
      <w:r w:rsidRPr="00621402">
        <w:rPr>
          <w:rFonts w:ascii="Verdana" w:hAnsi="Verdana" w:cs="Arial"/>
          <w:sz w:val="20"/>
          <w:szCs w:val="20"/>
        </w:rPr>
        <w:t>zapyta</w:t>
      </w:r>
      <w:r w:rsidRPr="00621402">
        <w:rPr>
          <w:rFonts w:ascii="Verdana" w:eastAsia="TimesNewRoman" w:hAnsi="Verdana" w:cs="Arial"/>
          <w:sz w:val="20"/>
          <w:szCs w:val="20"/>
        </w:rPr>
        <w:t xml:space="preserve">ń </w:t>
      </w:r>
      <w:r w:rsidRPr="00621402">
        <w:rPr>
          <w:rFonts w:ascii="Verdana" w:hAnsi="Verdana" w:cs="Arial"/>
          <w:sz w:val="20"/>
          <w:szCs w:val="20"/>
        </w:rPr>
        <w:t>wraz z wyja</w:t>
      </w:r>
      <w:r w:rsidRPr="00621402">
        <w:rPr>
          <w:rFonts w:ascii="Verdana" w:eastAsia="TimesNewRoman" w:hAnsi="Verdana" w:cs="Arial"/>
          <w:sz w:val="20"/>
          <w:szCs w:val="20"/>
        </w:rPr>
        <w:t>ś</w:t>
      </w:r>
      <w:r w:rsidRPr="00621402">
        <w:rPr>
          <w:rFonts w:ascii="Verdana" w:hAnsi="Verdana" w:cs="Arial"/>
          <w:sz w:val="20"/>
          <w:szCs w:val="20"/>
        </w:rPr>
        <w:t xml:space="preserve">nieniami </w:t>
      </w:r>
      <w:r w:rsidRPr="00621402">
        <w:rPr>
          <w:rFonts w:ascii="Verdana" w:hAnsi="Verdana" w:cs="Arial"/>
          <w:iCs/>
          <w:sz w:val="20"/>
          <w:szCs w:val="20"/>
        </w:rPr>
        <w:t xml:space="preserve">Zamawiający </w:t>
      </w:r>
      <w:r w:rsidRPr="00621402">
        <w:rPr>
          <w:rFonts w:ascii="Verdana" w:hAnsi="Verdana" w:cs="Arial"/>
          <w:sz w:val="20"/>
          <w:szCs w:val="20"/>
        </w:rPr>
        <w:t xml:space="preserve">przekaże Wykonawcom, którym przekazał SIWZ, bez ujawniania </w:t>
      </w:r>
      <w:r w:rsidRPr="00621402">
        <w:rPr>
          <w:rFonts w:ascii="Verdana" w:eastAsia="TimesNewRoman" w:hAnsi="Verdana" w:cs="Arial"/>
          <w:sz w:val="20"/>
          <w:szCs w:val="20"/>
        </w:rPr>
        <w:t>ź</w:t>
      </w:r>
      <w:r w:rsidRPr="00621402">
        <w:rPr>
          <w:rFonts w:ascii="Verdana" w:hAnsi="Verdana" w:cs="Arial"/>
          <w:sz w:val="20"/>
          <w:szCs w:val="20"/>
        </w:rPr>
        <w:t>ródła zapytania, a także zamieści na stronie internetowej.</w:t>
      </w:r>
    </w:p>
    <w:p w14:paraId="28515D80"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13.6.</w:t>
      </w:r>
      <w:r w:rsidRPr="00621402">
        <w:rPr>
          <w:rFonts w:ascii="Verdana" w:hAnsi="Verdana" w:cs="Arial"/>
          <w:sz w:val="20"/>
          <w:szCs w:val="20"/>
        </w:rPr>
        <w:tab/>
        <w:t xml:space="preserve">W przypadku rozbieżności pomiędzy treścią niniejszej SIWZ a treścią udzielonych wyjaśnień lub zmian SIWZ, jako obowiązującą należy przyjąć treść pisma zawierającego późniejsze oświadczenie </w:t>
      </w:r>
      <w:r w:rsidRPr="00621402">
        <w:rPr>
          <w:rFonts w:ascii="Verdana" w:hAnsi="Verdana" w:cs="Arial"/>
          <w:iCs/>
          <w:sz w:val="20"/>
          <w:szCs w:val="20"/>
        </w:rPr>
        <w:t>Zamawiającego</w:t>
      </w:r>
      <w:r w:rsidRPr="00621402">
        <w:rPr>
          <w:rFonts w:ascii="Verdana" w:hAnsi="Verdana" w:cs="Arial"/>
          <w:sz w:val="20"/>
          <w:szCs w:val="20"/>
        </w:rPr>
        <w:t>.</w:t>
      </w:r>
    </w:p>
    <w:p w14:paraId="547CC62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13.7.</w:t>
      </w:r>
      <w:r w:rsidRPr="00621402">
        <w:rPr>
          <w:rFonts w:ascii="Verdana" w:hAnsi="Verdana" w:cs="Arial"/>
          <w:sz w:val="20"/>
          <w:szCs w:val="20"/>
        </w:rPr>
        <w:tab/>
        <w:t xml:space="preserve">W uzasadnionych przypadkach </w:t>
      </w:r>
      <w:r w:rsidRPr="00621402">
        <w:rPr>
          <w:rFonts w:ascii="Verdana" w:hAnsi="Verdana" w:cs="Arial"/>
          <w:iCs/>
          <w:sz w:val="20"/>
          <w:szCs w:val="20"/>
        </w:rPr>
        <w:t xml:space="preserve">Zamawiający </w:t>
      </w:r>
      <w:r w:rsidRPr="00621402">
        <w:rPr>
          <w:rFonts w:ascii="Verdana" w:hAnsi="Verdana" w:cs="Arial"/>
          <w:sz w:val="20"/>
          <w:szCs w:val="20"/>
        </w:rPr>
        <w:t>może przed upływem terminu składania ofert zmienić treść specyfikacji istotnych warunków zamówienia. Dokonan</w:t>
      </w:r>
      <w:r w:rsidRPr="00621402">
        <w:rPr>
          <w:rFonts w:ascii="Verdana" w:eastAsia="TimesNewRoman" w:hAnsi="Verdana" w:cs="Arial"/>
          <w:sz w:val="20"/>
          <w:szCs w:val="20"/>
        </w:rPr>
        <w:t xml:space="preserve">ą </w:t>
      </w:r>
      <w:r w:rsidRPr="00621402">
        <w:rPr>
          <w:rFonts w:ascii="Verdana" w:hAnsi="Verdana" w:cs="Arial"/>
          <w:sz w:val="20"/>
          <w:szCs w:val="20"/>
        </w:rPr>
        <w:t>zmian</w:t>
      </w:r>
      <w:r w:rsidRPr="00621402">
        <w:rPr>
          <w:rFonts w:ascii="Verdana" w:eastAsia="TimesNewRoman" w:hAnsi="Verdana" w:cs="Arial"/>
          <w:sz w:val="20"/>
          <w:szCs w:val="20"/>
        </w:rPr>
        <w:t>ę SIWZ</w:t>
      </w:r>
      <w:r w:rsidRPr="00621402">
        <w:rPr>
          <w:rFonts w:ascii="Verdana" w:hAnsi="Verdana" w:cs="Arial"/>
          <w:sz w:val="20"/>
          <w:szCs w:val="20"/>
        </w:rPr>
        <w:t xml:space="preserve"> </w:t>
      </w:r>
      <w:r w:rsidRPr="00621402">
        <w:rPr>
          <w:rFonts w:ascii="Verdana" w:hAnsi="Verdana" w:cs="Arial"/>
          <w:iCs/>
          <w:sz w:val="20"/>
          <w:szCs w:val="20"/>
        </w:rPr>
        <w:t xml:space="preserve">Zamawiający </w:t>
      </w:r>
      <w:r w:rsidRPr="00621402">
        <w:rPr>
          <w:rFonts w:ascii="Verdana" w:hAnsi="Verdana" w:cs="Arial"/>
          <w:sz w:val="20"/>
          <w:szCs w:val="20"/>
        </w:rPr>
        <w:t>udostępni na stronie internetowej.</w:t>
      </w:r>
    </w:p>
    <w:p w14:paraId="51CB7B8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bCs/>
          <w:sz w:val="20"/>
          <w:szCs w:val="20"/>
        </w:rPr>
        <w:t>13.8.</w:t>
      </w:r>
      <w:r w:rsidRPr="00621402">
        <w:rPr>
          <w:rFonts w:ascii="Verdana" w:hAnsi="Verdana" w:cs="Arial"/>
          <w:bCs/>
          <w:sz w:val="20"/>
          <w:szCs w:val="20"/>
        </w:rPr>
        <w:tab/>
        <w:t>Je</w:t>
      </w:r>
      <w:r w:rsidRPr="00621402">
        <w:rPr>
          <w:rFonts w:ascii="Verdana" w:eastAsia="TimesNewRoman" w:hAnsi="Verdana" w:cs="Arial"/>
          <w:bCs/>
          <w:sz w:val="20"/>
          <w:szCs w:val="20"/>
        </w:rPr>
        <w:t>ż</w:t>
      </w:r>
      <w:r w:rsidRPr="00621402">
        <w:rPr>
          <w:rFonts w:ascii="Verdana" w:hAnsi="Verdana" w:cs="Arial"/>
          <w:bCs/>
          <w:sz w:val="20"/>
          <w:szCs w:val="20"/>
        </w:rPr>
        <w:t>eli w wyniku zmiany tre</w:t>
      </w:r>
      <w:r w:rsidRPr="00621402">
        <w:rPr>
          <w:rFonts w:ascii="Verdana" w:eastAsia="TimesNewRoman" w:hAnsi="Verdana" w:cs="Arial"/>
          <w:bCs/>
          <w:sz w:val="20"/>
          <w:szCs w:val="20"/>
        </w:rPr>
        <w:t>ś</w:t>
      </w:r>
      <w:r w:rsidRPr="00621402">
        <w:rPr>
          <w:rFonts w:ascii="Verdana" w:hAnsi="Verdana" w:cs="Arial"/>
          <w:bCs/>
          <w:sz w:val="20"/>
          <w:szCs w:val="20"/>
        </w:rPr>
        <w:t>ci SIWZ nieprowadz</w:t>
      </w:r>
      <w:r w:rsidRPr="00621402">
        <w:rPr>
          <w:rFonts w:ascii="Verdana" w:eastAsia="TimesNewRoman" w:hAnsi="Verdana" w:cs="Arial"/>
          <w:bCs/>
          <w:sz w:val="20"/>
          <w:szCs w:val="20"/>
        </w:rPr>
        <w:t>ą</w:t>
      </w:r>
      <w:r w:rsidRPr="00621402">
        <w:rPr>
          <w:rFonts w:ascii="Verdana" w:hAnsi="Verdana" w:cs="Arial"/>
          <w:bCs/>
          <w:sz w:val="20"/>
          <w:szCs w:val="20"/>
        </w:rPr>
        <w:t>cej do zmiany tre</w:t>
      </w:r>
      <w:r w:rsidRPr="00621402">
        <w:rPr>
          <w:rFonts w:ascii="Verdana" w:eastAsia="TimesNewRoman" w:hAnsi="Verdana" w:cs="Arial"/>
          <w:bCs/>
          <w:sz w:val="20"/>
          <w:szCs w:val="20"/>
        </w:rPr>
        <w:t>ś</w:t>
      </w:r>
      <w:r w:rsidRPr="00621402">
        <w:rPr>
          <w:rFonts w:ascii="Verdana" w:hAnsi="Verdana" w:cs="Arial"/>
          <w:bCs/>
          <w:sz w:val="20"/>
          <w:szCs w:val="20"/>
        </w:rPr>
        <w:t xml:space="preserve">ci ogłoszenia </w:t>
      </w:r>
      <w:r w:rsidRPr="00621402">
        <w:rPr>
          <w:rFonts w:ascii="Verdana" w:hAnsi="Verdana" w:cs="Arial"/>
          <w:bCs/>
          <w:sz w:val="20"/>
          <w:szCs w:val="20"/>
        </w:rPr>
        <w:br/>
        <w:t>o zamówieniu będzie niezb</w:t>
      </w:r>
      <w:r w:rsidRPr="00621402">
        <w:rPr>
          <w:rFonts w:ascii="Verdana" w:eastAsia="TimesNewRoman" w:hAnsi="Verdana" w:cs="Arial"/>
          <w:bCs/>
          <w:sz w:val="20"/>
          <w:szCs w:val="20"/>
        </w:rPr>
        <w:t>ę</w:t>
      </w:r>
      <w:r w:rsidRPr="00621402">
        <w:rPr>
          <w:rFonts w:ascii="Verdana" w:hAnsi="Verdana" w:cs="Arial"/>
          <w:bCs/>
          <w:sz w:val="20"/>
          <w:szCs w:val="20"/>
        </w:rPr>
        <w:t xml:space="preserve">dny dodatkowy czas na wprowadzenie zmian w ofertach, </w:t>
      </w:r>
      <w:r w:rsidRPr="00621402">
        <w:rPr>
          <w:rFonts w:ascii="Verdana" w:hAnsi="Verdana" w:cs="Arial"/>
          <w:bCs/>
          <w:iCs/>
          <w:sz w:val="20"/>
          <w:szCs w:val="20"/>
        </w:rPr>
        <w:t xml:space="preserve">Zamawiający </w:t>
      </w:r>
      <w:r w:rsidRPr="00621402">
        <w:rPr>
          <w:rFonts w:ascii="Verdana" w:hAnsi="Verdana" w:cs="Arial"/>
          <w:bCs/>
          <w:sz w:val="20"/>
          <w:szCs w:val="20"/>
        </w:rPr>
        <w:t>przedłu</w:t>
      </w:r>
      <w:r w:rsidRPr="00621402">
        <w:rPr>
          <w:rFonts w:ascii="Verdana" w:eastAsia="TimesNewRoman" w:hAnsi="Verdana" w:cs="Arial"/>
          <w:bCs/>
          <w:sz w:val="20"/>
          <w:szCs w:val="20"/>
        </w:rPr>
        <w:t xml:space="preserve">ży </w:t>
      </w:r>
      <w:r w:rsidRPr="00621402">
        <w:rPr>
          <w:rFonts w:ascii="Verdana" w:hAnsi="Verdana" w:cs="Arial"/>
          <w:bCs/>
          <w:sz w:val="20"/>
          <w:szCs w:val="20"/>
        </w:rPr>
        <w:t>termin składania ofert i poinformuje o tym Wykonawców, którym przekazano SIWZ oraz zamieści informacj</w:t>
      </w:r>
      <w:r w:rsidRPr="00621402">
        <w:rPr>
          <w:rFonts w:ascii="Verdana" w:eastAsia="TimesNewRoman" w:hAnsi="Verdana" w:cs="Arial"/>
          <w:bCs/>
          <w:sz w:val="20"/>
          <w:szCs w:val="20"/>
        </w:rPr>
        <w:t xml:space="preserve">ę </w:t>
      </w:r>
      <w:r w:rsidRPr="00621402">
        <w:rPr>
          <w:rFonts w:ascii="Verdana" w:hAnsi="Verdana" w:cs="Arial"/>
          <w:bCs/>
          <w:sz w:val="20"/>
          <w:szCs w:val="20"/>
        </w:rPr>
        <w:t>na stronie internetowej.</w:t>
      </w:r>
    </w:p>
    <w:p w14:paraId="064F837A"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sz w:val="20"/>
          <w:szCs w:val="20"/>
        </w:rPr>
        <w:t>13.9.</w:t>
      </w:r>
      <w:r w:rsidRPr="00621402">
        <w:rPr>
          <w:rFonts w:ascii="Verdana" w:hAnsi="Verdana" w:cs="Arial"/>
          <w:sz w:val="20"/>
          <w:szCs w:val="20"/>
        </w:rPr>
        <w:tab/>
        <w:t>Je</w:t>
      </w:r>
      <w:r w:rsidRPr="00621402">
        <w:rPr>
          <w:rFonts w:ascii="Verdana" w:eastAsia="TimesNewRoman" w:hAnsi="Verdana" w:cs="Arial"/>
          <w:sz w:val="20"/>
          <w:szCs w:val="20"/>
        </w:rPr>
        <w:t>ż</w:t>
      </w:r>
      <w:r w:rsidRPr="00621402">
        <w:rPr>
          <w:rFonts w:ascii="Verdana" w:hAnsi="Verdana" w:cs="Arial"/>
          <w:sz w:val="20"/>
          <w:szCs w:val="20"/>
        </w:rPr>
        <w:t xml:space="preserve">eli zmiana treści SIWZ, będzie prowadziła do zmiany treści ogłoszenia </w:t>
      </w:r>
      <w:r w:rsidRPr="00621402">
        <w:rPr>
          <w:rFonts w:ascii="Verdana" w:hAnsi="Verdana" w:cs="Arial"/>
          <w:sz w:val="20"/>
          <w:szCs w:val="20"/>
        </w:rPr>
        <w:br/>
        <w:t xml:space="preserve">o zamówieniu, </w:t>
      </w:r>
      <w:r w:rsidRPr="00621402">
        <w:rPr>
          <w:rFonts w:ascii="Verdana" w:hAnsi="Verdana" w:cs="Arial"/>
          <w:iCs/>
          <w:sz w:val="20"/>
          <w:szCs w:val="20"/>
        </w:rPr>
        <w:t xml:space="preserve">Zamawiający </w:t>
      </w:r>
      <w:r w:rsidRPr="00621402">
        <w:rPr>
          <w:rFonts w:ascii="Verdana" w:hAnsi="Verdana" w:cs="Arial"/>
          <w:sz w:val="20"/>
          <w:szCs w:val="20"/>
        </w:rPr>
        <w:t xml:space="preserve">dokona zmiany treści ogłoszenia o zamówieniu w sposób przewidziany w art. 38 ust. 4a ustawy </w:t>
      </w:r>
      <w:proofErr w:type="spellStart"/>
      <w:r w:rsidRPr="00621402">
        <w:rPr>
          <w:rFonts w:ascii="Verdana" w:hAnsi="Verdana" w:cs="Arial"/>
          <w:sz w:val="20"/>
          <w:szCs w:val="20"/>
        </w:rPr>
        <w:t>Pzp</w:t>
      </w:r>
      <w:proofErr w:type="spellEnd"/>
      <w:r w:rsidRPr="00621402">
        <w:rPr>
          <w:rFonts w:ascii="Verdana" w:hAnsi="Verdana" w:cs="Arial"/>
          <w:sz w:val="20"/>
          <w:szCs w:val="20"/>
        </w:rPr>
        <w:t xml:space="preserve"> </w:t>
      </w:r>
      <w:r w:rsidRPr="00621402">
        <w:rPr>
          <w:rFonts w:ascii="Verdana" w:hAnsi="Verdana" w:cs="Arial"/>
          <w:bCs/>
          <w:sz w:val="20"/>
          <w:szCs w:val="20"/>
        </w:rPr>
        <w:t xml:space="preserve">oraz jeżeli będzie to konieczne przedłuży termin składania ofert, zgodnie z art. 12a ustawy </w:t>
      </w:r>
      <w:proofErr w:type="spellStart"/>
      <w:r w:rsidRPr="00621402">
        <w:rPr>
          <w:rFonts w:ascii="Verdana" w:hAnsi="Verdana" w:cs="Arial"/>
          <w:bCs/>
          <w:sz w:val="20"/>
          <w:szCs w:val="20"/>
        </w:rPr>
        <w:t>Pzp</w:t>
      </w:r>
      <w:proofErr w:type="spellEnd"/>
      <w:r w:rsidRPr="00621402">
        <w:rPr>
          <w:rFonts w:ascii="Verdana" w:hAnsi="Verdana" w:cs="Arial"/>
          <w:bCs/>
          <w:sz w:val="20"/>
          <w:szCs w:val="20"/>
        </w:rPr>
        <w:t>.</w:t>
      </w:r>
    </w:p>
    <w:p w14:paraId="33739C17" w14:textId="77777777" w:rsidR="00621402" w:rsidRPr="00621402" w:rsidRDefault="00621402" w:rsidP="00621402">
      <w:pPr>
        <w:pStyle w:val="Tekstpodstawowywcity"/>
        <w:suppressAutoHyphens/>
        <w:spacing w:line="276" w:lineRule="auto"/>
        <w:ind w:left="0"/>
        <w:jc w:val="both"/>
        <w:rPr>
          <w:rFonts w:ascii="Verdana" w:hAnsi="Verdana" w:cs="Arial"/>
          <w:bCs/>
          <w:sz w:val="20"/>
          <w:szCs w:val="20"/>
        </w:rPr>
      </w:pPr>
      <w:r w:rsidRPr="00621402">
        <w:rPr>
          <w:rFonts w:ascii="Verdana" w:hAnsi="Verdana" w:cs="Arial"/>
          <w:bCs/>
          <w:iCs/>
          <w:sz w:val="20"/>
          <w:szCs w:val="20"/>
        </w:rPr>
        <w:t>13.10. Zamawiający</w:t>
      </w:r>
      <w:r w:rsidRPr="00621402">
        <w:rPr>
          <w:rFonts w:ascii="Verdana" w:hAnsi="Verdana" w:cs="Arial"/>
          <w:bCs/>
          <w:sz w:val="20"/>
          <w:szCs w:val="20"/>
        </w:rPr>
        <w:t xml:space="preserve"> </w:t>
      </w:r>
      <w:r w:rsidRPr="00621402">
        <w:rPr>
          <w:rFonts w:ascii="Verdana" w:hAnsi="Verdana" w:cs="Arial"/>
          <w:b/>
          <w:bCs/>
          <w:sz w:val="20"/>
          <w:szCs w:val="20"/>
        </w:rPr>
        <w:t>nie zamierza</w:t>
      </w:r>
      <w:r w:rsidRPr="00621402">
        <w:rPr>
          <w:rFonts w:ascii="Verdana" w:hAnsi="Verdana" w:cs="Arial"/>
          <w:bCs/>
          <w:i/>
          <w:sz w:val="20"/>
          <w:szCs w:val="20"/>
        </w:rPr>
        <w:t xml:space="preserve"> </w:t>
      </w:r>
      <w:r w:rsidRPr="00621402">
        <w:rPr>
          <w:rFonts w:ascii="Verdana" w:hAnsi="Verdana" w:cs="Arial"/>
          <w:bCs/>
          <w:sz w:val="20"/>
          <w:szCs w:val="20"/>
        </w:rPr>
        <w:t xml:space="preserve">zwoływać zebrania Wykonawców przed składaniem ofert. </w:t>
      </w:r>
    </w:p>
    <w:p w14:paraId="372A6CF2" w14:textId="77777777" w:rsidR="00621402" w:rsidRDefault="00621402" w:rsidP="00912F01">
      <w:pPr>
        <w:ind w:left="720" w:hanging="720"/>
        <w:jc w:val="both"/>
        <w:rPr>
          <w:rFonts w:ascii="Verdana" w:hAnsi="Verdana" w:cs="Verdana"/>
          <w:b/>
          <w:sz w:val="20"/>
          <w:szCs w:val="20"/>
        </w:rPr>
      </w:pPr>
    </w:p>
    <w:p w14:paraId="1FB3A1CB" w14:textId="493952CD"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14:paraId="4952A669"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14:paraId="02C6F6CB"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25F68BC3"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7E5C6C4A" w14:textId="69D5FABB" w:rsidR="00912F01"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14:paraId="1EA6D3DC" w14:textId="77777777" w:rsidR="00245A26" w:rsidRPr="00245A26" w:rsidRDefault="00245A26" w:rsidP="00245A26">
      <w:pPr>
        <w:pStyle w:val="BodyText21"/>
        <w:tabs>
          <w:tab w:val="clear" w:pos="0"/>
        </w:tabs>
        <w:ind w:left="426" w:hanging="426"/>
        <w:rPr>
          <w:rFonts w:ascii="Verdana" w:hAnsi="Verdana" w:cs="Arial"/>
          <w:sz w:val="20"/>
          <w:szCs w:val="20"/>
        </w:rPr>
      </w:pPr>
      <w:r w:rsidRPr="00245A26">
        <w:rPr>
          <w:rFonts w:ascii="Verdana" w:hAnsi="Verdana" w:cs="Arial"/>
          <w:iCs/>
          <w:sz w:val="20"/>
          <w:szCs w:val="20"/>
        </w:rPr>
        <w:t xml:space="preserve">14.5. </w:t>
      </w:r>
      <w:r w:rsidRPr="00245A26">
        <w:rPr>
          <w:rFonts w:ascii="Verdana" w:hAnsi="Verdana" w:cs="Arial"/>
          <w:sz w:val="20"/>
          <w:szCs w:val="20"/>
        </w:rPr>
        <w:t xml:space="preserve">Wykonawca składa ofertę wraz z załącznikami w postaci elektronicznej opatrzonej kwalifikowanym podpisem elektronicznym za pośrednictwem platformy zakupowej pod adresem: </w:t>
      </w:r>
      <w:hyperlink r:id="rId17"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w:t>
      </w:r>
    </w:p>
    <w:p w14:paraId="011A6F06"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 xml:space="preserve">W niniejszym postępowaniu ofertę, oświadczenia oraz inne dokumenty wymagane w SIWZ składa się w postaci elektronicznej pod rygorem nieważności i opatruje się </w:t>
      </w:r>
      <w:r w:rsidRPr="00245A26">
        <w:rPr>
          <w:rFonts w:ascii="Verdana" w:hAnsi="Verdana" w:cs="Arial"/>
          <w:bCs/>
          <w:sz w:val="20"/>
          <w:szCs w:val="20"/>
        </w:rPr>
        <w:t xml:space="preserve">kwalifikowanym podpisem elektronicznym. </w:t>
      </w:r>
      <w:r w:rsidRPr="00245A26">
        <w:rPr>
          <w:rFonts w:ascii="Verdana" w:hAnsi="Verdana" w:cs="Arial"/>
          <w:sz w:val="20"/>
          <w:szCs w:val="20"/>
        </w:rPr>
        <w:t xml:space="preserve">Oświadczenia podmiotów składających ofertę wspólnie oraz podmiotów udostępniających Wykonawcy potencjał muszą być złożone w postaci dokumentu elektronicznego, opatrzonego kwalifikowanym </w:t>
      </w:r>
      <w:r w:rsidRPr="00245A26">
        <w:rPr>
          <w:rFonts w:ascii="Verdana" w:hAnsi="Verdana" w:cs="Arial"/>
          <w:sz w:val="20"/>
          <w:szCs w:val="20"/>
        </w:rPr>
        <w:lastRenderedPageBreak/>
        <w:t xml:space="preserve">podpisem elektronicznym przez każdego z nich w zakresie w jakim potwierdzają okoliczności, o których mowa w treści art. 22 ust. 1 ustawy </w:t>
      </w:r>
      <w:proofErr w:type="spellStart"/>
      <w:r w:rsidRPr="00245A26">
        <w:rPr>
          <w:rFonts w:ascii="Verdana" w:hAnsi="Verdana" w:cs="Arial"/>
          <w:sz w:val="20"/>
          <w:szCs w:val="20"/>
        </w:rPr>
        <w:t>Pzp</w:t>
      </w:r>
      <w:proofErr w:type="spellEnd"/>
      <w:r w:rsidRPr="00245A26">
        <w:rPr>
          <w:rFonts w:ascii="Verdana" w:hAnsi="Verdana" w:cs="Arial"/>
          <w:sz w:val="20"/>
          <w:szCs w:val="20"/>
        </w:rPr>
        <w:t xml:space="preserve"> </w:t>
      </w:r>
    </w:p>
    <w:p w14:paraId="6E21F352" w14:textId="77777777" w:rsidR="00245A26" w:rsidRPr="00245A26" w:rsidRDefault="00245A26" w:rsidP="00245A26">
      <w:pPr>
        <w:pStyle w:val="Tekstpodstawowywcity"/>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Składana oferta musi zwierać wypełnione wszystkie obowiązkowe pola </w:t>
      </w:r>
      <w:r w:rsidRPr="00245A26">
        <w:rPr>
          <w:rFonts w:ascii="Verdana" w:hAnsi="Verdana" w:cs="Arial"/>
          <w:sz w:val="20"/>
          <w:szCs w:val="20"/>
        </w:rPr>
        <w:br/>
        <w:t xml:space="preserve">na odpowiedniej stronie dla niniejszego postępowania pod adresem: </w:t>
      </w:r>
      <w:r w:rsidRPr="00245A26">
        <w:rPr>
          <w:rFonts w:ascii="Verdana" w:hAnsi="Verdana" w:cs="Arial"/>
          <w:bCs/>
          <w:sz w:val="20"/>
          <w:szCs w:val="20"/>
        </w:rPr>
        <w:t xml:space="preserve">www.platformazakupowa.pl/um_swinoujscie </w:t>
      </w:r>
      <w:r w:rsidRPr="00245A26">
        <w:rPr>
          <w:rFonts w:ascii="Verdana" w:hAnsi="Verdana" w:cs="Arial"/>
          <w:sz w:val="20"/>
          <w:szCs w:val="20"/>
        </w:rPr>
        <w:t>oraz zawierać:</w:t>
      </w:r>
    </w:p>
    <w:p w14:paraId="27808F32" w14:textId="77777777" w:rsidR="00245A26" w:rsidRPr="00245A26" w:rsidRDefault="00245A26" w:rsidP="00245A26">
      <w:pPr>
        <w:pStyle w:val="Tekstpodstawowywcity"/>
        <w:tabs>
          <w:tab w:val="left" w:pos="851"/>
        </w:tabs>
        <w:ind w:left="851"/>
        <w:jc w:val="both"/>
        <w:rPr>
          <w:rFonts w:ascii="Verdana" w:hAnsi="Verdana" w:cs="Arial"/>
          <w:sz w:val="20"/>
          <w:szCs w:val="20"/>
        </w:rPr>
      </w:pPr>
      <w:r w:rsidRPr="00245A26">
        <w:rPr>
          <w:rFonts w:ascii="Verdana" w:hAnsi="Verdana" w:cs="Arial"/>
          <w:sz w:val="20"/>
          <w:szCs w:val="20"/>
        </w:rPr>
        <w:t>wymagane załączniki do oferty opisane w rozdziale V pkt 7 SIWZ, które należy złożyć w postaci elektronicznej opatrzone kwalifikowanym podpisem elektronicznym.</w:t>
      </w:r>
    </w:p>
    <w:p w14:paraId="0A0240AB"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Wszelkie informacje stanowiące tajemnicę przedsiębiorstwa w rozumieniu ustawy </w:t>
      </w:r>
      <w:r w:rsidRPr="00245A26">
        <w:rPr>
          <w:rFonts w:ascii="Verdana" w:hAnsi="Verdana" w:cs="Arial"/>
          <w:sz w:val="20"/>
          <w:szCs w:val="20"/>
        </w:rPr>
        <w:br/>
        <w:t xml:space="preserve">z dnia 16 kwietnia 1993 r. o zwalczaniu nieuczciwej konkurencji, które Wykonawca zastrzeże jako tajemnicę przedsiębiorstwa, powinny zostać złożone zgodnie </w:t>
      </w:r>
      <w:r w:rsidRPr="00245A26">
        <w:rPr>
          <w:rFonts w:ascii="Verdana" w:hAnsi="Verdana" w:cs="Arial"/>
          <w:sz w:val="20"/>
          <w:szCs w:val="20"/>
        </w:rPr>
        <w:br/>
        <w:t>z Instrukcją składania oferty dla Wykonawcy.</w:t>
      </w:r>
    </w:p>
    <w:p w14:paraId="137788E3"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Złożenie oferty wraz z załącznikami poprzez ww. platformę umożliwia Wykonawcy: sprawdzenie czy została ona właściwie podpisana kwalifikowanym podpisem, otrzymanie na adres e-mail potwierdzenia złożenia oferty, załączenia oferty </w:t>
      </w:r>
      <w:r w:rsidRPr="00245A26">
        <w:rPr>
          <w:rFonts w:ascii="Verdana" w:hAnsi="Verdana" w:cs="Arial"/>
          <w:sz w:val="20"/>
          <w:szCs w:val="20"/>
        </w:rPr>
        <w:br/>
        <w:t xml:space="preserve">bez konieczności szyfrowania pliku i wysyłania jakichkolwiek haseł (za szyfrowanie oferty odpowiada platformazakupowa.pl). </w:t>
      </w:r>
    </w:p>
    <w:p w14:paraId="6BCB18BF"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Złożenie oferty na nośniku danych (np. CD, pendrive) jest niedopuszczalne, nie stanowi bowiem jego złożenia przy użyciu środków komunikacji elektronicznej w rozumieniu przepisów </w:t>
      </w:r>
      <w:r w:rsidRPr="00245A26">
        <w:rPr>
          <w:rFonts w:ascii="Verdana" w:hAnsi="Verdana" w:cs="Arial"/>
          <w:iCs/>
          <w:sz w:val="20"/>
          <w:szCs w:val="20"/>
        </w:rPr>
        <w:t xml:space="preserve">ustawy z dnia 18 lipca 2002 r. o świadczeniu usług drogą elektroniczną. </w:t>
      </w:r>
    </w:p>
    <w:p w14:paraId="69813EA3" w14:textId="77777777" w:rsidR="00245A26" w:rsidRPr="00245A26" w:rsidRDefault="00245A26" w:rsidP="00245A26">
      <w:pPr>
        <w:pStyle w:val="Default"/>
        <w:numPr>
          <w:ilvl w:val="0"/>
          <w:numId w:val="40"/>
        </w:numPr>
        <w:ind w:left="426" w:hanging="426"/>
        <w:jc w:val="both"/>
        <w:rPr>
          <w:rFonts w:ascii="Verdana" w:hAnsi="Verdana" w:cs="Arial"/>
          <w:sz w:val="20"/>
          <w:szCs w:val="20"/>
        </w:rPr>
      </w:pPr>
      <w:r w:rsidRPr="00245A26">
        <w:rPr>
          <w:rFonts w:ascii="Verdana" w:hAnsi="Verdana" w:cs="Arial"/>
          <w:sz w:val="20"/>
          <w:szCs w:val="20"/>
        </w:rPr>
        <w:t xml:space="preserve">Instrukcja przygotowania i składania oferty dla Wykonawców. </w:t>
      </w:r>
    </w:p>
    <w:p w14:paraId="1E4CD8BF" w14:textId="77777777" w:rsidR="00245A26" w:rsidRPr="00245A26" w:rsidRDefault="00245A26" w:rsidP="00245A26">
      <w:pPr>
        <w:pStyle w:val="Default"/>
        <w:ind w:left="426"/>
        <w:jc w:val="both"/>
        <w:rPr>
          <w:rFonts w:ascii="Verdana" w:hAnsi="Verdana" w:cs="Arial"/>
          <w:sz w:val="20"/>
          <w:szCs w:val="20"/>
        </w:rPr>
      </w:pPr>
      <w:r w:rsidRPr="00245A26">
        <w:rPr>
          <w:rFonts w:ascii="Verdana" w:hAnsi="Verdana" w:cs="Arial"/>
          <w:sz w:val="20"/>
          <w:szCs w:val="20"/>
        </w:rPr>
        <w:t xml:space="preserve">W celu złożenia oferty w postępowaniu o udzielenie zamówienia publicznego prowadzonym przez Urząd Miasta Świnoujście, należy przejść na stronę </w:t>
      </w:r>
      <w:r w:rsidRPr="00245A26">
        <w:rPr>
          <w:rFonts w:ascii="Verdana" w:hAnsi="Verdana" w:cs="Arial"/>
          <w:bCs/>
          <w:sz w:val="20"/>
          <w:szCs w:val="20"/>
        </w:rPr>
        <w:t xml:space="preserve">www.platformazakupowa.pl/um_swinoujscie </w:t>
      </w:r>
      <w:r w:rsidRPr="00245A26">
        <w:rPr>
          <w:rFonts w:ascii="Verdana" w:hAnsi="Verdana" w:cs="Arial"/>
          <w:sz w:val="20"/>
          <w:szCs w:val="20"/>
        </w:rPr>
        <w:t xml:space="preserve">i wybrać niniejsze postępowanie. </w:t>
      </w:r>
      <w:r w:rsidRPr="00245A26">
        <w:rPr>
          <w:rFonts w:ascii="Verdana" w:hAnsi="Verdana" w:cs="Arial"/>
          <w:sz w:val="20"/>
          <w:szCs w:val="20"/>
        </w:rPr>
        <w:br/>
        <w:t xml:space="preserve">Po kliknięciu w tytuł postępowania nastąpi przekierowanie na platformę zakupową, gdzie należy pobrać, wypełnić i złożyć ofertę wraz z załącznikami, postępując zgodnie </w:t>
      </w:r>
      <w:r w:rsidRPr="00245A26">
        <w:rPr>
          <w:rFonts w:ascii="Verdana" w:hAnsi="Verdana" w:cs="Arial"/>
          <w:sz w:val="20"/>
          <w:szCs w:val="20"/>
        </w:rPr>
        <w:br/>
        <w:t xml:space="preserve">z Instrukcja składania oferty dla wykonawcy, zamieszczonej na platformie zakupowej. </w:t>
      </w:r>
    </w:p>
    <w:p w14:paraId="0523CF96"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lang w:val="en-US"/>
        </w:rPr>
      </w:pPr>
      <w:r w:rsidRPr="00245A26">
        <w:rPr>
          <w:rFonts w:ascii="Verdana" w:hAnsi="Verdana" w:cs="Arial"/>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245A26">
        <w:rPr>
          <w:rFonts w:ascii="Verdana" w:hAnsi="Verdana" w:cs="Arial"/>
          <w:color w:val="auto"/>
          <w:sz w:val="20"/>
          <w:szCs w:val="20"/>
          <w:lang w:val="en-US"/>
        </w:rPr>
        <w:t xml:space="preserve">Microsoft Edge, Microsoft Internet Explorer, Google Chrome, Mozilla Firefox, Opera). </w:t>
      </w:r>
    </w:p>
    <w:p w14:paraId="49DF69CF"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Jedną z form komunikacji z Zamawiającym w sprawie złożenia oferty może być skorzystanie z przycisku </w:t>
      </w:r>
      <w:r w:rsidRPr="00245A26">
        <w:rPr>
          <w:rFonts w:ascii="Verdana" w:hAnsi="Verdana" w:cs="Arial"/>
          <w:i/>
          <w:iCs/>
          <w:color w:val="auto"/>
          <w:sz w:val="20"/>
          <w:szCs w:val="20"/>
        </w:rPr>
        <w:t xml:space="preserve">Pytania do specyfikacji </w:t>
      </w:r>
      <w:r w:rsidRPr="00245A26">
        <w:rPr>
          <w:rFonts w:ascii="Verdana" w:hAnsi="Verdana" w:cs="Arial"/>
          <w:color w:val="auto"/>
          <w:sz w:val="20"/>
          <w:szCs w:val="20"/>
        </w:rPr>
        <w:t xml:space="preserve">znajdującego się na stronie postępowania na platformie. </w:t>
      </w:r>
    </w:p>
    <w:p w14:paraId="1AEB0C82"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W przypadku pytań dotyczących funkcjonowania i obsługi technicznej platformy, prosimy </w:t>
      </w:r>
      <w:r w:rsidRPr="00245A26">
        <w:rPr>
          <w:rFonts w:ascii="Verdana" w:hAnsi="Verdana" w:cs="Arial"/>
          <w:color w:val="auto"/>
          <w:sz w:val="20"/>
          <w:szCs w:val="20"/>
        </w:rPr>
        <w:br/>
        <w:t xml:space="preserve">o skorzystanie z pomocy </w:t>
      </w:r>
      <w:r w:rsidRPr="00245A26">
        <w:rPr>
          <w:rFonts w:ascii="Verdana" w:hAnsi="Verdana" w:cs="Arial"/>
          <w:bCs/>
          <w:color w:val="auto"/>
          <w:sz w:val="20"/>
          <w:szCs w:val="20"/>
        </w:rPr>
        <w:t xml:space="preserve">Centrum Wsparcia Klienta, </w:t>
      </w:r>
      <w:r w:rsidRPr="00245A26">
        <w:rPr>
          <w:rFonts w:ascii="Verdana" w:hAnsi="Verdana" w:cs="Arial"/>
          <w:color w:val="auto"/>
          <w:sz w:val="20"/>
          <w:szCs w:val="20"/>
        </w:rPr>
        <w:t xml:space="preserve">które udziela wszelkich informacji związanych z procesem składania oferty, rejestracji czy innych aspektów technicznych platformy, dostępnego codziennie </w:t>
      </w:r>
      <w:r w:rsidRPr="00245A26">
        <w:rPr>
          <w:rFonts w:ascii="Verdana" w:hAnsi="Verdana" w:cs="Arial"/>
          <w:bCs/>
          <w:color w:val="auto"/>
          <w:sz w:val="20"/>
          <w:szCs w:val="20"/>
        </w:rPr>
        <w:t xml:space="preserve">od poniedziałku do piątku </w:t>
      </w:r>
      <w:r w:rsidRPr="00245A26">
        <w:rPr>
          <w:rFonts w:ascii="Verdana" w:hAnsi="Verdana" w:cs="Arial"/>
          <w:color w:val="auto"/>
          <w:sz w:val="20"/>
          <w:szCs w:val="20"/>
        </w:rPr>
        <w:t xml:space="preserve">w godzinach </w:t>
      </w:r>
      <w:r w:rsidRPr="00245A26">
        <w:rPr>
          <w:rFonts w:ascii="Verdana" w:hAnsi="Verdana" w:cs="Arial"/>
          <w:bCs/>
          <w:color w:val="auto"/>
          <w:sz w:val="20"/>
          <w:szCs w:val="20"/>
        </w:rPr>
        <w:t xml:space="preserve">od 8:00 do 17:00 </w:t>
      </w:r>
      <w:r w:rsidRPr="00245A26">
        <w:rPr>
          <w:rFonts w:ascii="Verdana" w:hAnsi="Verdana" w:cs="Arial"/>
          <w:color w:val="auto"/>
          <w:sz w:val="20"/>
          <w:szCs w:val="20"/>
        </w:rPr>
        <w:t xml:space="preserve">pod nr tel. </w:t>
      </w:r>
      <w:r w:rsidRPr="00245A26">
        <w:rPr>
          <w:rFonts w:ascii="Verdana" w:hAnsi="Verdana" w:cs="Arial"/>
          <w:bCs/>
          <w:color w:val="auto"/>
          <w:sz w:val="20"/>
          <w:szCs w:val="20"/>
        </w:rPr>
        <w:t xml:space="preserve">(22) 101-02-02. </w:t>
      </w:r>
    </w:p>
    <w:p w14:paraId="464B96B1" w14:textId="77777777" w:rsidR="00245A26" w:rsidRPr="00245A26" w:rsidRDefault="00245A26" w:rsidP="00245A26">
      <w:pPr>
        <w:numPr>
          <w:ilvl w:val="0"/>
          <w:numId w:val="40"/>
        </w:numPr>
        <w:ind w:left="426" w:hanging="426"/>
        <w:jc w:val="both"/>
        <w:rPr>
          <w:rFonts w:ascii="Verdana" w:hAnsi="Verdana" w:cs="Arial"/>
          <w:sz w:val="20"/>
          <w:szCs w:val="20"/>
        </w:rPr>
      </w:pPr>
      <w:r w:rsidRPr="00245A26">
        <w:rPr>
          <w:rFonts w:ascii="Verdana" w:hAnsi="Verdana" w:cs="Arial"/>
          <w:sz w:val="20"/>
          <w:szCs w:val="20"/>
        </w:rPr>
        <w:t>Za termin złożenia oferty uważa się termin zamieszczenia oferty na platformie zakupowej.</w:t>
      </w:r>
    </w:p>
    <w:p w14:paraId="5CE0D85E" w14:textId="77777777" w:rsidR="00245A26" w:rsidRPr="00245A26" w:rsidRDefault="00245A26" w:rsidP="00245A26">
      <w:pPr>
        <w:pStyle w:val="pkt"/>
        <w:numPr>
          <w:ilvl w:val="0"/>
          <w:numId w:val="40"/>
        </w:numPr>
        <w:overflowPunct/>
        <w:autoSpaceDE/>
        <w:autoSpaceDN/>
        <w:adjustRightInd/>
        <w:spacing w:before="0" w:after="0"/>
        <w:ind w:left="426" w:hanging="426"/>
        <w:rPr>
          <w:rFonts w:ascii="Verdana" w:hAnsi="Verdana" w:cs="Arial"/>
          <w:sz w:val="20"/>
          <w:szCs w:val="20"/>
        </w:rPr>
      </w:pPr>
      <w:r w:rsidRPr="00245A26">
        <w:rPr>
          <w:rFonts w:ascii="Verdana" w:hAnsi="Verdana" w:cs="Arial"/>
          <w:sz w:val="20"/>
          <w:szCs w:val="20"/>
        </w:rPr>
        <w:t xml:space="preserve">Wykonawca otrzyma e-mail z potwierdzeniem złożenia oferty. </w:t>
      </w:r>
    </w:p>
    <w:p w14:paraId="38D986B5" w14:textId="5DA1580F" w:rsidR="00245A26" w:rsidRPr="00245A26" w:rsidRDefault="00245A26" w:rsidP="00245A26">
      <w:pPr>
        <w:pStyle w:val="Tekstpodstawowywcity"/>
        <w:numPr>
          <w:ilvl w:val="0"/>
          <w:numId w:val="40"/>
        </w:numPr>
        <w:tabs>
          <w:tab w:val="left" w:pos="426"/>
        </w:tabs>
        <w:ind w:left="426" w:hanging="426"/>
        <w:jc w:val="both"/>
        <w:rPr>
          <w:rFonts w:ascii="Verdana" w:hAnsi="Verdana" w:cs="Arial"/>
          <w:sz w:val="20"/>
          <w:szCs w:val="20"/>
        </w:rPr>
      </w:pPr>
      <w:r w:rsidRPr="00245A26">
        <w:rPr>
          <w:rFonts w:ascii="Verdana" w:hAnsi="Verdana" w:cs="Arial"/>
          <w:sz w:val="20"/>
          <w:szCs w:val="20"/>
        </w:rPr>
        <w:t xml:space="preserve">Otwarcie ofert odbędzie się </w:t>
      </w:r>
      <w:r w:rsidRPr="00245A26">
        <w:rPr>
          <w:rFonts w:ascii="Verdana" w:hAnsi="Verdana" w:cs="Arial"/>
          <w:color w:val="FF0000"/>
          <w:sz w:val="20"/>
          <w:szCs w:val="20"/>
        </w:rPr>
        <w:t xml:space="preserve">w dn. </w:t>
      </w:r>
      <w:r w:rsidR="006C14BE">
        <w:rPr>
          <w:rFonts w:ascii="Verdana" w:hAnsi="Verdana" w:cs="Arial"/>
          <w:color w:val="FF0000"/>
          <w:sz w:val="20"/>
          <w:szCs w:val="20"/>
        </w:rPr>
        <w:t>14.06.2019 r.</w:t>
      </w:r>
      <w:r w:rsidR="006C14BE" w:rsidRPr="00245A26">
        <w:rPr>
          <w:rFonts w:ascii="Verdana" w:hAnsi="Verdana" w:cs="Arial"/>
          <w:color w:val="FF0000"/>
          <w:sz w:val="20"/>
          <w:szCs w:val="20"/>
        </w:rPr>
        <w:t xml:space="preserve"> </w:t>
      </w:r>
      <w:r w:rsidRPr="00245A26">
        <w:rPr>
          <w:rFonts w:ascii="Verdana" w:hAnsi="Verdana" w:cs="Arial"/>
          <w:color w:val="FF0000"/>
          <w:sz w:val="20"/>
          <w:szCs w:val="20"/>
        </w:rPr>
        <w:t>r.</w:t>
      </w:r>
      <w:r w:rsidRPr="00245A26">
        <w:rPr>
          <w:rFonts w:ascii="Verdana" w:hAnsi="Verdana" w:cs="Arial"/>
          <w:sz w:val="20"/>
          <w:szCs w:val="20"/>
        </w:rPr>
        <w:t xml:space="preserve">, o godz. 12.30 w Urzędzie Miasta Świnoujście, pok. </w:t>
      </w:r>
      <w:r w:rsidRPr="00245A26">
        <w:rPr>
          <w:rFonts w:ascii="Verdana" w:hAnsi="Verdana" w:cs="Arial"/>
          <w:color w:val="FF0000"/>
          <w:sz w:val="20"/>
          <w:szCs w:val="20"/>
        </w:rPr>
        <w:t xml:space="preserve">nr </w:t>
      </w:r>
      <w:r w:rsidR="006C14BE">
        <w:rPr>
          <w:rFonts w:ascii="Verdana" w:hAnsi="Verdana" w:cs="Arial"/>
          <w:color w:val="FF0000"/>
          <w:sz w:val="20"/>
          <w:szCs w:val="20"/>
        </w:rPr>
        <w:t>1</w:t>
      </w:r>
      <w:r w:rsidR="006C14BE" w:rsidRPr="00245A26">
        <w:rPr>
          <w:rFonts w:ascii="Verdana" w:hAnsi="Verdana" w:cs="Arial"/>
          <w:color w:val="FF0000"/>
          <w:sz w:val="20"/>
          <w:szCs w:val="20"/>
        </w:rPr>
        <w:t>.</w:t>
      </w:r>
      <w:r w:rsidR="006C14BE" w:rsidRPr="00245A26">
        <w:rPr>
          <w:rFonts w:ascii="Verdana" w:hAnsi="Verdana" w:cs="Arial"/>
          <w:sz w:val="20"/>
          <w:szCs w:val="20"/>
        </w:rPr>
        <w:t xml:space="preserve"> </w:t>
      </w:r>
      <w:r w:rsidRPr="00245A26">
        <w:rPr>
          <w:rFonts w:ascii="Verdana" w:hAnsi="Verdana" w:cs="Arial"/>
          <w:sz w:val="20"/>
          <w:szCs w:val="20"/>
        </w:rPr>
        <w:t>za pomocą platformy zakupowej. Otwarcie ofert jest jawne, wykonawcy mogą w nim uczestniczyć.</w:t>
      </w:r>
    </w:p>
    <w:p w14:paraId="0C11B190"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Postępowanie o udzielenie zamówienia jest przeprowadzane przez komisję przetargową powołaną Zarządzeniem Prezydenta Miasta Świnoujście.</w:t>
      </w:r>
    </w:p>
    <w:p w14:paraId="1DD592B1"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t>Zamawiający bezpośrednio przed otwarciem ofert poda kwotę, jaką zamierza przeznaczyć na sfinansowanie zamówienia. Następnie zamawiający poda informacje, o których mowa w art. 86 ust. 4 ustawy.</w:t>
      </w:r>
    </w:p>
    <w:p w14:paraId="25695EAD"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lastRenderedPageBreak/>
        <w:t>Niezwłocznie po otwarciu ofert zamawiający zamieści na stronie internetowej informacje dotyczące:</w:t>
      </w:r>
    </w:p>
    <w:p w14:paraId="5661EC89"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1)</w:t>
      </w:r>
      <w:r w:rsidRPr="00245A26">
        <w:rPr>
          <w:rFonts w:ascii="Verdana" w:hAnsi="Verdana"/>
          <w:sz w:val="20"/>
        </w:rPr>
        <w:tab/>
        <w:t>kwoty, jaką zamierza przeznaczyć na sfinansowanie zamówienia;</w:t>
      </w:r>
    </w:p>
    <w:p w14:paraId="05BC2DDF"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2)</w:t>
      </w:r>
      <w:r w:rsidRPr="00245A26">
        <w:rPr>
          <w:rFonts w:ascii="Verdana" w:hAnsi="Verdana"/>
          <w:sz w:val="20"/>
        </w:rPr>
        <w:tab/>
        <w:t>firm oraz adresów wykonawców, którzy złożyli oferty w terminie;</w:t>
      </w:r>
    </w:p>
    <w:p w14:paraId="1F387F48" w14:textId="77777777" w:rsidR="00245A26" w:rsidRPr="00245A26" w:rsidRDefault="00245A26" w:rsidP="00245A26">
      <w:pPr>
        <w:pStyle w:val="ust"/>
        <w:spacing w:before="0" w:after="0"/>
        <w:ind w:left="709" w:hanging="283"/>
        <w:rPr>
          <w:rFonts w:ascii="Verdana" w:hAnsi="Verdana" w:cs="Arial"/>
          <w:sz w:val="20"/>
          <w:szCs w:val="20"/>
        </w:rPr>
      </w:pPr>
      <w:r w:rsidRPr="00245A26">
        <w:rPr>
          <w:rFonts w:ascii="Verdana" w:hAnsi="Verdana" w:cs="Arial"/>
          <w:sz w:val="20"/>
          <w:szCs w:val="20"/>
        </w:rPr>
        <w:t>3)</w:t>
      </w:r>
      <w:r w:rsidRPr="00245A26">
        <w:rPr>
          <w:rFonts w:ascii="Verdana" w:hAnsi="Verdana" w:cs="Arial"/>
          <w:sz w:val="20"/>
          <w:szCs w:val="20"/>
        </w:rPr>
        <w:tab/>
        <w:t>ceny, terminu wykonania zamówienia, okresu gwarancji i warunków płatności zawartych w ofertach.</w:t>
      </w:r>
    </w:p>
    <w:p w14:paraId="5577BAA2"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14.6. Korzystanie z platformy zakupowej przez Wykonawcę jest bezpłatne.</w:t>
      </w:r>
    </w:p>
    <w:p w14:paraId="6D3FABA5"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14.7.  Wykonawcy sporządzą oferty zgodnie z wymaganiami SIWZ.</w:t>
      </w:r>
    </w:p>
    <w:p w14:paraId="3EA8CE21"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14.8. Oferta cenowa musi być sporządzona na formularzu oferty, według wzoru – Formularz nr 2.1  oraz zakresie finansowo-rzeczowym, według wzoru – Formularz nr 2.3.</w:t>
      </w:r>
    </w:p>
    <w:p w14:paraId="6CF8A51F"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14.9. Oferta musi być sporządzona czytelnie, w języku polskim, z zachowaniem formy elektronicznej pod rygorem nieważności i podpisana kwalifikowanym podpisem elektronicznym.</w:t>
      </w:r>
    </w:p>
    <w:p w14:paraId="19E38E00"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14.10. Oferta musi być podpisana przez osoby upoważnione do składania oświadczeń woli </w:t>
      </w:r>
      <w:r w:rsidRPr="00245A26">
        <w:rPr>
          <w:rFonts w:ascii="Verdana" w:hAnsi="Verdana" w:cs="Arial"/>
          <w:sz w:val="20"/>
          <w:szCs w:val="20"/>
        </w:rPr>
        <w:br/>
        <w:t xml:space="preserve">w imieniu wykonawcy. Pełnomocnictwo do podpisania oferty musi być dołączone do oferty </w:t>
      </w:r>
      <w:r w:rsidRPr="00245A26">
        <w:rPr>
          <w:rFonts w:ascii="Verdana" w:hAnsi="Verdana" w:cs="Arial"/>
          <w:sz w:val="20"/>
          <w:szCs w:val="20"/>
        </w:rPr>
        <w:br/>
        <w:t xml:space="preserve">i podpisane kwalifikowanym podpisem elektronicznym, o ile nie wynika ono z innych dokumentów złożonych przez wykonawcę. </w:t>
      </w:r>
    </w:p>
    <w:p w14:paraId="49CB53AA"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14.11. Wykonawca ponosi wszelkie koszty związane z przygotowaniem i złożeniem oferty, w tym koszty poniesione z tytułu nabycia kwalifikowanego podpisu elektronicznego.</w:t>
      </w:r>
    </w:p>
    <w:p w14:paraId="18558D68"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14.12. Celem prawidłowego złożenia oferty Zamawiający zamieścił na stronie platformy zakupowej pod adresem: </w:t>
      </w:r>
      <w:hyperlink r:id="rId18"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 plik pn. Instrukcja składania oferty dla Wykonawcy.</w:t>
      </w:r>
    </w:p>
    <w:p w14:paraId="251E90CC" w14:textId="77777777" w:rsidR="00245A26" w:rsidRPr="00245A26" w:rsidRDefault="00245A26" w:rsidP="00245A26">
      <w:pPr>
        <w:pStyle w:val="Tekstpodstawowy2"/>
        <w:spacing w:before="0" w:line="276" w:lineRule="auto"/>
        <w:ind w:left="709" w:hanging="709"/>
        <w:rPr>
          <w:rFonts w:ascii="Verdana" w:hAnsi="Verdana" w:cs="Arial"/>
          <w:b w:val="0"/>
          <w:bCs w:val="0"/>
          <w:sz w:val="20"/>
          <w:szCs w:val="20"/>
        </w:rPr>
      </w:pPr>
      <w:r w:rsidRPr="00245A26">
        <w:rPr>
          <w:rFonts w:ascii="Verdana" w:hAnsi="Verdana" w:cs="Arial"/>
          <w:b w:val="0"/>
          <w:sz w:val="20"/>
          <w:szCs w:val="20"/>
        </w:rPr>
        <w:t>14.13.</w:t>
      </w:r>
      <w:r w:rsidRPr="00245A26">
        <w:rPr>
          <w:rFonts w:ascii="Verdana" w:hAnsi="Verdana" w:cs="Arial"/>
          <w:b w:val="0"/>
          <w:sz w:val="20"/>
          <w:szCs w:val="20"/>
        </w:rPr>
        <w:tab/>
        <w:t>Ofertę stanowi wypełniony Formularz „Oferta” (Formularz 2.1) oraz niżej wymienione wypełnione dokumenty:</w:t>
      </w:r>
    </w:p>
    <w:p w14:paraId="20A59690" w14:textId="77777777" w:rsidR="00245A26" w:rsidRPr="00245A26" w:rsidRDefault="00245A26" w:rsidP="00245A26">
      <w:pPr>
        <w:pStyle w:val="Tekstpodstawowy2"/>
        <w:tabs>
          <w:tab w:val="left" w:pos="1134"/>
        </w:tabs>
        <w:spacing w:before="0" w:line="276" w:lineRule="auto"/>
        <w:ind w:left="1129" w:hanging="420"/>
        <w:jc w:val="left"/>
        <w:rPr>
          <w:rFonts w:ascii="Verdana" w:hAnsi="Verdana" w:cs="Arial"/>
          <w:b w:val="0"/>
          <w:bCs w:val="0"/>
          <w:sz w:val="20"/>
          <w:szCs w:val="20"/>
        </w:rPr>
      </w:pPr>
      <w:r w:rsidRPr="00245A26">
        <w:rPr>
          <w:rFonts w:ascii="Verdana" w:hAnsi="Verdana" w:cs="Arial"/>
          <w:b w:val="0"/>
          <w:sz w:val="20"/>
          <w:szCs w:val="20"/>
        </w:rPr>
        <w:t xml:space="preserve">1) </w:t>
      </w:r>
      <w:r w:rsidRPr="00245A26">
        <w:rPr>
          <w:rFonts w:ascii="Verdana" w:hAnsi="Verdana" w:cs="Arial"/>
          <w:b w:val="0"/>
          <w:sz w:val="20"/>
          <w:szCs w:val="20"/>
        </w:rPr>
        <w:tab/>
        <w:t>Formularz Cenowy – Formularz 2.2.(Tom I, Rozdział 2 SIWZ).</w:t>
      </w:r>
    </w:p>
    <w:p w14:paraId="0B8DCB7C" w14:textId="77777777" w:rsidR="00245A26" w:rsidRPr="00245A26" w:rsidRDefault="00245A26" w:rsidP="00245A26">
      <w:pPr>
        <w:pStyle w:val="Tekstpodstawowy2"/>
        <w:tabs>
          <w:tab w:val="left" w:pos="1134"/>
        </w:tabs>
        <w:spacing w:before="0" w:line="276" w:lineRule="auto"/>
        <w:ind w:left="1129" w:hanging="420"/>
        <w:jc w:val="left"/>
        <w:rPr>
          <w:rFonts w:ascii="Verdana" w:hAnsi="Verdana" w:cs="Arial"/>
          <w:b w:val="0"/>
          <w:sz w:val="20"/>
          <w:szCs w:val="20"/>
        </w:rPr>
      </w:pPr>
      <w:r w:rsidRPr="00245A26">
        <w:rPr>
          <w:rFonts w:ascii="Verdana" w:hAnsi="Verdana" w:cs="Arial"/>
          <w:b w:val="0"/>
          <w:sz w:val="20"/>
          <w:szCs w:val="20"/>
        </w:rPr>
        <w:t xml:space="preserve">2) </w:t>
      </w:r>
      <w:r w:rsidRPr="00245A26">
        <w:rPr>
          <w:rFonts w:ascii="Verdana" w:hAnsi="Verdana" w:cs="Arial"/>
          <w:b w:val="0"/>
          <w:sz w:val="20"/>
          <w:szCs w:val="20"/>
        </w:rPr>
        <w:tab/>
        <w:t xml:space="preserve">Formularz „Kryteria </w:t>
      </w:r>
      <w:proofErr w:type="spellStart"/>
      <w:r w:rsidRPr="00245A26">
        <w:rPr>
          <w:rFonts w:ascii="Verdana" w:hAnsi="Verdana" w:cs="Arial"/>
          <w:b w:val="0"/>
          <w:sz w:val="20"/>
          <w:szCs w:val="20"/>
        </w:rPr>
        <w:t>pozacenowe</w:t>
      </w:r>
      <w:proofErr w:type="spellEnd"/>
      <w:r w:rsidRPr="00245A26">
        <w:rPr>
          <w:rFonts w:ascii="Verdana" w:hAnsi="Verdana" w:cs="Arial"/>
          <w:b w:val="0"/>
          <w:sz w:val="20"/>
          <w:szCs w:val="20"/>
        </w:rPr>
        <w:t>” - Formularz 2.1 (Tom I, Rozdział 2 SIWZ).</w:t>
      </w:r>
    </w:p>
    <w:p w14:paraId="59C41E3A" w14:textId="77777777" w:rsidR="00245A26" w:rsidRPr="00245A26" w:rsidRDefault="00245A26" w:rsidP="00245A26">
      <w:pPr>
        <w:pStyle w:val="Tekstpodstawowy2"/>
        <w:spacing w:before="0" w:line="276" w:lineRule="auto"/>
        <w:ind w:left="709" w:hanging="709"/>
        <w:rPr>
          <w:rFonts w:ascii="Verdana" w:hAnsi="Verdana" w:cs="Arial"/>
          <w:b w:val="0"/>
          <w:bCs w:val="0"/>
          <w:sz w:val="20"/>
          <w:szCs w:val="20"/>
        </w:rPr>
      </w:pPr>
      <w:r w:rsidRPr="00245A26">
        <w:rPr>
          <w:rFonts w:ascii="Verdana" w:hAnsi="Verdana" w:cs="Arial"/>
          <w:b w:val="0"/>
          <w:sz w:val="20"/>
          <w:szCs w:val="20"/>
        </w:rPr>
        <w:t>Wraz z ofertą powinny być złożone:</w:t>
      </w:r>
    </w:p>
    <w:p w14:paraId="53C86A2A" w14:textId="77777777" w:rsidR="00245A26" w:rsidRPr="00245A26" w:rsidRDefault="00245A26" w:rsidP="00245A26">
      <w:pPr>
        <w:pStyle w:val="Tekstpodstawowy2"/>
        <w:numPr>
          <w:ilvl w:val="0"/>
          <w:numId w:val="16"/>
        </w:numPr>
        <w:tabs>
          <w:tab w:val="left" w:pos="1134"/>
        </w:tabs>
        <w:spacing w:before="0" w:line="276" w:lineRule="auto"/>
        <w:ind w:left="1146" w:hanging="437"/>
        <w:rPr>
          <w:rFonts w:ascii="Verdana" w:hAnsi="Verdana" w:cs="Arial"/>
          <w:b w:val="0"/>
          <w:sz w:val="20"/>
          <w:szCs w:val="20"/>
        </w:rPr>
      </w:pPr>
      <w:r w:rsidRPr="00245A26">
        <w:rPr>
          <w:rFonts w:ascii="Verdana" w:hAnsi="Verdana" w:cs="Arial"/>
          <w:b w:val="0"/>
          <w:sz w:val="20"/>
          <w:szCs w:val="20"/>
        </w:rPr>
        <w:t>Oświadczenia wymagane postanowieniami pkt 9.1 SIWZ;</w:t>
      </w:r>
    </w:p>
    <w:p w14:paraId="4A9DB7F5" w14:textId="77777777" w:rsidR="00245A26" w:rsidRPr="00245A26" w:rsidRDefault="00245A26" w:rsidP="00245A26">
      <w:pPr>
        <w:pStyle w:val="Akapitzlist"/>
        <w:ind w:left="1134" w:hanging="425"/>
        <w:jc w:val="both"/>
        <w:rPr>
          <w:rFonts w:ascii="Verdana" w:hAnsi="Verdana"/>
          <w:bCs/>
          <w:sz w:val="20"/>
          <w:szCs w:val="20"/>
        </w:rPr>
      </w:pPr>
      <w:r w:rsidRPr="00245A26">
        <w:rPr>
          <w:rFonts w:ascii="Verdana" w:hAnsi="Verdana"/>
          <w:bCs/>
          <w:sz w:val="20"/>
          <w:szCs w:val="20"/>
        </w:rPr>
        <w:t>1a) wykaz osób, o którym mowa w pkt 9.7.1) d) SIWZ, w zakresie niezbędnym do oceny oferty na podstawie ustalonych kryteriów oceny ofert;</w:t>
      </w:r>
    </w:p>
    <w:p w14:paraId="1FA6FEA8"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2)  Oświadczenia dla podmiotów, na zdolnościach lub sytuacji których polega Wykonawca, wymagane postanowieniami pkt 10.7. SIWZ;</w:t>
      </w:r>
      <w:r w:rsidRPr="00245A26">
        <w:rPr>
          <w:rFonts w:ascii="Verdana" w:hAnsi="Verdana" w:cs="Arial"/>
          <w:b w:val="0"/>
          <w:i/>
          <w:sz w:val="20"/>
          <w:szCs w:val="20"/>
        </w:rPr>
        <w:t xml:space="preserve"> </w:t>
      </w:r>
    </w:p>
    <w:p w14:paraId="648445E6"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3)</w:t>
      </w:r>
      <w:r w:rsidRPr="00245A26">
        <w:rPr>
          <w:rFonts w:ascii="Verdana" w:hAnsi="Verdana" w:cs="Arial"/>
          <w:b w:val="0"/>
          <w:sz w:val="20"/>
          <w:szCs w:val="20"/>
        </w:rPr>
        <w:tab/>
        <w:t xml:space="preserve">Zobowiązania wymagane postanowieniami pkt 10.2. SIWZ, w przypadku gdy Wykonawca polega na zdolnościach innych podmiotów w celu potwierdzenia spełniania warunków udziału w postępowaniu. </w:t>
      </w:r>
    </w:p>
    <w:p w14:paraId="417A84B6"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 xml:space="preserve">4) </w:t>
      </w:r>
      <w:r w:rsidRPr="00245A26">
        <w:rPr>
          <w:rFonts w:ascii="Verdana" w:hAnsi="Verdana" w:cs="Arial"/>
          <w:b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4421323"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 xml:space="preserve">5) </w:t>
      </w:r>
      <w:r w:rsidRPr="00245A26">
        <w:rPr>
          <w:rFonts w:ascii="Verdana" w:hAnsi="Verdana" w:cs="Arial"/>
          <w:b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z </w:t>
      </w:r>
      <w:proofErr w:type="spellStart"/>
      <w:r w:rsidRPr="00245A26">
        <w:rPr>
          <w:rFonts w:ascii="Verdana" w:hAnsi="Verdana" w:cs="Arial"/>
          <w:b w:val="0"/>
          <w:sz w:val="20"/>
          <w:szCs w:val="20"/>
        </w:rPr>
        <w:t>późn</w:t>
      </w:r>
      <w:proofErr w:type="spellEnd"/>
      <w:r w:rsidRPr="00245A26">
        <w:rPr>
          <w:rFonts w:ascii="Verdana" w:hAnsi="Verdana" w:cs="Arial"/>
          <w:b w:val="0"/>
          <w:sz w:val="20"/>
          <w:szCs w:val="20"/>
        </w:rPr>
        <w:t xml:space="preserve">. zm.), a Wykonawca wskazał to wraz ze złożeniem oferty. </w:t>
      </w:r>
    </w:p>
    <w:p w14:paraId="45E4D119" w14:textId="77777777" w:rsidR="00245A26" w:rsidRPr="00245A26" w:rsidRDefault="00245A26" w:rsidP="00245A26">
      <w:pPr>
        <w:tabs>
          <w:tab w:val="right" w:pos="567"/>
          <w:tab w:val="left" w:pos="1134"/>
        </w:tabs>
        <w:ind w:left="1134" w:hanging="567"/>
        <w:jc w:val="both"/>
        <w:rPr>
          <w:rFonts w:ascii="Verdana" w:hAnsi="Verdana" w:cs="Arial"/>
          <w:sz w:val="20"/>
          <w:szCs w:val="20"/>
        </w:rPr>
      </w:pPr>
      <w:r w:rsidRPr="00245A26">
        <w:rPr>
          <w:rFonts w:ascii="Verdana" w:hAnsi="Verdana" w:cs="Arial"/>
          <w:bCs/>
          <w:sz w:val="20"/>
          <w:szCs w:val="20"/>
        </w:rPr>
        <w:lastRenderedPageBreak/>
        <w:tab/>
        <w:t xml:space="preserve">6) </w:t>
      </w:r>
      <w:r w:rsidRPr="00245A26">
        <w:rPr>
          <w:rFonts w:ascii="Verdana" w:hAnsi="Verdana" w:cs="Arial"/>
          <w:bCs/>
          <w:sz w:val="20"/>
          <w:szCs w:val="20"/>
        </w:rPr>
        <w:tab/>
        <w:t>Oryginał gwarancji lub poręczenia, jeśli wadium wnoszone jest w innej formie niż pieniądz.</w:t>
      </w:r>
      <w:r w:rsidRPr="00245A26">
        <w:rPr>
          <w:rFonts w:ascii="Verdana" w:hAnsi="Verdana" w:cs="Arial"/>
          <w:sz w:val="20"/>
          <w:szCs w:val="20"/>
        </w:rPr>
        <w:t xml:space="preserve"> 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76368C70" w14:textId="77777777"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14.14.</w:t>
      </w:r>
      <w:r w:rsidRPr="00245A26">
        <w:rPr>
          <w:rFonts w:ascii="Verdana" w:hAnsi="Verdana"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5B69528" w14:textId="77777777"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14.15.</w:t>
      </w:r>
      <w:r w:rsidRPr="00245A26">
        <w:rPr>
          <w:rFonts w:ascii="Verdana" w:hAnsi="Verdana" w:cs="Arial"/>
          <w:b w:val="0"/>
          <w:sz w:val="20"/>
          <w:szCs w:val="20"/>
        </w:rPr>
        <w:tab/>
        <w:t>Oferta powinna być sporządzona w języku polskim, z zachowaniem formy pisemnej pod rygorem nieważności. Każdy dokument składający się na ofertę powinien być czytelny.</w:t>
      </w:r>
    </w:p>
    <w:p w14:paraId="6884EBBB" w14:textId="77777777"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14.16.</w:t>
      </w:r>
      <w:r w:rsidRPr="00245A26">
        <w:rPr>
          <w:rFonts w:ascii="Verdana" w:hAnsi="Verdana" w:cs="Arial"/>
          <w:b w:val="0"/>
          <w:sz w:val="20"/>
          <w:szCs w:val="20"/>
        </w:rPr>
        <w:tab/>
        <w:t xml:space="preserve">Zamawiający informuje, iż zgodnie z art. 8 ust. 3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W przypadku zastrzeżenia informacji wykonawca ma obowiązek wydzielić z oferty informacje stanowiące tajemnicę jego przedsiębiorstwa i załączyć na platformie zakupowej zgodnie z Instrukcją składania oferty dla Wykonawcy </w:t>
      </w:r>
      <w:r w:rsidRPr="00245A26">
        <w:rPr>
          <w:rFonts w:ascii="Verdana" w:hAnsi="Verdana" w:cs="Arial"/>
          <w:b w:val="0"/>
          <w:sz w:val="20"/>
          <w:szCs w:val="20"/>
          <w:u w:val="single"/>
        </w:rPr>
        <w:t>w osobnym pliku</w:t>
      </w:r>
      <w:r w:rsidRPr="00245A26">
        <w:rPr>
          <w:rFonts w:ascii="Verdana" w:hAnsi="Verdana" w:cs="Arial"/>
          <w:b w:val="0"/>
          <w:sz w:val="20"/>
          <w:szCs w:val="20"/>
        </w:rPr>
        <w:t>.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E545AB8" w14:textId="77777777"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14.17.</w:t>
      </w:r>
      <w:r w:rsidRPr="00245A26">
        <w:rPr>
          <w:rFonts w:ascii="Verdana" w:hAnsi="Verdana" w:cs="Arial"/>
          <w:b w:val="0"/>
          <w:sz w:val="20"/>
          <w:szCs w:val="20"/>
        </w:rPr>
        <w:tab/>
        <w:t xml:space="preserve">Przed upływem terminu składania ofert, Wykonawca może wprowadzić zmiany do złożonej oferty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1529335E"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14.18.  Wykonawca nie może wprowadzić zmian do oferty oraz wycofać jej po upływie terminu </w:t>
      </w:r>
    </w:p>
    <w:p w14:paraId="68A44D8D" w14:textId="77777777" w:rsidR="00245A26" w:rsidRPr="00245A26" w:rsidRDefault="00245A26" w:rsidP="00245A26">
      <w:pPr>
        <w:pStyle w:val="BodyText21"/>
        <w:tabs>
          <w:tab w:val="clear" w:pos="0"/>
        </w:tabs>
        <w:ind w:firstLine="708"/>
        <w:rPr>
          <w:rFonts w:ascii="Verdana" w:hAnsi="Verdana" w:cs="Arial"/>
          <w:sz w:val="20"/>
          <w:szCs w:val="20"/>
        </w:rPr>
      </w:pPr>
      <w:r w:rsidRPr="00245A26">
        <w:rPr>
          <w:rFonts w:ascii="Verdana" w:hAnsi="Verdana" w:cs="Arial"/>
          <w:sz w:val="20"/>
          <w:szCs w:val="20"/>
        </w:rPr>
        <w:t>składania ofert.</w:t>
      </w:r>
    </w:p>
    <w:p w14:paraId="0240011A"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14.19.  W przypadku złożenia oferty po terminie oferta nie podlega otwarciu.</w:t>
      </w:r>
    </w:p>
    <w:p w14:paraId="2D06F66A" w14:textId="77777777" w:rsidR="00245A26" w:rsidRDefault="00245A26" w:rsidP="005C444F">
      <w:pPr>
        <w:jc w:val="both"/>
        <w:rPr>
          <w:rFonts w:ascii="Verdana" w:hAnsi="Verdana" w:cs="Verdana"/>
          <w:b/>
          <w:sz w:val="20"/>
          <w:szCs w:val="20"/>
        </w:rPr>
      </w:pPr>
    </w:p>
    <w:p w14:paraId="52E678B6" w14:textId="6C7704FB"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14:paraId="6EB1BD33" w14:textId="77777777"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14:paraId="33B43AA0"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14:paraId="2439D196"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592A2994"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lastRenderedPageBreak/>
        <w:t xml:space="preserve">15.3.  Każda cena jednostkowa zawarta w Ofercie powinna obejmować całkowity koszt wykonania danej pozycji w przyjętej jednostce czasu/ilości rozliczenia w Formularzu cenowym. </w:t>
      </w:r>
    </w:p>
    <w:p w14:paraId="4189F48C"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14:paraId="64777A45"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14:paraId="569A99FB"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14:paraId="04122820" w14:textId="77777777"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479A035B"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14:paraId="7A7F8895"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14:paraId="09A7A3C2" w14:textId="4A12EDE4"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w:t>
      </w:r>
      <w:r w:rsidR="00245A26">
        <w:rPr>
          <w:rFonts w:ascii="Verdana" w:hAnsi="Verdana" w:cs="Verdana"/>
          <w:b w:val="0"/>
          <w:sz w:val="20"/>
          <w:szCs w:val="20"/>
        </w:rPr>
        <w:t>Z</w:t>
      </w:r>
      <w:r w:rsidRPr="00E115F3">
        <w:rPr>
          <w:rFonts w:ascii="Verdana" w:hAnsi="Verdana" w:cs="Verdana"/>
          <w:b w:val="0"/>
          <w:sz w:val="20"/>
          <w:szCs w:val="20"/>
        </w:rPr>
        <w:t xml:space="preserve">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42050B" w14:textId="77777777"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14:paraId="22C86059"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14:paraId="7C24F8CA"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14:paraId="31696202" w14:textId="595A7B71"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6D43D3">
        <w:rPr>
          <w:rFonts w:ascii="Verdana" w:hAnsi="Verdana"/>
          <w:b/>
          <w:bCs/>
          <w:sz w:val="20"/>
          <w:szCs w:val="20"/>
        </w:rPr>
        <w:t>m w postępowaniu nr WIM.271.1.</w:t>
      </w:r>
      <w:r w:rsidR="00245A26">
        <w:rPr>
          <w:rFonts w:ascii="Verdana" w:hAnsi="Verdana"/>
          <w:b/>
          <w:bCs/>
          <w:sz w:val="20"/>
          <w:szCs w:val="20"/>
        </w:rPr>
        <w:t>13</w:t>
      </w:r>
      <w:r w:rsidR="00130817" w:rsidRPr="00130817">
        <w:rPr>
          <w:rFonts w:ascii="Verdana" w:hAnsi="Verdana"/>
          <w:b/>
          <w:bCs/>
          <w:sz w:val="20"/>
          <w:szCs w:val="20"/>
        </w:rPr>
        <w:t>.201</w:t>
      </w:r>
      <w:r w:rsidR="00245A26">
        <w:rPr>
          <w:rFonts w:ascii="Verdana" w:hAnsi="Verdana"/>
          <w:b/>
          <w:bCs/>
          <w:sz w:val="20"/>
          <w:szCs w:val="20"/>
        </w:rPr>
        <w:t>9</w:t>
      </w:r>
      <w:r w:rsidR="00130817">
        <w:rPr>
          <w:rFonts w:ascii="Verdana" w:hAnsi="Verdana"/>
          <w:bCs/>
          <w:sz w:val="20"/>
          <w:szCs w:val="20"/>
        </w:rPr>
        <w:t>”</w:t>
      </w:r>
      <w:r w:rsidR="001A448F" w:rsidRPr="00130817">
        <w:rPr>
          <w:rFonts w:ascii="Verdana" w:hAnsi="Verdana"/>
          <w:iCs/>
          <w:sz w:val="20"/>
          <w:szCs w:val="20"/>
          <w:lang w:eastAsia="ar-SA"/>
        </w:rPr>
        <w:t>)</w:t>
      </w:r>
    </w:p>
    <w:p w14:paraId="32E1ADAF" w14:textId="77777777"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14:paraId="16D0ECF1"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14:paraId="681E8F4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14:paraId="776B5355"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14:paraId="6B68DB1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lastRenderedPageBreak/>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14:paraId="30A9DAE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14:paraId="7F3F5F6D" w14:textId="01919E98" w:rsidR="001A448F" w:rsidRPr="00C96B73" w:rsidRDefault="00245A26" w:rsidP="002B4C5C">
      <w:pPr>
        <w:pStyle w:val="Tekstpodstawowy"/>
        <w:spacing w:before="120" w:after="120" w:line="276" w:lineRule="auto"/>
        <w:ind w:left="709" w:right="23" w:hanging="4"/>
        <w:jc w:val="both"/>
        <w:rPr>
          <w:rFonts w:ascii="Verdana" w:hAnsi="Verdana"/>
          <w:b/>
          <w:bCs/>
          <w:sz w:val="20"/>
          <w:szCs w:val="20"/>
        </w:rPr>
      </w:pPr>
      <w:r>
        <w:rPr>
          <w:rFonts w:ascii="Verdana" w:hAnsi="Verdana"/>
          <w:spacing w:val="4"/>
          <w:sz w:val="20"/>
          <w:szCs w:val="20"/>
          <w:lang w:eastAsia="ar-SA"/>
        </w:rPr>
        <w:t xml:space="preserve">1) </w:t>
      </w:r>
      <w:r w:rsidR="001A448F" w:rsidRPr="00C96B73">
        <w:rPr>
          <w:rFonts w:ascii="Verdana" w:hAnsi="Verdana"/>
          <w:spacing w:val="4"/>
          <w:sz w:val="20"/>
          <w:szCs w:val="20"/>
          <w:lang w:eastAsia="ar-SA"/>
        </w:rPr>
        <w:t xml:space="preserve">Jako Beneficjenta wadium wnoszonego w formie poręczeń lub gwarancji należy wskazać – </w:t>
      </w:r>
      <w:r w:rsidR="001A448F"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w:t>
      </w:r>
      <w:r w:rsidR="00E718E6" w:rsidRPr="00C96B73">
        <w:rPr>
          <w:rFonts w:ascii="Verdana" w:hAnsi="Verdana"/>
          <w:b/>
          <w:bCs/>
          <w:sz w:val="20"/>
          <w:szCs w:val="20"/>
        </w:rPr>
        <w:br/>
      </w:r>
      <w:r w:rsidR="007136C7" w:rsidRPr="00C96B73">
        <w:rPr>
          <w:rFonts w:ascii="Verdana" w:hAnsi="Verdana"/>
          <w:b/>
          <w:bCs/>
          <w:sz w:val="20"/>
          <w:szCs w:val="20"/>
        </w:rPr>
        <w:t xml:space="preserve">ul. Wojska Polskiego 1/5, </w:t>
      </w:r>
      <w:r w:rsidR="007136C7" w:rsidRPr="00C96B73">
        <w:rPr>
          <w:rFonts w:ascii="Verdana" w:hAnsi="Verdana"/>
          <w:b/>
          <w:sz w:val="20"/>
          <w:szCs w:val="20"/>
        </w:rPr>
        <w:t>72-600 Świnoujście</w:t>
      </w:r>
      <w:r w:rsidR="001A448F"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14:paraId="3D3CC971" w14:textId="0BC781E5" w:rsidR="001A448F" w:rsidRPr="00C96B73" w:rsidRDefault="00245A26" w:rsidP="002B4C5C">
      <w:pPr>
        <w:suppressAutoHyphens/>
        <w:spacing w:before="120" w:after="120" w:line="276" w:lineRule="auto"/>
        <w:ind w:left="705"/>
        <w:jc w:val="both"/>
        <w:rPr>
          <w:rFonts w:ascii="Verdana" w:hAnsi="Verdana"/>
          <w:spacing w:val="4"/>
          <w:sz w:val="20"/>
          <w:szCs w:val="20"/>
          <w:lang w:eastAsia="ar-SA"/>
        </w:rPr>
      </w:pPr>
      <w:r>
        <w:rPr>
          <w:rFonts w:ascii="Verdana" w:hAnsi="Verdana"/>
          <w:spacing w:val="4"/>
          <w:sz w:val="20"/>
          <w:szCs w:val="20"/>
          <w:lang w:eastAsia="ar-SA"/>
        </w:rPr>
        <w:t xml:space="preserve">2) </w:t>
      </w:r>
      <w:r w:rsidR="001A448F"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 xml:space="preserve">. </w:t>
      </w:r>
    </w:p>
    <w:p w14:paraId="6008BCCE" w14:textId="2B53C6DA" w:rsidR="001A448F" w:rsidRPr="00C96B73"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spacing w:val="4"/>
          <w:sz w:val="20"/>
          <w:szCs w:val="20"/>
          <w:lang w:eastAsia="ar-SA"/>
        </w:rPr>
        <w:t xml:space="preserve">3) </w:t>
      </w:r>
      <w:r w:rsidR="001A448F" w:rsidRPr="00C96B73">
        <w:rPr>
          <w:rFonts w:ascii="Verdana" w:hAnsi="Verdana"/>
          <w:spacing w:val="4"/>
          <w:sz w:val="20"/>
          <w:szCs w:val="20"/>
          <w:lang w:eastAsia="ar-SA"/>
        </w:rPr>
        <w:t xml:space="preserve">Gwarancja lub poręczenie musi zawierać w swojej treści </w:t>
      </w:r>
      <w:r w:rsidR="001A448F" w:rsidRPr="00C96B73">
        <w:rPr>
          <w:rFonts w:ascii="Verdana" w:hAnsi="Verdana"/>
          <w:b/>
          <w:spacing w:val="4"/>
          <w:sz w:val="20"/>
          <w:szCs w:val="20"/>
          <w:lang w:eastAsia="ar-SA"/>
        </w:rPr>
        <w:t xml:space="preserve">nieodwołalne i bezwarunkowe </w:t>
      </w:r>
      <w:r w:rsidR="001A448F" w:rsidRPr="00C96B73">
        <w:rPr>
          <w:rFonts w:ascii="Verdana" w:hAnsi="Verdana"/>
          <w:spacing w:val="4"/>
          <w:sz w:val="20"/>
          <w:szCs w:val="20"/>
          <w:lang w:eastAsia="ar-SA"/>
        </w:rPr>
        <w:t>zobowiązanie wystawcy dokumentu do zapłaty na rzecz Zamawiającego kwoty wadium.</w:t>
      </w:r>
      <w:r w:rsidR="001A448F" w:rsidRPr="00C96B73">
        <w:rPr>
          <w:rFonts w:ascii="Verdana" w:hAnsi="Verdana"/>
          <w:bCs/>
          <w:spacing w:val="4"/>
          <w:sz w:val="20"/>
          <w:szCs w:val="20"/>
          <w:lang w:eastAsia="ar-SA"/>
        </w:rPr>
        <w:t xml:space="preserve"> </w:t>
      </w:r>
    </w:p>
    <w:p w14:paraId="4A4012FC" w14:textId="3024D8EC" w:rsidR="001A448F"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bCs/>
          <w:spacing w:val="4"/>
          <w:sz w:val="20"/>
          <w:szCs w:val="20"/>
          <w:lang w:eastAsia="ar-SA"/>
        </w:rPr>
        <w:t xml:space="preserve">4) </w:t>
      </w:r>
      <w:r w:rsidR="001A448F"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F2D95EF"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sidRPr="002B6CD9">
        <w:rPr>
          <w:rFonts w:ascii="Arial" w:hAnsi="Arial" w:cs="Arial"/>
          <w:spacing w:val="4"/>
          <w:sz w:val="20"/>
          <w:szCs w:val="20"/>
          <w:lang w:eastAsia="ar-SA"/>
        </w:rPr>
        <w:tab/>
      </w:r>
      <w:r>
        <w:rPr>
          <w:rFonts w:ascii="Arial" w:hAnsi="Arial" w:cs="Arial"/>
          <w:spacing w:val="4"/>
          <w:sz w:val="20"/>
          <w:szCs w:val="20"/>
          <w:lang w:eastAsia="ar-SA"/>
        </w:rPr>
        <w:t>5) D</w:t>
      </w:r>
      <w:r w:rsidRPr="00245A26">
        <w:rPr>
          <w:rFonts w:ascii="Verdana" w:hAnsi="Verdana" w:cs="Arial"/>
          <w:spacing w:val="4"/>
          <w:sz w:val="20"/>
          <w:szCs w:val="20"/>
          <w:lang w:eastAsia="ar-SA"/>
        </w:rPr>
        <w:t>okument gwarancji/poręczenia sporządzony w języku obcym należy złożyć wraz z tłumaczeniem na język polski</w:t>
      </w:r>
      <w:r>
        <w:rPr>
          <w:rFonts w:ascii="Verdana" w:hAnsi="Verdana" w:cs="Arial"/>
          <w:spacing w:val="4"/>
          <w:sz w:val="20"/>
          <w:szCs w:val="20"/>
          <w:lang w:eastAsia="ar-SA"/>
        </w:rPr>
        <w:t>.</w:t>
      </w:r>
    </w:p>
    <w:p w14:paraId="69597B92"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6) G</w:t>
      </w:r>
      <w:r w:rsidRPr="00245A26">
        <w:rPr>
          <w:rFonts w:ascii="Verdana" w:hAnsi="Verdana" w:cs="Arial"/>
          <w:spacing w:val="4"/>
          <w:sz w:val="20"/>
          <w:szCs w:val="20"/>
          <w:lang w:eastAsia="ar-SA"/>
        </w:rPr>
        <w:t xml:space="preserve">warancje/poręczenia podlegać muszą prawu polskiemu; wszystkie spory odnośnie gwarancji/poręczeń będą rozstrzygane zgodnie z prawem polskim i poddane jurysdykcji sądów polskich. </w:t>
      </w:r>
    </w:p>
    <w:p w14:paraId="16BAFCAD" w14:textId="48C62760" w:rsidR="00245A26" w:rsidRP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 xml:space="preserve">7) </w:t>
      </w:r>
      <w:r w:rsidRPr="00245A26">
        <w:rPr>
          <w:rFonts w:ascii="Verdana" w:hAnsi="Verdana" w:cs="Arial"/>
          <w:spacing w:val="4"/>
          <w:sz w:val="20"/>
          <w:szCs w:val="20"/>
          <w:lang w:eastAsia="ar-SA"/>
        </w:rPr>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72539D2" w14:textId="00642C6B"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Wadium wniesione w pieniądzu przelewem na rachunek bankowy</w:t>
      </w:r>
      <w:r w:rsidR="008F0018">
        <w:rPr>
          <w:rFonts w:ascii="Verdana" w:hAnsi="Verdana"/>
          <w:spacing w:val="4"/>
          <w:sz w:val="20"/>
          <w:szCs w:val="20"/>
          <w:lang w:eastAsia="ar-SA"/>
        </w:rPr>
        <w:t xml:space="preserve"> musi wpłynąć na wskazany w pkt</w:t>
      </w:r>
      <w:r w:rsidR="001A448F" w:rsidRPr="00C96B73">
        <w:rPr>
          <w:rFonts w:ascii="Verdana" w:hAnsi="Verdana"/>
          <w:spacing w:val="4"/>
          <w:sz w:val="20"/>
          <w:szCs w:val="20"/>
          <w:lang w:eastAsia="ar-SA"/>
        </w:rPr>
        <w:t xml:space="preserve">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14:paraId="0A27F2D3" w14:textId="77777777"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14:paraId="399B51B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 xml:space="preserve">Zamawiający dokona zwrotu wadium na zasadach określonych w art. 46 ust. 1-4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w:t>
      </w:r>
    </w:p>
    <w:p w14:paraId="169A6A6B" w14:textId="77777777"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 xml:space="preserve">Zgodnie z art. 46 ust. 4a i 5 ustawy </w:t>
      </w:r>
      <w:proofErr w:type="spellStart"/>
      <w:r w:rsidR="001A448F" w:rsidRPr="00C96B73">
        <w:rPr>
          <w:rFonts w:ascii="Verdana" w:hAnsi="Verdana"/>
          <w:sz w:val="20"/>
          <w:szCs w:val="20"/>
          <w:lang w:eastAsia="ar-SA"/>
        </w:rPr>
        <w:t>Pzp</w:t>
      </w:r>
      <w:proofErr w:type="spellEnd"/>
      <w:r w:rsidR="001A448F" w:rsidRPr="00C96B73">
        <w:rPr>
          <w:rFonts w:ascii="Verdana" w:hAnsi="Verdana"/>
          <w:sz w:val="20"/>
          <w:szCs w:val="20"/>
          <w:lang w:eastAsia="ar-SA"/>
        </w:rPr>
        <w:t xml:space="preserve"> Zamawiający zatrzyma wadium wraz z odsetkami, w przypadku gdy:</w:t>
      </w:r>
    </w:p>
    <w:p w14:paraId="3CF1404C" w14:textId="77777777"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lastRenderedPageBreak/>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14:paraId="0E3C6AA5"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14:paraId="3ED3F6E9"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14:paraId="64B4209C" w14:textId="77777777"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14:paraId="6D53E3F3" w14:textId="407384B5" w:rsidR="00CF1E6F" w:rsidRDefault="00CF1E6F" w:rsidP="002B4C5C">
      <w:pPr>
        <w:pStyle w:val="Tekstpodstawowy2"/>
        <w:tabs>
          <w:tab w:val="left" w:pos="851"/>
        </w:tabs>
        <w:spacing w:after="120" w:line="276" w:lineRule="auto"/>
        <w:ind w:left="851" w:hanging="425"/>
        <w:rPr>
          <w:rFonts w:ascii="Verdana" w:hAnsi="Verdana"/>
          <w:b w:val="0"/>
          <w:sz w:val="20"/>
          <w:szCs w:val="20"/>
          <w:lang w:eastAsia="ar-SA"/>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 xml:space="preserve">Wykonawca w odpowiedzi na wezwanie, o którym mowa w art. 26 ust. 3 i 3a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oświadczenia, o którym mowa w art. 25a ust. 1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14:paraId="2AB6E5F4" w14:textId="5A111C90" w:rsidR="00D90A06" w:rsidRPr="00C96B73" w:rsidRDefault="00D90A06" w:rsidP="00D90A06">
      <w:pPr>
        <w:pStyle w:val="Tekstpodstawowy2"/>
        <w:tabs>
          <w:tab w:val="left" w:pos="851"/>
        </w:tabs>
        <w:spacing w:after="120" w:line="276" w:lineRule="auto"/>
        <w:rPr>
          <w:rFonts w:ascii="Verdana" w:hAnsi="Verdana"/>
          <w:b w:val="0"/>
          <w:bCs w:val="0"/>
          <w:sz w:val="20"/>
          <w:szCs w:val="20"/>
        </w:rPr>
      </w:pPr>
      <w:r>
        <w:rPr>
          <w:rFonts w:ascii="Verdana" w:hAnsi="Verdana"/>
          <w:b w:val="0"/>
          <w:sz w:val="20"/>
          <w:szCs w:val="20"/>
          <w:lang w:eastAsia="ar-SA"/>
        </w:rPr>
        <w:t xml:space="preserve">16.7. W ofercie należy </w:t>
      </w:r>
      <w:proofErr w:type="spellStart"/>
      <w:r>
        <w:rPr>
          <w:rFonts w:ascii="Verdana" w:hAnsi="Verdana"/>
          <w:b w:val="0"/>
          <w:sz w:val="20"/>
          <w:szCs w:val="20"/>
          <w:lang w:eastAsia="ar-SA"/>
        </w:rPr>
        <w:t>wpisaćnr</w:t>
      </w:r>
      <w:proofErr w:type="spellEnd"/>
      <w:r>
        <w:rPr>
          <w:rFonts w:ascii="Verdana" w:hAnsi="Verdana"/>
          <w:b w:val="0"/>
          <w:sz w:val="20"/>
          <w:szCs w:val="20"/>
          <w:lang w:eastAsia="ar-SA"/>
        </w:rPr>
        <w:t xml:space="preserve"> konta, na które Zamawiający ma zwrócić wadium lub dołączyć do oferty upoważnienie do odbioru wadium przez wskazaną osobę.</w:t>
      </w:r>
    </w:p>
    <w:p w14:paraId="465CD4F7" w14:textId="77777777"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14:paraId="551C9E36" w14:textId="5BFC94E5" w:rsidR="00D90A06" w:rsidRPr="00D90A06" w:rsidRDefault="00F23B29" w:rsidP="00D90A06">
      <w:pPr>
        <w:suppressAutoHyphens/>
        <w:spacing w:line="276" w:lineRule="auto"/>
        <w:ind w:left="709" w:hanging="709"/>
        <w:jc w:val="both"/>
        <w:rPr>
          <w:rFonts w:ascii="Verdana" w:hAnsi="Verdana" w:cs="Arial"/>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D90A06" w:rsidRPr="00D90A06">
        <w:rPr>
          <w:rFonts w:ascii="Verdana" w:hAnsi="Verdana" w:cs="Arial"/>
          <w:sz w:val="20"/>
          <w:szCs w:val="20"/>
        </w:rPr>
        <w:t xml:space="preserve">Ofertę wraz z załącznikami należy złożyć za pośrednictwem platformy zakupowej pod adresem: </w:t>
      </w:r>
      <w:hyperlink r:id="rId19" w:history="1">
        <w:r w:rsidR="00D90A06" w:rsidRPr="00D90A06">
          <w:rPr>
            <w:rStyle w:val="Hipercze"/>
            <w:rFonts w:ascii="Verdana" w:hAnsi="Verdana" w:cs="Arial"/>
            <w:sz w:val="20"/>
            <w:szCs w:val="20"/>
          </w:rPr>
          <w:t>www.platformazakupowa.pl/um_swinoujscie</w:t>
        </w:r>
      </w:hyperlink>
      <w:r w:rsidR="00D90A06" w:rsidRPr="00D90A06">
        <w:rPr>
          <w:rFonts w:ascii="Verdana" w:hAnsi="Verdana" w:cs="Arial"/>
          <w:sz w:val="20"/>
          <w:szCs w:val="20"/>
        </w:rPr>
        <w:t xml:space="preserve"> w zakładce POSTĘPOWANIA </w:t>
      </w:r>
      <w:r w:rsidR="00D90A06" w:rsidRPr="00D90A06">
        <w:rPr>
          <w:rFonts w:ascii="Verdana" w:hAnsi="Verdana" w:cs="Arial"/>
          <w:sz w:val="20"/>
          <w:szCs w:val="20"/>
        </w:rPr>
        <w:br/>
        <w:t xml:space="preserve">w części dotyczącej niniejszego postępowania, w terminie do dnia </w:t>
      </w:r>
      <w:r w:rsidR="0094269D" w:rsidRPr="00EF2934">
        <w:rPr>
          <w:rFonts w:ascii="Verdana" w:hAnsi="Verdana" w:cs="Arial"/>
          <w:b/>
          <w:sz w:val="20"/>
          <w:szCs w:val="20"/>
        </w:rPr>
        <w:t xml:space="preserve">14 czerwca 2019 </w:t>
      </w:r>
      <w:r w:rsidR="00D90A06" w:rsidRPr="00EF2934">
        <w:rPr>
          <w:rFonts w:ascii="Verdana" w:hAnsi="Verdana" w:cs="Arial"/>
          <w:b/>
          <w:sz w:val="20"/>
          <w:szCs w:val="20"/>
        </w:rPr>
        <w:t>r</w:t>
      </w:r>
      <w:r w:rsidR="00D90A06" w:rsidRPr="00D90A06">
        <w:rPr>
          <w:rFonts w:ascii="Verdana" w:hAnsi="Verdana" w:cs="Arial"/>
          <w:b/>
          <w:sz w:val="20"/>
          <w:szCs w:val="20"/>
        </w:rPr>
        <w:t>., do godz. 12.00</w:t>
      </w:r>
      <w:r w:rsidR="00D90A06" w:rsidRPr="00D90A06">
        <w:rPr>
          <w:rFonts w:ascii="Verdana" w:hAnsi="Verdana" w:cs="Arial"/>
          <w:sz w:val="20"/>
          <w:szCs w:val="20"/>
        </w:rPr>
        <w:t>.</w:t>
      </w:r>
    </w:p>
    <w:p w14:paraId="01A9F85C" w14:textId="5ACD7B94"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94269D" w:rsidRPr="00B220C3">
        <w:rPr>
          <w:rFonts w:ascii="Verdana" w:hAnsi="Verdana" w:cs="Arial"/>
          <w:b/>
          <w:sz w:val="20"/>
          <w:szCs w:val="20"/>
        </w:rPr>
        <w:t xml:space="preserve">14 czerwca </w:t>
      </w:r>
      <w:r w:rsidR="00AD2632">
        <w:rPr>
          <w:rFonts w:ascii="Verdana" w:hAnsi="Verdana" w:cs="Verdana"/>
          <w:b/>
          <w:spacing w:val="4"/>
          <w:sz w:val="20"/>
          <w:szCs w:val="20"/>
        </w:rPr>
        <w:t>.201</w:t>
      </w:r>
      <w:r w:rsidR="00D90A06">
        <w:rPr>
          <w:rFonts w:ascii="Verdana" w:hAnsi="Verdana" w:cs="Verdana"/>
          <w:b/>
          <w:spacing w:val="4"/>
          <w:sz w:val="20"/>
          <w:szCs w:val="20"/>
        </w:rPr>
        <w:t>9</w:t>
      </w:r>
      <w:r w:rsidR="00AD2632">
        <w:rPr>
          <w:rFonts w:ascii="Verdana" w:hAnsi="Verdana" w:cs="Verdana"/>
          <w:b/>
          <w:spacing w:val="4"/>
          <w:sz w:val="20"/>
          <w:szCs w:val="20"/>
        </w:rPr>
        <w:t xml:space="preserve"> R.</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 siedzibie </w:t>
      </w:r>
      <w:r w:rsidR="00DB11CB" w:rsidRPr="00DB11CB">
        <w:rPr>
          <w:rFonts w:ascii="Verdana" w:hAnsi="Verdana" w:cs="Verdana"/>
          <w:spacing w:val="4"/>
          <w:sz w:val="20"/>
          <w:szCs w:val="20"/>
        </w:rPr>
        <w:t>Zamawiającego – sala nr 1 na parterze</w:t>
      </w:r>
      <w:r w:rsidR="00D90A06">
        <w:rPr>
          <w:rFonts w:ascii="Verdana" w:hAnsi="Verdana" w:cs="Verdana"/>
          <w:spacing w:val="4"/>
          <w:sz w:val="20"/>
          <w:szCs w:val="20"/>
        </w:rPr>
        <w:t xml:space="preserve"> za pomocą platformy zakupowej.</w:t>
      </w:r>
    </w:p>
    <w:p w14:paraId="70A992A6"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14:paraId="346BD11C"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14:paraId="2741E648"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14:paraId="262C1A18" w14:textId="77777777"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14:paraId="04F1DE91"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14:paraId="4DF41DF7"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14:paraId="292E7CE6"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14:paraId="777A5A2B"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14:paraId="2BE222ED" w14:textId="77777777"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 xml:space="preserve">ceny, terminu wykonania </w:t>
      </w:r>
      <w:proofErr w:type="spellStart"/>
      <w:r w:rsidRPr="00DB11CB">
        <w:rPr>
          <w:rFonts w:ascii="Verdana" w:hAnsi="Verdana" w:cs="Verdana"/>
          <w:sz w:val="20"/>
          <w:szCs w:val="20"/>
        </w:rPr>
        <w:t>zamówienia</w:t>
      </w:r>
      <w:r w:rsidR="00B26B44" w:rsidRPr="00DB11CB">
        <w:rPr>
          <w:rFonts w:ascii="Verdana" w:hAnsi="Verdana" w:cs="Verdana"/>
          <w:sz w:val="20"/>
          <w:szCs w:val="20"/>
        </w:rPr>
        <w:t>,</w:t>
      </w:r>
      <w:r w:rsidRPr="00DB11CB">
        <w:rPr>
          <w:rFonts w:ascii="Verdana" w:hAnsi="Verdana" w:cs="Verdana"/>
          <w:sz w:val="20"/>
          <w:szCs w:val="20"/>
        </w:rPr>
        <w:t>okresu</w:t>
      </w:r>
      <w:proofErr w:type="spellEnd"/>
      <w:r w:rsidRPr="00DB11CB">
        <w:rPr>
          <w:rFonts w:ascii="Verdana" w:hAnsi="Verdana" w:cs="Verdana"/>
          <w:sz w:val="20"/>
          <w:szCs w:val="20"/>
        </w:rPr>
        <w:t xml:space="preserve"> gwarancji i warunków płatności zawartych w ofertach.</w:t>
      </w:r>
    </w:p>
    <w:p w14:paraId="1D62A8F4" w14:textId="77777777"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14:paraId="6CF85DB9"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14:paraId="0F306E2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lastRenderedPageBreak/>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14:paraId="4FFFAAC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1E48A7B6"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456A2CB" w14:textId="77777777"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14:paraId="6AB02FFE" w14:textId="77777777"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14:paraId="042E12D8" w14:textId="77777777"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14:paraId="7695ADB3" w14:textId="77777777"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14:paraId="6735A5EF" w14:textId="77777777"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14:paraId="102BB00C" w14:textId="77777777"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14:paraId="770D7740" w14:textId="3645BEEA"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00D90A06">
        <w:rPr>
          <w:rFonts w:ascii="Verdana" w:hAnsi="Verdana"/>
          <w:b/>
          <w:sz w:val="20"/>
          <w:szCs w:val="20"/>
        </w:rPr>
        <w:t>6</w:t>
      </w:r>
      <w:r w:rsidRPr="002C4A00">
        <w:rPr>
          <w:rFonts w:ascii="Verdana" w:hAnsi="Verdana"/>
          <w:b/>
          <w:sz w:val="20"/>
          <w:szCs w:val="20"/>
        </w:rPr>
        <w:t>0 punktów,</w:t>
      </w:r>
      <w:r w:rsidR="00D90A06">
        <w:rPr>
          <w:rFonts w:ascii="Verdana" w:hAnsi="Verdana"/>
          <w:b/>
          <w:sz w:val="20"/>
          <w:szCs w:val="20"/>
        </w:rPr>
        <w:t xml:space="preserve"> </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14:paraId="6705F242" w14:textId="77777777"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14:paraId="4F39D610" w14:textId="77777777" w:rsidTr="00242084">
              <w:trPr>
                <w:cantSplit/>
                <w:trHeight w:val="223"/>
                <w:jc w:val="center"/>
              </w:trPr>
              <w:tc>
                <w:tcPr>
                  <w:tcW w:w="1557" w:type="dxa"/>
                  <w:vMerge w:val="restart"/>
                  <w:vAlign w:val="center"/>
                </w:tcPr>
                <w:p w14:paraId="5AA4C99C"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14:paraId="7ED74D25" w14:textId="77777777"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14:paraId="24B77EB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14:paraId="2E8569D5" w14:textId="77777777"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14:paraId="14969D05" w14:textId="77777777" w:rsidTr="00242084">
              <w:trPr>
                <w:cantSplit/>
                <w:trHeight w:val="223"/>
                <w:jc w:val="center"/>
              </w:trPr>
              <w:tc>
                <w:tcPr>
                  <w:tcW w:w="1557" w:type="dxa"/>
                  <w:vMerge/>
                </w:tcPr>
                <w:p w14:paraId="78D5FACD"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14:paraId="44038641" w14:textId="77777777"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14:paraId="56424826"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14:paraId="47D6C028" w14:textId="77777777" w:rsidR="00242084" w:rsidRPr="002C4A00" w:rsidRDefault="00242084" w:rsidP="00242084">
                  <w:pPr>
                    <w:spacing w:before="120" w:after="120" w:line="276" w:lineRule="auto"/>
                    <w:rPr>
                      <w:rFonts w:ascii="Verdana" w:hAnsi="Verdana" w:cs="Verdana"/>
                      <w:b/>
                      <w:bCs/>
                      <w:sz w:val="20"/>
                      <w:szCs w:val="20"/>
                    </w:rPr>
                  </w:pPr>
                </w:p>
              </w:tc>
            </w:tr>
            <w:tr w:rsidR="00242084" w:rsidRPr="002C4A00" w14:paraId="44EBF614" w14:textId="77777777" w:rsidTr="00242084">
              <w:trPr>
                <w:cantSplit/>
                <w:trHeight w:val="438"/>
                <w:jc w:val="center"/>
              </w:trPr>
              <w:tc>
                <w:tcPr>
                  <w:tcW w:w="1557" w:type="dxa"/>
                  <w:vMerge/>
                  <w:vAlign w:val="bottom"/>
                  <w:hideMark/>
                </w:tcPr>
                <w:p w14:paraId="71127E2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14:paraId="6D7EF7AF"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14:paraId="3AF0DA1A" w14:textId="77777777"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14:paraId="20DE81EA" w14:textId="77777777" w:rsidTr="00242084">
              <w:trPr>
                <w:cantSplit/>
                <w:trHeight w:val="199"/>
                <w:jc w:val="center"/>
              </w:trPr>
              <w:tc>
                <w:tcPr>
                  <w:tcW w:w="1557" w:type="dxa"/>
                  <w:vMerge/>
                  <w:vAlign w:val="center"/>
                </w:tcPr>
                <w:p w14:paraId="2B4C46EB" w14:textId="77777777"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14:paraId="28495D32"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14:paraId="21890701"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14:paraId="132AAB9A" w14:textId="77777777" w:rsidR="00242084" w:rsidRPr="002C4A00" w:rsidRDefault="00242084" w:rsidP="00242084">
            <w:pPr>
              <w:spacing w:before="120" w:after="120" w:line="276" w:lineRule="auto"/>
              <w:jc w:val="both"/>
              <w:rPr>
                <w:rFonts w:ascii="Verdana" w:hAnsi="Verdana"/>
                <w:sz w:val="20"/>
                <w:szCs w:val="20"/>
              </w:rPr>
            </w:pPr>
          </w:p>
        </w:tc>
      </w:tr>
    </w:tbl>
    <w:p w14:paraId="6A2BBA78" w14:textId="77777777"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14:paraId="2A9D8E66" w14:textId="77777777"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14:paraId="796C9BBE" w14:textId="2CB9EA2E"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 xml:space="preserve">na podstawie Oferty Wykonawcy - Formularz „Kryteria </w:t>
      </w:r>
      <w:proofErr w:type="spellStart"/>
      <w:r w:rsidR="00242084" w:rsidRPr="002C4A00">
        <w:rPr>
          <w:rFonts w:ascii="Verdana" w:hAnsi="Verdana" w:cs="Calibri"/>
          <w:sz w:val="20"/>
          <w:szCs w:val="20"/>
          <w:lang w:eastAsia="en-US"/>
        </w:rPr>
        <w:t>pozacenowe</w:t>
      </w:r>
      <w:proofErr w:type="spellEnd"/>
      <w:r w:rsidR="00242084" w:rsidRPr="002C4A00">
        <w:rPr>
          <w:rFonts w:ascii="Verdana" w:hAnsi="Verdana" w:cs="Calibri"/>
          <w:sz w:val="20"/>
          <w:szCs w:val="20"/>
          <w:lang w:eastAsia="en-US"/>
        </w:rPr>
        <w:t>”.</w:t>
      </w:r>
    </w:p>
    <w:p w14:paraId="569FCD2C" w14:textId="77777777"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stanowi przykładowy sposób opracowania. W przypadku korzystania przez Wykonawcę z tego formularza wymagane jest złożenie podpisu na końcu dokumentu. Niezłożenie Formularza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14:paraId="4B8EE248" w14:textId="77777777" w:rsidR="00242084"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lastRenderedPageBreak/>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 xml:space="preserve">Opis </w:t>
      </w:r>
      <w:proofErr w:type="spellStart"/>
      <w:r w:rsidR="00242084" w:rsidRPr="00E61BDA">
        <w:rPr>
          <w:rFonts w:ascii="Verdana" w:hAnsi="Verdana" w:cs="Calibri"/>
          <w:sz w:val="20"/>
          <w:szCs w:val="20"/>
          <w:lang w:eastAsia="en-US"/>
        </w:rPr>
        <w:t>podkryteriów</w:t>
      </w:r>
      <w:proofErr w:type="spellEnd"/>
      <w:r w:rsidR="00242084" w:rsidRPr="00E61BDA">
        <w:rPr>
          <w:rFonts w:ascii="Verdana" w:hAnsi="Verdana" w:cs="Calibri"/>
          <w:sz w:val="20"/>
          <w:szCs w:val="20"/>
          <w:lang w:eastAsia="en-US"/>
        </w:rPr>
        <w:t xml:space="preserve"> i sposobu przyznawania punktów:</w:t>
      </w:r>
    </w:p>
    <w:p w14:paraId="438BC111" w14:textId="49DAE294"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E61BDA">
        <w:rPr>
          <w:rFonts w:ascii="Verdana" w:eastAsia="Calibri" w:hAnsi="Verdana"/>
          <w:b/>
          <w:sz w:val="20"/>
          <w:szCs w:val="20"/>
          <w:lang w:eastAsia="en-US"/>
        </w:rPr>
        <w:t>Podkryterium</w:t>
      </w:r>
      <w:proofErr w:type="spellEnd"/>
      <w:r w:rsidRPr="00E61BDA">
        <w:rPr>
          <w:rFonts w:ascii="Verdana" w:eastAsia="Calibri" w:hAnsi="Verdana"/>
          <w:b/>
          <w:sz w:val="20"/>
          <w:szCs w:val="20"/>
          <w:lang w:eastAsia="en-US"/>
        </w:rPr>
        <w:t xml:space="preserve">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20</w:t>
      </w:r>
      <w:r w:rsidRPr="00E61BDA">
        <w:rPr>
          <w:rFonts w:ascii="Verdana" w:eastAsia="Calibri" w:hAnsi="Verdana" w:cs="Calibri"/>
          <w:b/>
          <w:sz w:val="20"/>
          <w:szCs w:val="20"/>
          <w:lang w:eastAsia="en-US"/>
        </w:rPr>
        <w:t>.</w:t>
      </w:r>
    </w:p>
    <w:p w14:paraId="50566CB6" w14:textId="6DF5E867" w:rsidR="007235C2" w:rsidRDefault="00242084" w:rsidP="007235C2">
      <w:pPr>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xml:space="preserve">”, </w:t>
      </w:r>
      <w:proofErr w:type="spellStart"/>
      <w:r w:rsidRPr="00E61BDA">
        <w:rPr>
          <w:rFonts w:ascii="Verdana" w:hAnsi="Verdana" w:cs="Calibri"/>
          <w:sz w:val="20"/>
          <w:szCs w:val="20"/>
          <w:lang w:eastAsia="en-US"/>
        </w:rPr>
        <w:t>podkryterium</w:t>
      </w:r>
      <w:proofErr w:type="spellEnd"/>
      <w:r w:rsidRPr="00E61BDA">
        <w:rPr>
          <w:rFonts w:ascii="Verdana" w:hAnsi="Verdana" w:cs="Calibri"/>
          <w:sz w:val="20"/>
          <w:szCs w:val="20"/>
          <w:lang w:eastAsia="en-US"/>
        </w:rPr>
        <w:t xml:space="preserve"> „Inżynier Kontraktu” analizowane będzie d</w:t>
      </w:r>
      <w:r w:rsidRPr="00E61BDA">
        <w:rPr>
          <w:rFonts w:ascii="Verdana" w:eastAsia="Calibri" w:hAnsi="Verdana" w:cs="Calibri"/>
          <w:sz w:val="20"/>
          <w:szCs w:val="20"/>
          <w:lang w:eastAsia="en-US"/>
        </w:rPr>
        <w:t>oświadczenie zawodowe Inżyniera Kontraktu przy realizacji lub zarządzaniu na</w:t>
      </w:r>
      <w:r w:rsidR="0094269D">
        <w:rPr>
          <w:rFonts w:ascii="Verdana" w:eastAsia="Calibri" w:hAnsi="Verdana" w:cs="Calibri"/>
          <w:sz w:val="20"/>
          <w:szCs w:val="20"/>
          <w:lang w:eastAsia="en-US"/>
        </w:rPr>
        <w:t xml:space="preserve"> dodatkowym</w:t>
      </w:r>
      <w:r w:rsidRPr="00E61BDA">
        <w:rPr>
          <w:rFonts w:ascii="Verdana" w:eastAsia="Calibri" w:hAnsi="Verdana" w:cs="Calibri"/>
          <w:sz w:val="20"/>
          <w:szCs w:val="20"/>
          <w:lang w:eastAsia="en-US"/>
        </w:rPr>
        <w:t xml:space="preserve"> zadaniu obejmującym </w:t>
      </w:r>
      <w:r w:rsidR="00E61BDA" w:rsidRPr="00E61BDA">
        <w:rPr>
          <w:rFonts w:ascii="Verdana" w:hAnsi="Verdana"/>
          <w:sz w:val="20"/>
          <w:szCs w:val="20"/>
        </w:rPr>
        <w:t xml:space="preserve">budowę </w:t>
      </w:r>
      <w:r w:rsidR="00D12F1A">
        <w:rPr>
          <w:rFonts w:ascii="Verdana" w:hAnsi="Verdana"/>
          <w:sz w:val="20"/>
          <w:szCs w:val="20"/>
        </w:rPr>
        <w:t xml:space="preserve">Obiektu Budowlanego realizowanego wg warunków kontraktowych FIDIC lub według warunków równoważnych </w:t>
      </w:r>
      <w:r w:rsidRPr="00E61BDA">
        <w:rPr>
          <w:rFonts w:ascii="Verdana" w:eastAsia="Calibri" w:hAnsi="Verdana" w:cs="Calibri"/>
          <w:sz w:val="20"/>
          <w:szCs w:val="20"/>
          <w:lang w:eastAsia="en-US"/>
        </w:rPr>
        <w:t xml:space="preserve">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00AA3639">
        <w:rPr>
          <w:rFonts w:ascii="Verdana" w:hAnsi="Verdana"/>
          <w:sz w:val="20"/>
          <w:szCs w:val="20"/>
        </w:rPr>
        <w:t xml:space="preserve">na </w:t>
      </w:r>
      <w:proofErr w:type="spellStart"/>
      <w:r w:rsidR="00AA3639">
        <w:rPr>
          <w:rFonts w:ascii="Verdana" w:hAnsi="Verdana"/>
          <w:sz w:val="20"/>
          <w:szCs w:val="20"/>
        </w:rPr>
        <w:t>wszystkaich</w:t>
      </w:r>
      <w:proofErr w:type="spellEnd"/>
      <w:r w:rsidR="00AA3639">
        <w:rPr>
          <w:rFonts w:ascii="Verdana" w:hAnsi="Verdana"/>
          <w:sz w:val="20"/>
          <w:szCs w:val="20"/>
        </w:rPr>
        <w:t xml:space="preserve"> etapach </w:t>
      </w:r>
      <w:r w:rsidR="00AA3639" w:rsidRPr="008A4237">
        <w:rPr>
          <w:rFonts w:ascii="Verdana" w:hAnsi="Verdana"/>
          <w:sz w:val="20"/>
          <w:szCs w:val="20"/>
        </w:rPr>
        <w:t xml:space="preserve"> realizacji  zadania</w:t>
      </w:r>
      <w:r w:rsidR="00AA3639">
        <w:rPr>
          <w:rFonts w:ascii="Verdana" w:hAnsi="Verdana"/>
          <w:sz w:val="20"/>
          <w:szCs w:val="20"/>
        </w:rPr>
        <w:t>.</w:t>
      </w:r>
      <w:r w:rsidR="00AA3639" w:rsidRPr="00E61BDA">
        <w:rPr>
          <w:rFonts w:ascii="Verdana" w:eastAsia="Calibri" w:hAnsi="Verdana" w:cs="Calibri"/>
          <w:sz w:val="20"/>
          <w:szCs w:val="20"/>
          <w:lang w:eastAsia="en-US"/>
        </w:rPr>
        <w:t xml:space="preserve"> </w:t>
      </w:r>
    </w:p>
    <w:p w14:paraId="6F59F29A" w14:textId="2C061D4D" w:rsidR="00242084" w:rsidRPr="007235C2" w:rsidRDefault="00242084" w:rsidP="007235C2">
      <w:pPr>
        <w:pStyle w:val="Akapitzlist"/>
        <w:numPr>
          <w:ilvl w:val="3"/>
          <w:numId w:val="11"/>
        </w:numPr>
        <w:spacing w:before="120" w:after="120"/>
        <w:ind w:left="1843" w:hanging="425"/>
        <w:jc w:val="both"/>
        <w:rPr>
          <w:rFonts w:ascii="Verdana" w:eastAsia="Calibri" w:hAnsi="Verdana" w:cs="Calibri"/>
          <w:sz w:val="20"/>
          <w:szCs w:val="20"/>
        </w:rPr>
      </w:pPr>
      <w:r w:rsidRPr="007235C2">
        <w:rPr>
          <w:rFonts w:ascii="Verdana" w:eastAsia="Calibri" w:hAnsi="Verdana" w:cs="Calibri"/>
          <w:sz w:val="20"/>
          <w:szCs w:val="20"/>
        </w:rPr>
        <w:t xml:space="preserve">Za </w:t>
      </w:r>
      <w:r w:rsidR="0094269D">
        <w:rPr>
          <w:rFonts w:ascii="Verdana" w:eastAsia="Calibri" w:hAnsi="Verdana" w:cs="Calibri"/>
          <w:sz w:val="20"/>
          <w:szCs w:val="20"/>
        </w:rPr>
        <w:t>2</w:t>
      </w:r>
      <w:r w:rsidRPr="007235C2">
        <w:rPr>
          <w:rFonts w:ascii="Verdana" w:eastAsia="Calibri" w:hAnsi="Verdana" w:cs="Calibri"/>
          <w:sz w:val="20"/>
          <w:szCs w:val="20"/>
        </w:rPr>
        <w:t>. (</w:t>
      </w:r>
      <w:r w:rsidR="0094269D">
        <w:rPr>
          <w:rFonts w:ascii="Verdana" w:eastAsia="Calibri" w:hAnsi="Verdana" w:cs="Calibri"/>
          <w:sz w:val="20"/>
          <w:szCs w:val="20"/>
        </w:rPr>
        <w:t>dwa</w:t>
      </w:r>
      <w:r w:rsidRPr="007235C2">
        <w:rPr>
          <w:rFonts w:ascii="Verdana" w:eastAsia="Calibri" w:hAnsi="Verdana" w:cs="Calibri"/>
          <w:sz w:val="20"/>
          <w:szCs w:val="20"/>
        </w:rPr>
        <w:t xml:space="preserve">) </w:t>
      </w:r>
      <w:r w:rsidR="0094269D" w:rsidRPr="007235C2">
        <w:rPr>
          <w:rFonts w:ascii="Verdana" w:eastAsia="Calibri" w:hAnsi="Verdana" w:cs="Calibri"/>
          <w:sz w:val="20"/>
          <w:szCs w:val="20"/>
        </w:rPr>
        <w:t>zadani</w:t>
      </w:r>
      <w:r w:rsidR="00F034E6">
        <w:rPr>
          <w:rFonts w:ascii="Verdana" w:eastAsia="Calibri" w:hAnsi="Verdana" w:cs="Calibri"/>
          <w:sz w:val="20"/>
          <w:szCs w:val="20"/>
        </w:rPr>
        <w:t>a</w:t>
      </w:r>
      <w:r w:rsidR="0094269D" w:rsidRPr="007235C2">
        <w:rPr>
          <w:rFonts w:ascii="Verdana" w:eastAsia="Calibri" w:hAnsi="Verdana" w:cs="Calibri"/>
          <w:sz w:val="20"/>
          <w:szCs w:val="20"/>
        </w:rPr>
        <w:t xml:space="preserve"> </w:t>
      </w:r>
      <w:r w:rsidRPr="007235C2">
        <w:rPr>
          <w:rFonts w:ascii="Verdana" w:eastAsia="Calibri" w:hAnsi="Verdana" w:cs="Calibri"/>
          <w:sz w:val="20"/>
          <w:szCs w:val="20"/>
        </w:rPr>
        <w:t>potwierdzające powyżs</w:t>
      </w:r>
      <w:r w:rsidR="006D3C50" w:rsidRPr="007235C2">
        <w:rPr>
          <w:rFonts w:ascii="Verdana" w:eastAsia="Calibri" w:hAnsi="Verdana" w:cs="Calibri"/>
          <w:sz w:val="20"/>
          <w:szCs w:val="20"/>
        </w:rPr>
        <w:t xml:space="preserve">ze wymagania Wykonawca otrzyma </w:t>
      </w:r>
      <w:r w:rsidR="00EB442B" w:rsidRPr="007235C2">
        <w:rPr>
          <w:rFonts w:ascii="Verdana" w:eastAsia="Calibri" w:hAnsi="Verdana" w:cs="Calibri"/>
          <w:sz w:val="20"/>
          <w:szCs w:val="20"/>
        </w:rPr>
        <w:t>10</w:t>
      </w:r>
      <w:r w:rsidRPr="007235C2">
        <w:rPr>
          <w:rFonts w:ascii="Verdana" w:eastAsia="Calibri" w:hAnsi="Verdana" w:cs="Calibri"/>
          <w:sz w:val="20"/>
          <w:szCs w:val="20"/>
        </w:rPr>
        <w:t xml:space="preserve"> punkty. </w:t>
      </w:r>
    </w:p>
    <w:p w14:paraId="68BD01E4" w14:textId="3C40320F"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 xml:space="preserve">Za </w:t>
      </w:r>
      <w:r w:rsidR="0094269D">
        <w:rPr>
          <w:rFonts w:ascii="Verdana" w:eastAsia="Calibri" w:hAnsi="Verdana" w:cs="Calibri"/>
          <w:sz w:val="20"/>
          <w:szCs w:val="20"/>
          <w:lang w:eastAsia="en-US"/>
        </w:rPr>
        <w:t>3</w:t>
      </w:r>
      <w:r w:rsidRPr="00E61BDA">
        <w:rPr>
          <w:rFonts w:ascii="Verdana" w:eastAsia="Calibri" w:hAnsi="Verdana" w:cs="Calibri"/>
          <w:sz w:val="20"/>
          <w:szCs w:val="20"/>
          <w:lang w:eastAsia="en-US"/>
        </w:rPr>
        <w:t>. (</w:t>
      </w:r>
      <w:r w:rsidR="0094269D">
        <w:rPr>
          <w:rFonts w:ascii="Verdana" w:eastAsia="Calibri" w:hAnsi="Verdana" w:cs="Calibri"/>
          <w:sz w:val="20"/>
          <w:szCs w:val="20"/>
          <w:lang w:eastAsia="en-US"/>
        </w:rPr>
        <w:t>trzy</w:t>
      </w:r>
      <w:r w:rsidRPr="00E61BDA">
        <w:rPr>
          <w:rFonts w:ascii="Verdana" w:eastAsia="Calibri" w:hAnsi="Verdana" w:cs="Calibri"/>
          <w:sz w:val="20"/>
          <w:szCs w:val="20"/>
          <w:lang w:eastAsia="en-US"/>
        </w:rPr>
        <w:t>) lub więcej zadań potwierdzających powyższe wym</w:t>
      </w:r>
      <w:r w:rsidR="006D3C50">
        <w:rPr>
          <w:rFonts w:ascii="Verdana" w:eastAsia="Calibri" w:hAnsi="Verdana" w:cs="Calibri"/>
          <w:sz w:val="20"/>
          <w:szCs w:val="20"/>
          <w:lang w:eastAsia="en-US"/>
        </w:rPr>
        <w:t xml:space="preserve">agania Wykonawca otrzyma </w:t>
      </w:r>
      <w:r w:rsidR="00EB442B">
        <w:rPr>
          <w:rFonts w:ascii="Verdana" w:eastAsia="Calibri" w:hAnsi="Verdana" w:cs="Calibri"/>
          <w:sz w:val="20"/>
          <w:szCs w:val="20"/>
          <w:lang w:eastAsia="en-US"/>
        </w:rPr>
        <w:t>20</w:t>
      </w:r>
      <w:r w:rsidRPr="00E61BDA">
        <w:rPr>
          <w:rFonts w:ascii="Verdana" w:eastAsia="Calibri" w:hAnsi="Verdana" w:cs="Calibri"/>
          <w:sz w:val="20"/>
          <w:szCs w:val="20"/>
          <w:lang w:eastAsia="en-US"/>
        </w:rPr>
        <w:t xml:space="preserve"> punktów. </w:t>
      </w:r>
    </w:p>
    <w:p w14:paraId="35FE8316"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14:paraId="7FF7B51C"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14:paraId="692015B4" w14:textId="6CE1E9D3"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12F1A">
        <w:rPr>
          <w:rFonts w:ascii="Verdana" w:eastAsia="Calibri" w:hAnsi="Verdana"/>
          <w:b/>
          <w:sz w:val="20"/>
          <w:szCs w:val="20"/>
          <w:lang w:eastAsia="en-US"/>
        </w:rPr>
        <w:t>2</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Pr="006D3C50">
        <w:rPr>
          <w:rFonts w:ascii="Verdana" w:eastAsia="Calibri" w:hAnsi="Verdana" w:cs="Calibri"/>
          <w:b/>
          <w:sz w:val="20"/>
          <w:szCs w:val="20"/>
          <w:lang w:eastAsia="en-US"/>
        </w:rPr>
        <w:t>.</w:t>
      </w:r>
    </w:p>
    <w:p w14:paraId="0EED895D" w14:textId="03EDD1C0"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6D3C50" w:rsidRPr="006D3C50">
        <w:rPr>
          <w:rFonts w:ascii="Verdana" w:hAnsi="Verdana" w:cs="Calibri"/>
          <w:sz w:val="20"/>
          <w:szCs w:val="20"/>
        </w:rPr>
        <w:t>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AA3639">
        <w:rPr>
          <w:rFonts w:ascii="Verdana" w:hAnsi="Verdana" w:cs="Calibri"/>
          <w:sz w:val="20"/>
          <w:szCs w:val="20"/>
        </w:rPr>
        <w:t>.</w:t>
      </w:r>
      <w:r w:rsidR="006D3C50" w:rsidRPr="006D3C50">
        <w:rPr>
          <w:rFonts w:ascii="Verdana" w:eastAsia="Calibri" w:hAnsi="Verdana" w:cs="Calibri"/>
          <w:sz w:val="20"/>
          <w:szCs w:val="20"/>
          <w:lang w:eastAsia="en-US"/>
        </w:rPr>
        <w:t xml:space="preserve"> </w:t>
      </w:r>
    </w:p>
    <w:p w14:paraId="49BB68A3" w14:textId="324E20F1"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EB442B">
        <w:rPr>
          <w:rFonts w:ascii="Verdana" w:eastAsia="Calibri" w:hAnsi="Verdana" w:cs="Calibri"/>
          <w:sz w:val="20"/>
          <w:szCs w:val="20"/>
          <w:lang w:eastAsia="en-US"/>
        </w:rPr>
        <w:t>5</w:t>
      </w:r>
      <w:r w:rsidR="00563EF2" w:rsidRPr="006D3C50">
        <w:rPr>
          <w:rFonts w:ascii="Verdana" w:eastAsia="Calibri" w:hAnsi="Verdana" w:cs="Calibri"/>
          <w:sz w:val="20"/>
          <w:szCs w:val="20"/>
          <w:lang w:eastAsia="en-US"/>
        </w:rPr>
        <w:t xml:space="preserve"> punkty</w:t>
      </w:r>
      <w:r w:rsidRPr="006D3C50">
        <w:rPr>
          <w:rFonts w:ascii="Verdana" w:eastAsia="Calibri" w:hAnsi="Verdana" w:cs="Calibri"/>
          <w:sz w:val="20"/>
          <w:szCs w:val="20"/>
          <w:lang w:eastAsia="en-US"/>
        </w:rPr>
        <w:t xml:space="preserve">. </w:t>
      </w:r>
    </w:p>
    <w:p w14:paraId="35AA035E" w14:textId="4D220D8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564FF1EE"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54012DEC"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4C4B973E" w14:textId="44103954"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12F1A">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00242084" w:rsidRPr="006D3C50">
        <w:rPr>
          <w:rFonts w:ascii="Verdana" w:eastAsia="Calibri" w:hAnsi="Verdana" w:cs="Calibri"/>
          <w:b/>
          <w:sz w:val="20"/>
          <w:szCs w:val="20"/>
          <w:lang w:eastAsia="en-US"/>
        </w:rPr>
        <w:t>.</w:t>
      </w:r>
    </w:p>
    <w:p w14:paraId="0AF5FD91" w14:textId="5594578A"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6D3C50">
        <w:rPr>
          <w:rFonts w:ascii="Verdana" w:hAnsi="Verdana" w:cs="Calibri"/>
          <w:sz w:val="20"/>
          <w:szCs w:val="20"/>
        </w:rPr>
        <w:t>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00AA3639">
        <w:rPr>
          <w:rFonts w:ascii="Verdana" w:hAnsi="Verdana" w:cs="Calibri"/>
          <w:sz w:val="20"/>
          <w:szCs w:val="20"/>
        </w:rPr>
        <w:t>.</w:t>
      </w:r>
      <w:r w:rsidRPr="006D3C50">
        <w:rPr>
          <w:rFonts w:ascii="Verdana" w:eastAsia="Calibri" w:hAnsi="Verdana" w:cs="Calibri"/>
          <w:sz w:val="20"/>
          <w:szCs w:val="20"/>
          <w:lang w:eastAsia="en-US"/>
        </w:rPr>
        <w:t xml:space="preserve"> </w:t>
      </w:r>
      <w:r w:rsidR="00AA3639">
        <w:rPr>
          <w:rFonts w:ascii="Verdana" w:eastAsia="Calibri" w:hAnsi="Verdana" w:cs="Calibri"/>
          <w:sz w:val="20"/>
          <w:szCs w:val="20"/>
          <w:lang w:eastAsia="en-US"/>
        </w:rPr>
        <w:t>.</w:t>
      </w:r>
      <w:r w:rsidRPr="006D3C50">
        <w:rPr>
          <w:rFonts w:ascii="Verdana" w:eastAsia="Calibri" w:hAnsi="Verdana" w:cs="Calibri"/>
          <w:sz w:val="20"/>
          <w:szCs w:val="20"/>
          <w:lang w:eastAsia="en-US"/>
        </w:rPr>
        <w:t xml:space="preserve"> </w:t>
      </w:r>
    </w:p>
    <w:p w14:paraId="1A0D6790" w14:textId="2A48B710" w:rsid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lastRenderedPageBreak/>
        <w:t xml:space="preserve">Za 1. (jedno) zadanie potwierdzające powyższe wymagania Wykonawca otrzyma </w:t>
      </w:r>
      <w:r w:rsidR="00EB442B">
        <w:rPr>
          <w:rFonts w:ascii="Verdana" w:eastAsia="Calibri" w:hAnsi="Verdana" w:cs="Calibri"/>
          <w:sz w:val="20"/>
          <w:szCs w:val="20"/>
          <w:lang w:eastAsia="en-US"/>
        </w:rPr>
        <w:t>5</w:t>
      </w:r>
      <w:r w:rsidRPr="006D3C50">
        <w:rPr>
          <w:rFonts w:ascii="Verdana" w:eastAsia="Calibri" w:hAnsi="Verdana" w:cs="Calibri"/>
          <w:sz w:val="20"/>
          <w:szCs w:val="20"/>
          <w:lang w:eastAsia="en-US"/>
        </w:rPr>
        <w:t xml:space="preserve"> punkty. </w:t>
      </w:r>
    </w:p>
    <w:p w14:paraId="0F4AC885" w14:textId="1AB01336"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42FB5B8D"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3FF403C5"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0F41645A"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5AB3849F"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w:t>
      </w:r>
      <w:proofErr w:type="spellStart"/>
      <w:r w:rsidRPr="00DD3F96">
        <w:rPr>
          <w:rFonts w:ascii="Verdana" w:hAnsi="Verdana" w:cs="Calibri"/>
          <w:sz w:val="20"/>
          <w:szCs w:val="20"/>
        </w:rPr>
        <w:t>pozacenowe</w:t>
      </w:r>
      <w:proofErr w:type="spellEnd"/>
      <w:r w:rsidRPr="00DD3F96">
        <w:rPr>
          <w:rFonts w:ascii="Verdana" w:hAnsi="Verdana" w:cs="Calibri"/>
          <w:sz w:val="20"/>
          <w:szCs w:val="20"/>
        </w:rPr>
        <w:t xml:space="preserv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14:paraId="33F39CE2" w14:textId="102E8FD9"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 osób do pełnieni</w:t>
      </w:r>
      <w:r w:rsidR="00AA3639">
        <w:rPr>
          <w:rFonts w:ascii="Verdana" w:hAnsi="Verdana" w:cs="Calibri"/>
          <w:sz w:val="20"/>
          <w:szCs w:val="20"/>
          <w:lang w:eastAsia="en-US"/>
        </w:rPr>
        <w:t>a</w:t>
      </w:r>
      <w:r w:rsidRPr="00DD3F96">
        <w:rPr>
          <w:rFonts w:ascii="Verdana" w:hAnsi="Verdana" w:cs="Calibri"/>
          <w:sz w:val="20"/>
          <w:szCs w:val="20"/>
          <w:lang w:eastAsia="en-US"/>
        </w:rPr>
        <w:t xml:space="preserv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w:t>
      </w:r>
    </w:p>
    <w:p w14:paraId="23D64AC4"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W przypadku konieczności dokonania zmiany wskazanej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Zamawiający uprawniony jest do odstąpienia od Umowy z winy Wykonawcy i naliczenia kar zgodnie z projektem umowy. </w:t>
      </w:r>
    </w:p>
    <w:p w14:paraId="6EFF11AC"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Zamawiający informuje, że Formularz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nie stanowi dokumentu składanego w celu potwierdzenia spełniania warunków, o których mowa w art.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w:t>
      </w:r>
    </w:p>
    <w:p w14:paraId="4A55F6D5" w14:textId="77777777"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 xml:space="preserve">„Kryteria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14:paraId="5EEB3340" w14:textId="77777777"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 zakresie okoliczności, o których mowa w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do 2.</w:t>
      </w:r>
      <w:r w:rsidR="00F3272F" w:rsidRPr="00F3272F">
        <w:rPr>
          <w:rFonts w:ascii="Verdana" w:hAnsi="Verdana" w:cs="Calibri"/>
          <w:sz w:val="20"/>
          <w:szCs w:val="20"/>
        </w:rPr>
        <w:t>4</w:t>
      </w:r>
      <w:r w:rsidRPr="00F3272F">
        <w:rPr>
          <w:rFonts w:ascii="Verdana" w:hAnsi="Verdana" w:cs="Calibri"/>
          <w:sz w:val="20"/>
          <w:szCs w:val="20"/>
        </w:rPr>
        <w:t xml:space="preserve">. - wówczas Zamawiający w ramach tego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nie przyzna punktów.</w:t>
      </w:r>
    </w:p>
    <w:p w14:paraId="001A1158" w14:textId="77777777"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lastRenderedPageBreak/>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może wskazać tylko jedną osobę na stanowiska wskazane w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14:paraId="03181073"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 xml:space="preserve">Łączna uzyskana liczba punktów w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 xml:space="preserve">stanowić będzie sumę przyznanych punktów w ramach poszczególnych </w:t>
      </w:r>
      <w:proofErr w:type="spellStart"/>
      <w:r w:rsidRPr="00F3272F">
        <w:rPr>
          <w:rFonts w:ascii="Verdana" w:hAnsi="Verdana" w:cs="Calibri"/>
          <w:sz w:val="20"/>
          <w:szCs w:val="20"/>
          <w:lang w:eastAsia="en-US"/>
        </w:rPr>
        <w:t>podkryteriów</w:t>
      </w:r>
      <w:proofErr w:type="spellEnd"/>
      <w:r w:rsidRPr="00F3272F">
        <w:rPr>
          <w:rFonts w:ascii="Verdana" w:hAnsi="Verdana" w:cs="Calibri"/>
          <w:sz w:val="20"/>
          <w:szCs w:val="20"/>
          <w:lang w:eastAsia="en-US"/>
        </w:rPr>
        <w:t xml:space="preserve">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14:paraId="4D3BB716" w14:textId="77777777"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06EBAEC3" w14:textId="77777777"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14:paraId="1A9C11FC" w14:textId="77777777"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14:paraId="706AAB4A" w14:textId="77777777"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14:paraId="473A1F4F" w14:textId="77777777"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14:paraId="1BCFE30E" w14:textId="77777777"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14:paraId="11466342"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14:paraId="545AA647"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14:paraId="34A9E0B0"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14:paraId="741D932E" w14:textId="77777777"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14:paraId="2DA44459" w14:textId="77777777"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14:paraId="11DECEE5"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B3E263"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14:paraId="2F00B679" w14:textId="77777777"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 xml:space="preserve">Wykonawcach, których oferty zostały odrzucone, powodach odrzucenia oferty, a w przypadkach, o których mowa w art. 89 ust. 4 i 5 ustawy </w:t>
      </w:r>
      <w:proofErr w:type="spellStart"/>
      <w:r w:rsidRPr="00F3272F">
        <w:rPr>
          <w:rFonts w:ascii="Verdana" w:hAnsi="Verdana"/>
          <w:sz w:val="20"/>
          <w:szCs w:val="20"/>
        </w:rPr>
        <w:t>Pzp</w:t>
      </w:r>
      <w:proofErr w:type="spellEnd"/>
      <w:r w:rsidRPr="00F3272F">
        <w:rPr>
          <w:rFonts w:ascii="Verdana" w:hAnsi="Verdana"/>
          <w:sz w:val="20"/>
          <w:szCs w:val="20"/>
        </w:rPr>
        <w:t>, braku równoważności lub braku spełniania wymagań dotyczących wydajności lub funkcjonalności,</w:t>
      </w:r>
    </w:p>
    <w:p w14:paraId="496516E0" w14:textId="77777777"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14:paraId="462B5DD3"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w:t>
      </w:r>
      <w:proofErr w:type="spellStart"/>
      <w:r w:rsidRPr="00F3272F">
        <w:rPr>
          <w:rFonts w:ascii="Verdana" w:hAnsi="Verdana"/>
          <w:spacing w:val="4"/>
          <w:sz w:val="20"/>
          <w:szCs w:val="20"/>
          <w:lang w:eastAsia="ar-SA"/>
        </w:rPr>
        <w:t>Pzp</w:t>
      </w:r>
      <w:proofErr w:type="spellEnd"/>
      <w:r w:rsidRPr="00F3272F">
        <w:rPr>
          <w:rFonts w:ascii="Verdana" w:hAnsi="Verdana"/>
          <w:spacing w:val="4"/>
          <w:sz w:val="20"/>
          <w:szCs w:val="20"/>
          <w:lang w:eastAsia="ar-SA"/>
        </w:rPr>
        <w:t xml:space="preserve">, informacja, </w:t>
      </w:r>
      <w:r w:rsidRPr="00F3272F">
        <w:rPr>
          <w:rFonts w:ascii="Verdana" w:hAnsi="Verdana"/>
          <w:spacing w:val="4"/>
          <w:sz w:val="20"/>
          <w:szCs w:val="20"/>
          <w:lang w:eastAsia="ar-SA"/>
        </w:rPr>
        <w:br/>
        <w:t xml:space="preserve">o której mowa w pkt. 19.6.2) IDW, zawiera wyjaśnienie powodów, dla których </w:t>
      </w:r>
      <w:r w:rsidRPr="00F3272F">
        <w:rPr>
          <w:rFonts w:ascii="Verdana" w:hAnsi="Verdana"/>
          <w:spacing w:val="4"/>
          <w:sz w:val="20"/>
          <w:szCs w:val="20"/>
          <w:lang w:eastAsia="ar-SA"/>
        </w:rPr>
        <w:lastRenderedPageBreak/>
        <w:t>dowody przedstawione przez Wykonawcę, Zamawiający uznał za niewystarczające.</w:t>
      </w:r>
    </w:p>
    <w:p w14:paraId="08BB4850" w14:textId="77777777"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14:paraId="13D1E4AE" w14:textId="77777777"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14:paraId="763EA2DA" w14:textId="77777777"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BFA7583" w14:textId="77777777" w:rsidR="00701C8E"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14:paraId="5DEA8C81" w14:textId="7359B203" w:rsidR="00582B5B" w:rsidRDefault="00582B5B" w:rsidP="0089317F">
      <w:pPr>
        <w:suppressAutoHyphens/>
        <w:spacing w:before="120" w:after="120" w:line="276" w:lineRule="auto"/>
        <w:ind w:left="709" w:hanging="709"/>
        <w:jc w:val="both"/>
        <w:rPr>
          <w:rFonts w:ascii="Verdana" w:hAnsi="Verdana"/>
          <w:sz w:val="20"/>
          <w:szCs w:val="20"/>
        </w:rPr>
      </w:pPr>
      <w:r w:rsidRPr="00701136">
        <w:rPr>
          <w:rFonts w:ascii="Verdana" w:eastAsia="Calibri" w:hAnsi="Verdana"/>
          <w:bCs/>
          <w:sz w:val="20"/>
          <w:szCs w:val="20"/>
        </w:rPr>
        <w:t xml:space="preserve">20.3. </w:t>
      </w:r>
      <w:r w:rsidRPr="00701136">
        <w:rPr>
          <w:rFonts w:ascii="Verdana" w:eastAsia="Calibri" w:hAnsi="Verdana"/>
          <w:bCs/>
          <w:sz w:val="20"/>
          <w:szCs w:val="20"/>
        </w:rPr>
        <w:tab/>
      </w:r>
      <w:r w:rsidRPr="00701136">
        <w:rPr>
          <w:rFonts w:ascii="Verdana" w:hAnsi="Verdana"/>
          <w:sz w:val="20"/>
          <w:szCs w:val="20"/>
        </w:rPr>
        <w:t>Na 3 dni przed podpisaniem umowy Wykonawca zobowiązany jest dostarczyć promesę od ubezpieczyciela, że uzyska wymagane  umową ubezpieczenia (polisy).</w:t>
      </w:r>
    </w:p>
    <w:p w14:paraId="530F0BFC" w14:textId="4429A0A8" w:rsidR="00D90A06" w:rsidRPr="00701136" w:rsidRDefault="00D90A06" w:rsidP="0089317F">
      <w:pPr>
        <w:suppressAutoHyphens/>
        <w:spacing w:before="120" w:after="120" w:line="276" w:lineRule="auto"/>
        <w:ind w:left="709" w:hanging="709"/>
        <w:jc w:val="both"/>
        <w:rPr>
          <w:rFonts w:ascii="Verdana" w:eastAsia="Calibri" w:hAnsi="Verdana"/>
          <w:bCs/>
          <w:sz w:val="20"/>
          <w:szCs w:val="20"/>
        </w:rPr>
      </w:pPr>
      <w:r>
        <w:rPr>
          <w:rFonts w:ascii="Verdana" w:hAnsi="Verdana"/>
          <w:sz w:val="20"/>
          <w:szCs w:val="20"/>
        </w:rPr>
        <w:t>20.4. Wykonawca przed podpisaniem umowy na wezwanie Zamawiającego poda firmy podwykonawców. Jeżeli Wykonawca zadeklarował realizację zamówienia bez udziału podwykonawców, jest uprawniony w trakcie realizacji zamówienia wystąpić do Zamawiającego z wnioskiem o zmianę Umowy w zakresie powierzenia części zamówienia podwykonawcy.</w:t>
      </w:r>
    </w:p>
    <w:p w14:paraId="327B0738" w14:textId="77777777"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14:paraId="34D0C703" w14:textId="77777777"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6D43D3">
        <w:rPr>
          <w:rFonts w:ascii="Verdana" w:hAnsi="Verdana"/>
          <w:b/>
          <w:spacing w:val="4"/>
          <w:sz w:val="20"/>
          <w:szCs w:val="20"/>
          <w:lang w:eastAsia="ar-SA"/>
        </w:rPr>
        <w:t>5</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14:paraId="486F857F"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14:paraId="796136F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14:paraId="2185CBA4"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14:paraId="24E2117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14:paraId="0FC4051A"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14:paraId="6E04833F" w14:textId="77777777"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14:paraId="3E2BE8B2" w14:textId="77777777"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14:paraId="358AC237" w14:textId="77777777"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 xml:space="preserve">Zamawiający nie wyraża zgody na wniesienie zabezpieczenia w formach przewidzianych w art. 148 ust.2 ustawy </w:t>
      </w:r>
      <w:proofErr w:type="spellStart"/>
      <w:r w:rsidR="008034A6" w:rsidRPr="0016100F">
        <w:rPr>
          <w:rFonts w:ascii="Verdana" w:hAnsi="Verdana"/>
          <w:sz w:val="20"/>
          <w:szCs w:val="20"/>
        </w:rPr>
        <w:t>Pzp</w:t>
      </w:r>
      <w:proofErr w:type="spellEnd"/>
      <w:r w:rsidR="008034A6" w:rsidRPr="0016100F">
        <w:rPr>
          <w:rFonts w:ascii="Verdana" w:hAnsi="Verdana"/>
          <w:sz w:val="20"/>
          <w:szCs w:val="20"/>
        </w:rPr>
        <w:t>.</w:t>
      </w:r>
    </w:p>
    <w:p w14:paraId="274991BF" w14:textId="77777777"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14:paraId="4C691717" w14:textId="77777777"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lastRenderedPageBreak/>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14:paraId="76A7AADD"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952D480" w14:textId="4E97270B"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Zamawiający zwróci zabezpieczenie należytego wykonania umowy w terminie i na warunkach określonych w Tomie II</w:t>
      </w:r>
      <w:r w:rsidR="00D90A06">
        <w:rPr>
          <w:rFonts w:ascii="Verdana" w:hAnsi="Verdana"/>
          <w:sz w:val="20"/>
          <w:szCs w:val="20"/>
        </w:rPr>
        <w:t xml:space="preserve"> (Akt umowy)</w:t>
      </w:r>
      <w:r w:rsidR="008034A6" w:rsidRPr="0016100F">
        <w:rPr>
          <w:rFonts w:ascii="Verdana" w:hAnsi="Verdana"/>
          <w:sz w:val="20"/>
          <w:szCs w:val="20"/>
        </w:rPr>
        <w:t xml:space="preserve">. </w:t>
      </w:r>
    </w:p>
    <w:p w14:paraId="19AF01DA"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14:paraId="69E6C961"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14:paraId="55C88F7D"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14:paraId="0A3594EA" w14:textId="77777777"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w:t>
      </w:r>
      <w:proofErr w:type="spellStart"/>
      <w:r w:rsidR="00D01A94" w:rsidRPr="0016100F">
        <w:rPr>
          <w:rFonts w:ascii="Verdana" w:hAnsi="Verdana" w:cs="Verdana"/>
          <w:sz w:val="20"/>
          <w:szCs w:val="20"/>
        </w:rPr>
        <w:t>Pzp</w:t>
      </w:r>
      <w:proofErr w:type="spellEnd"/>
      <w:r w:rsidR="00D01A94" w:rsidRPr="0016100F">
        <w:rPr>
          <w:rFonts w:ascii="Verdana" w:hAnsi="Verdana" w:cs="Verdana"/>
          <w:sz w:val="20"/>
          <w:szCs w:val="20"/>
        </w:rPr>
        <w:t xml:space="preserve">,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14:paraId="449E9B11" w14:textId="77777777"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14:paraId="13AFAEA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przysługują środki ochrony prawnej określone w Dziale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55CBD71E"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 xml:space="preserve">Odwołanie przysługuje wyłącznie od niezgodnej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08087850" w14:textId="77777777"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zawierać zwięzłe przedstawienie zarzutów, określać żądanie oraz wskazywać okoliczności faktyczne i prawne uzasadniające wniesienie odwołania.</w:t>
      </w:r>
    </w:p>
    <w:p w14:paraId="47FC4371" w14:textId="77777777"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14:paraId="33B4309A" w14:textId="77777777"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w:t>
      </w:r>
      <w:r w:rsidRPr="0016100F">
        <w:rPr>
          <w:rFonts w:ascii="Verdana" w:hAnsi="Verdana"/>
          <w:color w:val="auto"/>
          <w:sz w:val="20"/>
          <w:szCs w:val="20"/>
        </w:rPr>
        <w:lastRenderedPageBreak/>
        <w:t>treścią odwołania przed upływem terminu do jego wniesienia, jeżeli przesłanie jego kopii nastąpiło przed upływem terminu do jego wniesienia przy użyciu środków komunikacji elektronicznej.</w:t>
      </w:r>
    </w:p>
    <w:p w14:paraId="22B942AA"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14:paraId="383F2882" w14:textId="073342DD"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.5.1.Odwołanie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 xml:space="preserve">amawiającego stanowiącej podstawę jego wniesienia – jeżeli zostały przesłane w sposób określony w art. 180 ust.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zdanie drugie albo w terminie 15 dni – jeżeli zostały przesłane w inny sposób</w:t>
      </w:r>
      <w:r w:rsidR="007B1A38" w:rsidRPr="0016100F">
        <w:rPr>
          <w:rFonts w:ascii="Verdana" w:hAnsi="Verdana"/>
          <w:spacing w:val="4"/>
          <w:sz w:val="20"/>
          <w:szCs w:val="20"/>
        </w:rPr>
        <w:t>.</w:t>
      </w:r>
    </w:p>
    <w:p w14:paraId="6A01D845" w14:textId="3F106CB8"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w:t>
      </w:r>
      <w:r w:rsidR="00EC680E">
        <w:rPr>
          <w:rFonts w:ascii="Verdana" w:hAnsi="Verdana"/>
          <w:spacing w:val="4"/>
          <w:sz w:val="20"/>
          <w:szCs w:val="20"/>
        </w:rPr>
        <w:t xml:space="preserve"> </w:t>
      </w:r>
      <w:r w:rsidR="005D169F" w:rsidRPr="0016100F">
        <w:rPr>
          <w:rFonts w:ascii="Verdana" w:hAnsi="Verdana"/>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3D2AF1F"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24953339"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14:paraId="0ADAC7F5"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14:paraId="0635C8F7"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14:paraId="586B5FBB"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 xml:space="preserve">Szczegółowe zasady postępowania po wniesieniu odwołania, określają stosowne przepisy Działu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2A44650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14:paraId="1CE453B9" w14:textId="164B51A1"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8F0018">
        <w:rPr>
          <w:rFonts w:ascii="Verdana" w:hAnsi="Verdana"/>
          <w:spacing w:val="4"/>
          <w:sz w:val="20"/>
          <w:szCs w:val="20"/>
        </w:rPr>
        <w:t xml:space="preserve"> - Prawo pocztowe (Dz. U. z 2017</w:t>
      </w:r>
      <w:r w:rsidR="005D169F" w:rsidRPr="0016100F">
        <w:rPr>
          <w:rFonts w:ascii="Verdana" w:hAnsi="Verdana"/>
          <w:spacing w:val="4"/>
          <w:sz w:val="20"/>
          <w:szCs w:val="20"/>
        </w:rPr>
        <w:t xml:space="preserve"> r. poz. </w:t>
      </w:r>
      <w:r w:rsidR="008F0018">
        <w:rPr>
          <w:rFonts w:ascii="Verdana" w:hAnsi="Verdana"/>
          <w:spacing w:val="4"/>
          <w:sz w:val="20"/>
          <w:szCs w:val="20"/>
        </w:rPr>
        <w:t xml:space="preserve">1481 z </w:t>
      </w:r>
      <w:proofErr w:type="spellStart"/>
      <w:r w:rsidR="008F0018">
        <w:rPr>
          <w:rFonts w:ascii="Verdana" w:hAnsi="Verdana"/>
          <w:spacing w:val="4"/>
          <w:sz w:val="20"/>
          <w:szCs w:val="20"/>
        </w:rPr>
        <w:t>późn</w:t>
      </w:r>
      <w:proofErr w:type="spellEnd"/>
      <w:r w:rsidR="008F0018">
        <w:rPr>
          <w:rFonts w:ascii="Verdana" w:hAnsi="Verdana"/>
          <w:spacing w:val="4"/>
          <w:sz w:val="20"/>
          <w:szCs w:val="20"/>
        </w:rPr>
        <w:t>. zm.</w:t>
      </w:r>
      <w:r w:rsidR="005D169F" w:rsidRPr="0016100F">
        <w:rPr>
          <w:rFonts w:ascii="Verdana" w:hAnsi="Verdana"/>
          <w:spacing w:val="4"/>
          <w:sz w:val="20"/>
          <w:szCs w:val="20"/>
        </w:rPr>
        <w:t>) jest równoznaczne z jej wniesieniem.</w:t>
      </w:r>
    </w:p>
    <w:p w14:paraId="724D8D12" w14:textId="77777777" w:rsidR="00F7538F" w:rsidRDefault="00F7538F" w:rsidP="00781248">
      <w:pPr>
        <w:rPr>
          <w:rFonts w:ascii="Verdana" w:hAnsi="Verdana"/>
          <w:color w:val="FF0000"/>
          <w:sz w:val="20"/>
          <w:szCs w:val="20"/>
        </w:rPr>
      </w:pPr>
    </w:p>
    <w:p w14:paraId="2429E467" w14:textId="51420E00" w:rsidR="00025B78" w:rsidRDefault="00B62378" w:rsidP="00025B78">
      <w:pPr>
        <w:suppressAutoHyphens/>
        <w:ind w:left="709" w:right="-567" w:hanging="709"/>
        <w:rPr>
          <w:rStyle w:val="tekstdokbold"/>
          <w:rFonts w:ascii="Verdana" w:hAnsi="Verdana" w:cs="Verdana"/>
          <w:sz w:val="20"/>
          <w:szCs w:val="20"/>
        </w:rPr>
      </w:pPr>
      <w:r>
        <w:rPr>
          <w:rStyle w:val="tekstdokbold"/>
          <w:rFonts w:ascii="Verdana" w:hAnsi="Verdana" w:cs="Verdana"/>
          <w:sz w:val="20"/>
          <w:szCs w:val="20"/>
        </w:rPr>
        <w:t xml:space="preserve">23. </w:t>
      </w:r>
      <w:r w:rsidR="00025B78">
        <w:rPr>
          <w:rStyle w:val="tekstdokbold"/>
          <w:rFonts w:ascii="Verdana" w:hAnsi="Verdana" w:cs="Verdana"/>
          <w:sz w:val="20"/>
          <w:szCs w:val="20"/>
        </w:rPr>
        <w:t>OCHRONA DANYCH OSOBOWYCH</w:t>
      </w:r>
    </w:p>
    <w:p w14:paraId="762BF671" w14:textId="77777777" w:rsidR="00025B78" w:rsidRDefault="00025B78" w:rsidP="00025B78">
      <w:pPr>
        <w:pStyle w:val="Tekstpodstawowy"/>
        <w:spacing w:before="120"/>
        <w:jc w:val="both"/>
        <w:rPr>
          <w:rFonts w:ascii="Verdana" w:hAnsi="Verdana" w:cs="Verdana"/>
          <w:sz w:val="20"/>
          <w:szCs w:val="20"/>
        </w:rPr>
      </w:pPr>
    </w:p>
    <w:p w14:paraId="355B687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C2B74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1)</w:t>
      </w:r>
      <w:r w:rsidRPr="001279D9">
        <w:rPr>
          <w:rFonts w:ascii="Arial" w:hAnsi="Arial" w:cs="Arial"/>
          <w:sz w:val="20"/>
          <w:szCs w:val="20"/>
        </w:rPr>
        <w:tab/>
        <w:t>administratorem Pani/Pana danych osobowych jest, Gmina Miasto Świnoujście ul. Wojska Polskiego 1/5,72- 600 Świnoujście, e-mail: sekretariat@um.swinoujscie.pl;</w:t>
      </w:r>
    </w:p>
    <w:p w14:paraId="5EFD0A4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w:t>
      </w:r>
      <w:r w:rsidRPr="001279D9">
        <w:rPr>
          <w:rFonts w:ascii="Arial" w:hAnsi="Arial" w:cs="Arial"/>
          <w:sz w:val="20"/>
          <w:szCs w:val="20"/>
        </w:rPr>
        <w:tab/>
        <w:t xml:space="preserve">inspektorem ochrony danych osobowych jest Pan/Pani Małgorzata </w:t>
      </w:r>
      <w:proofErr w:type="spellStart"/>
      <w:r w:rsidRPr="001279D9">
        <w:rPr>
          <w:rFonts w:ascii="Arial" w:hAnsi="Arial" w:cs="Arial"/>
          <w:sz w:val="20"/>
          <w:szCs w:val="20"/>
        </w:rPr>
        <w:t>Bielenis</w:t>
      </w:r>
      <w:proofErr w:type="spellEnd"/>
      <w:r w:rsidRPr="001279D9">
        <w:rPr>
          <w:rFonts w:ascii="Arial" w:hAnsi="Arial" w:cs="Arial"/>
          <w:sz w:val="20"/>
          <w:szCs w:val="20"/>
        </w:rPr>
        <w:t>,</w:t>
      </w:r>
      <w:r>
        <w:rPr>
          <w:rFonts w:ascii="Arial" w:hAnsi="Arial" w:cs="Arial"/>
          <w:sz w:val="20"/>
          <w:szCs w:val="20"/>
        </w:rPr>
        <w:t xml:space="preserve"> </w:t>
      </w:r>
      <w:r w:rsidRPr="001279D9">
        <w:rPr>
          <w:rFonts w:ascii="Arial" w:hAnsi="Arial" w:cs="Arial"/>
          <w:sz w:val="20"/>
          <w:szCs w:val="20"/>
        </w:rPr>
        <w:t>iodo@um.swinoujscie.pl;</w:t>
      </w:r>
    </w:p>
    <w:p w14:paraId="2C806BE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lastRenderedPageBreak/>
        <w:t>3)</w:t>
      </w:r>
      <w:r w:rsidRPr="001279D9">
        <w:rPr>
          <w:rFonts w:ascii="Arial" w:hAnsi="Arial" w:cs="Arial"/>
          <w:sz w:val="20"/>
          <w:szCs w:val="20"/>
        </w:rPr>
        <w:tab/>
        <w:t xml:space="preserve">Pani/Pana dane osobowe przetwarzane będą na podstawie art. 6 ust. 1 lit. c RODO w celu związanym z postępowaniem o udzielenie zamówienia publicznego </w:t>
      </w:r>
      <w:proofErr w:type="spellStart"/>
      <w:r w:rsidRPr="001279D9">
        <w:rPr>
          <w:rFonts w:ascii="Arial" w:hAnsi="Arial" w:cs="Arial"/>
          <w:sz w:val="20"/>
          <w:szCs w:val="20"/>
        </w:rPr>
        <w:t>pn</w:t>
      </w:r>
      <w:proofErr w:type="spellEnd"/>
      <w:r w:rsidRPr="001279D9">
        <w:rPr>
          <w:rFonts w:ascii="Arial" w:hAnsi="Arial" w:cs="Arial"/>
          <w:sz w:val="20"/>
          <w:szCs w:val="20"/>
        </w:rPr>
        <w:t xml:space="preserve"> „Rewitalizacja powojskowych terenów w celu utworzenia centrum usług "Mulnik" w Świnoujściu”, znak sprawy: WIM.271.271.1.57.2018, prowadzonym w trybie przetargu nieograniczonego;</w:t>
      </w:r>
    </w:p>
    <w:p w14:paraId="55B897DE"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4)</w:t>
      </w:r>
      <w:r w:rsidRPr="001279D9">
        <w:rPr>
          <w:rFonts w:ascii="Arial" w:hAnsi="Arial" w:cs="Arial"/>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w:t>
      </w:r>
    </w:p>
    <w:p w14:paraId="25A711C4"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5)</w:t>
      </w:r>
      <w:r w:rsidRPr="001279D9">
        <w:rPr>
          <w:rFonts w:ascii="Arial" w:hAnsi="Arial" w:cs="Arial"/>
          <w:sz w:val="20"/>
          <w:szCs w:val="20"/>
        </w:rPr>
        <w:tab/>
        <w:t>Pani/Pana dane osobowe będą przechowywane, zgodnie z art. 97 ust. 1 ustawy z dnia 29 stycznia 2004 r. – Prawo zamówień publicznych (Dz. U. z 2018 r. poz. 1986), przez okres 4 lat od dnia zakończenia postępowania o udzielenie zamówienia, a jeżeli czas trwania umowy przekracza 4 lata, okres przechowywania obejmuje cały czas trwania umowy;</w:t>
      </w:r>
    </w:p>
    <w:p w14:paraId="1561582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6)</w:t>
      </w:r>
      <w:r w:rsidRPr="001279D9">
        <w:rPr>
          <w:rFonts w:ascii="Arial" w:hAnsi="Arial" w:cs="Arial"/>
          <w:sz w:val="20"/>
          <w:szCs w:val="20"/>
        </w:rPr>
        <w:tab/>
        <w:t xml:space="preserve">obowiązek podania przez Panią/Pana danych osobowych bezpośrednio Pani/Pana dotyczących jest wymogiem ustawowym określonym w przepisach ustawy z dnia 29 stycznia 2004 r. – Prawo zamówień publicznych (Dz. U. z 2018 r. poz. 1986), związanym z udziałem w postępowaniu o udzielenie zamówienia publicznego; konsekwencje niepodania określonych danych wynikają z ustawy z dnia 29 stycznia 2004 r. – Prawo zamówień publicznych (Dz. U. z 2018 r. poz. 1986);  </w:t>
      </w:r>
    </w:p>
    <w:p w14:paraId="5280BD98"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7)</w:t>
      </w:r>
      <w:r w:rsidRPr="001279D9">
        <w:rPr>
          <w:rFonts w:ascii="Arial" w:hAnsi="Arial" w:cs="Arial"/>
          <w:sz w:val="20"/>
          <w:szCs w:val="20"/>
        </w:rPr>
        <w:tab/>
        <w:t>w odniesieniu do Pani/Pana danych osobowych decyzje nie będą podejmowane w sposób zautomatyzowany, stosowanie do art. 22 RODO;</w:t>
      </w:r>
    </w:p>
    <w:p w14:paraId="2FF644BD"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8)</w:t>
      </w:r>
      <w:r w:rsidRPr="001279D9">
        <w:rPr>
          <w:rFonts w:ascii="Arial" w:hAnsi="Arial" w:cs="Arial"/>
          <w:sz w:val="20"/>
          <w:szCs w:val="20"/>
        </w:rPr>
        <w:tab/>
        <w:t>posiada Pani/Pan:</w:t>
      </w:r>
    </w:p>
    <w:p w14:paraId="15B7DC4E"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na podstawie art. 15 RODO prawo dostępu do danych osobowych Pani/Pana dotyczących;</w:t>
      </w:r>
    </w:p>
    <w:p w14:paraId="498B676A"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na podstawie art. 16 RODO prawo do sprostowania Pani/Pana danych osobowych ;</w:t>
      </w:r>
    </w:p>
    <w:p w14:paraId="040B2780"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3AF712B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d)</w:t>
      </w:r>
      <w:r w:rsidRPr="001279D9">
        <w:rPr>
          <w:rFonts w:ascii="Arial" w:hAnsi="Arial" w:cs="Arial"/>
          <w:sz w:val="20"/>
          <w:szCs w:val="20"/>
        </w:rPr>
        <w:tab/>
        <w:t>prawo do wniesienia skargi do Prezesa Urzędu Ochrony Danych Osobowych, gdy uzna Pani/Pan, że przetwarzanie danych osobowych Pani/Pana dotyczących narusza przepisy RODO;</w:t>
      </w:r>
    </w:p>
    <w:p w14:paraId="3396FA89"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9)</w:t>
      </w:r>
      <w:r w:rsidRPr="001279D9">
        <w:rPr>
          <w:rFonts w:ascii="Arial" w:hAnsi="Arial" w:cs="Arial"/>
          <w:sz w:val="20"/>
          <w:szCs w:val="20"/>
        </w:rPr>
        <w:tab/>
        <w:t>nie przysługuje Pani/Panu:</w:t>
      </w:r>
    </w:p>
    <w:p w14:paraId="421628BF"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w związku z art. 17 ust. 3 lit. b, d lub e RODO prawo do usunięcia danych osobowych;</w:t>
      </w:r>
    </w:p>
    <w:p w14:paraId="6725EC18"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prawo do przenoszenia danych osobowych, o którym mowa w art. 20 RODO;</w:t>
      </w:r>
    </w:p>
    <w:p w14:paraId="34DF4437"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7448B03E" w14:textId="77777777" w:rsidR="00B62378"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23.2.</w:t>
      </w:r>
      <w:r w:rsidRPr="001279D9">
        <w:rPr>
          <w:rFonts w:ascii="Arial" w:hAnsi="Arial" w:cs="Arial"/>
          <w:sz w:val="20"/>
          <w:szCs w:val="20"/>
        </w:rPr>
        <w:ta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239E388E" w14:textId="77777777" w:rsidR="00B62378" w:rsidRDefault="00B62378" w:rsidP="00B62378">
      <w:pPr>
        <w:spacing w:line="276" w:lineRule="auto"/>
        <w:ind w:left="705" w:hanging="705"/>
        <w:jc w:val="both"/>
        <w:rPr>
          <w:rFonts w:ascii="Arial" w:hAnsi="Arial" w:cs="Arial"/>
          <w:sz w:val="20"/>
          <w:szCs w:val="20"/>
        </w:rPr>
      </w:pPr>
    </w:p>
    <w:p w14:paraId="27B2708E" w14:textId="77777777" w:rsidR="00F034E6" w:rsidRDefault="00F034E6" w:rsidP="00B62378">
      <w:pPr>
        <w:spacing w:line="276" w:lineRule="auto"/>
        <w:ind w:left="705" w:hanging="705"/>
        <w:jc w:val="both"/>
        <w:rPr>
          <w:rFonts w:ascii="Arial" w:hAnsi="Arial" w:cs="Arial"/>
          <w:sz w:val="20"/>
          <w:szCs w:val="20"/>
        </w:rPr>
      </w:pPr>
    </w:p>
    <w:p w14:paraId="0394C55E" w14:textId="77777777" w:rsidR="00F034E6" w:rsidRDefault="00F034E6" w:rsidP="00B62378">
      <w:pPr>
        <w:spacing w:line="276" w:lineRule="auto"/>
        <w:ind w:left="705" w:hanging="705"/>
        <w:jc w:val="both"/>
        <w:rPr>
          <w:rFonts w:ascii="Arial" w:hAnsi="Arial" w:cs="Arial"/>
          <w:sz w:val="20"/>
          <w:szCs w:val="20"/>
        </w:rPr>
      </w:pPr>
    </w:p>
    <w:p w14:paraId="7D644916" w14:textId="77777777" w:rsidR="00F034E6" w:rsidRDefault="00F034E6" w:rsidP="00B62378">
      <w:pPr>
        <w:spacing w:line="276" w:lineRule="auto"/>
        <w:ind w:left="705" w:hanging="705"/>
        <w:jc w:val="both"/>
        <w:rPr>
          <w:rFonts w:ascii="Arial" w:hAnsi="Arial" w:cs="Arial"/>
          <w:sz w:val="20"/>
          <w:szCs w:val="20"/>
        </w:rPr>
      </w:pPr>
    </w:p>
    <w:p w14:paraId="0B54DC10" w14:textId="77777777" w:rsidR="00F034E6" w:rsidRDefault="00F034E6" w:rsidP="00B62378">
      <w:pPr>
        <w:spacing w:line="276" w:lineRule="auto"/>
        <w:ind w:left="705" w:hanging="705"/>
        <w:jc w:val="both"/>
        <w:rPr>
          <w:rFonts w:ascii="Arial" w:hAnsi="Arial" w:cs="Arial"/>
          <w:sz w:val="20"/>
          <w:szCs w:val="20"/>
        </w:rPr>
      </w:pPr>
    </w:p>
    <w:p w14:paraId="518B0A15" w14:textId="77777777" w:rsidR="00F034E6" w:rsidRDefault="00F034E6" w:rsidP="00B62378">
      <w:pPr>
        <w:spacing w:line="276" w:lineRule="auto"/>
        <w:ind w:left="705" w:hanging="705"/>
        <w:jc w:val="both"/>
        <w:rPr>
          <w:rFonts w:ascii="Arial" w:hAnsi="Arial" w:cs="Arial"/>
          <w:sz w:val="20"/>
          <w:szCs w:val="20"/>
        </w:rPr>
      </w:pPr>
    </w:p>
    <w:p w14:paraId="5E0EB147" w14:textId="77777777" w:rsidR="00F034E6" w:rsidRDefault="00F034E6" w:rsidP="00B62378">
      <w:pPr>
        <w:spacing w:line="276" w:lineRule="auto"/>
        <w:ind w:left="705" w:hanging="705"/>
        <w:jc w:val="both"/>
        <w:rPr>
          <w:rFonts w:ascii="Arial" w:hAnsi="Arial" w:cs="Arial"/>
          <w:sz w:val="20"/>
          <w:szCs w:val="20"/>
        </w:rPr>
      </w:pPr>
    </w:p>
    <w:p w14:paraId="74B3CEFA" w14:textId="77777777" w:rsidR="00F034E6" w:rsidRDefault="00F034E6" w:rsidP="00B62378">
      <w:pPr>
        <w:spacing w:line="276" w:lineRule="auto"/>
        <w:ind w:left="705" w:hanging="705"/>
        <w:jc w:val="both"/>
        <w:rPr>
          <w:rFonts w:ascii="Arial" w:hAnsi="Arial" w:cs="Arial"/>
          <w:sz w:val="20"/>
          <w:szCs w:val="20"/>
        </w:rPr>
      </w:pPr>
    </w:p>
    <w:p w14:paraId="31183306" w14:textId="77777777" w:rsidR="00F034E6" w:rsidRDefault="00F034E6" w:rsidP="00B62378">
      <w:pPr>
        <w:spacing w:line="276" w:lineRule="auto"/>
        <w:ind w:left="705" w:hanging="705"/>
        <w:jc w:val="both"/>
        <w:rPr>
          <w:rFonts w:ascii="Arial" w:hAnsi="Arial" w:cs="Arial"/>
          <w:sz w:val="20"/>
          <w:szCs w:val="20"/>
        </w:rPr>
      </w:pPr>
    </w:p>
    <w:p w14:paraId="086A3DBB" w14:textId="77777777" w:rsidR="00F034E6" w:rsidRDefault="00F034E6" w:rsidP="00B62378">
      <w:pPr>
        <w:spacing w:line="276" w:lineRule="auto"/>
        <w:ind w:left="705" w:hanging="705"/>
        <w:jc w:val="both"/>
        <w:rPr>
          <w:rFonts w:ascii="Arial" w:hAnsi="Arial" w:cs="Arial"/>
          <w:sz w:val="20"/>
          <w:szCs w:val="20"/>
        </w:rPr>
      </w:pPr>
    </w:p>
    <w:p w14:paraId="6ECEEC86" w14:textId="77777777" w:rsidR="00F034E6" w:rsidRDefault="00F034E6" w:rsidP="00B62378">
      <w:pPr>
        <w:spacing w:line="276" w:lineRule="auto"/>
        <w:ind w:left="705" w:hanging="705"/>
        <w:jc w:val="both"/>
        <w:rPr>
          <w:rFonts w:ascii="Arial" w:hAnsi="Arial" w:cs="Arial"/>
          <w:sz w:val="20"/>
          <w:szCs w:val="20"/>
        </w:rPr>
      </w:pPr>
    </w:p>
    <w:p w14:paraId="1354B65C" w14:textId="77777777" w:rsidR="00F034E6" w:rsidRDefault="00F034E6" w:rsidP="00B62378">
      <w:pPr>
        <w:spacing w:line="276" w:lineRule="auto"/>
        <w:ind w:left="705" w:hanging="705"/>
        <w:jc w:val="both"/>
        <w:rPr>
          <w:rFonts w:ascii="Arial" w:hAnsi="Arial" w:cs="Arial"/>
          <w:sz w:val="20"/>
          <w:szCs w:val="20"/>
        </w:rPr>
      </w:pPr>
    </w:p>
    <w:p w14:paraId="33E4ADA1" w14:textId="77777777" w:rsidR="00F034E6" w:rsidRDefault="00F034E6" w:rsidP="00B62378">
      <w:pPr>
        <w:spacing w:line="276" w:lineRule="auto"/>
        <w:ind w:left="705" w:hanging="705"/>
        <w:jc w:val="both"/>
        <w:rPr>
          <w:rFonts w:ascii="Arial" w:hAnsi="Arial" w:cs="Arial"/>
          <w:sz w:val="20"/>
          <w:szCs w:val="20"/>
        </w:rPr>
      </w:pPr>
    </w:p>
    <w:p w14:paraId="66E5DAE5" w14:textId="77777777" w:rsidR="00F034E6" w:rsidRDefault="00F034E6" w:rsidP="00B62378">
      <w:pPr>
        <w:spacing w:line="276" w:lineRule="auto"/>
        <w:ind w:left="705" w:hanging="705"/>
        <w:jc w:val="both"/>
        <w:rPr>
          <w:rFonts w:ascii="Arial" w:hAnsi="Arial" w:cs="Arial"/>
          <w:sz w:val="20"/>
          <w:szCs w:val="20"/>
        </w:rPr>
      </w:pPr>
    </w:p>
    <w:p w14:paraId="1B0B6221" w14:textId="77777777" w:rsidR="00F034E6" w:rsidRDefault="00F034E6" w:rsidP="00B62378">
      <w:pPr>
        <w:spacing w:line="276" w:lineRule="auto"/>
        <w:ind w:left="705" w:hanging="705"/>
        <w:jc w:val="both"/>
        <w:rPr>
          <w:rFonts w:ascii="Arial" w:hAnsi="Arial" w:cs="Arial"/>
          <w:sz w:val="20"/>
          <w:szCs w:val="20"/>
        </w:rPr>
      </w:pPr>
    </w:p>
    <w:p w14:paraId="1EC044C9" w14:textId="77777777" w:rsidR="00F034E6" w:rsidRDefault="00F034E6" w:rsidP="00B62378">
      <w:pPr>
        <w:spacing w:line="276" w:lineRule="auto"/>
        <w:ind w:left="705" w:hanging="705"/>
        <w:jc w:val="both"/>
        <w:rPr>
          <w:rFonts w:ascii="Arial" w:hAnsi="Arial" w:cs="Arial"/>
          <w:sz w:val="20"/>
          <w:szCs w:val="20"/>
        </w:rPr>
      </w:pPr>
    </w:p>
    <w:p w14:paraId="511BA0B8" w14:textId="77777777" w:rsidR="00F034E6" w:rsidRDefault="00F034E6" w:rsidP="00B62378">
      <w:pPr>
        <w:spacing w:line="276" w:lineRule="auto"/>
        <w:ind w:left="705" w:hanging="705"/>
        <w:jc w:val="both"/>
        <w:rPr>
          <w:rFonts w:ascii="Arial" w:hAnsi="Arial" w:cs="Arial"/>
          <w:sz w:val="20"/>
          <w:szCs w:val="20"/>
        </w:rPr>
      </w:pPr>
    </w:p>
    <w:p w14:paraId="2BF19A8C" w14:textId="77777777" w:rsidR="00F034E6" w:rsidRDefault="00F034E6" w:rsidP="00B62378">
      <w:pPr>
        <w:spacing w:line="276" w:lineRule="auto"/>
        <w:ind w:left="705" w:hanging="705"/>
        <w:jc w:val="both"/>
        <w:rPr>
          <w:rFonts w:ascii="Arial" w:hAnsi="Arial" w:cs="Arial"/>
          <w:sz w:val="20"/>
          <w:szCs w:val="20"/>
        </w:rPr>
      </w:pPr>
    </w:p>
    <w:p w14:paraId="66C06C16" w14:textId="081105A8" w:rsidR="00BE245A" w:rsidRPr="00F74AD2" w:rsidRDefault="00B62378" w:rsidP="00BE245A">
      <w:pPr>
        <w:pStyle w:val="Nagwek6"/>
        <w:spacing w:before="0"/>
        <w:rPr>
          <w:rFonts w:ascii="Verdana" w:hAnsi="Verdana" w:cs="Verdana"/>
          <w:sz w:val="20"/>
          <w:szCs w:val="20"/>
        </w:rPr>
      </w:pPr>
      <w:r>
        <w:rPr>
          <w:rFonts w:ascii="Verdana" w:hAnsi="Verdana" w:cs="Verdana"/>
          <w:sz w:val="20"/>
          <w:szCs w:val="20"/>
        </w:rPr>
        <w:lastRenderedPageBreak/>
        <w:t>R</w:t>
      </w:r>
      <w:r w:rsidR="00BE245A" w:rsidRPr="00F74AD2">
        <w:rPr>
          <w:rFonts w:ascii="Verdana" w:hAnsi="Verdana" w:cs="Verdana"/>
          <w:sz w:val="20"/>
          <w:szCs w:val="20"/>
        </w:rPr>
        <w:t>ozdział 2</w:t>
      </w:r>
    </w:p>
    <w:p w14:paraId="7EFF7083" w14:textId="77777777" w:rsidR="00BE245A" w:rsidRPr="00F74AD2" w:rsidRDefault="00BE245A" w:rsidP="00BE245A">
      <w:pPr>
        <w:jc w:val="center"/>
        <w:outlineLvl w:val="0"/>
        <w:rPr>
          <w:rFonts w:ascii="Verdana" w:hAnsi="Verdana" w:cs="Verdana"/>
          <w:b/>
          <w:bCs/>
          <w:sz w:val="20"/>
          <w:szCs w:val="20"/>
        </w:rPr>
      </w:pPr>
    </w:p>
    <w:p w14:paraId="288C60B4"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14:paraId="2C66B0D5" w14:textId="77777777" w:rsidR="00BE245A" w:rsidRPr="00F74AD2" w:rsidRDefault="00BE245A" w:rsidP="00BE245A">
      <w:pPr>
        <w:jc w:val="center"/>
        <w:outlineLvl w:val="0"/>
        <w:rPr>
          <w:rFonts w:ascii="Verdana" w:hAnsi="Verdana" w:cs="Verdana"/>
          <w:b/>
          <w:bCs/>
          <w:sz w:val="20"/>
          <w:szCs w:val="20"/>
        </w:rPr>
      </w:pPr>
    </w:p>
    <w:p w14:paraId="7A9AB43E"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14:paraId="12A74383" w14:textId="77777777" w:rsidTr="00CA4C0C">
        <w:trPr>
          <w:trHeight w:val="1100"/>
        </w:trPr>
        <w:tc>
          <w:tcPr>
            <w:tcW w:w="3119" w:type="dxa"/>
            <w:tcBorders>
              <w:top w:val="nil"/>
              <w:left w:val="nil"/>
              <w:bottom w:val="nil"/>
              <w:right w:val="nil"/>
            </w:tcBorders>
            <w:vAlign w:val="bottom"/>
          </w:tcPr>
          <w:p w14:paraId="044BCD58" w14:textId="11BC2645" w:rsidR="00BE245A" w:rsidRPr="00F74AD2" w:rsidRDefault="00BE245A" w:rsidP="00CA4C0C">
            <w:pPr>
              <w:jc w:val="center"/>
              <w:rPr>
                <w:rFonts w:ascii="Verdana" w:hAnsi="Verdana" w:cs="Verdana"/>
                <w:i/>
                <w:iCs/>
                <w:sz w:val="14"/>
                <w:szCs w:val="14"/>
              </w:rPr>
            </w:pPr>
            <w:r w:rsidRPr="00F74AD2">
              <w:rPr>
                <w:rFonts w:ascii="Verdana" w:hAnsi="Verdana" w:cs="Verdana"/>
              </w:rPr>
              <w:br w:type="page"/>
            </w: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6B1152ED" w14:textId="77777777"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14:paraId="216E37CC" w14:textId="77777777"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14:paraId="1C5F61A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14:paraId="1231332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14:paraId="04836A6F" w14:textId="77777777"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4096D7F3" w14:textId="77777777" w:rsidR="008448E1" w:rsidRPr="001B6455" w:rsidRDefault="008448E1" w:rsidP="007719A7">
      <w:pPr>
        <w:pStyle w:val="Zwykytekst1"/>
        <w:tabs>
          <w:tab w:val="left" w:leader="dot" w:pos="9360"/>
        </w:tabs>
        <w:spacing w:before="120" w:after="120"/>
        <w:jc w:val="both"/>
        <w:rPr>
          <w:rFonts w:ascii="Verdana" w:hAnsi="Verdana"/>
          <w:b/>
          <w:color w:val="FF0000"/>
        </w:rPr>
      </w:pPr>
    </w:p>
    <w:p w14:paraId="75E764E2" w14:textId="77777777"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14:paraId="4916299D" w14:textId="77777777" w:rsidR="00F74AD2" w:rsidRDefault="00F74AD2" w:rsidP="00F74AD2">
      <w:pPr>
        <w:tabs>
          <w:tab w:val="left" w:pos="0"/>
        </w:tabs>
        <w:autoSpaceDE w:val="0"/>
        <w:autoSpaceDN w:val="0"/>
        <w:adjustRightInd w:val="0"/>
        <w:jc w:val="both"/>
        <w:rPr>
          <w:rFonts w:ascii="Verdana" w:hAnsi="Verdana"/>
          <w:b/>
          <w:bCs/>
          <w:sz w:val="20"/>
          <w:szCs w:val="20"/>
        </w:rPr>
      </w:pPr>
    </w:p>
    <w:p w14:paraId="31B286AC" w14:textId="2191134F" w:rsidR="00F74AD2" w:rsidRPr="00F74AD2" w:rsidRDefault="00F74AD2" w:rsidP="00F74AD2">
      <w:pPr>
        <w:tabs>
          <w:tab w:val="left" w:pos="0"/>
        </w:tabs>
        <w:autoSpaceDE w:val="0"/>
        <w:autoSpaceDN w:val="0"/>
        <w:adjustRightInd w:val="0"/>
        <w:jc w:val="both"/>
        <w:rPr>
          <w:rFonts w:ascii="Verdana" w:hAnsi="Verdana"/>
          <w:b/>
          <w:sz w:val="20"/>
          <w:szCs w:val="20"/>
        </w:rPr>
      </w:pPr>
      <w:r w:rsidRPr="00F74AD2">
        <w:rPr>
          <w:rFonts w:ascii="Verdana" w:hAnsi="Verdana"/>
          <w:b/>
          <w:bCs/>
          <w:sz w:val="20"/>
          <w:szCs w:val="20"/>
        </w:rPr>
        <w:t>Pełnienie nadzoru nad projektowaniem i realizacją robót oraz zarządzanie kontraktami pn.:</w:t>
      </w:r>
      <w:r w:rsidR="00B62378">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14:paraId="7CE13B84" w14:textId="56EDCAA9"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9205EC">
        <w:rPr>
          <w:rFonts w:ascii="Verdana" w:hAnsi="Verdana"/>
          <w:b/>
        </w:rPr>
        <w:t>.</w:t>
      </w:r>
      <w:r w:rsidR="00B62378">
        <w:rPr>
          <w:rFonts w:ascii="Verdana" w:hAnsi="Verdana"/>
          <w:b/>
        </w:rPr>
        <w:t>13</w:t>
      </w:r>
      <w:r w:rsidR="00C41C82" w:rsidRPr="00C41C82">
        <w:rPr>
          <w:rFonts w:ascii="Verdana" w:hAnsi="Verdana"/>
          <w:b/>
        </w:rPr>
        <w:t>.</w:t>
      </w:r>
      <w:r w:rsidRPr="00C41C82">
        <w:rPr>
          <w:rFonts w:ascii="Verdana" w:hAnsi="Verdana"/>
          <w:b/>
        </w:rPr>
        <w:t>201</w:t>
      </w:r>
      <w:r w:rsidR="00B62378">
        <w:rPr>
          <w:rFonts w:ascii="Verdana" w:hAnsi="Verdana"/>
          <w:b/>
        </w:rPr>
        <w:t>9</w:t>
      </w:r>
    </w:p>
    <w:p w14:paraId="67B52937" w14:textId="77777777" w:rsidR="00F74AD2" w:rsidRDefault="00F74AD2" w:rsidP="007719A7">
      <w:pPr>
        <w:pStyle w:val="Zwykytekst1"/>
        <w:tabs>
          <w:tab w:val="left" w:leader="dot" w:pos="9360"/>
        </w:tabs>
        <w:spacing w:before="120"/>
        <w:jc w:val="both"/>
        <w:rPr>
          <w:rFonts w:ascii="Verdana" w:hAnsi="Verdana"/>
          <w:b/>
          <w:color w:val="FF0000"/>
        </w:rPr>
      </w:pPr>
    </w:p>
    <w:p w14:paraId="2BFB2356"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14:paraId="5C87537C"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4E9AB38F"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1FE743ED"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14:paraId="06259FD0"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6C709154"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35842825"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14:paraId="2A04EB2F"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14:paraId="19BF3874" w14:textId="77777777" w:rsidR="007719A7" w:rsidRPr="00F74AD2" w:rsidRDefault="007719A7" w:rsidP="007719A7">
      <w:pPr>
        <w:pStyle w:val="Zwykytekst1"/>
        <w:tabs>
          <w:tab w:val="left" w:leader="dot" w:pos="9072"/>
        </w:tabs>
        <w:jc w:val="center"/>
        <w:rPr>
          <w:rFonts w:ascii="Verdana" w:hAnsi="Verdana"/>
          <w:i/>
        </w:rPr>
      </w:pPr>
    </w:p>
    <w:p w14:paraId="57E56D77"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14:paraId="17A5585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D3A7026" w14:textId="77777777"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14:paraId="05ED2F49"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14:paraId="773BAFF3"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14:paraId="47D9F277" w14:textId="77777777"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14:paraId="0F379C5F" w14:textId="77777777" w:rsidR="00544BBC" w:rsidRPr="001B6455" w:rsidRDefault="00544BBC" w:rsidP="0058713E">
      <w:pPr>
        <w:pStyle w:val="Zwykytekst1"/>
        <w:tabs>
          <w:tab w:val="left" w:pos="284"/>
        </w:tabs>
        <w:spacing w:line="360" w:lineRule="exact"/>
        <w:jc w:val="both"/>
        <w:rPr>
          <w:rFonts w:ascii="Verdana" w:hAnsi="Verdana"/>
          <w:color w:val="FF0000"/>
        </w:rPr>
      </w:pPr>
    </w:p>
    <w:p w14:paraId="63769385" w14:textId="77777777"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lastRenderedPageBreak/>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14:paraId="57063932" w14:textId="77777777"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14:paraId="24CD11E0" w14:textId="77777777"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14:paraId="6A3388A0" w14:textId="77777777" w:rsidR="008448E1" w:rsidRPr="00F74AD2" w:rsidRDefault="008448E1" w:rsidP="008448E1">
      <w:pPr>
        <w:suppressAutoHyphens/>
        <w:ind w:left="720" w:right="23"/>
        <w:jc w:val="both"/>
        <w:rPr>
          <w:rFonts w:ascii="Verdana" w:hAnsi="Verdana"/>
          <w:b/>
          <w:bCs/>
          <w:sz w:val="20"/>
          <w:szCs w:val="20"/>
        </w:rPr>
      </w:pPr>
    </w:p>
    <w:p w14:paraId="560D628D" w14:textId="77777777"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14:paraId="5A8AA1CC" w14:textId="77777777"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14:paraId="136E0281" w14:textId="77777777" w:rsidR="00544BBC" w:rsidRPr="00F74AD2" w:rsidRDefault="00544BBC" w:rsidP="005C444F">
      <w:pPr>
        <w:pStyle w:val="Akapitzlist"/>
        <w:ind w:left="283"/>
        <w:rPr>
          <w:rFonts w:ascii="Verdana" w:hAnsi="Verdana"/>
          <w:b/>
          <w:iCs/>
        </w:rPr>
      </w:pPr>
    </w:p>
    <w:p w14:paraId="7E62B7D8" w14:textId="77777777"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14:paraId="2C33E762" w14:textId="77777777" w:rsidR="00C07404" w:rsidRPr="001B6455" w:rsidRDefault="00C07404" w:rsidP="00404196">
      <w:pPr>
        <w:jc w:val="both"/>
        <w:rPr>
          <w:rFonts w:ascii="Verdana" w:hAnsi="Verdana"/>
          <w:iCs/>
          <w:color w:val="FF0000"/>
          <w:sz w:val="20"/>
          <w:szCs w:val="20"/>
        </w:rPr>
      </w:pPr>
    </w:p>
    <w:p w14:paraId="5E4075A3" w14:textId="77777777"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14:paraId="69EDE2A7"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14:paraId="661D04D8"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14:paraId="024FCD0E"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14:paraId="4A7A4BDB"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14:paraId="50BCEC1F" w14:textId="77777777"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14:paraId="7ABB50C0" w14:textId="77777777" w:rsidR="00C07404" w:rsidRPr="001B6455" w:rsidRDefault="00C07404" w:rsidP="00404196">
      <w:pPr>
        <w:jc w:val="both"/>
        <w:rPr>
          <w:rFonts w:ascii="Verdana" w:hAnsi="Verdana"/>
          <w:iCs/>
          <w:color w:val="FF0000"/>
        </w:rPr>
      </w:pPr>
    </w:p>
    <w:p w14:paraId="7F15E0BD"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14:paraId="055BB0C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14:paraId="29991DA8" w14:textId="77777777"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14:paraId="72137053" w14:textId="77777777"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14:paraId="6EC90621" w14:textId="77777777"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14:paraId="30FD0212" w14:textId="77777777" w:rsidR="007719A7"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xml:space="preserve">, iż informacje i dokumenty zawarte na stronach nr od ___ do ___ stanowią tajemnicę przedsiębiorstwa w rozumieniu przepisów o zwalczaniu </w:t>
      </w:r>
      <w:r w:rsidRPr="00F74AD2">
        <w:rPr>
          <w:rFonts w:ascii="Verdana" w:hAnsi="Verdana"/>
        </w:rPr>
        <w:lastRenderedPageBreak/>
        <w:t>nieuczciwej konkurencji, co wykazaliśmy w załączniku nr ___ do Oferty i zastrzegamy, że nie mogą być one udostępniane.</w:t>
      </w:r>
    </w:p>
    <w:p w14:paraId="75453D89" w14:textId="77777777" w:rsidR="003F01C0" w:rsidRPr="003F01C0" w:rsidRDefault="003F01C0" w:rsidP="00EE7C45">
      <w:pPr>
        <w:pStyle w:val="Zwykytekst1"/>
        <w:numPr>
          <w:ilvl w:val="0"/>
          <w:numId w:val="2"/>
        </w:numPr>
        <w:tabs>
          <w:tab w:val="left" w:pos="426"/>
        </w:tabs>
        <w:spacing w:after="120" w:line="360" w:lineRule="exact"/>
        <w:ind w:left="426" w:hanging="426"/>
        <w:jc w:val="both"/>
        <w:rPr>
          <w:rFonts w:ascii="Verdana" w:hAnsi="Verdana"/>
        </w:rPr>
      </w:pPr>
      <w:r w:rsidRPr="005C27EC">
        <w:rPr>
          <w:rFonts w:ascii="Verdana" w:hAnsi="Verdana"/>
          <w:bCs/>
          <w:lang w:eastAsia="en-US"/>
        </w:rPr>
        <w:t>Oświadczam</w:t>
      </w:r>
      <w:r w:rsidRPr="005C27EC">
        <w:rPr>
          <w:rFonts w:ascii="Verdana" w:hAnsi="Verdana"/>
          <w:color w:val="000000"/>
        </w:rPr>
        <w:t>, że wypełniłem obowiązki informacyjne przewidziane w art. 13 lub art. 14 RODO</w:t>
      </w:r>
      <w:r w:rsidRPr="005C27EC">
        <w:rPr>
          <w:rStyle w:val="Odwoanieprzypisudolnego"/>
          <w:rFonts w:ascii="Verdana" w:hAnsi="Verdana"/>
          <w:color w:val="000000"/>
        </w:rPr>
        <w:footnoteReference w:id="3"/>
      </w:r>
      <w:r w:rsidRPr="005C27EC">
        <w:rPr>
          <w:rFonts w:ascii="Verdana" w:hAnsi="Verdana"/>
          <w:color w:val="000000"/>
          <w:vertAlign w:val="superscript"/>
        </w:rPr>
        <w:t>)</w:t>
      </w:r>
      <w:r w:rsidRPr="005C27EC">
        <w:rPr>
          <w:rFonts w:ascii="Verdana" w:hAnsi="Verdana"/>
          <w:color w:val="000000"/>
        </w:rPr>
        <w:t xml:space="preserve"> wobec osób fizycznych, </w:t>
      </w:r>
      <w:r w:rsidRPr="005C27EC">
        <w:rPr>
          <w:rFonts w:ascii="Verdana" w:hAnsi="Verdana"/>
        </w:rPr>
        <w:t>od których dane osobowe bezpośrednio lub pośrednio pozyskałem</w:t>
      </w:r>
      <w:r w:rsidRPr="005C27EC">
        <w:rPr>
          <w:rFonts w:ascii="Verdana" w:hAnsi="Verdana"/>
          <w:color w:val="000000"/>
        </w:rPr>
        <w:t xml:space="preserve"> w celu ubiegania się o udzielenie zamówienia publicznego w niniejszym postępowaniu</w:t>
      </w:r>
    </w:p>
    <w:p w14:paraId="7C56982B" w14:textId="77777777" w:rsidR="007719A7" w:rsidRDefault="007719A7" w:rsidP="00EE7C45">
      <w:pPr>
        <w:pStyle w:val="Zwykytekst1"/>
        <w:numPr>
          <w:ilvl w:val="0"/>
          <w:numId w:val="2"/>
        </w:numPr>
        <w:spacing w:after="120" w:line="360" w:lineRule="exact"/>
        <w:ind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1189CF0" w14:textId="77777777"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14:paraId="48496BA5" w14:textId="77777777"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14:paraId="43B36538" w14:textId="77777777"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14:paraId="543EEBBC" w14:textId="77777777" w:rsidR="007719A7" w:rsidRPr="00F74AD2" w:rsidRDefault="007719A7" w:rsidP="00EE7C45">
      <w:pPr>
        <w:pStyle w:val="Zwykytekst1"/>
        <w:numPr>
          <w:ilvl w:val="0"/>
          <w:numId w:val="2"/>
        </w:numPr>
        <w:tabs>
          <w:tab w:val="left" w:pos="426"/>
        </w:tabs>
        <w:spacing w:after="120" w:line="360" w:lineRule="exact"/>
        <w:ind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14:paraId="0CE675B3" w14:textId="77777777"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14:paraId="664B3630" w14:textId="0E4EEB3D" w:rsidR="007719A7" w:rsidRPr="00F74AD2" w:rsidRDefault="007719A7" w:rsidP="005C27EC">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w:t>
      </w: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4"/>
      </w:r>
      <w:r w:rsidRPr="00F74AD2">
        <w:rPr>
          <w:rFonts w:ascii="Verdana" w:hAnsi="Verdana"/>
        </w:rPr>
        <w:t xml:space="preserve"> następujące oświadczenia i dokumenty na ___ stronach:</w:t>
      </w:r>
    </w:p>
    <w:p w14:paraId="6E6ACA18" w14:textId="77777777"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14:paraId="2426F3E7" w14:textId="77777777" w:rsidR="007719A7" w:rsidRPr="00F74AD2" w:rsidRDefault="007719A7" w:rsidP="007719A7">
      <w:pPr>
        <w:pStyle w:val="Zwykytekst1"/>
        <w:spacing w:before="120"/>
        <w:jc w:val="both"/>
        <w:rPr>
          <w:rFonts w:ascii="Verdana" w:hAnsi="Verdana"/>
        </w:rPr>
      </w:pPr>
    </w:p>
    <w:p w14:paraId="0567A5CF" w14:textId="77777777"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14:paraId="7450B536" w14:textId="77777777"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14:paraId="5744CF9A" w14:textId="77777777"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14:paraId="05DD31DF" w14:textId="77777777"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14:paraId="16BE55C2" w14:textId="77777777" w:rsidR="00F74AD2" w:rsidRDefault="00F74AD2" w:rsidP="00404196">
      <w:pPr>
        <w:pStyle w:val="Zwykytekst1"/>
        <w:spacing w:before="120"/>
        <w:jc w:val="both"/>
        <w:rPr>
          <w:color w:val="FF0000"/>
        </w:rPr>
      </w:pPr>
    </w:p>
    <w:p w14:paraId="1EECC1EE" w14:textId="7B84A8EE" w:rsidR="00F74AD2" w:rsidRDefault="00F74AD2" w:rsidP="00404196">
      <w:pPr>
        <w:pStyle w:val="Zwykytekst1"/>
        <w:spacing w:before="120"/>
        <w:jc w:val="both"/>
        <w:rPr>
          <w:color w:val="FF0000"/>
        </w:rPr>
      </w:pPr>
    </w:p>
    <w:p w14:paraId="2B51B61D" w14:textId="78C42F8D" w:rsidR="00B62378" w:rsidRDefault="00B62378" w:rsidP="00404196">
      <w:pPr>
        <w:pStyle w:val="Zwykytekst1"/>
        <w:spacing w:before="120"/>
        <w:jc w:val="both"/>
        <w:rPr>
          <w:color w:val="FF0000"/>
        </w:rPr>
      </w:pPr>
    </w:p>
    <w:p w14:paraId="19613D32" w14:textId="42755C23" w:rsidR="00B62378" w:rsidRDefault="00B62378" w:rsidP="00404196">
      <w:pPr>
        <w:pStyle w:val="Zwykytekst1"/>
        <w:spacing w:before="120"/>
        <w:jc w:val="both"/>
        <w:rPr>
          <w:color w:val="FF0000"/>
        </w:rPr>
      </w:pPr>
    </w:p>
    <w:p w14:paraId="2B5C94AA" w14:textId="77777777" w:rsidR="00B62378" w:rsidRPr="001B6455" w:rsidRDefault="00B62378" w:rsidP="00404196">
      <w:pPr>
        <w:pStyle w:val="Zwykytekst1"/>
        <w:spacing w:before="120"/>
        <w:jc w:val="both"/>
        <w:rPr>
          <w:color w:val="FF0000"/>
        </w:rPr>
      </w:pPr>
    </w:p>
    <w:p w14:paraId="3BF6AF17" w14:textId="77777777" w:rsidR="007F13A6" w:rsidRPr="001B6455" w:rsidRDefault="007F13A6" w:rsidP="00F714C9">
      <w:pPr>
        <w:rPr>
          <w:rFonts w:ascii="Verdana" w:hAnsi="Verdana"/>
          <w:b/>
          <w:color w:val="FF0000"/>
          <w:sz w:val="20"/>
          <w:szCs w:val="20"/>
        </w:rPr>
      </w:pPr>
    </w:p>
    <w:p w14:paraId="01A7E771" w14:textId="77777777" w:rsidR="00527ED6" w:rsidRPr="00F74AD2" w:rsidRDefault="00527ED6" w:rsidP="00527ED6">
      <w:pPr>
        <w:ind w:left="7080"/>
        <w:rPr>
          <w:rFonts w:ascii="Verdana" w:hAnsi="Verdana"/>
          <w:b/>
          <w:sz w:val="20"/>
          <w:szCs w:val="20"/>
        </w:rPr>
      </w:pPr>
      <w:r w:rsidRPr="00F74AD2">
        <w:rPr>
          <w:rFonts w:ascii="Verdana" w:hAnsi="Verdana"/>
          <w:b/>
          <w:sz w:val="20"/>
          <w:szCs w:val="20"/>
        </w:rPr>
        <w:t>Formularz 2.1.</w:t>
      </w:r>
    </w:p>
    <w:p w14:paraId="2166849D" w14:textId="77777777" w:rsidR="00527ED6" w:rsidRPr="00F74AD2" w:rsidRDefault="00527ED6" w:rsidP="00527ED6">
      <w:pPr>
        <w:ind w:left="7080"/>
        <w:rPr>
          <w:rFonts w:ascii="Verdana" w:hAnsi="Verdana"/>
          <w:b/>
          <w:sz w:val="20"/>
          <w:szCs w:val="20"/>
        </w:rPr>
      </w:pPr>
    </w:p>
    <w:p w14:paraId="74FA351A" w14:textId="77777777"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14:paraId="7E8B1ACA" w14:textId="77777777" w:rsidTr="00E241E0">
        <w:trPr>
          <w:trHeight w:val="1309"/>
        </w:trPr>
        <w:tc>
          <w:tcPr>
            <w:tcW w:w="3962" w:type="dxa"/>
            <w:tcBorders>
              <w:top w:val="nil"/>
              <w:left w:val="nil"/>
              <w:bottom w:val="nil"/>
              <w:right w:val="single" w:sz="4" w:space="0" w:color="000000"/>
            </w:tcBorders>
            <w:shd w:val="clear" w:color="auto" w:fill="auto"/>
          </w:tcPr>
          <w:p w14:paraId="3DD42962" w14:textId="77777777" w:rsidR="00527ED6" w:rsidRPr="00F74AD2" w:rsidRDefault="00527ED6" w:rsidP="00E241E0">
            <w:pPr>
              <w:rPr>
                <w:rFonts w:ascii="Verdana" w:hAnsi="Verdana"/>
                <w:sz w:val="20"/>
                <w:szCs w:val="20"/>
              </w:rPr>
            </w:pPr>
          </w:p>
          <w:p w14:paraId="0F446B4C" w14:textId="77777777" w:rsidR="00527ED6" w:rsidRPr="00F74AD2" w:rsidRDefault="00527ED6" w:rsidP="00E241E0">
            <w:pPr>
              <w:rPr>
                <w:rFonts w:ascii="Verdana" w:hAnsi="Verdana"/>
                <w:sz w:val="20"/>
                <w:szCs w:val="20"/>
              </w:rPr>
            </w:pPr>
          </w:p>
          <w:p w14:paraId="4ED4FC27" w14:textId="77777777" w:rsidR="00527ED6" w:rsidRPr="00F74AD2" w:rsidRDefault="00527ED6" w:rsidP="00E241E0">
            <w:pPr>
              <w:rPr>
                <w:rFonts w:ascii="Verdana" w:hAnsi="Verdana"/>
                <w:sz w:val="20"/>
                <w:szCs w:val="20"/>
              </w:rPr>
            </w:pPr>
          </w:p>
          <w:p w14:paraId="5BDA5130" w14:textId="77777777" w:rsidR="00527ED6" w:rsidRPr="00F74AD2" w:rsidRDefault="00527ED6" w:rsidP="00E241E0">
            <w:pPr>
              <w:rPr>
                <w:rFonts w:ascii="Verdana" w:hAnsi="Verdana"/>
                <w:sz w:val="20"/>
                <w:szCs w:val="20"/>
              </w:rPr>
            </w:pPr>
          </w:p>
          <w:p w14:paraId="6169834A" w14:textId="77777777"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27DE9A75"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14:paraId="21D8358D"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14:paraId="398FBCE8" w14:textId="77777777" w:rsidR="00527ED6" w:rsidRPr="00F74AD2" w:rsidRDefault="00527ED6" w:rsidP="00527ED6">
      <w:pPr>
        <w:pBdr>
          <w:bottom w:val="single" w:sz="12" w:space="1" w:color="auto"/>
        </w:pBdr>
        <w:rPr>
          <w:rFonts w:ascii="Verdana" w:hAnsi="Verdana"/>
          <w:sz w:val="20"/>
          <w:szCs w:val="20"/>
        </w:rPr>
      </w:pPr>
    </w:p>
    <w:p w14:paraId="5A4EDE21" w14:textId="77777777" w:rsidR="00527ED6" w:rsidRPr="00F74AD2" w:rsidRDefault="00527ED6" w:rsidP="00527ED6">
      <w:pPr>
        <w:pBdr>
          <w:bottom w:val="single" w:sz="12" w:space="1" w:color="auto"/>
        </w:pBdr>
        <w:rPr>
          <w:rFonts w:ascii="Verdana" w:hAnsi="Verdana"/>
          <w:sz w:val="20"/>
          <w:szCs w:val="20"/>
        </w:rPr>
      </w:pPr>
    </w:p>
    <w:p w14:paraId="1EAC8DA1" w14:textId="77777777"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14:paraId="5CC213B5" w14:textId="77777777" w:rsidR="00527ED6" w:rsidRPr="00F74AD2" w:rsidRDefault="00527ED6" w:rsidP="000B4BF8">
      <w:pPr>
        <w:pBdr>
          <w:bottom w:val="single" w:sz="12" w:space="1" w:color="auto"/>
        </w:pBdr>
        <w:rPr>
          <w:rFonts w:ascii="Verdana" w:hAnsi="Verdana"/>
          <w:sz w:val="20"/>
          <w:szCs w:val="20"/>
        </w:rPr>
      </w:pPr>
    </w:p>
    <w:p w14:paraId="1C7AE5C4" w14:textId="77777777" w:rsidR="00527ED6" w:rsidRPr="00F74AD2" w:rsidRDefault="000B4BF8" w:rsidP="00527ED6">
      <w:pPr>
        <w:rPr>
          <w:rFonts w:ascii="Verdana" w:hAnsi="Verdana"/>
          <w:sz w:val="20"/>
          <w:szCs w:val="20"/>
        </w:rPr>
      </w:pPr>
      <w:r w:rsidRPr="00F74AD2">
        <w:rPr>
          <w:rFonts w:ascii="Verdana" w:hAnsi="Verdana"/>
          <w:sz w:val="20"/>
          <w:szCs w:val="20"/>
        </w:rPr>
        <w:t>oświadczamy, że:</w:t>
      </w:r>
    </w:p>
    <w:p w14:paraId="31CD4FF8" w14:textId="77777777" w:rsidR="000B4BF8" w:rsidRPr="001B6455" w:rsidRDefault="000B4BF8" w:rsidP="00527ED6">
      <w:pPr>
        <w:rPr>
          <w:rFonts w:ascii="Verdana" w:hAnsi="Verdana"/>
          <w:color w:val="FF0000"/>
          <w:sz w:val="20"/>
          <w:szCs w:val="20"/>
        </w:rPr>
      </w:pPr>
    </w:p>
    <w:p w14:paraId="2C81A6AD" w14:textId="77777777" w:rsidR="00904F15" w:rsidRPr="001B6455" w:rsidRDefault="00904F15" w:rsidP="00527ED6">
      <w:pPr>
        <w:rPr>
          <w:rFonts w:ascii="Verdana" w:hAnsi="Verdana"/>
          <w:color w:val="FF0000"/>
          <w:sz w:val="20"/>
          <w:szCs w:val="20"/>
        </w:rPr>
      </w:pPr>
    </w:p>
    <w:p w14:paraId="04E3FC90" w14:textId="77777777"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14:paraId="12B43412" w14:textId="77777777" w:rsidTr="00F0647F">
        <w:trPr>
          <w:trHeight w:val="1240"/>
          <w:jc w:val="center"/>
        </w:trPr>
        <w:tc>
          <w:tcPr>
            <w:tcW w:w="10305" w:type="dxa"/>
            <w:tcBorders>
              <w:top w:val="single" w:sz="4" w:space="0" w:color="auto"/>
            </w:tcBorders>
            <w:shd w:val="clear" w:color="auto" w:fill="auto"/>
          </w:tcPr>
          <w:p w14:paraId="395CDF41" w14:textId="77777777"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14:paraId="3AED8A45" w14:textId="77777777"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14:paraId="45DE41BF" w14:textId="77777777" w:rsidR="00F0647F" w:rsidRPr="00E60DBF" w:rsidRDefault="00F0647F" w:rsidP="00F0647F">
            <w:pPr>
              <w:jc w:val="center"/>
              <w:rPr>
                <w:rFonts w:ascii="Verdana" w:hAnsi="Verdana"/>
                <w:b/>
                <w:sz w:val="20"/>
                <w:szCs w:val="20"/>
                <w:u w:val="single"/>
              </w:rPr>
            </w:pPr>
          </w:p>
          <w:p w14:paraId="7A8D1D91" w14:textId="77777777"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14:paraId="4F473C36" w14:textId="77777777" w:rsidTr="00CE1483">
        <w:trPr>
          <w:trHeight w:val="1225"/>
          <w:jc w:val="center"/>
        </w:trPr>
        <w:tc>
          <w:tcPr>
            <w:tcW w:w="10305" w:type="dxa"/>
            <w:tcBorders>
              <w:top w:val="single" w:sz="4" w:space="0" w:color="auto"/>
            </w:tcBorders>
            <w:shd w:val="clear" w:color="auto" w:fill="auto"/>
            <w:vAlign w:val="center"/>
          </w:tcPr>
          <w:p w14:paraId="263E5BB3" w14:textId="77777777" w:rsidR="007D0F08" w:rsidRPr="00E60DBF" w:rsidRDefault="007D0F08" w:rsidP="007235C2">
            <w:pPr>
              <w:rPr>
                <w:rFonts w:ascii="Verdana" w:hAnsi="Verdana"/>
                <w:b/>
                <w:sz w:val="20"/>
                <w:szCs w:val="20"/>
              </w:rPr>
            </w:pPr>
            <w:proofErr w:type="spellStart"/>
            <w:r w:rsidRPr="00E60DBF">
              <w:rPr>
                <w:rFonts w:ascii="Verdana" w:hAnsi="Verdana"/>
                <w:b/>
                <w:sz w:val="20"/>
                <w:szCs w:val="20"/>
              </w:rPr>
              <w:t>Podkryterium</w:t>
            </w:r>
            <w:proofErr w:type="spellEnd"/>
            <w:r w:rsidRPr="00E60DBF">
              <w:rPr>
                <w:rFonts w:ascii="Verdana" w:hAnsi="Verdana"/>
                <w:b/>
                <w:sz w:val="20"/>
                <w:szCs w:val="20"/>
              </w:rPr>
              <w:t xml:space="preserve"> 2.1.</w:t>
            </w:r>
          </w:p>
          <w:p w14:paraId="4150AE9B" w14:textId="109BD2AA"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14:paraId="58A7C86A" w14:textId="77777777" w:rsidTr="006610E7">
        <w:trPr>
          <w:trHeight w:val="1225"/>
          <w:jc w:val="center"/>
        </w:trPr>
        <w:tc>
          <w:tcPr>
            <w:tcW w:w="10305" w:type="dxa"/>
            <w:tcBorders>
              <w:top w:val="single" w:sz="4" w:space="0" w:color="auto"/>
            </w:tcBorders>
            <w:shd w:val="clear" w:color="auto" w:fill="auto"/>
          </w:tcPr>
          <w:p w14:paraId="723BC403" w14:textId="7D0882F6" w:rsidR="00D12F1A" w:rsidRPr="008A4237" w:rsidRDefault="007D0F08" w:rsidP="00D12F1A">
            <w:pPr>
              <w:spacing w:before="120" w:after="120" w:line="276" w:lineRule="auto"/>
              <w:ind w:left="360"/>
              <w:jc w:val="both"/>
              <w:rPr>
                <w:rFonts w:ascii="Verdana" w:hAnsi="Verdana"/>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wskazanego zadania/zadań</w:t>
            </w:r>
            <w:r w:rsidR="00D12F1A">
              <w:rPr>
                <w:rFonts w:ascii="Verdana" w:hAnsi="Verdana" w:cs="Calibri"/>
                <w:sz w:val="20"/>
                <w:szCs w:val="20"/>
              </w:rPr>
              <w:t>,</w:t>
            </w:r>
            <w:r w:rsidR="009A5DFE">
              <w:rPr>
                <w:rFonts w:ascii="Verdana" w:hAnsi="Verdana" w:cs="Calibri"/>
                <w:sz w:val="20"/>
                <w:szCs w:val="20"/>
              </w:rPr>
              <w:t xml:space="preserve"> </w:t>
            </w:r>
            <w:r w:rsidR="00D12F1A">
              <w:rPr>
                <w:rFonts w:ascii="Verdana" w:hAnsi="Verdana"/>
                <w:sz w:val="20"/>
                <w:szCs w:val="20"/>
              </w:rPr>
              <w:t>którego koszt całkowity wynosił minimum 50 milionów złotych brutto na stanowisku Inżyniera Kontraktu/</w:t>
            </w:r>
            <w:r w:rsidR="009A5DFE">
              <w:rPr>
                <w:rFonts w:ascii="Verdana" w:hAnsi="Verdana"/>
                <w:sz w:val="20"/>
                <w:szCs w:val="20"/>
              </w:rPr>
              <w:t xml:space="preserve">Inżyniera </w:t>
            </w:r>
            <w:r w:rsidR="00D12F1A">
              <w:rPr>
                <w:rFonts w:ascii="Verdana" w:hAnsi="Verdana"/>
                <w:sz w:val="20"/>
                <w:szCs w:val="20"/>
              </w:rPr>
              <w:t>Rezydenta lub Lidera Zespołu lub na innym stanowisku kierowniczym dla projektu polegającego na  budowie Obiektu Budowlanego  realizowanego wg warunków kontraktowych FIDIC lub według warunków równoważnych</w:t>
            </w:r>
            <w:r w:rsidR="00E90639">
              <w:rPr>
                <w:rFonts w:ascii="Verdana" w:hAnsi="Verdana"/>
                <w:sz w:val="20"/>
                <w:szCs w:val="20"/>
              </w:rPr>
              <w:t xml:space="preserve"> na </w:t>
            </w:r>
            <w:proofErr w:type="spellStart"/>
            <w:r w:rsidR="00E90639">
              <w:rPr>
                <w:rFonts w:ascii="Verdana" w:hAnsi="Verdana"/>
                <w:sz w:val="20"/>
                <w:szCs w:val="20"/>
              </w:rPr>
              <w:t>wszystkaich</w:t>
            </w:r>
            <w:proofErr w:type="spellEnd"/>
            <w:r w:rsidR="00E90639">
              <w:rPr>
                <w:rFonts w:ascii="Verdana" w:hAnsi="Verdana"/>
                <w:sz w:val="20"/>
                <w:szCs w:val="20"/>
              </w:rPr>
              <w:t xml:space="preserve"> etapach  realizacji  zadania</w:t>
            </w:r>
            <w:r w:rsidR="00D12F1A">
              <w:rPr>
                <w:rFonts w:ascii="Verdana" w:hAnsi="Verdana"/>
                <w:sz w:val="20"/>
                <w:szCs w:val="20"/>
              </w:rPr>
              <w:t>:</w:t>
            </w:r>
            <w:r w:rsidR="00D12F1A" w:rsidRPr="008A4237">
              <w:rPr>
                <w:rFonts w:ascii="Verdana" w:hAnsi="Verdana"/>
                <w:sz w:val="20"/>
                <w:szCs w:val="20"/>
              </w:rPr>
              <w:t xml:space="preserve"> </w:t>
            </w:r>
          </w:p>
          <w:p w14:paraId="1F4386F6" w14:textId="77777777"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14:paraId="7C9D4F79" w14:textId="77777777"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9FED96E" w14:textId="123635BF"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 xml:space="preserve">Obiektu budowlanego </w:t>
            </w:r>
            <w:r w:rsidRPr="00E60DBF">
              <w:rPr>
                <w:rFonts w:ascii="Verdana" w:hAnsi="Verdana"/>
                <w:sz w:val="20"/>
                <w:szCs w:val="20"/>
              </w:rPr>
              <w:t>): ________________________________________________________________________</w:t>
            </w:r>
          </w:p>
          <w:p w14:paraId="668DC2D5" w14:textId="77777777"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14:paraId="677848F5" w14:textId="77777777"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C93D3AC" w14:textId="77777777" w:rsidR="007D0F08" w:rsidRPr="00E60DBF" w:rsidRDefault="007D0F08" w:rsidP="006610E7">
            <w:pPr>
              <w:contextualSpacing/>
              <w:rPr>
                <w:rFonts w:ascii="Verdana" w:hAnsi="Verdana"/>
                <w:sz w:val="20"/>
                <w:szCs w:val="20"/>
              </w:rPr>
            </w:pPr>
          </w:p>
          <w:p w14:paraId="1E2C19D8" w14:textId="77777777"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14:paraId="1CE83B54"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1438C06A" w14:textId="6F5C9B4D"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Obiektu budowlanego</w:t>
            </w:r>
            <w:r w:rsidRPr="00E60DBF">
              <w:rPr>
                <w:rFonts w:ascii="Verdana" w:hAnsi="Verdana"/>
                <w:sz w:val="20"/>
                <w:szCs w:val="20"/>
              </w:rPr>
              <w:t>): ________________________________________________________________________</w:t>
            </w:r>
          </w:p>
          <w:p w14:paraId="37AE457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33AC4CA3"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77E99FE3" w14:textId="77777777" w:rsidR="007D0F08" w:rsidRPr="00E60DBF" w:rsidRDefault="007D0F08" w:rsidP="00666736">
            <w:pPr>
              <w:jc w:val="center"/>
              <w:rPr>
                <w:rFonts w:ascii="Verdana" w:hAnsi="Verdana"/>
                <w:sz w:val="20"/>
                <w:szCs w:val="20"/>
              </w:rPr>
            </w:pPr>
          </w:p>
        </w:tc>
      </w:tr>
      <w:tr w:rsidR="000E05D7" w:rsidRPr="001B6455" w14:paraId="15923C8A" w14:textId="77777777" w:rsidTr="00CE1483">
        <w:trPr>
          <w:trHeight w:val="333"/>
          <w:jc w:val="center"/>
        </w:trPr>
        <w:tc>
          <w:tcPr>
            <w:tcW w:w="10305" w:type="dxa"/>
            <w:tcBorders>
              <w:top w:val="single" w:sz="4" w:space="0" w:color="auto"/>
            </w:tcBorders>
            <w:shd w:val="clear" w:color="auto" w:fill="auto"/>
            <w:vAlign w:val="center"/>
          </w:tcPr>
          <w:p w14:paraId="347BEAD2" w14:textId="77777777" w:rsidR="00617857" w:rsidRPr="00FF6AAD" w:rsidRDefault="00617857" w:rsidP="000E05D7">
            <w:pPr>
              <w:rPr>
                <w:rFonts w:ascii="Verdana" w:hAnsi="Verdana" w:cs="Arial"/>
                <w:i/>
                <w:sz w:val="20"/>
                <w:szCs w:val="20"/>
                <w:lang w:eastAsia="en-US"/>
              </w:rPr>
            </w:pPr>
          </w:p>
          <w:p w14:paraId="10EC36D6" w14:textId="62AD9C19" w:rsidR="00FA49EF" w:rsidRPr="00FF6AAD" w:rsidRDefault="00FA49EF" w:rsidP="00CE1483">
            <w:pPr>
              <w:spacing w:before="120" w:after="120"/>
              <w:jc w:val="both"/>
              <w:rPr>
                <w:rFonts w:ascii="Verdana" w:hAnsi="Verdana" w:cs="Arial"/>
                <w:b/>
                <w:sz w:val="20"/>
                <w:szCs w:val="20"/>
                <w:lang w:eastAsia="en-US"/>
              </w:rPr>
            </w:pPr>
            <w:proofErr w:type="spellStart"/>
            <w:r w:rsidRPr="00FF6AAD">
              <w:rPr>
                <w:rFonts w:ascii="Verdana" w:hAnsi="Verdana" w:cs="Arial"/>
                <w:b/>
                <w:sz w:val="20"/>
                <w:szCs w:val="20"/>
                <w:lang w:eastAsia="en-US"/>
              </w:rPr>
              <w:lastRenderedPageBreak/>
              <w:t>Podkryterium</w:t>
            </w:r>
            <w:proofErr w:type="spellEnd"/>
            <w:r w:rsidRPr="00FF6AAD">
              <w:rPr>
                <w:rFonts w:ascii="Verdana" w:hAnsi="Verdana" w:cs="Arial"/>
                <w:b/>
                <w:sz w:val="20"/>
                <w:szCs w:val="20"/>
                <w:lang w:eastAsia="en-US"/>
              </w:rPr>
              <w:t xml:space="preserve"> 2.</w:t>
            </w:r>
            <w:r w:rsidR="00D12F1A">
              <w:rPr>
                <w:rFonts w:ascii="Verdana" w:hAnsi="Verdana" w:cs="Arial"/>
                <w:b/>
                <w:sz w:val="20"/>
                <w:szCs w:val="20"/>
                <w:lang w:eastAsia="en-US"/>
              </w:rPr>
              <w:t>2</w:t>
            </w:r>
            <w:r w:rsidRPr="00FF6AAD">
              <w:rPr>
                <w:rFonts w:ascii="Verdana" w:hAnsi="Verdana" w:cs="Arial"/>
                <w:b/>
                <w:sz w:val="20"/>
                <w:szCs w:val="20"/>
                <w:lang w:eastAsia="en-US"/>
              </w:rPr>
              <w:t xml:space="preserve">. </w:t>
            </w:r>
          </w:p>
          <w:p w14:paraId="51005A3A" w14:textId="77777777"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14:paraId="56E8A832" w14:textId="77777777" w:rsidTr="0089407E">
        <w:trPr>
          <w:trHeight w:val="333"/>
          <w:jc w:val="center"/>
        </w:trPr>
        <w:tc>
          <w:tcPr>
            <w:tcW w:w="10305" w:type="dxa"/>
            <w:tcBorders>
              <w:top w:val="single" w:sz="4" w:space="0" w:color="auto"/>
            </w:tcBorders>
            <w:shd w:val="clear" w:color="auto" w:fill="auto"/>
          </w:tcPr>
          <w:p w14:paraId="262928F7" w14:textId="36068376"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lastRenderedPageBreak/>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(zgodnie z definicją z pkt 7.4 IDW)</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p>
          <w:p w14:paraId="1415535D" w14:textId="77777777" w:rsidR="00FF6AAD" w:rsidRPr="001B6455" w:rsidRDefault="00FF6AAD" w:rsidP="00FF6AAD">
            <w:pPr>
              <w:rPr>
                <w:rFonts w:ascii="Verdana" w:hAnsi="Verdana" w:cs="Calibri"/>
                <w:color w:val="FF0000"/>
                <w:sz w:val="20"/>
                <w:szCs w:val="20"/>
              </w:rPr>
            </w:pPr>
          </w:p>
          <w:p w14:paraId="112BE324"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5BB5931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FD8262E"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23D8A3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DECB2E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C982DF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5288313" w14:textId="77777777" w:rsidR="00FF6AAD" w:rsidRPr="00E60DBF" w:rsidRDefault="00FF6AAD" w:rsidP="00FF6AAD">
            <w:pPr>
              <w:rPr>
                <w:rFonts w:ascii="Verdana" w:hAnsi="Verdana"/>
                <w:sz w:val="20"/>
                <w:szCs w:val="20"/>
              </w:rPr>
            </w:pPr>
          </w:p>
          <w:p w14:paraId="727381DF"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544A3BA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EDE4D74"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714E3D4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192648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8265EE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B625878" w14:textId="77777777" w:rsidR="00FF6AAD" w:rsidRPr="001B6455" w:rsidRDefault="00FF6AAD" w:rsidP="0089407E">
            <w:pPr>
              <w:jc w:val="both"/>
              <w:rPr>
                <w:rFonts w:ascii="Verdana" w:hAnsi="Verdana" w:cs="Arial"/>
                <w:i/>
                <w:color w:val="FF0000"/>
                <w:sz w:val="20"/>
                <w:szCs w:val="20"/>
                <w:lang w:eastAsia="en-US"/>
              </w:rPr>
            </w:pPr>
          </w:p>
        </w:tc>
      </w:tr>
      <w:tr w:rsidR="003941BF" w:rsidRPr="001B6455" w14:paraId="39345D3D" w14:textId="77777777" w:rsidTr="00CE1483">
        <w:trPr>
          <w:trHeight w:val="333"/>
          <w:jc w:val="center"/>
        </w:trPr>
        <w:tc>
          <w:tcPr>
            <w:tcW w:w="10305" w:type="dxa"/>
            <w:tcBorders>
              <w:top w:val="single" w:sz="4" w:space="0" w:color="auto"/>
              <w:bottom w:val="single" w:sz="4" w:space="0" w:color="auto"/>
            </w:tcBorders>
            <w:shd w:val="clear" w:color="auto" w:fill="auto"/>
            <w:vAlign w:val="center"/>
          </w:tcPr>
          <w:p w14:paraId="36896444" w14:textId="394A46CC" w:rsidR="003941BF" w:rsidRPr="00FF6AAD" w:rsidRDefault="00563EF2" w:rsidP="00CE1483">
            <w:pPr>
              <w:spacing w:before="120" w:after="120"/>
              <w:jc w:val="both"/>
              <w:rPr>
                <w:rFonts w:ascii="Verdana" w:hAnsi="Verdana"/>
                <w:b/>
                <w:sz w:val="20"/>
                <w:szCs w:val="20"/>
              </w:rPr>
            </w:pPr>
            <w:proofErr w:type="spellStart"/>
            <w:r w:rsidRPr="00FF6AAD">
              <w:rPr>
                <w:rFonts w:ascii="Verdana" w:hAnsi="Verdana"/>
                <w:b/>
                <w:sz w:val="20"/>
                <w:szCs w:val="20"/>
              </w:rPr>
              <w:t>Podkryterium</w:t>
            </w:r>
            <w:proofErr w:type="spellEnd"/>
            <w:r w:rsidRPr="00FF6AAD">
              <w:rPr>
                <w:rFonts w:ascii="Verdana" w:hAnsi="Verdana"/>
                <w:b/>
                <w:sz w:val="20"/>
                <w:szCs w:val="20"/>
              </w:rPr>
              <w:t xml:space="preserve"> 2.</w:t>
            </w:r>
            <w:r w:rsidR="00D12F1A">
              <w:rPr>
                <w:rFonts w:ascii="Verdana" w:hAnsi="Verdana"/>
                <w:b/>
                <w:sz w:val="20"/>
                <w:szCs w:val="20"/>
              </w:rPr>
              <w:t>3</w:t>
            </w:r>
            <w:r w:rsidR="00200F73" w:rsidRPr="00FF6AAD">
              <w:rPr>
                <w:rFonts w:ascii="Verdana" w:hAnsi="Verdana"/>
                <w:b/>
                <w:sz w:val="20"/>
                <w:szCs w:val="20"/>
              </w:rPr>
              <w:t>.</w:t>
            </w:r>
          </w:p>
          <w:p w14:paraId="4FD854A7" w14:textId="77777777"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14:paraId="1C3DF955" w14:textId="77777777" w:rsidTr="006116DF">
        <w:trPr>
          <w:trHeight w:val="333"/>
          <w:jc w:val="center"/>
        </w:trPr>
        <w:tc>
          <w:tcPr>
            <w:tcW w:w="10305" w:type="dxa"/>
            <w:tcBorders>
              <w:top w:val="single" w:sz="4" w:space="0" w:color="auto"/>
              <w:bottom w:val="single" w:sz="4" w:space="0" w:color="auto"/>
            </w:tcBorders>
            <w:shd w:val="clear" w:color="auto" w:fill="auto"/>
          </w:tcPr>
          <w:p w14:paraId="28E9CD72" w14:textId="3D9E98D0"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r w:rsidR="00E90639">
              <w:rPr>
                <w:rFonts w:ascii="Verdana" w:hAnsi="Verdana" w:cs="Calibri"/>
                <w:sz w:val="20"/>
                <w:szCs w:val="20"/>
              </w:rPr>
              <w:t>:</w:t>
            </w:r>
            <w:r w:rsidRPr="00E60DBF">
              <w:rPr>
                <w:rFonts w:ascii="Verdana" w:hAnsi="Verdana" w:cs="Calibri"/>
                <w:sz w:val="20"/>
                <w:szCs w:val="20"/>
              </w:rPr>
              <w:t xml:space="preserve"> </w:t>
            </w:r>
          </w:p>
          <w:p w14:paraId="2C7B518D" w14:textId="77777777" w:rsidR="00FF6AAD" w:rsidRPr="001B6455" w:rsidRDefault="00FF6AAD" w:rsidP="00FF6AAD">
            <w:pPr>
              <w:rPr>
                <w:rFonts w:ascii="Verdana" w:hAnsi="Verdana" w:cs="Calibri"/>
                <w:color w:val="FF0000"/>
                <w:sz w:val="20"/>
                <w:szCs w:val="20"/>
              </w:rPr>
            </w:pPr>
          </w:p>
          <w:p w14:paraId="11F45E79"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66D9100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0491F6F"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047A9F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58500487"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0CA97CC"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147A3B60"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30448E91"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11E2F7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E0F931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68AAF4D"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173DD9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31978109" w14:textId="77777777" w:rsidR="00FF6AAD" w:rsidRPr="00FF6AAD" w:rsidRDefault="00FF6AAD" w:rsidP="00FF6AAD">
            <w:pPr>
              <w:pStyle w:val="Akapitzlist"/>
              <w:contextualSpacing/>
              <w:rPr>
                <w:rFonts w:ascii="Verdana" w:hAnsi="Verdana"/>
                <w:color w:val="FF0000"/>
                <w:sz w:val="20"/>
                <w:szCs w:val="20"/>
              </w:rPr>
            </w:pPr>
          </w:p>
        </w:tc>
      </w:tr>
    </w:tbl>
    <w:p w14:paraId="1092FB29" w14:textId="77777777" w:rsidR="00527ED6" w:rsidRPr="001B6455" w:rsidRDefault="00527ED6" w:rsidP="00527ED6">
      <w:pPr>
        <w:jc w:val="right"/>
        <w:rPr>
          <w:rFonts w:ascii="Verdana" w:hAnsi="Verdana"/>
          <w:color w:val="FF0000"/>
          <w:sz w:val="20"/>
          <w:szCs w:val="20"/>
        </w:rPr>
      </w:pPr>
    </w:p>
    <w:p w14:paraId="79FAF961" w14:textId="77777777" w:rsidR="00CE1483" w:rsidRPr="00FF6AAD" w:rsidRDefault="00CE1483" w:rsidP="00527ED6">
      <w:pPr>
        <w:jc w:val="right"/>
        <w:rPr>
          <w:rFonts w:ascii="Verdana" w:hAnsi="Verdana"/>
          <w:sz w:val="20"/>
          <w:szCs w:val="20"/>
        </w:rPr>
      </w:pPr>
    </w:p>
    <w:p w14:paraId="2C3DFB5F" w14:textId="77777777" w:rsidR="00527ED6" w:rsidRPr="00FF6AAD" w:rsidRDefault="00527ED6" w:rsidP="00527ED6">
      <w:pPr>
        <w:jc w:val="right"/>
        <w:rPr>
          <w:rFonts w:ascii="Verdana" w:hAnsi="Verdana"/>
          <w:sz w:val="20"/>
          <w:szCs w:val="20"/>
        </w:rPr>
      </w:pPr>
      <w:r w:rsidRPr="00FF6AAD">
        <w:rPr>
          <w:rFonts w:ascii="Verdana" w:hAnsi="Verdana"/>
          <w:sz w:val="20"/>
          <w:szCs w:val="20"/>
        </w:rPr>
        <w:lastRenderedPageBreak/>
        <w:t>______________________________</w:t>
      </w:r>
    </w:p>
    <w:p w14:paraId="60E12C2C" w14:textId="77777777"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14:paraId="1BEB6DD0" w14:textId="37C0F08A" w:rsidR="004E20E9" w:rsidRPr="00A26C80" w:rsidRDefault="004E20E9" w:rsidP="004E20E9">
      <w:pPr>
        <w:ind w:left="1440" w:hanging="1440"/>
        <w:jc w:val="both"/>
        <w:rPr>
          <w:rFonts w:ascii="Verdana" w:hAnsi="Verdana" w:cs="Verdana"/>
          <w:b/>
          <w:bCs/>
          <w:i/>
          <w:sz w:val="20"/>
          <w:szCs w:val="20"/>
        </w:rPr>
      </w:pPr>
      <w:r w:rsidRPr="00A26C80">
        <w:rPr>
          <w:rFonts w:ascii="Verdana" w:hAnsi="Verdana" w:cs="Verdana"/>
          <w:b/>
          <w:bCs/>
          <w:i/>
          <w:sz w:val="20"/>
          <w:szCs w:val="20"/>
        </w:rPr>
        <w:t>Rozdział 3</w:t>
      </w:r>
      <w:r w:rsidRPr="00A26C80">
        <w:rPr>
          <w:rFonts w:ascii="Verdana" w:hAnsi="Verdana" w:cs="Verdana"/>
          <w:b/>
          <w:bCs/>
          <w:i/>
          <w:sz w:val="20"/>
          <w:szCs w:val="20"/>
        </w:rPr>
        <w:tab/>
        <w:t>Formularze dotyczące spełniania przez Wykonawcę warunków udziału w postępowaniu/ wykazania braku podstaw do wykluczenia Wykonawcy z postępowania:</w:t>
      </w:r>
    </w:p>
    <w:p w14:paraId="31E08E4B" w14:textId="77777777" w:rsidR="004E20E9" w:rsidRPr="00A26C80" w:rsidRDefault="004E20E9" w:rsidP="00781248">
      <w:pPr>
        <w:pStyle w:val="Akapitzlist"/>
        <w:spacing w:line="240" w:lineRule="auto"/>
        <w:ind w:left="0"/>
        <w:contextualSpacing/>
        <w:jc w:val="center"/>
      </w:pPr>
    </w:p>
    <w:p w14:paraId="0EBFA2E6" w14:textId="77777777" w:rsidR="004E20E9" w:rsidRPr="00A26C80" w:rsidRDefault="004E20E9" w:rsidP="00781248">
      <w:pPr>
        <w:pStyle w:val="Akapitzlist"/>
        <w:spacing w:line="240" w:lineRule="auto"/>
        <w:ind w:left="0"/>
        <w:contextualSpacing/>
        <w:jc w:val="center"/>
      </w:pPr>
    </w:p>
    <w:p w14:paraId="68D90840" w14:textId="717A7B66" w:rsidR="004E20E9" w:rsidRPr="00A26C80" w:rsidRDefault="004E20E9" w:rsidP="00A26C80">
      <w:pPr>
        <w:spacing w:before="120"/>
        <w:jc w:val="both"/>
        <w:rPr>
          <w:rFonts w:ascii="Verdana" w:hAnsi="Verdana"/>
          <w:sz w:val="20"/>
          <w:szCs w:val="20"/>
        </w:rPr>
      </w:pPr>
      <w:r w:rsidRPr="00A26C80">
        <w:rPr>
          <w:rFonts w:ascii="Verdana" w:hAnsi="Verdana" w:cs="Verdana"/>
          <w:sz w:val="20"/>
          <w:szCs w:val="20"/>
        </w:rPr>
        <w:t xml:space="preserve">Jednolity </w:t>
      </w:r>
      <w:r w:rsidR="00A26C80" w:rsidRPr="00A26C80">
        <w:rPr>
          <w:rFonts w:ascii="Verdana" w:hAnsi="Verdana" w:cs="Verdana"/>
          <w:sz w:val="20"/>
          <w:szCs w:val="20"/>
        </w:rPr>
        <w:t>Europejski D</w:t>
      </w:r>
      <w:r w:rsidRPr="00A26C80">
        <w:rPr>
          <w:rFonts w:ascii="Verdana" w:hAnsi="Verdana" w:cs="Verdana"/>
          <w:sz w:val="20"/>
          <w:szCs w:val="20"/>
        </w:rPr>
        <w:t xml:space="preserve">okument </w:t>
      </w:r>
      <w:r w:rsidR="00A26C80" w:rsidRPr="00A26C80">
        <w:rPr>
          <w:rFonts w:ascii="Verdana" w:hAnsi="Verdana" w:cs="Verdana"/>
          <w:sz w:val="20"/>
          <w:szCs w:val="20"/>
        </w:rPr>
        <w:t>Zamówienia (</w:t>
      </w:r>
      <w:r w:rsidR="00A26C80" w:rsidRPr="00A26C80">
        <w:rPr>
          <w:rFonts w:ascii="Verdana" w:hAnsi="Verdana" w:cs="Arial"/>
          <w:sz w:val="20"/>
          <w:szCs w:val="20"/>
        </w:rPr>
        <w:t xml:space="preserve">JEDZ) należy przygotować i złożyć zgodnie z wymaganiami określonymi w Formularzu 3.1 </w:t>
      </w:r>
      <w:r w:rsidR="00A26C80">
        <w:rPr>
          <w:rFonts w:ascii="Verdana" w:hAnsi="Verdana" w:cs="Arial"/>
          <w:sz w:val="20"/>
          <w:szCs w:val="20"/>
        </w:rPr>
        <w:t>p.n.: „</w:t>
      </w:r>
      <w:r w:rsidR="00C80312">
        <w:rPr>
          <w:rFonts w:ascii="Verdana" w:hAnsi="Verdana" w:cs="Verdana"/>
          <w:sz w:val="20"/>
          <w:szCs w:val="20"/>
        </w:rPr>
        <w:t>Instrukcja dotycząca Jednolitego</w:t>
      </w:r>
      <w:r w:rsidR="00A26C80" w:rsidRPr="00A26C80">
        <w:rPr>
          <w:rFonts w:ascii="Verdana" w:hAnsi="Verdana" w:cs="Verdana"/>
          <w:sz w:val="20"/>
          <w:szCs w:val="20"/>
        </w:rPr>
        <w:t xml:space="preserve"> europejski</w:t>
      </w:r>
      <w:r w:rsidR="00C80312">
        <w:rPr>
          <w:rFonts w:ascii="Verdana" w:hAnsi="Verdana" w:cs="Verdana"/>
          <w:sz w:val="20"/>
          <w:szCs w:val="20"/>
        </w:rPr>
        <w:t>ego</w:t>
      </w:r>
      <w:r w:rsidR="00A26C80" w:rsidRPr="00A26C80">
        <w:rPr>
          <w:rFonts w:ascii="Verdana" w:hAnsi="Verdana" w:cs="Verdana"/>
          <w:sz w:val="20"/>
          <w:szCs w:val="20"/>
        </w:rPr>
        <w:t xml:space="preserve"> dokument</w:t>
      </w:r>
      <w:r w:rsidR="00C80312">
        <w:rPr>
          <w:rFonts w:ascii="Verdana" w:hAnsi="Verdana" w:cs="Verdana"/>
          <w:sz w:val="20"/>
          <w:szCs w:val="20"/>
        </w:rPr>
        <w:t>u</w:t>
      </w:r>
      <w:r w:rsidR="00A26C80" w:rsidRPr="00A26C80">
        <w:rPr>
          <w:rFonts w:ascii="Verdana" w:hAnsi="Verdana" w:cs="Verdana"/>
          <w:sz w:val="20"/>
          <w:szCs w:val="20"/>
        </w:rPr>
        <w:t xml:space="preserve"> zamówienia (JEDZ)</w:t>
      </w:r>
      <w:r w:rsidR="00A26C80">
        <w:rPr>
          <w:rFonts w:ascii="Verdana" w:hAnsi="Verdana" w:cs="Verdana"/>
          <w:sz w:val="20"/>
          <w:szCs w:val="20"/>
        </w:rPr>
        <w:t>”</w:t>
      </w:r>
      <w:r w:rsidR="00A26C80" w:rsidRPr="00A26C80">
        <w:rPr>
          <w:rFonts w:ascii="Verdana" w:hAnsi="Verdana" w:cs="Verdana"/>
          <w:sz w:val="20"/>
          <w:szCs w:val="20"/>
        </w:rPr>
        <w:t>.</w:t>
      </w:r>
    </w:p>
    <w:p w14:paraId="691E7004" w14:textId="77777777" w:rsidR="004E20E9" w:rsidRPr="001B6455" w:rsidRDefault="004E20E9" w:rsidP="00781248">
      <w:pPr>
        <w:pStyle w:val="Akapitzlist"/>
        <w:spacing w:line="240" w:lineRule="auto"/>
        <w:ind w:left="0"/>
        <w:contextualSpacing/>
        <w:jc w:val="center"/>
        <w:rPr>
          <w:color w:val="FF0000"/>
        </w:rPr>
      </w:pPr>
    </w:p>
    <w:p w14:paraId="4FBC3174" w14:textId="77777777" w:rsidR="004E20E9" w:rsidRPr="001B6455" w:rsidRDefault="004E20E9" w:rsidP="00781248">
      <w:pPr>
        <w:pStyle w:val="Akapitzlist"/>
        <w:spacing w:line="240" w:lineRule="auto"/>
        <w:ind w:left="0"/>
        <w:contextualSpacing/>
        <w:jc w:val="center"/>
        <w:rPr>
          <w:color w:val="FF0000"/>
        </w:rPr>
      </w:pPr>
    </w:p>
    <w:p w14:paraId="01C20D7B" w14:textId="77777777" w:rsidR="004E20E9" w:rsidRPr="001B6455" w:rsidRDefault="004E20E9" w:rsidP="00781248">
      <w:pPr>
        <w:pStyle w:val="Akapitzlist"/>
        <w:spacing w:line="240" w:lineRule="auto"/>
        <w:ind w:left="0"/>
        <w:contextualSpacing/>
        <w:jc w:val="center"/>
        <w:rPr>
          <w:color w:val="FF0000"/>
        </w:rPr>
      </w:pPr>
    </w:p>
    <w:p w14:paraId="0C8BCF19" w14:textId="77777777" w:rsidR="004E20E9" w:rsidRPr="001B6455" w:rsidRDefault="004E20E9" w:rsidP="006610E7">
      <w:pPr>
        <w:pStyle w:val="Akapitzlist"/>
        <w:spacing w:line="240" w:lineRule="auto"/>
        <w:ind w:left="0"/>
        <w:contextualSpacing/>
        <w:rPr>
          <w:color w:val="FF0000"/>
        </w:rPr>
      </w:pPr>
    </w:p>
    <w:p w14:paraId="6A94BA63" w14:textId="77777777" w:rsidR="004E20E9" w:rsidRPr="001B6455" w:rsidRDefault="004E20E9" w:rsidP="00781248">
      <w:pPr>
        <w:pStyle w:val="Akapitzlist"/>
        <w:spacing w:line="240" w:lineRule="auto"/>
        <w:ind w:left="0"/>
        <w:contextualSpacing/>
        <w:jc w:val="center"/>
        <w:rPr>
          <w:color w:val="FF0000"/>
        </w:rPr>
      </w:pPr>
    </w:p>
    <w:p w14:paraId="66BF63A9" w14:textId="77777777" w:rsidR="003B6C6D" w:rsidRPr="001B6455" w:rsidRDefault="003B6C6D" w:rsidP="006904FE">
      <w:pPr>
        <w:ind w:right="-341"/>
        <w:rPr>
          <w:rFonts w:ascii="Verdana" w:hAnsi="Verdana"/>
          <w:b/>
          <w:bCs/>
          <w:color w:val="FF0000"/>
          <w:spacing w:val="4"/>
          <w:sz w:val="20"/>
          <w:szCs w:val="20"/>
        </w:rPr>
      </w:pPr>
    </w:p>
    <w:p w14:paraId="575F370A" w14:textId="77777777"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7ACF6301" w14:textId="77777777"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lastRenderedPageBreak/>
        <w:t>Formularz 3.2.</w:t>
      </w:r>
    </w:p>
    <w:p w14:paraId="01161E8B" w14:textId="77777777"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14:paraId="53CA8517" w14:textId="77777777" w:rsidTr="00C14A44">
        <w:trPr>
          <w:trHeight w:val="1249"/>
        </w:trPr>
        <w:tc>
          <w:tcPr>
            <w:tcW w:w="3544" w:type="dxa"/>
            <w:shd w:val="clear" w:color="auto" w:fill="D9D9D9"/>
            <w:vAlign w:val="bottom"/>
          </w:tcPr>
          <w:p w14:paraId="489E73AB" w14:textId="77777777"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01C8314E" w14:textId="77777777"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14:paraId="78183587" w14:textId="77777777"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14:paraId="1B60964E"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14:paraId="6372E4BB"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49BDD531" w14:textId="77777777"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12A88AED"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6E65C92"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E7A28E7" w14:textId="77777777"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1F7FF3EC"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ABD5B96"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1D6F3B79" w14:textId="77777777"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4F494A5A" w14:textId="77777777"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49B63DC7"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6F6CE863"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401C09C9" w14:textId="77777777"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14:paraId="0EB04C8C" w14:textId="77777777"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14:paraId="1C755940" w14:textId="77777777" w:rsidR="00FF6AAD" w:rsidRDefault="00FF6AAD" w:rsidP="00FF6AAD">
      <w:pPr>
        <w:autoSpaceDE w:val="0"/>
        <w:autoSpaceDN w:val="0"/>
        <w:adjustRightInd w:val="0"/>
        <w:jc w:val="both"/>
        <w:rPr>
          <w:rFonts w:ascii="Verdana" w:hAnsi="Verdana"/>
          <w:b/>
          <w:bCs/>
          <w:sz w:val="20"/>
          <w:szCs w:val="20"/>
        </w:rPr>
      </w:pPr>
    </w:p>
    <w:p w14:paraId="63BF37A1" w14:textId="1CCA0516" w:rsidR="004E20E9" w:rsidRPr="00FF6AAD" w:rsidRDefault="00FF6AAD" w:rsidP="00B62378">
      <w:pPr>
        <w:autoSpaceDE w:val="0"/>
        <w:autoSpaceDN w:val="0"/>
        <w:adjustRightInd w:val="0"/>
        <w:jc w:val="both"/>
        <w:rPr>
          <w:rFonts w:ascii="Verdana" w:hAnsi="Verdana" w:cs="Arial"/>
          <w:b/>
          <w:bCs/>
          <w:i/>
          <w:color w:val="FF0000"/>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9C60357" w14:textId="77777777" w:rsidR="001E6651" w:rsidRPr="00FF6AAD" w:rsidRDefault="001E6651" w:rsidP="00FF6AAD">
      <w:pPr>
        <w:ind w:right="284"/>
        <w:jc w:val="both"/>
        <w:rPr>
          <w:rFonts w:ascii="Verdana" w:hAnsi="Verdana"/>
          <w:color w:val="FF0000"/>
          <w:sz w:val="20"/>
          <w:szCs w:val="20"/>
        </w:rPr>
      </w:pPr>
    </w:p>
    <w:p w14:paraId="7C7AF100" w14:textId="6609255C"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9205EC">
        <w:rPr>
          <w:rFonts w:ascii="Verdana" w:hAnsi="Verdana"/>
          <w:b/>
        </w:rPr>
        <w:t>WIM.271.1.</w:t>
      </w:r>
      <w:r w:rsidR="00B62378">
        <w:rPr>
          <w:rFonts w:ascii="Verdana" w:hAnsi="Verdana"/>
          <w:b/>
        </w:rPr>
        <w:t>13</w:t>
      </w:r>
      <w:r w:rsidR="00066EA7">
        <w:rPr>
          <w:rFonts w:ascii="Verdana" w:hAnsi="Verdana"/>
          <w:b/>
        </w:rPr>
        <w:t>.</w:t>
      </w:r>
      <w:r w:rsidR="00FF6AAD" w:rsidRPr="00FF6AAD">
        <w:rPr>
          <w:rFonts w:ascii="Verdana" w:hAnsi="Verdana"/>
          <w:b/>
        </w:rPr>
        <w:t>201</w:t>
      </w:r>
      <w:r w:rsidR="00B62378">
        <w:rPr>
          <w:rFonts w:ascii="Verdana" w:hAnsi="Verdana"/>
          <w:b/>
        </w:rPr>
        <w:t>9</w:t>
      </w:r>
    </w:p>
    <w:p w14:paraId="137C8962" w14:textId="77777777" w:rsidR="004E20E9" w:rsidRPr="001B6455" w:rsidRDefault="004E20E9" w:rsidP="004E20E9">
      <w:pPr>
        <w:ind w:right="284"/>
        <w:jc w:val="both"/>
        <w:rPr>
          <w:rFonts w:ascii="Verdana" w:hAnsi="Verdana"/>
          <w:color w:val="FF0000"/>
          <w:sz w:val="20"/>
          <w:szCs w:val="20"/>
        </w:rPr>
      </w:pPr>
    </w:p>
    <w:p w14:paraId="2BAF3C29" w14:textId="77777777"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14:paraId="7CA3B646"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2F94A347"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4489A67" w14:textId="77777777" w:rsidR="004E20E9" w:rsidRPr="00FF6AAD" w:rsidRDefault="004E20E9" w:rsidP="004E20E9">
      <w:pPr>
        <w:autoSpaceDE w:val="0"/>
        <w:autoSpaceDN w:val="0"/>
        <w:adjustRightInd w:val="0"/>
        <w:ind w:right="-567"/>
        <w:rPr>
          <w:rFonts w:ascii="Verdana" w:hAnsi="Verdana"/>
          <w:sz w:val="20"/>
          <w:szCs w:val="20"/>
        </w:rPr>
      </w:pPr>
    </w:p>
    <w:p w14:paraId="205869CA"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ADF345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FE7ABCB"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5B681F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55A46D78"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00869CA"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CF3203" w14:textId="77777777" w:rsidR="004E20E9" w:rsidRPr="00FF6AAD" w:rsidRDefault="004E20E9" w:rsidP="004E20E9">
      <w:pPr>
        <w:autoSpaceDE w:val="0"/>
        <w:autoSpaceDN w:val="0"/>
        <w:adjustRightInd w:val="0"/>
        <w:ind w:right="-567"/>
      </w:pPr>
    </w:p>
    <w:p w14:paraId="10BE8FCF"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799FAF45" w14:textId="77777777"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14:paraId="7E13D74F" w14:textId="77777777" w:rsidR="000B4BF8" w:rsidRPr="00FF6AAD" w:rsidRDefault="000B4BF8" w:rsidP="0058713E">
      <w:pPr>
        <w:spacing w:before="120"/>
        <w:ind w:right="-341"/>
        <w:jc w:val="both"/>
        <w:rPr>
          <w:rFonts w:ascii="Verdana" w:hAnsi="Verdana"/>
          <w:sz w:val="20"/>
          <w:szCs w:val="20"/>
        </w:rPr>
      </w:pPr>
    </w:p>
    <w:p w14:paraId="5A37EB9B" w14:textId="77777777"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E568788" w14:textId="77777777"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89A274D" w14:textId="77777777" w:rsidR="000B4BF8" w:rsidRPr="001B6455" w:rsidRDefault="000B4BF8" w:rsidP="0058713E">
      <w:pPr>
        <w:ind w:left="4956" w:firstLine="708"/>
        <w:jc w:val="center"/>
        <w:rPr>
          <w:rFonts w:ascii="Verdana" w:hAnsi="Verdana"/>
          <w:b/>
          <w:bCs/>
          <w:color w:val="FF0000"/>
          <w:sz w:val="20"/>
          <w:szCs w:val="20"/>
        </w:rPr>
      </w:pPr>
    </w:p>
    <w:p w14:paraId="5CE285F8" w14:textId="77777777" w:rsidR="000B4BF8" w:rsidRPr="001B6455" w:rsidRDefault="000B4BF8" w:rsidP="0058713E">
      <w:pPr>
        <w:ind w:left="4956" w:firstLine="708"/>
        <w:jc w:val="center"/>
        <w:rPr>
          <w:rFonts w:ascii="Verdana" w:hAnsi="Verdana"/>
          <w:b/>
          <w:bCs/>
          <w:color w:val="FF0000"/>
          <w:sz w:val="20"/>
          <w:szCs w:val="20"/>
        </w:rPr>
      </w:pPr>
    </w:p>
    <w:p w14:paraId="793A627E" w14:textId="77777777" w:rsidR="00CE1483" w:rsidRDefault="00CE1483">
      <w:pPr>
        <w:rPr>
          <w:rFonts w:ascii="Verdana" w:hAnsi="Verdana"/>
          <w:b/>
          <w:bCs/>
          <w:sz w:val="20"/>
          <w:szCs w:val="20"/>
        </w:rPr>
      </w:pPr>
    </w:p>
    <w:p w14:paraId="7A14F157" w14:textId="77777777" w:rsidR="00EF2934" w:rsidRPr="00FF6AAD" w:rsidRDefault="00EF2934">
      <w:pPr>
        <w:rPr>
          <w:rFonts w:ascii="Verdana" w:hAnsi="Verdana"/>
          <w:b/>
          <w:bCs/>
          <w:sz w:val="20"/>
          <w:szCs w:val="20"/>
        </w:rPr>
      </w:pPr>
    </w:p>
    <w:p w14:paraId="4FE16F16" w14:textId="77777777"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lastRenderedPageBreak/>
        <w:t>Formularz 3.3.</w:t>
      </w:r>
    </w:p>
    <w:p w14:paraId="166F8DD0" w14:textId="77777777"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14:paraId="41AF62EB" w14:textId="77777777" w:rsidTr="00C14A44">
        <w:trPr>
          <w:trHeight w:val="1309"/>
        </w:trPr>
        <w:tc>
          <w:tcPr>
            <w:tcW w:w="3962" w:type="dxa"/>
            <w:tcBorders>
              <w:top w:val="single" w:sz="4" w:space="0" w:color="000000"/>
              <w:left w:val="single" w:sz="4" w:space="0" w:color="000000"/>
              <w:bottom w:val="single" w:sz="4" w:space="0" w:color="000000"/>
            </w:tcBorders>
            <w:shd w:val="clear" w:color="auto" w:fill="D9D9D9"/>
          </w:tcPr>
          <w:p w14:paraId="50A030D7" w14:textId="77777777" w:rsidR="004E20E9" w:rsidRPr="00FF6AAD" w:rsidRDefault="004E20E9" w:rsidP="00C14A44">
            <w:pPr>
              <w:snapToGrid w:val="0"/>
              <w:rPr>
                <w:rFonts w:ascii="Verdana" w:hAnsi="Verdana"/>
                <w:i/>
                <w:sz w:val="20"/>
                <w:szCs w:val="20"/>
              </w:rPr>
            </w:pPr>
          </w:p>
          <w:p w14:paraId="2C7E7E80" w14:textId="77777777" w:rsidR="004E20E9" w:rsidRPr="00FF6AAD" w:rsidRDefault="004E20E9" w:rsidP="00C14A44">
            <w:pPr>
              <w:rPr>
                <w:rFonts w:ascii="Verdana" w:hAnsi="Verdana"/>
                <w:i/>
                <w:sz w:val="20"/>
                <w:szCs w:val="20"/>
              </w:rPr>
            </w:pPr>
          </w:p>
          <w:p w14:paraId="0BC7B88A" w14:textId="77777777" w:rsidR="004E20E9" w:rsidRPr="00FF6AAD" w:rsidRDefault="004E20E9" w:rsidP="00C14A44">
            <w:pPr>
              <w:jc w:val="center"/>
              <w:rPr>
                <w:rFonts w:ascii="Verdana" w:hAnsi="Verdana"/>
                <w:i/>
                <w:sz w:val="14"/>
                <w:szCs w:val="14"/>
              </w:rPr>
            </w:pPr>
          </w:p>
          <w:p w14:paraId="07FF36EA" w14:textId="77777777" w:rsidR="004E20E9" w:rsidRPr="00FF6AAD" w:rsidRDefault="004E20E9" w:rsidP="00C14A44">
            <w:pPr>
              <w:jc w:val="center"/>
              <w:rPr>
                <w:rFonts w:ascii="Verdana" w:hAnsi="Verdana"/>
                <w:i/>
                <w:sz w:val="14"/>
                <w:szCs w:val="14"/>
              </w:rPr>
            </w:pPr>
          </w:p>
          <w:p w14:paraId="64EA6BFF" w14:textId="77777777" w:rsidR="004E20E9" w:rsidRPr="00FF6AAD" w:rsidRDefault="004E20E9" w:rsidP="00C14A44">
            <w:pPr>
              <w:jc w:val="center"/>
              <w:rPr>
                <w:rFonts w:ascii="Verdana" w:hAnsi="Verdana"/>
                <w:i/>
                <w:sz w:val="14"/>
                <w:szCs w:val="14"/>
              </w:rPr>
            </w:pPr>
          </w:p>
          <w:p w14:paraId="103E104C" w14:textId="77777777"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803F459" w14:textId="77777777"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14:paraId="0AC1D1C7" w14:textId="77777777" w:rsidR="004E20E9" w:rsidRPr="00FF6AAD" w:rsidRDefault="004E20E9" w:rsidP="00C14A44">
            <w:pPr>
              <w:ind w:right="-177"/>
              <w:jc w:val="center"/>
              <w:rPr>
                <w:rFonts w:ascii="Verdana" w:hAnsi="Verdana"/>
                <w:b/>
                <w:iCs/>
                <w:sz w:val="20"/>
                <w:szCs w:val="20"/>
              </w:rPr>
            </w:pPr>
          </w:p>
          <w:p w14:paraId="489971CB" w14:textId="77777777"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14:paraId="0072B9FA" w14:textId="77777777"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14:paraId="4C554ED0" w14:textId="77777777" w:rsidR="004E20E9" w:rsidRPr="00FF6AAD" w:rsidRDefault="004E20E9" w:rsidP="004E20E9">
      <w:pPr>
        <w:spacing w:line="276" w:lineRule="auto"/>
        <w:jc w:val="both"/>
        <w:rPr>
          <w:rFonts w:ascii="Verdana" w:hAnsi="Verdana"/>
          <w:b/>
          <w:iCs/>
          <w:sz w:val="20"/>
          <w:szCs w:val="20"/>
        </w:rPr>
      </w:pPr>
    </w:p>
    <w:p w14:paraId="4E1257D7" w14:textId="502E4A7F" w:rsidR="00FF6AAD" w:rsidRPr="00FF6AAD" w:rsidRDefault="00FF6AAD" w:rsidP="00B62378">
      <w:pPr>
        <w:autoSpaceDE w:val="0"/>
        <w:autoSpaceDN w:val="0"/>
        <w:adjustRightInd w:val="0"/>
        <w:jc w:val="both"/>
        <w:rPr>
          <w:rFonts w:ascii="Verdana" w:hAnsi="Verdana" w:cs="Arial"/>
          <w:b/>
          <w:bCs/>
          <w:i/>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0C0A394" w14:textId="77777777" w:rsidR="001E6651" w:rsidRPr="00FF6AAD" w:rsidRDefault="001E6651" w:rsidP="0058713E">
      <w:pPr>
        <w:ind w:right="284"/>
        <w:jc w:val="both"/>
        <w:rPr>
          <w:rFonts w:ascii="Verdana" w:hAnsi="Verdana"/>
          <w:sz w:val="20"/>
          <w:szCs w:val="20"/>
        </w:rPr>
      </w:pPr>
    </w:p>
    <w:p w14:paraId="695041C0" w14:textId="60B50F63"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9205EC">
        <w:rPr>
          <w:rFonts w:ascii="Verdana" w:hAnsi="Verdana"/>
          <w:b/>
        </w:rPr>
        <w:t>WIM.271.1.</w:t>
      </w:r>
      <w:r w:rsidR="00B62378">
        <w:rPr>
          <w:rFonts w:ascii="Verdana" w:hAnsi="Verdana"/>
          <w:b/>
        </w:rPr>
        <w:t>13</w:t>
      </w:r>
      <w:r w:rsidR="00FF6AAD" w:rsidRPr="00FF6AAD">
        <w:rPr>
          <w:rFonts w:ascii="Verdana" w:hAnsi="Verdana"/>
          <w:b/>
        </w:rPr>
        <w:t>.201</w:t>
      </w:r>
      <w:r w:rsidR="00B62378">
        <w:rPr>
          <w:rFonts w:ascii="Verdana" w:hAnsi="Verdana"/>
          <w:b/>
        </w:rPr>
        <w:t>9</w:t>
      </w:r>
    </w:p>
    <w:p w14:paraId="46F74C8C" w14:textId="77777777" w:rsidR="004E20E9" w:rsidRPr="00FF6AAD" w:rsidRDefault="004E20E9" w:rsidP="004E20E9">
      <w:pPr>
        <w:jc w:val="both"/>
        <w:rPr>
          <w:rFonts w:ascii="Verdana" w:hAnsi="Verdana"/>
          <w:b/>
          <w:bCs/>
          <w:sz w:val="20"/>
          <w:szCs w:val="20"/>
        </w:rPr>
      </w:pPr>
    </w:p>
    <w:p w14:paraId="184082FC" w14:textId="77777777"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14:paraId="7DEDB524" w14:textId="77777777" w:rsidR="004E20E9" w:rsidRPr="00FF6AAD" w:rsidRDefault="004E20E9" w:rsidP="004E20E9">
      <w:pPr>
        <w:jc w:val="both"/>
        <w:rPr>
          <w:rFonts w:ascii="Verdana" w:hAnsi="Verdana"/>
          <w:b/>
          <w:bCs/>
          <w:sz w:val="20"/>
          <w:szCs w:val="20"/>
        </w:rPr>
      </w:pPr>
    </w:p>
    <w:p w14:paraId="234B1DBE" w14:textId="77777777"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13C0B8A6" w14:textId="77777777"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14:paraId="63787BBD" w14:textId="77777777"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w:t>
      </w:r>
      <w:proofErr w:type="spellStart"/>
      <w:r w:rsidRPr="00FF6AAD">
        <w:rPr>
          <w:rFonts w:ascii="Verdana" w:hAnsi="Verdana"/>
          <w:bCs/>
          <w:sz w:val="20"/>
          <w:szCs w:val="20"/>
        </w:rPr>
        <w:t>Pzp</w:t>
      </w:r>
      <w:proofErr w:type="spellEnd"/>
      <w:r w:rsidRPr="00FF6AAD">
        <w:rPr>
          <w:rFonts w:ascii="Verdana" w:hAnsi="Verdana"/>
          <w:bCs/>
          <w:sz w:val="20"/>
          <w:szCs w:val="20"/>
        </w:rPr>
        <w:t xml:space="preserve"> </w:t>
      </w:r>
    </w:p>
    <w:p w14:paraId="202FEDC9" w14:textId="77777777"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 xml:space="preserve">Oświadczam, że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następujący Wykonawca/ Wykonawcy, którego oferta/oferty została/y złożona/e w niniejszym podstępowaniu:</w:t>
      </w:r>
    </w:p>
    <w:p w14:paraId="69C1EF9D"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01251B2"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69D4F693"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2A04483C" w14:textId="77777777"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0153EFAE" w14:textId="77777777" w:rsidR="004E20E9" w:rsidRPr="00FF6AAD" w:rsidRDefault="004E20E9" w:rsidP="004E20E9">
      <w:pPr>
        <w:jc w:val="both"/>
        <w:rPr>
          <w:rFonts w:ascii="Verdana" w:hAnsi="Verdana"/>
          <w:b/>
          <w:sz w:val="20"/>
          <w:szCs w:val="20"/>
        </w:rPr>
      </w:pPr>
    </w:p>
    <w:p w14:paraId="0C1E9D70" w14:textId="77777777"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0D8A8026"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562E219"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D88A254" w14:textId="77777777"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4DC8260D" w14:textId="77777777" w:rsidR="004E20E9" w:rsidRPr="00FF6AAD" w:rsidRDefault="004E20E9" w:rsidP="004E20E9">
      <w:pPr>
        <w:jc w:val="both"/>
        <w:rPr>
          <w:rFonts w:ascii="Verdana" w:hAnsi="Verdana"/>
          <w:b/>
          <w:sz w:val="20"/>
          <w:szCs w:val="20"/>
        </w:rPr>
      </w:pPr>
    </w:p>
    <w:p w14:paraId="1268A564" w14:textId="77777777" w:rsidR="004E20E9" w:rsidRPr="00FF6AAD" w:rsidRDefault="004E20E9" w:rsidP="004E20E9">
      <w:pPr>
        <w:jc w:val="both"/>
        <w:rPr>
          <w:rFonts w:ascii="Verdana" w:hAnsi="Verdana"/>
          <w:b/>
          <w:sz w:val="20"/>
          <w:szCs w:val="20"/>
        </w:rPr>
      </w:pPr>
    </w:p>
    <w:p w14:paraId="539DB542" w14:textId="77777777"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 xml:space="preserve">Oświadczam, że nie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Wykonawcy, którzy złożyli oferty                    w niniejszym postępowaniu.</w:t>
      </w:r>
    </w:p>
    <w:p w14:paraId="643F8D33" w14:textId="77777777"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14:paraId="7518D0C4" w14:textId="77777777"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540DD6FA" w14:textId="77777777"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14:paraId="31FD24B0" w14:textId="77777777"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775550B" w14:textId="77777777"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footerReference w:type="default" r:id="rId20"/>
      <w:headerReference w:type="first" r:id="rId21"/>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7103" w14:textId="77777777" w:rsidR="00AC7678" w:rsidRDefault="00AC7678" w:rsidP="00BE245A">
      <w:r>
        <w:separator/>
      </w:r>
    </w:p>
  </w:endnote>
  <w:endnote w:type="continuationSeparator" w:id="0">
    <w:p w14:paraId="66D3663A" w14:textId="77777777" w:rsidR="00AC7678" w:rsidRDefault="00AC767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8C7" w14:textId="4153F8B6" w:rsidR="006C14BE" w:rsidRDefault="006C14BE">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E26B30">
      <w:rPr>
        <w:rStyle w:val="Numerstrony"/>
        <w:rFonts w:ascii="Verdana" w:hAnsi="Verdana" w:cs="Verdana"/>
        <w:b/>
        <w:bCs/>
        <w:noProof/>
      </w:rPr>
      <w:t>2</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AE43" w14:textId="77777777" w:rsidR="00AC7678" w:rsidRDefault="00AC7678" w:rsidP="00BE245A">
      <w:r>
        <w:separator/>
      </w:r>
    </w:p>
  </w:footnote>
  <w:footnote w:type="continuationSeparator" w:id="0">
    <w:p w14:paraId="7C58A6D4" w14:textId="77777777" w:rsidR="00AC7678" w:rsidRDefault="00AC7678" w:rsidP="00BE245A">
      <w:r>
        <w:continuationSeparator/>
      </w:r>
    </w:p>
  </w:footnote>
  <w:footnote w:id="1">
    <w:p w14:paraId="36F6FA53" w14:textId="77777777" w:rsidR="006C14BE" w:rsidRPr="00F278C7" w:rsidRDefault="006C14BE"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3BEE1014" w14:textId="77777777" w:rsidR="006C14BE" w:rsidRPr="00F278C7" w:rsidRDefault="006C14BE"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6EBA582" w14:textId="77777777" w:rsidR="006C14BE" w:rsidRPr="00F278C7" w:rsidRDefault="006C14BE"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093948B1" w14:textId="77777777" w:rsidR="006C14BE" w:rsidRPr="00F278C7" w:rsidRDefault="006C14BE"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5A66751" w14:textId="77777777" w:rsidR="006C14BE" w:rsidRDefault="006C14BE">
      <w:pPr>
        <w:pStyle w:val="Tekstprzypisudolnego"/>
      </w:pPr>
    </w:p>
  </w:footnote>
  <w:footnote w:id="2">
    <w:p w14:paraId="0BD69766" w14:textId="77777777" w:rsidR="006C14BE" w:rsidRDefault="006C14BE"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427AD907" w14:textId="77777777" w:rsidR="006C14BE" w:rsidRDefault="006C14BE" w:rsidP="003F01C0">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E4CB7D" w14:textId="77777777" w:rsidR="006C14BE" w:rsidRDefault="006C14BE" w:rsidP="003F01C0">
      <w:pPr>
        <w:pStyle w:val="Tekstprzypisudolnego"/>
      </w:pPr>
    </w:p>
  </w:footnote>
  <w:footnote w:id="4">
    <w:p w14:paraId="4D5F7478" w14:textId="77777777" w:rsidR="006C14BE" w:rsidRPr="005D267F" w:rsidRDefault="006C14BE"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14:paraId="6203F563" w14:textId="77777777" w:rsidR="006C14BE" w:rsidRPr="005D267F" w:rsidRDefault="006C14BE" w:rsidP="00B50458">
      <w:pPr>
        <w:pStyle w:val="Tekstprzypisudolnego"/>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D4A3" w14:textId="77777777" w:rsidR="006C14BE" w:rsidRDefault="006C14BE"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14:anchorId="74CC60FD" wp14:editId="5FB1C996">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14:anchorId="428F6D1D" wp14:editId="1359C169">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C006295" w14:textId="77777777" w:rsidR="006C14BE" w:rsidRPr="002A564C" w:rsidRDefault="006C14BE"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755DA4BF" wp14:editId="248617CB">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55D2C126" w14:textId="77777777" w:rsidR="006C14BE" w:rsidRDefault="006C14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142"/>
        </w:tabs>
        <w:ind w:left="425"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3">
    <w:nsid w:val="17DA46A7"/>
    <w:multiLevelType w:val="hybridMultilevel"/>
    <w:tmpl w:val="C810BA5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3">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5E51EC5"/>
    <w:multiLevelType w:val="multilevel"/>
    <w:tmpl w:val="2B78E0F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24"/>
  </w:num>
  <w:num w:numId="4">
    <w:abstractNumId w:val="30"/>
  </w:num>
  <w:num w:numId="5">
    <w:abstractNumId w:val="38"/>
  </w:num>
  <w:num w:numId="6">
    <w:abstractNumId w:val="45"/>
  </w:num>
  <w:num w:numId="7">
    <w:abstractNumId w:val="6"/>
  </w:num>
  <w:num w:numId="8">
    <w:abstractNumId w:val="31"/>
  </w:num>
  <w:num w:numId="9">
    <w:abstractNumId w:val="19"/>
  </w:num>
  <w:num w:numId="10">
    <w:abstractNumId w:val="29"/>
  </w:num>
  <w:num w:numId="11">
    <w:abstractNumId w:val="13"/>
  </w:num>
  <w:num w:numId="12">
    <w:abstractNumId w:val="12"/>
  </w:num>
  <w:num w:numId="13">
    <w:abstractNumId w:val="22"/>
  </w:num>
  <w:num w:numId="14">
    <w:abstractNumId w:val="20"/>
  </w:num>
  <w:num w:numId="15">
    <w:abstractNumId w:val="4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7"/>
  </w:num>
  <w:num w:numId="19">
    <w:abstractNumId w:val="36"/>
  </w:num>
  <w:num w:numId="20">
    <w:abstractNumId w:val="11"/>
  </w:num>
  <w:num w:numId="21">
    <w:abstractNumId w:val="18"/>
  </w:num>
  <w:num w:numId="22">
    <w:abstractNumId w:val="8"/>
  </w:num>
  <w:num w:numId="23">
    <w:abstractNumId w:val="25"/>
  </w:num>
  <w:num w:numId="24">
    <w:abstractNumId w:val="27"/>
  </w:num>
  <w:num w:numId="25">
    <w:abstractNumId w:val="14"/>
  </w:num>
  <w:num w:numId="26">
    <w:abstractNumId w:val="5"/>
  </w:num>
  <w:num w:numId="27">
    <w:abstractNumId w:val="35"/>
  </w:num>
  <w:num w:numId="28">
    <w:abstractNumId w:val="9"/>
  </w:num>
  <w:num w:numId="29">
    <w:abstractNumId w:val="44"/>
  </w:num>
  <w:num w:numId="30">
    <w:abstractNumId w:val="32"/>
  </w:num>
  <w:num w:numId="31">
    <w:abstractNumId w:val="41"/>
  </w:num>
  <w:num w:numId="32">
    <w:abstractNumId w:val="16"/>
  </w:num>
  <w:num w:numId="33">
    <w:abstractNumId w:val="10"/>
  </w:num>
  <w:num w:numId="34">
    <w:abstractNumId w:val="34"/>
  </w:num>
  <w:num w:numId="35">
    <w:abstractNumId w:val="26"/>
  </w:num>
  <w:num w:numId="36">
    <w:abstractNumId w:val="39"/>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2"/>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5B78"/>
    <w:rsid w:val="00026C68"/>
    <w:rsid w:val="000350B6"/>
    <w:rsid w:val="00037F9B"/>
    <w:rsid w:val="000428B5"/>
    <w:rsid w:val="00045067"/>
    <w:rsid w:val="0004600F"/>
    <w:rsid w:val="00046247"/>
    <w:rsid w:val="00047F3B"/>
    <w:rsid w:val="000514C7"/>
    <w:rsid w:val="000537F9"/>
    <w:rsid w:val="00055FCE"/>
    <w:rsid w:val="000629CB"/>
    <w:rsid w:val="00064307"/>
    <w:rsid w:val="00064816"/>
    <w:rsid w:val="00066EA7"/>
    <w:rsid w:val="000677F0"/>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C3E05"/>
    <w:rsid w:val="000D00A3"/>
    <w:rsid w:val="000D21DC"/>
    <w:rsid w:val="000D26E8"/>
    <w:rsid w:val="000D3085"/>
    <w:rsid w:val="000D360D"/>
    <w:rsid w:val="000D3C4D"/>
    <w:rsid w:val="000D68E1"/>
    <w:rsid w:val="000E05D7"/>
    <w:rsid w:val="000E15CA"/>
    <w:rsid w:val="000E29A0"/>
    <w:rsid w:val="000E3B4B"/>
    <w:rsid w:val="000E5945"/>
    <w:rsid w:val="000F228D"/>
    <w:rsid w:val="000F2A29"/>
    <w:rsid w:val="000F2A81"/>
    <w:rsid w:val="000F5ADB"/>
    <w:rsid w:val="000F7ECD"/>
    <w:rsid w:val="00101618"/>
    <w:rsid w:val="00102361"/>
    <w:rsid w:val="00104308"/>
    <w:rsid w:val="00106EFC"/>
    <w:rsid w:val="00110E6E"/>
    <w:rsid w:val="00110F3A"/>
    <w:rsid w:val="00111C88"/>
    <w:rsid w:val="00112F88"/>
    <w:rsid w:val="0011310E"/>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64BDE"/>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2241"/>
    <w:rsid w:val="001C43BC"/>
    <w:rsid w:val="001C4E95"/>
    <w:rsid w:val="001D25F5"/>
    <w:rsid w:val="001D32B2"/>
    <w:rsid w:val="001E004D"/>
    <w:rsid w:val="001E6651"/>
    <w:rsid w:val="001F1055"/>
    <w:rsid w:val="001F1B1A"/>
    <w:rsid w:val="001F3151"/>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5CA8"/>
    <w:rsid w:val="00236272"/>
    <w:rsid w:val="002370E2"/>
    <w:rsid w:val="00241992"/>
    <w:rsid w:val="00242084"/>
    <w:rsid w:val="00242555"/>
    <w:rsid w:val="00244B6D"/>
    <w:rsid w:val="00245A26"/>
    <w:rsid w:val="002463F6"/>
    <w:rsid w:val="00246681"/>
    <w:rsid w:val="00246E68"/>
    <w:rsid w:val="002476C6"/>
    <w:rsid w:val="00251C28"/>
    <w:rsid w:val="00253B1F"/>
    <w:rsid w:val="00261804"/>
    <w:rsid w:val="00264CB9"/>
    <w:rsid w:val="002673C6"/>
    <w:rsid w:val="00267529"/>
    <w:rsid w:val="00267F20"/>
    <w:rsid w:val="0027049A"/>
    <w:rsid w:val="0027248A"/>
    <w:rsid w:val="00272555"/>
    <w:rsid w:val="00272F02"/>
    <w:rsid w:val="00272F7B"/>
    <w:rsid w:val="002735F4"/>
    <w:rsid w:val="0028010E"/>
    <w:rsid w:val="00280F79"/>
    <w:rsid w:val="002841EC"/>
    <w:rsid w:val="0028476C"/>
    <w:rsid w:val="0028651A"/>
    <w:rsid w:val="00286781"/>
    <w:rsid w:val="002905C1"/>
    <w:rsid w:val="002915B3"/>
    <w:rsid w:val="0029173E"/>
    <w:rsid w:val="00294834"/>
    <w:rsid w:val="002A00CC"/>
    <w:rsid w:val="002A2491"/>
    <w:rsid w:val="002A520E"/>
    <w:rsid w:val="002A564C"/>
    <w:rsid w:val="002A61D5"/>
    <w:rsid w:val="002B1305"/>
    <w:rsid w:val="002B1A97"/>
    <w:rsid w:val="002B4C5C"/>
    <w:rsid w:val="002C143B"/>
    <w:rsid w:val="002C254A"/>
    <w:rsid w:val="002C3574"/>
    <w:rsid w:val="002C4A00"/>
    <w:rsid w:val="002C4A2A"/>
    <w:rsid w:val="002C5D80"/>
    <w:rsid w:val="002C6B7F"/>
    <w:rsid w:val="002D14BE"/>
    <w:rsid w:val="002D66C3"/>
    <w:rsid w:val="002D6D7E"/>
    <w:rsid w:val="002D7CAB"/>
    <w:rsid w:val="002E142D"/>
    <w:rsid w:val="002F1F79"/>
    <w:rsid w:val="002F492E"/>
    <w:rsid w:val="002F5A54"/>
    <w:rsid w:val="002F5ADF"/>
    <w:rsid w:val="00303696"/>
    <w:rsid w:val="00304DA7"/>
    <w:rsid w:val="00305E61"/>
    <w:rsid w:val="0030799E"/>
    <w:rsid w:val="003124BD"/>
    <w:rsid w:val="003128FD"/>
    <w:rsid w:val="0031316F"/>
    <w:rsid w:val="003137F4"/>
    <w:rsid w:val="003140AC"/>
    <w:rsid w:val="00314736"/>
    <w:rsid w:val="003165B1"/>
    <w:rsid w:val="003168E7"/>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E12"/>
    <w:rsid w:val="00356F21"/>
    <w:rsid w:val="00364CD2"/>
    <w:rsid w:val="003667BA"/>
    <w:rsid w:val="00366EA8"/>
    <w:rsid w:val="00367A82"/>
    <w:rsid w:val="003720EE"/>
    <w:rsid w:val="003721D6"/>
    <w:rsid w:val="003722D5"/>
    <w:rsid w:val="00373E3C"/>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1C0"/>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2E8"/>
    <w:rsid w:val="00426451"/>
    <w:rsid w:val="00426B9B"/>
    <w:rsid w:val="00431213"/>
    <w:rsid w:val="004314DC"/>
    <w:rsid w:val="00434E53"/>
    <w:rsid w:val="00437F8F"/>
    <w:rsid w:val="00440382"/>
    <w:rsid w:val="00440389"/>
    <w:rsid w:val="0044066F"/>
    <w:rsid w:val="0044635E"/>
    <w:rsid w:val="00452FD0"/>
    <w:rsid w:val="004545E9"/>
    <w:rsid w:val="004546DC"/>
    <w:rsid w:val="0046107D"/>
    <w:rsid w:val="00470F33"/>
    <w:rsid w:val="004718D9"/>
    <w:rsid w:val="00475FEF"/>
    <w:rsid w:val="00476218"/>
    <w:rsid w:val="00481D78"/>
    <w:rsid w:val="00483552"/>
    <w:rsid w:val="00493FCF"/>
    <w:rsid w:val="004951D4"/>
    <w:rsid w:val="004A13F6"/>
    <w:rsid w:val="004A353C"/>
    <w:rsid w:val="004A3FBF"/>
    <w:rsid w:val="004A5291"/>
    <w:rsid w:val="004A7968"/>
    <w:rsid w:val="004A7F65"/>
    <w:rsid w:val="004B1C36"/>
    <w:rsid w:val="004B3B58"/>
    <w:rsid w:val="004B57EC"/>
    <w:rsid w:val="004D6281"/>
    <w:rsid w:val="004E06E4"/>
    <w:rsid w:val="004E20E9"/>
    <w:rsid w:val="004E3113"/>
    <w:rsid w:val="004E58A8"/>
    <w:rsid w:val="004E5AE5"/>
    <w:rsid w:val="004E5D39"/>
    <w:rsid w:val="004F5169"/>
    <w:rsid w:val="0050067C"/>
    <w:rsid w:val="00500DA0"/>
    <w:rsid w:val="00501455"/>
    <w:rsid w:val="005031E8"/>
    <w:rsid w:val="00503B5C"/>
    <w:rsid w:val="00505B92"/>
    <w:rsid w:val="005102F7"/>
    <w:rsid w:val="00511BCB"/>
    <w:rsid w:val="00511C64"/>
    <w:rsid w:val="00520D78"/>
    <w:rsid w:val="005277A2"/>
    <w:rsid w:val="00527ED6"/>
    <w:rsid w:val="00530F00"/>
    <w:rsid w:val="00531CA4"/>
    <w:rsid w:val="00532427"/>
    <w:rsid w:val="00533EAF"/>
    <w:rsid w:val="005351C8"/>
    <w:rsid w:val="0053663D"/>
    <w:rsid w:val="00536FC1"/>
    <w:rsid w:val="005413BB"/>
    <w:rsid w:val="005414AD"/>
    <w:rsid w:val="00544BBC"/>
    <w:rsid w:val="00545250"/>
    <w:rsid w:val="00545DA7"/>
    <w:rsid w:val="005567B0"/>
    <w:rsid w:val="005629C7"/>
    <w:rsid w:val="00563639"/>
    <w:rsid w:val="00563EF2"/>
    <w:rsid w:val="00575061"/>
    <w:rsid w:val="00577719"/>
    <w:rsid w:val="00577CE3"/>
    <w:rsid w:val="00582B5B"/>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C225A"/>
    <w:rsid w:val="005C27EC"/>
    <w:rsid w:val="005C358D"/>
    <w:rsid w:val="005C366A"/>
    <w:rsid w:val="005C3E4B"/>
    <w:rsid w:val="005C444F"/>
    <w:rsid w:val="005C5BFB"/>
    <w:rsid w:val="005C7882"/>
    <w:rsid w:val="005D169F"/>
    <w:rsid w:val="005D267F"/>
    <w:rsid w:val="005D4189"/>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30DB"/>
    <w:rsid w:val="00617857"/>
    <w:rsid w:val="00620C12"/>
    <w:rsid w:val="00621402"/>
    <w:rsid w:val="00621FC7"/>
    <w:rsid w:val="006237FB"/>
    <w:rsid w:val="00623FA6"/>
    <w:rsid w:val="0062467E"/>
    <w:rsid w:val="00624D72"/>
    <w:rsid w:val="00626FBA"/>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12D2"/>
    <w:rsid w:val="0066313C"/>
    <w:rsid w:val="00663514"/>
    <w:rsid w:val="00665869"/>
    <w:rsid w:val="00666736"/>
    <w:rsid w:val="00667BF4"/>
    <w:rsid w:val="00670B5B"/>
    <w:rsid w:val="006802F7"/>
    <w:rsid w:val="00682147"/>
    <w:rsid w:val="00683AB4"/>
    <w:rsid w:val="00684086"/>
    <w:rsid w:val="006843C2"/>
    <w:rsid w:val="00685419"/>
    <w:rsid w:val="00687331"/>
    <w:rsid w:val="006876AD"/>
    <w:rsid w:val="006904FE"/>
    <w:rsid w:val="00690E63"/>
    <w:rsid w:val="0069294C"/>
    <w:rsid w:val="00693687"/>
    <w:rsid w:val="006A4B2A"/>
    <w:rsid w:val="006A7820"/>
    <w:rsid w:val="006B2553"/>
    <w:rsid w:val="006B3075"/>
    <w:rsid w:val="006B3EBB"/>
    <w:rsid w:val="006B5C27"/>
    <w:rsid w:val="006C12AF"/>
    <w:rsid w:val="006C14BE"/>
    <w:rsid w:val="006C2A80"/>
    <w:rsid w:val="006C3A1C"/>
    <w:rsid w:val="006C614F"/>
    <w:rsid w:val="006D3C50"/>
    <w:rsid w:val="006D4396"/>
    <w:rsid w:val="006D43D3"/>
    <w:rsid w:val="006D4715"/>
    <w:rsid w:val="006D6EAE"/>
    <w:rsid w:val="006E09D9"/>
    <w:rsid w:val="006E142F"/>
    <w:rsid w:val="006E44B9"/>
    <w:rsid w:val="006E5791"/>
    <w:rsid w:val="006F0300"/>
    <w:rsid w:val="006F375F"/>
    <w:rsid w:val="006F46F5"/>
    <w:rsid w:val="006F4BDB"/>
    <w:rsid w:val="006F505D"/>
    <w:rsid w:val="00701136"/>
    <w:rsid w:val="00701C8E"/>
    <w:rsid w:val="007025FF"/>
    <w:rsid w:val="007032A6"/>
    <w:rsid w:val="00706F14"/>
    <w:rsid w:val="00707660"/>
    <w:rsid w:val="007136C7"/>
    <w:rsid w:val="00716334"/>
    <w:rsid w:val="00716CA5"/>
    <w:rsid w:val="007175F5"/>
    <w:rsid w:val="0072103B"/>
    <w:rsid w:val="0072103D"/>
    <w:rsid w:val="007213E2"/>
    <w:rsid w:val="0072187C"/>
    <w:rsid w:val="007235C2"/>
    <w:rsid w:val="00726CBE"/>
    <w:rsid w:val="007352B9"/>
    <w:rsid w:val="00736C71"/>
    <w:rsid w:val="00737156"/>
    <w:rsid w:val="00742AEC"/>
    <w:rsid w:val="00745402"/>
    <w:rsid w:val="007463A9"/>
    <w:rsid w:val="0074714D"/>
    <w:rsid w:val="00747489"/>
    <w:rsid w:val="0075058A"/>
    <w:rsid w:val="00750641"/>
    <w:rsid w:val="0075084B"/>
    <w:rsid w:val="0075282F"/>
    <w:rsid w:val="00754A6F"/>
    <w:rsid w:val="00756FDE"/>
    <w:rsid w:val="00757558"/>
    <w:rsid w:val="00760907"/>
    <w:rsid w:val="00760ACC"/>
    <w:rsid w:val="00762834"/>
    <w:rsid w:val="00762B6B"/>
    <w:rsid w:val="00764CE8"/>
    <w:rsid w:val="007719A7"/>
    <w:rsid w:val="00773F4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96A74"/>
    <w:rsid w:val="007A1903"/>
    <w:rsid w:val="007A1C27"/>
    <w:rsid w:val="007A1F33"/>
    <w:rsid w:val="007A43F8"/>
    <w:rsid w:val="007A5CAC"/>
    <w:rsid w:val="007A67EF"/>
    <w:rsid w:val="007B17C7"/>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13C2"/>
    <w:rsid w:val="0085295D"/>
    <w:rsid w:val="00854FF6"/>
    <w:rsid w:val="0085545B"/>
    <w:rsid w:val="00856BB5"/>
    <w:rsid w:val="00857327"/>
    <w:rsid w:val="00862B14"/>
    <w:rsid w:val="008630CA"/>
    <w:rsid w:val="0086373D"/>
    <w:rsid w:val="00873CF6"/>
    <w:rsid w:val="00875CE5"/>
    <w:rsid w:val="00880734"/>
    <w:rsid w:val="00890B2C"/>
    <w:rsid w:val="0089317F"/>
    <w:rsid w:val="0089407E"/>
    <w:rsid w:val="008941BB"/>
    <w:rsid w:val="00894844"/>
    <w:rsid w:val="00894DFC"/>
    <w:rsid w:val="008951F2"/>
    <w:rsid w:val="00895F79"/>
    <w:rsid w:val="008978B0"/>
    <w:rsid w:val="00897C31"/>
    <w:rsid w:val="008A22E9"/>
    <w:rsid w:val="008A303C"/>
    <w:rsid w:val="008A4237"/>
    <w:rsid w:val="008A5227"/>
    <w:rsid w:val="008A6B89"/>
    <w:rsid w:val="008A7F7C"/>
    <w:rsid w:val="008B393C"/>
    <w:rsid w:val="008B55BA"/>
    <w:rsid w:val="008B5AFC"/>
    <w:rsid w:val="008B6959"/>
    <w:rsid w:val="008B6E93"/>
    <w:rsid w:val="008C4D71"/>
    <w:rsid w:val="008C74E9"/>
    <w:rsid w:val="008C79DE"/>
    <w:rsid w:val="008D1043"/>
    <w:rsid w:val="008D2292"/>
    <w:rsid w:val="008D2705"/>
    <w:rsid w:val="008D690E"/>
    <w:rsid w:val="008D6A01"/>
    <w:rsid w:val="008E5485"/>
    <w:rsid w:val="008E5DB9"/>
    <w:rsid w:val="008F0018"/>
    <w:rsid w:val="008F003F"/>
    <w:rsid w:val="008F4390"/>
    <w:rsid w:val="008F4E50"/>
    <w:rsid w:val="008F50E2"/>
    <w:rsid w:val="008F6379"/>
    <w:rsid w:val="00900050"/>
    <w:rsid w:val="009007F9"/>
    <w:rsid w:val="00904CB9"/>
    <w:rsid w:val="00904F15"/>
    <w:rsid w:val="00911A1E"/>
    <w:rsid w:val="00912343"/>
    <w:rsid w:val="00912F01"/>
    <w:rsid w:val="00913112"/>
    <w:rsid w:val="009136BE"/>
    <w:rsid w:val="00913878"/>
    <w:rsid w:val="009139AD"/>
    <w:rsid w:val="0091400A"/>
    <w:rsid w:val="009178B6"/>
    <w:rsid w:val="009205EC"/>
    <w:rsid w:val="00924E1A"/>
    <w:rsid w:val="009251D0"/>
    <w:rsid w:val="00927F02"/>
    <w:rsid w:val="009301E0"/>
    <w:rsid w:val="009311E4"/>
    <w:rsid w:val="0093162B"/>
    <w:rsid w:val="0093735E"/>
    <w:rsid w:val="00941AD0"/>
    <w:rsid w:val="0094269D"/>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A5DFE"/>
    <w:rsid w:val="009A6708"/>
    <w:rsid w:val="009B2799"/>
    <w:rsid w:val="009B2A1A"/>
    <w:rsid w:val="009B4432"/>
    <w:rsid w:val="009B4DAC"/>
    <w:rsid w:val="009C2AD8"/>
    <w:rsid w:val="009C3CFD"/>
    <w:rsid w:val="009C6995"/>
    <w:rsid w:val="009C78E2"/>
    <w:rsid w:val="009C7A53"/>
    <w:rsid w:val="009D00A2"/>
    <w:rsid w:val="009D2209"/>
    <w:rsid w:val="009D3DB8"/>
    <w:rsid w:val="009D45D8"/>
    <w:rsid w:val="009D5929"/>
    <w:rsid w:val="009D66B6"/>
    <w:rsid w:val="009D7CB8"/>
    <w:rsid w:val="009E12B2"/>
    <w:rsid w:val="009E1BE3"/>
    <w:rsid w:val="009E2BBD"/>
    <w:rsid w:val="009E7928"/>
    <w:rsid w:val="009F0F36"/>
    <w:rsid w:val="009F3373"/>
    <w:rsid w:val="00A0011E"/>
    <w:rsid w:val="00A007AD"/>
    <w:rsid w:val="00A01E30"/>
    <w:rsid w:val="00A039E9"/>
    <w:rsid w:val="00A07619"/>
    <w:rsid w:val="00A130DE"/>
    <w:rsid w:val="00A133F3"/>
    <w:rsid w:val="00A13AD9"/>
    <w:rsid w:val="00A14285"/>
    <w:rsid w:val="00A16968"/>
    <w:rsid w:val="00A16D38"/>
    <w:rsid w:val="00A20534"/>
    <w:rsid w:val="00A21114"/>
    <w:rsid w:val="00A222CC"/>
    <w:rsid w:val="00A22475"/>
    <w:rsid w:val="00A22B60"/>
    <w:rsid w:val="00A26C80"/>
    <w:rsid w:val="00A2741C"/>
    <w:rsid w:val="00A27BEC"/>
    <w:rsid w:val="00A34D39"/>
    <w:rsid w:val="00A37213"/>
    <w:rsid w:val="00A3790D"/>
    <w:rsid w:val="00A40717"/>
    <w:rsid w:val="00A40C10"/>
    <w:rsid w:val="00A41ED8"/>
    <w:rsid w:val="00A42907"/>
    <w:rsid w:val="00A44415"/>
    <w:rsid w:val="00A458A6"/>
    <w:rsid w:val="00A50365"/>
    <w:rsid w:val="00A5203F"/>
    <w:rsid w:val="00A52577"/>
    <w:rsid w:val="00A52A87"/>
    <w:rsid w:val="00A53AC1"/>
    <w:rsid w:val="00A554F4"/>
    <w:rsid w:val="00A557D8"/>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34B2"/>
    <w:rsid w:val="00AA3639"/>
    <w:rsid w:val="00AB2579"/>
    <w:rsid w:val="00AC011B"/>
    <w:rsid w:val="00AC0C4C"/>
    <w:rsid w:val="00AC3F19"/>
    <w:rsid w:val="00AC7678"/>
    <w:rsid w:val="00AD0B9B"/>
    <w:rsid w:val="00AD0CBE"/>
    <w:rsid w:val="00AD2632"/>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284F"/>
    <w:rsid w:val="00B33F55"/>
    <w:rsid w:val="00B34200"/>
    <w:rsid w:val="00B35A86"/>
    <w:rsid w:val="00B35E63"/>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378"/>
    <w:rsid w:val="00B625B0"/>
    <w:rsid w:val="00B63F9E"/>
    <w:rsid w:val="00B64B2C"/>
    <w:rsid w:val="00B70420"/>
    <w:rsid w:val="00B75383"/>
    <w:rsid w:val="00B75429"/>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6EB0"/>
    <w:rsid w:val="00BC7A72"/>
    <w:rsid w:val="00BD1842"/>
    <w:rsid w:val="00BD224E"/>
    <w:rsid w:val="00BD2597"/>
    <w:rsid w:val="00BD27CB"/>
    <w:rsid w:val="00BD2FD1"/>
    <w:rsid w:val="00BD5FC7"/>
    <w:rsid w:val="00BD7BFD"/>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2D0D"/>
    <w:rsid w:val="00C148E7"/>
    <w:rsid w:val="00C14A44"/>
    <w:rsid w:val="00C14BE7"/>
    <w:rsid w:val="00C160C0"/>
    <w:rsid w:val="00C1688E"/>
    <w:rsid w:val="00C21957"/>
    <w:rsid w:val="00C222D1"/>
    <w:rsid w:val="00C23BD5"/>
    <w:rsid w:val="00C25C1A"/>
    <w:rsid w:val="00C30EB6"/>
    <w:rsid w:val="00C33F13"/>
    <w:rsid w:val="00C352DA"/>
    <w:rsid w:val="00C35E8A"/>
    <w:rsid w:val="00C37A47"/>
    <w:rsid w:val="00C41C82"/>
    <w:rsid w:val="00C4229C"/>
    <w:rsid w:val="00C426E6"/>
    <w:rsid w:val="00C44365"/>
    <w:rsid w:val="00C44C60"/>
    <w:rsid w:val="00C470D4"/>
    <w:rsid w:val="00C50F2F"/>
    <w:rsid w:val="00C56AE6"/>
    <w:rsid w:val="00C6073A"/>
    <w:rsid w:val="00C64F36"/>
    <w:rsid w:val="00C64F58"/>
    <w:rsid w:val="00C65E19"/>
    <w:rsid w:val="00C65FEB"/>
    <w:rsid w:val="00C70ED0"/>
    <w:rsid w:val="00C7569A"/>
    <w:rsid w:val="00C769C5"/>
    <w:rsid w:val="00C80312"/>
    <w:rsid w:val="00C84EFF"/>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B6D4C"/>
    <w:rsid w:val="00CC15CB"/>
    <w:rsid w:val="00CC1C1A"/>
    <w:rsid w:val="00CC1D59"/>
    <w:rsid w:val="00CC1EA5"/>
    <w:rsid w:val="00CC3427"/>
    <w:rsid w:val="00CC3EC1"/>
    <w:rsid w:val="00CC5B44"/>
    <w:rsid w:val="00CC61A7"/>
    <w:rsid w:val="00CD2797"/>
    <w:rsid w:val="00CD3F2A"/>
    <w:rsid w:val="00CD7508"/>
    <w:rsid w:val="00CD798A"/>
    <w:rsid w:val="00CE1483"/>
    <w:rsid w:val="00CE17FE"/>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3AA3"/>
    <w:rsid w:val="00CF4AE1"/>
    <w:rsid w:val="00CF5093"/>
    <w:rsid w:val="00CF747D"/>
    <w:rsid w:val="00D01717"/>
    <w:rsid w:val="00D01A94"/>
    <w:rsid w:val="00D036FC"/>
    <w:rsid w:val="00D04D30"/>
    <w:rsid w:val="00D05A78"/>
    <w:rsid w:val="00D0639A"/>
    <w:rsid w:val="00D067BD"/>
    <w:rsid w:val="00D11AFD"/>
    <w:rsid w:val="00D12296"/>
    <w:rsid w:val="00D12F1A"/>
    <w:rsid w:val="00D134F2"/>
    <w:rsid w:val="00D13A64"/>
    <w:rsid w:val="00D13BC6"/>
    <w:rsid w:val="00D14022"/>
    <w:rsid w:val="00D14E6A"/>
    <w:rsid w:val="00D14FE6"/>
    <w:rsid w:val="00D21E62"/>
    <w:rsid w:val="00D22CC4"/>
    <w:rsid w:val="00D23C66"/>
    <w:rsid w:val="00D24825"/>
    <w:rsid w:val="00D26688"/>
    <w:rsid w:val="00D26C04"/>
    <w:rsid w:val="00D27A1D"/>
    <w:rsid w:val="00D27F1D"/>
    <w:rsid w:val="00D312B1"/>
    <w:rsid w:val="00D31926"/>
    <w:rsid w:val="00D34BFF"/>
    <w:rsid w:val="00D37F1E"/>
    <w:rsid w:val="00D404E3"/>
    <w:rsid w:val="00D41DBA"/>
    <w:rsid w:val="00D42F82"/>
    <w:rsid w:val="00D46170"/>
    <w:rsid w:val="00D51941"/>
    <w:rsid w:val="00D56D65"/>
    <w:rsid w:val="00D60171"/>
    <w:rsid w:val="00D62031"/>
    <w:rsid w:val="00D63DBB"/>
    <w:rsid w:val="00D65833"/>
    <w:rsid w:val="00D67FF2"/>
    <w:rsid w:val="00D701C8"/>
    <w:rsid w:val="00D73CC0"/>
    <w:rsid w:val="00D76B44"/>
    <w:rsid w:val="00D77773"/>
    <w:rsid w:val="00D834E9"/>
    <w:rsid w:val="00D9022F"/>
    <w:rsid w:val="00D90A06"/>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3AE"/>
    <w:rsid w:val="00DB797F"/>
    <w:rsid w:val="00DB7F6D"/>
    <w:rsid w:val="00DC217C"/>
    <w:rsid w:val="00DC344E"/>
    <w:rsid w:val="00DC7588"/>
    <w:rsid w:val="00DD0954"/>
    <w:rsid w:val="00DD3E78"/>
    <w:rsid w:val="00DD3F96"/>
    <w:rsid w:val="00DD5E05"/>
    <w:rsid w:val="00DD6C20"/>
    <w:rsid w:val="00DE5364"/>
    <w:rsid w:val="00DE65B6"/>
    <w:rsid w:val="00DF3037"/>
    <w:rsid w:val="00DF4022"/>
    <w:rsid w:val="00DF6F28"/>
    <w:rsid w:val="00DF798A"/>
    <w:rsid w:val="00E01C0B"/>
    <w:rsid w:val="00E05821"/>
    <w:rsid w:val="00E069C8"/>
    <w:rsid w:val="00E07DE7"/>
    <w:rsid w:val="00E115F3"/>
    <w:rsid w:val="00E11E1E"/>
    <w:rsid w:val="00E14A72"/>
    <w:rsid w:val="00E158BC"/>
    <w:rsid w:val="00E169D4"/>
    <w:rsid w:val="00E17531"/>
    <w:rsid w:val="00E21D75"/>
    <w:rsid w:val="00E23B77"/>
    <w:rsid w:val="00E241E0"/>
    <w:rsid w:val="00E24F16"/>
    <w:rsid w:val="00E2548D"/>
    <w:rsid w:val="00E25A56"/>
    <w:rsid w:val="00E26B30"/>
    <w:rsid w:val="00E30C5F"/>
    <w:rsid w:val="00E315EF"/>
    <w:rsid w:val="00E32210"/>
    <w:rsid w:val="00E34B01"/>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1DC5"/>
    <w:rsid w:val="00E62DBC"/>
    <w:rsid w:val="00E65B44"/>
    <w:rsid w:val="00E668C6"/>
    <w:rsid w:val="00E718E6"/>
    <w:rsid w:val="00E71CA7"/>
    <w:rsid w:val="00E72BBD"/>
    <w:rsid w:val="00E73440"/>
    <w:rsid w:val="00E7459C"/>
    <w:rsid w:val="00E74DC6"/>
    <w:rsid w:val="00E7515B"/>
    <w:rsid w:val="00E7517D"/>
    <w:rsid w:val="00E751FB"/>
    <w:rsid w:val="00E757C5"/>
    <w:rsid w:val="00E77E4B"/>
    <w:rsid w:val="00E8248E"/>
    <w:rsid w:val="00E83BFC"/>
    <w:rsid w:val="00E848BB"/>
    <w:rsid w:val="00E90639"/>
    <w:rsid w:val="00E9064C"/>
    <w:rsid w:val="00E90B9E"/>
    <w:rsid w:val="00E90EF7"/>
    <w:rsid w:val="00E9402A"/>
    <w:rsid w:val="00E9666F"/>
    <w:rsid w:val="00EA035C"/>
    <w:rsid w:val="00EA0842"/>
    <w:rsid w:val="00EA35EC"/>
    <w:rsid w:val="00EA43D5"/>
    <w:rsid w:val="00EA496E"/>
    <w:rsid w:val="00EA640D"/>
    <w:rsid w:val="00EA660A"/>
    <w:rsid w:val="00EA66EE"/>
    <w:rsid w:val="00EB388F"/>
    <w:rsid w:val="00EB442B"/>
    <w:rsid w:val="00EB6402"/>
    <w:rsid w:val="00EB7DFA"/>
    <w:rsid w:val="00EC2BF5"/>
    <w:rsid w:val="00EC3756"/>
    <w:rsid w:val="00EC4F22"/>
    <w:rsid w:val="00EC6078"/>
    <w:rsid w:val="00EC680E"/>
    <w:rsid w:val="00EC7B0C"/>
    <w:rsid w:val="00EC7D2C"/>
    <w:rsid w:val="00ED16C1"/>
    <w:rsid w:val="00ED3A13"/>
    <w:rsid w:val="00ED51B7"/>
    <w:rsid w:val="00ED52A1"/>
    <w:rsid w:val="00EE1A38"/>
    <w:rsid w:val="00EE23F2"/>
    <w:rsid w:val="00EE2B25"/>
    <w:rsid w:val="00EE353E"/>
    <w:rsid w:val="00EE5E40"/>
    <w:rsid w:val="00EE6656"/>
    <w:rsid w:val="00EE7C45"/>
    <w:rsid w:val="00EF1335"/>
    <w:rsid w:val="00EF2934"/>
    <w:rsid w:val="00F011F9"/>
    <w:rsid w:val="00F01C56"/>
    <w:rsid w:val="00F034E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815"/>
    <w:rsid w:val="00F42DAD"/>
    <w:rsid w:val="00F433CE"/>
    <w:rsid w:val="00F4343D"/>
    <w:rsid w:val="00F46314"/>
    <w:rsid w:val="00F46710"/>
    <w:rsid w:val="00F46914"/>
    <w:rsid w:val="00F46961"/>
    <w:rsid w:val="00F46BFB"/>
    <w:rsid w:val="00F50231"/>
    <w:rsid w:val="00F52AFD"/>
    <w:rsid w:val="00F542D1"/>
    <w:rsid w:val="00F56AE4"/>
    <w:rsid w:val="00F579AB"/>
    <w:rsid w:val="00F60253"/>
    <w:rsid w:val="00F605DE"/>
    <w:rsid w:val="00F63B11"/>
    <w:rsid w:val="00F64B92"/>
    <w:rsid w:val="00F70452"/>
    <w:rsid w:val="00F714C9"/>
    <w:rsid w:val="00F74AD2"/>
    <w:rsid w:val="00F7538F"/>
    <w:rsid w:val="00F76A8B"/>
    <w:rsid w:val="00F77169"/>
    <w:rsid w:val="00F77ED7"/>
    <w:rsid w:val="00F81650"/>
    <w:rsid w:val="00F817E2"/>
    <w:rsid w:val="00F82D26"/>
    <w:rsid w:val="00F84128"/>
    <w:rsid w:val="00F8485C"/>
    <w:rsid w:val="00F84C77"/>
    <w:rsid w:val="00F86A14"/>
    <w:rsid w:val="00F874EB"/>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1D82"/>
    <w:rsid w:val="00FC72A5"/>
    <w:rsid w:val="00FD357A"/>
    <w:rsid w:val="00FD4245"/>
    <w:rsid w:val="00FD4929"/>
    <w:rsid w:val="00FD5D94"/>
    <w:rsid w:val="00FE114A"/>
    <w:rsid w:val="00FE18D7"/>
    <w:rsid w:val="00FE1B76"/>
    <w:rsid w:val="00FE4EBE"/>
    <w:rsid w:val="00FE7354"/>
    <w:rsid w:val="00FF20B4"/>
    <w:rsid w:val="00FF402F"/>
    <w:rsid w:val="00FF4416"/>
    <w:rsid w:val="00FF657C"/>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19054273">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swinoujscie.pl" TargetMode="External"/><Relationship Id="rId18"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wim@um.swinoujscie.pl"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theme" Target="theme/theme1.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2CD4-8074-45BE-8448-CFF193F0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43</Pages>
  <Words>16651</Words>
  <Characters>99912</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116331</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ebimkiewicz</cp:lastModifiedBy>
  <cp:revision>24</cp:revision>
  <cp:lastPrinted>2018-08-24T10:44:00Z</cp:lastPrinted>
  <dcterms:created xsi:type="dcterms:W3CDTF">2019-04-17T09:38:00Z</dcterms:created>
  <dcterms:modified xsi:type="dcterms:W3CDTF">2019-05-02T12:55:00Z</dcterms:modified>
</cp:coreProperties>
</file>