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0FF3" w14:textId="77777777" w:rsidR="0025430D" w:rsidRPr="006F0CF6" w:rsidRDefault="0025430D" w:rsidP="00D461D0">
      <w:pPr>
        <w:jc w:val="both"/>
        <w:rPr>
          <w:sz w:val="18"/>
          <w:szCs w:val="18"/>
        </w:rPr>
      </w:pPr>
    </w:p>
    <w:p w14:paraId="0754A0A4" w14:textId="77777777" w:rsidR="0025430D" w:rsidRPr="006F0CF6" w:rsidRDefault="0025430D" w:rsidP="00D461D0">
      <w:pPr>
        <w:jc w:val="both"/>
        <w:rPr>
          <w:sz w:val="18"/>
          <w:szCs w:val="18"/>
        </w:rPr>
      </w:pPr>
    </w:p>
    <w:p w14:paraId="54A3725E" w14:textId="77777777" w:rsidR="0025430D" w:rsidRPr="00291A40" w:rsidRDefault="0025430D" w:rsidP="00DA113D">
      <w:pPr>
        <w:spacing w:before="100" w:beforeAutospacing="1" w:after="100" w:afterAutospacing="1" w:line="360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291A40">
        <w:rPr>
          <w:rFonts w:ascii="Arial" w:hAnsi="Arial" w:cs="Arial"/>
          <w:b/>
          <w:bCs/>
          <w:sz w:val="22"/>
          <w:szCs w:val="22"/>
          <w:u w:val="single"/>
        </w:rPr>
        <w:t xml:space="preserve">Zamawiający: </w:t>
      </w:r>
    </w:p>
    <w:p w14:paraId="1D67623B" w14:textId="3DD8A455" w:rsidR="0025430D" w:rsidRPr="00291A40" w:rsidRDefault="0039255C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b/>
          <w:bCs/>
          <w:sz w:val="22"/>
          <w:szCs w:val="22"/>
        </w:rPr>
        <w:t>Sieć Badawcza Ł</w:t>
      </w:r>
      <w:r w:rsidR="002F3FCB" w:rsidRPr="00291A40">
        <w:rPr>
          <w:rFonts w:ascii="Arial" w:hAnsi="Arial" w:cs="Arial"/>
          <w:b/>
          <w:bCs/>
          <w:sz w:val="22"/>
          <w:szCs w:val="22"/>
        </w:rPr>
        <w:t>ukasiewicz</w:t>
      </w:r>
      <w:r w:rsidRPr="00291A40">
        <w:rPr>
          <w:rFonts w:ascii="Arial" w:hAnsi="Arial" w:cs="Arial"/>
          <w:b/>
          <w:bCs/>
          <w:sz w:val="22"/>
          <w:szCs w:val="22"/>
        </w:rPr>
        <w:t xml:space="preserve"> </w:t>
      </w:r>
      <w:r w:rsidR="00107D85" w:rsidRPr="00291A40">
        <w:rPr>
          <w:rFonts w:ascii="Arial" w:hAnsi="Arial" w:cs="Arial"/>
          <w:b/>
          <w:bCs/>
          <w:sz w:val="22"/>
          <w:szCs w:val="22"/>
        </w:rPr>
        <w:t>–</w:t>
      </w:r>
      <w:r w:rsidRPr="00291A40">
        <w:rPr>
          <w:rFonts w:ascii="Arial" w:hAnsi="Arial" w:cs="Arial"/>
          <w:b/>
          <w:bCs/>
          <w:sz w:val="22"/>
          <w:szCs w:val="22"/>
        </w:rPr>
        <w:t xml:space="preserve"> </w:t>
      </w:r>
      <w:r w:rsidR="00107D85" w:rsidRPr="00291A40">
        <w:rPr>
          <w:rFonts w:ascii="Arial" w:hAnsi="Arial" w:cs="Arial"/>
          <w:b/>
          <w:bCs/>
          <w:sz w:val="22"/>
          <w:szCs w:val="22"/>
        </w:rPr>
        <w:t>Górnośląski Instytut Technologiczny</w:t>
      </w:r>
    </w:p>
    <w:p w14:paraId="2230425C" w14:textId="77777777" w:rsidR="0025430D" w:rsidRPr="00291A40" w:rsidRDefault="0025430D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 xml:space="preserve">instytut </w:t>
      </w:r>
      <w:r w:rsidR="00924E9C" w:rsidRPr="00291A40">
        <w:rPr>
          <w:rFonts w:ascii="Arial" w:hAnsi="Arial" w:cs="Arial"/>
          <w:sz w:val="22"/>
          <w:szCs w:val="22"/>
        </w:rPr>
        <w:t>działający w Sieci Badawczej Ł</w:t>
      </w:r>
      <w:r w:rsidR="002F3FCB" w:rsidRPr="00291A40">
        <w:rPr>
          <w:rFonts w:ascii="Arial" w:hAnsi="Arial" w:cs="Arial"/>
          <w:sz w:val="22"/>
          <w:szCs w:val="22"/>
        </w:rPr>
        <w:t>ukasiewicz</w:t>
      </w:r>
      <w:r w:rsidRPr="00291A40">
        <w:rPr>
          <w:rFonts w:ascii="Arial" w:hAnsi="Arial" w:cs="Arial"/>
          <w:sz w:val="22"/>
          <w:szCs w:val="22"/>
        </w:rPr>
        <w:t xml:space="preserve"> </w:t>
      </w:r>
    </w:p>
    <w:p w14:paraId="306E7D7E" w14:textId="77777777" w:rsidR="0025430D" w:rsidRPr="00291A40" w:rsidRDefault="00924E9C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 xml:space="preserve">z siedzibą </w:t>
      </w:r>
      <w:r w:rsidR="0025430D" w:rsidRPr="00291A40">
        <w:rPr>
          <w:rFonts w:ascii="Arial" w:hAnsi="Arial" w:cs="Arial"/>
          <w:sz w:val="22"/>
          <w:szCs w:val="22"/>
        </w:rPr>
        <w:t xml:space="preserve">w Gliwicach, ulica Karola Miarki 12-14, </w:t>
      </w:r>
    </w:p>
    <w:p w14:paraId="19D11BD9" w14:textId="77777777" w:rsidR="0025430D" w:rsidRPr="00291A40" w:rsidRDefault="00B32577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>wpisany</w:t>
      </w:r>
      <w:r w:rsidR="0025430D" w:rsidRPr="00291A40">
        <w:rPr>
          <w:rFonts w:ascii="Arial" w:hAnsi="Arial" w:cs="Arial"/>
          <w:sz w:val="22"/>
          <w:szCs w:val="22"/>
        </w:rPr>
        <w:t xml:space="preserve"> do rejestru przedsiębiorców </w:t>
      </w:r>
    </w:p>
    <w:p w14:paraId="06261BD8" w14:textId="77777777" w:rsidR="0025430D" w:rsidRPr="00291A40" w:rsidRDefault="0025430D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>Krajowego Rejestru Sądowego, prowadzonego przez</w:t>
      </w:r>
    </w:p>
    <w:p w14:paraId="7F06CFEF" w14:textId="77777777" w:rsidR="0025430D" w:rsidRPr="00291A40" w:rsidRDefault="0025430D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>Sąd Rejonowy w Gliwicach, X Wydział Gospodarczy KRS</w:t>
      </w:r>
    </w:p>
    <w:p w14:paraId="4363F2F1" w14:textId="19307323" w:rsidR="0025430D" w:rsidRPr="00291A40" w:rsidRDefault="0025430D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>pod numerem 00000</w:t>
      </w:r>
      <w:r w:rsidR="00107D85" w:rsidRPr="00291A40">
        <w:rPr>
          <w:rFonts w:ascii="Arial" w:hAnsi="Arial" w:cs="Arial"/>
          <w:sz w:val="22"/>
          <w:szCs w:val="22"/>
        </w:rPr>
        <w:t>846236</w:t>
      </w:r>
      <w:r w:rsidRPr="00291A40">
        <w:rPr>
          <w:rFonts w:ascii="Arial" w:hAnsi="Arial" w:cs="Arial"/>
          <w:sz w:val="22"/>
          <w:szCs w:val="22"/>
        </w:rPr>
        <w:t xml:space="preserve">, </w:t>
      </w:r>
    </w:p>
    <w:p w14:paraId="6C6BEFC6" w14:textId="6F6D0FD0" w:rsidR="0025430D" w:rsidRPr="00291A40" w:rsidRDefault="0025430D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>Numer Identyfikacji Podatkowej NIP 631</w:t>
      </w:r>
      <w:r w:rsidR="00107D85" w:rsidRPr="00291A40">
        <w:rPr>
          <w:rFonts w:ascii="Arial" w:hAnsi="Arial" w:cs="Arial"/>
          <w:sz w:val="22"/>
          <w:szCs w:val="22"/>
        </w:rPr>
        <w:t>2691891</w:t>
      </w:r>
    </w:p>
    <w:p w14:paraId="03DA722C" w14:textId="3A4B96F3" w:rsidR="0025430D" w:rsidRPr="00291A40" w:rsidRDefault="0025430D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proofErr w:type="spellStart"/>
      <w:r w:rsidRPr="00291A40">
        <w:rPr>
          <w:rFonts w:ascii="Arial" w:hAnsi="Arial" w:cs="Arial"/>
          <w:sz w:val="22"/>
          <w:szCs w:val="22"/>
        </w:rPr>
        <w:t>tel</w:t>
      </w:r>
      <w:proofErr w:type="spellEnd"/>
      <w:r w:rsidRPr="00291A40">
        <w:rPr>
          <w:rFonts w:ascii="Arial" w:hAnsi="Arial" w:cs="Arial"/>
          <w:sz w:val="22"/>
          <w:szCs w:val="22"/>
        </w:rPr>
        <w:t>: (32) 23 45 20</w:t>
      </w:r>
      <w:r w:rsidR="00107D85" w:rsidRPr="00291A40">
        <w:rPr>
          <w:rFonts w:ascii="Arial" w:hAnsi="Arial" w:cs="Arial"/>
          <w:sz w:val="22"/>
          <w:szCs w:val="22"/>
        </w:rPr>
        <w:t>5</w:t>
      </w:r>
      <w:r w:rsidRPr="00291A40">
        <w:rPr>
          <w:rFonts w:ascii="Arial" w:hAnsi="Arial" w:cs="Arial"/>
          <w:sz w:val="22"/>
          <w:szCs w:val="22"/>
        </w:rPr>
        <w:t xml:space="preserve">, fax.: (32) 23 45 300, </w:t>
      </w:r>
    </w:p>
    <w:p w14:paraId="6E5AC38B" w14:textId="30F08B4A" w:rsidR="0025430D" w:rsidRPr="00291A40" w:rsidRDefault="0025430D" w:rsidP="0025430D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 xml:space="preserve">e-mail: </w:t>
      </w:r>
      <w:r w:rsidR="00107D85" w:rsidRPr="00291A40">
        <w:rPr>
          <w:rFonts w:ascii="Arial" w:hAnsi="Arial" w:cs="Arial"/>
          <w:sz w:val="22"/>
          <w:szCs w:val="22"/>
        </w:rPr>
        <w:t>sekretariat</w:t>
      </w:r>
      <w:r w:rsidRPr="00291A40">
        <w:rPr>
          <w:rFonts w:ascii="Arial" w:hAnsi="Arial" w:cs="Arial"/>
          <w:sz w:val="22"/>
          <w:szCs w:val="22"/>
        </w:rPr>
        <w:t>@</w:t>
      </w:r>
      <w:r w:rsidR="00107D85" w:rsidRPr="00291A40">
        <w:rPr>
          <w:rFonts w:ascii="Arial" w:hAnsi="Arial" w:cs="Arial"/>
          <w:sz w:val="22"/>
          <w:szCs w:val="22"/>
        </w:rPr>
        <w:t>git.lukasiewicz.gov.pl</w:t>
      </w:r>
      <w:r w:rsidRPr="00291A40">
        <w:rPr>
          <w:rFonts w:ascii="Arial" w:hAnsi="Arial" w:cs="Arial"/>
          <w:sz w:val="22"/>
          <w:szCs w:val="22"/>
        </w:rPr>
        <w:t xml:space="preserve">, </w:t>
      </w:r>
      <w:r w:rsidRPr="00291A40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8" w:history="1">
        <w:r w:rsidR="008C43DB" w:rsidRPr="00291A40">
          <w:rPr>
            <w:rStyle w:val="Hipercze"/>
            <w:rFonts w:ascii="Arial" w:hAnsi="Arial" w:cs="Arial"/>
            <w:bCs/>
            <w:sz w:val="22"/>
            <w:szCs w:val="22"/>
          </w:rPr>
          <w:t>www.git.lukasiewicz.gov.pl</w:t>
        </w:r>
      </w:hyperlink>
    </w:p>
    <w:p w14:paraId="2B0CA93A" w14:textId="77777777" w:rsidR="0025430D" w:rsidRPr="00291A40" w:rsidRDefault="0025430D" w:rsidP="0025430D">
      <w:pP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</w:p>
    <w:p w14:paraId="1FC4E81E" w14:textId="77777777" w:rsidR="0025430D" w:rsidRPr="00291A40" w:rsidRDefault="0025430D" w:rsidP="0025430D">
      <w:pPr>
        <w:jc w:val="center"/>
        <w:rPr>
          <w:rFonts w:ascii="Arial" w:hAnsi="Arial" w:cs="Arial"/>
          <w:b/>
          <w:sz w:val="22"/>
          <w:szCs w:val="22"/>
        </w:rPr>
      </w:pPr>
    </w:p>
    <w:p w14:paraId="60099CC4" w14:textId="77777777" w:rsidR="006F0CF6" w:rsidRPr="00291A40" w:rsidRDefault="006F0CF6" w:rsidP="0025430D">
      <w:pPr>
        <w:jc w:val="center"/>
        <w:rPr>
          <w:rFonts w:ascii="Arial" w:hAnsi="Arial" w:cs="Arial"/>
          <w:b/>
          <w:sz w:val="22"/>
          <w:szCs w:val="22"/>
        </w:rPr>
      </w:pPr>
    </w:p>
    <w:p w14:paraId="6BCFEB2F" w14:textId="77777777" w:rsidR="0053130C" w:rsidRPr="00291A40" w:rsidRDefault="0053130C" w:rsidP="0025430D">
      <w:pPr>
        <w:jc w:val="center"/>
        <w:rPr>
          <w:rFonts w:ascii="Arial" w:hAnsi="Arial" w:cs="Arial"/>
          <w:b/>
          <w:sz w:val="22"/>
          <w:szCs w:val="22"/>
        </w:rPr>
      </w:pPr>
    </w:p>
    <w:p w14:paraId="227E5E11" w14:textId="77777777" w:rsidR="0025430D" w:rsidRPr="00291A40" w:rsidRDefault="0025430D" w:rsidP="0025430D">
      <w:pPr>
        <w:jc w:val="center"/>
        <w:rPr>
          <w:rFonts w:ascii="Arial" w:hAnsi="Arial" w:cs="Arial"/>
          <w:b/>
          <w:sz w:val="22"/>
          <w:szCs w:val="22"/>
        </w:rPr>
      </w:pPr>
      <w:r w:rsidRPr="00291A40">
        <w:rPr>
          <w:rFonts w:ascii="Arial" w:hAnsi="Arial" w:cs="Arial"/>
          <w:b/>
          <w:sz w:val="22"/>
          <w:szCs w:val="22"/>
        </w:rPr>
        <w:t>OGŁOSZENIE</w:t>
      </w:r>
    </w:p>
    <w:p w14:paraId="64EB6C8B" w14:textId="77777777" w:rsidR="0025430D" w:rsidRPr="00291A40" w:rsidRDefault="0025430D" w:rsidP="0025430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91A40">
        <w:rPr>
          <w:rFonts w:ascii="Arial" w:hAnsi="Arial" w:cs="Arial"/>
          <w:b/>
          <w:sz w:val="22"/>
          <w:szCs w:val="22"/>
        </w:rPr>
        <w:t xml:space="preserve">DOTYCZĄCE POSTĘPOWANIA KONKURSOWEGO </w:t>
      </w:r>
    </w:p>
    <w:p w14:paraId="36AFFD71" w14:textId="77777777" w:rsidR="00393B3D" w:rsidRPr="00291A40" w:rsidRDefault="00393B3D" w:rsidP="0025430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2428285" w14:textId="4A3F1C1B" w:rsidR="0025430D" w:rsidRPr="00291A40" w:rsidRDefault="008C43DB" w:rsidP="0025430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91A40">
        <w:rPr>
          <w:rFonts w:ascii="Arial" w:hAnsi="Arial" w:cs="Arial"/>
          <w:b/>
          <w:sz w:val="22"/>
          <w:szCs w:val="22"/>
        </w:rPr>
        <w:t xml:space="preserve">NA </w:t>
      </w:r>
      <w:r w:rsidR="0025430D" w:rsidRPr="00291A40">
        <w:rPr>
          <w:rFonts w:ascii="Arial" w:hAnsi="Arial" w:cs="Arial"/>
          <w:b/>
          <w:sz w:val="22"/>
          <w:szCs w:val="22"/>
        </w:rPr>
        <w:t>UBEZPIECZENI</w:t>
      </w:r>
      <w:r w:rsidRPr="00291A40">
        <w:rPr>
          <w:rFonts w:ascii="Arial" w:hAnsi="Arial" w:cs="Arial"/>
          <w:b/>
          <w:sz w:val="22"/>
          <w:szCs w:val="22"/>
        </w:rPr>
        <w:t>E</w:t>
      </w:r>
      <w:r w:rsidR="0025430D" w:rsidRPr="00291A40">
        <w:rPr>
          <w:rFonts w:ascii="Arial" w:hAnsi="Arial" w:cs="Arial"/>
          <w:b/>
          <w:sz w:val="22"/>
          <w:szCs w:val="22"/>
        </w:rPr>
        <w:t xml:space="preserve"> ODPOWIEDZIALNOŚCI CYWILNEJ Z TYTUŁU PROWADZONEJ DZIAŁALNOSCI I POSIADANIA MIENIA</w:t>
      </w:r>
      <w:r w:rsidR="003E18F5" w:rsidRPr="00291A40">
        <w:rPr>
          <w:rFonts w:ascii="Arial" w:hAnsi="Arial" w:cs="Arial"/>
          <w:b/>
          <w:sz w:val="22"/>
          <w:szCs w:val="22"/>
        </w:rPr>
        <w:t xml:space="preserve"> ORAZ UBEZPIECZEŃ KOMUNIKACYJNYCH</w:t>
      </w:r>
      <w:r w:rsidR="0025430D" w:rsidRPr="00291A40">
        <w:rPr>
          <w:rFonts w:ascii="Arial" w:hAnsi="Arial" w:cs="Arial"/>
          <w:b/>
          <w:sz w:val="22"/>
          <w:szCs w:val="22"/>
        </w:rPr>
        <w:t xml:space="preserve"> </w:t>
      </w:r>
      <w:r w:rsidR="002F3FCB" w:rsidRPr="00291A40">
        <w:rPr>
          <w:rFonts w:ascii="Arial" w:hAnsi="Arial" w:cs="Arial"/>
          <w:b/>
          <w:sz w:val="22"/>
          <w:szCs w:val="22"/>
        </w:rPr>
        <w:t xml:space="preserve">SIECI BADAWCZEJ ŁUKASIEWICZ </w:t>
      </w:r>
      <w:r w:rsidRPr="00291A40">
        <w:rPr>
          <w:rFonts w:ascii="Arial" w:hAnsi="Arial" w:cs="Arial"/>
          <w:b/>
          <w:sz w:val="22"/>
          <w:szCs w:val="22"/>
        </w:rPr>
        <w:t>–</w:t>
      </w:r>
      <w:r w:rsidR="002F3FCB" w:rsidRPr="00291A40">
        <w:rPr>
          <w:rFonts w:ascii="Arial" w:hAnsi="Arial" w:cs="Arial"/>
          <w:b/>
          <w:sz w:val="22"/>
          <w:szCs w:val="22"/>
        </w:rPr>
        <w:t xml:space="preserve"> </w:t>
      </w:r>
      <w:r w:rsidRPr="00291A40">
        <w:rPr>
          <w:rFonts w:ascii="Arial" w:hAnsi="Arial" w:cs="Arial"/>
          <w:b/>
          <w:sz w:val="22"/>
          <w:szCs w:val="22"/>
        </w:rPr>
        <w:t>GÓRNOŚLĄSKIEGO INSTYTUTU TECHNOLOGICZNEGO</w:t>
      </w:r>
    </w:p>
    <w:p w14:paraId="4C95E2FC" w14:textId="77777777" w:rsidR="00393B3D" w:rsidRPr="00291A40" w:rsidRDefault="00393B3D" w:rsidP="0025430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D31C002" w14:textId="7AFC442D" w:rsidR="0025430D" w:rsidRPr="00291A40" w:rsidRDefault="0025430D" w:rsidP="0025430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91A40">
        <w:rPr>
          <w:rFonts w:ascii="Arial" w:hAnsi="Arial" w:cs="Arial"/>
          <w:b/>
          <w:sz w:val="22"/>
          <w:szCs w:val="22"/>
        </w:rPr>
        <w:t xml:space="preserve">o wartości szacunkowej poniżej </w:t>
      </w:r>
      <w:r w:rsidR="008C43DB" w:rsidRPr="00291A40">
        <w:rPr>
          <w:rFonts w:ascii="Arial" w:hAnsi="Arial" w:cs="Arial"/>
          <w:b/>
          <w:sz w:val="22"/>
          <w:szCs w:val="22"/>
        </w:rPr>
        <w:t>1</w:t>
      </w:r>
      <w:r w:rsidRPr="00291A40">
        <w:rPr>
          <w:rFonts w:ascii="Arial" w:hAnsi="Arial" w:cs="Arial"/>
          <w:b/>
          <w:sz w:val="22"/>
          <w:szCs w:val="22"/>
        </w:rPr>
        <w:t xml:space="preserve">30 000 </w:t>
      </w:r>
      <w:r w:rsidR="008C43DB" w:rsidRPr="00291A40">
        <w:rPr>
          <w:rFonts w:ascii="Arial" w:hAnsi="Arial" w:cs="Arial"/>
          <w:b/>
          <w:sz w:val="22"/>
          <w:szCs w:val="22"/>
        </w:rPr>
        <w:t>zł</w:t>
      </w:r>
      <w:r w:rsidRPr="00291A40">
        <w:rPr>
          <w:rFonts w:ascii="Arial" w:hAnsi="Arial" w:cs="Arial"/>
          <w:b/>
          <w:sz w:val="22"/>
          <w:szCs w:val="22"/>
        </w:rPr>
        <w:t xml:space="preserve"> </w:t>
      </w:r>
    </w:p>
    <w:p w14:paraId="689FCAC4" w14:textId="77777777" w:rsidR="0025430D" w:rsidRPr="00291A40" w:rsidRDefault="0025430D" w:rsidP="0025430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532AA54" w14:textId="77777777" w:rsidR="0025430D" w:rsidRPr="00291A40" w:rsidRDefault="0025430D" w:rsidP="0025430D">
      <w:pPr>
        <w:contextualSpacing/>
        <w:rPr>
          <w:rFonts w:ascii="Arial" w:hAnsi="Arial" w:cs="Arial"/>
          <w:b/>
          <w:sz w:val="22"/>
          <w:szCs w:val="22"/>
        </w:rPr>
      </w:pPr>
    </w:p>
    <w:p w14:paraId="13BD2C4A" w14:textId="77777777" w:rsidR="0025430D" w:rsidRPr="00291A40" w:rsidRDefault="0025430D" w:rsidP="0025430D">
      <w:pPr>
        <w:contextualSpacing/>
        <w:rPr>
          <w:rFonts w:ascii="Arial" w:hAnsi="Arial" w:cs="Arial"/>
          <w:b/>
          <w:sz w:val="22"/>
          <w:szCs w:val="22"/>
        </w:rPr>
      </w:pPr>
      <w:r w:rsidRPr="00291A40">
        <w:rPr>
          <w:rFonts w:ascii="Arial" w:hAnsi="Arial" w:cs="Arial"/>
          <w:b/>
          <w:sz w:val="22"/>
          <w:szCs w:val="22"/>
        </w:rPr>
        <w:t>CPV: 66510000-8 (usługi ubezpieczeniowe)</w:t>
      </w:r>
    </w:p>
    <w:p w14:paraId="5B58C934" w14:textId="77777777" w:rsidR="00D461D0" w:rsidRPr="00291A40" w:rsidRDefault="00D461D0" w:rsidP="00D461D0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82BC42D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</w:p>
    <w:p w14:paraId="4211EEF4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</w:p>
    <w:p w14:paraId="4508E32D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</w:p>
    <w:p w14:paraId="01001BB4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</w:p>
    <w:p w14:paraId="7C338082" w14:textId="77777777" w:rsidR="00D461D0" w:rsidRPr="00291A40" w:rsidRDefault="00D461D0" w:rsidP="00D461D0">
      <w:pPr>
        <w:jc w:val="center"/>
        <w:rPr>
          <w:rFonts w:ascii="Arial" w:hAnsi="Arial" w:cs="Arial"/>
          <w:sz w:val="22"/>
          <w:szCs w:val="22"/>
        </w:rPr>
      </w:pPr>
    </w:p>
    <w:p w14:paraId="5ED5FD4D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</w:p>
    <w:p w14:paraId="526364F0" w14:textId="77777777" w:rsidR="00D461D0" w:rsidRPr="00291A40" w:rsidRDefault="00D461D0" w:rsidP="00D461D0">
      <w:pPr>
        <w:jc w:val="both"/>
        <w:rPr>
          <w:rFonts w:ascii="Arial" w:hAnsi="Arial" w:cs="Arial"/>
          <w:sz w:val="22"/>
          <w:szCs w:val="22"/>
        </w:rPr>
      </w:pPr>
    </w:p>
    <w:p w14:paraId="4A242F97" w14:textId="77777777" w:rsidR="005F2364" w:rsidRPr="00291A40" w:rsidRDefault="005F2364" w:rsidP="00D461D0">
      <w:pPr>
        <w:jc w:val="both"/>
        <w:rPr>
          <w:rFonts w:ascii="Arial" w:hAnsi="Arial" w:cs="Arial"/>
          <w:sz w:val="22"/>
          <w:szCs w:val="22"/>
        </w:rPr>
      </w:pPr>
    </w:p>
    <w:p w14:paraId="69429CFA" w14:textId="77777777" w:rsidR="005F2364" w:rsidRPr="00291A40" w:rsidRDefault="005F2364" w:rsidP="00D461D0">
      <w:pPr>
        <w:jc w:val="both"/>
        <w:rPr>
          <w:rFonts w:ascii="Arial" w:hAnsi="Arial" w:cs="Arial"/>
          <w:sz w:val="22"/>
          <w:szCs w:val="22"/>
        </w:rPr>
      </w:pPr>
    </w:p>
    <w:p w14:paraId="3B8D1CF4" w14:textId="77777777" w:rsidR="005F2364" w:rsidRPr="00291A40" w:rsidRDefault="005F2364" w:rsidP="00D461D0">
      <w:pPr>
        <w:jc w:val="both"/>
        <w:rPr>
          <w:rFonts w:ascii="Arial" w:hAnsi="Arial" w:cs="Arial"/>
          <w:sz w:val="22"/>
          <w:szCs w:val="22"/>
        </w:rPr>
      </w:pPr>
    </w:p>
    <w:p w14:paraId="2F9C9954" w14:textId="77777777" w:rsidR="008A40E1" w:rsidRPr="00291A40" w:rsidRDefault="008A40E1" w:rsidP="00D461D0">
      <w:pPr>
        <w:jc w:val="both"/>
        <w:rPr>
          <w:rFonts w:ascii="Arial" w:hAnsi="Arial" w:cs="Arial"/>
          <w:sz w:val="22"/>
          <w:szCs w:val="22"/>
        </w:rPr>
      </w:pPr>
    </w:p>
    <w:p w14:paraId="25B2F971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  <w:t xml:space="preserve">    Zatwierdzam:</w:t>
      </w:r>
    </w:p>
    <w:p w14:paraId="5E183A4B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</w:p>
    <w:p w14:paraId="62812BB5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</w:p>
    <w:p w14:paraId="10769E24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  <w:t>................................</w:t>
      </w:r>
    </w:p>
    <w:p w14:paraId="319D8752" w14:textId="77777777" w:rsidR="00D461D0" w:rsidRPr="00291A40" w:rsidRDefault="00D461D0" w:rsidP="00D461D0">
      <w:pPr>
        <w:rPr>
          <w:rFonts w:ascii="Arial" w:hAnsi="Arial" w:cs="Arial"/>
          <w:sz w:val="22"/>
          <w:szCs w:val="22"/>
        </w:rPr>
      </w:pP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</w:r>
      <w:r w:rsidRPr="00291A40">
        <w:rPr>
          <w:rFonts w:ascii="Arial" w:hAnsi="Arial" w:cs="Arial"/>
          <w:sz w:val="22"/>
          <w:szCs w:val="22"/>
        </w:rPr>
        <w:tab/>
        <w:t xml:space="preserve">       Kierownik Zamawiającego</w:t>
      </w:r>
    </w:p>
    <w:p w14:paraId="035D3021" w14:textId="77777777" w:rsidR="008A40E1" w:rsidRPr="00291A40" w:rsidRDefault="008A40E1" w:rsidP="005F2364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1"/>
        </w:tabs>
        <w:ind w:left="0"/>
        <w:rPr>
          <w:rFonts w:ascii="Arial" w:hAnsi="Arial" w:cs="Arial"/>
          <w:szCs w:val="22"/>
        </w:rPr>
      </w:pPr>
    </w:p>
    <w:p w14:paraId="290C2593" w14:textId="77777777" w:rsidR="008A40E1" w:rsidRPr="00291A40" w:rsidRDefault="008A40E1" w:rsidP="005F2364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1"/>
        </w:tabs>
        <w:ind w:left="0"/>
        <w:rPr>
          <w:rFonts w:ascii="Arial" w:hAnsi="Arial" w:cs="Arial"/>
          <w:szCs w:val="22"/>
        </w:rPr>
      </w:pPr>
    </w:p>
    <w:p w14:paraId="701630CC" w14:textId="766E0273" w:rsidR="00D461D0" w:rsidRPr="00291A40" w:rsidRDefault="00F9717C" w:rsidP="008A40E1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1"/>
        </w:tabs>
        <w:ind w:left="0"/>
        <w:jc w:val="center"/>
        <w:rPr>
          <w:rFonts w:ascii="Arial" w:hAnsi="Arial" w:cs="Arial"/>
          <w:szCs w:val="22"/>
        </w:rPr>
      </w:pPr>
      <w:r w:rsidRPr="00291A40">
        <w:rPr>
          <w:rFonts w:ascii="Arial" w:hAnsi="Arial" w:cs="Arial"/>
          <w:szCs w:val="22"/>
        </w:rPr>
        <w:t>Lipiec</w:t>
      </w:r>
      <w:r w:rsidR="002F3FCB" w:rsidRPr="00291A40">
        <w:rPr>
          <w:rFonts w:ascii="Arial" w:hAnsi="Arial" w:cs="Arial"/>
          <w:szCs w:val="22"/>
        </w:rPr>
        <w:t xml:space="preserve"> 202</w:t>
      </w:r>
      <w:r w:rsidRPr="00291A40">
        <w:rPr>
          <w:rFonts w:ascii="Arial" w:hAnsi="Arial" w:cs="Arial"/>
          <w:szCs w:val="22"/>
        </w:rPr>
        <w:t>3</w:t>
      </w:r>
      <w:r w:rsidR="00B32577" w:rsidRPr="00291A40">
        <w:rPr>
          <w:rFonts w:ascii="Arial" w:hAnsi="Arial" w:cs="Arial"/>
          <w:szCs w:val="22"/>
        </w:rPr>
        <w:t xml:space="preserve"> r.</w:t>
      </w:r>
    </w:p>
    <w:p w14:paraId="1E5AFA86" w14:textId="77777777" w:rsidR="00D461D0" w:rsidRPr="00291A40" w:rsidRDefault="00D461D0" w:rsidP="00D461D0">
      <w:pPr>
        <w:spacing w:line="240" w:lineRule="atLeast"/>
        <w:ind w:firstLine="709"/>
        <w:jc w:val="right"/>
        <w:rPr>
          <w:rFonts w:ascii="Georgia" w:hAnsi="Georgia"/>
          <w:sz w:val="18"/>
          <w:szCs w:val="18"/>
        </w:rPr>
        <w:sectPr w:rsidR="00D461D0" w:rsidRPr="00291A40" w:rsidSect="00576A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40" w:header="709" w:footer="156" w:gutter="0"/>
          <w:cols w:space="708"/>
          <w:titlePg/>
          <w:docGrid w:linePitch="360"/>
        </w:sectPr>
      </w:pPr>
    </w:p>
    <w:p w14:paraId="23499643" w14:textId="6A4AC828" w:rsidR="00D461D0" w:rsidRPr="00291A40" w:rsidRDefault="002B54D7" w:rsidP="00D461D0">
      <w:pPr>
        <w:spacing w:line="240" w:lineRule="atLeast"/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291A40">
        <w:rPr>
          <w:rFonts w:ascii="Arial" w:hAnsi="Arial" w:cs="Arial"/>
          <w:b/>
          <w:sz w:val="22"/>
          <w:szCs w:val="22"/>
        </w:rPr>
        <w:lastRenderedPageBreak/>
        <w:t xml:space="preserve">Gliwice, </w:t>
      </w:r>
      <w:r w:rsidR="00DA113D" w:rsidRPr="00291A40">
        <w:rPr>
          <w:rFonts w:ascii="Arial" w:hAnsi="Arial" w:cs="Arial"/>
          <w:b/>
          <w:sz w:val="22"/>
          <w:szCs w:val="22"/>
        </w:rPr>
        <w:t xml:space="preserve"> dn. </w:t>
      </w:r>
      <w:r w:rsidR="00F9717C" w:rsidRPr="00291A40">
        <w:rPr>
          <w:rFonts w:ascii="Arial" w:hAnsi="Arial" w:cs="Arial"/>
          <w:b/>
          <w:sz w:val="22"/>
          <w:szCs w:val="22"/>
        </w:rPr>
        <w:t>24</w:t>
      </w:r>
      <w:r w:rsidR="00E73720" w:rsidRPr="00291A40">
        <w:rPr>
          <w:rFonts w:ascii="Arial" w:hAnsi="Arial" w:cs="Arial"/>
          <w:b/>
          <w:sz w:val="22"/>
          <w:szCs w:val="22"/>
        </w:rPr>
        <w:t>.0</w:t>
      </w:r>
      <w:r w:rsidR="00F9717C" w:rsidRPr="00291A40">
        <w:rPr>
          <w:rFonts w:ascii="Arial" w:hAnsi="Arial" w:cs="Arial"/>
          <w:b/>
          <w:sz w:val="22"/>
          <w:szCs w:val="22"/>
        </w:rPr>
        <w:t>7.</w:t>
      </w:r>
      <w:r w:rsidR="002F3FCB" w:rsidRPr="00291A40">
        <w:rPr>
          <w:rFonts w:ascii="Arial" w:hAnsi="Arial" w:cs="Arial"/>
          <w:b/>
          <w:sz w:val="22"/>
          <w:szCs w:val="22"/>
        </w:rPr>
        <w:t>202</w:t>
      </w:r>
      <w:r w:rsidR="00F9717C" w:rsidRPr="00291A40">
        <w:rPr>
          <w:rFonts w:ascii="Arial" w:hAnsi="Arial" w:cs="Arial"/>
          <w:b/>
          <w:sz w:val="22"/>
          <w:szCs w:val="22"/>
        </w:rPr>
        <w:t>3</w:t>
      </w:r>
      <w:r w:rsidR="00B7150F" w:rsidRPr="00291A40">
        <w:rPr>
          <w:rFonts w:ascii="Arial" w:hAnsi="Arial" w:cs="Arial"/>
          <w:b/>
          <w:sz w:val="22"/>
          <w:szCs w:val="22"/>
        </w:rPr>
        <w:t xml:space="preserve"> r.</w:t>
      </w:r>
    </w:p>
    <w:p w14:paraId="591648ED" w14:textId="77777777" w:rsidR="00D461D0" w:rsidRPr="00291A40" w:rsidRDefault="00D461D0" w:rsidP="00D461D0">
      <w:pPr>
        <w:spacing w:line="240" w:lineRule="atLeast"/>
        <w:rPr>
          <w:rFonts w:ascii="Georgia" w:hAnsi="Georgia"/>
          <w:b/>
          <w:sz w:val="24"/>
          <w:szCs w:val="24"/>
        </w:rPr>
      </w:pPr>
    </w:p>
    <w:p w14:paraId="46F89BF7" w14:textId="77777777" w:rsidR="00B7150F" w:rsidRPr="00291A40" w:rsidRDefault="00B7150F" w:rsidP="00D461D0">
      <w:pPr>
        <w:jc w:val="center"/>
        <w:rPr>
          <w:rFonts w:ascii="Georgia" w:hAnsi="Georgia"/>
          <w:b/>
          <w:sz w:val="24"/>
          <w:szCs w:val="24"/>
        </w:rPr>
      </w:pPr>
    </w:p>
    <w:p w14:paraId="4A8433D6" w14:textId="44434FB6" w:rsidR="00D461D0" w:rsidRPr="00291A40" w:rsidRDefault="000348E0" w:rsidP="00D461D0">
      <w:pPr>
        <w:jc w:val="center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INSTRUKCJA SKŁADANIA OFERT</w:t>
      </w:r>
    </w:p>
    <w:p w14:paraId="4CC5822A" w14:textId="77777777" w:rsidR="00D461D0" w:rsidRPr="00291A40" w:rsidRDefault="00D461D0" w:rsidP="00D461D0">
      <w:pPr>
        <w:ind w:right="360"/>
        <w:jc w:val="center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NA UBEZPIECZENIA</w:t>
      </w:r>
      <w:r w:rsidR="00A421B0" w:rsidRPr="00291A40">
        <w:rPr>
          <w:rFonts w:ascii="Arial" w:hAnsi="Arial" w:cs="Arial"/>
          <w:b/>
        </w:rPr>
        <w:t>:</w:t>
      </w:r>
      <w:r w:rsidRPr="00291A40">
        <w:rPr>
          <w:rFonts w:ascii="Arial" w:hAnsi="Arial" w:cs="Arial"/>
          <w:b/>
        </w:rPr>
        <w:t xml:space="preserve"> </w:t>
      </w:r>
    </w:p>
    <w:p w14:paraId="501F74E6" w14:textId="48B0DC49" w:rsidR="00D461D0" w:rsidRPr="00291A40" w:rsidRDefault="00D461D0" w:rsidP="00D461D0">
      <w:pPr>
        <w:ind w:right="360"/>
        <w:jc w:val="center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ODPOWIEDZIALNOŚCI CYWILNEJ</w:t>
      </w:r>
      <w:r w:rsidR="00556BDD" w:rsidRPr="00291A40">
        <w:rPr>
          <w:rFonts w:ascii="Arial" w:hAnsi="Arial" w:cs="Arial"/>
          <w:b/>
        </w:rPr>
        <w:t xml:space="preserve"> ORAZ </w:t>
      </w:r>
      <w:r w:rsidR="00001EC9" w:rsidRPr="00291A40">
        <w:rPr>
          <w:rFonts w:ascii="Arial" w:hAnsi="Arial" w:cs="Arial"/>
          <w:b/>
        </w:rPr>
        <w:t xml:space="preserve">UBEZPIECZEŃ </w:t>
      </w:r>
      <w:r w:rsidR="00556BDD" w:rsidRPr="00291A40">
        <w:rPr>
          <w:rFonts w:ascii="Arial" w:hAnsi="Arial" w:cs="Arial"/>
          <w:b/>
        </w:rPr>
        <w:t>KOMUNI</w:t>
      </w:r>
      <w:r w:rsidR="00001EC9" w:rsidRPr="00291A40">
        <w:rPr>
          <w:rFonts w:ascii="Arial" w:hAnsi="Arial" w:cs="Arial"/>
          <w:b/>
        </w:rPr>
        <w:t>KACYJNYCH</w:t>
      </w:r>
      <w:r w:rsidRPr="00291A40">
        <w:rPr>
          <w:rFonts w:ascii="Arial" w:hAnsi="Arial" w:cs="Arial"/>
          <w:b/>
        </w:rPr>
        <w:t xml:space="preserve"> ZAMAWIAJĄCEGO</w:t>
      </w:r>
    </w:p>
    <w:p w14:paraId="61D48E1E" w14:textId="75FACEDD" w:rsidR="00D461D0" w:rsidRPr="00291A40" w:rsidRDefault="00E8312B" w:rsidP="00D461D0">
      <w:pPr>
        <w:spacing w:line="240" w:lineRule="atLeast"/>
        <w:jc w:val="center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(dalej zwana Instrukcją)</w:t>
      </w:r>
    </w:p>
    <w:p w14:paraId="366FCA18" w14:textId="77777777" w:rsidR="00D461D0" w:rsidRPr="00291A40" w:rsidRDefault="00D461D0" w:rsidP="00D461D0">
      <w:pPr>
        <w:spacing w:line="240" w:lineRule="atLeast"/>
        <w:jc w:val="center"/>
        <w:rPr>
          <w:rFonts w:ascii="Arial" w:hAnsi="Arial" w:cs="Arial"/>
          <w:b/>
        </w:rPr>
      </w:pPr>
    </w:p>
    <w:p w14:paraId="79A8D17C" w14:textId="77777777" w:rsidR="00D461D0" w:rsidRPr="00291A40" w:rsidRDefault="00D461D0" w:rsidP="00D461D0">
      <w:pPr>
        <w:spacing w:line="240" w:lineRule="atLeast"/>
        <w:jc w:val="center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 xml:space="preserve">POSTĘPOWANIE W TRYBIE </w:t>
      </w:r>
      <w:r w:rsidR="005F2364" w:rsidRPr="00291A40">
        <w:rPr>
          <w:rFonts w:ascii="Arial" w:hAnsi="Arial" w:cs="Arial"/>
          <w:b/>
        </w:rPr>
        <w:t>OTWARTEGO KONKURSU OFERT</w:t>
      </w:r>
    </w:p>
    <w:p w14:paraId="5C7968EC" w14:textId="77777777" w:rsidR="00D461D0" w:rsidRPr="00291A40" w:rsidRDefault="00D461D0" w:rsidP="00D461D0">
      <w:pPr>
        <w:spacing w:line="240" w:lineRule="atLeast"/>
        <w:jc w:val="center"/>
        <w:rPr>
          <w:rFonts w:ascii="Arial" w:hAnsi="Arial" w:cs="Arial"/>
          <w:b/>
          <w:color w:val="333399"/>
        </w:rPr>
      </w:pPr>
    </w:p>
    <w:p w14:paraId="38BB0EB6" w14:textId="62BB8AC2" w:rsidR="00D461D0" w:rsidRPr="00291A40" w:rsidRDefault="00924E9C" w:rsidP="0053130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</w:rPr>
      </w:pPr>
      <w:r w:rsidRPr="00291A40">
        <w:rPr>
          <w:rFonts w:ascii="Arial" w:hAnsi="Arial" w:cs="Arial"/>
          <w:b/>
        </w:rPr>
        <w:t>Sieć Badawcza Ł</w:t>
      </w:r>
      <w:r w:rsidR="002F3FCB" w:rsidRPr="00291A40">
        <w:rPr>
          <w:rFonts w:ascii="Arial" w:hAnsi="Arial" w:cs="Arial"/>
          <w:b/>
        </w:rPr>
        <w:t>ukasiewicz</w:t>
      </w:r>
      <w:r w:rsidRPr="00291A40">
        <w:rPr>
          <w:rFonts w:ascii="Arial" w:hAnsi="Arial" w:cs="Arial"/>
          <w:b/>
        </w:rPr>
        <w:t xml:space="preserve"> -</w:t>
      </w:r>
      <w:r w:rsidR="00001EC9" w:rsidRPr="00291A40">
        <w:rPr>
          <w:rFonts w:ascii="Arial" w:hAnsi="Arial" w:cs="Arial"/>
          <w:b/>
        </w:rPr>
        <w:t>Górnośląski Instytut Technologiczny</w:t>
      </w:r>
      <w:r w:rsidR="002B0360" w:rsidRPr="00291A40">
        <w:rPr>
          <w:rFonts w:ascii="Arial" w:hAnsi="Arial" w:cs="Arial"/>
          <w:b/>
        </w:rPr>
        <w:t xml:space="preserve">, </w:t>
      </w:r>
      <w:r w:rsidR="002B0360" w:rsidRPr="00291A40">
        <w:rPr>
          <w:rFonts w:ascii="Arial" w:hAnsi="Arial" w:cs="Arial"/>
        </w:rPr>
        <w:t xml:space="preserve">instytut </w:t>
      </w:r>
      <w:r w:rsidR="0039255C" w:rsidRPr="00291A40">
        <w:rPr>
          <w:rFonts w:ascii="Arial" w:hAnsi="Arial" w:cs="Arial"/>
        </w:rPr>
        <w:t>działający w Sieci Badawczej Ł</w:t>
      </w:r>
      <w:r w:rsidR="002F3FCB" w:rsidRPr="00291A40">
        <w:rPr>
          <w:rFonts w:ascii="Arial" w:hAnsi="Arial" w:cs="Arial"/>
        </w:rPr>
        <w:t>ukasiewicz</w:t>
      </w:r>
      <w:r w:rsidR="002B0360" w:rsidRPr="00291A40">
        <w:rPr>
          <w:rFonts w:ascii="Arial" w:hAnsi="Arial" w:cs="Arial"/>
        </w:rPr>
        <w:t xml:space="preserve"> z siedzibą w Gliwicach, ulica Karola Miarki 12-14</w:t>
      </w:r>
      <w:r w:rsidR="00D461D0" w:rsidRPr="00291A40">
        <w:rPr>
          <w:rFonts w:ascii="Arial" w:hAnsi="Arial" w:cs="Arial"/>
        </w:rPr>
        <w:t xml:space="preserve"> zwan</w:t>
      </w:r>
      <w:r w:rsidR="00205DE9" w:rsidRPr="00291A40">
        <w:rPr>
          <w:rFonts w:ascii="Arial" w:hAnsi="Arial" w:cs="Arial"/>
        </w:rPr>
        <w:t>y</w:t>
      </w:r>
      <w:r w:rsidR="00D461D0" w:rsidRPr="00291A40">
        <w:rPr>
          <w:rFonts w:ascii="Arial" w:hAnsi="Arial" w:cs="Arial"/>
        </w:rPr>
        <w:t xml:space="preserve"> dalej Zamawiającym zaprasza do złożenia ofert w trybie </w:t>
      </w:r>
      <w:r w:rsidR="002B0360" w:rsidRPr="00291A40">
        <w:rPr>
          <w:rFonts w:ascii="Arial" w:hAnsi="Arial" w:cs="Arial"/>
        </w:rPr>
        <w:t>otwartego konkursu ofert</w:t>
      </w:r>
      <w:r w:rsidR="00D461D0" w:rsidRPr="00291A40">
        <w:rPr>
          <w:rFonts w:ascii="Arial" w:hAnsi="Arial" w:cs="Arial"/>
        </w:rPr>
        <w:t xml:space="preserve"> na </w:t>
      </w:r>
      <w:r w:rsidR="002B0360" w:rsidRPr="00291A40">
        <w:rPr>
          <w:rFonts w:ascii="Arial" w:hAnsi="Arial" w:cs="Arial"/>
        </w:rPr>
        <w:t xml:space="preserve">ubezpieczenie mienia </w:t>
      </w:r>
      <w:r w:rsidR="00205DE9" w:rsidRPr="00291A40">
        <w:rPr>
          <w:rFonts w:ascii="Arial" w:hAnsi="Arial" w:cs="Arial"/>
        </w:rPr>
        <w:t>i odpowiedzialności cywilnej.</w:t>
      </w:r>
    </w:p>
    <w:p w14:paraId="7B3021F2" w14:textId="77777777" w:rsidR="00D461D0" w:rsidRPr="00291A40" w:rsidRDefault="00D461D0" w:rsidP="0053130C">
      <w:pPr>
        <w:spacing w:line="276" w:lineRule="auto"/>
        <w:ind w:right="48"/>
        <w:jc w:val="both"/>
        <w:rPr>
          <w:rFonts w:ascii="Arial" w:hAnsi="Arial" w:cs="Arial"/>
        </w:rPr>
      </w:pPr>
    </w:p>
    <w:p w14:paraId="00934C36" w14:textId="77777777" w:rsidR="002B0360" w:rsidRPr="00291A40" w:rsidRDefault="00D461D0" w:rsidP="0053130C">
      <w:pPr>
        <w:spacing w:line="276" w:lineRule="auto"/>
        <w:ind w:right="48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Postępowanie prowadzone </w:t>
      </w:r>
      <w:r w:rsidR="002B0360" w:rsidRPr="00291A40">
        <w:rPr>
          <w:rFonts w:ascii="Arial" w:hAnsi="Arial" w:cs="Arial"/>
        </w:rPr>
        <w:t>przy u</w:t>
      </w:r>
      <w:r w:rsidR="00923037" w:rsidRPr="00291A40">
        <w:rPr>
          <w:rFonts w:ascii="Arial" w:hAnsi="Arial" w:cs="Arial"/>
        </w:rPr>
        <w:t>dziale brokera ubezpieczenioweg</w:t>
      </w:r>
      <w:r w:rsidR="00A421B0" w:rsidRPr="00291A40">
        <w:rPr>
          <w:rFonts w:ascii="Arial" w:hAnsi="Arial" w:cs="Arial"/>
        </w:rPr>
        <w:t>o</w:t>
      </w:r>
      <w:r w:rsidR="00923037" w:rsidRPr="00291A40">
        <w:rPr>
          <w:rFonts w:ascii="Arial" w:hAnsi="Arial" w:cs="Arial"/>
        </w:rPr>
        <w:t>:</w:t>
      </w:r>
    </w:p>
    <w:p w14:paraId="2DDF5A82" w14:textId="77777777" w:rsidR="0053130C" w:rsidRPr="00291A40" w:rsidRDefault="0053130C" w:rsidP="0053130C">
      <w:pPr>
        <w:spacing w:line="276" w:lineRule="auto"/>
        <w:jc w:val="both"/>
        <w:rPr>
          <w:rFonts w:ascii="Arial" w:eastAsiaTheme="minorEastAsia" w:hAnsi="Arial" w:cs="Arial"/>
          <w:b/>
          <w:bCs/>
          <w:noProof/>
          <w:color w:val="000000"/>
          <w:lang w:val="en-US"/>
        </w:rPr>
      </w:pPr>
      <w:r w:rsidRPr="00291A40">
        <w:rPr>
          <w:rFonts w:ascii="Arial" w:eastAsiaTheme="minorEastAsia" w:hAnsi="Arial" w:cs="Arial"/>
          <w:b/>
          <w:bCs/>
          <w:noProof/>
          <w:color w:val="000000"/>
          <w:lang w:val="en-US"/>
        </w:rPr>
        <w:t>Mentor S. A.</w:t>
      </w:r>
      <w:r w:rsidR="00361134" w:rsidRPr="00291A40">
        <w:rPr>
          <w:rFonts w:ascii="Arial" w:eastAsiaTheme="minorEastAsia" w:hAnsi="Arial" w:cs="Arial"/>
          <w:b/>
          <w:bCs/>
          <w:noProof/>
          <w:color w:val="000000"/>
          <w:lang w:val="en-US"/>
        </w:rPr>
        <w:t xml:space="preserve"> </w:t>
      </w:r>
      <w:r w:rsidR="00361134" w:rsidRPr="00291A40">
        <w:rPr>
          <w:rFonts w:ascii="Arial" w:hAnsi="Arial" w:cs="Arial"/>
          <w:color w:val="000000"/>
        </w:rPr>
        <w:t>z siedzibą w Toruniu, kod pocztowy: 87-100,</w:t>
      </w:r>
      <w:r w:rsidRPr="00291A40">
        <w:rPr>
          <w:rFonts w:ascii="Arial" w:hAnsi="Arial" w:cs="Arial"/>
          <w:color w:val="000000"/>
        </w:rPr>
        <w:t xml:space="preserve"> przy ul. Szosa Chełmińska 177-181, wpisaną do rejestru przedsiębiorców prowadzonego przez Sąd Rejonowy w Toruniu, VII Wydział Gospodarczy Krajowego Rejestru Sądowego, pod nr KRS 0000031423, posiadającą numer NIP 956-00-03-240 oraz REGON nr 870245914</w:t>
      </w:r>
      <w:r w:rsidR="00CB23F7" w:rsidRPr="00291A40">
        <w:rPr>
          <w:rFonts w:ascii="Arial" w:hAnsi="Arial" w:cs="Arial"/>
          <w:color w:val="000000"/>
        </w:rPr>
        <w:t xml:space="preserve">. </w:t>
      </w:r>
    </w:p>
    <w:p w14:paraId="6C9FEB1E" w14:textId="3AE5332C" w:rsidR="00CB23F7" w:rsidRPr="00291A40" w:rsidRDefault="00CB23F7" w:rsidP="00CB23F7">
      <w:pPr>
        <w:spacing w:line="276" w:lineRule="auto"/>
        <w:jc w:val="both"/>
        <w:rPr>
          <w:rFonts w:ascii="Arial" w:hAnsi="Arial" w:cs="Arial"/>
        </w:rPr>
      </w:pPr>
      <w:r w:rsidRPr="00291A40">
        <w:rPr>
          <w:rFonts w:ascii="Arial" w:eastAsiaTheme="minorEastAsia" w:hAnsi="Arial" w:cs="Arial"/>
          <w:noProof/>
          <w:color w:val="000000"/>
        </w:rPr>
        <w:t xml:space="preserve">Broker posiada zezwolenie na prowadzenie działalności brokerskiej – wpis do rejestru brokerów o nr 00000077/U, </w:t>
      </w:r>
      <w:r w:rsidRPr="00291A40">
        <w:rPr>
          <w:rFonts w:ascii="Verdana" w:hAnsi="Verdana" w:cs="Arial"/>
        </w:rPr>
        <w:t xml:space="preserve">na podstawie zezwolenia Ministra Finansów z dnia 31 maja 1994 r.  o nr 475 i działa </w:t>
      </w:r>
      <w:r w:rsidRPr="00291A40">
        <w:rPr>
          <w:rFonts w:ascii="Arial" w:hAnsi="Arial" w:cs="Arial"/>
        </w:rPr>
        <w:t>na podstawie udzielonego przez Zamawiającego pełnomocnictwa do wykonywania w imieniu Zamawiającego wszelkich czynności związanych z przygotowaniem i przeprowadzeniem postępowania o udzielenie zamówienia w zakresie ubezpieczeń odpowiedzialności cywilnej</w:t>
      </w:r>
      <w:r w:rsidR="00001EC9" w:rsidRPr="00291A40">
        <w:rPr>
          <w:rFonts w:ascii="Arial" w:hAnsi="Arial" w:cs="Arial"/>
        </w:rPr>
        <w:t xml:space="preserve"> oraz ubezpieczeń komunikacyjnych</w:t>
      </w:r>
      <w:r w:rsidRPr="00291A40">
        <w:rPr>
          <w:rFonts w:ascii="Arial" w:hAnsi="Arial" w:cs="Arial"/>
        </w:rPr>
        <w:t xml:space="preserve"> </w:t>
      </w:r>
      <w:r w:rsidRPr="00291A40">
        <w:rPr>
          <w:rFonts w:ascii="Arial" w:hAnsi="Arial" w:cs="Arial"/>
          <w:b/>
        </w:rPr>
        <w:t>na okres rozpoczynający się od 01.0</w:t>
      </w:r>
      <w:r w:rsidR="00001EC9" w:rsidRPr="00291A40">
        <w:rPr>
          <w:rFonts w:ascii="Arial" w:hAnsi="Arial" w:cs="Arial"/>
          <w:b/>
        </w:rPr>
        <w:t>8</w:t>
      </w:r>
      <w:r w:rsidRPr="00291A40">
        <w:rPr>
          <w:rFonts w:ascii="Arial" w:hAnsi="Arial" w:cs="Arial"/>
          <w:b/>
        </w:rPr>
        <w:t>.20</w:t>
      </w:r>
      <w:r w:rsidR="00001EC9" w:rsidRPr="00291A40">
        <w:rPr>
          <w:rFonts w:ascii="Arial" w:hAnsi="Arial" w:cs="Arial"/>
          <w:b/>
        </w:rPr>
        <w:t>23</w:t>
      </w:r>
      <w:r w:rsidRPr="00291A40">
        <w:rPr>
          <w:rFonts w:ascii="Arial" w:hAnsi="Arial" w:cs="Arial"/>
          <w:b/>
        </w:rPr>
        <w:t xml:space="preserve"> r.</w:t>
      </w:r>
    </w:p>
    <w:p w14:paraId="4E0BC496" w14:textId="77777777" w:rsidR="00CB23F7" w:rsidRPr="00291A40" w:rsidRDefault="00CB23F7" w:rsidP="00CB23F7">
      <w:pPr>
        <w:spacing w:line="276" w:lineRule="auto"/>
        <w:jc w:val="both"/>
        <w:rPr>
          <w:rFonts w:ascii="Verdana" w:hAnsi="Verdana" w:cs="Arial"/>
        </w:rPr>
      </w:pPr>
    </w:p>
    <w:p w14:paraId="34819944" w14:textId="77777777" w:rsidR="00D461D0" w:rsidRPr="00291A40" w:rsidRDefault="00D461D0" w:rsidP="009F62B5">
      <w:pPr>
        <w:numPr>
          <w:ilvl w:val="0"/>
          <w:numId w:val="1"/>
        </w:numPr>
        <w:tabs>
          <w:tab w:val="clear" w:pos="18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ZAMAWIAJĄCY (UBEZPIECZAJĄCY, UBEZPIECZONY)</w:t>
      </w:r>
    </w:p>
    <w:p w14:paraId="6AE19952" w14:textId="3345E05F" w:rsidR="00263C45" w:rsidRPr="00291A40" w:rsidRDefault="00D461D0" w:rsidP="00263C45">
      <w:pPr>
        <w:numPr>
          <w:ilvl w:val="0"/>
          <w:numId w:val="26"/>
        </w:numPr>
        <w:tabs>
          <w:tab w:val="clear" w:pos="1077"/>
          <w:tab w:val="num" w:pos="360"/>
        </w:tabs>
        <w:spacing w:after="60" w:line="276" w:lineRule="auto"/>
        <w:jc w:val="both"/>
        <w:rPr>
          <w:rFonts w:ascii="Arial" w:hAnsi="Arial" w:cs="Arial"/>
          <w:b/>
          <w:bCs/>
        </w:rPr>
      </w:pPr>
      <w:r w:rsidRPr="00291A40">
        <w:rPr>
          <w:rFonts w:ascii="Arial" w:hAnsi="Arial" w:cs="Arial"/>
        </w:rPr>
        <w:t>Pełna nazwa:</w:t>
      </w:r>
      <w:r w:rsidR="00996444" w:rsidRPr="00291A40">
        <w:rPr>
          <w:rFonts w:ascii="Arial" w:hAnsi="Arial" w:cs="Arial"/>
        </w:rPr>
        <w:t xml:space="preserve"> </w:t>
      </w:r>
      <w:r w:rsidR="00263C45" w:rsidRPr="00291A40">
        <w:rPr>
          <w:rFonts w:ascii="Arial" w:hAnsi="Arial" w:cs="Arial"/>
          <w:b/>
          <w:bCs/>
        </w:rPr>
        <w:t>Sieć Badawcza Ł</w:t>
      </w:r>
      <w:r w:rsidR="002F3FCB" w:rsidRPr="00291A40">
        <w:rPr>
          <w:rFonts w:ascii="Arial" w:hAnsi="Arial" w:cs="Arial"/>
          <w:b/>
          <w:bCs/>
        </w:rPr>
        <w:t>ukasiewicz</w:t>
      </w:r>
      <w:r w:rsidR="00263C45" w:rsidRPr="00291A40">
        <w:rPr>
          <w:rFonts w:ascii="Arial" w:hAnsi="Arial" w:cs="Arial"/>
          <w:b/>
          <w:bCs/>
        </w:rPr>
        <w:t xml:space="preserve"> </w:t>
      </w:r>
      <w:r w:rsidR="00002B9A" w:rsidRPr="00291A40">
        <w:rPr>
          <w:rFonts w:ascii="Arial" w:hAnsi="Arial" w:cs="Arial"/>
          <w:b/>
          <w:bCs/>
        </w:rPr>
        <w:t>–</w:t>
      </w:r>
      <w:r w:rsidR="00263C45" w:rsidRPr="00291A40">
        <w:rPr>
          <w:rFonts w:ascii="Arial" w:hAnsi="Arial" w:cs="Arial"/>
          <w:b/>
          <w:bCs/>
        </w:rPr>
        <w:t xml:space="preserve"> </w:t>
      </w:r>
      <w:r w:rsidR="00002B9A" w:rsidRPr="00291A40">
        <w:rPr>
          <w:rFonts w:ascii="Arial" w:hAnsi="Arial" w:cs="Arial"/>
          <w:b/>
          <w:bCs/>
        </w:rPr>
        <w:t>Górnośląski Instytut Technologiczny</w:t>
      </w:r>
      <w:r w:rsidR="00263C45" w:rsidRPr="00291A40">
        <w:rPr>
          <w:rFonts w:ascii="Arial" w:hAnsi="Arial" w:cs="Arial"/>
          <w:b/>
          <w:bCs/>
        </w:rPr>
        <w:t>,</w:t>
      </w:r>
    </w:p>
    <w:p w14:paraId="49DFEFBD" w14:textId="77777777" w:rsidR="00002B9A" w:rsidRPr="00291A40" w:rsidRDefault="00002B9A" w:rsidP="00002B9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Dokładny adres siedziby: </w:t>
      </w:r>
      <w:r w:rsidRPr="00291A40">
        <w:rPr>
          <w:rFonts w:ascii="Arial" w:hAnsi="Arial" w:cs="Arial"/>
          <w:b/>
          <w:bCs/>
        </w:rPr>
        <w:t>44-100 Gliwice, ul. Karola Miarki 12-14</w:t>
      </w:r>
    </w:p>
    <w:p w14:paraId="2EFD0319" w14:textId="77777777" w:rsidR="00002B9A" w:rsidRPr="00291A40" w:rsidRDefault="00002B9A" w:rsidP="00002B9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Telefon/Fax:  </w:t>
      </w:r>
      <w:proofErr w:type="spellStart"/>
      <w:r w:rsidRPr="00291A40">
        <w:rPr>
          <w:rFonts w:ascii="Arial" w:hAnsi="Arial" w:cs="Arial"/>
          <w:b/>
          <w:bCs/>
        </w:rPr>
        <w:t>tel</w:t>
      </w:r>
      <w:proofErr w:type="spellEnd"/>
      <w:r w:rsidRPr="00291A40">
        <w:rPr>
          <w:rFonts w:ascii="Arial" w:hAnsi="Arial" w:cs="Arial"/>
          <w:b/>
          <w:bCs/>
        </w:rPr>
        <w:t>: (32) 23 45 205, fax.: (32) 23 45 300</w:t>
      </w:r>
    </w:p>
    <w:p w14:paraId="3B6C9CF7" w14:textId="77777777" w:rsidR="00002B9A" w:rsidRPr="00291A40" w:rsidRDefault="00002B9A" w:rsidP="00002B9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Numer NIP: </w:t>
      </w:r>
      <w:r w:rsidRPr="00291A40">
        <w:rPr>
          <w:rFonts w:ascii="Arial" w:hAnsi="Arial" w:cs="Arial"/>
          <w:b/>
          <w:bCs/>
        </w:rPr>
        <w:t>6312691891</w:t>
      </w:r>
    </w:p>
    <w:p w14:paraId="50CE8320" w14:textId="77777777" w:rsidR="00002B9A" w:rsidRPr="00291A40" w:rsidRDefault="00002B9A" w:rsidP="00002B9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Numer Regon: </w:t>
      </w:r>
      <w:r w:rsidRPr="00291A40">
        <w:rPr>
          <w:rFonts w:ascii="Arial" w:hAnsi="Arial" w:cs="Arial"/>
          <w:b/>
          <w:bCs/>
        </w:rPr>
        <w:t>000026867</w:t>
      </w:r>
    </w:p>
    <w:p w14:paraId="1D8942D6" w14:textId="77777777" w:rsidR="00002B9A" w:rsidRPr="00291A40" w:rsidRDefault="00002B9A" w:rsidP="00002B9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Numer KRS:   </w:t>
      </w:r>
      <w:r w:rsidRPr="00291A40">
        <w:rPr>
          <w:rFonts w:ascii="Arial" w:hAnsi="Arial" w:cs="Arial"/>
          <w:b/>
          <w:bCs/>
        </w:rPr>
        <w:t>KRS 0000846236</w:t>
      </w:r>
    </w:p>
    <w:p w14:paraId="35D5C7E9" w14:textId="77777777" w:rsidR="00002B9A" w:rsidRPr="00291A40" w:rsidRDefault="00002B9A" w:rsidP="00002B9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Strona internetowa: </w:t>
      </w:r>
      <w:r w:rsidRPr="00291A40">
        <w:rPr>
          <w:rFonts w:ascii="Arial" w:hAnsi="Arial" w:cs="Arial"/>
          <w:b/>
          <w:bCs/>
        </w:rPr>
        <w:t>www.git.lukasiewicz.gov.pl</w:t>
      </w:r>
    </w:p>
    <w:p w14:paraId="6450AF56" w14:textId="49CE0D4F" w:rsidR="00002B9A" w:rsidRPr="00291A40" w:rsidRDefault="00002B9A" w:rsidP="00002B9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291A40">
        <w:rPr>
          <w:rFonts w:ascii="Arial" w:hAnsi="Arial" w:cs="Arial"/>
        </w:rPr>
        <w:t xml:space="preserve">Adres e-mail: </w:t>
      </w:r>
      <w:hyperlink r:id="rId15" w:history="1">
        <w:r w:rsidRPr="00291A40">
          <w:rPr>
            <w:rStyle w:val="Hipercze"/>
            <w:rFonts w:ascii="Arial" w:hAnsi="Arial" w:cs="Arial"/>
            <w:b/>
            <w:bCs/>
          </w:rPr>
          <w:t>sekretariat@git.lukasiewicz.gov.pl</w:t>
        </w:r>
      </w:hyperlink>
    </w:p>
    <w:p w14:paraId="40E40E63" w14:textId="77777777" w:rsidR="007B6087" w:rsidRPr="00291A40" w:rsidRDefault="007B6087" w:rsidP="00002B9A">
      <w:pPr>
        <w:spacing w:line="276" w:lineRule="auto"/>
        <w:jc w:val="both"/>
        <w:rPr>
          <w:rFonts w:ascii="Arial" w:hAnsi="Arial" w:cs="Arial"/>
        </w:rPr>
      </w:pPr>
    </w:p>
    <w:p w14:paraId="40203277" w14:textId="2471E828" w:rsidR="00734CC2" w:rsidRPr="00291A40" w:rsidRDefault="00734CC2" w:rsidP="00002B9A">
      <w:pPr>
        <w:spacing w:line="276" w:lineRule="auto"/>
        <w:jc w:val="both"/>
        <w:rPr>
          <w:rFonts w:ascii="Arial" w:hAnsi="Arial" w:cs="Arial"/>
          <w:color w:val="000000"/>
        </w:rPr>
      </w:pPr>
      <w:r w:rsidRPr="00291A40">
        <w:rPr>
          <w:rFonts w:ascii="Arial" w:hAnsi="Arial" w:cs="Arial"/>
        </w:rPr>
        <w:t xml:space="preserve">Umowy ubezpieczenia będą zawarte i wykonywane przy udziale i za pośrednictwem brokera ubezpieczeniowego </w:t>
      </w:r>
      <w:r w:rsidR="00CB23F7" w:rsidRPr="00291A40">
        <w:rPr>
          <w:rFonts w:ascii="Arial" w:eastAsiaTheme="minorEastAsia" w:hAnsi="Arial" w:cs="Arial"/>
          <w:b/>
          <w:bCs/>
          <w:noProof/>
          <w:color w:val="000000"/>
          <w:lang w:val="en-US"/>
        </w:rPr>
        <w:t xml:space="preserve">Mentor S. A. </w:t>
      </w:r>
      <w:r w:rsidR="00CB23F7" w:rsidRPr="00291A40">
        <w:rPr>
          <w:rFonts w:ascii="Arial" w:hAnsi="Arial" w:cs="Arial"/>
          <w:color w:val="000000"/>
        </w:rPr>
        <w:t>z siedzibą w Toruniu</w:t>
      </w:r>
      <w:r w:rsidRPr="00291A40">
        <w:rPr>
          <w:rFonts w:ascii="Arial" w:eastAsiaTheme="minorEastAsia" w:hAnsi="Arial" w:cs="Arial"/>
          <w:noProof/>
          <w:color w:val="000000"/>
        </w:rPr>
        <w:t xml:space="preserve">,  wpisanego do rejestru przedsiębiorców pod numerem  </w:t>
      </w:r>
      <w:r w:rsidR="00CB23F7" w:rsidRPr="00291A40">
        <w:rPr>
          <w:rFonts w:ascii="Arial" w:hAnsi="Arial" w:cs="Arial"/>
          <w:color w:val="000000"/>
        </w:rPr>
        <w:t>KRS 0000031423.</w:t>
      </w:r>
    </w:p>
    <w:p w14:paraId="2E3CE4AF" w14:textId="77777777" w:rsidR="00CB23F7" w:rsidRPr="00291A40" w:rsidRDefault="00CB23F7" w:rsidP="0053130C">
      <w:pPr>
        <w:spacing w:line="276" w:lineRule="auto"/>
        <w:jc w:val="both"/>
        <w:rPr>
          <w:rFonts w:ascii="Arial" w:hAnsi="Arial" w:cs="Arial"/>
        </w:rPr>
      </w:pPr>
    </w:p>
    <w:p w14:paraId="711DE52A" w14:textId="77777777" w:rsidR="00734CC2" w:rsidRPr="00291A40" w:rsidRDefault="00734CC2" w:rsidP="0053130C">
      <w:pPr>
        <w:spacing w:line="276" w:lineRule="auto"/>
        <w:jc w:val="both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Osobą upoważnioną przez Zamawiającego do kontaktów z Wykonawcami jest:</w:t>
      </w:r>
    </w:p>
    <w:p w14:paraId="22ED6310" w14:textId="77777777" w:rsidR="00734CC2" w:rsidRPr="00291A40" w:rsidRDefault="002D1460" w:rsidP="0053130C">
      <w:pPr>
        <w:pStyle w:val="Stopka"/>
        <w:tabs>
          <w:tab w:val="num" w:pos="2124"/>
        </w:tabs>
        <w:spacing w:line="276" w:lineRule="auto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Ewa Paszta,</w:t>
      </w:r>
      <w:r w:rsidR="00734CC2" w:rsidRPr="00291A40">
        <w:rPr>
          <w:rFonts w:ascii="Arial" w:hAnsi="Arial" w:cs="Arial"/>
          <w:b/>
        </w:rPr>
        <w:t xml:space="preserve"> broker ubezpieczeniowy, tel. </w:t>
      </w:r>
      <w:r w:rsidRPr="00291A40">
        <w:rPr>
          <w:rFonts w:ascii="Arial" w:hAnsi="Arial" w:cs="Arial"/>
          <w:b/>
        </w:rPr>
        <w:t>601-851-076, e-mail: ewa.paszta@mentor.pl</w:t>
      </w:r>
    </w:p>
    <w:p w14:paraId="07FE1862" w14:textId="77777777" w:rsidR="00D461D0" w:rsidRPr="00291A40" w:rsidRDefault="00D461D0" w:rsidP="0053130C">
      <w:pPr>
        <w:spacing w:line="276" w:lineRule="auto"/>
        <w:jc w:val="both"/>
        <w:rPr>
          <w:rFonts w:ascii="Arial" w:hAnsi="Arial" w:cs="Arial"/>
          <w:b/>
          <w:color w:val="0000FF"/>
        </w:rPr>
      </w:pPr>
    </w:p>
    <w:p w14:paraId="39FA2A97" w14:textId="77777777" w:rsidR="009F62B5" w:rsidRPr="00291A40" w:rsidRDefault="009F62B5" w:rsidP="0053130C">
      <w:pPr>
        <w:spacing w:line="276" w:lineRule="auto"/>
        <w:jc w:val="both"/>
        <w:rPr>
          <w:rFonts w:ascii="Arial" w:hAnsi="Arial" w:cs="Arial"/>
          <w:b/>
          <w:color w:val="0000FF"/>
        </w:rPr>
      </w:pPr>
    </w:p>
    <w:p w14:paraId="4D40A52B" w14:textId="77777777" w:rsidR="00D461D0" w:rsidRPr="00291A40" w:rsidRDefault="00D461D0" w:rsidP="009F62B5">
      <w:pPr>
        <w:numPr>
          <w:ilvl w:val="0"/>
          <w:numId w:val="1"/>
        </w:numPr>
        <w:tabs>
          <w:tab w:val="clear" w:pos="18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PRZEDMIOT ZAMÓWIENIA</w:t>
      </w:r>
    </w:p>
    <w:p w14:paraId="440D32F2" w14:textId="77777777" w:rsidR="002577B1" w:rsidRPr="00291A40" w:rsidRDefault="00D461D0" w:rsidP="0053130C">
      <w:pPr>
        <w:pStyle w:val="Akapitzlist"/>
        <w:numPr>
          <w:ilvl w:val="1"/>
          <w:numId w:val="1"/>
        </w:numPr>
        <w:spacing w:after="60"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>Przedmiotem zamówienia jest</w:t>
      </w:r>
      <w:r w:rsidR="002577B1" w:rsidRPr="00291A40">
        <w:rPr>
          <w:rFonts w:ascii="Arial" w:hAnsi="Arial" w:cs="Arial"/>
        </w:rPr>
        <w:t>:</w:t>
      </w:r>
    </w:p>
    <w:p w14:paraId="49683CF7" w14:textId="113335BD" w:rsidR="00D461D0" w:rsidRPr="00291A40" w:rsidRDefault="002577B1" w:rsidP="0053130C">
      <w:pPr>
        <w:spacing w:after="60" w:line="276" w:lineRule="auto"/>
        <w:ind w:left="714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>„</w:t>
      </w:r>
      <w:r w:rsidR="007B6087" w:rsidRPr="00291A40">
        <w:rPr>
          <w:rFonts w:ascii="Arial" w:hAnsi="Arial" w:cs="Arial"/>
        </w:rPr>
        <w:t xml:space="preserve">Ubezpieczenie </w:t>
      </w:r>
      <w:r w:rsidR="00D461D0" w:rsidRPr="00291A40">
        <w:rPr>
          <w:rFonts w:ascii="Arial" w:hAnsi="Arial" w:cs="Arial"/>
        </w:rPr>
        <w:t xml:space="preserve">odpowiedzialności </w:t>
      </w:r>
      <w:r w:rsidRPr="00291A40">
        <w:rPr>
          <w:rFonts w:ascii="Arial" w:hAnsi="Arial" w:cs="Arial"/>
        </w:rPr>
        <w:t xml:space="preserve">cywilnej </w:t>
      </w:r>
      <w:r w:rsidR="00CB5D47" w:rsidRPr="00291A40">
        <w:rPr>
          <w:rFonts w:ascii="Arial" w:hAnsi="Arial" w:cs="Arial"/>
        </w:rPr>
        <w:t xml:space="preserve">Sieci Badawczej Łukasiewicz </w:t>
      </w:r>
      <w:r w:rsidR="00D709D8" w:rsidRPr="00291A40">
        <w:rPr>
          <w:rFonts w:ascii="Arial" w:hAnsi="Arial" w:cs="Arial"/>
        </w:rPr>
        <w:t>–</w:t>
      </w:r>
      <w:r w:rsidR="00CB5D47" w:rsidRPr="00291A40">
        <w:rPr>
          <w:rFonts w:ascii="Arial" w:hAnsi="Arial" w:cs="Arial"/>
        </w:rPr>
        <w:t xml:space="preserve"> </w:t>
      </w:r>
      <w:r w:rsidR="00D709D8" w:rsidRPr="00291A40">
        <w:rPr>
          <w:rFonts w:ascii="Arial" w:hAnsi="Arial" w:cs="Arial"/>
        </w:rPr>
        <w:t>Górnośląskiego Instytutu Technologicznego</w:t>
      </w:r>
      <w:r w:rsidR="00D461D0" w:rsidRPr="00291A40">
        <w:rPr>
          <w:rFonts w:ascii="Arial" w:hAnsi="Arial" w:cs="Arial"/>
        </w:rPr>
        <w:t xml:space="preserve">” </w:t>
      </w:r>
      <w:r w:rsidRPr="00291A40">
        <w:rPr>
          <w:rFonts w:ascii="Arial" w:hAnsi="Arial" w:cs="Arial"/>
        </w:rPr>
        <w:t xml:space="preserve">(CPV 66516400-4;) </w:t>
      </w:r>
      <w:r w:rsidR="00D461D0" w:rsidRPr="00291A40">
        <w:rPr>
          <w:rFonts w:ascii="Arial" w:hAnsi="Arial" w:cs="Arial"/>
        </w:rPr>
        <w:t>w zakresie:</w:t>
      </w:r>
    </w:p>
    <w:p w14:paraId="3EF79B69" w14:textId="498D907D" w:rsidR="00823866" w:rsidRPr="00291A40" w:rsidRDefault="00823866" w:rsidP="00823866">
      <w:pPr>
        <w:spacing w:after="60" w:line="240" w:lineRule="atLeast"/>
        <w:ind w:left="708"/>
        <w:jc w:val="both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Zadanie I (część I) – Ubezpieczenie odpowiedzialności cywilnej (CPV 66516400-4;)</w:t>
      </w:r>
    </w:p>
    <w:p w14:paraId="397C6521" w14:textId="77777777" w:rsidR="00823866" w:rsidRPr="00291A40" w:rsidRDefault="00823866" w:rsidP="00823866">
      <w:pPr>
        <w:pStyle w:val="Akapitzlist"/>
        <w:numPr>
          <w:ilvl w:val="0"/>
          <w:numId w:val="57"/>
        </w:numPr>
        <w:tabs>
          <w:tab w:val="num" w:pos="2700"/>
        </w:tabs>
        <w:spacing w:after="60" w:line="240" w:lineRule="atLeast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Ubezpieczenie odpowiedzialności cywilnej w związku z posiadanym mieniem </w:t>
      </w:r>
      <w:r w:rsidRPr="00291A40">
        <w:rPr>
          <w:rFonts w:ascii="Arial" w:hAnsi="Arial" w:cs="Arial"/>
        </w:rPr>
        <w:br/>
        <w:t>i prowadzoną działalnością.</w:t>
      </w:r>
    </w:p>
    <w:p w14:paraId="74407C26" w14:textId="77777777" w:rsidR="00823866" w:rsidRPr="00291A40" w:rsidRDefault="00823866" w:rsidP="00823866">
      <w:pPr>
        <w:spacing w:after="60" w:line="240" w:lineRule="atLeast"/>
        <w:ind w:firstLine="709"/>
        <w:jc w:val="both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 xml:space="preserve">Zadanie II (część II) – </w:t>
      </w:r>
      <w:r w:rsidR="0049162C" w:rsidRPr="00291A40">
        <w:rPr>
          <w:rFonts w:ascii="Arial" w:hAnsi="Arial" w:cs="Arial"/>
          <w:b/>
        </w:rPr>
        <w:t xml:space="preserve">Ubezpieczenia komunikacyjne (CPV </w:t>
      </w:r>
      <w:r w:rsidRPr="00291A40">
        <w:rPr>
          <w:rFonts w:ascii="Arial" w:hAnsi="Arial" w:cs="Arial"/>
          <w:b/>
        </w:rPr>
        <w:t>665</w:t>
      </w:r>
      <w:r w:rsidR="0049162C" w:rsidRPr="00291A40">
        <w:rPr>
          <w:rFonts w:ascii="Arial" w:hAnsi="Arial" w:cs="Arial"/>
          <w:b/>
        </w:rPr>
        <w:t>14110-0, 66516100-1, 66512100-3)</w:t>
      </w:r>
    </w:p>
    <w:p w14:paraId="68E7C3D9" w14:textId="77777777" w:rsidR="00823866" w:rsidRPr="00291A40" w:rsidRDefault="00823866" w:rsidP="00823866">
      <w:pPr>
        <w:numPr>
          <w:ilvl w:val="0"/>
          <w:numId w:val="60"/>
        </w:numPr>
        <w:tabs>
          <w:tab w:val="num" w:pos="2073"/>
        </w:tabs>
        <w:spacing w:after="60" w:line="240" w:lineRule="atLeast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>Ubezpieczenie odpowiedzialności cywilnej posiadaczy pojazdów mechanicznych w związku z ruchem pojazdów,</w:t>
      </w:r>
    </w:p>
    <w:p w14:paraId="1E515A63" w14:textId="77777777" w:rsidR="00823866" w:rsidRPr="00291A40" w:rsidRDefault="00823866" w:rsidP="00823866">
      <w:pPr>
        <w:numPr>
          <w:ilvl w:val="0"/>
          <w:numId w:val="60"/>
        </w:numPr>
        <w:tabs>
          <w:tab w:val="num" w:pos="2073"/>
        </w:tabs>
        <w:spacing w:after="60" w:line="240" w:lineRule="atLeast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 xml:space="preserve">Ubezpieczenie </w:t>
      </w:r>
      <w:r w:rsidR="005E7E5C" w:rsidRPr="00291A40">
        <w:rPr>
          <w:rFonts w:ascii="Arial" w:hAnsi="Arial" w:cs="Arial"/>
        </w:rPr>
        <w:t>szkód w pojazdach</w:t>
      </w:r>
      <w:r w:rsidR="00556BDD" w:rsidRPr="00291A40">
        <w:rPr>
          <w:rFonts w:ascii="Arial" w:hAnsi="Arial" w:cs="Arial"/>
        </w:rPr>
        <w:t xml:space="preserve"> od wszystkich ryzyk</w:t>
      </w:r>
      <w:r w:rsidRPr="00291A40">
        <w:rPr>
          <w:rFonts w:ascii="Arial" w:hAnsi="Arial" w:cs="Arial"/>
        </w:rPr>
        <w:t xml:space="preserve"> (auto-casco),</w:t>
      </w:r>
    </w:p>
    <w:p w14:paraId="320559CA" w14:textId="77777777" w:rsidR="00823866" w:rsidRPr="00291A40" w:rsidRDefault="00823866" w:rsidP="00823866">
      <w:pPr>
        <w:numPr>
          <w:ilvl w:val="0"/>
          <w:numId w:val="60"/>
        </w:numPr>
        <w:tabs>
          <w:tab w:val="num" w:pos="2073"/>
        </w:tabs>
        <w:spacing w:after="60" w:line="240" w:lineRule="atLeast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>Ubezpieczenie kierowców i pasażerów od następstw nieszczęśliwych wypadków w związku z ruchem pojazdów mechanicznych,</w:t>
      </w:r>
    </w:p>
    <w:p w14:paraId="12525B59" w14:textId="77777777" w:rsidR="00823866" w:rsidRPr="00291A40" w:rsidRDefault="00823866" w:rsidP="00823866">
      <w:pPr>
        <w:numPr>
          <w:ilvl w:val="0"/>
          <w:numId w:val="60"/>
        </w:numPr>
        <w:tabs>
          <w:tab w:val="num" w:pos="2073"/>
        </w:tabs>
        <w:spacing w:after="60" w:line="240" w:lineRule="atLeast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>Ubezpieczenie kosztów pomocy w podróży (assistance).</w:t>
      </w:r>
    </w:p>
    <w:p w14:paraId="7C872B50" w14:textId="77777777" w:rsidR="00D461D0" w:rsidRPr="00291A40" w:rsidRDefault="00D461D0" w:rsidP="0053130C">
      <w:pPr>
        <w:spacing w:after="60" w:line="276" w:lineRule="auto"/>
        <w:jc w:val="both"/>
        <w:rPr>
          <w:rFonts w:ascii="Arial" w:hAnsi="Arial" w:cs="Arial"/>
        </w:rPr>
      </w:pPr>
    </w:p>
    <w:p w14:paraId="68958EED" w14:textId="77777777" w:rsidR="00D461D0" w:rsidRPr="00291A40" w:rsidRDefault="00D461D0" w:rsidP="0053130C">
      <w:pPr>
        <w:pStyle w:val="Akapitzlist"/>
        <w:numPr>
          <w:ilvl w:val="1"/>
          <w:numId w:val="1"/>
        </w:numPr>
        <w:spacing w:after="60"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lastRenderedPageBreak/>
        <w:t xml:space="preserve">Szczegółowy opis przedmiotu zamówienia zawarty jest w Załączniku nr 1 do </w:t>
      </w:r>
      <w:r w:rsidR="00272DDF" w:rsidRPr="00291A40">
        <w:rPr>
          <w:rFonts w:ascii="Arial" w:hAnsi="Arial" w:cs="Arial"/>
        </w:rPr>
        <w:t>ogłoszenia.</w:t>
      </w:r>
      <w:r w:rsidRPr="00291A40">
        <w:rPr>
          <w:rFonts w:ascii="Arial" w:hAnsi="Arial" w:cs="Arial"/>
        </w:rPr>
        <w:t xml:space="preserve"> </w:t>
      </w:r>
    </w:p>
    <w:p w14:paraId="4C990578" w14:textId="77777777" w:rsidR="00D461D0" w:rsidRPr="00291A40" w:rsidRDefault="00D461D0" w:rsidP="0053130C">
      <w:pPr>
        <w:spacing w:line="276" w:lineRule="auto"/>
        <w:ind w:left="180"/>
        <w:jc w:val="both"/>
        <w:rPr>
          <w:rFonts w:ascii="Arial" w:hAnsi="Arial" w:cs="Arial"/>
        </w:rPr>
      </w:pPr>
    </w:p>
    <w:p w14:paraId="2573B199" w14:textId="77777777" w:rsidR="00272DDF" w:rsidRPr="00291A40" w:rsidRDefault="00272DDF" w:rsidP="0053130C">
      <w:pPr>
        <w:spacing w:line="276" w:lineRule="auto"/>
        <w:ind w:left="180"/>
        <w:jc w:val="both"/>
        <w:rPr>
          <w:rFonts w:ascii="Arial" w:hAnsi="Arial" w:cs="Arial"/>
        </w:rPr>
      </w:pPr>
    </w:p>
    <w:p w14:paraId="62710EBA" w14:textId="77777777" w:rsidR="00D461D0" w:rsidRPr="00291A40" w:rsidRDefault="00D461D0" w:rsidP="009F62B5">
      <w:pPr>
        <w:numPr>
          <w:ilvl w:val="0"/>
          <w:numId w:val="1"/>
        </w:numPr>
        <w:tabs>
          <w:tab w:val="clear" w:pos="18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TERMIN REALIZACJI ZAMÓWIENIA</w:t>
      </w:r>
    </w:p>
    <w:p w14:paraId="264ECEBD" w14:textId="77777777" w:rsidR="00C14DA0" w:rsidRPr="00291A40" w:rsidRDefault="00D461D0" w:rsidP="0053130C">
      <w:pPr>
        <w:spacing w:after="60" w:line="276" w:lineRule="auto"/>
        <w:ind w:left="357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>Wymagany termin realizacji zamówienia obejmuje okres ubezpieczenia określony w opisie przedmiotu zamówienia stanowiącym Załącznik nr 1</w:t>
      </w:r>
      <w:r w:rsidR="00272DDF" w:rsidRPr="00291A40">
        <w:rPr>
          <w:rFonts w:ascii="Arial" w:hAnsi="Arial" w:cs="Arial"/>
        </w:rPr>
        <w:t xml:space="preserve"> do niniejszego ogłoszenia</w:t>
      </w:r>
      <w:r w:rsidRPr="00291A40">
        <w:rPr>
          <w:rFonts w:ascii="Arial" w:hAnsi="Arial" w:cs="Arial"/>
        </w:rPr>
        <w:t xml:space="preserve">: </w:t>
      </w:r>
    </w:p>
    <w:p w14:paraId="385DE1FB" w14:textId="47C9F617" w:rsidR="00D461D0" w:rsidRPr="00291A40" w:rsidRDefault="00C14DA0" w:rsidP="00C14DA0">
      <w:pPr>
        <w:pStyle w:val="Akapitzlist"/>
        <w:numPr>
          <w:ilvl w:val="0"/>
          <w:numId w:val="63"/>
        </w:numPr>
        <w:spacing w:after="60" w:line="276" w:lineRule="auto"/>
        <w:jc w:val="both"/>
        <w:rPr>
          <w:rFonts w:ascii="Arial" w:hAnsi="Arial" w:cs="Arial"/>
          <w:b/>
        </w:rPr>
      </w:pPr>
      <w:r w:rsidRPr="00291A40">
        <w:rPr>
          <w:rFonts w:ascii="Arial" w:hAnsi="Arial" w:cs="Arial"/>
        </w:rPr>
        <w:t xml:space="preserve">W odniesieniu do ubezpieczenia </w:t>
      </w:r>
      <w:r w:rsidR="006469BE" w:rsidRPr="00291A40">
        <w:rPr>
          <w:rFonts w:ascii="Arial" w:hAnsi="Arial" w:cs="Arial"/>
        </w:rPr>
        <w:t>OC</w:t>
      </w:r>
      <w:r w:rsidRPr="00291A40">
        <w:rPr>
          <w:rFonts w:ascii="Arial" w:hAnsi="Arial" w:cs="Arial"/>
        </w:rPr>
        <w:t xml:space="preserve"> - </w:t>
      </w:r>
      <w:r w:rsidR="00D461D0" w:rsidRPr="00291A40">
        <w:rPr>
          <w:rFonts w:ascii="Arial" w:hAnsi="Arial" w:cs="Arial"/>
          <w:b/>
        </w:rPr>
        <w:t>okres ubezpieczenia od 01.0</w:t>
      </w:r>
      <w:r w:rsidR="006469BE" w:rsidRPr="00291A40">
        <w:rPr>
          <w:rFonts w:ascii="Arial" w:hAnsi="Arial" w:cs="Arial"/>
          <w:b/>
        </w:rPr>
        <w:t>8</w:t>
      </w:r>
      <w:r w:rsidR="00CB5D47" w:rsidRPr="00291A40">
        <w:rPr>
          <w:rFonts w:ascii="Arial" w:hAnsi="Arial" w:cs="Arial"/>
          <w:b/>
        </w:rPr>
        <w:t>.202</w:t>
      </w:r>
      <w:r w:rsidR="006469BE" w:rsidRPr="00291A40">
        <w:rPr>
          <w:rFonts w:ascii="Arial" w:hAnsi="Arial" w:cs="Arial"/>
          <w:b/>
        </w:rPr>
        <w:t>3</w:t>
      </w:r>
      <w:r w:rsidR="00CB5D47" w:rsidRPr="00291A40">
        <w:rPr>
          <w:rFonts w:ascii="Arial" w:hAnsi="Arial" w:cs="Arial"/>
          <w:b/>
        </w:rPr>
        <w:t xml:space="preserve"> r. do 3</w:t>
      </w:r>
      <w:r w:rsidR="006469BE" w:rsidRPr="00291A40">
        <w:rPr>
          <w:rFonts w:ascii="Arial" w:hAnsi="Arial" w:cs="Arial"/>
          <w:b/>
        </w:rPr>
        <w:t>1</w:t>
      </w:r>
      <w:r w:rsidR="00CB5D47" w:rsidRPr="00291A40">
        <w:rPr>
          <w:rFonts w:ascii="Arial" w:hAnsi="Arial" w:cs="Arial"/>
          <w:b/>
        </w:rPr>
        <w:t>.0</w:t>
      </w:r>
      <w:r w:rsidR="006469BE" w:rsidRPr="00291A40">
        <w:rPr>
          <w:rFonts w:ascii="Arial" w:hAnsi="Arial" w:cs="Arial"/>
          <w:b/>
        </w:rPr>
        <w:t>7</w:t>
      </w:r>
      <w:r w:rsidR="00CB5D47" w:rsidRPr="00291A40">
        <w:rPr>
          <w:rFonts w:ascii="Arial" w:hAnsi="Arial" w:cs="Arial"/>
          <w:b/>
        </w:rPr>
        <w:t>.202</w:t>
      </w:r>
      <w:r w:rsidR="006469BE" w:rsidRPr="00291A40">
        <w:rPr>
          <w:rFonts w:ascii="Arial" w:hAnsi="Arial" w:cs="Arial"/>
          <w:b/>
        </w:rPr>
        <w:t>4</w:t>
      </w:r>
      <w:r w:rsidR="00272DDF" w:rsidRPr="00291A40">
        <w:rPr>
          <w:rFonts w:ascii="Arial" w:hAnsi="Arial" w:cs="Arial"/>
          <w:b/>
        </w:rPr>
        <w:t xml:space="preserve"> r.</w:t>
      </w:r>
      <w:r w:rsidR="00D461D0" w:rsidRPr="00291A40">
        <w:rPr>
          <w:rFonts w:ascii="Arial" w:hAnsi="Arial" w:cs="Arial"/>
          <w:b/>
        </w:rPr>
        <w:t xml:space="preserve"> </w:t>
      </w:r>
    </w:p>
    <w:p w14:paraId="04B3324E" w14:textId="06027E91" w:rsidR="00C14DA0" w:rsidRPr="00291A40" w:rsidRDefault="00C14DA0" w:rsidP="00C14DA0">
      <w:pPr>
        <w:pStyle w:val="Akapitzlist"/>
        <w:numPr>
          <w:ilvl w:val="0"/>
          <w:numId w:val="63"/>
        </w:numPr>
        <w:spacing w:after="60" w:line="276" w:lineRule="auto"/>
        <w:jc w:val="both"/>
        <w:rPr>
          <w:rFonts w:ascii="Arial" w:hAnsi="Arial" w:cs="Arial"/>
        </w:rPr>
      </w:pPr>
      <w:r w:rsidRPr="00291A40">
        <w:rPr>
          <w:rFonts w:ascii="Arial" w:hAnsi="Arial" w:cs="Arial"/>
        </w:rPr>
        <w:t>W odniesieniu do polis komunikacyjnych – okres ubezpieczenia zgodny z terminami wygasania aktualnych umów ubezpieczenia</w:t>
      </w:r>
      <w:r w:rsidR="006469BE" w:rsidRPr="00291A40">
        <w:rPr>
          <w:rFonts w:ascii="Arial" w:hAnsi="Arial" w:cs="Arial"/>
        </w:rPr>
        <w:t xml:space="preserve">. </w:t>
      </w:r>
      <w:r w:rsidR="006469BE" w:rsidRPr="00291A40">
        <w:rPr>
          <w:rFonts w:ascii="Arial" w:hAnsi="Arial" w:cs="Arial"/>
          <w:b/>
          <w:bCs/>
        </w:rPr>
        <w:t>Umowa generalna</w:t>
      </w:r>
      <w:r w:rsidR="006469BE" w:rsidRPr="00291A40">
        <w:rPr>
          <w:rFonts w:ascii="Arial" w:hAnsi="Arial" w:cs="Arial"/>
        </w:rPr>
        <w:t xml:space="preserve"> </w:t>
      </w:r>
      <w:r w:rsidR="006469BE" w:rsidRPr="00291A40">
        <w:rPr>
          <w:rFonts w:ascii="Arial" w:hAnsi="Arial" w:cs="Arial"/>
          <w:b/>
        </w:rPr>
        <w:t>okres ubezpieczenia od 01.08.2023 r. do 31.07.2024 r.</w:t>
      </w:r>
    </w:p>
    <w:p w14:paraId="699D7ED3" w14:textId="77777777" w:rsidR="00C14DA0" w:rsidRPr="00291A40" w:rsidRDefault="00C14DA0" w:rsidP="0053130C">
      <w:pPr>
        <w:spacing w:after="60" w:line="276" w:lineRule="auto"/>
        <w:ind w:left="357"/>
        <w:jc w:val="both"/>
        <w:rPr>
          <w:rFonts w:ascii="Arial" w:hAnsi="Arial" w:cs="Arial"/>
        </w:rPr>
      </w:pPr>
    </w:p>
    <w:p w14:paraId="5A175019" w14:textId="77777777" w:rsidR="00D461D0" w:rsidRPr="00291A40" w:rsidRDefault="00D461D0" w:rsidP="0053130C">
      <w:pPr>
        <w:spacing w:line="276" w:lineRule="auto"/>
        <w:rPr>
          <w:rFonts w:ascii="Arial" w:hAnsi="Arial" w:cs="Arial"/>
        </w:rPr>
      </w:pPr>
    </w:p>
    <w:p w14:paraId="4B68BB0E" w14:textId="77777777" w:rsidR="00B96C9E" w:rsidRPr="00291A40" w:rsidRDefault="00B96C9E" w:rsidP="009F62B5">
      <w:pPr>
        <w:numPr>
          <w:ilvl w:val="0"/>
          <w:numId w:val="1"/>
        </w:numPr>
        <w:tabs>
          <w:tab w:val="clear" w:pos="18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bookmarkStart w:id="0" w:name="_Toc148867994"/>
      <w:bookmarkStart w:id="1" w:name="_Toc179942267"/>
      <w:bookmarkStart w:id="2" w:name="_Toc211826430"/>
      <w:r w:rsidRPr="00291A40">
        <w:rPr>
          <w:rFonts w:ascii="Arial" w:hAnsi="Arial" w:cs="Arial"/>
          <w:b/>
        </w:rPr>
        <w:t>TERMIN I MIEJSCE SKŁADANIA OFERT</w:t>
      </w:r>
    </w:p>
    <w:p w14:paraId="0BDCD81D" w14:textId="018C0094" w:rsidR="00B96C9E" w:rsidRPr="00291A40" w:rsidRDefault="00D461D0" w:rsidP="00B96C9E">
      <w:pPr>
        <w:pStyle w:val="Nagwek1"/>
        <w:keepNext w:val="0"/>
        <w:numPr>
          <w:ilvl w:val="2"/>
          <w:numId w:val="1"/>
        </w:numPr>
        <w:tabs>
          <w:tab w:val="left" w:pos="720"/>
          <w:tab w:val="num" w:pos="2700"/>
        </w:tabs>
        <w:spacing w:line="276" w:lineRule="auto"/>
        <w:rPr>
          <w:rFonts w:ascii="Arial" w:hAnsi="Arial" w:cs="Arial"/>
          <w:b w:val="0"/>
          <w:color w:val="auto"/>
          <w:sz w:val="20"/>
        </w:rPr>
      </w:pPr>
      <w:bookmarkStart w:id="3" w:name="_Toc211826431"/>
      <w:bookmarkEnd w:id="0"/>
      <w:bookmarkEnd w:id="1"/>
      <w:bookmarkEnd w:id="2"/>
      <w:r w:rsidRPr="00291A40">
        <w:rPr>
          <w:rFonts w:ascii="Arial" w:hAnsi="Arial" w:cs="Arial"/>
          <w:b w:val="0"/>
          <w:color w:val="auto"/>
          <w:sz w:val="20"/>
        </w:rPr>
        <w:t>Termin składania ofert:</w:t>
      </w:r>
      <w:bookmarkEnd w:id="3"/>
      <w:r w:rsidRPr="00291A40">
        <w:rPr>
          <w:rFonts w:ascii="Arial" w:hAnsi="Arial" w:cs="Arial"/>
          <w:b w:val="0"/>
          <w:color w:val="auto"/>
          <w:sz w:val="20"/>
        </w:rPr>
        <w:t xml:space="preserve"> </w:t>
      </w:r>
      <w:bookmarkStart w:id="4" w:name="_Toc211826432"/>
      <w:r w:rsidR="007B4E4F" w:rsidRPr="00291A40">
        <w:rPr>
          <w:rFonts w:ascii="Arial" w:hAnsi="Arial" w:cs="Arial"/>
          <w:color w:val="auto"/>
          <w:sz w:val="20"/>
        </w:rPr>
        <w:t>31</w:t>
      </w:r>
      <w:r w:rsidR="00893C18" w:rsidRPr="00291A40">
        <w:rPr>
          <w:rFonts w:ascii="Arial" w:hAnsi="Arial" w:cs="Arial"/>
          <w:color w:val="auto"/>
          <w:sz w:val="20"/>
        </w:rPr>
        <w:t xml:space="preserve"> lipca 2023 r. godz. 13:00</w:t>
      </w:r>
      <w:r w:rsidR="00200F0E" w:rsidRPr="00291A40">
        <w:rPr>
          <w:rFonts w:ascii="Arial" w:hAnsi="Arial" w:cs="Arial"/>
          <w:color w:val="auto"/>
          <w:sz w:val="20"/>
        </w:rPr>
        <w:t xml:space="preserve"> (tj. </w:t>
      </w:r>
      <w:r w:rsidR="00877BAF" w:rsidRPr="00291A40">
        <w:rPr>
          <w:rFonts w:ascii="Arial" w:hAnsi="Arial" w:cs="Arial"/>
          <w:color w:val="auto"/>
          <w:sz w:val="20"/>
        </w:rPr>
        <w:t>poniedziałek</w:t>
      </w:r>
      <w:r w:rsidR="00200F0E" w:rsidRPr="00291A40">
        <w:rPr>
          <w:rFonts w:ascii="Arial" w:hAnsi="Arial" w:cs="Arial"/>
          <w:color w:val="auto"/>
          <w:sz w:val="20"/>
        </w:rPr>
        <w:t>)</w:t>
      </w:r>
    </w:p>
    <w:p w14:paraId="483D9353" w14:textId="4B0F8DC0" w:rsidR="008C5BB2" w:rsidRDefault="00D461D0" w:rsidP="00B96C9E">
      <w:pPr>
        <w:pStyle w:val="Nagwek1"/>
        <w:keepNext w:val="0"/>
        <w:numPr>
          <w:ilvl w:val="2"/>
          <w:numId w:val="1"/>
        </w:numPr>
        <w:tabs>
          <w:tab w:val="left" w:pos="720"/>
          <w:tab w:val="num" w:pos="2700"/>
        </w:tabs>
        <w:spacing w:line="276" w:lineRule="auto"/>
        <w:rPr>
          <w:rFonts w:ascii="Arial" w:hAnsi="Arial" w:cs="Arial"/>
          <w:b w:val="0"/>
          <w:color w:val="auto"/>
          <w:sz w:val="20"/>
        </w:rPr>
      </w:pPr>
      <w:r w:rsidRPr="00291A40">
        <w:rPr>
          <w:rFonts w:ascii="Arial" w:hAnsi="Arial" w:cs="Arial"/>
          <w:b w:val="0"/>
          <w:color w:val="auto"/>
          <w:sz w:val="20"/>
        </w:rPr>
        <w:t xml:space="preserve">Ofertę należy złożyć </w:t>
      </w:r>
      <w:r w:rsidR="00CF59F2" w:rsidRPr="00291A40">
        <w:rPr>
          <w:rFonts w:ascii="Arial" w:hAnsi="Arial" w:cs="Arial"/>
          <w:b w:val="0"/>
          <w:color w:val="auto"/>
          <w:sz w:val="20"/>
        </w:rPr>
        <w:t xml:space="preserve">w formie  elektronicznej </w:t>
      </w:r>
      <w:r w:rsidR="008C5BB2">
        <w:rPr>
          <w:rFonts w:ascii="Arial" w:hAnsi="Arial" w:cs="Arial"/>
          <w:b w:val="0"/>
          <w:color w:val="auto"/>
          <w:sz w:val="20"/>
        </w:rPr>
        <w:t xml:space="preserve">poprzez </w:t>
      </w:r>
      <w:r w:rsidR="00962DCC">
        <w:rPr>
          <w:rFonts w:ascii="Arial" w:hAnsi="Arial" w:cs="Arial"/>
          <w:b w:val="0"/>
          <w:color w:val="auto"/>
          <w:sz w:val="20"/>
        </w:rPr>
        <w:t>platformę</w:t>
      </w:r>
      <w:r w:rsidR="008C5BB2">
        <w:rPr>
          <w:rFonts w:ascii="Arial" w:hAnsi="Arial" w:cs="Arial"/>
          <w:b w:val="0"/>
          <w:color w:val="auto"/>
          <w:sz w:val="20"/>
        </w:rPr>
        <w:t xml:space="preserve"> zakupową Zamawiającego:</w:t>
      </w:r>
    </w:p>
    <w:p w14:paraId="516D1168" w14:textId="50E8A882" w:rsidR="008C5BB2" w:rsidRPr="008C5BB2" w:rsidRDefault="00000000" w:rsidP="008C5BB2">
      <w:hyperlink r:id="rId16" w:history="1">
        <w:r w:rsidR="008C5BB2">
          <w:rPr>
            <w:rFonts w:ascii="Calibri" w:eastAsiaTheme="minorHAnsi" w:hAnsi="Calibri" w:cs="Calibri"/>
            <w:color w:val="0000FF"/>
            <w:sz w:val="24"/>
            <w:szCs w:val="24"/>
            <w:u w:val="single"/>
            <w:lang w:eastAsia="en-US"/>
          </w:rPr>
          <w:t>https://platformazakupowa.pl/ocenianie/manage/offers/publication/797577</w:t>
        </w:r>
      </w:hyperlink>
    </w:p>
    <w:p w14:paraId="0D3923A3" w14:textId="77777777" w:rsidR="00962DCC" w:rsidRDefault="00962DCC" w:rsidP="008C5BB2">
      <w:pPr>
        <w:pStyle w:val="Nagwek1"/>
        <w:keepNext w:val="0"/>
        <w:tabs>
          <w:tab w:val="clear" w:pos="360"/>
          <w:tab w:val="left" w:pos="720"/>
          <w:tab w:val="num" w:pos="2700"/>
        </w:tabs>
        <w:spacing w:line="276" w:lineRule="auto"/>
        <w:ind w:left="1080" w:firstLine="0"/>
        <w:rPr>
          <w:rFonts w:ascii="Arial" w:hAnsi="Arial" w:cs="Arial"/>
          <w:b w:val="0"/>
          <w:color w:val="auto"/>
          <w:sz w:val="20"/>
        </w:rPr>
      </w:pPr>
    </w:p>
    <w:p w14:paraId="325B83B6" w14:textId="1475FB5F" w:rsidR="00D461D0" w:rsidRPr="00291A40" w:rsidRDefault="00CF59F2" w:rsidP="008C5BB2">
      <w:pPr>
        <w:pStyle w:val="Nagwek1"/>
        <w:keepNext w:val="0"/>
        <w:tabs>
          <w:tab w:val="clear" w:pos="360"/>
          <w:tab w:val="left" w:pos="720"/>
          <w:tab w:val="num" w:pos="2700"/>
        </w:tabs>
        <w:spacing w:line="276" w:lineRule="auto"/>
        <w:ind w:left="1080" w:firstLine="0"/>
        <w:rPr>
          <w:rFonts w:ascii="Arial" w:hAnsi="Arial" w:cs="Arial"/>
          <w:b w:val="0"/>
          <w:color w:val="auto"/>
          <w:sz w:val="20"/>
          <w:lang w:eastAsia="ar-SA"/>
        </w:rPr>
      </w:pPr>
      <w:r w:rsidRPr="00291A40">
        <w:rPr>
          <w:rFonts w:ascii="Arial" w:hAnsi="Arial" w:cs="Arial"/>
          <w:b w:val="0"/>
          <w:color w:val="auto"/>
          <w:sz w:val="20"/>
        </w:rPr>
        <w:t xml:space="preserve"> </w:t>
      </w:r>
      <w:bookmarkEnd w:id="4"/>
      <w:r w:rsidR="00962DCC" w:rsidRPr="00962DCC">
        <w:rPr>
          <w:rFonts w:ascii="Arial" w:hAnsi="Arial" w:cs="Arial"/>
          <w:b w:val="0"/>
          <w:color w:val="auto"/>
          <w:sz w:val="20"/>
          <w:lang w:eastAsia="ar-SA"/>
        </w:rPr>
        <w:t>Oferta wraz z załącznikami musi być sporządzona w formie elektronicznej i podpisana kwalifikowanym podpisem elektronicznym lub w postaci elektronicznej opatrzonej podpisem zaufanym lub podpisem osobistym (tzw. e-dowód osobisty) - przez osobę/y uprawnione lub upoważnioną/e (na podstawie pełnomocnictwa) do reprezentowania Wykonawcy - pod rygorem nieważności.</w:t>
      </w:r>
    </w:p>
    <w:p w14:paraId="7BD8B947" w14:textId="77777777" w:rsidR="00D461D0" w:rsidRPr="00291A40" w:rsidRDefault="00D461D0" w:rsidP="0053130C">
      <w:pPr>
        <w:spacing w:line="276" w:lineRule="auto"/>
        <w:rPr>
          <w:rFonts w:ascii="Arial" w:hAnsi="Arial" w:cs="Arial"/>
          <w:lang w:eastAsia="ar-SA"/>
        </w:rPr>
      </w:pPr>
    </w:p>
    <w:p w14:paraId="4448C2AB" w14:textId="77777777" w:rsidR="00D3149C" w:rsidRPr="00291A40" w:rsidRDefault="00D3149C" w:rsidP="009F62B5">
      <w:pPr>
        <w:numPr>
          <w:ilvl w:val="0"/>
          <w:numId w:val="1"/>
        </w:numPr>
        <w:tabs>
          <w:tab w:val="clear" w:pos="18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291A40">
        <w:rPr>
          <w:rFonts w:ascii="Arial" w:hAnsi="Arial" w:cs="Arial"/>
          <w:b/>
        </w:rPr>
        <w:t>OPIS KRYTERIÓW ORAZ SPOSOB OBLICZENIA CENY</w:t>
      </w:r>
    </w:p>
    <w:p w14:paraId="3660E6EC" w14:textId="77777777" w:rsidR="00D3149C" w:rsidRPr="00291A40" w:rsidRDefault="00D3149C" w:rsidP="00D3149C">
      <w:pPr>
        <w:pStyle w:val="Akapitzlist1"/>
        <w:numPr>
          <w:ilvl w:val="0"/>
          <w:numId w:val="61"/>
        </w:numPr>
        <w:tabs>
          <w:tab w:val="left" w:pos="64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W formularzu zgodnym, co do treści z formularzem „FORMULARZ OF</w:t>
      </w:r>
      <w:r w:rsidR="00C52233" w:rsidRPr="00291A40">
        <w:rPr>
          <w:rFonts w:ascii="Arial" w:hAnsi="Arial" w:cs="Arial"/>
          <w:sz w:val="20"/>
          <w:szCs w:val="20"/>
        </w:rPr>
        <w:t>ERTY” stanowiącym załącznik nr 2</w:t>
      </w:r>
      <w:r w:rsidRPr="00291A40">
        <w:rPr>
          <w:rFonts w:ascii="Arial" w:hAnsi="Arial" w:cs="Arial"/>
          <w:sz w:val="20"/>
          <w:szCs w:val="20"/>
        </w:rPr>
        <w:t>, należy podać cenę brutto (tj. z podatkiem VAT, jeśli dotyczy). Podana w ofercie c</w:t>
      </w:r>
      <w:r w:rsidR="00894240" w:rsidRPr="00291A40">
        <w:rPr>
          <w:rFonts w:ascii="Arial" w:hAnsi="Arial" w:cs="Arial"/>
          <w:sz w:val="20"/>
          <w:szCs w:val="20"/>
        </w:rPr>
        <w:t>ena musi być wyrażona cyfrowo i </w:t>
      </w:r>
      <w:r w:rsidRPr="00291A40">
        <w:rPr>
          <w:rFonts w:ascii="Arial" w:hAnsi="Arial" w:cs="Arial"/>
          <w:sz w:val="20"/>
          <w:szCs w:val="20"/>
        </w:rPr>
        <w:t xml:space="preserve">słownie w PLN. Wszystkie wartości określone w Formularzu Oferty oraz ostateczna cena oferty muszą być liczone z dokładnością do dwóch miejsc po przecinku. </w:t>
      </w:r>
    </w:p>
    <w:p w14:paraId="3E87CC8B" w14:textId="77777777" w:rsidR="00D3149C" w:rsidRPr="00291A40" w:rsidRDefault="00D3149C" w:rsidP="00D3149C">
      <w:pPr>
        <w:pStyle w:val="Akapitzlist1"/>
        <w:numPr>
          <w:ilvl w:val="0"/>
          <w:numId w:val="61"/>
        </w:numPr>
        <w:tabs>
          <w:tab w:val="left" w:pos="64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Zamawiający poprawi w ofercie omyłki tj.:</w:t>
      </w:r>
    </w:p>
    <w:p w14:paraId="7ABEBE0B" w14:textId="77777777" w:rsidR="00D3149C" w:rsidRPr="00291A40" w:rsidRDefault="00D3149C" w:rsidP="00D3149C">
      <w:pPr>
        <w:pStyle w:val="Akapitzlist1"/>
        <w:numPr>
          <w:ilvl w:val="1"/>
          <w:numId w:val="61"/>
        </w:numPr>
        <w:tabs>
          <w:tab w:val="left" w:pos="709"/>
          <w:tab w:val="left" w:pos="993"/>
          <w:tab w:val="left" w:pos="1418"/>
        </w:tabs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oczywiste omyłki pisarskie,</w:t>
      </w:r>
    </w:p>
    <w:p w14:paraId="028DAC21" w14:textId="77777777" w:rsidR="00D3149C" w:rsidRPr="00291A40" w:rsidRDefault="00D3149C" w:rsidP="00D3149C">
      <w:pPr>
        <w:pStyle w:val="Akapitzlist1"/>
        <w:numPr>
          <w:ilvl w:val="1"/>
          <w:numId w:val="61"/>
        </w:numPr>
        <w:tabs>
          <w:tab w:val="left" w:pos="709"/>
          <w:tab w:val="left" w:pos="993"/>
          <w:tab w:val="left" w:pos="1418"/>
        </w:tabs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 xml:space="preserve">oczywiste omyłki rachunkowe, z uwzględnieniem konsekwencji rachunkowych dokonanych poprawek, </w:t>
      </w:r>
    </w:p>
    <w:p w14:paraId="1011127B" w14:textId="77777777" w:rsidR="00D3149C" w:rsidRPr="00291A40" w:rsidRDefault="00D3149C" w:rsidP="00D3149C">
      <w:pPr>
        <w:pStyle w:val="Akapitzlist1"/>
        <w:numPr>
          <w:ilvl w:val="0"/>
          <w:numId w:val="61"/>
        </w:numPr>
        <w:tabs>
          <w:tab w:val="left" w:pos="69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W toku badania i oceny ofert Zamawiający może żądać od Wykonawców wyjaśnień, dotyczących treści złożonej oferty.</w:t>
      </w:r>
    </w:p>
    <w:p w14:paraId="79FEBDC4" w14:textId="77777777" w:rsidR="00D3149C" w:rsidRPr="00291A40" w:rsidRDefault="00D3149C" w:rsidP="00D3149C">
      <w:pPr>
        <w:pStyle w:val="Akapitzlist1"/>
        <w:numPr>
          <w:ilvl w:val="0"/>
          <w:numId w:val="61"/>
        </w:numPr>
        <w:tabs>
          <w:tab w:val="left" w:pos="76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Przy wyborze najkorzystniejszej oferty Zamawiający będzie się kierował następującym kryteriami i wagami:</w:t>
      </w:r>
    </w:p>
    <w:p w14:paraId="3CC30B2E" w14:textId="77777777" w:rsidR="00894240" w:rsidRPr="00291A40" w:rsidRDefault="00894240" w:rsidP="00D3149C">
      <w:pPr>
        <w:pStyle w:val="Akapitzlist1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190AAAC" w14:textId="77777777" w:rsidR="00D3149C" w:rsidRPr="00291A40" w:rsidRDefault="00D3149C" w:rsidP="00D3149C">
      <w:pPr>
        <w:pStyle w:val="Akapitzlist1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b/>
          <w:sz w:val="20"/>
          <w:szCs w:val="20"/>
        </w:rPr>
        <w:t>Zadanie nr 1</w:t>
      </w:r>
      <w:r w:rsidRPr="00291A40">
        <w:rPr>
          <w:rFonts w:ascii="Arial" w:hAnsi="Arial" w:cs="Arial"/>
          <w:sz w:val="20"/>
          <w:szCs w:val="20"/>
        </w:rPr>
        <w:t xml:space="preserve"> – Przy wyborze najkorzystniejszej oferty Zamawiający będzie się kie</w:t>
      </w:r>
      <w:r w:rsidR="00CB5D47" w:rsidRPr="00291A40">
        <w:rPr>
          <w:rFonts w:ascii="Arial" w:hAnsi="Arial" w:cs="Arial"/>
          <w:sz w:val="20"/>
          <w:szCs w:val="20"/>
        </w:rPr>
        <w:t>rował  następującym kryterium i </w:t>
      </w:r>
      <w:r w:rsidRPr="00291A40">
        <w:rPr>
          <w:rFonts w:ascii="Arial" w:hAnsi="Arial" w:cs="Arial"/>
          <w:sz w:val="20"/>
          <w:szCs w:val="20"/>
        </w:rPr>
        <w:t xml:space="preserve">jego wagą: </w:t>
      </w:r>
    </w:p>
    <w:p w14:paraId="45F03C7C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 xml:space="preserve">a) Cena łączna ubezpieczenia – waga kryterium </w:t>
      </w:r>
      <w:r w:rsidRPr="00291A40">
        <w:rPr>
          <w:rFonts w:ascii="Arial" w:hAnsi="Arial" w:cs="Arial"/>
          <w:b/>
          <w:sz w:val="20"/>
          <w:szCs w:val="20"/>
        </w:rPr>
        <w:t>90%</w:t>
      </w:r>
    </w:p>
    <w:p w14:paraId="2C4D3D23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 xml:space="preserve">b) Zaakceptowanie klauzul fakultatywnych – waga kryterium </w:t>
      </w:r>
      <w:r w:rsidRPr="00291A40">
        <w:rPr>
          <w:rFonts w:ascii="Arial" w:hAnsi="Arial" w:cs="Arial"/>
          <w:b/>
          <w:sz w:val="20"/>
          <w:szCs w:val="20"/>
        </w:rPr>
        <w:t>10%</w:t>
      </w:r>
    </w:p>
    <w:p w14:paraId="2A2F2442" w14:textId="77777777" w:rsidR="00D3149C" w:rsidRPr="00291A40" w:rsidRDefault="00D3149C" w:rsidP="00D3149C">
      <w:pPr>
        <w:pStyle w:val="Akapitzlist1"/>
        <w:spacing w:after="0"/>
        <w:jc w:val="both"/>
        <w:rPr>
          <w:rFonts w:ascii="Verdana" w:hAnsi="Verdana" w:cs="Verdana"/>
          <w:sz w:val="20"/>
          <w:szCs w:val="20"/>
        </w:rPr>
      </w:pPr>
    </w:p>
    <w:p w14:paraId="6D8EC8D2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Ad a)</w:t>
      </w:r>
      <w:r w:rsidRPr="00291A40">
        <w:rPr>
          <w:rFonts w:ascii="Arial" w:hAnsi="Arial" w:cs="Arial"/>
          <w:sz w:val="20"/>
          <w:szCs w:val="20"/>
        </w:rPr>
        <w:tab/>
        <w:t>W kryterium cena zostanie zastosowany wzór:</w:t>
      </w:r>
    </w:p>
    <w:p w14:paraId="19BB201F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</w:p>
    <w:p w14:paraId="3ACBF43E" w14:textId="77777777" w:rsidR="00D3149C" w:rsidRPr="00291A40" w:rsidRDefault="00894240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 xml:space="preserve">     </w:t>
      </w:r>
      <w:r w:rsidRPr="00291A40">
        <w:rPr>
          <w:rFonts w:ascii="Arial" w:hAnsi="Arial" w:cs="Arial"/>
          <w:sz w:val="20"/>
          <w:szCs w:val="20"/>
        </w:rPr>
        <w:tab/>
      </w:r>
      <w:r w:rsidRPr="00291A40">
        <w:rPr>
          <w:rFonts w:ascii="Arial" w:hAnsi="Arial" w:cs="Arial"/>
          <w:sz w:val="20"/>
          <w:szCs w:val="20"/>
        </w:rPr>
        <w:tab/>
      </w:r>
      <w:r w:rsidRPr="00291A40">
        <w:rPr>
          <w:rFonts w:ascii="Arial" w:hAnsi="Arial" w:cs="Arial"/>
          <w:sz w:val="20"/>
          <w:szCs w:val="20"/>
        </w:rPr>
        <w:tab/>
      </w:r>
      <w:r w:rsidR="00D3149C" w:rsidRPr="00291A40">
        <w:rPr>
          <w:rFonts w:ascii="Arial" w:hAnsi="Arial" w:cs="Arial"/>
          <w:sz w:val="20"/>
          <w:szCs w:val="20"/>
        </w:rPr>
        <w:t xml:space="preserve">najniższa zaoferowana cena brutto </w:t>
      </w:r>
    </w:p>
    <w:p w14:paraId="3D65C418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Ocena punktowa =</w:t>
      </w:r>
      <w:r w:rsidRPr="00291A40">
        <w:rPr>
          <w:rFonts w:ascii="Arial" w:hAnsi="Arial" w:cs="Arial"/>
          <w:sz w:val="20"/>
          <w:szCs w:val="20"/>
        </w:rPr>
        <w:tab/>
        <w:t xml:space="preserve">-------------------------------------------------    x 100 pkt x </w:t>
      </w:r>
      <w:r w:rsidR="00556BDD" w:rsidRPr="00291A40">
        <w:rPr>
          <w:rFonts w:ascii="Arial" w:hAnsi="Arial" w:cs="Arial"/>
          <w:sz w:val="20"/>
          <w:szCs w:val="20"/>
        </w:rPr>
        <w:t>9</w:t>
      </w:r>
      <w:r w:rsidRPr="00291A40">
        <w:rPr>
          <w:rFonts w:ascii="Arial" w:hAnsi="Arial" w:cs="Arial"/>
          <w:sz w:val="20"/>
          <w:szCs w:val="20"/>
        </w:rPr>
        <w:t xml:space="preserve">0 % </w:t>
      </w:r>
    </w:p>
    <w:p w14:paraId="042090D5" w14:textId="77777777" w:rsidR="00D3149C" w:rsidRPr="00291A40" w:rsidRDefault="00894240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 xml:space="preserve">                           </w:t>
      </w:r>
      <w:r w:rsidRPr="00291A40">
        <w:rPr>
          <w:rFonts w:ascii="Arial" w:hAnsi="Arial" w:cs="Arial"/>
          <w:sz w:val="20"/>
          <w:szCs w:val="20"/>
        </w:rPr>
        <w:tab/>
      </w:r>
      <w:r w:rsidR="00D3149C" w:rsidRPr="00291A40">
        <w:rPr>
          <w:rFonts w:ascii="Arial" w:hAnsi="Arial" w:cs="Arial"/>
          <w:sz w:val="20"/>
          <w:szCs w:val="20"/>
        </w:rPr>
        <w:t xml:space="preserve"> cena brutto oferty badanej</w:t>
      </w:r>
    </w:p>
    <w:p w14:paraId="7060F31F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25BF1DC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Ad b)</w:t>
      </w:r>
      <w:r w:rsidRPr="00291A40">
        <w:rPr>
          <w:rFonts w:ascii="Arial" w:hAnsi="Arial" w:cs="Arial"/>
          <w:sz w:val="20"/>
          <w:szCs w:val="20"/>
        </w:rPr>
        <w:tab/>
        <w:t xml:space="preserve">W kryterium „Fakultatywne klauzule ubezpieczenia” przyjmując </w:t>
      </w:r>
      <w:r w:rsidRPr="00291A40">
        <w:rPr>
          <w:rFonts w:ascii="Arial" w:hAnsi="Arial" w:cs="Arial"/>
          <w:b/>
          <w:sz w:val="20"/>
          <w:szCs w:val="20"/>
        </w:rPr>
        <w:t xml:space="preserve">wagę </w:t>
      </w:r>
      <w:r w:rsidR="00556BDD" w:rsidRPr="00291A40">
        <w:rPr>
          <w:rFonts w:ascii="Arial" w:hAnsi="Arial" w:cs="Arial"/>
          <w:b/>
          <w:sz w:val="20"/>
          <w:szCs w:val="20"/>
        </w:rPr>
        <w:t>1</w:t>
      </w:r>
      <w:r w:rsidRPr="00291A40">
        <w:rPr>
          <w:rFonts w:ascii="Arial" w:hAnsi="Arial" w:cs="Arial"/>
          <w:b/>
          <w:sz w:val="20"/>
          <w:szCs w:val="20"/>
        </w:rPr>
        <w:t>0%,</w:t>
      </w:r>
      <w:r w:rsidRPr="00291A40">
        <w:rPr>
          <w:rFonts w:ascii="Arial" w:hAnsi="Arial" w:cs="Arial"/>
          <w:sz w:val="20"/>
          <w:szCs w:val="20"/>
        </w:rPr>
        <w:t xml:space="preserve"> tj. zagwarantowanie lepszych warunków od obligatoryjnych, punktowane będzie w następujący sposób:</w:t>
      </w:r>
    </w:p>
    <w:p w14:paraId="2C5A59AB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</w:p>
    <w:p w14:paraId="212EB94F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Suma punktów (liczba) z tabeli w formular</w:t>
      </w:r>
      <w:r w:rsidR="00894240" w:rsidRPr="00291A40">
        <w:rPr>
          <w:rFonts w:ascii="Arial" w:hAnsi="Arial" w:cs="Arial"/>
          <w:sz w:val="20"/>
          <w:szCs w:val="20"/>
        </w:rPr>
        <w:t xml:space="preserve">zu oferty    ............... x </w:t>
      </w:r>
      <w:r w:rsidR="00894240" w:rsidRPr="00291A40">
        <w:rPr>
          <w:rFonts w:ascii="Arial" w:hAnsi="Arial" w:cs="Arial"/>
          <w:b/>
          <w:sz w:val="20"/>
          <w:szCs w:val="20"/>
        </w:rPr>
        <w:t>1</w:t>
      </w:r>
      <w:r w:rsidRPr="00291A40">
        <w:rPr>
          <w:rFonts w:ascii="Arial" w:hAnsi="Arial" w:cs="Arial"/>
          <w:b/>
          <w:sz w:val="20"/>
          <w:szCs w:val="20"/>
        </w:rPr>
        <w:t>0%</w:t>
      </w:r>
    </w:p>
    <w:p w14:paraId="1887CA6B" w14:textId="77777777" w:rsidR="00D3149C" w:rsidRPr="00291A40" w:rsidRDefault="00D3149C" w:rsidP="00D3149C">
      <w:pPr>
        <w:pStyle w:val="Akapitzlist1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 xml:space="preserve">     </w:t>
      </w:r>
      <w:r w:rsidRPr="00291A40">
        <w:rPr>
          <w:rFonts w:ascii="Arial" w:hAnsi="Arial" w:cs="Arial"/>
          <w:sz w:val="20"/>
          <w:szCs w:val="20"/>
        </w:rPr>
        <w:tab/>
      </w:r>
      <w:r w:rsidRPr="00291A40">
        <w:rPr>
          <w:rFonts w:ascii="Arial" w:hAnsi="Arial" w:cs="Arial"/>
          <w:sz w:val="20"/>
          <w:szCs w:val="20"/>
        </w:rPr>
        <w:tab/>
      </w:r>
      <w:r w:rsidRPr="00291A40">
        <w:rPr>
          <w:rFonts w:ascii="Arial" w:hAnsi="Arial" w:cs="Arial"/>
          <w:sz w:val="20"/>
          <w:szCs w:val="20"/>
        </w:rPr>
        <w:tab/>
      </w:r>
      <w:r w:rsidRPr="00291A40">
        <w:rPr>
          <w:rFonts w:ascii="Arial" w:hAnsi="Arial" w:cs="Arial"/>
          <w:sz w:val="20"/>
          <w:szCs w:val="20"/>
        </w:rPr>
        <w:tab/>
        <w:t xml:space="preserve"> </w:t>
      </w:r>
    </w:p>
    <w:p w14:paraId="2C6D1F9F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Ocena punktowa =</w:t>
      </w:r>
      <w:r w:rsidRPr="00291A40">
        <w:rPr>
          <w:rFonts w:ascii="Arial" w:hAnsi="Arial" w:cs="Arial"/>
          <w:sz w:val="20"/>
          <w:szCs w:val="20"/>
        </w:rPr>
        <w:tab/>
        <w:t>[ Suma ocen za klauzule F1, F2, F3 (…) ]</w:t>
      </w:r>
      <w:r w:rsidRPr="00291A40">
        <w:rPr>
          <w:rFonts w:ascii="Arial" w:hAnsi="Arial" w:cs="Arial"/>
          <w:b/>
          <w:sz w:val="20"/>
          <w:szCs w:val="20"/>
        </w:rPr>
        <w:t xml:space="preserve">x </w:t>
      </w:r>
      <w:r w:rsidR="00894240" w:rsidRPr="00291A40">
        <w:rPr>
          <w:rFonts w:ascii="Arial" w:hAnsi="Arial" w:cs="Arial"/>
          <w:b/>
          <w:sz w:val="20"/>
          <w:szCs w:val="20"/>
        </w:rPr>
        <w:t>1</w:t>
      </w:r>
      <w:r w:rsidRPr="00291A40">
        <w:rPr>
          <w:rFonts w:ascii="Arial" w:hAnsi="Arial" w:cs="Arial"/>
          <w:b/>
          <w:sz w:val="20"/>
          <w:szCs w:val="20"/>
        </w:rPr>
        <w:t>0 %</w:t>
      </w:r>
      <w:r w:rsidRPr="00291A4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162EBCD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291A40">
        <w:rPr>
          <w:rFonts w:ascii="Arial" w:hAnsi="Arial" w:cs="Arial"/>
          <w:color w:val="FF0000"/>
          <w:sz w:val="20"/>
          <w:szCs w:val="20"/>
        </w:rPr>
        <w:t xml:space="preserve">                           </w:t>
      </w:r>
      <w:r w:rsidRPr="00291A40">
        <w:rPr>
          <w:rFonts w:ascii="Arial" w:hAnsi="Arial" w:cs="Arial"/>
          <w:color w:val="FF0000"/>
          <w:sz w:val="20"/>
          <w:szCs w:val="20"/>
        </w:rPr>
        <w:tab/>
      </w:r>
      <w:r w:rsidRPr="00291A40">
        <w:rPr>
          <w:rFonts w:ascii="Arial" w:hAnsi="Arial" w:cs="Arial"/>
          <w:color w:val="FF0000"/>
          <w:sz w:val="20"/>
          <w:szCs w:val="20"/>
        </w:rPr>
        <w:tab/>
        <w:t xml:space="preserve"> </w:t>
      </w:r>
    </w:p>
    <w:p w14:paraId="7AFD1DE4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Za najkorzystniejszą zostanie uznana ta oferta, która otrzyma najwyższą</w:t>
      </w:r>
      <w:r w:rsidR="00CB5D47" w:rsidRPr="00291A40">
        <w:rPr>
          <w:rFonts w:ascii="Arial" w:hAnsi="Arial" w:cs="Arial"/>
          <w:sz w:val="20"/>
          <w:szCs w:val="20"/>
        </w:rPr>
        <w:t xml:space="preserve"> sumę punktów z kategorii cena oraz</w:t>
      </w:r>
      <w:r w:rsidRPr="00291A40">
        <w:rPr>
          <w:rFonts w:ascii="Arial" w:hAnsi="Arial" w:cs="Arial"/>
          <w:sz w:val="20"/>
          <w:szCs w:val="20"/>
        </w:rPr>
        <w:t xml:space="preserve"> fakultatywne klauzule ubezpieczenia.</w:t>
      </w:r>
    </w:p>
    <w:p w14:paraId="5B70AEEF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Zamówienie na zadanie</w:t>
      </w:r>
      <w:r w:rsidR="00DC6BC7" w:rsidRPr="00291A40">
        <w:rPr>
          <w:rFonts w:ascii="Arial" w:hAnsi="Arial" w:cs="Arial"/>
          <w:sz w:val="20"/>
          <w:szCs w:val="20"/>
        </w:rPr>
        <w:t xml:space="preserve"> nr</w:t>
      </w:r>
      <w:r w:rsidRPr="00291A40">
        <w:rPr>
          <w:rFonts w:ascii="Arial" w:hAnsi="Arial" w:cs="Arial"/>
          <w:sz w:val="20"/>
          <w:szCs w:val="20"/>
        </w:rPr>
        <w:t xml:space="preserve"> 1 zostanie udzielone Wykonawcy, który uzyska największą liczbę punktów. </w:t>
      </w:r>
    </w:p>
    <w:p w14:paraId="0CF3F173" w14:textId="77777777" w:rsidR="00ED67C1" w:rsidRPr="00291A40" w:rsidRDefault="00ED67C1" w:rsidP="00D3149C">
      <w:pPr>
        <w:pStyle w:val="Akapitzlist1"/>
        <w:spacing w:after="0"/>
        <w:jc w:val="both"/>
        <w:rPr>
          <w:rFonts w:ascii="Verdana" w:hAnsi="Verdana" w:cs="Verdana"/>
          <w:sz w:val="20"/>
          <w:szCs w:val="20"/>
        </w:rPr>
      </w:pPr>
    </w:p>
    <w:p w14:paraId="05828E77" w14:textId="77777777" w:rsidR="005966A1" w:rsidRPr="00291A40" w:rsidRDefault="005966A1" w:rsidP="00D3149C">
      <w:pPr>
        <w:pStyle w:val="Akapitzlist1"/>
        <w:spacing w:after="0"/>
        <w:jc w:val="both"/>
        <w:rPr>
          <w:rFonts w:ascii="Verdana" w:hAnsi="Verdana" w:cs="Verdana"/>
          <w:sz w:val="20"/>
          <w:szCs w:val="20"/>
        </w:rPr>
      </w:pPr>
    </w:p>
    <w:p w14:paraId="7CA01BDB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  <w:r w:rsidRPr="00291A40">
        <w:rPr>
          <w:rFonts w:ascii="Arial" w:hAnsi="Arial" w:cs="Arial"/>
          <w:b/>
          <w:lang w:eastAsia="ar-SA"/>
        </w:rPr>
        <w:t>Zadanie nr 2</w:t>
      </w:r>
      <w:r w:rsidRPr="00291A40">
        <w:rPr>
          <w:rFonts w:ascii="Arial" w:hAnsi="Arial" w:cs="Arial"/>
          <w:lang w:eastAsia="ar-SA"/>
        </w:rPr>
        <w:t xml:space="preserve"> - Przy wyborze najkorzystniejszej oferty Zamawiający będzie się kierował  następującym kryterium i jego wagą: </w:t>
      </w:r>
    </w:p>
    <w:p w14:paraId="25599C58" w14:textId="24EDD7D4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b/>
          <w:lang w:eastAsia="ar-SA"/>
        </w:rPr>
      </w:pPr>
      <w:r w:rsidRPr="00291A40">
        <w:rPr>
          <w:rFonts w:ascii="Arial" w:hAnsi="Arial" w:cs="Arial"/>
          <w:lang w:eastAsia="ar-SA"/>
        </w:rPr>
        <w:t xml:space="preserve">a) Cena łączna ubezpieczenia – waga kryterium </w:t>
      </w:r>
      <w:r w:rsidR="00443FE7" w:rsidRPr="00291A40">
        <w:rPr>
          <w:rFonts w:ascii="Arial" w:hAnsi="Arial" w:cs="Arial"/>
          <w:b/>
          <w:lang w:eastAsia="ar-SA"/>
        </w:rPr>
        <w:t>100</w:t>
      </w:r>
      <w:r w:rsidRPr="00291A40">
        <w:rPr>
          <w:rFonts w:ascii="Arial" w:hAnsi="Arial" w:cs="Arial"/>
          <w:b/>
          <w:lang w:eastAsia="ar-SA"/>
        </w:rPr>
        <w:t>%</w:t>
      </w:r>
    </w:p>
    <w:p w14:paraId="2B26556F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</w:p>
    <w:p w14:paraId="78A83B98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  <w:r w:rsidRPr="00291A40">
        <w:rPr>
          <w:rFonts w:ascii="Arial" w:hAnsi="Arial" w:cs="Arial"/>
          <w:lang w:eastAsia="ar-SA"/>
        </w:rPr>
        <w:t>Ad a)</w:t>
      </w:r>
      <w:r w:rsidRPr="00291A40">
        <w:rPr>
          <w:rFonts w:ascii="Arial" w:hAnsi="Arial" w:cs="Arial"/>
          <w:lang w:eastAsia="ar-SA"/>
        </w:rPr>
        <w:tab/>
        <w:t>W kryterium cena zostanie zastosowany wzór:</w:t>
      </w:r>
    </w:p>
    <w:p w14:paraId="69031FDE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</w:p>
    <w:p w14:paraId="37EA65FC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</w:p>
    <w:p w14:paraId="36574253" w14:textId="77777777" w:rsidR="00F7248F" w:rsidRPr="00291A40" w:rsidRDefault="00DC6BC7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  <w:r w:rsidRPr="00291A40">
        <w:rPr>
          <w:rFonts w:ascii="Arial" w:hAnsi="Arial" w:cs="Arial"/>
          <w:lang w:eastAsia="ar-SA"/>
        </w:rPr>
        <w:t xml:space="preserve">     </w:t>
      </w:r>
      <w:r w:rsidRPr="00291A40">
        <w:rPr>
          <w:rFonts w:ascii="Arial" w:hAnsi="Arial" w:cs="Arial"/>
          <w:lang w:eastAsia="ar-SA"/>
        </w:rPr>
        <w:tab/>
      </w:r>
      <w:r w:rsidRPr="00291A40">
        <w:rPr>
          <w:rFonts w:ascii="Arial" w:hAnsi="Arial" w:cs="Arial"/>
          <w:lang w:eastAsia="ar-SA"/>
        </w:rPr>
        <w:tab/>
      </w:r>
      <w:r w:rsidRPr="00291A40">
        <w:rPr>
          <w:rFonts w:ascii="Arial" w:hAnsi="Arial" w:cs="Arial"/>
          <w:lang w:eastAsia="ar-SA"/>
        </w:rPr>
        <w:tab/>
      </w:r>
      <w:r w:rsidR="00F7248F" w:rsidRPr="00291A40">
        <w:rPr>
          <w:rFonts w:ascii="Arial" w:hAnsi="Arial" w:cs="Arial"/>
          <w:lang w:eastAsia="ar-SA"/>
        </w:rPr>
        <w:t xml:space="preserve">najniższa zaoferowana cena brutto </w:t>
      </w:r>
    </w:p>
    <w:p w14:paraId="4C983275" w14:textId="22BF7FFF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  <w:r w:rsidRPr="00291A40">
        <w:rPr>
          <w:rFonts w:ascii="Arial" w:hAnsi="Arial" w:cs="Arial"/>
          <w:lang w:eastAsia="ar-SA"/>
        </w:rPr>
        <w:t>Ocena punktowa =</w:t>
      </w:r>
      <w:r w:rsidRPr="00291A40">
        <w:rPr>
          <w:rFonts w:ascii="Arial" w:hAnsi="Arial" w:cs="Arial"/>
          <w:lang w:eastAsia="ar-SA"/>
        </w:rPr>
        <w:tab/>
        <w:t xml:space="preserve">-------------------------------------------------    x 100 pkt x </w:t>
      </w:r>
      <w:r w:rsidR="00443FE7" w:rsidRPr="00291A40">
        <w:rPr>
          <w:rFonts w:ascii="Arial" w:hAnsi="Arial" w:cs="Arial"/>
          <w:lang w:eastAsia="ar-SA"/>
        </w:rPr>
        <w:t>100</w:t>
      </w:r>
      <w:r w:rsidRPr="00291A40">
        <w:rPr>
          <w:rFonts w:ascii="Arial" w:hAnsi="Arial" w:cs="Arial"/>
          <w:lang w:eastAsia="ar-SA"/>
        </w:rPr>
        <w:t xml:space="preserve"> % </w:t>
      </w:r>
    </w:p>
    <w:p w14:paraId="05D49736" w14:textId="77777777" w:rsidR="00F7248F" w:rsidRPr="00291A40" w:rsidRDefault="00DC6BC7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  <w:r w:rsidRPr="00291A40">
        <w:rPr>
          <w:rFonts w:ascii="Arial" w:hAnsi="Arial" w:cs="Arial"/>
          <w:lang w:eastAsia="ar-SA"/>
        </w:rPr>
        <w:t xml:space="preserve">                           </w:t>
      </w:r>
      <w:r w:rsidRPr="00291A40">
        <w:rPr>
          <w:rFonts w:ascii="Arial" w:hAnsi="Arial" w:cs="Arial"/>
          <w:lang w:eastAsia="ar-SA"/>
        </w:rPr>
        <w:tab/>
      </w:r>
      <w:r w:rsidR="00F7248F" w:rsidRPr="00291A40">
        <w:rPr>
          <w:rFonts w:ascii="Arial" w:hAnsi="Arial" w:cs="Arial"/>
          <w:lang w:eastAsia="ar-SA"/>
        </w:rPr>
        <w:t>cena brutto oferty badanej</w:t>
      </w:r>
    </w:p>
    <w:p w14:paraId="47B9AAE3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</w:p>
    <w:p w14:paraId="338FCA7A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  <w:r w:rsidRPr="00291A40">
        <w:rPr>
          <w:rFonts w:ascii="Arial" w:hAnsi="Arial" w:cs="Arial"/>
          <w:lang w:eastAsia="ar-SA"/>
        </w:rPr>
        <w:t xml:space="preserve">                           </w:t>
      </w:r>
      <w:r w:rsidRPr="00291A40">
        <w:rPr>
          <w:rFonts w:ascii="Arial" w:hAnsi="Arial" w:cs="Arial"/>
          <w:lang w:eastAsia="ar-SA"/>
        </w:rPr>
        <w:tab/>
      </w:r>
      <w:r w:rsidRPr="00291A40">
        <w:rPr>
          <w:rFonts w:ascii="Arial" w:hAnsi="Arial" w:cs="Arial"/>
          <w:lang w:eastAsia="ar-SA"/>
        </w:rPr>
        <w:tab/>
        <w:t xml:space="preserve"> </w:t>
      </w:r>
    </w:p>
    <w:p w14:paraId="6B81EC94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ind w:left="709"/>
        <w:jc w:val="both"/>
        <w:rPr>
          <w:rFonts w:ascii="Arial" w:hAnsi="Arial" w:cs="Arial"/>
          <w:lang w:eastAsia="ar-SA"/>
        </w:rPr>
      </w:pPr>
      <w:r w:rsidRPr="00291A40">
        <w:rPr>
          <w:rFonts w:ascii="Arial" w:hAnsi="Arial" w:cs="Arial"/>
          <w:lang w:eastAsia="ar-SA"/>
        </w:rPr>
        <w:t>Zamówienie na</w:t>
      </w:r>
      <w:r w:rsidR="00DC6BC7" w:rsidRPr="00291A40">
        <w:rPr>
          <w:rFonts w:ascii="Arial" w:hAnsi="Arial" w:cs="Arial"/>
          <w:lang w:eastAsia="ar-SA"/>
        </w:rPr>
        <w:t xml:space="preserve"> zadanie nr 2</w:t>
      </w:r>
      <w:r w:rsidRPr="00291A40">
        <w:rPr>
          <w:rFonts w:ascii="Arial" w:hAnsi="Arial" w:cs="Arial"/>
          <w:lang w:eastAsia="ar-SA"/>
        </w:rPr>
        <w:t xml:space="preserve"> zostanie udzielone Wykonawcy, który uzyska największą liczbę punktów. </w:t>
      </w:r>
    </w:p>
    <w:p w14:paraId="725DCCD1" w14:textId="77777777" w:rsidR="00F7248F" w:rsidRPr="00291A40" w:rsidRDefault="00F7248F" w:rsidP="00F7248F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1387733A" w14:textId="77777777" w:rsidR="00ED67C1" w:rsidRPr="00291A40" w:rsidRDefault="00F7248F" w:rsidP="00F7248F">
      <w:pPr>
        <w:pStyle w:val="Akapitzlist1"/>
        <w:spacing w:after="0"/>
        <w:jc w:val="both"/>
        <w:rPr>
          <w:rFonts w:ascii="Arial" w:hAnsi="Arial" w:cs="Arial"/>
          <w:sz w:val="20"/>
          <w:szCs w:val="20"/>
        </w:rPr>
      </w:pPr>
      <w:r w:rsidRPr="00291A40">
        <w:rPr>
          <w:rFonts w:ascii="Arial" w:hAnsi="Arial" w:cs="Arial"/>
          <w:sz w:val="20"/>
          <w:szCs w:val="20"/>
        </w:rPr>
        <w:t>Jeżeli złożona zostanie oferta, której wybór wiązałby się z powstaniem obowiązku podatkowego Zamawiającego, zgodnie z przepisani o podatku od towarów i usług w zakresie dotyczącym wewnątrzwspólnotowego nabycia towarów i usług, Zamawiający w celu oceny takiej oferty doliczy do przedstawionej w niej ceny podatek od towarów i usług, który miałby obowiązek wpłacić zgodnie z obowiązującymi przepisami.</w:t>
      </w:r>
    </w:p>
    <w:p w14:paraId="4E5C30F1" w14:textId="77777777" w:rsidR="00D3149C" w:rsidRPr="00291A40" w:rsidRDefault="00D3149C" w:rsidP="00D3149C">
      <w:pPr>
        <w:pStyle w:val="Akapitzlist1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1CE6238" w14:textId="77777777" w:rsidR="00272DDF" w:rsidRPr="00291A40" w:rsidRDefault="00272DDF" w:rsidP="0053130C">
      <w:pPr>
        <w:spacing w:line="276" w:lineRule="auto"/>
        <w:rPr>
          <w:rFonts w:ascii="Arial" w:hAnsi="Arial" w:cs="Arial"/>
        </w:rPr>
      </w:pPr>
    </w:p>
    <w:p w14:paraId="259AE1ED" w14:textId="77777777" w:rsidR="00D461D0" w:rsidRPr="00291A40" w:rsidRDefault="00D461D0" w:rsidP="00272DDF">
      <w:pPr>
        <w:numPr>
          <w:ilvl w:val="0"/>
          <w:numId w:val="1"/>
        </w:numPr>
        <w:tabs>
          <w:tab w:val="clear" w:pos="18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bookmarkStart w:id="5" w:name="_Toc211826482"/>
      <w:r w:rsidRPr="00291A40">
        <w:rPr>
          <w:rFonts w:ascii="Arial" w:hAnsi="Arial" w:cs="Arial"/>
          <w:b/>
        </w:rPr>
        <w:t>ZAŁĄCZNIKI:</w:t>
      </w:r>
      <w:bookmarkEnd w:id="5"/>
    </w:p>
    <w:p w14:paraId="41DA03EF" w14:textId="77777777" w:rsidR="00D461D0" w:rsidRPr="00291A40" w:rsidRDefault="00D461D0" w:rsidP="0053130C">
      <w:pPr>
        <w:pStyle w:val="WW-Tekstpodstawowy2"/>
        <w:numPr>
          <w:ilvl w:val="0"/>
          <w:numId w:val="18"/>
        </w:numPr>
        <w:tabs>
          <w:tab w:val="clear" w:pos="0"/>
          <w:tab w:val="clear" w:pos="3261"/>
          <w:tab w:val="num" w:pos="720"/>
        </w:tabs>
        <w:spacing w:after="60" w:line="276" w:lineRule="auto"/>
        <w:ind w:left="714" w:hanging="357"/>
        <w:rPr>
          <w:rFonts w:ascii="Arial" w:hAnsi="Arial" w:cs="Arial"/>
          <w:sz w:val="20"/>
        </w:rPr>
      </w:pPr>
      <w:bookmarkStart w:id="6" w:name="_Toc211826483"/>
      <w:r w:rsidRPr="00291A40">
        <w:rPr>
          <w:rFonts w:ascii="Arial" w:hAnsi="Arial" w:cs="Arial"/>
          <w:b/>
          <w:sz w:val="20"/>
        </w:rPr>
        <w:t>Załącznik nr 1</w:t>
      </w:r>
      <w:r w:rsidRPr="00291A40">
        <w:rPr>
          <w:rFonts w:ascii="Arial" w:hAnsi="Arial" w:cs="Arial"/>
          <w:sz w:val="20"/>
        </w:rPr>
        <w:t xml:space="preserve"> – opis przedmiotu zamówienia</w:t>
      </w:r>
      <w:bookmarkEnd w:id="6"/>
      <w:r w:rsidRPr="00291A40">
        <w:rPr>
          <w:rFonts w:ascii="Arial" w:hAnsi="Arial" w:cs="Arial"/>
          <w:sz w:val="20"/>
        </w:rPr>
        <w:t>,</w:t>
      </w:r>
    </w:p>
    <w:p w14:paraId="63D5C28F" w14:textId="77777777" w:rsidR="008919AF" w:rsidRPr="00291A40" w:rsidRDefault="00D461D0" w:rsidP="0053130C">
      <w:pPr>
        <w:pStyle w:val="WW-Tekstpodstawowy2"/>
        <w:numPr>
          <w:ilvl w:val="0"/>
          <w:numId w:val="18"/>
        </w:numPr>
        <w:tabs>
          <w:tab w:val="clear" w:pos="0"/>
          <w:tab w:val="clear" w:pos="3261"/>
          <w:tab w:val="num" w:pos="720"/>
        </w:tabs>
        <w:spacing w:after="60" w:line="276" w:lineRule="auto"/>
        <w:ind w:left="714" w:hanging="357"/>
        <w:rPr>
          <w:rFonts w:ascii="Arial" w:hAnsi="Arial" w:cs="Arial"/>
          <w:sz w:val="20"/>
        </w:rPr>
      </w:pPr>
      <w:bookmarkStart w:id="7" w:name="_Toc211826487"/>
      <w:r w:rsidRPr="00291A40">
        <w:rPr>
          <w:rFonts w:ascii="Arial" w:hAnsi="Arial" w:cs="Arial"/>
          <w:b/>
          <w:sz w:val="20"/>
        </w:rPr>
        <w:t xml:space="preserve">Załącznik nr </w:t>
      </w:r>
      <w:r w:rsidR="008919AF" w:rsidRPr="00291A40">
        <w:rPr>
          <w:rFonts w:ascii="Arial" w:hAnsi="Arial" w:cs="Arial"/>
          <w:b/>
          <w:sz w:val="20"/>
        </w:rPr>
        <w:t>2</w:t>
      </w:r>
      <w:r w:rsidRPr="00291A40">
        <w:rPr>
          <w:rFonts w:ascii="Arial" w:hAnsi="Arial" w:cs="Arial"/>
          <w:sz w:val="20"/>
        </w:rPr>
        <w:t xml:space="preserve"> – </w:t>
      </w:r>
      <w:bookmarkEnd w:id="7"/>
      <w:r w:rsidR="00734CC2" w:rsidRPr="00291A40">
        <w:rPr>
          <w:rFonts w:ascii="Arial" w:hAnsi="Arial" w:cs="Arial"/>
          <w:sz w:val="20"/>
        </w:rPr>
        <w:t>formularz oferty</w:t>
      </w:r>
      <w:r w:rsidR="00B926DA" w:rsidRPr="00291A40">
        <w:rPr>
          <w:rFonts w:ascii="Arial" w:hAnsi="Arial" w:cs="Arial"/>
          <w:sz w:val="20"/>
        </w:rPr>
        <w:t>,</w:t>
      </w:r>
    </w:p>
    <w:p w14:paraId="1A95E6E1" w14:textId="77777777" w:rsidR="00734CC2" w:rsidRPr="00291A40" w:rsidRDefault="009F62B5" w:rsidP="00CB5D47">
      <w:pPr>
        <w:pStyle w:val="WW-Tekstpodstawowy2"/>
        <w:numPr>
          <w:ilvl w:val="0"/>
          <w:numId w:val="18"/>
        </w:numPr>
        <w:tabs>
          <w:tab w:val="clear" w:pos="0"/>
          <w:tab w:val="clear" w:pos="3261"/>
          <w:tab w:val="num" w:pos="720"/>
        </w:tabs>
        <w:spacing w:after="60" w:line="276" w:lineRule="auto"/>
        <w:ind w:left="714" w:hanging="357"/>
        <w:jc w:val="left"/>
        <w:rPr>
          <w:rFonts w:ascii="Georgia" w:hAnsi="Georgia"/>
          <w:sz w:val="18"/>
          <w:szCs w:val="18"/>
        </w:rPr>
      </w:pPr>
      <w:r w:rsidRPr="00291A40">
        <w:rPr>
          <w:rFonts w:ascii="Arial" w:hAnsi="Arial" w:cs="Arial"/>
          <w:b/>
          <w:sz w:val="20"/>
        </w:rPr>
        <w:t>Załącznik nr 3</w:t>
      </w:r>
      <w:r w:rsidR="00B926DA" w:rsidRPr="00291A40">
        <w:rPr>
          <w:rFonts w:ascii="Arial" w:hAnsi="Arial" w:cs="Arial"/>
          <w:sz w:val="20"/>
        </w:rPr>
        <w:t xml:space="preserve"> – Wzór umowy</w:t>
      </w:r>
      <w:r w:rsidR="00CB5D47" w:rsidRPr="00291A40">
        <w:rPr>
          <w:rFonts w:ascii="Arial" w:hAnsi="Arial" w:cs="Arial"/>
          <w:sz w:val="20"/>
        </w:rPr>
        <w:t>.</w:t>
      </w:r>
      <w:r w:rsidR="00CB5D47" w:rsidRPr="00291A40">
        <w:rPr>
          <w:rFonts w:ascii="Georgia" w:hAnsi="Georgia"/>
          <w:sz w:val="18"/>
          <w:szCs w:val="18"/>
        </w:rPr>
        <w:t xml:space="preserve"> </w:t>
      </w:r>
    </w:p>
    <w:p w14:paraId="03C7140B" w14:textId="77777777" w:rsidR="00734CC2" w:rsidRPr="00291A40" w:rsidRDefault="00734CC2" w:rsidP="00D461D0">
      <w:pPr>
        <w:rPr>
          <w:rFonts w:ascii="Georgia" w:hAnsi="Georgia"/>
          <w:sz w:val="18"/>
          <w:szCs w:val="18"/>
        </w:rPr>
      </w:pPr>
    </w:p>
    <w:p w14:paraId="0758965C" w14:textId="77777777" w:rsidR="00734CC2" w:rsidRPr="00291A40" w:rsidRDefault="00734CC2" w:rsidP="00D461D0">
      <w:pPr>
        <w:rPr>
          <w:rFonts w:ascii="Georgia" w:hAnsi="Georgia"/>
          <w:sz w:val="18"/>
          <w:szCs w:val="18"/>
        </w:rPr>
      </w:pPr>
    </w:p>
    <w:p w14:paraId="6C8CE8EA" w14:textId="77777777" w:rsidR="00734CC2" w:rsidRPr="00291A40" w:rsidRDefault="00734CC2" w:rsidP="00D461D0">
      <w:pPr>
        <w:rPr>
          <w:rFonts w:ascii="Georgia" w:hAnsi="Georgia"/>
          <w:sz w:val="18"/>
          <w:szCs w:val="18"/>
        </w:rPr>
      </w:pPr>
    </w:p>
    <w:p w14:paraId="74D03A43" w14:textId="77777777" w:rsidR="00734CC2" w:rsidRPr="00291A40" w:rsidRDefault="00734CC2" w:rsidP="00D461D0">
      <w:pPr>
        <w:rPr>
          <w:rFonts w:ascii="Georgia" w:hAnsi="Georgia"/>
          <w:sz w:val="18"/>
          <w:szCs w:val="18"/>
        </w:rPr>
      </w:pPr>
    </w:p>
    <w:p w14:paraId="735813D9" w14:textId="77777777" w:rsidR="00D461D0" w:rsidRPr="00291A40" w:rsidRDefault="00D461D0" w:rsidP="00D461D0">
      <w:pPr>
        <w:pStyle w:val="WW-Tekstpodstawowy2"/>
        <w:tabs>
          <w:tab w:val="clear" w:pos="0"/>
        </w:tabs>
        <w:spacing w:after="60" w:line="240" w:lineRule="auto"/>
        <w:jc w:val="left"/>
        <w:rPr>
          <w:rFonts w:ascii="Georgia" w:hAnsi="Georgia"/>
          <w:sz w:val="18"/>
          <w:szCs w:val="18"/>
        </w:rPr>
      </w:pPr>
    </w:p>
    <w:p w14:paraId="14FE613F" w14:textId="77777777" w:rsidR="00D461D0" w:rsidRPr="00291A40" w:rsidRDefault="00D461D0" w:rsidP="00D461D0">
      <w:pPr>
        <w:pStyle w:val="WW-Tekstpodstawowy2"/>
        <w:tabs>
          <w:tab w:val="clear" w:pos="0"/>
        </w:tabs>
        <w:spacing w:after="60" w:line="240" w:lineRule="auto"/>
        <w:jc w:val="left"/>
        <w:rPr>
          <w:rFonts w:ascii="Georgia" w:hAnsi="Georgia"/>
          <w:sz w:val="18"/>
          <w:szCs w:val="18"/>
        </w:rPr>
      </w:pPr>
    </w:p>
    <w:p w14:paraId="7DE579A3" w14:textId="77777777" w:rsidR="00B574DA" w:rsidRPr="002577B1" w:rsidRDefault="00B574DA" w:rsidP="00143924">
      <w:pPr>
        <w:pStyle w:val="Nagwek5"/>
        <w:spacing w:after="0"/>
        <w:rPr>
          <w:rFonts w:ascii="Georgia" w:hAnsi="Georgia"/>
          <w:sz w:val="18"/>
          <w:szCs w:val="18"/>
        </w:rPr>
      </w:pPr>
    </w:p>
    <w:sectPr w:rsidR="00B574DA" w:rsidRPr="002577B1" w:rsidSect="00272DDF">
      <w:footerReference w:type="default" r:id="rId17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901B" w14:textId="77777777" w:rsidR="00772727" w:rsidRDefault="00772727" w:rsidP="00D461D0">
      <w:r>
        <w:separator/>
      </w:r>
    </w:p>
  </w:endnote>
  <w:endnote w:type="continuationSeparator" w:id="0">
    <w:p w14:paraId="09C5BF0D" w14:textId="77777777" w:rsidR="00772727" w:rsidRDefault="00772727" w:rsidP="00D4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3AF7" w14:textId="1A677EFC" w:rsidR="00212C3A" w:rsidRDefault="00FA1A9D" w:rsidP="00576A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C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5A1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11F291" w14:textId="77777777" w:rsidR="00212C3A" w:rsidRDefault="00212C3A" w:rsidP="00576A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FC23" w14:textId="77777777" w:rsidR="00212C3A" w:rsidRDefault="00212C3A" w:rsidP="00576A6F">
    <w:pPr>
      <w:pStyle w:val="Stopka"/>
      <w:tabs>
        <w:tab w:val="clear" w:pos="9072"/>
        <w:tab w:val="right" w:pos="8820"/>
      </w:tabs>
      <w:ind w:right="360"/>
      <w:jc w:val="center"/>
      <w:rPr>
        <w:rFonts w:ascii="Verdana" w:hAnsi="Verdana"/>
        <w:sz w:val="14"/>
        <w:szCs w:val="14"/>
      </w:rPr>
    </w:pPr>
  </w:p>
  <w:p w14:paraId="49F381A3" w14:textId="77777777" w:rsidR="00212C3A" w:rsidRPr="00A0595F" w:rsidRDefault="00212C3A" w:rsidP="00576A6F">
    <w:pPr>
      <w:pStyle w:val="Stopka"/>
      <w:tabs>
        <w:tab w:val="clear" w:pos="9072"/>
        <w:tab w:val="right" w:pos="8820"/>
      </w:tabs>
      <w:ind w:right="360"/>
      <w:jc w:val="center"/>
      <w:rPr>
        <w:rFonts w:ascii="Verdana" w:hAnsi="Verdana"/>
        <w:sz w:val="14"/>
        <w:szCs w:val="14"/>
      </w:rPr>
    </w:pPr>
    <w:r w:rsidRPr="00DE45DA">
      <w:rPr>
        <w:rFonts w:ascii="Verdana" w:hAnsi="Verdana"/>
        <w:sz w:val="14"/>
        <w:szCs w:val="14"/>
      </w:rPr>
      <w:t>Specyfikacja Istotnych Warunków Zamó</w:t>
    </w:r>
    <w:r>
      <w:rPr>
        <w:rFonts w:ascii="Verdana" w:hAnsi="Verdana"/>
        <w:sz w:val="14"/>
        <w:szCs w:val="14"/>
      </w:rPr>
      <w:t>wienia na u</w:t>
    </w:r>
    <w:r w:rsidRPr="00A0595F">
      <w:rPr>
        <w:rFonts w:ascii="Verdana" w:hAnsi="Verdana"/>
        <w:sz w:val="14"/>
        <w:szCs w:val="14"/>
      </w:rPr>
      <w:t xml:space="preserve">bezpieczenia mienia i odpowiedzialności cywilnej </w:t>
    </w:r>
    <w:r>
      <w:rPr>
        <w:rFonts w:ascii="Verdana" w:hAnsi="Verdana"/>
        <w:sz w:val="14"/>
        <w:szCs w:val="14"/>
      </w:rPr>
      <w:br/>
      <w:t>Instytutu Metalurgii Żelaza im. Stanisława Staszica w Gliwicach</w:t>
    </w:r>
  </w:p>
  <w:p w14:paraId="1DC12987" w14:textId="77777777" w:rsidR="00212C3A" w:rsidRDefault="00212C3A" w:rsidP="00576A6F">
    <w:pPr>
      <w:pStyle w:val="Stopka"/>
      <w:tabs>
        <w:tab w:val="clear" w:pos="9072"/>
        <w:tab w:val="right" w:pos="8820"/>
      </w:tabs>
      <w:ind w:right="360"/>
      <w:jc w:val="center"/>
      <w:rPr>
        <w:rFonts w:ascii="Verdana" w:hAnsi="Verdana"/>
        <w:sz w:val="14"/>
        <w:szCs w:val="14"/>
      </w:rPr>
    </w:pPr>
    <w:r w:rsidRPr="00A0595F">
      <w:rPr>
        <w:rFonts w:ascii="Verdana" w:hAnsi="Verdana"/>
        <w:sz w:val="14"/>
        <w:szCs w:val="14"/>
      </w:rPr>
      <w:t xml:space="preserve">Strona </w:t>
    </w:r>
    <w:r w:rsidR="00FA1A9D" w:rsidRPr="00A0595F">
      <w:rPr>
        <w:rFonts w:ascii="Verdana" w:hAnsi="Verdana"/>
        <w:sz w:val="14"/>
        <w:szCs w:val="14"/>
      </w:rPr>
      <w:fldChar w:fldCharType="begin"/>
    </w:r>
    <w:r w:rsidRPr="00A0595F">
      <w:rPr>
        <w:rFonts w:ascii="Verdana" w:hAnsi="Verdana"/>
        <w:sz w:val="14"/>
        <w:szCs w:val="14"/>
      </w:rPr>
      <w:instrText xml:space="preserve"> PAGE </w:instrText>
    </w:r>
    <w:r w:rsidR="00FA1A9D" w:rsidRPr="00A0595F">
      <w:rPr>
        <w:rFonts w:ascii="Verdana" w:hAnsi="Verdana"/>
        <w:sz w:val="14"/>
        <w:szCs w:val="14"/>
      </w:rPr>
      <w:fldChar w:fldCharType="separate"/>
    </w:r>
    <w:r w:rsidR="0053130C">
      <w:rPr>
        <w:rFonts w:ascii="Verdana" w:hAnsi="Verdana"/>
        <w:noProof/>
        <w:sz w:val="14"/>
        <w:szCs w:val="14"/>
      </w:rPr>
      <w:t>2</w:t>
    </w:r>
    <w:r w:rsidR="00FA1A9D" w:rsidRPr="00A0595F">
      <w:rPr>
        <w:rFonts w:ascii="Verdana" w:hAnsi="Verdana"/>
        <w:sz w:val="14"/>
        <w:szCs w:val="14"/>
      </w:rPr>
      <w:fldChar w:fldCharType="end"/>
    </w:r>
    <w:r w:rsidRPr="00A0595F">
      <w:rPr>
        <w:rFonts w:ascii="Verdana" w:hAnsi="Verdana"/>
        <w:sz w:val="14"/>
        <w:szCs w:val="14"/>
      </w:rPr>
      <w:t xml:space="preserve"> z </w:t>
    </w:r>
    <w:r w:rsidR="00FA1A9D" w:rsidRPr="00A0595F">
      <w:rPr>
        <w:rFonts w:ascii="Verdana" w:hAnsi="Verdana"/>
        <w:sz w:val="14"/>
        <w:szCs w:val="14"/>
      </w:rPr>
      <w:fldChar w:fldCharType="begin"/>
    </w:r>
    <w:r w:rsidRPr="00A0595F">
      <w:rPr>
        <w:rFonts w:ascii="Verdana" w:hAnsi="Verdana"/>
        <w:sz w:val="14"/>
        <w:szCs w:val="14"/>
      </w:rPr>
      <w:instrText xml:space="preserve"> NUMPAGES </w:instrText>
    </w:r>
    <w:r w:rsidR="00FA1A9D" w:rsidRPr="00A0595F">
      <w:rPr>
        <w:rFonts w:ascii="Verdana" w:hAnsi="Verdana"/>
        <w:sz w:val="14"/>
        <w:szCs w:val="14"/>
      </w:rPr>
      <w:fldChar w:fldCharType="separate"/>
    </w:r>
    <w:r w:rsidR="00C74152">
      <w:rPr>
        <w:rFonts w:ascii="Verdana" w:hAnsi="Verdana"/>
        <w:noProof/>
        <w:sz w:val="14"/>
        <w:szCs w:val="14"/>
      </w:rPr>
      <w:t>4</w:t>
    </w:r>
    <w:r w:rsidR="00FA1A9D" w:rsidRPr="00A0595F">
      <w:rPr>
        <w:rFonts w:ascii="Verdana" w:hAnsi="Verdana"/>
        <w:sz w:val="14"/>
        <w:szCs w:val="14"/>
      </w:rPr>
      <w:fldChar w:fldCharType="end"/>
    </w:r>
  </w:p>
  <w:p w14:paraId="1662D552" w14:textId="77777777" w:rsidR="00212C3A" w:rsidRDefault="00212C3A" w:rsidP="00576A6F">
    <w:pPr>
      <w:pStyle w:val="Stopka"/>
      <w:tabs>
        <w:tab w:val="clear" w:pos="9072"/>
        <w:tab w:val="right" w:pos="8820"/>
      </w:tabs>
      <w:ind w:right="360"/>
      <w:jc w:val="center"/>
      <w:rPr>
        <w:rFonts w:ascii="Verdana" w:hAnsi="Verdana"/>
        <w:sz w:val="14"/>
        <w:szCs w:val="14"/>
      </w:rPr>
    </w:pPr>
  </w:p>
  <w:p w14:paraId="689E63E2" w14:textId="77777777" w:rsidR="00212C3A" w:rsidRPr="00023881" w:rsidRDefault="00212C3A" w:rsidP="00576A6F">
    <w:pPr>
      <w:pStyle w:val="Stopka"/>
      <w:tabs>
        <w:tab w:val="clear" w:pos="9072"/>
        <w:tab w:val="right" w:pos="8820"/>
      </w:tabs>
      <w:ind w:right="360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784D" w14:textId="77777777" w:rsidR="00A01FD7" w:rsidRDefault="00A01FD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057282"/>
      <w:docPartObj>
        <w:docPartGallery w:val="Page Numbers (Bottom of Page)"/>
        <w:docPartUnique/>
      </w:docPartObj>
    </w:sdtPr>
    <w:sdtContent>
      <w:p w14:paraId="5D21CA10" w14:textId="77777777" w:rsidR="00D21D34" w:rsidRDefault="005005E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0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51B222" w14:textId="77777777" w:rsidR="00212C3A" w:rsidRDefault="00212C3A" w:rsidP="00576A6F">
    <w:pPr>
      <w:pStyle w:val="Stopka"/>
      <w:tabs>
        <w:tab w:val="clear" w:pos="9072"/>
        <w:tab w:val="right" w:pos="8820"/>
      </w:tabs>
      <w:ind w:right="360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1FF2" w14:textId="77777777" w:rsidR="00772727" w:rsidRDefault="00772727" w:rsidP="00D461D0">
      <w:r>
        <w:separator/>
      </w:r>
    </w:p>
  </w:footnote>
  <w:footnote w:type="continuationSeparator" w:id="0">
    <w:p w14:paraId="046EB6BC" w14:textId="77777777" w:rsidR="00772727" w:rsidRDefault="00772727" w:rsidP="00D4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B08E" w14:textId="77777777" w:rsidR="00A01FD7" w:rsidRDefault="00A01F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D3C0" w14:textId="77777777" w:rsidR="00A01FD7" w:rsidRDefault="00A01F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FB9D" w14:textId="77777777" w:rsidR="00A01FD7" w:rsidRPr="00A01FD7" w:rsidRDefault="00A01FD7" w:rsidP="00A01F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44B66A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Verdana" w:hAnsi="Verdana" w:cs="Times New Roman"/>
        <w:sz w:val="20"/>
        <w:szCs w:val="20"/>
      </w:rPr>
    </w:lvl>
  </w:abstractNum>
  <w:abstractNum w:abstractNumId="1" w15:restartNumberingAfterBreak="0">
    <w:nsid w:val="010C58BB"/>
    <w:multiLevelType w:val="hybridMultilevel"/>
    <w:tmpl w:val="73645A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238"/>
    <w:multiLevelType w:val="hybridMultilevel"/>
    <w:tmpl w:val="CDD0556E"/>
    <w:lvl w:ilvl="0" w:tplc="535C6196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A3172"/>
    <w:multiLevelType w:val="multilevel"/>
    <w:tmpl w:val="0415001F"/>
    <w:numStyleLink w:val="111111"/>
  </w:abstractNum>
  <w:abstractNum w:abstractNumId="4" w15:restartNumberingAfterBreak="0">
    <w:nsid w:val="063A0E3B"/>
    <w:multiLevelType w:val="hybridMultilevel"/>
    <w:tmpl w:val="00BEEC58"/>
    <w:lvl w:ilvl="0" w:tplc="79121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273209F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Myriad Web" w:hAnsi="Myriad Web" w:hint="default"/>
        <w:b w:val="0"/>
        <w:i w:val="0"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D84040"/>
    <w:multiLevelType w:val="multilevel"/>
    <w:tmpl w:val="715EB3BA"/>
    <w:styleLink w:val="StylNumerowanie3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7880CDE"/>
    <w:multiLevelType w:val="hybridMultilevel"/>
    <w:tmpl w:val="C15A4438"/>
    <w:lvl w:ilvl="0" w:tplc="95E26320">
      <w:start w:val="1"/>
      <w:numFmt w:val="decimal"/>
      <w:lvlText w:val="%1."/>
      <w:lvlJc w:val="left"/>
      <w:pPr>
        <w:tabs>
          <w:tab w:val="num" w:pos="3261"/>
        </w:tabs>
        <w:ind w:left="3261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C4F7F"/>
    <w:multiLevelType w:val="hybridMultilevel"/>
    <w:tmpl w:val="0EE02C10"/>
    <w:lvl w:ilvl="0" w:tplc="93EE9FB8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B1A2590"/>
    <w:multiLevelType w:val="hybridMultilevel"/>
    <w:tmpl w:val="E9E21D0A"/>
    <w:lvl w:ilvl="0" w:tplc="64129912">
      <w:start w:val="1"/>
      <w:numFmt w:val="decimal"/>
      <w:lvlText w:val="%1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1" w:tplc="5756FC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1F4792"/>
    <w:multiLevelType w:val="hybridMultilevel"/>
    <w:tmpl w:val="F7F07438"/>
    <w:lvl w:ilvl="0" w:tplc="0415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FDDA2158">
      <w:start w:val="1"/>
      <w:numFmt w:val="decimal"/>
      <w:lvlText w:val="%3)"/>
      <w:lvlJc w:val="right"/>
      <w:pPr>
        <w:tabs>
          <w:tab w:val="num" w:pos="2073"/>
        </w:tabs>
        <w:ind w:left="2073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0" w15:restartNumberingAfterBreak="0">
    <w:nsid w:val="0F0737CE"/>
    <w:multiLevelType w:val="singleLevel"/>
    <w:tmpl w:val="474822D0"/>
    <w:lvl w:ilvl="0">
      <w:start w:val="1"/>
      <w:numFmt w:val="lowerLetter"/>
      <w:lvlText w:val="%1)"/>
      <w:lvlJc w:val="left"/>
      <w:pPr>
        <w:tabs>
          <w:tab w:val="num" w:pos="1422"/>
        </w:tabs>
        <w:ind w:left="1422" w:hanging="855"/>
      </w:pPr>
      <w:rPr>
        <w:rFonts w:hint="default"/>
      </w:rPr>
    </w:lvl>
  </w:abstractNum>
  <w:abstractNum w:abstractNumId="11" w15:restartNumberingAfterBreak="0">
    <w:nsid w:val="0F6B33E9"/>
    <w:multiLevelType w:val="multilevel"/>
    <w:tmpl w:val="A4CA84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728A6"/>
    <w:multiLevelType w:val="hybridMultilevel"/>
    <w:tmpl w:val="14C882F0"/>
    <w:lvl w:ilvl="0" w:tplc="9EE4349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color w:val="auto"/>
        <w:sz w:val="18"/>
        <w:szCs w:val="18"/>
        <w:u w:val="none"/>
      </w:rPr>
    </w:lvl>
    <w:lvl w:ilvl="1" w:tplc="4418D7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2" w:tplc="FDFC793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olor w:val="0000FF"/>
        <w:sz w:val="18"/>
        <w:szCs w:val="18"/>
        <w:u w:val="none"/>
      </w:rPr>
    </w:lvl>
    <w:lvl w:ilvl="4" w:tplc="FFFFFFFF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C974E944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AC4EC834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  <w:b w:val="0"/>
        <w:i w:val="0"/>
        <w:color w:val="auto"/>
        <w:sz w:val="18"/>
        <w:szCs w:val="18"/>
        <w:u w:val="none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564D79"/>
    <w:multiLevelType w:val="hybridMultilevel"/>
    <w:tmpl w:val="AEFA249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A795927"/>
    <w:multiLevelType w:val="hybridMultilevel"/>
    <w:tmpl w:val="06A08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810034"/>
    <w:multiLevelType w:val="hybridMultilevel"/>
    <w:tmpl w:val="F9C4675A"/>
    <w:lvl w:ilvl="0" w:tplc="2A0EB756">
      <w:start w:val="1"/>
      <w:numFmt w:val="decimal"/>
      <w:lvlText w:val="%1."/>
      <w:lvlJc w:val="left"/>
      <w:pPr>
        <w:tabs>
          <w:tab w:val="num" w:pos="1440"/>
        </w:tabs>
        <w:ind w:left="1117" w:hanging="39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BB228D9"/>
    <w:multiLevelType w:val="hybridMultilevel"/>
    <w:tmpl w:val="797AD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D087497"/>
    <w:multiLevelType w:val="hybridMultilevel"/>
    <w:tmpl w:val="401827E0"/>
    <w:lvl w:ilvl="0" w:tplc="91329C88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18"/>
        <w:szCs w:val="18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EC510C3"/>
    <w:multiLevelType w:val="hybridMultilevel"/>
    <w:tmpl w:val="84BC9FCC"/>
    <w:lvl w:ilvl="0" w:tplc="7BB0859E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C5666B"/>
    <w:multiLevelType w:val="multilevel"/>
    <w:tmpl w:val="0415001F"/>
    <w:numStyleLink w:val="111111"/>
  </w:abstractNum>
  <w:abstractNum w:abstractNumId="20" w15:restartNumberingAfterBreak="0">
    <w:nsid w:val="20CC747F"/>
    <w:multiLevelType w:val="hybridMultilevel"/>
    <w:tmpl w:val="88849016"/>
    <w:lvl w:ilvl="0" w:tplc="416C58EA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i w:val="0"/>
        <w:color w:val="auto"/>
      </w:rPr>
    </w:lvl>
    <w:lvl w:ilvl="1" w:tplc="7144CD02">
      <w:numFmt w:val="none"/>
      <w:lvlText w:val=""/>
      <w:lvlJc w:val="left"/>
      <w:pPr>
        <w:tabs>
          <w:tab w:val="num" w:pos="360"/>
        </w:tabs>
      </w:pPr>
    </w:lvl>
    <w:lvl w:ilvl="2" w:tplc="5E068496">
      <w:numFmt w:val="none"/>
      <w:lvlText w:val=""/>
      <w:lvlJc w:val="left"/>
      <w:pPr>
        <w:tabs>
          <w:tab w:val="num" w:pos="360"/>
        </w:tabs>
      </w:pPr>
    </w:lvl>
    <w:lvl w:ilvl="3" w:tplc="F7E842A4">
      <w:numFmt w:val="none"/>
      <w:lvlText w:val=""/>
      <w:lvlJc w:val="left"/>
      <w:pPr>
        <w:tabs>
          <w:tab w:val="num" w:pos="360"/>
        </w:tabs>
      </w:pPr>
    </w:lvl>
    <w:lvl w:ilvl="4" w:tplc="1D86E69A">
      <w:numFmt w:val="none"/>
      <w:lvlText w:val=""/>
      <w:lvlJc w:val="left"/>
      <w:pPr>
        <w:tabs>
          <w:tab w:val="num" w:pos="360"/>
        </w:tabs>
      </w:pPr>
    </w:lvl>
    <w:lvl w:ilvl="5" w:tplc="5DC835A4">
      <w:numFmt w:val="none"/>
      <w:lvlText w:val=""/>
      <w:lvlJc w:val="left"/>
      <w:pPr>
        <w:tabs>
          <w:tab w:val="num" w:pos="360"/>
        </w:tabs>
      </w:pPr>
    </w:lvl>
    <w:lvl w:ilvl="6" w:tplc="4E6E6668">
      <w:numFmt w:val="none"/>
      <w:lvlText w:val=""/>
      <w:lvlJc w:val="left"/>
      <w:pPr>
        <w:tabs>
          <w:tab w:val="num" w:pos="360"/>
        </w:tabs>
      </w:pPr>
    </w:lvl>
    <w:lvl w:ilvl="7" w:tplc="29388F74">
      <w:numFmt w:val="none"/>
      <w:lvlText w:val=""/>
      <w:lvlJc w:val="left"/>
      <w:pPr>
        <w:tabs>
          <w:tab w:val="num" w:pos="360"/>
        </w:tabs>
      </w:pPr>
    </w:lvl>
    <w:lvl w:ilvl="8" w:tplc="CFEA00A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30E7DFE"/>
    <w:multiLevelType w:val="hybridMultilevel"/>
    <w:tmpl w:val="B1160BA4"/>
    <w:lvl w:ilvl="0" w:tplc="535C6196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0F592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258939CC"/>
    <w:multiLevelType w:val="hybridMultilevel"/>
    <w:tmpl w:val="1CE861E0"/>
    <w:lvl w:ilvl="0" w:tplc="85AEC372">
      <w:start w:val="1"/>
      <w:numFmt w:val="decimal"/>
      <w:isLgl/>
      <w:lvlText w:val="%1."/>
      <w:lvlJc w:val="left"/>
      <w:pPr>
        <w:tabs>
          <w:tab w:val="num" w:pos="3261"/>
        </w:tabs>
        <w:ind w:left="3261" w:hanging="720"/>
      </w:pPr>
      <w:rPr>
        <w:rFonts w:hint="default"/>
        <w:b w:val="0"/>
        <w:i w:val="0"/>
        <w:color w:val="auto"/>
      </w:rPr>
    </w:lvl>
    <w:lvl w:ilvl="1" w:tplc="3806B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D903E0"/>
    <w:multiLevelType w:val="hybridMultilevel"/>
    <w:tmpl w:val="CA580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C61C13"/>
    <w:multiLevelType w:val="hybridMultilevel"/>
    <w:tmpl w:val="938CFD10"/>
    <w:lvl w:ilvl="0" w:tplc="11DCA4CE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Verdana" w:hAnsi="Verdana" w:cs="Times New Roman" w:hint="default"/>
        <w:b w:val="0"/>
        <w:i w:val="0"/>
        <w:sz w:val="18"/>
        <w:szCs w:val="18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D5B33"/>
    <w:multiLevelType w:val="hybridMultilevel"/>
    <w:tmpl w:val="7D84B362"/>
    <w:lvl w:ilvl="0" w:tplc="96F4982A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b w:val="0"/>
        <w:i w:val="0"/>
        <w:color w:val="auto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6A57E7"/>
    <w:multiLevelType w:val="hybridMultilevel"/>
    <w:tmpl w:val="F44A3B6A"/>
    <w:lvl w:ilvl="0" w:tplc="D53AA41C">
      <w:start w:val="1"/>
      <w:numFmt w:val="lowerLetter"/>
      <w:lvlText w:val="%1)"/>
      <w:lvlJc w:val="left"/>
      <w:pPr>
        <w:tabs>
          <w:tab w:val="num" w:pos="366"/>
        </w:tabs>
        <w:ind w:left="36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8" w15:restartNumberingAfterBreak="0">
    <w:nsid w:val="318158CC"/>
    <w:multiLevelType w:val="hybridMultilevel"/>
    <w:tmpl w:val="980694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7E1B9D"/>
    <w:multiLevelType w:val="hybridMultilevel"/>
    <w:tmpl w:val="37D439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15000F">
      <w:start w:val="1"/>
      <w:numFmt w:val="decimal"/>
      <w:lvlText w:val="%3."/>
      <w:lvlJc w:val="lef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0" w15:restartNumberingAfterBreak="0">
    <w:nsid w:val="356517BD"/>
    <w:multiLevelType w:val="hybridMultilevel"/>
    <w:tmpl w:val="A4084D92"/>
    <w:lvl w:ilvl="0" w:tplc="535C6196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CB37D7"/>
    <w:multiLevelType w:val="hybridMultilevel"/>
    <w:tmpl w:val="BD6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64FC1"/>
    <w:multiLevelType w:val="hybridMultilevel"/>
    <w:tmpl w:val="CB228582"/>
    <w:lvl w:ilvl="0" w:tplc="535C6196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1851DC"/>
    <w:multiLevelType w:val="hybridMultilevel"/>
    <w:tmpl w:val="70FC1128"/>
    <w:lvl w:ilvl="0" w:tplc="535C6196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5D3E5E"/>
    <w:multiLevelType w:val="hybridMultilevel"/>
    <w:tmpl w:val="904C2F2C"/>
    <w:lvl w:ilvl="0" w:tplc="C5222CD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5" w15:restartNumberingAfterBreak="0">
    <w:nsid w:val="45965CD6"/>
    <w:multiLevelType w:val="multilevel"/>
    <w:tmpl w:val="81F882D2"/>
    <w:lvl w:ilvl="0">
      <w:start w:val="1"/>
      <w:numFmt w:val="decimal"/>
      <w:pStyle w:val="Nagwek2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459E0D15"/>
    <w:multiLevelType w:val="multilevel"/>
    <w:tmpl w:val="3D50A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45F6294E"/>
    <w:multiLevelType w:val="hybridMultilevel"/>
    <w:tmpl w:val="CBBC6064"/>
    <w:lvl w:ilvl="0" w:tplc="96F4982A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b w:val="0"/>
        <w:i w:val="0"/>
        <w:color w:val="auto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027E2F"/>
    <w:multiLevelType w:val="hybridMultilevel"/>
    <w:tmpl w:val="36E44E94"/>
    <w:lvl w:ilvl="0" w:tplc="04150019">
      <w:start w:val="1"/>
      <w:numFmt w:val="lowerLetter"/>
      <w:lvlText w:val="%1."/>
      <w:lvlJc w:val="left"/>
      <w:pPr>
        <w:tabs>
          <w:tab w:val="num" w:pos="1713"/>
        </w:tabs>
        <w:ind w:left="171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9" w15:restartNumberingAfterBreak="0">
    <w:nsid w:val="46AA3088"/>
    <w:multiLevelType w:val="hybridMultilevel"/>
    <w:tmpl w:val="2F7619A4"/>
    <w:lvl w:ilvl="0" w:tplc="15DCF788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39"/>
        </w:tabs>
        <w:ind w:left="39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59"/>
        </w:tabs>
        <w:ind w:left="46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79"/>
        </w:tabs>
        <w:ind w:left="5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99"/>
        </w:tabs>
        <w:ind w:left="6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19"/>
        </w:tabs>
        <w:ind w:left="6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39"/>
        </w:tabs>
        <w:ind w:left="7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59"/>
        </w:tabs>
        <w:ind w:left="8259" w:hanging="180"/>
      </w:pPr>
    </w:lvl>
  </w:abstractNum>
  <w:abstractNum w:abstractNumId="40" w15:restartNumberingAfterBreak="0">
    <w:nsid w:val="49754F1F"/>
    <w:multiLevelType w:val="multilevel"/>
    <w:tmpl w:val="347E0DCC"/>
    <w:lvl w:ilvl="0">
      <w:start w:val="1"/>
      <w:numFmt w:val="decimal"/>
      <w:pStyle w:val="2poziomE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poziomELO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E0F5C07"/>
    <w:multiLevelType w:val="hybridMultilevel"/>
    <w:tmpl w:val="A210E070"/>
    <w:lvl w:ilvl="0" w:tplc="A9D4A7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624014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52B70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556F3D13"/>
    <w:multiLevelType w:val="hybridMultilevel"/>
    <w:tmpl w:val="23364820"/>
    <w:lvl w:ilvl="0" w:tplc="761EC376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7E7D72"/>
    <w:multiLevelType w:val="hybridMultilevel"/>
    <w:tmpl w:val="B4406C8C"/>
    <w:lvl w:ilvl="0" w:tplc="93EE9F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96766D"/>
    <w:multiLevelType w:val="multilevel"/>
    <w:tmpl w:val="E97E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550D02"/>
    <w:multiLevelType w:val="hybridMultilevel"/>
    <w:tmpl w:val="52783D48"/>
    <w:lvl w:ilvl="0" w:tplc="535C6196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DE190C"/>
    <w:multiLevelType w:val="hybridMultilevel"/>
    <w:tmpl w:val="3ABA5FDA"/>
    <w:lvl w:ilvl="0" w:tplc="F17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A52F91"/>
    <w:multiLevelType w:val="hybridMultilevel"/>
    <w:tmpl w:val="DF40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8C6A66"/>
    <w:multiLevelType w:val="hybridMultilevel"/>
    <w:tmpl w:val="0E10FD74"/>
    <w:lvl w:ilvl="0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643E7A4D"/>
    <w:multiLevelType w:val="hybridMultilevel"/>
    <w:tmpl w:val="ED8A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2925ED"/>
    <w:multiLevelType w:val="hybridMultilevel"/>
    <w:tmpl w:val="7C8C7F2C"/>
    <w:lvl w:ilvl="0" w:tplc="535C6196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B66A6B"/>
    <w:multiLevelType w:val="hybridMultilevel"/>
    <w:tmpl w:val="85C8DBD6"/>
    <w:lvl w:ilvl="0" w:tplc="5EBA6022">
      <w:start w:val="1"/>
      <w:numFmt w:val="decimal"/>
      <w:lvlText w:val="%1."/>
      <w:lvlJc w:val="left"/>
      <w:pPr>
        <w:ind w:left="11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4" w15:restartNumberingAfterBreak="0">
    <w:nsid w:val="6A4C3478"/>
    <w:multiLevelType w:val="hybridMultilevel"/>
    <w:tmpl w:val="453C8C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FAB3A63"/>
    <w:multiLevelType w:val="hybridMultilevel"/>
    <w:tmpl w:val="70FE4FD2"/>
    <w:lvl w:ilvl="0" w:tplc="0415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73"/>
        </w:tabs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56" w15:restartNumberingAfterBreak="0">
    <w:nsid w:val="706F2060"/>
    <w:multiLevelType w:val="hybridMultilevel"/>
    <w:tmpl w:val="6B8EA530"/>
    <w:lvl w:ilvl="0" w:tplc="535C6196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6135B8"/>
    <w:multiLevelType w:val="hybridMultilevel"/>
    <w:tmpl w:val="2850F3EC"/>
    <w:lvl w:ilvl="0" w:tplc="A9D4A7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E35117"/>
    <w:multiLevelType w:val="hybridMultilevel"/>
    <w:tmpl w:val="F836FCBA"/>
    <w:lvl w:ilvl="0" w:tplc="3664F7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F26E53"/>
    <w:multiLevelType w:val="hybridMultilevel"/>
    <w:tmpl w:val="70A6F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3C2801"/>
    <w:multiLevelType w:val="hybridMultilevel"/>
    <w:tmpl w:val="D5888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78F78C4"/>
    <w:multiLevelType w:val="hybridMultilevel"/>
    <w:tmpl w:val="71EA9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B0199"/>
    <w:multiLevelType w:val="hybridMultilevel"/>
    <w:tmpl w:val="D8388328"/>
    <w:lvl w:ilvl="0" w:tplc="148808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9356402">
    <w:abstractNumId w:val="12"/>
  </w:num>
  <w:num w:numId="2" w16cid:durableId="514000662">
    <w:abstractNumId w:val="20"/>
  </w:num>
  <w:num w:numId="3" w16cid:durableId="367950658">
    <w:abstractNumId w:val="5"/>
  </w:num>
  <w:num w:numId="4" w16cid:durableId="1416779572">
    <w:abstractNumId w:val="40"/>
  </w:num>
  <w:num w:numId="5" w16cid:durableId="1227303544">
    <w:abstractNumId w:val="4"/>
  </w:num>
  <w:num w:numId="6" w16cid:durableId="719475709">
    <w:abstractNumId w:val="35"/>
  </w:num>
  <w:num w:numId="7" w16cid:durableId="1679428928">
    <w:abstractNumId w:val="17"/>
  </w:num>
  <w:num w:numId="8" w16cid:durableId="2065130223">
    <w:abstractNumId w:val="48"/>
  </w:num>
  <w:num w:numId="9" w16cid:durableId="1942831133">
    <w:abstractNumId w:val="37"/>
  </w:num>
  <w:num w:numId="10" w16cid:durableId="641929174">
    <w:abstractNumId w:val="26"/>
  </w:num>
  <w:num w:numId="11" w16cid:durableId="75906294">
    <w:abstractNumId w:val="23"/>
  </w:num>
  <w:num w:numId="12" w16cid:durableId="1231232977">
    <w:abstractNumId w:val="24"/>
  </w:num>
  <w:num w:numId="13" w16cid:durableId="1532911580">
    <w:abstractNumId w:val="47"/>
  </w:num>
  <w:num w:numId="14" w16cid:durableId="2089888862">
    <w:abstractNumId w:val="21"/>
  </w:num>
  <w:num w:numId="15" w16cid:durableId="2143690448">
    <w:abstractNumId w:val="30"/>
  </w:num>
  <w:num w:numId="16" w16cid:durableId="440301441">
    <w:abstractNumId w:val="33"/>
  </w:num>
  <w:num w:numId="17" w16cid:durableId="98987788">
    <w:abstractNumId w:val="32"/>
  </w:num>
  <w:num w:numId="18" w16cid:durableId="1206062591">
    <w:abstractNumId w:val="6"/>
  </w:num>
  <w:num w:numId="19" w16cid:durableId="1244603194">
    <w:abstractNumId w:val="2"/>
  </w:num>
  <w:num w:numId="20" w16cid:durableId="967276555">
    <w:abstractNumId w:val="39"/>
  </w:num>
  <w:num w:numId="21" w16cid:durableId="942614789">
    <w:abstractNumId w:val="52"/>
  </w:num>
  <w:num w:numId="22" w16cid:durableId="1484851313">
    <w:abstractNumId w:val="56"/>
  </w:num>
  <w:num w:numId="23" w16cid:durableId="275258804">
    <w:abstractNumId w:val="16"/>
  </w:num>
  <w:num w:numId="24" w16cid:durableId="164369179">
    <w:abstractNumId w:val="7"/>
  </w:num>
  <w:num w:numId="25" w16cid:durableId="451559046">
    <w:abstractNumId w:val="41"/>
  </w:num>
  <w:num w:numId="26" w16cid:durableId="278226996">
    <w:abstractNumId w:val="34"/>
  </w:num>
  <w:num w:numId="27" w16cid:durableId="202980712">
    <w:abstractNumId w:val="54"/>
  </w:num>
  <w:num w:numId="28" w16cid:durableId="1221020756">
    <w:abstractNumId w:val="36"/>
  </w:num>
  <w:num w:numId="29" w16cid:durableId="1918594066">
    <w:abstractNumId w:val="8"/>
  </w:num>
  <w:num w:numId="30" w16cid:durableId="1985818009">
    <w:abstractNumId w:val="62"/>
  </w:num>
  <w:num w:numId="31" w16cid:durableId="151215676">
    <w:abstractNumId w:val="15"/>
  </w:num>
  <w:num w:numId="32" w16cid:durableId="1631931544">
    <w:abstractNumId w:val="50"/>
  </w:num>
  <w:num w:numId="33" w16cid:durableId="1939673470">
    <w:abstractNumId w:val="28"/>
  </w:num>
  <w:num w:numId="34" w16cid:durableId="983580333">
    <w:abstractNumId w:val="18"/>
  </w:num>
  <w:num w:numId="35" w16cid:durableId="136339771">
    <w:abstractNumId w:val="1"/>
  </w:num>
  <w:num w:numId="36" w16cid:durableId="1833718243">
    <w:abstractNumId w:val="3"/>
  </w:num>
  <w:num w:numId="37" w16cid:durableId="704059170">
    <w:abstractNumId w:val="42"/>
  </w:num>
  <w:num w:numId="38" w16cid:durableId="827479147">
    <w:abstractNumId w:val="13"/>
  </w:num>
  <w:num w:numId="39" w16cid:durableId="1620844243">
    <w:abstractNumId w:val="9"/>
  </w:num>
  <w:num w:numId="40" w16cid:durableId="959726127">
    <w:abstractNumId w:val="57"/>
  </w:num>
  <w:num w:numId="41" w16cid:durableId="2018271177">
    <w:abstractNumId w:val="45"/>
  </w:num>
  <w:num w:numId="42" w16cid:durableId="447047243">
    <w:abstractNumId w:val="61"/>
  </w:num>
  <w:num w:numId="43" w16cid:durableId="930894829">
    <w:abstractNumId w:val="31"/>
  </w:num>
  <w:num w:numId="44" w16cid:durableId="1573930980">
    <w:abstractNumId w:val="51"/>
  </w:num>
  <w:num w:numId="45" w16cid:durableId="1352999557">
    <w:abstractNumId w:val="49"/>
  </w:num>
  <w:num w:numId="46" w16cid:durableId="1328316277">
    <w:abstractNumId w:val="59"/>
  </w:num>
  <w:num w:numId="47" w16cid:durableId="19164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025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74907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69967584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</w:num>
  <w:num w:numId="51" w16cid:durableId="237522148">
    <w:abstractNumId w:val="60"/>
  </w:num>
  <w:num w:numId="52" w16cid:durableId="427584456">
    <w:abstractNumId w:val="10"/>
  </w:num>
  <w:num w:numId="53" w16cid:durableId="166286411">
    <w:abstractNumId w:val="27"/>
  </w:num>
  <w:num w:numId="54" w16cid:durableId="1654217721">
    <w:abstractNumId w:val="46"/>
  </w:num>
  <w:num w:numId="55" w16cid:durableId="1227494338">
    <w:abstractNumId w:val="22"/>
  </w:num>
  <w:num w:numId="56" w16cid:durableId="2108259663">
    <w:abstractNumId w:val="43"/>
  </w:num>
  <w:num w:numId="57" w16cid:durableId="853225688">
    <w:abstractNumId w:val="14"/>
  </w:num>
  <w:num w:numId="58" w16cid:durableId="2126265789">
    <w:abstractNumId w:val="55"/>
  </w:num>
  <w:num w:numId="59" w16cid:durableId="757676084">
    <w:abstractNumId w:val="38"/>
  </w:num>
  <w:num w:numId="60" w16cid:durableId="508132270">
    <w:abstractNumId w:val="29"/>
  </w:num>
  <w:num w:numId="61" w16cid:durableId="1073966991">
    <w:abstractNumId w:val="0"/>
  </w:num>
  <w:num w:numId="62" w16cid:durableId="3511534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89083593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1D0"/>
    <w:rsid w:val="00000B6D"/>
    <w:rsid w:val="00001EC9"/>
    <w:rsid w:val="00002B9A"/>
    <w:rsid w:val="00003A88"/>
    <w:rsid w:val="000069CF"/>
    <w:rsid w:val="00011749"/>
    <w:rsid w:val="000142AC"/>
    <w:rsid w:val="0002147E"/>
    <w:rsid w:val="00021742"/>
    <w:rsid w:val="00023F1F"/>
    <w:rsid w:val="000248D8"/>
    <w:rsid w:val="00025AFC"/>
    <w:rsid w:val="000261EA"/>
    <w:rsid w:val="00027A16"/>
    <w:rsid w:val="0003060D"/>
    <w:rsid w:val="00033212"/>
    <w:rsid w:val="000348E0"/>
    <w:rsid w:val="00037198"/>
    <w:rsid w:val="00042877"/>
    <w:rsid w:val="00043F70"/>
    <w:rsid w:val="00044371"/>
    <w:rsid w:val="000474E6"/>
    <w:rsid w:val="00050975"/>
    <w:rsid w:val="000526D9"/>
    <w:rsid w:val="000576DF"/>
    <w:rsid w:val="00061CF3"/>
    <w:rsid w:val="00063403"/>
    <w:rsid w:val="00064E4B"/>
    <w:rsid w:val="00074CCF"/>
    <w:rsid w:val="00076D90"/>
    <w:rsid w:val="00081793"/>
    <w:rsid w:val="00087863"/>
    <w:rsid w:val="000905A2"/>
    <w:rsid w:val="000909EC"/>
    <w:rsid w:val="0009403A"/>
    <w:rsid w:val="000965C4"/>
    <w:rsid w:val="000A264A"/>
    <w:rsid w:val="000A3B91"/>
    <w:rsid w:val="000A6643"/>
    <w:rsid w:val="000A6A7D"/>
    <w:rsid w:val="000A71AF"/>
    <w:rsid w:val="000A7ABA"/>
    <w:rsid w:val="000B0796"/>
    <w:rsid w:val="000B1527"/>
    <w:rsid w:val="000B212E"/>
    <w:rsid w:val="000B2FA0"/>
    <w:rsid w:val="000C0C39"/>
    <w:rsid w:val="000D37C6"/>
    <w:rsid w:val="000E1D96"/>
    <w:rsid w:val="000E2047"/>
    <w:rsid w:val="000E28A4"/>
    <w:rsid w:val="000F0522"/>
    <w:rsid w:val="000F1CC1"/>
    <w:rsid w:val="000F5579"/>
    <w:rsid w:val="0010098A"/>
    <w:rsid w:val="00106888"/>
    <w:rsid w:val="00107425"/>
    <w:rsid w:val="00107D85"/>
    <w:rsid w:val="00120925"/>
    <w:rsid w:val="00122355"/>
    <w:rsid w:val="001229FD"/>
    <w:rsid w:val="00123A38"/>
    <w:rsid w:val="00124E60"/>
    <w:rsid w:val="001307F6"/>
    <w:rsid w:val="00135024"/>
    <w:rsid w:val="001367CE"/>
    <w:rsid w:val="00142FE0"/>
    <w:rsid w:val="00143924"/>
    <w:rsid w:val="00144B8D"/>
    <w:rsid w:val="00154E8E"/>
    <w:rsid w:val="00155256"/>
    <w:rsid w:val="001628BC"/>
    <w:rsid w:val="00165AD7"/>
    <w:rsid w:val="00171AF7"/>
    <w:rsid w:val="001741DC"/>
    <w:rsid w:val="00174E7E"/>
    <w:rsid w:val="001866C7"/>
    <w:rsid w:val="0018684A"/>
    <w:rsid w:val="00186D87"/>
    <w:rsid w:val="00187F94"/>
    <w:rsid w:val="0019036E"/>
    <w:rsid w:val="0019063F"/>
    <w:rsid w:val="001A0656"/>
    <w:rsid w:val="001A0B84"/>
    <w:rsid w:val="001A58D4"/>
    <w:rsid w:val="001B6058"/>
    <w:rsid w:val="001C14A0"/>
    <w:rsid w:val="001C4CFE"/>
    <w:rsid w:val="001D014A"/>
    <w:rsid w:val="001D252F"/>
    <w:rsid w:val="001D3CD5"/>
    <w:rsid w:val="001D4BAE"/>
    <w:rsid w:val="001D5324"/>
    <w:rsid w:val="001E01F5"/>
    <w:rsid w:val="001F1B8A"/>
    <w:rsid w:val="001F7221"/>
    <w:rsid w:val="00200F0E"/>
    <w:rsid w:val="00205DE9"/>
    <w:rsid w:val="0020756D"/>
    <w:rsid w:val="00207A5A"/>
    <w:rsid w:val="00211770"/>
    <w:rsid w:val="00211B3B"/>
    <w:rsid w:val="00212879"/>
    <w:rsid w:val="00212C3A"/>
    <w:rsid w:val="002134FB"/>
    <w:rsid w:val="00220409"/>
    <w:rsid w:val="002207D7"/>
    <w:rsid w:val="002218FD"/>
    <w:rsid w:val="0022197B"/>
    <w:rsid w:val="002236AA"/>
    <w:rsid w:val="0022597C"/>
    <w:rsid w:val="00230612"/>
    <w:rsid w:val="00232C6E"/>
    <w:rsid w:val="002357CE"/>
    <w:rsid w:val="0024082E"/>
    <w:rsid w:val="00240E24"/>
    <w:rsid w:val="0024174F"/>
    <w:rsid w:val="0024478C"/>
    <w:rsid w:val="0024586D"/>
    <w:rsid w:val="0024789C"/>
    <w:rsid w:val="00247A5E"/>
    <w:rsid w:val="002516E7"/>
    <w:rsid w:val="00252BFE"/>
    <w:rsid w:val="00253F9B"/>
    <w:rsid w:val="0025430D"/>
    <w:rsid w:val="00255FA4"/>
    <w:rsid w:val="002577B1"/>
    <w:rsid w:val="002578D9"/>
    <w:rsid w:val="00263C45"/>
    <w:rsid w:val="00267EB1"/>
    <w:rsid w:val="00270A66"/>
    <w:rsid w:val="00272437"/>
    <w:rsid w:val="00272DDF"/>
    <w:rsid w:val="002877BF"/>
    <w:rsid w:val="00291A40"/>
    <w:rsid w:val="002A45F2"/>
    <w:rsid w:val="002B0360"/>
    <w:rsid w:val="002B54D7"/>
    <w:rsid w:val="002B68F8"/>
    <w:rsid w:val="002B7225"/>
    <w:rsid w:val="002C6298"/>
    <w:rsid w:val="002C7506"/>
    <w:rsid w:val="002C7B62"/>
    <w:rsid w:val="002D1460"/>
    <w:rsid w:val="002D4D9F"/>
    <w:rsid w:val="002D72FD"/>
    <w:rsid w:val="002E0256"/>
    <w:rsid w:val="002E028E"/>
    <w:rsid w:val="002E244A"/>
    <w:rsid w:val="002E3480"/>
    <w:rsid w:val="002E4956"/>
    <w:rsid w:val="002F084F"/>
    <w:rsid w:val="002F3FCB"/>
    <w:rsid w:val="0030025C"/>
    <w:rsid w:val="00302378"/>
    <w:rsid w:val="00304F78"/>
    <w:rsid w:val="0030646A"/>
    <w:rsid w:val="00310557"/>
    <w:rsid w:val="00312304"/>
    <w:rsid w:val="003137A3"/>
    <w:rsid w:val="00324D44"/>
    <w:rsid w:val="00336BE8"/>
    <w:rsid w:val="00336C15"/>
    <w:rsid w:val="00341566"/>
    <w:rsid w:val="00343C64"/>
    <w:rsid w:val="00361134"/>
    <w:rsid w:val="0036639D"/>
    <w:rsid w:val="00366771"/>
    <w:rsid w:val="00371B68"/>
    <w:rsid w:val="0037315E"/>
    <w:rsid w:val="00380380"/>
    <w:rsid w:val="0038057A"/>
    <w:rsid w:val="00387539"/>
    <w:rsid w:val="0039255C"/>
    <w:rsid w:val="00393B3D"/>
    <w:rsid w:val="00395109"/>
    <w:rsid w:val="003A1DB1"/>
    <w:rsid w:val="003A2953"/>
    <w:rsid w:val="003A63FD"/>
    <w:rsid w:val="003A6A48"/>
    <w:rsid w:val="003B40F3"/>
    <w:rsid w:val="003B5C17"/>
    <w:rsid w:val="003B7D61"/>
    <w:rsid w:val="003C3450"/>
    <w:rsid w:val="003C3868"/>
    <w:rsid w:val="003C6503"/>
    <w:rsid w:val="003D0BB5"/>
    <w:rsid w:val="003D1993"/>
    <w:rsid w:val="003D2D69"/>
    <w:rsid w:val="003E025A"/>
    <w:rsid w:val="003E18F5"/>
    <w:rsid w:val="003E261F"/>
    <w:rsid w:val="003E2A40"/>
    <w:rsid w:val="003E7DF1"/>
    <w:rsid w:val="003F4653"/>
    <w:rsid w:val="003F50D2"/>
    <w:rsid w:val="00401837"/>
    <w:rsid w:val="00404C08"/>
    <w:rsid w:val="00411840"/>
    <w:rsid w:val="0041584A"/>
    <w:rsid w:val="00417CE6"/>
    <w:rsid w:val="00421989"/>
    <w:rsid w:val="004221B3"/>
    <w:rsid w:val="0042624B"/>
    <w:rsid w:val="004272C3"/>
    <w:rsid w:val="004347DC"/>
    <w:rsid w:val="004358CA"/>
    <w:rsid w:val="00443FE7"/>
    <w:rsid w:val="0044716E"/>
    <w:rsid w:val="00452BEC"/>
    <w:rsid w:val="00455164"/>
    <w:rsid w:val="004551C3"/>
    <w:rsid w:val="00460EED"/>
    <w:rsid w:val="00465518"/>
    <w:rsid w:val="004701E1"/>
    <w:rsid w:val="004720C4"/>
    <w:rsid w:val="00476C78"/>
    <w:rsid w:val="00484DC3"/>
    <w:rsid w:val="0049020A"/>
    <w:rsid w:val="0049045B"/>
    <w:rsid w:val="00490A78"/>
    <w:rsid w:val="0049162C"/>
    <w:rsid w:val="00492B0F"/>
    <w:rsid w:val="004A37B6"/>
    <w:rsid w:val="004A6E6D"/>
    <w:rsid w:val="004B4C50"/>
    <w:rsid w:val="004B697C"/>
    <w:rsid w:val="004B729D"/>
    <w:rsid w:val="004B772A"/>
    <w:rsid w:val="004B7DE9"/>
    <w:rsid w:val="004C4E75"/>
    <w:rsid w:val="004C52B8"/>
    <w:rsid w:val="004C7F3D"/>
    <w:rsid w:val="004D10FF"/>
    <w:rsid w:val="004D14ED"/>
    <w:rsid w:val="004D3E27"/>
    <w:rsid w:val="004D5086"/>
    <w:rsid w:val="004D7699"/>
    <w:rsid w:val="004E0A85"/>
    <w:rsid w:val="004E1939"/>
    <w:rsid w:val="004E2FA8"/>
    <w:rsid w:val="004E4A3F"/>
    <w:rsid w:val="004E60BD"/>
    <w:rsid w:val="004E6611"/>
    <w:rsid w:val="004F1827"/>
    <w:rsid w:val="004F3BBD"/>
    <w:rsid w:val="005005ED"/>
    <w:rsid w:val="00501A9C"/>
    <w:rsid w:val="00502184"/>
    <w:rsid w:val="005022B9"/>
    <w:rsid w:val="00513CDA"/>
    <w:rsid w:val="00514505"/>
    <w:rsid w:val="00514EE1"/>
    <w:rsid w:val="005153BE"/>
    <w:rsid w:val="00515BE6"/>
    <w:rsid w:val="005207B2"/>
    <w:rsid w:val="00525B86"/>
    <w:rsid w:val="00526E32"/>
    <w:rsid w:val="0052797A"/>
    <w:rsid w:val="0053130C"/>
    <w:rsid w:val="00533408"/>
    <w:rsid w:val="00533CDD"/>
    <w:rsid w:val="0053737A"/>
    <w:rsid w:val="005444BE"/>
    <w:rsid w:val="00544D9F"/>
    <w:rsid w:val="00546514"/>
    <w:rsid w:val="00550933"/>
    <w:rsid w:val="00552D7D"/>
    <w:rsid w:val="00552F20"/>
    <w:rsid w:val="00553C7D"/>
    <w:rsid w:val="00556BDD"/>
    <w:rsid w:val="0056218E"/>
    <w:rsid w:val="00562F5C"/>
    <w:rsid w:val="005640ED"/>
    <w:rsid w:val="005650DF"/>
    <w:rsid w:val="005668EC"/>
    <w:rsid w:val="005711A2"/>
    <w:rsid w:val="00572A97"/>
    <w:rsid w:val="00574766"/>
    <w:rsid w:val="00576A6F"/>
    <w:rsid w:val="005774EA"/>
    <w:rsid w:val="005825E4"/>
    <w:rsid w:val="00590440"/>
    <w:rsid w:val="00591E68"/>
    <w:rsid w:val="005966A1"/>
    <w:rsid w:val="005A0600"/>
    <w:rsid w:val="005A241F"/>
    <w:rsid w:val="005A5273"/>
    <w:rsid w:val="005A72EB"/>
    <w:rsid w:val="005B3C8F"/>
    <w:rsid w:val="005B5319"/>
    <w:rsid w:val="005B55E0"/>
    <w:rsid w:val="005C1F55"/>
    <w:rsid w:val="005C53B6"/>
    <w:rsid w:val="005C58DB"/>
    <w:rsid w:val="005D62CD"/>
    <w:rsid w:val="005E39DB"/>
    <w:rsid w:val="005E58C2"/>
    <w:rsid w:val="005E6975"/>
    <w:rsid w:val="005E7365"/>
    <w:rsid w:val="005E7577"/>
    <w:rsid w:val="005E7E5C"/>
    <w:rsid w:val="005F2364"/>
    <w:rsid w:val="005F7EB1"/>
    <w:rsid w:val="0060466A"/>
    <w:rsid w:val="00607CFB"/>
    <w:rsid w:val="00614EC8"/>
    <w:rsid w:val="006163F9"/>
    <w:rsid w:val="00617A59"/>
    <w:rsid w:val="0062501E"/>
    <w:rsid w:val="0063323F"/>
    <w:rsid w:val="00633CCE"/>
    <w:rsid w:val="00634943"/>
    <w:rsid w:val="0064093A"/>
    <w:rsid w:val="006438A5"/>
    <w:rsid w:val="006441FE"/>
    <w:rsid w:val="0064596F"/>
    <w:rsid w:val="0064622C"/>
    <w:rsid w:val="006469BE"/>
    <w:rsid w:val="00652924"/>
    <w:rsid w:val="00654B6D"/>
    <w:rsid w:val="00654E3F"/>
    <w:rsid w:val="0066009E"/>
    <w:rsid w:val="00660FED"/>
    <w:rsid w:val="00661F6D"/>
    <w:rsid w:val="0066289A"/>
    <w:rsid w:val="00670809"/>
    <w:rsid w:val="006823CB"/>
    <w:rsid w:val="0068364B"/>
    <w:rsid w:val="006A10DF"/>
    <w:rsid w:val="006A20FA"/>
    <w:rsid w:val="006A2F5E"/>
    <w:rsid w:val="006A3536"/>
    <w:rsid w:val="006A5606"/>
    <w:rsid w:val="006A67FF"/>
    <w:rsid w:val="006A6E60"/>
    <w:rsid w:val="006B6028"/>
    <w:rsid w:val="006C20CC"/>
    <w:rsid w:val="006C25D1"/>
    <w:rsid w:val="006C4E6D"/>
    <w:rsid w:val="006C6296"/>
    <w:rsid w:val="006D2D65"/>
    <w:rsid w:val="006D5B72"/>
    <w:rsid w:val="006E0147"/>
    <w:rsid w:val="006E14EA"/>
    <w:rsid w:val="006E53DE"/>
    <w:rsid w:val="006F0CF6"/>
    <w:rsid w:val="006F14EC"/>
    <w:rsid w:val="006F35F9"/>
    <w:rsid w:val="006F4344"/>
    <w:rsid w:val="006F73CB"/>
    <w:rsid w:val="00701F11"/>
    <w:rsid w:val="00702EFC"/>
    <w:rsid w:val="00703ABE"/>
    <w:rsid w:val="007122D3"/>
    <w:rsid w:val="00713036"/>
    <w:rsid w:val="00714C21"/>
    <w:rsid w:val="00717700"/>
    <w:rsid w:val="00720AF9"/>
    <w:rsid w:val="007269F2"/>
    <w:rsid w:val="00732281"/>
    <w:rsid w:val="0073265B"/>
    <w:rsid w:val="00734CC2"/>
    <w:rsid w:val="007407D5"/>
    <w:rsid w:val="007415CF"/>
    <w:rsid w:val="00741EFF"/>
    <w:rsid w:val="00742B16"/>
    <w:rsid w:val="0074614A"/>
    <w:rsid w:val="00747A34"/>
    <w:rsid w:val="00751343"/>
    <w:rsid w:val="00754E7E"/>
    <w:rsid w:val="00754FA1"/>
    <w:rsid w:val="007550F8"/>
    <w:rsid w:val="00760FC3"/>
    <w:rsid w:val="007613D4"/>
    <w:rsid w:val="00772727"/>
    <w:rsid w:val="0078386C"/>
    <w:rsid w:val="00785495"/>
    <w:rsid w:val="00791ACC"/>
    <w:rsid w:val="007A0B0D"/>
    <w:rsid w:val="007A18C2"/>
    <w:rsid w:val="007A2485"/>
    <w:rsid w:val="007A2B5E"/>
    <w:rsid w:val="007A4980"/>
    <w:rsid w:val="007A7B79"/>
    <w:rsid w:val="007B4E4F"/>
    <w:rsid w:val="007B51A4"/>
    <w:rsid w:val="007B6087"/>
    <w:rsid w:val="007B7CA1"/>
    <w:rsid w:val="007C1014"/>
    <w:rsid w:val="007C424B"/>
    <w:rsid w:val="007D41AD"/>
    <w:rsid w:val="007E04C9"/>
    <w:rsid w:val="007E2FAE"/>
    <w:rsid w:val="007F4C04"/>
    <w:rsid w:val="007F7FD1"/>
    <w:rsid w:val="00800736"/>
    <w:rsid w:val="0080462D"/>
    <w:rsid w:val="008148C3"/>
    <w:rsid w:val="00816A9E"/>
    <w:rsid w:val="00820855"/>
    <w:rsid w:val="00823866"/>
    <w:rsid w:val="00823AF2"/>
    <w:rsid w:val="00827628"/>
    <w:rsid w:val="00831E49"/>
    <w:rsid w:val="00837B1C"/>
    <w:rsid w:val="00841606"/>
    <w:rsid w:val="00843196"/>
    <w:rsid w:val="00844A42"/>
    <w:rsid w:val="00844EF4"/>
    <w:rsid w:val="008512C9"/>
    <w:rsid w:val="00877BAF"/>
    <w:rsid w:val="00877FF2"/>
    <w:rsid w:val="00882045"/>
    <w:rsid w:val="0088211F"/>
    <w:rsid w:val="00884DDD"/>
    <w:rsid w:val="00885688"/>
    <w:rsid w:val="00885BAE"/>
    <w:rsid w:val="00890167"/>
    <w:rsid w:val="008919AF"/>
    <w:rsid w:val="00893550"/>
    <w:rsid w:val="0089387F"/>
    <w:rsid w:val="00893C18"/>
    <w:rsid w:val="00893C7C"/>
    <w:rsid w:val="00894240"/>
    <w:rsid w:val="008A37B5"/>
    <w:rsid w:val="008A40E1"/>
    <w:rsid w:val="008A4375"/>
    <w:rsid w:val="008A647A"/>
    <w:rsid w:val="008B016F"/>
    <w:rsid w:val="008B0191"/>
    <w:rsid w:val="008B2004"/>
    <w:rsid w:val="008B72BD"/>
    <w:rsid w:val="008C3ECC"/>
    <w:rsid w:val="008C43DB"/>
    <w:rsid w:val="008C5825"/>
    <w:rsid w:val="008C5BB2"/>
    <w:rsid w:val="008C5CC5"/>
    <w:rsid w:val="008C6DC4"/>
    <w:rsid w:val="008D6F23"/>
    <w:rsid w:val="008E01D7"/>
    <w:rsid w:val="008E348B"/>
    <w:rsid w:val="008F41D8"/>
    <w:rsid w:val="008F43B4"/>
    <w:rsid w:val="008F63B3"/>
    <w:rsid w:val="00900A8A"/>
    <w:rsid w:val="00901309"/>
    <w:rsid w:val="0090197B"/>
    <w:rsid w:val="00903981"/>
    <w:rsid w:val="00904D8D"/>
    <w:rsid w:val="00907F6F"/>
    <w:rsid w:val="009158F9"/>
    <w:rsid w:val="00920CAA"/>
    <w:rsid w:val="009216D1"/>
    <w:rsid w:val="00923037"/>
    <w:rsid w:val="00924BCB"/>
    <w:rsid w:val="00924E9C"/>
    <w:rsid w:val="00931504"/>
    <w:rsid w:val="0093417A"/>
    <w:rsid w:val="0093746F"/>
    <w:rsid w:val="00944E4B"/>
    <w:rsid w:val="009450E0"/>
    <w:rsid w:val="00946A41"/>
    <w:rsid w:val="00950E9C"/>
    <w:rsid w:val="00952A6A"/>
    <w:rsid w:val="0095661C"/>
    <w:rsid w:val="00962DCC"/>
    <w:rsid w:val="00966AE9"/>
    <w:rsid w:val="0097571B"/>
    <w:rsid w:val="009810A1"/>
    <w:rsid w:val="00983198"/>
    <w:rsid w:val="009878FD"/>
    <w:rsid w:val="00992029"/>
    <w:rsid w:val="00996444"/>
    <w:rsid w:val="00996B25"/>
    <w:rsid w:val="009A18D7"/>
    <w:rsid w:val="009A6BF1"/>
    <w:rsid w:val="009A78DC"/>
    <w:rsid w:val="009B0C79"/>
    <w:rsid w:val="009B2325"/>
    <w:rsid w:val="009B5098"/>
    <w:rsid w:val="009C01F4"/>
    <w:rsid w:val="009C1B4B"/>
    <w:rsid w:val="009C70C1"/>
    <w:rsid w:val="009D2A9F"/>
    <w:rsid w:val="009D3CEF"/>
    <w:rsid w:val="009D421F"/>
    <w:rsid w:val="009D61A5"/>
    <w:rsid w:val="009D6A3A"/>
    <w:rsid w:val="009E5720"/>
    <w:rsid w:val="009F2D99"/>
    <w:rsid w:val="009F41CE"/>
    <w:rsid w:val="009F62B5"/>
    <w:rsid w:val="009F726A"/>
    <w:rsid w:val="00A01C84"/>
    <w:rsid w:val="00A01FD7"/>
    <w:rsid w:val="00A02965"/>
    <w:rsid w:val="00A074DB"/>
    <w:rsid w:val="00A07F64"/>
    <w:rsid w:val="00A142FD"/>
    <w:rsid w:val="00A15499"/>
    <w:rsid w:val="00A16171"/>
    <w:rsid w:val="00A2130D"/>
    <w:rsid w:val="00A23002"/>
    <w:rsid w:val="00A24D7B"/>
    <w:rsid w:val="00A25FE6"/>
    <w:rsid w:val="00A27D08"/>
    <w:rsid w:val="00A33B54"/>
    <w:rsid w:val="00A35011"/>
    <w:rsid w:val="00A35A19"/>
    <w:rsid w:val="00A40A5E"/>
    <w:rsid w:val="00A421B0"/>
    <w:rsid w:val="00A5172B"/>
    <w:rsid w:val="00A518E1"/>
    <w:rsid w:val="00A566E6"/>
    <w:rsid w:val="00A56F29"/>
    <w:rsid w:val="00A5704E"/>
    <w:rsid w:val="00A602DC"/>
    <w:rsid w:val="00A614C1"/>
    <w:rsid w:val="00A6228F"/>
    <w:rsid w:val="00A6497F"/>
    <w:rsid w:val="00A66BDB"/>
    <w:rsid w:val="00A717C5"/>
    <w:rsid w:val="00A7259F"/>
    <w:rsid w:val="00A80399"/>
    <w:rsid w:val="00A8345D"/>
    <w:rsid w:val="00A83EB0"/>
    <w:rsid w:val="00A929D0"/>
    <w:rsid w:val="00A940E2"/>
    <w:rsid w:val="00A9606F"/>
    <w:rsid w:val="00AA0B24"/>
    <w:rsid w:val="00AA0FD5"/>
    <w:rsid w:val="00AA15C6"/>
    <w:rsid w:val="00AA1746"/>
    <w:rsid w:val="00AA377E"/>
    <w:rsid w:val="00AA46E2"/>
    <w:rsid w:val="00AA4D2C"/>
    <w:rsid w:val="00AA557A"/>
    <w:rsid w:val="00AA6AE5"/>
    <w:rsid w:val="00AA78A7"/>
    <w:rsid w:val="00AB19B3"/>
    <w:rsid w:val="00AB1BB5"/>
    <w:rsid w:val="00AB4FCB"/>
    <w:rsid w:val="00AB65B2"/>
    <w:rsid w:val="00AC105F"/>
    <w:rsid w:val="00AC2E3E"/>
    <w:rsid w:val="00AC3498"/>
    <w:rsid w:val="00AC375F"/>
    <w:rsid w:val="00AC65B8"/>
    <w:rsid w:val="00AD43CA"/>
    <w:rsid w:val="00AD44AF"/>
    <w:rsid w:val="00AD6403"/>
    <w:rsid w:val="00AE0DBB"/>
    <w:rsid w:val="00AE3C06"/>
    <w:rsid w:val="00AE4758"/>
    <w:rsid w:val="00AE64D2"/>
    <w:rsid w:val="00AF0178"/>
    <w:rsid w:val="00AF30C5"/>
    <w:rsid w:val="00AF5558"/>
    <w:rsid w:val="00AF5B18"/>
    <w:rsid w:val="00B053C8"/>
    <w:rsid w:val="00B05818"/>
    <w:rsid w:val="00B0703F"/>
    <w:rsid w:val="00B116EB"/>
    <w:rsid w:val="00B15F24"/>
    <w:rsid w:val="00B1763E"/>
    <w:rsid w:val="00B206BD"/>
    <w:rsid w:val="00B241C8"/>
    <w:rsid w:val="00B31211"/>
    <w:rsid w:val="00B316E6"/>
    <w:rsid w:val="00B32577"/>
    <w:rsid w:val="00B33997"/>
    <w:rsid w:val="00B34350"/>
    <w:rsid w:val="00B353B7"/>
    <w:rsid w:val="00B45D04"/>
    <w:rsid w:val="00B574DA"/>
    <w:rsid w:val="00B5788D"/>
    <w:rsid w:val="00B6132C"/>
    <w:rsid w:val="00B61443"/>
    <w:rsid w:val="00B6568F"/>
    <w:rsid w:val="00B6623E"/>
    <w:rsid w:val="00B7150F"/>
    <w:rsid w:val="00B77D2D"/>
    <w:rsid w:val="00B826AE"/>
    <w:rsid w:val="00B83CE4"/>
    <w:rsid w:val="00B926DA"/>
    <w:rsid w:val="00B96C9E"/>
    <w:rsid w:val="00B97ADB"/>
    <w:rsid w:val="00BA0159"/>
    <w:rsid w:val="00BA18A4"/>
    <w:rsid w:val="00BA58A0"/>
    <w:rsid w:val="00BB26B7"/>
    <w:rsid w:val="00BB2A77"/>
    <w:rsid w:val="00BB32A1"/>
    <w:rsid w:val="00BB4E6D"/>
    <w:rsid w:val="00BC10E8"/>
    <w:rsid w:val="00BC111A"/>
    <w:rsid w:val="00BC14B9"/>
    <w:rsid w:val="00BC1AC6"/>
    <w:rsid w:val="00BC1E01"/>
    <w:rsid w:val="00BC2050"/>
    <w:rsid w:val="00BC3C35"/>
    <w:rsid w:val="00BC530C"/>
    <w:rsid w:val="00BC5FD8"/>
    <w:rsid w:val="00BD4836"/>
    <w:rsid w:val="00BD4D54"/>
    <w:rsid w:val="00BD6053"/>
    <w:rsid w:val="00BE129A"/>
    <w:rsid w:val="00BE4E1D"/>
    <w:rsid w:val="00BF175F"/>
    <w:rsid w:val="00BF5467"/>
    <w:rsid w:val="00BF7A27"/>
    <w:rsid w:val="00C00AAE"/>
    <w:rsid w:val="00C07326"/>
    <w:rsid w:val="00C12625"/>
    <w:rsid w:val="00C136B3"/>
    <w:rsid w:val="00C14DA0"/>
    <w:rsid w:val="00C15DAD"/>
    <w:rsid w:val="00C17529"/>
    <w:rsid w:val="00C21A8F"/>
    <w:rsid w:val="00C2608E"/>
    <w:rsid w:val="00C26E3D"/>
    <w:rsid w:val="00C3205D"/>
    <w:rsid w:val="00C33F7F"/>
    <w:rsid w:val="00C35BB7"/>
    <w:rsid w:val="00C404D1"/>
    <w:rsid w:val="00C470D2"/>
    <w:rsid w:val="00C52233"/>
    <w:rsid w:val="00C52903"/>
    <w:rsid w:val="00C715B3"/>
    <w:rsid w:val="00C73C88"/>
    <w:rsid w:val="00C74152"/>
    <w:rsid w:val="00C74B7B"/>
    <w:rsid w:val="00C75311"/>
    <w:rsid w:val="00C8458E"/>
    <w:rsid w:val="00C96077"/>
    <w:rsid w:val="00CA0A6E"/>
    <w:rsid w:val="00CB0A60"/>
    <w:rsid w:val="00CB23F7"/>
    <w:rsid w:val="00CB44A9"/>
    <w:rsid w:val="00CB471F"/>
    <w:rsid w:val="00CB544F"/>
    <w:rsid w:val="00CB5D47"/>
    <w:rsid w:val="00CC557D"/>
    <w:rsid w:val="00CD151B"/>
    <w:rsid w:val="00CD7B21"/>
    <w:rsid w:val="00CD7DF4"/>
    <w:rsid w:val="00CE0D16"/>
    <w:rsid w:val="00CE3721"/>
    <w:rsid w:val="00CE6851"/>
    <w:rsid w:val="00CE6941"/>
    <w:rsid w:val="00CF4131"/>
    <w:rsid w:val="00CF59F2"/>
    <w:rsid w:val="00CF7D7B"/>
    <w:rsid w:val="00D03DB7"/>
    <w:rsid w:val="00D13EC0"/>
    <w:rsid w:val="00D15424"/>
    <w:rsid w:val="00D177C1"/>
    <w:rsid w:val="00D1787F"/>
    <w:rsid w:val="00D21A9A"/>
    <w:rsid w:val="00D21D34"/>
    <w:rsid w:val="00D2395E"/>
    <w:rsid w:val="00D23B90"/>
    <w:rsid w:val="00D2507C"/>
    <w:rsid w:val="00D31011"/>
    <w:rsid w:val="00D313F1"/>
    <w:rsid w:val="00D3149C"/>
    <w:rsid w:val="00D344B5"/>
    <w:rsid w:val="00D42D8D"/>
    <w:rsid w:val="00D461D0"/>
    <w:rsid w:val="00D51C6B"/>
    <w:rsid w:val="00D52C27"/>
    <w:rsid w:val="00D647E3"/>
    <w:rsid w:val="00D6486C"/>
    <w:rsid w:val="00D67455"/>
    <w:rsid w:val="00D709D8"/>
    <w:rsid w:val="00D77482"/>
    <w:rsid w:val="00D833C9"/>
    <w:rsid w:val="00D85F02"/>
    <w:rsid w:val="00D9716E"/>
    <w:rsid w:val="00DA113D"/>
    <w:rsid w:val="00DA4B9E"/>
    <w:rsid w:val="00DB7018"/>
    <w:rsid w:val="00DC14EF"/>
    <w:rsid w:val="00DC28AF"/>
    <w:rsid w:val="00DC3E8B"/>
    <w:rsid w:val="00DC6BC7"/>
    <w:rsid w:val="00DD4449"/>
    <w:rsid w:val="00DE1A69"/>
    <w:rsid w:val="00DE5F80"/>
    <w:rsid w:val="00DE7CE5"/>
    <w:rsid w:val="00DF1520"/>
    <w:rsid w:val="00DF3434"/>
    <w:rsid w:val="00DF43DF"/>
    <w:rsid w:val="00DF6B31"/>
    <w:rsid w:val="00E017DA"/>
    <w:rsid w:val="00E067E2"/>
    <w:rsid w:val="00E06A2F"/>
    <w:rsid w:val="00E07E25"/>
    <w:rsid w:val="00E151F4"/>
    <w:rsid w:val="00E1600E"/>
    <w:rsid w:val="00E16FFA"/>
    <w:rsid w:val="00E31625"/>
    <w:rsid w:val="00E36A2B"/>
    <w:rsid w:val="00E41F3E"/>
    <w:rsid w:val="00E43405"/>
    <w:rsid w:val="00E510F2"/>
    <w:rsid w:val="00E520CD"/>
    <w:rsid w:val="00E5327A"/>
    <w:rsid w:val="00E554E6"/>
    <w:rsid w:val="00E5623A"/>
    <w:rsid w:val="00E56D65"/>
    <w:rsid w:val="00E57F30"/>
    <w:rsid w:val="00E7110D"/>
    <w:rsid w:val="00E718DB"/>
    <w:rsid w:val="00E73720"/>
    <w:rsid w:val="00E8312B"/>
    <w:rsid w:val="00E860E0"/>
    <w:rsid w:val="00E86C12"/>
    <w:rsid w:val="00E876E0"/>
    <w:rsid w:val="00EA3F06"/>
    <w:rsid w:val="00EA7E4B"/>
    <w:rsid w:val="00EA7FB3"/>
    <w:rsid w:val="00EB5877"/>
    <w:rsid w:val="00EB6883"/>
    <w:rsid w:val="00EB6B71"/>
    <w:rsid w:val="00EB72A4"/>
    <w:rsid w:val="00EC12D5"/>
    <w:rsid w:val="00ED08A3"/>
    <w:rsid w:val="00ED4FA1"/>
    <w:rsid w:val="00ED5FEA"/>
    <w:rsid w:val="00ED67C1"/>
    <w:rsid w:val="00ED71DA"/>
    <w:rsid w:val="00ED7B59"/>
    <w:rsid w:val="00EE34EC"/>
    <w:rsid w:val="00EE505B"/>
    <w:rsid w:val="00EF0C99"/>
    <w:rsid w:val="00EF1F13"/>
    <w:rsid w:val="00EF303B"/>
    <w:rsid w:val="00EF7397"/>
    <w:rsid w:val="00F06049"/>
    <w:rsid w:val="00F079EF"/>
    <w:rsid w:val="00F109F9"/>
    <w:rsid w:val="00F11F36"/>
    <w:rsid w:val="00F15F0E"/>
    <w:rsid w:val="00F21B95"/>
    <w:rsid w:val="00F2255C"/>
    <w:rsid w:val="00F26960"/>
    <w:rsid w:val="00F32411"/>
    <w:rsid w:val="00F3366E"/>
    <w:rsid w:val="00F34A86"/>
    <w:rsid w:val="00F41B5E"/>
    <w:rsid w:val="00F51D53"/>
    <w:rsid w:val="00F5423E"/>
    <w:rsid w:val="00F6026F"/>
    <w:rsid w:val="00F62D88"/>
    <w:rsid w:val="00F65A03"/>
    <w:rsid w:val="00F718BA"/>
    <w:rsid w:val="00F7248F"/>
    <w:rsid w:val="00F74EF9"/>
    <w:rsid w:val="00F75A98"/>
    <w:rsid w:val="00F823CE"/>
    <w:rsid w:val="00F839DA"/>
    <w:rsid w:val="00F83D6A"/>
    <w:rsid w:val="00F86274"/>
    <w:rsid w:val="00F87F83"/>
    <w:rsid w:val="00F932CE"/>
    <w:rsid w:val="00F96986"/>
    <w:rsid w:val="00F9717C"/>
    <w:rsid w:val="00FA1A9D"/>
    <w:rsid w:val="00FA2CC2"/>
    <w:rsid w:val="00FA346F"/>
    <w:rsid w:val="00FB1CE6"/>
    <w:rsid w:val="00FC0F78"/>
    <w:rsid w:val="00FC469A"/>
    <w:rsid w:val="00FC4A85"/>
    <w:rsid w:val="00FC5ED7"/>
    <w:rsid w:val="00FD2826"/>
    <w:rsid w:val="00FD7B34"/>
    <w:rsid w:val="00FE06EB"/>
    <w:rsid w:val="00FE47A4"/>
    <w:rsid w:val="00FF19AE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C41DF"/>
  <w15:docId w15:val="{17ED36AA-5142-4EC7-B00E-0E935143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1D0"/>
    <w:pPr>
      <w:keepNext/>
      <w:tabs>
        <w:tab w:val="num" w:pos="360"/>
      </w:tabs>
      <w:spacing w:line="336" w:lineRule="auto"/>
      <w:ind w:left="360" w:hanging="360"/>
      <w:jc w:val="both"/>
      <w:outlineLvl w:val="0"/>
    </w:pPr>
    <w:rPr>
      <w:rFonts w:ascii="Myriad Web" w:hAnsi="Myriad Web"/>
      <w:b/>
      <w:color w:val="FF0000"/>
      <w:sz w:val="18"/>
    </w:rPr>
  </w:style>
  <w:style w:type="paragraph" w:styleId="Nagwek2">
    <w:name w:val="heading 2"/>
    <w:basedOn w:val="Normalny"/>
    <w:next w:val="Normalny"/>
    <w:link w:val="Nagwek2Znak"/>
    <w:qFormat/>
    <w:rsid w:val="00D461D0"/>
    <w:pPr>
      <w:keepNext/>
      <w:numPr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46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461D0"/>
    <w:pPr>
      <w:keepNext/>
      <w:spacing w:after="120" w:line="360" w:lineRule="auto"/>
      <w:jc w:val="both"/>
      <w:outlineLvl w:val="4"/>
    </w:pPr>
    <w:rPr>
      <w:rFonts w:ascii="Verdana" w:hAnsi="Verdana"/>
      <w:b/>
      <w:color w:val="0000FF"/>
      <w:sz w:val="24"/>
    </w:rPr>
  </w:style>
  <w:style w:type="paragraph" w:styleId="Nagwek7">
    <w:name w:val="heading 7"/>
    <w:basedOn w:val="Normalny"/>
    <w:next w:val="Normalny"/>
    <w:link w:val="Nagwek7Znak"/>
    <w:qFormat/>
    <w:rsid w:val="00D461D0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1D0"/>
    <w:rPr>
      <w:rFonts w:ascii="Myriad Web" w:eastAsia="Times New Roman" w:hAnsi="Myriad Web" w:cs="Times New Roman"/>
      <w:b/>
      <w:color w:val="FF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61D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D461D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461D0"/>
    <w:rPr>
      <w:rFonts w:ascii="Verdana" w:eastAsia="Times New Roman" w:hAnsi="Verdana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46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461D0"/>
    <w:pPr>
      <w:spacing w:after="120" w:line="360" w:lineRule="auto"/>
      <w:ind w:firstLine="360"/>
      <w:jc w:val="both"/>
    </w:pPr>
    <w:rPr>
      <w:rFonts w:ascii="Arial Narrow" w:hAnsi="Arial Narrow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61D0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LucaCash">
    <w:name w:val="Luca&amp;Cash"/>
    <w:basedOn w:val="Normalny"/>
    <w:rsid w:val="00D461D0"/>
    <w:pPr>
      <w:spacing w:line="360" w:lineRule="auto"/>
    </w:pPr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rsid w:val="00D46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461D0"/>
  </w:style>
  <w:style w:type="paragraph" w:styleId="Nagwek">
    <w:name w:val="header"/>
    <w:basedOn w:val="Normalny"/>
    <w:link w:val="NagwekZnak"/>
    <w:uiPriority w:val="99"/>
    <w:rsid w:val="00D46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klauzuli">
    <w:name w:val="Tytuł klauzuli"/>
    <w:basedOn w:val="Normalny"/>
    <w:autoRedefine/>
    <w:rsid w:val="00D461D0"/>
    <w:pPr>
      <w:framePr w:hSpace="141" w:wrap="around" w:vAnchor="text" w:hAnchor="margin" w:y="182"/>
      <w:spacing w:line="360" w:lineRule="auto"/>
      <w:jc w:val="center"/>
      <w:outlineLvl w:val="0"/>
    </w:pPr>
    <w:rPr>
      <w:rFonts w:ascii="Myriad Web" w:hAnsi="Myriad Web"/>
      <w:b/>
      <w:bCs/>
      <w:smallCaps/>
      <w:color w:val="000000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461D0"/>
    <w:pPr>
      <w:spacing w:after="120" w:line="480" w:lineRule="auto"/>
      <w:ind w:left="283"/>
    </w:pPr>
    <w:rPr>
      <w:rFonts w:ascii="Verdana" w:hAnsi="Verdana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61D0"/>
    <w:rPr>
      <w:rFonts w:ascii="Verdana" w:eastAsia="Times New Roman" w:hAnsi="Verdana" w:cs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D461D0"/>
    <w:pPr>
      <w:suppressAutoHyphens/>
      <w:spacing w:line="336" w:lineRule="auto"/>
      <w:ind w:left="360"/>
      <w:jc w:val="both"/>
    </w:pPr>
    <w:rPr>
      <w:rFonts w:ascii="Verdana" w:hAnsi="Verdana"/>
      <w:lang w:eastAsia="ar-SA"/>
    </w:rPr>
  </w:style>
  <w:style w:type="paragraph" w:styleId="Tekstpodstawowywcity3">
    <w:name w:val="Body Text Indent 3"/>
    <w:basedOn w:val="Normalny"/>
    <w:link w:val="Tekstpodstawowywcity3Znak"/>
    <w:rsid w:val="00D461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61D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D461D0"/>
    <w:rPr>
      <w:color w:val="0000FF"/>
      <w:u w:val="single"/>
    </w:rPr>
  </w:style>
  <w:style w:type="numbering" w:customStyle="1" w:styleId="StylNumerowanie3">
    <w:name w:val="Styl Numerowanie3"/>
    <w:basedOn w:val="Bezlisty"/>
    <w:rsid w:val="00D461D0"/>
    <w:pPr>
      <w:numPr>
        <w:numId w:val="3"/>
      </w:numPr>
    </w:pPr>
  </w:style>
  <w:style w:type="character" w:styleId="Odwoaniedokomentarza">
    <w:name w:val="annotation reference"/>
    <w:basedOn w:val="Domylnaczcionkaakapitu"/>
    <w:semiHidden/>
    <w:rsid w:val="00D461D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61D0"/>
  </w:style>
  <w:style w:type="character" w:customStyle="1" w:styleId="TekstkomentarzaZnak">
    <w:name w:val="Tekst komentarza Znak"/>
    <w:basedOn w:val="Domylnaczcionkaakapitu"/>
    <w:link w:val="Tekstkomentarza"/>
    <w:semiHidden/>
    <w:rsid w:val="00D46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6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61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46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61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2poziomELO">
    <w:name w:val="2_poziom_ELO"/>
    <w:basedOn w:val="Nagwek1"/>
    <w:rsid w:val="00D461D0"/>
    <w:pPr>
      <w:numPr>
        <w:numId w:val="4"/>
      </w:numPr>
      <w:spacing w:line="360" w:lineRule="auto"/>
      <w:jc w:val="left"/>
    </w:pPr>
    <w:rPr>
      <w:rFonts w:ascii="Verdana" w:hAnsi="Verdana" w:cs="Arial"/>
      <w:bCs/>
      <w:color w:val="auto"/>
      <w:kern w:val="32"/>
      <w:sz w:val="20"/>
    </w:rPr>
  </w:style>
  <w:style w:type="paragraph" w:customStyle="1" w:styleId="3poziomELO">
    <w:name w:val="3_poziom_ELO"/>
    <w:basedOn w:val="Nagwek1"/>
    <w:rsid w:val="00D461D0"/>
    <w:pPr>
      <w:numPr>
        <w:ilvl w:val="1"/>
        <w:numId w:val="4"/>
      </w:numPr>
      <w:spacing w:line="360" w:lineRule="auto"/>
      <w:jc w:val="left"/>
    </w:pPr>
    <w:rPr>
      <w:rFonts w:ascii="Verdana" w:hAnsi="Verdana" w:cs="Arial"/>
      <w:bCs/>
      <w:color w:val="auto"/>
      <w:kern w:val="32"/>
      <w:sz w:val="20"/>
    </w:rPr>
  </w:style>
  <w:style w:type="paragraph" w:customStyle="1" w:styleId="Naglowek3">
    <w:name w:val="Naglowek 3"/>
    <w:basedOn w:val="Normalny"/>
    <w:rsid w:val="00D461D0"/>
    <w:pPr>
      <w:tabs>
        <w:tab w:val="num" w:pos="720"/>
      </w:tabs>
      <w:spacing w:line="319" w:lineRule="auto"/>
      <w:ind w:left="720" w:hanging="720"/>
      <w:jc w:val="both"/>
    </w:pPr>
    <w:rPr>
      <w:rFonts w:ascii="Verdana" w:hAnsi="Verdana"/>
      <w:b/>
    </w:rPr>
  </w:style>
  <w:style w:type="table" w:styleId="Tabela-Siatka">
    <w:name w:val="Table Grid"/>
    <w:basedOn w:val="Standardowy"/>
    <w:rsid w:val="00D4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461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46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461D0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ny"/>
    <w:rsid w:val="00D461D0"/>
    <w:pPr>
      <w:ind w:left="283" w:hanging="283"/>
    </w:pPr>
    <w:rPr>
      <w:sz w:val="24"/>
    </w:rPr>
  </w:style>
  <w:style w:type="paragraph" w:styleId="Tekstpodstawowy">
    <w:name w:val="Body Text"/>
    <w:basedOn w:val="Normalny"/>
    <w:link w:val="TekstpodstawowyZnak"/>
    <w:rsid w:val="00D461D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46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461D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O">
    <w:name w:val="O"/>
    <w:basedOn w:val="Normalny"/>
    <w:rsid w:val="00D461D0"/>
    <w:pPr>
      <w:widowControl w:val="0"/>
      <w:jc w:val="both"/>
    </w:pPr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461D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6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461D0"/>
    <w:rPr>
      <w:vertAlign w:val="superscript"/>
    </w:rPr>
  </w:style>
  <w:style w:type="paragraph" w:customStyle="1" w:styleId="WW-Tekstpodstawowy2">
    <w:name w:val="WW-Tekst podstawowy 2"/>
    <w:basedOn w:val="Normalny"/>
    <w:rsid w:val="00D461D0"/>
    <w:pPr>
      <w:widowControl w:val="0"/>
      <w:tabs>
        <w:tab w:val="left" w:pos="0"/>
      </w:tabs>
      <w:suppressAutoHyphens/>
      <w:spacing w:line="360" w:lineRule="auto"/>
      <w:jc w:val="both"/>
    </w:pPr>
    <w:rPr>
      <w:rFonts w:ascii="Arial Narrow" w:hAnsi="Arial Narrow"/>
      <w:sz w:val="24"/>
    </w:rPr>
  </w:style>
  <w:style w:type="paragraph" w:customStyle="1" w:styleId="Luca">
    <w:name w:val="Luca"/>
    <w:basedOn w:val="Normalny"/>
    <w:rsid w:val="00D461D0"/>
    <w:pPr>
      <w:spacing w:line="360" w:lineRule="auto"/>
    </w:pPr>
    <w:rPr>
      <w:rFonts w:ascii="Arial Narrow" w:hAnsi="Arial Narrow"/>
      <w:sz w:val="24"/>
    </w:rPr>
  </w:style>
  <w:style w:type="paragraph" w:customStyle="1" w:styleId="ZnakZnakZnakZnak">
    <w:name w:val="Znak Znak Znak Znak"/>
    <w:basedOn w:val="Normalny"/>
    <w:rsid w:val="00D461D0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Styl1">
    <w:name w:val="Styl1"/>
    <w:basedOn w:val="Nagwek2"/>
    <w:rsid w:val="00D461D0"/>
    <w:pPr>
      <w:numPr>
        <w:numId w:val="0"/>
      </w:numPr>
      <w:jc w:val="both"/>
    </w:pPr>
    <w:rPr>
      <w:bCs w:val="0"/>
      <w:i w:val="0"/>
      <w:sz w:val="22"/>
      <w:szCs w:val="22"/>
    </w:rPr>
  </w:style>
  <w:style w:type="paragraph" w:customStyle="1" w:styleId="ZnakZnak1Znak">
    <w:name w:val="Znak Znak1 Znak"/>
    <w:basedOn w:val="Normalny"/>
    <w:rsid w:val="00D461D0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Standard">
    <w:name w:val="Standard"/>
    <w:rsid w:val="00D461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">
    <w:name w:val="Znak Znak Znak Znak Znak Znak Znak Znak"/>
    <w:basedOn w:val="Normalny"/>
    <w:rsid w:val="00D461D0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EIB01">
    <w:name w:val="EIB_01"/>
    <w:basedOn w:val="Nagwek1"/>
    <w:rsid w:val="00D461D0"/>
    <w:pPr>
      <w:tabs>
        <w:tab w:val="clear" w:pos="360"/>
      </w:tabs>
      <w:spacing w:before="240" w:after="60" w:line="240" w:lineRule="auto"/>
      <w:ind w:left="0" w:firstLine="0"/>
    </w:pPr>
    <w:rPr>
      <w:rFonts w:ascii="Verdana" w:hAnsi="Verdana"/>
      <w:smallCaps/>
      <w:color w:val="000080"/>
      <w:kern w:val="28"/>
      <w:sz w:val="20"/>
    </w:rPr>
  </w:style>
  <w:style w:type="paragraph" w:customStyle="1" w:styleId="remtrak">
    <w:name w:val="remtrak"/>
    <w:basedOn w:val="Normalny"/>
    <w:rsid w:val="00D461D0"/>
  </w:style>
  <w:style w:type="numbering" w:styleId="111111">
    <w:name w:val="Outline List 2"/>
    <w:basedOn w:val="Bezlisty"/>
    <w:rsid w:val="00D461D0"/>
    <w:pPr>
      <w:numPr>
        <w:numId w:val="37"/>
      </w:numPr>
    </w:pPr>
  </w:style>
  <w:style w:type="paragraph" w:styleId="Tekstpodstawowy3">
    <w:name w:val="Body Text 3"/>
    <w:basedOn w:val="Normalny"/>
    <w:link w:val="Tekstpodstawowy3Znak"/>
    <w:rsid w:val="00D461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461D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">
    <w:name w:val="tyt"/>
    <w:basedOn w:val="Normalny"/>
    <w:rsid w:val="00D461D0"/>
    <w:pPr>
      <w:keepNext/>
      <w:spacing w:before="60" w:after="60"/>
      <w:jc w:val="center"/>
    </w:pPr>
    <w:rPr>
      <w:b/>
      <w:sz w:val="24"/>
    </w:rPr>
  </w:style>
  <w:style w:type="character" w:customStyle="1" w:styleId="ustZnak">
    <w:name w:val="ust Znak"/>
    <w:basedOn w:val="Domylnaczcionkaakapitu"/>
    <w:link w:val="ust"/>
    <w:locked/>
    <w:rsid w:val="00D461D0"/>
    <w:rPr>
      <w:sz w:val="24"/>
    </w:rPr>
  </w:style>
  <w:style w:type="paragraph" w:customStyle="1" w:styleId="ust">
    <w:name w:val="ust"/>
    <w:basedOn w:val="Normalny"/>
    <w:link w:val="ustZnak"/>
    <w:rsid w:val="00D461D0"/>
    <w:pPr>
      <w:spacing w:after="80"/>
      <w:ind w:left="431" w:hanging="255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96444"/>
    <w:pPr>
      <w:ind w:left="720"/>
      <w:contextualSpacing/>
    </w:pPr>
  </w:style>
  <w:style w:type="paragraph" w:customStyle="1" w:styleId="Akapitzlist1">
    <w:name w:val="Akapit z listą1"/>
    <w:basedOn w:val="Normalny"/>
    <w:rsid w:val="00D3149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.lukasiewicz.gov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ocenianie/manage/offers/publication/7975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git.lukasiewicz.gov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D06C-A863-4754-AF10-DB12B911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BCB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Falgier</dc:creator>
  <cp:lastModifiedBy>Ewa Paszta</cp:lastModifiedBy>
  <cp:revision>29</cp:revision>
  <cp:lastPrinted>2019-04-09T12:46:00Z</cp:lastPrinted>
  <dcterms:created xsi:type="dcterms:W3CDTF">2020-03-26T14:47:00Z</dcterms:created>
  <dcterms:modified xsi:type="dcterms:W3CDTF">2023-07-25T09:38:00Z</dcterms:modified>
</cp:coreProperties>
</file>