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3E3975" w:rsidRDefault="00334C56" w:rsidP="000D72BA">
      <w:pPr>
        <w:spacing w:after="0" w:line="240" w:lineRule="auto"/>
        <w:jc w:val="center"/>
        <w:rPr>
          <w:rFonts w:ascii="Arial" w:eastAsia="Times New Roman" w:hAnsi="Arial" w:cs="Arial"/>
          <w:b/>
          <w:bCs/>
          <w:sz w:val="34"/>
          <w:szCs w:val="34"/>
          <w:lang w:eastAsia="pl-PL"/>
        </w:rPr>
      </w:pPr>
    </w:p>
    <w:p w14:paraId="448E8564" w14:textId="7F8A8DAC" w:rsidR="00334C56" w:rsidRPr="00FF0180" w:rsidRDefault="00334C56" w:rsidP="00334C56">
      <w:pPr>
        <w:spacing w:after="0" w:line="276" w:lineRule="auto"/>
        <w:rPr>
          <w:rFonts w:ascii="Times New Roman" w:eastAsia="Times New Roman" w:hAnsi="Times New Roman" w:cs="Times New Roman"/>
          <w:b/>
          <w:bCs/>
          <w:smallCaps/>
          <w:sz w:val="24"/>
          <w:szCs w:val="24"/>
        </w:rPr>
      </w:pPr>
      <w:r w:rsidRPr="00FF0180">
        <w:rPr>
          <w:rFonts w:ascii="Times New Roman" w:eastAsia="Times New Roman" w:hAnsi="Times New Roman" w:cs="Times New Roman"/>
          <w:b/>
          <w:sz w:val="24"/>
          <w:szCs w:val="24"/>
        </w:rPr>
        <w:t>ZPI.271.1.</w:t>
      </w:r>
      <w:r w:rsidR="00F11B0B" w:rsidRPr="00FF0180">
        <w:rPr>
          <w:rFonts w:ascii="Times New Roman" w:eastAsia="Times New Roman" w:hAnsi="Times New Roman" w:cs="Times New Roman"/>
          <w:b/>
          <w:sz w:val="24"/>
          <w:szCs w:val="24"/>
        </w:rPr>
        <w:t>7</w:t>
      </w:r>
      <w:r w:rsidRPr="00FF0180">
        <w:rPr>
          <w:rFonts w:ascii="Times New Roman" w:eastAsia="Times New Roman" w:hAnsi="Times New Roman" w:cs="Times New Roman"/>
          <w:b/>
          <w:sz w:val="24"/>
          <w:szCs w:val="24"/>
        </w:rPr>
        <w:t>.202</w:t>
      </w:r>
      <w:r w:rsidR="00F74C66" w:rsidRPr="00FF0180">
        <w:rPr>
          <w:rFonts w:ascii="Times New Roman" w:eastAsia="Times New Roman" w:hAnsi="Times New Roman" w:cs="Times New Roman"/>
          <w:b/>
          <w:sz w:val="24"/>
          <w:szCs w:val="24"/>
        </w:rPr>
        <w:t>3</w:t>
      </w:r>
    </w:p>
    <w:p w14:paraId="2AA02ED0" w14:textId="77777777" w:rsidR="00334C56" w:rsidRPr="003E3975"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3E3975"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3E397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3E397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3E397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3E3975"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3E3975"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3E3975"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3E3975"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3E397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E3975">
        <w:rPr>
          <w:rFonts w:ascii="Times New Roman" w:eastAsia="Times New Roman" w:hAnsi="Times New Roman" w:cs="Times New Roman"/>
          <w:b/>
          <w:bCs/>
          <w:sz w:val="40"/>
          <w:szCs w:val="40"/>
          <w:lang w:eastAsia="pl-PL"/>
        </w:rPr>
        <w:t xml:space="preserve">SPECYFIKACJA </w:t>
      </w:r>
    </w:p>
    <w:p w14:paraId="7A7EA319" w14:textId="77777777" w:rsidR="00334C56" w:rsidRPr="003E397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E3975">
        <w:rPr>
          <w:rFonts w:ascii="Times New Roman" w:eastAsia="Times New Roman" w:hAnsi="Times New Roman" w:cs="Times New Roman"/>
          <w:b/>
          <w:bCs/>
          <w:sz w:val="40"/>
          <w:szCs w:val="40"/>
          <w:lang w:eastAsia="pl-PL"/>
        </w:rPr>
        <w:t>WARUNKÓW ZAMÓWIENIA</w:t>
      </w:r>
    </w:p>
    <w:p w14:paraId="6743E3ED" w14:textId="77777777" w:rsidR="00334C56" w:rsidRPr="008F5D44"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8F5D44">
        <w:rPr>
          <w:rFonts w:ascii="Times New Roman" w:eastAsia="Times New Roman" w:hAnsi="Times New Roman" w:cs="Times New Roman"/>
          <w:b/>
          <w:bCs/>
          <w:sz w:val="28"/>
          <w:szCs w:val="28"/>
          <w:lang w:eastAsia="pl-PL"/>
        </w:rPr>
        <w:t>(SWZ)</w:t>
      </w:r>
    </w:p>
    <w:p w14:paraId="328BEB6B" w14:textId="77777777" w:rsidR="00334C56" w:rsidRPr="008F5D44"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4E6E1B9" w:rsidR="00334C56" w:rsidRPr="008F5D44" w:rsidRDefault="00334C56" w:rsidP="00334C56">
      <w:pPr>
        <w:spacing w:before="240" w:after="0" w:line="240" w:lineRule="auto"/>
        <w:jc w:val="center"/>
        <w:rPr>
          <w:rFonts w:ascii="Times New Roman" w:eastAsia="Times New Roman" w:hAnsi="Times New Roman" w:cs="Times New Roman"/>
          <w:sz w:val="24"/>
          <w:szCs w:val="24"/>
          <w:lang w:eastAsia="pl-PL"/>
        </w:rPr>
      </w:pPr>
      <w:r w:rsidRPr="008F5D44">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8F5D44">
        <w:rPr>
          <w:rFonts w:ascii="Times New Roman" w:eastAsia="Times New Roman" w:hAnsi="Times New Roman" w:cs="Times New Roman"/>
          <w:sz w:val="24"/>
          <w:szCs w:val="24"/>
          <w:lang w:eastAsia="pl-PL"/>
        </w:rPr>
        <w:t xml:space="preserve">tj. </w:t>
      </w:r>
      <w:r w:rsidRPr="008F5D44">
        <w:rPr>
          <w:rFonts w:ascii="Times New Roman" w:eastAsia="Times New Roman" w:hAnsi="Times New Roman" w:cs="Times New Roman"/>
          <w:sz w:val="24"/>
          <w:szCs w:val="24"/>
          <w:lang w:eastAsia="pl-PL"/>
        </w:rPr>
        <w:t>Dz. U. z 20</w:t>
      </w:r>
      <w:r w:rsidR="00F25A9F" w:rsidRPr="008F5D44">
        <w:rPr>
          <w:rFonts w:ascii="Times New Roman" w:eastAsia="Times New Roman" w:hAnsi="Times New Roman" w:cs="Times New Roman"/>
          <w:sz w:val="24"/>
          <w:szCs w:val="24"/>
          <w:lang w:eastAsia="pl-PL"/>
        </w:rPr>
        <w:t>2</w:t>
      </w:r>
      <w:r w:rsidR="00B808E1" w:rsidRPr="008F5D44">
        <w:rPr>
          <w:rFonts w:ascii="Times New Roman" w:eastAsia="Times New Roman" w:hAnsi="Times New Roman" w:cs="Times New Roman"/>
          <w:sz w:val="24"/>
          <w:szCs w:val="24"/>
          <w:lang w:eastAsia="pl-PL"/>
        </w:rPr>
        <w:t>2</w:t>
      </w:r>
      <w:r w:rsidRPr="008F5D44">
        <w:rPr>
          <w:rFonts w:ascii="Times New Roman" w:eastAsia="Times New Roman" w:hAnsi="Times New Roman" w:cs="Times New Roman"/>
          <w:sz w:val="24"/>
          <w:szCs w:val="24"/>
          <w:lang w:eastAsia="pl-PL"/>
        </w:rPr>
        <w:t xml:space="preserve"> r. poz. </w:t>
      </w:r>
      <w:r w:rsidR="00B808E1" w:rsidRPr="008F5D44">
        <w:rPr>
          <w:rFonts w:ascii="Times New Roman" w:eastAsia="Times New Roman" w:hAnsi="Times New Roman" w:cs="Times New Roman"/>
          <w:sz w:val="24"/>
          <w:szCs w:val="24"/>
          <w:lang w:eastAsia="pl-PL"/>
        </w:rPr>
        <w:t>1710</w:t>
      </w:r>
      <w:r w:rsidR="00A17292" w:rsidRPr="008F5D44">
        <w:rPr>
          <w:rFonts w:ascii="Times New Roman" w:eastAsia="Times New Roman" w:hAnsi="Times New Roman" w:cs="Times New Roman"/>
          <w:sz w:val="24"/>
          <w:szCs w:val="24"/>
          <w:lang w:eastAsia="pl-PL"/>
        </w:rPr>
        <w:t xml:space="preserve"> ze zm.</w:t>
      </w:r>
      <w:r w:rsidR="00B808E1" w:rsidRPr="008F5D44">
        <w:rPr>
          <w:rFonts w:ascii="Times New Roman" w:eastAsia="Times New Roman" w:hAnsi="Times New Roman" w:cs="Times New Roman"/>
          <w:sz w:val="24"/>
          <w:szCs w:val="24"/>
          <w:lang w:eastAsia="pl-PL"/>
        </w:rPr>
        <w:t>)</w:t>
      </w:r>
      <w:r w:rsidRPr="008F5D44">
        <w:rPr>
          <w:rFonts w:ascii="Times New Roman" w:eastAsia="Times New Roman" w:hAnsi="Times New Roman" w:cs="Times New Roman"/>
          <w:sz w:val="24"/>
          <w:szCs w:val="24"/>
          <w:lang w:eastAsia="pl-PL"/>
        </w:rPr>
        <w:t> – dalej ustawy PZP na zadanie</w:t>
      </w:r>
      <w:r w:rsidRPr="008F5D44">
        <w:rPr>
          <w:rFonts w:ascii="Times New Roman" w:eastAsia="Times New Roman" w:hAnsi="Times New Roman" w:cs="Times New Roman"/>
          <w:sz w:val="24"/>
          <w:szCs w:val="24"/>
          <w:lang w:eastAsia="pl-PL"/>
        </w:rPr>
        <w:t> </w:t>
      </w:r>
      <w:r w:rsidRPr="008F5D44">
        <w:rPr>
          <w:rFonts w:ascii="Times New Roman" w:eastAsia="Times New Roman" w:hAnsi="Times New Roman" w:cs="Times New Roman"/>
          <w:sz w:val="24"/>
          <w:szCs w:val="24"/>
          <w:lang w:eastAsia="pl-PL"/>
        </w:rPr>
        <w:t>pn</w:t>
      </w:r>
      <w:r w:rsidR="00DE4F83" w:rsidRPr="008F5D44">
        <w:rPr>
          <w:rFonts w:ascii="Times New Roman" w:eastAsia="Times New Roman" w:hAnsi="Times New Roman" w:cs="Times New Roman"/>
          <w:sz w:val="24"/>
          <w:szCs w:val="24"/>
          <w:lang w:eastAsia="pl-PL"/>
        </w:rPr>
        <w:t>.</w:t>
      </w:r>
      <w:r w:rsidRPr="008F5D44">
        <w:rPr>
          <w:rFonts w:ascii="Times New Roman" w:eastAsia="Times New Roman" w:hAnsi="Times New Roman" w:cs="Times New Roman"/>
          <w:sz w:val="24"/>
          <w:szCs w:val="24"/>
          <w:lang w:eastAsia="pl-PL"/>
        </w:rPr>
        <w:t>:</w:t>
      </w:r>
    </w:p>
    <w:p w14:paraId="071B7A20" w14:textId="77777777" w:rsidR="00F74C66" w:rsidRPr="008F5D44" w:rsidRDefault="00F74C66" w:rsidP="00334C56">
      <w:pPr>
        <w:spacing w:before="240" w:after="0" w:line="240" w:lineRule="auto"/>
        <w:jc w:val="center"/>
        <w:rPr>
          <w:rFonts w:ascii="Times New Roman" w:eastAsia="Times New Roman" w:hAnsi="Times New Roman" w:cs="Times New Roman"/>
          <w:b/>
          <w:i/>
          <w:iCs/>
          <w:sz w:val="24"/>
          <w:szCs w:val="24"/>
          <w:lang w:eastAsia="pl-PL"/>
        </w:rPr>
      </w:pPr>
      <w:r w:rsidRPr="008F5D44">
        <w:rPr>
          <w:rFonts w:ascii="Times New Roman" w:eastAsia="Times New Roman" w:hAnsi="Times New Roman" w:cs="Times New Roman"/>
          <w:b/>
          <w:i/>
          <w:iCs/>
          <w:sz w:val="24"/>
          <w:szCs w:val="24"/>
          <w:lang w:eastAsia="pl-PL"/>
        </w:rPr>
        <w:t>Zagospodarowanie odpadów komunalnych z terenu gminy Dobrzyca</w:t>
      </w:r>
    </w:p>
    <w:p w14:paraId="3081E11E" w14:textId="6D2141A8" w:rsidR="00334C56" w:rsidRPr="008F5D44" w:rsidRDefault="00334C56" w:rsidP="00334C56">
      <w:pPr>
        <w:spacing w:before="240" w:after="0" w:line="240" w:lineRule="auto"/>
        <w:jc w:val="center"/>
        <w:rPr>
          <w:rFonts w:ascii="Times New Roman" w:eastAsia="Times New Roman" w:hAnsi="Times New Roman" w:cs="Times New Roman"/>
          <w:sz w:val="24"/>
          <w:szCs w:val="24"/>
          <w:lang w:eastAsia="pl-PL"/>
        </w:rPr>
      </w:pPr>
      <w:r w:rsidRPr="008F5D44">
        <w:rPr>
          <w:rFonts w:ascii="Times New Roman" w:eastAsia="Times New Roman" w:hAnsi="Times New Roman" w:cs="Times New Roman"/>
          <w:sz w:val="24"/>
          <w:szCs w:val="24"/>
          <w:lang w:eastAsia="pl-PL"/>
        </w:rPr>
        <w:t xml:space="preserve">które jest </w:t>
      </w:r>
      <w:r w:rsidR="00F11B0B" w:rsidRPr="008F5D44">
        <w:rPr>
          <w:rFonts w:ascii="Times New Roman" w:eastAsia="Times New Roman" w:hAnsi="Times New Roman" w:cs="Times New Roman"/>
          <w:sz w:val="24"/>
          <w:szCs w:val="24"/>
          <w:lang w:eastAsia="pl-PL"/>
        </w:rPr>
        <w:t>usługą</w:t>
      </w:r>
    </w:p>
    <w:p w14:paraId="01A61957" w14:textId="77777777" w:rsidR="00334C56" w:rsidRPr="008F5D44"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8F5D44">
        <w:rPr>
          <w:rFonts w:ascii="Times New Roman" w:eastAsia="Times New Roman" w:hAnsi="Times New Roman" w:cs="Times New Roman"/>
          <w:sz w:val="24"/>
          <w:szCs w:val="24"/>
          <w:lang w:eastAsia="pl-PL"/>
        </w:rPr>
        <w:br/>
      </w:r>
    </w:p>
    <w:p w14:paraId="5C26BF1F" w14:textId="77777777" w:rsidR="00334C56" w:rsidRPr="008F5D44"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8F5D44"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570007B" w:rsidR="00334C56" w:rsidRPr="008F5D44"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8F5D44"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8F5D44"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8F5D44"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18A3F13A" w:rsidR="00334C56" w:rsidRPr="008F5D44"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8F5D44">
        <w:rPr>
          <w:rFonts w:ascii="Times New Roman" w:eastAsia="Times New Roman" w:hAnsi="Times New Roman" w:cs="Times New Roman"/>
          <w:bCs/>
          <w:sz w:val="24"/>
          <w:szCs w:val="24"/>
          <w:lang w:eastAsia="pl-PL"/>
        </w:rPr>
        <w:tab/>
      </w:r>
      <w:r w:rsidRPr="008F5D44">
        <w:rPr>
          <w:rFonts w:ascii="Times New Roman" w:eastAsia="Times New Roman" w:hAnsi="Times New Roman" w:cs="Times New Roman"/>
          <w:bCs/>
          <w:sz w:val="24"/>
          <w:szCs w:val="24"/>
          <w:lang w:eastAsia="pl-PL"/>
        </w:rPr>
        <w:tab/>
        <w:t>Zatwierdz</w:t>
      </w:r>
      <w:r w:rsidR="00D932F6" w:rsidRPr="008F5D44">
        <w:rPr>
          <w:rFonts w:ascii="Times New Roman" w:eastAsia="Times New Roman" w:hAnsi="Times New Roman" w:cs="Times New Roman"/>
          <w:bCs/>
          <w:sz w:val="24"/>
          <w:szCs w:val="24"/>
          <w:lang w:eastAsia="pl-PL"/>
        </w:rPr>
        <w:t>ił</w:t>
      </w:r>
      <w:r w:rsidR="00E72393" w:rsidRPr="008F5D44">
        <w:rPr>
          <w:rFonts w:ascii="Times New Roman" w:eastAsia="Times New Roman" w:hAnsi="Times New Roman" w:cs="Times New Roman"/>
          <w:bCs/>
          <w:sz w:val="24"/>
          <w:szCs w:val="24"/>
          <w:lang w:eastAsia="pl-PL"/>
        </w:rPr>
        <w:t>a</w:t>
      </w:r>
      <w:r w:rsidRPr="008F5D44">
        <w:rPr>
          <w:rFonts w:ascii="Times New Roman" w:eastAsia="Times New Roman" w:hAnsi="Times New Roman" w:cs="Times New Roman"/>
          <w:bCs/>
          <w:sz w:val="24"/>
          <w:szCs w:val="24"/>
          <w:lang w:eastAsia="pl-PL"/>
        </w:rPr>
        <w:t>:</w:t>
      </w:r>
      <w:r w:rsidR="00D932F6" w:rsidRPr="008F5D44">
        <w:rPr>
          <w:rFonts w:ascii="Times New Roman" w:eastAsia="Times New Roman" w:hAnsi="Times New Roman" w:cs="Times New Roman"/>
          <w:bCs/>
          <w:sz w:val="24"/>
          <w:szCs w:val="24"/>
          <w:lang w:eastAsia="pl-PL"/>
        </w:rPr>
        <w:t xml:space="preserve"> </w:t>
      </w:r>
      <w:r w:rsidR="00E72393" w:rsidRPr="008F5D44">
        <w:rPr>
          <w:rFonts w:ascii="Times New Roman" w:eastAsia="Times New Roman" w:hAnsi="Times New Roman" w:cs="Times New Roman"/>
          <w:bCs/>
          <w:sz w:val="24"/>
          <w:szCs w:val="24"/>
          <w:lang w:eastAsia="pl-PL"/>
        </w:rPr>
        <w:t>Ewa Wasielewska – Zastępca Burmistrza Gminy Dobrzyca</w:t>
      </w:r>
    </w:p>
    <w:p w14:paraId="6213FB44" w14:textId="77777777" w:rsidR="00334C56" w:rsidRPr="008F5D44"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8F5D44"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8F5D44"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8F5D44"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8F5D44"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8F5D44"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DCAA1A1" w14:textId="77777777" w:rsidR="00F74C66" w:rsidRPr="008F5D44" w:rsidRDefault="00F74C6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27E117A6" w:rsidR="00CE0135" w:rsidRPr="008F5D44" w:rsidRDefault="00334C56" w:rsidP="00FF0180">
      <w:pPr>
        <w:tabs>
          <w:tab w:val="left" w:pos="0"/>
        </w:tabs>
        <w:spacing w:after="0" w:line="276" w:lineRule="auto"/>
        <w:ind w:right="23"/>
        <w:jc w:val="center"/>
        <w:rPr>
          <w:rFonts w:ascii="Times New Roman" w:eastAsia="Times New Roman" w:hAnsi="Times New Roman" w:cs="Times New Roman"/>
          <w:b/>
          <w:bCs/>
          <w:sz w:val="24"/>
          <w:szCs w:val="24"/>
          <w:lang w:eastAsia="pl-PL"/>
        </w:rPr>
      </w:pPr>
      <w:r w:rsidRPr="008F5D44">
        <w:rPr>
          <w:rFonts w:ascii="Times New Roman" w:eastAsia="Times New Roman" w:hAnsi="Times New Roman" w:cs="Times New Roman"/>
          <w:b/>
          <w:bCs/>
          <w:sz w:val="24"/>
          <w:szCs w:val="24"/>
          <w:lang w:eastAsia="pl-PL"/>
        </w:rPr>
        <w:t xml:space="preserve">Dobrzyca, dnia </w:t>
      </w:r>
      <w:r w:rsidR="00F11B0B" w:rsidRPr="008F5D44">
        <w:rPr>
          <w:rFonts w:ascii="Times New Roman" w:eastAsia="Times New Roman" w:hAnsi="Times New Roman" w:cs="Times New Roman"/>
          <w:b/>
          <w:bCs/>
          <w:sz w:val="24"/>
          <w:szCs w:val="24"/>
          <w:lang w:eastAsia="pl-PL"/>
        </w:rPr>
        <w:t>2</w:t>
      </w:r>
      <w:r w:rsidR="00FF0180">
        <w:rPr>
          <w:rFonts w:ascii="Times New Roman" w:eastAsia="Times New Roman" w:hAnsi="Times New Roman" w:cs="Times New Roman"/>
          <w:b/>
          <w:bCs/>
          <w:sz w:val="24"/>
          <w:szCs w:val="24"/>
          <w:lang w:eastAsia="pl-PL"/>
        </w:rPr>
        <w:t>1</w:t>
      </w:r>
      <w:r w:rsidRPr="008F5D44">
        <w:rPr>
          <w:rFonts w:ascii="Times New Roman" w:eastAsia="Times New Roman" w:hAnsi="Times New Roman" w:cs="Times New Roman"/>
          <w:b/>
          <w:bCs/>
          <w:sz w:val="24"/>
          <w:szCs w:val="24"/>
          <w:lang w:eastAsia="pl-PL"/>
        </w:rPr>
        <w:t>.</w:t>
      </w:r>
      <w:r w:rsidR="00F74C66" w:rsidRPr="008F5D44">
        <w:rPr>
          <w:rFonts w:ascii="Times New Roman" w:eastAsia="Times New Roman" w:hAnsi="Times New Roman" w:cs="Times New Roman"/>
          <w:b/>
          <w:bCs/>
          <w:sz w:val="24"/>
          <w:szCs w:val="24"/>
          <w:lang w:eastAsia="pl-PL"/>
        </w:rPr>
        <w:t>07</w:t>
      </w:r>
      <w:r w:rsidRPr="008F5D44">
        <w:rPr>
          <w:rFonts w:ascii="Times New Roman" w:eastAsia="Times New Roman" w:hAnsi="Times New Roman" w:cs="Times New Roman"/>
          <w:b/>
          <w:bCs/>
          <w:sz w:val="24"/>
          <w:szCs w:val="24"/>
          <w:lang w:eastAsia="pl-PL"/>
        </w:rPr>
        <w:t>.202</w:t>
      </w:r>
      <w:r w:rsidR="00F74C66" w:rsidRPr="008F5D44">
        <w:rPr>
          <w:rFonts w:ascii="Times New Roman" w:eastAsia="Times New Roman" w:hAnsi="Times New Roman" w:cs="Times New Roman"/>
          <w:b/>
          <w:bCs/>
          <w:sz w:val="24"/>
          <w:szCs w:val="24"/>
          <w:lang w:eastAsia="pl-PL"/>
        </w:rPr>
        <w:t>3</w:t>
      </w:r>
      <w:r w:rsidRPr="008F5D44">
        <w:rPr>
          <w:rFonts w:ascii="Times New Roman" w:eastAsia="Times New Roman" w:hAnsi="Times New Roman" w:cs="Times New Roman"/>
          <w:b/>
          <w:bCs/>
          <w:sz w:val="24"/>
          <w:szCs w:val="24"/>
          <w:lang w:eastAsia="pl-PL"/>
        </w:rPr>
        <w:t xml:space="preserve"> r.</w:t>
      </w:r>
    </w:p>
    <w:p w14:paraId="16C55DD8" w14:textId="77777777" w:rsidR="000D72BA" w:rsidRPr="003E3975"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2B8AB291" w14:textId="77777777" w:rsidR="00B808E1" w:rsidRPr="003405D6" w:rsidRDefault="00B808E1" w:rsidP="00B808E1">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02F12B43" w14:textId="73D9A2FE"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w:t>
      </w:r>
      <w:r w:rsidR="009C7992">
        <w:rPr>
          <w:rFonts w:ascii="Times New Roman" w:hAnsi="Times New Roman" w:cs="Times New Roman"/>
          <w:sz w:val="24"/>
          <w:szCs w:val="24"/>
        </w:rPr>
        <w:t xml:space="preserve">                         </w:t>
      </w:r>
      <w:r w:rsidRPr="003405D6">
        <w:rPr>
          <w:rFonts w:ascii="Times New Roman" w:hAnsi="Times New Roman" w:cs="Times New Roman"/>
          <w:sz w:val="24"/>
          <w:szCs w:val="24"/>
        </w:rPr>
        <w:t xml:space="preserve"> z siedzibą  w Urzędzie Miejskim Gminy Dobrzyca przy ul. Rynek 14, 63-330 Dobrzyca.  </w:t>
      </w:r>
    </w:p>
    <w:p w14:paraId="791560DC"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4431C89E"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44EA2725"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5EC96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40620094" w14:textId="7E5D1B40" w:rsidR="00B808E1" w:rsidRPr="008F5D44" w:rsidRDefault="00B808E1" w:rsidP="00B808E1">
      <w:pPr>
        <w:pStyle w:val="Tekstpodstawowy"/>
        <w:ind w:right="23"/>
        <w:jc w:val="both"/>
        <w:rPr>
          <w:rFonts w:ascii="Times New Roman" w:hAnsi="Times New Roman"/>
          <w:b/>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136888">
        <w:rPr>
          <w:rFonts w:ascii="Times New Roman" w:hAnsi="Times New Roman"/>
        </w:rPr>
        <w:t xml:space="preserve">umowy (art. 6 ust. 1 lit b RODO) wynikającego                          z Ustawy z dnia 11 września </w:t>
      </w:r>
      <w:r w:rsidRPr="008F5D44">
        <w:rPr>
          <w:rFonts w:ascii="Times New Roman" w:hAnsi="Times New Roman"/>
        </w:rPr>
        <w:t xml:space="preserve">2019 r. Prawo zamówień publicznych w sprawie przeprowadzenia postępowania o udzielenie zamówienia publicznego w trybie podstawowym bez negocjacji na zadanie pn. </w:t>
      </w:r>
      <w:r w:rsidR="00F74C66" w:rsidRPr="008F5D44">
        <w:rPr>
          <w:rFonts w:ascii="Times New Roman" w:hAnsi="Times New Roman"/>
          <w:b/>
          <w:i/>
          <w:iCs/>
        </w:rPr>
        <w:t xml:space="preserve">Zagospodarowanie odpadów komunalnych z terenu gminy Dobrzyca </w:t>
      </w:r>
      <w:r w:rsidRPr="008F5D44">
        <w:rPr>
          <w:rFonts w:ascii="Times New Roman" w:hAnsi="Times New Roman"/>
          <w:b/>
          <w:bCs/>
          <w:i/>
          <w:iCs/>
        </w:rPr>
        <w:t xml:space="preserve">- </w:t>
      </w:r>
      <w:r w:rsidRPr="008F5D44">
        <w:rPr>
          <w:rFonts w:ascii="Times New Roman" w:hAnsi="Times New Roman"/>
          <w:b/>
          <w:i/>
        </w:rPr>
        <w:t>nr postępowania ZPI.271.1.7.202</w:t>
      </w:r>
      <w:r w:rsidR="00F74C66" w:rsidRPr="008F5D44">
        <w:rPr>
          <w:rFonts w:ascii="Times New Roman" w:hAnsi="Times New Roman"/>
          <w:b/>
          <w:i/>
        </w:rPr>
        <w:t>3</w:t>
      </w:r>
    </w:p>
    <w:p w14:paraId="0ABCF9E5" w14:textId="77777777" w:rsidR="00B808E1" w:rsidRPr="008F5D44" w:rsidRDefault="00B808E1" w:rsidP="00B808E1">
      <w:pPr>
        <w:spacing w:after="0" w:line="240" w:lineRule="auto"/>
        <w:jc w:val="both"/>
        <w:rPr>
          <w:rFonts w:ascii="Times New Roman" w:hAnsi="Times New Roman" w:cs="Times New Roman"/>
          <w:b/>
          <w:sz w:val="24"/>
          <w:szCs w:val="24"/>
        </w:rPr>
      </w:pPr>
      <w:r w:rsidRPr="008F5D44">
        <w:rPr>
          <w:rFonts w:ascii="Times New Roman" w:hAnsi="Times New Roman" w:cs="Times New Roman"/>
          <w:b/>
          <w:sz w:val="24"/>
          <w:szCs w:val="24"/>
        </w:rPr>
        <w:t>WYMOGI I KONSEKWENCJE</w:t>
      </w:r>
    </w:p>
    <w:p w14:paraId="0ECB8EA7" w14:textId="77777777" w:rsidR="00B808E1" w:rsidRPr="003405D6" w:rsidRDefault="00B808E1" w:rsidP="00B808E1">
      <w:pPr>
        <w:spacing w:after="0" w:line="240" w:lineRule="auto"/>
        <w:jc w:val="both"/>
        <w:rPr>
          <w:rFonts w:ascii="Times New Roman" w:hAnsi="Times New Roman" w:cs="Times New Roman"/>
          <w:sz w:val="24"/>
          <w:szCs w:val="24"/>
        </w:rPr>
      </w:pPr>
      <w:r w:rsidRPr="008F5D44">
        <w:rPr>
          <w:rFonts w:ascii="Times New Roman" w:hAnsi="Times New Roman" w:cs="Times New Roman"/>
          <w:sz w:val="24"/>
          <w:szCs w:val="24"/>
        </w:rPr>
        <w:t xml:space="preserve">Podanie danych osobowych jest wymogiem ustawowym. Osoba, której dane dotyczą jest zobowiązana do ich podania. Konsekwencją niepodania wymaganych </w:t>
      </w:r>
      <w:r w:rsidRPr="003405D6">
        <w:rPr>
          <w:rFonts w:ascii="Times New Roman" w:hAnsi="Times New Roman" w:cs="Times New Roman"/>
          <w:sz w:val="24"/>
          <w:szCs w:val="24"/>
        </w:rPr>
        <w:t xml:space="preserve">danych jest brak możliwości udziału w postępowaniu o udzielenie zamówienia publicznego.   </w:t>
      </w:r>
    </w:p>
    <w:p w14:paraId="322C4295" w14:textId="77777777" w:rsidR="00B808E1" w:rsidRPr="00DB5106" w:rsidRDefault="00B808E1" w:rsidP="00B808E1">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7032485" w14:textId="77777777" w:rsidR="00B808E1" w:rsidRPr="00DB5106" w:rsidRDefault="00B808E1" w:rsidP="00B808E1">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7E9CECB6" w14:textId="77777777" w:rsidR="00B808E1" w:rsidRPr="00DB5106" w:rsidRDefault="00B808E1" w:rsidP="00B808E1">
      <w:pPr>
        <w:pStyle w:val="Akapitzlist"/>
        <w:numPr>
          <w:ilvl w:val="0"/>
          <w:numId w:val="50"/>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31FF9F" w14:textId="77777777" w:rsidR="00B808E1" w:rsidRPr="00DB5106" w:rsidRDefault="00B808E1" w:rsidP="00B808E1">
      <w:pPr>
        <w:pStyle w:val="Akapitzlist"/>
        <w:numPr>
          <w:ilvl w:val="0"/>
          <w:numId w:val="50"/>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4A285A31" w14:textId="77777777" w:rsidR="00B808E1" w:rsidRPr="00DB5106" w:rsidRDefault="00B808E1" w:rsidP="00B808E1">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0918E511" w14:textId="77777777" w:rsidR="00B808E1" w:rsidRPr="00E33218" w:rsidRDefault="00B808E1" w:rsidP="00B808E1">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1B1879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15053891" w14:textId="2AF87456" w:rsidR="00B808E1" w:rsidRPr="003405D6" w:rsidRDefault="00B808E1" w:rsidP="00B808E1">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Administrator będzie przechowywać Państwa dane osobowe do chwili załatwienia sprawy,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0457C1A9"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5AD1F9A"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DA21B0E"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EF4C632"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6F644B65"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5AD5CB9"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6CB08F0"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22B00A"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BC822BB" w14:textId="77777777" w:rsidR="00B808E1" w:rsidRPr="00A33084" w:rsidRDefault="00B808E1" w:rsidP="00B808E1">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Pr="008F5D44" w:rsidRDefault="000D72BA" w:rsidP="00265BB5">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8F5D44">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 </w:t>
      </w:r>
    </w:p>
    <w:p w14:paraId="4AB140CF" w14:textId="77777777" w:rsidR="007B5F89" w:rsidRPr="008F5D44" w:rsidRDefault="00EB75F2" w:rsidP="007B5F89">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8F5D44">
        <w:rPr>
          <w:rFonts w:ascii="Times New Roman" w:hAnsi="Times New Roman"/>
          <w:b/>
          <w:bCs/>
          <w:sz w:val="24"/>
          <w:szCs w:val="24"/>
        </w:rPr>
        <w:t>Wymóg zatrudnienia na podstawie umów o pracę osób wykonujących wskazane przez Zamawiającego czynności w zakresie realizacji zamówienia:</w:t>
      </w:r>
    </w:p>
    <w:p w14:paraId="1D6B57DD" w14:textId="1E76DC17" w:rsidR="00AA3DED" w:rsidRPr="008F5D44" w:rsidRDefault="00AA3DED" w:rsidP="00BF7845">
      <w:pPr>
        <w:pBdr>
          <w:top w:val="nil"/>
          <w:left w:val="nil"/>
          <w:bottom w:val="nil"/>
          <w:right w:val="nil"/>
          <w:between w:val="nil"/>
        </w:pBdr>
        <w:spacing w:after="0" w:line="288" w:lineRule="auto"/>
        <w:ind w:left="360"/>
        <w:jc w:val="both"/>
        <w:rPr>
          <w:rFonts w:ascii="Times New Roman" w:hAnsi="Times New Roman" w:cs="Times New Roman"/>
          <w:sz w:val="24"/>
          <w:szCs w:val="24"/>
        </w:rPr>
      </w:pPr>
      <w:r w:rsidRPr="008F5D44">
        <w:rPr>
          <w:rFonts w:ascii="Times New Roman" w:hAnsi="Times New Roman" w:cs="Times New Roman"/>
          <w:sz w:val="24"/>
          <w:szCs w:val="24"/>
        </w:rPr>
        <w:t>Wymóg został ustanowiony w Rozdziale IX OPZ.</w:t>
      </w:r>
    </w:p>
    <w:p w14:paraId="76BAEADB" w14:textId="7B3D6290" w:rsidR="00AD2C4D" w:rsidRPr="008F5D44" w:rsidRDefault="000D72BA" w:rsidP="009C7992">
      <w:pPr>
        <w:pStyle w:val="Akapitzlist"/>
        <w:numPr>
          <w:ilvl w:val="0"/>
          <w:numId w:val="1"/>
        </w:numPr>
        <w:spacing w:line="240" w:lineRule="auto"/>
        <w:ind w:left="284"/>
        <w:jc w:val="both"/>
        <w:textAlignment w:val="baseline"/>
        <w:rPr>
          <w:rFonts w:ascii="Times New Roman" w:hAnsi="Times New Roman"/>
          <w:sz w:val="24"/>
          <w:szCs w:val="24"/>
        </w:rPr>
      </w:pPr>
      <w:r w:rsidRPr="008F5D44">
        <w:rPr>
          <w:rFonts w:ascii="Times New Roman" w:hAnsi="Times New Roman"/>
          <w:sz w:val="24"/>
          <w:szCs w:val="24"/>
        </w:rPr>
        <w:t xml:space="preserve">Zamawiający nie określa dodatkowych wymagań związanych z zatrudnianiem osób, </w:t>
      </w:r>
      <w:r w:rsidR="00CB0E5F" w:rsidRPr="008F5D44">
        <w:rPr>
          <w:rFonts w:ascii="Times New Roman" w:hAnsi="Times New Roman"/>
          <w:sz w:val="24"/>
          <w:szCs w:val="24"/>
        </w:rPr>
        <w:t xml:space="preserve">                  </w:t>
      </w:r>
      <w:r w:rsidRPr="008F5D44">
        <w:rPr>
          <w:rFonts w:ascii="Times New Roman" w:hAnsi="Times New Roman"/>
          <w:sz w:val="24"/>
          <w:szCs w:val="24"/>
        </w:rPr>
        <w:t>o których mowa w art. 96 ust. 2 pkt 2 PZP</w:t>
      </w:r>
      <w:r w:rsidR="00AD2C4D" w:rsidRPr="008F5D44">
        <w:rPr>
          <w:rFonts w:ascii="Times New Roman" w:hAnsi="Times New Roman"/>
          <w:sz w:val="24"/>
          <w:szCs w:val="24"/>
        </w:rPr>
        <w:t>.</w:t>
      </w:r>
    </w:p>
    <w:p w14:paraId="4799994A" w14:textId="77777777" w:rsidR="009C7992" w:rsidRPr="008F5D44" w:rsidRDefault="009C7992" w:rsidP="009C7992">
      <w:pPr>
        <w:pStyle w:val="Akapitzlist"/>
        <w:spacing w:line="240" w:lineRule="auto"/>
        <w:ind w:left="284"/>
        <w:jc w:val="both"/>
        <w:textAlignment w:val="baseline"/>
        <w:rPr>
          <w:rFonts w:ascii="Times New Roman" w:hAnsi="Times New Roman"/>
          <w:sz w:val="24"/>
          <w:szCs w:val="24"/>
        </w:rPr>
      </w:pPr>
    </w:p>
    <w:p w14:paraId="560611AD" w14:textId="284AB092" w:rsidR="00CD1003" w:rsidRPr="008F5D44" w:rsidRDefault="000D72BA" w:rsidP="004B3F7E">
      <w:pPr>
        <w:spacing w:after="0" w:line="240" w:lineRule="auto"/>
        <w:outlineLvl w:val="1"/>
        <w:rPr>
          <w:rFonts w:ascii="Times New Roman" w:eastAsia="Times New Roman" w:hAnsi="Times New Roman" w:cs="Times New Roman"/>
          <w:b/>
          <w:bCs/>
          <w:sz w:val="26"/>
          <w:szCs w:val="26"/>
          <w:lang w:eastAsia="pl-PL"/>
        </w:rPr>
      </w:pPr>
      <w:r w:rsidRPr="008F5D44">
        <w:rPr>
          <w:rFonts w:ascii="Times New Roman" w:eastAsia="Times New Roman" w:hAnsi="Times New Roman" w:cs="Times New Roman"/>
          <w:b/>
          <w:bCs/>
          <w:sz w:val="26"/>
          <w:szCs w:val="26"/>
          <w:lang w:eastAsia="pl-PL"/>
        </w:rPr>
        <w:lastRenderedPageBreak/>
        <w:t>IV. Opis przedmiotu zamówieni</w:t>
      </w:r>
      <w:r w:rsidR="004B3F7E" w:rsidRPr="008F5D44">
        <w:rPr>
          <w:rFonts w:ascii="Times New Roman" w:eastAsia="Times New Roman" w:hAnsi="Times New Roman" w:cs="Times New Roman"/>
          <w:b/>
          <w:bCs/>
          <w:sz w:val="26"/>
          <w:szCs w:val="26"/>
          <w:lang w:eastAsia="pl-PL"/>
        </w:rPr>
        <w:t>a</w:t>
      </w:r>
    </w:p>
    <w:p w14:paraId="486D76A3" w14:textId="2A6D2A7D" w:rsidR="00912E8A" w:rsidRPr="008F5D44"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53A3D004" w14:textId="77777777" w:rsidR="00F74C66" w:rsidRPr="008F5D44" w:rsidRDefault="00F74C66" w:rsidP="00F74C66">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Przedmiotem zamówienia jest kompleksowa usługa zagospodarowania odpadów komunalnych polegająca na:</w:t>
      </w:r>
    </w:p>
    <w:p w14:paraId="4E70187F" w14:textId="5B167BBF" w:rsidR="00F74C66" w:rsidRPr="008F5D44" w:rsidRDefault="00F74C66" w:rsidP="00F74C66">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przyjmowaniu odpadów komunalnych, wyszczególnionych rodzajowo, we wskazanym i zapewnionym przez Wykonawcę miejscu przyjmowania odpadów komunalnych</w:t>
      </w:r>
      <w:r w:rsidRPr="008F5D44">
        <w:rPr>
          <w:rFonts w:ascii="Times New Roman" w:eastAsia="Times New Roman" w:hAnsi="Times New Roman" w:cs="Times New Roman"/>
          <w:sz w:val="24"/>
          <w:szCs w:val="24"/>
          <w:vertAlign w:val="superscript"/>
          <w:lang w:eastAsia="ar-SA"/>
        </w:rPr>
        <w:footnoteReference w:id="1"/>
      </w:r>
      <w:r w:rsidRPr="008F5D44">
        <w:rPr>
          <w:rFonts w:ascii="Times New Roman" w:eastAsia="Times New Roman" w:hAnsi="Times New Roman" w:cs="Times New Roman"/>
          <w:sz w:val="24"/>
          <w:szCs w:val="24"/>
          <w:lang w:eastAsia="ar-SA"/>
        </w:rPr>
        <w:t xml:space="preserve"> od operatora odbioru odpadów </w:t>
      </w:r>
      <w:r w:rsidRPr="00FF0180">
        <w:rPr>
          <w:rFonts w:ascii="Times New Roman" w:eastAsia="Times New Roman" w:hAnsi="Times New Roman" w:cs="Times New Roman"/>
          <w:sz w:val="24"/>
          <w:szCs w:val="24"/>
          <w:lang w:eastAsia="ar-SA"/>
        </w:rPr>
        <w:t>komunalnych, w sposób zgodny</w:t>
      </w:r>
      <w:r w:rsidR="00FF0180">
        <w:rPr>
          <w:rFonts w:ascii="Times New Roman" w:eastAsia="Times New Roman" w:hAnsi="Times New Roman" w:cs="Times New Roman"/>
          <w:sz w:val="24"/>
          <w:szCs w:val="24"/>
          <w:lang w:eastAsia="ar-SA"/>
        </w:rPr>
        <w:t xml:space="preserve">                       </w:t>
      </w:r>
      <w:r w:rsidRPr="008F5D44">
        <w:rPr>
          <w:rFonts w:ascii="Times New Roman" w:eastAsia="Times New Roman" w:hAnsi="Times New Roman" w:cs="Times New Roman"/>
          <w:sz w:val="24"/>
          <w:szCs w:val="24"/>
          <w:lang w:eastAsia="ar-SA"/>
        </w:rPr>
        <w:t xml:space="preserve"> z prawem oraz wymaganiami wynikającymi z dokumentów zamówienia,</w:t>
      </w:r>
    </w:p>
    <w:p w14:paraId="3D68A152" w14:textId="77777777" w:rsidR="00F74C66" w:rsidRPr="008F5D44" w:rsidRDefault="00F74C66" w:rsidP="00F74C66">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przetworzeniu przyjętych odpadów komunalnych w procesach odzysku (R) i/lub unieszkodliwiania (D), we wskazanym i zapewnionym przez Wykonawcę miejscu zagospodarowania odpadów komunalnych, w sposób zgodny z prawem oraz wymaganiami wynikającymi z dokumentów zamówienia,</w:t>
      </w:r>
    </w:p>
    <w:p w14:paraId="720190D1" w14:textId="77777777" w:rsidR="00F74C66" w:rsidRPr="008F5D44" w:rsidRDefault="00F74C66" w:rsidP="00F74C66">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 xml:space="preserve">realizacji obowiązków sprawozdawczo-informacyjnych, </w:t>
      </w:r>
    </w:p>
    <w:p w14:paraId="411D8D73" w14:textId="77777777" w:rsidR="00F74C66" w:rsidRPr="008F5D44" w:rsidRDefault="00F74C66" w:rsidP="00F74C66">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realizacji obowiązków gwarantujących Zamawiającemu możliwości realizacji uprawnień kontrolno-weryfikacyjnych,</w:t>
      </w:r>
    </w:p>
    <w:p w14:paraId="25C8416E" w14:textId="77777777" w:rsidR="00F74C66" w:rsidRPr="008F5D44" w:rsidRDefault="00F74C66" w:rsidP="00F74C66">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realizacji usług i obowiązków związanych z wyrażonymi powyżej w pkt 1 – 4) usługami</w:t>
      </w:r>
    </w:p>
    <w:p w14:paraId="0E82EBD6" w14:textId="77777777" w:rsidR="00F74C66" w:rsidRPr="008F5D44" w:rsidRDefault="00F74C66" w:rsidP="00F74C66">
      <w:pPr>
        <w:suppressAutoHyphens/>
        <w:spacing w:after="0" w:line="240" w:lineRule="auto"/>
        <w:ind w:firstLine="360"/>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 zwane dalej łącznie „</w:t>
      </w:r>
      <w:r w:rsidRPr="008F5D44">
        <w:rPr>
          <w:rFonts w:ascii="Times New Roman" w:eastAsia="Times New Roman" w:hAnsi="Times New Roman" w:cs="Times New Roman"/>
          <w:b/>
          <w:i/>
          <w:sz w:val="24"/>
          <w:szCs w:val="24"/>
          <w:lang w:eastAsia="ar-SA"/>
        </w:rPr>
        <w:t>usługą zagospodarowania odpadów komunalnych</w:t>
      </w:r>
      <w:r w:rsidRPr="008F5D44">
        <w:rPr>
          <w:rFonts w:ascii="Times New Roman" w:eastAsia="Times New Roman" w:hAnsi="Times New Roman" w:cs="Times New Roman"/>
          <w:sz w:val="24"/>
          <w:szCs w:val="24"/>
          <w:lang w:eastAsia="ar-SA"/>
        </w:rPr>
        <w:t>”.</w:t>
      </w:r>
    </w:p>
    <w:p w14:paraId="4F9E202C" w14:textId="77777777" w:rsidR="00F74C66" w:rsidRPr="008F5D44" w:rsidRDefault="00F74C66" w:rsidP="00F74C66">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8F5D44">
        <w:rPr>
          <w:rFonts w:ascii="Times New Roman" w:eastAsia="Times New Roman" w:hAnsi="Times New Roman" w:cs="Times New Roman"/>
          <w:sz w:val="24"/>
          <w:szCs w:val="24"/>
          <w:lang w:eastAsia="ar-SA"/>
        </w:rPr>
        <w:t>Poprzez „odpady komunalne” należy rozumieć tak określone odpady w ustawie z dnia 14 grudnia 2012 r. o odpadach (tj. Dz. U. z 2022 r. poz. 699 ze zmianami, dalej: „</w:t>
      </w:r>
      <w:proofErr w:type="spellStart"/>
      <w:r w:rsidRPr="008F5D44">
        <w:rPr>
          <w:rFonts w:ascii="Times New Roman" w:eastAsia="Times New Roman" w:hAnsi="Times New Roman" w:cs="Times New Roman"/>
          <w:sz w:val="24"/>
          <w:szCs w:val="24"/>
          <w:lang w:eastAsia="ar-SA"/>
        </w:rPr>
        <w:t>u.o</w:t>
      </w:r>
      <w:proofErr w:type="spellEnd"/>
      <w:r w:rsidRPr="008F5D44">
        <w:rPr>
          <w:rFonts w:ascii="Times New Roman" w:eastAsia="Times New Roman" w:hAnsi="Times New Roman" w:cs="Times New Roman"/>
          <w:sz w:val="24"/>
          <w:szCs w:val="24"/>
          <w:lang w:eastAsia="ar-SA"/>
        </w:rPr>
        <w:t>.”) oraz ustawie z dnia 13 września 1996 r. o utrzymaniu czystości i porządku w gminach (tj. Dz. U. z 2022 r. poz. 2519 ze zmianami, dalej: „</w:t>
      </w:r>
      <w:proofErr w:type="spellStart"/>
      <w:r w:rsidRPr="008F5D44">
        <w:rPr>
          <w:rFonts w:ascii="Times New Roman" w:eastAsia="Times New Roman" w:hAnsi="Times New Roman" w:cs="Times New Roman"/>
          <w:sz w:val="24"/>
          <w:szCs w:val="24"/>
          <w:lang w:eastAsia="ar-SA"/>
        </w:rPr>
        <w:t>u.c.p.g</w:t>
      </w:r>
      <w:proofErr w:type="spellEnd"/>
      <w:r w:rsidRPr="008F5D44">
        <w:rPr>
          <w:rFonts w:ascii="Times New Roman" w:eastAsia="Times New Roman" w:hAnsi="Times New Roman" w:cs="Times New Roman"/>
          <w:sz w:val="24"/>
          <w:szCs w:val="24"/>
          <w:lang w:eastAsia="ar-SA"/>
        </w:rPr>
        <w:t>”). Poza zakresem zamówienia pozostaje realizacja jakichkolwiek usług lub obowiązków względem innych odpadów niż odpady komunalne. Zakres odpadów komunalnych objętych przedmiotem zamówienia jak również ich szacunkową ilości określono w dalszej części OPZ.</w:t>
      </w:r>
    </w:p>
    <w:p w14:paraId="563D8D6E" w14:textId="7051F37A" w:rsidR="003677E4" w:rsidRPr="008F5D44" w:rsidRDefault="00F74C66" w:rsidP="003677E4">
      <w:pPr>
        <w:numPr>
          <w:ilvl w:val="0"/>
          <w:numId w:val="53"/>
        </w:numPr>
        <w:suppressAutoHyphens/>
        <w:spacing w:after="0" w:line="240" w:lineRule="auto"/>
        <w:jc w:val="both"/>
        <w:textAlignment w:val="baseline"/>
        <w:rPr>
          <w:rFonts w:ascii="Times New Roman" w:hAnsi="Times New Roman"/>
          <w:sz w:val="24"/>
          <w:szCs w:val="24"/>
        </w:rPr>
      </w:pPr>
      <w:r w:rsidRPr="008F5D44">
        <w:rPr>
          <w:rFonts w:ascii="Times New Roman" w:eastAsia="Times New Roman" w:hAnsi="Times New Roman" w:cs="Times New Roman"/>
          <w:sz w:val="24"/>
          <w:szCs w:val="24"/>
          <w:lang w:eastAsia="ar-SA"/>
        </w:rPr>
        <w:t>Zamówienie obejmuje usługę zagospodarowania odpadów komunalnych pochodzących z terenu Gminy Dobrzyca, których rodzaje i szacunkowe ilości zostały wskazane w Rozdziale III. ust. 2 OPZ (załącznik nr 1 do SWZ)., a okres realizacji zamówienia został określony w Rozdziale III. ust. 1 OPZ (załącznik nr 1 do SWZ)</w:t>
      </w:r>
      <w:r w:rsidR="003677E4" w:rsidRPr="008F5D44">
        <w:rPr>
          <w:rFonts w:ascii="Times New Roman" w:eastAsia="Times New Roman" w:hAnsi="Times New Roman" w:cs="Times New Roman"/>
          <w:sz w:val="24"/>
          <w:szCs w:val="24"/>
          <w:lang w:eastAsia="ar-SA"/>
        </w:rPr>
        <w:t>.</w:t>
      </w:r>
    </w:p>
    <w:p w14:paraId="22F3DC69" w14:textId="12679B77" w:rsidR="004B3F7E" w:rsidRPr="008F5D44" w:rsidRDefault="004B3F7E" w:rsidP="00F74C66">
      <w:pPr>
        <w:pStyle w:val="Akapitzlist"/>
        <w:spacing w:line="240" w:lineRule="auto"/>
        <w:ind w:left="284"/>
        <w:jc w:val="both"/>
        <w:textAlignment w:val="baseline"/>
        <w:rPr>
          <w:rFonts w:ascii="Times New Roman" w:hAnsi="Times New Roman"/>
          <w:sz w:val="24"/>
          <w:szCs w:val="24"/>
        </w:rPr>
      </w:pPr>
      <w:r w:rsidRPr="008F5D44">
        <w:rPr>
          <w:rFonts w:ascii="Times New Roman" w:hAnsi="Times New Roman"/>
          <w:sz w:val="24"/>
          <w:szCs w:val="24"/>
        </w:rPr>
        <w:tab/>
      </w:r>
    </w:p>
    <w:p w14:paraId="30378400" w14:textId="6B66402C" w:rsidR="004B3F7E" w:rsidRPr="008F5D44" w:rsidRDefault="004B3F7E" w:rsidP="00F74C66">
      <w:pPr>
        <w:pStyle w:val="Akapitzlist"/>
        <w:spacing w:line="240" w:lineRule="auto"/>
        <w:ind w:left="284"/>
        <w:jc w:val="both"/>
        <w:textAlignment w:val="baseline"/>
        <w:rPr>
          <w:rFonts w:ascii="Times New Roman" w:hAnsi="Times New Roman"/>
          <w:sz w:val="24"/>
          <w:szCs w:val="24"/>
        </w:rPr>
      </w:pPr>
      <w:r w:rsidRPr="008F5D44">
        <w:rPr>
          <w:rFonts w:ascii="Times New Roman" w:hAnsi="Times New Roman"/>
          <w:sz w:val="24"/>
          <w:szCs w:val="24"/>
        </w:rPr>
        <w:t>Szczegółowy opis przedmiotu zamówienia przedstawia załącznik nr 1 do SWZ</w:t>
      </w:r>
      <w:r w:rsidR="00F74C66" w:rsidRPr="008F5D44">
        <w:rPr>
          <w:rFonts w:ascii="Times New Roman" w:hAnsi="Times New Roman"/>
          <w:sz w:val="24"/>
          <w:szCs w:val="24"/>
        </w:rPr>
        <w:t xml:space="preserve"> - OPZ</w:t>
      </w:r>
      <w:r w:rsidRPr="008F5D44">
        <w:rPr>
          <w:rFonts w:ascii="Times New Roman" w:hAnsi="Times New Roman"/>
          <w:sz w:val="24"/>
          <w:szCs w:val="24"/>
        </w:rPr>
        <w:t>.</w:t>
      </w:r>
    </w:p>
    <w:p w14:paraId="507DFBFB" w14:textId="77777777" w:rsidR="004B3F7E" w:rsidRPr="008F5D44" w:rsidRDefault="004B3F7E" w:rsidP="004B3F7E">
      <w:pPr>
        <w:pStyle w:val="Tekstpodstawowy"/>
        <w:spacing w:line="276" w:lineRule="auto"/>
        <w:jc w:val="both"/>
        <w:rPr>
          <w:rFonts w:ascii="Verdana" w:hAnsi="Verdana"/>
          <w:b/>
          <w:i/>
          <w:iCs/>
          <w:sz w:val="20"/>
          <w:szCs w:val="20"/>
        </w:rPr>
      </w:pPr>
    </w:p>
    <w:p w14:paraId="77C57688" w14:textId="151E6D5D" w:rsidR="008F66A1" w:rsidRPr="008F5D44" w:rsidRDefault="000D72BA" w:rsidP="00793DAB">
      <w:pPr>
        <w:pStyle w:val="Akapitzlist"/>
        <w:numPr>
          <w:ilvl w:val="0"/>
          <w:numId w:val="38"/>
        </w:numPr>
        <w:spacing w:line="240" w:lineRule="auto"/>
        <w:ind w:left="284"/>
        <w:jc w:val="both"/>
        <w:textAlignment w:val="baseline"/>
        <w:rPr>
          <w:rFonts w:ascii="Times New Roman" w:hAnsi="Times New Roman"/>
          <w:sz w:val="24"/>
          <w:szCs w:val="24"/>
        </w:rPr>
      </w:pPr>
      <w:r w:rsidRPr="008F5D44">
        <w:rPr>
          <w:rFonts w:ascii="Times New Roman" w:hAnsi="Times New Roman"/>
          <w:sz w:val="24"/>
          <w:szCs w:val="24"/>
        </w:rPr>
        <w:t>Wspólny Słownik Zamówień CPV: </w:t>
      </w:r>
    </w:p>
    <w:p w14:paraId="6D613D35" w14:textId="5F8C2CD9" w:rsidR="000B60B3" w:rsidRPr="008F5D44"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8F5D44"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8F5D44">
        <w:rPr>
          <w:rFonts w:ascii="Times New Roman" w:eastAsia="Times New Roman" w:hAnsi="Times New Roman" w:cs="Times New Roman"/>
          <w:sz w:val="24"/>
          <w:szCs w:val="24"/>
          <w:u w:val="single"/>
          <w:lang w:eastAsia="pl-PL"/>
        </w:rPr>
        <w:t xml:space="preserve">Główny przedmiot: </w:t>
      </w:r>
    </w:p>
    <w:p w14:paraId="0511BA3F" w14:textId="3743D646" w:rsidR="00F74C66" w:rsidRPr="008F5D44" w:rsidRDefault="00F74C66" w:rsidP="00F74C66">
      <w:pPr>
        <w:spacing w:after="0" w:line="240" w:lineRule="auto"/>
        <w:ind w:left="426"/>
        <w:jc w:val="both"/>
        <w:textAlignment w:val="baseline"/>
        <w:rPr>
          <w:rFonts w:ascii="Times New Roman" w:hAnsi="Times New Roman" w:cs="Times New Roman"/>
          <w:b/>
          <w:bCs/>
          <w:sz w:val="24"/>
          <w:szCs w:val="24"/>
        </w:rPr>
      </w:pPr>
      <w:r w:rsidRPr="008F5D44">
        <w:rPr>
          <w:rFonts w:ascii="Times New Roman" w:hAnsi="Times New Roman" w:cs="Times New Roman"/>
          <w:b/>
          <w:bCs/>
          <w:sz w:val="24"/>
          <w:szCs w:val="24"/>
        </w:rPr>
        <w:t>90500000-2-usługi związane z odpadami.</w:t>
      </w:r>
    </w:p>
    <w:p w14:paraId="1422C1FB" w14:textId="77777777" w:rsidR="00F74C66" w:rsidRPr="008F5D44" w:rsidRDefault="00F74C66" w:rsidP="00F74C66">
      <w:pPr>
        <w:spacing w:after="0" w:line="240" w:lineRule="auto"/>
        <w:ind w:left="426"/>
        <w:jc w:val="both"/>
        <w:textAlignment w:val="baseline"/>
        <w:rPr>
          <w:rFonts w:ascii="Times New Roman" w:hAnsi="Times New Roman" w:cs="Times New Roman"/>
          <w:sz w:val="24"/>
          <w:szCs w:val="24"/>
          <w:u w:val="single"/>
        </w:rPr>
      </w:pPr>
      <w:r w:rsidRPr="008F5D44">
        <w:rPr>
          <w:rFonts w:ascii="Times New Roman" w:hAnsi="Times New Roman" w:cs="Times New Roman"/>
          <w:sz w:val="24"/>
          <w:szCs w:val="24"/>
          <w:u w:val="single"/>
        </w:rPr>
        <w:t>Kody uzupełniające:</w:t>
      </w:r>
    </w:p>
    <w:p w14:paraId="14786B6A" w14:textId="1AB09407" w:rsidR="00F74C66" w:rsidRPr="008F5D44" w:rsidRDefault="00F74C66" w:rsidP="00F74C66">
      <w:pPr>
        <w:spacing w:after="0" w:line="240" w:lineRule="auto"/>
        <w:ind w:left="426"/>
        <w:jc w:val="both"/>
        <w:textAlignment w:val="baseline"/>
        <w:rPr>
          <w:rFonts w:ascii="Times New Roman" w:hAnsi="Times New Roman" w:cs="Times New Roman"/>
          <w:sz w:val="24"/>
          <w:szCs w:val="24"/>
        </w:rPr>
      </w:pPr>
      <w:r w:rsidRPr="008F5D44">
        <w:rPr>
          <w:rFonts w:ascii="Times New Roman" w:hAnsi="Times New Roman" w:cs="Times New Roman"/>
          <w:sz w:val="24"/>
          <w:szCs w:val="24"/>
        </w:rPr>
        <w:t>90510000-5-usuwanie i obróbka odpadów</w:t>
      </w:r>
    </w:p>
    <w:p w14:paraId="6ABD81F2" w14:textId="2B990FAE" w:rsidR="00F74C66" w:rsidRPr="008F5D44" w:rsidRDefault="00F74C66" w:rsidP="00F74C66">
      <w:pPr>
        <w:spacing w:after="0" w:line="240" w:lineRule="auto"/>
        <w:ind w:left="426"/>
        <w:jc w:val="both"/>
        <w:textAlignment w:val="baseline"/>
        <w:rPr>
          <w:rFonts w:ascii="Times New Roman" w:hAnsi="Times New Roman" w:cs="Times New Roman"/>
          <w:sz w:val="24"/>
          <w:szCs w:val="24"/>
        </w:rPr>
      </w:pPr>
      <w:r w:rsidRPr="008F5D44">
        <w:rPr>
          <w:rFonts w:ascii="Times New Roman" w:hAnsi="Times New Roman" w:cs="Times New Roman"/>
          <w:sz w:val="24"/>
          <w:szCs w:val="24"/>
        </w:rPr>
        <w:t>90514000-3-usługi recyklingu odpadów</w:t>
      </w:r>
    </w:p>
    <w:p w14:paraId="01FE7C51" w14:textId="56CE78D4" w:rsidR="006B3237" w:rsidRPr="008F5D44" w:rsidRDefault="00F74C66" w:rsidP="00F74C66">
      <w:pPr>
        <w:spacing w:after="0" w:line="240" w:lineRule="auto"/>
        <w:ind w:left="426"/>
        <w:jc w:val="both"/>
        <w:textAlignment w:val="baseline"/>
        <w:rPr>
          <w:rFonts w:ascii="Times New Roman" w:hAnsi="Times New Roman" w:cs="Times New Roman"/>
          <w:sz w:val="24"/>
          <w:szCs w:val="24"/>
        </w:rPr>
      </w:pPr>
      <w:r w:rsidRPr="008F5D44">
        <w:rPr>
          <w:rFonts w:ascii="Times New Roman" w:hAnsi="Times New Roman" w:cs="Times New Roman"/>
          <w:sz w:val="24"/>
          <w:szCs w:val="24"/>
        </w:rPr>
        <w:t>90533000-2-usługi gospodarki odpadami</w:t>
      </w:r>
    </w:p>
    <w:p w14:paraId="1B851060" w14:textId="77777777" w:rsidR="006B3237" w:rsidRPr="00554645" w:rsidRDefault="006B3237" w:rsidP="008D67B8">
      <w:pPr>
        <w:spacing w:after="0" w:line="240" w:lineRule="auto"/>
        <w:ind w:left="426"/>
        <w:jc w:val="both"/>
        <w:textAlignment w:val="baseline"/>
        <w:rPr>
          <w:rFonts w:ascii="Times New Roman" w:hAnsi="Times New Roman" w:cs="Times New Roman"/>
          <w:b/>
          <w:bCs/>
          <w:sz w:val="24"/>
          <w:szCs w:val="24"/>
        </w:rPr>
      </w:pPr>
    </w:p>
    <w:p w14:paraId="7CCE0450" w14:textId="77777777" w:rsidR="008F66A1" w:rsidRPr="00A0585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sz w:val="24"/>
          <w:szCs w:val="24"/>
          <w:lang w:eastAsia="pl-PL"/>
        </w:rPr>
      </w:pPr>
      <w:r w:rsidRPr="00A05851">
        <w:rPr>
          <w:rFonts w:ascii="Times New Roman" w:hAnsi="Times New Roman"/>
          <w:sz w:val="24"/>
          <w:szCs w:val="24"/>
        </w:rPr>
        <w:t>Zamawiający nie dopuszcza składania ofert częściowych.</w:t>
      </w:r>
    </w:p>
    <w:p w14:paraId="068862BC" w14:textId="7DE715D0" w:rsidR="00934ED6" w:rsidRPr="00A05851" w:rsidRDefault="00934ED6" w:rsidP="00D72649">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w:t>
      </w:r>
      <w:r w:rsidR="00D72649">
        <w:rPr>
          <w:rFonts w:ascii="Times New Roman" w:eastAsia="Times New Roman" w:hAnsi="Times New Roman" w:cs="Times New Roman"/>
          <w:i/>
          <w:iCs/>
          <w:sz w:val="24"/>
          <w:szCs w:val="24"/>
          <w:lang w:eastAsia="pl-PL"/>
        </w:rPr>
        <w:t>ealizacji zadania</w:t>
      </w:r>
      <w:r w:rsidRPr="00A05851">
        <w:rPr>
          <w:rFonts w:ascii="Times New Roman" w:eastAsia="Times New Roman" w:hAnsi="Times New Roman" w:cs="Times New Roman"/>
          <w:i/>
          <w:iCs/>
          <w:sz w:val="24"/>
          <w:szCs w:val="24"/>
          <w:lang w:eastAsia="pl-PL"/>
        </w:rPr>
        <w:t xml:space="preserve"> przez kilku Wykonawców.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Zamówienie niepodzielne</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6C43863F" w14:textId="77777777" w:rsidR="00554645" w:rsidRPr="00BB00C2" w:rsidRDefault="000D72BA" w:rsidP="00554645">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eastAsia="Times New Roman" w:hAnsi="Times New Roman" w:cs="Times New Roman"/>
          <w:sz w:val="24"/>
          <w:szCs w:val="24"/>
          <w:lang w:eastAsia="pl-PL"/>
        </w:rPr>
        <w:lastRenderedPageBreak/>
        <w:t>Zamawiający nie przewiduje udzielania zamówień, o których mowa w art. 214 ust. 1 pkt 7 i 8.</w:t>
      </w:r>
      <w:bookmarkStart w:id="0" w:name="_Hlk82520161"/>
    </w:p>
    <w:p w14:paraId="2707E52A" w14:textId="77777777" w:rsidR="000B4F2C" w:rsidRPr="003E3975" w:rsidRDefault="006D4726" w:rsidP="000B4F2C">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hAnsi="Times New Roman" w:cs="Times New Roman"/>
          <w:sz w:val="24"/>
          <w:szCs w:val="24"/>
        </w:rPr>
        <w:t xml:space="preserve">Wykonawca zobowiązany jest </w:t>
      </w:r>
      <w:r w:rsidR="001F1D5C" w:rsidRPr="00BB00C2">
        <w:rPr>
          <w:rFonts w:ascii="Times New Roman" w:hAnsi="Times New Roman" w:cs="Times New Roman"/>
          <w:sz w:val="24"/>
          <w:szCs w:val="24"/>
        </w:rPr>
        <w:t xml:space="preserve">podczas realizacji umowy </w:t>
      </w:r>
      <w:r w:rsidRPr="00BB00C2">
        <w:rPr>
          <w:rFonts w:ascii="Times New Roman" w:hAnsi="Times New Roman" w:cs="Times New Roman"/>
          <w:sz w:val="24"/>
          <w:szCs w:val="24"/>
        </w:rPr>
        <w:t xml:space="preserve">do zapewnienia dostępności </w:t>
      </w:r>
      <w:r w:rsidRPr="003E3975">
        <w:rPr>
          <w:rFonts w:ascii="Times New Roman" w:hAnsi="Times New Roman" w:cs="Times New Roman"/>
          <w:sz w:val="24"/>
          <w:szCs w:val="24"/>
        </w:rPr>
        <w:t xml:space="preserve">dla osób ze szczególnymi potrzebami w obszarze i w zakresie jaki dotyczy powierzonego zadania w oparciu </w:t>
      </w:r>
      <w:r w:rsidR="00554645" w:rsidRPr="003E3975">
        <w:rPr>
          <w:rFonts w:ascii="Times New Roman" w:hAnsi="Times New Roman" w:cs="Times New Roman"/>
          <w:sz w:val="24"/>
          <w:szCs w:val="24"/>
        </w:rPr>
        <w:t xml:space="preserve"> </w:t>
      </w:r>
      <w:r w:rsidRPr="003E3975">
        <w:rPr>
          <w:rFonts w:ascii="Times New Roman" w:hAnsi="Times New Roman" w:cs="Times New Roman"/>
          <w:sz w:val="24"/>
          <w:szCs w:val="24"/>
        </w:rPr>
        <w:t xml:space="preserve">o </w:t>
      </w:r>
      <w:r w:rsidR="001F1D5C" w:rsidRPr="003E3975">
        <w:rPr>
          <w:rFonts w:ascii="Times New Roman" w:hAnsi="Times New Roman" w:cs="Times New Roman"/>
          <w:sz w:val="24"/>
          <w:szCs w:val="24"/>
        </w:rPr>
        <w:t>obowiązujące</w:t>
      </w:r>
      <w:r w:rsidRPr="003E3975">
        <w:rPr>
          <w:rFonts w:ascii="Times New Roman" w:hAnsi="Times New Roman" w:cs="Times New Roman"/>
          <w:sz w:val="24"/>
          <w:szCs w:val="24"/>
        </w:rPr>
        <w:t xml:space="preserve"> przepisy</w:t>
      </w:r>
      <w:r w:rsidR="001F1D5C" w:rsidRPr="003E3975">
        <w:rPr>
          <w:rFonts w:ascii="Times New Roman" w:hAnsi="Times New Roman" w:cs="Times New Roman"/>
          <w:sz w:val="24"/>
          <w:szCs w:val="24"/>
        </w:rPr>
        <w:t xml:space="preserve"> w tym zakresie</w:t>
      </w:r>
      <w:r w:rsidRPr="003E3975">
        <w:rPr>
          <w:rFonts w:ascii="Times New Roman" w:hAnsi="Times New Roman" w:cs="Times New Roman"/>
          <w:sz w:val="24"/>
          <w:szCs w:val="24"/>
        </w:rPr>
        <w:t xml:space="preserve">. </w:t>
      </w:r>
    </w:p>
    <w:p w14:paraId="275468F8" w14:textId="42193D36" w:rsidR="000B4F2C" w:rsidRPr="003E3975" w:rsidRDefault="000B4F2C" w:rsidP="000B4F2C">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hAnsi="Times New Roman"/>
          <w:sz w:val="24"/>
          <w:szCs w:val="24"/>
        </w:rPr>
        <w:t>Zgodnie z art. 100 ustawy z dnia 11 września 2019 r. Prawo zamówień publicznych                       (tj. Dz. U. z 2022 r. poz. 1710</w:t>
      </w:r>
      <w:r w:rsidR="005B3CCA">
        <w:rPr>
          <w:rFonts w:ascii="Times New Roman" w:hAnsi="Times New Roman"/>
          <w:sz w:val="24"/>
          <w:szCs w:val="24"/>
        </w:rPr>
        <w:t xml:space="preserve"> ze zm.</w:t>
      </w:r>
      <w:r w:rsidRPr="003E3975">
        <w:rPr>
          <w:rFonts w:ascii="Times New Roman" w:hAnsi="Times New Roman"/>
          <w:sz w:val="24"/>
          <w:szCs w:val="24"/>
        </w:rPr>
        <w:t>) oraz art. 5 ust. 2  ustawy z dnia 19 lipca 2019r.                                      o zapewnieniu dostępności osobom ze szczególnymi potrzebami (tj. Dz. U. z 2020 poz. 1062). Zamawiający wymaga od Wykonawcy, aby wszelkie jego działania związane</w:t>
      </w:r>
      <w:r w:rsidR="00F74C66">
        <w:rPr>
          <w:rFonts w:ascii="Times New Roman" w:hAnsi="Times New Roman"/>
          <w:sz w:val="24"/>
          <w:szCs w:val="24"/>
        </w:rPr>
        <w:t xml:space="preserve">   </w:t>
      </w:r>
      <w:r w:rsidRPr="003E3975">
        <w:rPr>
          <w:rFonts w:ascii="Times New Roman" w:hAnsi="Times New Roman"/>
          <w:sz w:val="24"/>
          <w:szCs w:val="24"/>
        </w:rPr>
        <w:t xml:space="preserve">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w:t>
      </w:r>
      <w:r w:rsidR="00825646">
        <w:rPr>
          <w:rFonts w:ascii="Times New Roman" w:hAnsi="Times New Roman"/>
          <w:sz w:val="24"/>
          <w:szCs w:val="24"/>
        </w:rPr>
        <w:t xml:space="preserve">                 </w:t>
      </w:r>
      <w:r w:rsidRPr="003E3975">
        <w:rPr>
          <w:rFonts w:ascii="Times New Roman" w:hAnsi="Times New Roman"/>
          <w:sz w:val="24"/>
          <w:szCs w:val="24"/>
        </w:rPr>
        <w:t>o dostępności.</w:t>
      </w:r>
    </w:p>
    <w:bookmarkEnd w:id="0"/>
    <w:p w14:paraId="7A2E75C3" w14:textId="77777777" w:rsidR="001E0B3A" w:rsidRPr="003E3975"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 Wizja lokalna</w:t>
      </w:r>
    </w:p>
    <w:p w14:paraId="0667D6A1"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6FD4BA7F" w:rsidR="0060602E" w:rsidRPr="003E3975" w:rsidRDefault="001F1D5C" w:rsidP="00235D1F">
      <w:p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eastAsia="Times New Roman" w:hAnsi="Times New Roman" w:cs="Times New Roman"/>
          <w:sz w:val="24"/>
          <w:szCs w:val="24"/>
          <w:lang w:eastAsia="pl-PL"/>
        </w:rPr>
        <w:t>Nie dotyczy</w:t>
      </w:r>
    </w:p>
    <w:p w14:paraId="4A9D1490" w14:textId="77777777" w:rsidR="0060602E" w:rsidRPr="003E3975" w:rsidRDefault="0060602E" w:rsidP="00D2051F">
      <w:pPr>
        <w:spacing w:after="0" w:line="240" w:lineRule="auto"/>
        <w:jc w:val="both"/>
        <w:textAlignment w:val="baseline"/>
        <w:rPr>
          <w:rFonts w:ascii="Times New Roman" w:eastAsia="Times New Roman" w:hAnsi="Times New Roman" w:cs="Times New Roman"/>
          <w:sz w:val="24"/>
          <w:szCs w:val="24"/>
          <w:lang w:eastAsia="pl-PL"/>
        </w:rPr>
      </w:pPr>
    </w:p>
    <w:p w14:paraId="072AC51D"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VI. Podwykonawstwo</w:t>
      </w:r>
    </w:p>
    <w:p w14:paraId="0ED89320"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8F5D44"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 xml:space="preserve">VII. Termin </w:t>
      </w:r>
      <w:r w:rsidRPr="008F5D44">
        <w:rPr>
          <w:rFonts w:ascii="Times New Roman" w:eastAsia="Times New Roman" w:hAnsi="Times New Roman" w:cs="Times New Roman"/>
          <w:b/>
          <w:bCs/>
          <w:sz w:val="26"/>
          <w:szCs w:val="26"/>
          <w:lang w:eastAsia="pl-PL"/>
        </w:rPr>
        <w:t>wykonania zamówienia</w:t>
      </w:r>
    </w:p>
    <w:p w14:paraId="55830521" w14:textId="5F0DE337" w:rsidR="0045654A" w:rsidRPr="008F5D44"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8F5D44">
        <w:rPr>
          <w:rFonts w:ascii="Times New Roman" w:eastAsia="Times New Roman" w:hAnsi="Times New Roman" w:cs="Times New Roman"/>
          <w:sz w:val="24"/>
          <w:szCs w:val="24"/>
          <w:lang w:eastAsia="pl-PL"/>
        </w:rPr>
        <w:t>Termin realizacji zamówienia</w:t>
      </w:r>
      <w:r w:rsidR="001F1D5C" w:rsidRPr="008F5D44">
        <w:rPr>
          <w:rFonts w:ascii="Times New Roman" w:eastAsia="Times New Roman" w:hAnsi="Times New Roman" w:cs="Times New Roman"/>
          <w:sz w:val="24"/>
          <w:szCs w:val="24"/>
          <w:lang w:eastAsia="pl-PL"/>
        </w:rPr>
        <w:t>: od 01.01.202</w:t>
      </w:r>
      <w:r w:rsidR="00F74C66" w:rsidRPr="008F5D44">
        <w:rPr>
          <w:rFonts w:ascii="Times New Roman" w:eastAsia="Times New Roman" w:hAnsi="Times New Roman" w:cs="Times New Roman"/>
          <w:sz w:val="24"/>
          <w:szCs w:val="24"/>
          <w:lang w:eastAsia="pl-PL"/>
        </w:rPr>
        <w:t>4</w:t>
      </w:r>
      <w:r w:rsidR="001F1D5C" w:rsidRPr="008F5D44">
        <w:rPr>
          <w:rFonts w:ascii="Times New Roman" w:eastAsia="Times New Roman" w:hAnsi="Times New Roman" w:cs="Times New Roman"/>
          <w:sz w:val="24"/>
          <w:szCs w:val="24"/>
          <w:lang w:eastAsia="pl-PL"/>
        </w:rPr>
        <w:t>r. do 31.12.202</w:t>
      </w:r>
      <w:r w:rsidR="00F74C66" w:rsidRPr="008F5D44">
        <w:rPr>
          <w:rFonts w:ascii="Times New Roman" w:eastAsia="Times New Roman" w:hAnsi="Times New Roman" w:cs="Times New Roman"/>
          <w:sz w:val="24"/>
          <w:szCs w:val="24"/>
          <w:lang w:eastAsia="pl-PL"/>
        </w:rPr>
        <w:t>4</w:t>
      </w:r>
      <w:r w:rsidR="001F1D5C" w:rsidRPr="008F5D44">
        <w:rPr>
          <w:rFonts w:ascii="Times New Roman" w:eastAsia="Times New Roman" w:hAnsi="Times New Roman" w:cs="Times New Roman"/>
          <w:sz w:val="24"/>
          <w:szCs w:val="24"/>
          <w:lang w:eastAsia="pl-PL"/>
        </w:rPr>
        <w:t>r.</w:t>
      </w:r>
    </w:p>
    <w:p w14:paraId="3E033236" w14:textId="02B37083" w:rsidR="00DB6357" w:rsidRPr="001F1D5C" w:rsidRDefault="000D72BA" w:rsidP="00DB6357">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8F5D44">
        <w:rPr>
          <w:rFonts w:ascii="Times New Roman" w:eastAsia="Times New Roman" w:hAnsi="Times New Roman" w:cs="Times New Roman"/>
          <w:sz w:val="24"/>
          <w:szCs w:val="24"/>
          <w:lang w:eastAsia="pl-PL"/>
        </w:rPr>
        <w:t xml:space="preserve">Szczegółowe zagadnienia dotyczące terminu realizacji umowy uregulowane </w:t>
      </w:r>
      <w:r w:rsidRPr="007E6742">
        <w:rPr>
          <w:rFonts w:ascii="Times New Roman" w:eastAsia="Times New Roman" w:hAnsi="Times New Roman" w:cs="Times New Roman"/>
          <w:sz w:val="24"/>
          <w:szCs w:val="24"/>
          <w:lang w:eastAsia="pl-PL"/>
        </w:rPr>
        <w:t>są we wzorze umowy stanowiąc</w:t>
      </w:r>
      <w:r w:rsidR="007B26AB" w:rsidRPr="007E6742">
        <w:rPr>
          <w:rFonts w:ascii="Times New Roman" w:eastAsia="Times New Roman" w:hAnsi="Times New Roman" w:cs="Times New Roman"/>
          <w:sz w:val="24"/>
          <w:szCs w:val="24"/>
          <w:lang w:eastAsia="pl-PL"/>
        </w:rPr>
        <w:t>ym</w:t>
      </w:r>
      <w:r w:rsidR="00C75FF4" w:rsidRPr="007E6742">
        <w:rPr>
          <w:rFonts w:ascii="Times New Roman" w:eastAsia="Times New Roman" w:hAnsi="Times New Roman" w:cs="Times New Roman"/>
          <w:sz w:val="24"/>
          <w:szCs w:val="24"/>
          <w:lang w:eastAsia="pl-PL"/>
        </w:rPr>
        <w:t xml:space="preserve"> </w:t>
      </w:r>
      <w:r w:rsidRPr="007E6742">
        <w:rPr>
          <w:rFonts w:ascii="Times New Roman" w:eastAsia="Times New Roman" w:hAnsi="Times New Roman" w:cs="Times New Roman"/>
          <w:b/>
          <w:bCs/>
          <w:sz w:val="24"/>
          <w:szCs w:val="24"/>
          <w:lang w:eastAsia="pl-PL"/>
        </w:rPr>
        <w:t xml:space="preserve">załącznik nr </w:t>
      </w:r>
      <w:r w:rsidR="00871061" w:rsidRPr="007E6742">
        <w:rPr>
          <w:rFonts w:ascii="Times New Roman" w:eastAsia="Times New Roman" w:hAnsi="Times New Roman" w:cs="Times New Roman"/>
          <w:b/>
          <w:bCs/>
          <w:sz w:val="24"/>
          <w:szCs w:val="24"/>
          <w:lang w:eastAsia="pl-PL"/>
        </w:rPr>
        <w:t>5</w:t>
      </w:r>
      <w:r w:rsidR="00C75FF4" w:rsidRPr="007E6742">
        <w:rPr>
          <w:rFonts w:ascii="Times New Roman" w:eastAsia="Times New Roman" w:hAnsi="Times New Roman" w:cs="Times New Roman"/>
          <w:b/>
          <w:bCs/>
          <w:sz w:val="24"/>
          <w:szCs w:val="24"/>
          <w:lang w:eastAsia="pl-PL"/>
        </w:rPr>
        <w:t xml:space="preserve"> </w:t>
      </w:r>
      <w:r w:rsidRPr="007E6742">
        <w:rPr>
          <w:rFonts w:ascii="Times New Roman" w:eastAsia="Times New Roman" w:hAnsi="Times New Roman" w:cs="Times New Roman"/>
          <w:b/>
          <w:bCs/>
          <w:sz w:val="24"/>
          <w:szCs w:val="24"/>
          <w:lang w:eastAsia="pl-PL"/>
        </w:rPr>
        <w:t xml:space="preserve">do </w:t>
      </w:r>
      <w:r w:rsidRPr="001E0B3A">
        <w:rPr>
          <w:rFonts w:ascii="Times New Roman" w:eastAsia="Times New Roman" w:hAnsi="Times New Roman" w:cs="Times New Roman"/>
          <w:b/>
          <w:bCs/>
          <w:sz w:val="24"/>
          <w:szCs w:val="24"/>
          <w:lang w:eastAsia="pl-PL"/>
        </w:rPr>
        <w:t>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66A3ADAF" w14:textId="7F28545B" w:rsidR="00D21A1D" w:rsidRPr="00253603" w:rsidRDefault="00D21A1D" w:rsidP="008F5D44">
      <w:pPr>
        <w:pStyle w:val="Akapitzlist"/>
        <w:widowControl w:val="0"/>
        <w:numPr>
          <w:ilvl w:val="2"/>
          <w:numId w:val="54"/>
        </w:numPr>
        <w:pBdr>
          <w:top w:val="nil"/>
          <w:left w:val="nil"/>
          <w:bottom w:val="nil"/>
          <w:right w:val="nil"/>
          <w:between w:val="nil"/>
        </w:pBdr>
        <w:suppressAutoHyphens/>
        <w:spacing w:line="288" w:lineRule="auto"/>
        <w:jc w:val="both"/>
        <w:rPr>
          <w:rFonts w:ascii="Times New Roman" w:hAnsi="Times New Roman"/>
          <w:b/>
          <w:color w:val="000000"/>
          <w:sz w:val="24"/>
          <w:szCs w:val="24"/>
        </w:rPr>
      </w:pPr>
      <w:r w:rsidRPr="00253603">
        <w:rPr>
          <w:rFonts w:ascii="Times New Roman" w:hAnsi="Times New Roman"/>
          <w:b/>
          <w:color w:val="000000"/>
          <w:sz w:val="24"/>
          <w:szCs w:val="24"/>
        </w:rPr>
        <w:t>zdolności do występowania w obrocie gospodarczy</w:t>
      </w:r>
      <w:r>
        <w:rPr>
          <w:rFonts w:ascii="Times New Roman" w:hAnsi="Times New Roman"/>
          <w:b/>
          <w:color w:val="000000"/>
          <w:sz w:val="24"/>
          <w:szCs w:val="24"/>
        </w:rPr>
        <w:t>m</w:t>
      </w:r>
      <w:r w:rsidRPr="00253603">
        <w:rPr>
          <w:rFonts w:ascii="Times New Roman" w:hAnsi="Times New Roman"/>
          <w:b/>
          <w:color w:val="000000"/>
          <w:sz w:val="24"/>
          <w:szCs w:val="24"/>
        </w:rPr>
        <w:t>:</w:t>
      </w:r>
    </w:p>
    <w:p w14:paraId="304B0524" w14:textId="77777777" w:rsidR="00D21A1D"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color w:val="000000"/>
          <w:sz w:val="24"/>
          <w:szCs w:val="24"/>
        </w:rPr>
      </w:pPr>
      <w:r w:rsidRPr="00AB12D5">
        <w:rPr>
          <w:rFonts w:ascii="Times New Roman" w:hAnsi="Times New Roman"/>
          <w:color w:val="000000"/>
          <w:sz w:val="24"/>
          <w:szCs w:val="24"/>
        </w:rPr>
        <w:t>Zamawiający nie stawia warunku w powyższym zakresie.</w:t>
      </w:r>
    </w:p>
    <w:p w14:paraId="49110580" w14:textId="77777777" w:rsidR="00D21A1D" w:rsidRPr="008F5D44" w:rsidRDefault="00D21A1D" w:rsidP="00D21A1D">
      <w:pPr>
        <w:pStyle w:val="Akapitzlist"/>
        <w:widowControl w:val="0"/>
        <w:numPr>
          <w:ilvl w:val="2"/>
          <w:numId w:val="54"/>
        </w:numPr>
        <w:pBdr>
          <w:top w:val="nil"/>
          <w:left w:val="nil"/>
          <w:bottom w:val="nil"/>
          <w:right w:val="nil"/>
          <w:between w:val="nil"/>
        </w:pBdr>
        <w:suppressAutoHyphens/>
        <w:spacing w:line="288" w:lineRule="auto"/>
        <w:jc w:val="both"/>
        <w:rPr>
          <w:rFonts w:ascii="Times New Roman" w:hAnsi="Times New Roman"/>
          <w:b/>
          <w:sz w:val="24"/>
          <w:szCs w:val="24"/>
        </w:rPr>
      </w:pPr>
      <w:r w:rsidRPr="00253603">
        <w:rPr>
          <w:rFonts w:ascii="Times New Roman" w:hAnsi="Times New Roman"/>
          <w:b/>
          <w:color w:val="000000"/>
          <w:sz w:val="24"/>
          <w:szCs w:val="24"/>
        </w:rPr>
        <w:t xml:space="preserve">uprawnień do prowadzenia określonej działalności gospodarczej lub </w:t>
      </w:r>
      <w:r w:rsidRPr="008F5D44">
        <w:rPr>
          <w:rFonts w:ascii="Times New Roman" w:hAnsi="Times New Roman"/>
          <w:b/>
          <w:sz w:val="24"/>
          <w:szCs w:val="24"/>
        </w:rPr>
        <w:t xml:space="preserve">zawodowej, o ile wynika to z odrębnych przepisów: </w:t>
      </w:r>
    </w:p>
    <w:p w14:paraId="64140C95" w14:textId="470AA9FE"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Zamawiający wymaga, aby wykonawca w celu posiadania wymaganego przepisami prawa uprawnienia do prowadzenia działalności zawodowej wykazał że posiada:</w:t>
      </w:r>
    </w:p>
    <w:p w14:paraId="70339701"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a)</w:t>
      </w:r>
      <w:r w:rsidRPr="008F5D44">
        <w:rPr>
          <w:rFonts w:ascii="Times New Roman" w:hAnsi="Times New Roman"/>
          <w:sz w:val="24"/>
          <w:szCs w:val="24"/>
        </w:rPr>
        <w:tab/>
        <w:t xml:space="preserve">zezwolenie na zbieranie odpadów komunalnych będących przedmiotem </w:t>
      </w:r>
      <w:r w:rsidRPr="008F5D44">
        <w:rPr>
          <w:rFonts w:ascii="Times New Roman" w:hAnsi="Times New Roman"/>
          <w:sz w:val="24"/>
          <w:szCs w:val="24"/>
        </w:rPr>
        <w:lastRenderedPageBreak/>
        <w:t>umowy wydane na podstawie ustawy z dnia 14 grudnia 2012 r. o odpadach (tekst jedn. Dz. U. z 2021 r., poz. 779 ze zmianami) w instalacji</w:t>
      </w:r>
    </w:p>
    <w:p w14:paraId="0634EA44"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lub</w:t>
      </w:r>
    </w:p>
    <w:p w14:paraId="603F30B9" w14:textId="34C7DCE4"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zezwolenie na przetwarzanie odpadów komunalnych będących przedmiotem umowy lub pozwolenie zintegrowane/pozwolenie wydane na podstawie ustawy z dnia 27 kwietnia 2001 r. Prawo Ochrony Środowiska (tekst jedn. Dz. U. z 2020 r., poz. 1219 ze zmianami) uwzględniające warunki zezwolenia na zbieranie odpadów będących przedmiotem umowy, w instalacji</w:t>
      </w:r>
    </w:p>
    <w:p w14:paraId="0A764953" w14:textId="4161D955"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 xml:space="preserve">oraz </w:t>
      </w:r>
    </w:p>
    <w:p w14:paraId="76E79C56"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zezwolenie na zbieranie odpadów komunalnych będących przedmiotem umowy wydane na podstawie ustawy z dnia 14 grudnia 2012 r. o odpadach (tekst jedn. Dz. U. z 2021 r., poz. 779 ze zmianami) w stacji przeładunkowej</w:t>
      </w:r>
      <w:r w:rsidRPr="008F5D44">
        <w:rPr>
          <w:rStyle w:val="Odwoanieprzypisudolnego"/>
          <w:rFonts w:ascii="Times New Roman" w:hAnsi="Times New Roman"/>
          <w:sz w:val="24"/>
          <w:szCs w:val="24"/>
        </w:rPr>
        <w:footnoteReference w:id="2"/>
      </w:r>
      <w:r w:rsidRPr="008F5D44">
        <w:rPr>
          <w:rFonts w:ascii="Times New Roman" w:hAnsi="Times New Roman"/>
          <w:sz w:val="24"/>
          <w:szCs w:val="24"/>
        </w:rPr>
        <w:t xml:space="preserve"> </w:t>
      </w:r>
    </w:p>
    <w:p w14:paraId="2E658F5F"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lub</w:t>
      </w:r>
    </w:p>
    <w:p w14:paraId="1046AD3C" w14:textId="49F3A513"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 xml:space="preserve">zezwolenie na przetwarzanie odpadów komunalnych będących przedmiotem umowy lub pozwolenie zintegrowane/pozwolenie wydane na podstawie ustawy z dnia 27 kwietnia 2001 r. Prawo Ochrony Środowiska (tekst jedn. Dz. U. z 2020 r., poz. 1219 ze zmianami) uwzględniające warunki zezwolenia na zbieranie odpadów będących przedmiotem umowy, w stacji przeładunkowej </w:t>
      </w:r>
    </w:p>
    <w:p w14:paraId="352D11CE" w14:textId="26AF7C61"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albo w przypadku instalacji położonych poza Rzeczpospolitą Polską:</w:t>
      </w:r>
    </w:p>
    <w:p w14:paraId="1D10E561"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a)</w:t>
      </w:r>
      <w:r w:rsidRPr="008F5D44">
        <w:rPr>
          <w:rFonts w:ascii="Times New Roman" w:hAnsi="Times New Roman"/>
          <w:sz w:val="24"/>
          <w:szCs w:val="24"/>
        </w:rPr>
        <w:tab/>
        <w:t xml:space="preserve">uprawnienia dla podmiotu prowadzącego instalację do przetwarzania odpadów zapewniające możliwość przetwarzania odpadu, zgodnie z przepisami kraju, w którym instalacja jest prowadzona, oraz </w:t>
      </w:r>
    </w:p>
    <w:p w14:paraId="2C3C870B"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b)</w:t>
      </w:r>
      <w:r w:rsidRPr="008F5D44">
        <w:rPr>
          <w:rFonts w:ascii="Times New Roman" w:hAnsi="Times New Roman"/>
          <w:sz w:val="24"/>
          <w:szCs w:val="24"/>
        </w:rPr>
        <w:tab/>
        <w:t>pisemną umowę pomiędzy podmiotem, który organizuje przemieszczanie (wysyłający) a odbiorcą odpadów, o której mowa w załączniku nr VII do rozporządzenia Parlamentu Europejskiego i Rady nr 1013/2006 w sprawie przemieszczania odpadów</w:t>
      </w:r>
    </w:p>
    <w:p w14:paraId="29156B71"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 xml:space="preserve">oraz </w:t>
      </w:r>
    </w:p>
    <w:p w14:paraId="35C79B9A"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c)</w:t>
      </w:r>
      <w:r w:rsidRPr="008F5D44">
        <w:rPr>
          <w:rFonts w:ascii="Times New Roman" w:hAnsi="Times New Roman"/>
          <w:sz w:val="24"/>
          <w:szCs w:val="24"/>
        </w:rPr>
        <w:tab/>
        <w:t xml:space="preserve">zezwolenie na zbieranie odpadów komunalnych będących przedmiotem umowy wydane na podstawie ustawy z dnia 14 grudnia 2012 r. o odpadach (tekst jedn. Dz. U. z 2021 r., poz. 779 ze zmianami) w stacji przeładunkowej </w:t>
      </w:r>
    </w:p>
    <w:p w14:paraId="45A93CB6"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lub</w:t>
      </w:r>
    </w:p>
    <w:p w14:paraId="088ADCD3"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zezwolenie na przetwarzanie odpadów komunalnych będących przedmiotem umowy lub pozwolenie zintegrowane/pozwolenie wydane na podstawie ustawy z dnia 27 kwietnia 2001 r. Prawo Ochrony Środowiska (tekst jedn. Dz. U. z 2020 r., poz. 1219 ze zmianami) uwzględniające warunki zezwolenia na zbieranie odpadów będących przedmiotem umowy, w stacji przeładunkowej</w:t>
      </w:r>
    </w:p>
    <w:p w14:paraId="524641CC"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p>
    <w:p w14:paraId="6C572352"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 xml:space="preserve">W przypadku wykonawców wspólnie ubiegających się o udzielenie zamówienia ww. warunek zostanie uznany za spełniony, jeżeli co najmniej jeden z nich posiada uprawnienia do prowadzenia określonej działalności gospodarczej lub zawodowej i zrealizuje tę część zamówienia, do której realizacji te uprawnienia </w:t>
      </w:r>
      <w:r w:rsidRPr="008F5D44">
        <w:rPr>
          <w:rFonts w:ascii="Times New Roman" w:hAnsi="Times New Roman"/>
          <w:sz w:val="24"/>
          <w:szCs w:val="24"/>
        </w:rPr>
        <w:lastRenderedPageBreak/>
        <w:t>są wymagane.</w:t>
      </w:r>
    </w:p>
    <w:p w14:paraId="65F2F66D" w14:textId="77777777" w:rsidR="00D21A1D" w:rsidRPr="008F5D44" w:rsidRDefault="00D21A1D" w:rsidP="00D21A1D">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p>
    <w:p w14:paraId="401B4776" w14:textId="7D099336" w:rsidR="00D21A1D" w:rsidRPr="008F5D44" w:rsidRDefault="00D21A1D" w:rsidP="00D21A1D">
      <w:pPr>
        <w:pStyle w:val="Akapitzlist"/>
        <w:widowControl w:val="0"/>
        <w:numPr>
          <w:ilvl w:val="2"/>
          <w:numId w:val="54"/>
        </w:numPr>
        <w:pBdr>
          <w:top w:val="nil"/>
          <w:left w:val="nil"/>
          <w:bottom w:val="nil"/>
          <w:right w:val="nil"/>
          <w:between w:val="nil"/>
        </w:pBdr>
        <w:suppressAutoHyphens/>
        <w:spacing w:line="288" w:lineRule="auto"/>
        <w:jc w:val="both"/>
        <w:rPr>
          <w:rFonts w:ascii="Times New Roman" w:hAnsi="Times New Roman"/>
          <w:b/>
          <w:sz w:val="24"/>
          <w:szCs w:val="24"/>
        </w:rPr>
      </w:pPr>
      <w:r w:rsidRPr="008F5D44">
        <w:rPr>
          <w:rFonts w:ascii="Times New Roman" w:hAnsi="Times New Roman"/>
          <w:b/>
          <w:sz w:val="24"/>
          <w:szCs w:val="24"/>
        </w:rPr>
        <w:t>sytuacji ekonomicznej lub finansowej:</w:t>
      </w:r>
    </w:p>
    <w:p w14:paraId="66AE66E7" w14:textId="0A51A256" w:rsidR="00934763" w:rsidRPr="008F5D44" w:rsidRDefault="00D21A1D" w:rsidP="00D36C3E">
      <w:pPr>
        <w:pStyle w:val="Akapitzlist"/>
        <w:widowControl w:val="0"/>
        <w:pBdr>
          <w:top w:val="nil"/>
          <w:left w:val="nil"/>
          <w:bottom w:val="nil"/>
          <w:right w:val="nil"/>
          <w:between w:val="nil"/>
        </w:pBdr>
        <w:spacing w:line="288" w:lineRule="auto"/>
        <w:ind w:left="785"/>
        <w:jc w:val="both"/>
        <w:rPr>
          <w:rFonts w:ascii="Times New Roman" w:hAnsi="Times New Roman"/>
          <w:sz w:val="24"/>
          <w:szCs w:val="24"/>
        </w:rPr>
      </w:pPr>
      <w:r w:rsidRPr="008F5D44">
        <w:rPr>
          <w:rFonts w:ascii="Times New Roman" w:hAnsi="Times New Roman"/>
          <w:sz w:val="24"/>
          <w:szCs w:val="24"/>
        </w:rPr>
        <w:t>Zamawiający uzna za spełniony warunek dotyczący sytuacji ekonomicznej lub finansowej, jeżeli wykonawca wykaże,</w:t>
      </w:r>
      <w:r w:rsidR="00D36C3E" w:rsidRPr="008F5D44">
        <w:rPr>
          <w:rFonts w:ascii="Times New Roman" w:hAnsi="Times New Roman"/>
          <w:sz w:val="24"/>
          <w:szCs w:val="24"/>
        </w:rPr>
        <w:t xml:space="preserve"> </w:t>
      </w:r>
      <w:r w:rsidRPr="008F5D44">
        <w:rPr>
          <w:rFonts w:ascii="Times New Roman" w:hAnsi="Times New Roman"/>
          <w:sz w:val="24"/>
          <w:szCs w:val="24"/>
        </w:rPr>
        <w:t xml:space="preserve">że jest ubezpieczony od odpowiedzialności cywilnej w zakresie prowadzonej działalności związanej </w:t>
      </w:r>
      <w:r w:rsidR="008F5D44">
        <w:rPr>
          <w:rFonts w:ascii="Times New Roman" w:hAnsi="Times New Roman"/>
          <w:sz w:val="24"/>
          <w:szCs w:val="24"/>
        </w:rPr>
        <w:t xml:space="preserve">               </w:t>
      </w:r>
      <w:r w:rsidRPr="008F5D44">
        <w:rPr>
          <w:rFonts w:ascii="Times New Roman" w:hAnsi="Times New Roman"/>
          <w:sz w:val="24"/>
          <w:szCs w:val="24"/>
        </w:rPr>
        <w:t xml:space="preserve">z przedmiotem zamówienia  na  sumę gwarancyjną w wysokości nie mniejszej niż </w:t>
      </w:r>
      <w:bookmarkStart w:id="1" w:name="_Hlk140751861"/>
      <w:r w:rsidR="009C7992" w:rsidRPr="008F5D44">
        <w:rPr>
          <w:rFonts w:ascii="Times New Roman" w:hAnsi="Times New Roman"/>
          <w:sz w:val="24"/>
          <w:szCs w:val="24"/>
        </w:rPr>
        <w:t>400 000,00</w:t>
      </w:r>
      <w:bookmarkEnd w:id="1"/>
      <w:r w:rsidRPr="008F5D44">
        <w:rPr>
          <w:rFonts w:ascii="Times New Roman" w:hAnsi="Times New Roman"/>
          <w:sz w:val="24"/>
          <w:szCs w:val="24"/>
        </w:rPr>
        <w:t xml:space="preserve"> zł (słownie: </w:t>
      </w:r>
      <w:r w:rsidR="009C7992" w:rsidRPr="008F5D44">
        <w:rPr>
          <w:rFonts w:ascii="Times New Roman" w:hAnsi="Times New Roman"/>
          <w:sz w:val="24"/>
          <w:szCs w:val="24"/>
        </w:rPr>
        <w:t>czterysta tysięcy złotych 00/100</w:t>
      </w:r>
      <w:r w:rsidRPr="008F5D44">
        <w:rPr>
          <w:rFonts w:ascii="Times New Roman" w:hAnsi="Times New Roman"/>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860EC5A"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3958409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54B1673B"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DB780E">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albo przed upływem terminu składania ofert dokonał płatności należnych podatków, opłat lub składek na ubezpieczenie społeczne lub </w:t>
      </w:r>
      <w:r w:rsidRPr="00B842D4">
        <w:rPr>
          <w:rFonts w:ascii="Times New Roman" w:eastAsiaTheme="minorEastAsia" w:hAnsi="Times New Roman"/>
          <w:sz w:val="24"/>
          <w:szCs w:val="24"/>
        </w:rPr>
        <w:lastRenderedPageBreak/>
        <w:t>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4E0F61F0"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1272AA76"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4E0BB1" w14:textId="0FBCB3A0" w:rsidR="00984043" w:rsidRPr="003E3975" w:rsidRDefault="000D72BA" w:rsidP="00984043">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w:t>
      </w:r>
      <w:r w:rsidRPr="003E3975">
        <w:rPr>
          <w:rFonts w:ascii="Times New Roman" w:hAnsi="Times New Roman"/>
          <w:sz w:val="24"/>
          <w:szCs w:val="24"/>
        </w:rPr>
        <w:t xml:space="preserve">działalność gospodarcza jest zawieszona albo znajduje się on w innej tego rodzaju sytuacji wynikającej z podobnej procedury przewidzianej </w:t>
      </w:r>
      <w:r w:rsidR="00825646">
        <w:rPr>
          <w:rFonts w:ascii="Times New Roman" w:hAnsi="Times New Roman"/>
          <w:sz w:val="24"/>
          <w:szCs w:val="24"/>
        </w:rPr>
        <w:t xml:space="preserve">                                  </w:t>
      </w:r>
      <w:r w:rsidRPr="003E3975">
        <w:rPr>
          <w:rFonts w:ascii="Times New Roman" w:hAnsi="Times New Roman"/>
          <w:sz w:val="24"/>
          <w:szCs w:val="24"/>
        </w:rPr>
        <w:t>w przepisach miejsca wszczęcia tej procedury;</w:t>
      </w:r>
    </w:p>
    <w:p w14:paraId="7747283D" w14:textId="48B315FC" w:rsidR="00984043" w:rsidRPr="003E3975" w:rsidRDefault="00984043" w:rsidP="0098404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3E3975">
        <w:rPr>
          <w:rFonts w:ascii="Times" w:hAnsi="Times" w:cs="Times"/>
          <w:b/>
          <w:bCs/>
          <w:sz w:val="24"/>
          <w:szCs w:val="24"/>
        </w:rPr>
        <w:t xml:space="preserve">Podstawy wykluczenia o których mowa w ustawie z dnia 13 kwietnia 2022r.      o szczególnych rozwiązaniach w zakresie przeciwdziałania wspieraniu agresji </w:t>
      </w:r>
      <w:r w:rsidRPr="00D03D86">
        <w:rPr>
          <w:rFonts w:ascii="Times New Roman" w:hAnsi="Times New Roman"/>
          <w:b/>
          <w:bCs/>
          <w:sz w:val="24"/>
          <w:szCs w:val="24"/>
        </w:rPr>
        <w:t>na Ukrain</w:t>
      </w:r>
      <w:r w:rsidR="00D03D86" w:rsidRPr="00D03D86">
        <w:rPr>
          <w:rFonts w:ascii="Times New Roman" w:hAnsi="Times New Roman"/>
          <w:b/>
          <w:bCs/>
          <w:sz w:val="24"/>
          <w:szCs w:val="24"/>
        </w:rPr>
        <w:t>ę</w:t>
      </w:r>
      <w:r w:rsidRPr="00D03D86">
        <w:rPr>
          <w:rFonts w:ascii="Times New Roman" w:hAnsi="Times New Roman"/>
          <w:b/>
          <w:bCs/>
          <w:sz w:val="24"/>
          <w:szCs w:val="24"/>
        </w:rPr>
        <w:t xml:space="preserve"> oraz</w:t>
      </w:r>
      <w:r w:rsidRPr="003E3975">
        <w:rPr>
          <w:rFonts w:ascii="Times" w:hAnsi="Times" w:cs="Times"/>
          <w:b/>
          <w:bCs/>
          <w:sz w:val="24"/>
          <w:szCs w:val="24"/>
        </w:rPr>
        <w:t xml:space="preserve"> służących ochronie bezpieczeństwa narodowego (Dz. U. z dn. 15.04.2022 r. , poz. 835) - </w:t>
      </w:r>
      <w:r w:rsidRPr="003E3975">
        <w:rPr>
          <w:rFonts w:ascii="Times New Roman" w:hAnsi="Times New Roman"/>
          <w:sz w:val="24"/>
          <w:szCs w:val="24"/>
        </w:rPr>
        <w:t>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w:t>
      </w:r>
      <w:r w:rsidR="009C7992">
        <w:rPr>
          <w:rFonts w:ascii="Times New Roman" w:hAnsi="Times New Roman"/>
          <w:sz w:val="24"/>
          <w:szCs w:val="24"/>
        </w:rPr>
        <w:t xml:space="preserve"> </w:t>
      </w:r>
      <w:r w:rsidRPr="003E3975">
        <w:rPr>
          <w:rFonts w:ascii="Times New Roman" w:hAnsi="Times New Roman"/>
          <w:sz w:val="24"/>
          <w:szCs w:val="24"/>
        </w:rPr>
        <w:t xml:space="preserve">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3E3975">
        <w:rPr>
          <w:rFonts w:ascii="Times New Roman" w:hAnsi="Times New Roman"/>
          <w:sz w:val="24"/>
          <w:szCs w:val="24"/>
        </w:rPr>
        <w:lastRenderedPageBreak/>
        <w:t xml:space="preserve">ustawy; 3) Wykonawcę, którego jednostką dominującą w rozumieniu art. 3 ust. 1 pkt 37 ustawy z dnia  29 września 1994 r. o rachunkowości (Dz. U. z 2021 r. poz. 217, 2105 i 2106), jest podmiot wymieniony w wykazach określonych </w:t>
      </w:r>
      <w:r w:rsidR="009C7992">
        <w:rPr>
          <w:rFonts w:ascii="Times New Roman" w:hAnsi="Times New Roman"/>
          <w:sz w:val="24"/>
          <w:szCs w:val="24"/>
        </w:rPr>
        <w:t xml:space="preserve">                                    </w:t>
      </w:r>
      <w:r w:rsidRPr="003E3975">
        <w:rPr>
          <w:rFonts w:ascii="Times New Roman" w:hAnsi="Times New Roman"/>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w:t>
      </w:r>
      <w:r w:rsidR="009C7992">
        <w:rPr>
          <w:rFonts w:ascii="Times New Roman" w:hAnsi="Times New Roman"/>
          <w:sz w:val="24"/>
          <w:szCs w:val="24"/>
        </w:rPr>
        <w:t xml:space="preserve">                                    </w:t>
      </w:r>
      <w:r w:rsidRPr="003E3975">
        <w:rPr>
          <w:rFonts w:ascii="Times New Roman" w:hAnsi="Times New Roman"/>
          <w:sz w:val="24"/>
          <w:szCs w:val="24"/>
        </w:rPr>
        <w:t>o zastosowaniu środka, o którym mowa w art. 1 pkt 3 ustawy .</w:t>
      </w:r>
    </w:p>
    <w:p w14:paraId="77E6AE86" w14:textId="77777777" w:rsidR="000D72BA"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3E3975">
        <w:rPr>
          <w:rFonts w:ascii="Times New Roman" w:hAnsi="Times New Roman"/>
          <w:sz w:val="24"/>
          <w:szCs w:val="24"/>
        </w:rPr>
        <w:t>Wykluczenie Wykonawcy następuje zgodnie z art. 111 PZP</w:t>
      </w:r>
      <w:r w:rsidR="0083280F" w:rsidRPr="003E3975">
        <w:rPr>
          <w:rFonts w:ascii="Times New Roman" w:hAnsi="Times New Roman"/>
          <w:sz w:val="24"/>
          <w:szCs w:val="24"/>
        </w:rPr>
        <w:t>.</w:t>
      </w:r>
    </w:p>
    <w:p w14:paraId="75C7CC5A" w14:textId="77777777" w:rsidR="00386342" w:rsidRPr="003E3975" w:rsidRDefault="00386342" w:rsidP="00386342">
      <w:pPr>
        <w:pStyle w:val="Akapitzlist"/>
        <w:spacing w:line="240" w:lineRule="auto"/>
        <w:jc w:val="both"/>
        <w:textAlignment w:val="baseline"/>
        <w:rPr>
          <w:rFonts w:ascii="Times New Roman" w:hAnsi="Times New Roman"/>
          <w:sz w:val="24"/>
          <w:szCs w:val="24"/>
        </w:rPr>
      </w:pP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27662071" w:rsidR="000D72BA" w:rsidRPr="003E3975"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DF425B">
        <w:rPr>
          <w:rFonts w:ascii="Times New Roman" w:eastAsia="Times New Roman" w:hAnsi="Times New Roman" w:cs="Times New Roman"/>
          <w:sz w:val="24"/>
          <w:szCs w:val="24"/>
          <w:lang w:eastAsia="pl-PL"/>
        </w:rPr>
        <w:t>–</w:t>
      </w:r>
      <w:r w:rsidR="00A8733D" w:rsidRPr="00DF425B">
        <w:rPr>
          <w:rFonts w:ascii="Times New Roman" w:eastAsia="Times New Roman" w:hAnsi="Times New Roman" w:cs="Times New Roman"/>
          <w:sz w:val="24"/>
          <w:szCs w:val="24"/>
          <w:lang w:eastAsia="pl-PL"/>
        </w:rPr>
        <w:t xml:space="preserve"> zgodnie</w:t>
      </w:r>
      <w:r w:rsidR="00EF3EE8" w:rsidRPr="00DF425B">
        <w:rPr>
          <w:rFonts w:ascii="Times New Roman" w:eastAsia="Times New Roman" w:hAnsi="Times New Roman" w:cs="Times New Roman"/>
          <w:sz w:val="24"/>
          <w:szCs w:val="24"/>
          <w:lang w:eastAsia="pl-PL"/>
        </w:rPr>
        <w:t xml:space="preserve"> </w:t>
      </w:r>
      <w:r w:rsidR="009C7992">
        <w:rPr>
          <w:rFonts w:ascii="Times New Roman" w:eastAsia="Times New Roman" w:hAnsi="Times New Roman" w:cs="Times New Roman"/>
          <w:sz w:val="24"/>
          <w:szCs w:val="24"/>
          <w:lang w:eastAsia="pl-PL"/>
        </w:rPr>
        <w:t xml:space="preserve">                                </w:t>
      </w:r>
      <w:r w:rsidR="00A8733D" w:rsidRPr="00DF425B">
        <w:rPr>
          <w:rFonts w:ascii="Times New Roman" w:eastAsia="Times New Roman" w:hAnsi="Times New Roman" w:cs="Times New Roman"/>
          <w:sz w:val="24"/>
          <w:szCs w:val="24"/>
          <w:lang w:eastAsia="pl-PL"/>
        </w:rPr>
        <w:t xml:space="preserve">z </w:t>
      </w:r>
      <w:r w:rsidR="00A8733D" w:rsidRPr="00DF425B">
        <w:rPr>
          <w:rFonts w:ascii="Times New Roman" w:eastAsia="Times New Roman" w:hAnsi="Times New Roman" w:cs="Times New Roman"/>
          <w:b/>
          <w:bCs/>
          <w:sz w:val="24"/>
          <w:szCs w:val="24"/>
          <w:lang w:eastAsia="pl-PL"/>
        </w:rPr>
        <w:t>załącznikiem</w:t>
      </w:r>
      <w:r w:rsidR="009C7992">
        <w:rPr>
          <w:rFonts w:ascii="Times New Roman" w:eastAsia="Times New Roman" w:hAnsi="Times New Roman" w:cs="Times New Roman"/>
          <w:b/>
          <w:bCs/>
          <w:sz w:val="24"/>
          <w:szCs w:val="24"/>
          <w:lang w:eastAsia="pl-PL"/>
        </w:rPr>
        <w:t xml:space="preserve"> </w:t>
      </w:r>
      <w:r w:rsidR="00A8733D" w:rsidRPr="003E3975">
        <w:rPr>
          <w:rFonts w:ascii="Times New Roman" w:eastAsia="Times New Roman" w:hAnsi="Times New Roman" w:cs="Times New Roman"/>
          <w:b/>
          <w:bCs/>
          <w:sz w:val="24"/>
          <w:szCs w:val="24"/>
          <w:lang w:eastAsia="pl-PL"/>
        </w:rPr>
        <w:t xml:space="preserve">nr </w:t>
      </w:r>
      <w:r w:rsidR="004F48CE" w:rsidRPr="003E3975">
        <w:rPr>
          <w:rFonts w:ascii="Times New Roman" w:eastAsia="Times New Roman" w:hAnsi="Times New Roman" w:cs="Times New Roman"/>
          <w:b/>
          <w:bCs/>
          <w:sz w:val="24"/>
          <w:szCs w:val="24"/>
          <w:lang w:eastAsia="pl-PL"/>
        </w:rPr>
        <w:t>3a</w:t>
      </w:r>
      <w:r w:rsidR="00A87807" w:rsidRPr="003E3975">
        <w:rPr>
          <w:rFonts w:ascii="Times New Roman" w:eastAsia="Times New Roman" w:hAnsi="Times New Roman" w:cs="Times New Roman"/>
          <w:b/>
          <w:bCs/>
          <w:sz w:val="24"/>
          <w:szCs w:val="24"/>
          <w:lang w:eastAsia="pl-PL"/>
        </w:rPr>
        <w:t xml:space="preserve"> </w:t>
      </w:r>
      <w:r w:rsidR="00A8733D" w:rsidRPr="003E3975">
        <w:rPr>
          <w:rFonts w:ascii="Times New Roman" w:eastAsia="Times New Roman" w:hAnsi="Times New Roman" w:cs="Times New Roman"/>
          <w:b/>
          <w:bCs/>
          <w:sz w:val="24"/>
          <w:szCs w:val="24"/>
          <w:lang w:eastAsia="pl-PL"/>
        </w:rPr>
        <w:t>do SWZ</w:t>
      </w:r>
      <w:r w:rsidR="00EF3EE8" w:rsidRPr="003E3975">
        <w:rPr>
          <w:rFonts w:ascii="Times New Roman" w:eastAsia="Times New Roman" w:hAnsi="Times New Roman" w:cs="Times New Roman"/>
          <w:b/>
          <w:bCs/>
          <w:sz w:val="24"/>
          <w:szCs w:val="24"/>
          <w:lang w:eastAsia="pl-PL"/>
        </w:rPr>
        <w:t xml:space="preserve"> </w:t>
      </w:r>
      <w:r w:rsidRPr="003E3975">
        <w:rPr>
          <w:rFonts w:ascii="Times New Roman" w:eastAsia="Times New Roman" w:hAnsi="Times New Roman" w:cs="Times New Roman"/>
          <w:sz w:val="24"/>
          <w:szCs w:val="24"/>
          <w:lang w:eastAsia="pl-PL"/>
        </w:rPr>
        <w:t>oraz o braku podstaw do wykluczenia z postępowania – zgodni</w:t>
      </w:r>
      <w:r w:rsidR="009C7992">
        <w:rPr>
          <w:rFonts w:ascii="Times New Roman" w:eastAsia="Times New Roman" w:hAnsi="Times New Roman" w:cs="Times New Roman"/>
          <w:sz w:val="24"/>
          <w:szCs w:val="24"/>
          <w:lang w:eastAsia="pl-PL"/>
        </w:rPr>
        <w:t xml:space="preserve">e </w:t>
      </w:r>
      <w:r w:rsidR="0041266E" w:rsidRPr="003E3975">
        <w:rPr>
          <w:rFonts w:ascii="Times New Roman" w:eastAsia="Times New Roman" w:hAnsi="Times New Roman" w:cs="Times New Roman"/>
          <w:sz w:val="24"/>
          <w:szCs w:val="24"/>
          <w:lang w:eastAsia="pl-PL"/>
        </w:rPr>
        <w:t xml:space="preserve">  </w:t>
      </w:r>
      <w:r w:rsidR="00EF3EE8" w:rsidRPr="003E3975">
        <w:rPr>
          <w:rFonts w:ascii="Times New Roman" w:eastAsia="Times New Roman" w:hAnsi="Times New Roman" w:cs="Times New Roman"/>
          <w:sz w:val="24"/>
          <w:szCs w:val="24"/>
          <w:lang w:eastAsia="pl-PL"/>
        </w:rPr>
        <w:t xml:space="preserve"> </w:t>
      </w:r>
      <w:r w:rsidRPr="003E3975">
        <w:rPr>
          <w:rFonts w:ascii="Times New Roman" w:eastAsia="Times New Roman" w:hAnsi="Times New Roman" w:cs="Times New Roman"/>
          <w:sz w:val="24"/>
          <w:szCs w:val="24"/>
          <w:lang w:eastAsia="pl-PL"/>
        </w:rPr>
        <w:t xml:space="preserve">z </w:t>
      </w:r>
      <w:r w:rsidR="00A8733D" w:rsidRPr="003E3975">
        <w:rPr>
          <w:rFonts w:ascii="Times New Roman" w:eastAsia="Times New Roman" w:hAnsi="Times New Roman" w:cs="Times New Roman"/>
          <w:b/>
          <w:bCs/>
          <w:sz w:val="24"/>
          <w:szCs w:val="24"/>
          <w:lang w:eastAsia="pl-PL"/>
        </w:rPr>
        <w:t>z</w:t>
      </w:r>
      <w:r w:rsidRPr="003E3975">
        <w:rPr>
          <w:rFonts w:ascii="Times New Roman" w:eastAsia="Times New Roman" w:hAnsi="Times New Roman" w:cs="Times New Roman"/>
          <w:b/>
          <w:bCs/>
          <w:sz w:val="24"/>
          <w:szCs w:val="24"/>
          <w:lang w:eastAsia="pl-PL"/>
        </w:rPr>
        <w:t>ałącznik</w:t>
      </w:r>
      <w:r w:rsidR="00E74F24" w:rsidRPr="003E3975">
        <w:rPr>
          <w:rFonts w:ascii="Times New Roman" w:eastAsia="Times New Roman" w:hAnsi="Times New Roman" w:cs="Times New Roman"/>
          <w:b/>
          <w:bCs/>
          <w:sz w:val="24"/>
          <w:szCs w:val="24"/>
          <w:lang w:eastAsia="pl-PL"/>
        </w:rPr>
        <w:t xml:space="preserve">ami </w:t>
      </w:r>
      <w:r w:rsidRPr="003E3975">
        <w:rPr>
          <w:rFonts w:ascii="Times New Roman" w:eastAsia="Times New Roman" w:hAnsi="Times New Roman" w:cs="Times New Roman"/>
          <w:b/>
          <w:bCs/>
          <w:sz w:val="24"/>
          <w:szCs w:val="24"/>
          <w:lang w:eastAsia="pl-PL"/>
        </w:rPr>
        <w:t xml:space="preserve">nr </w:t>
      </w:r>
      <w:r w:rsidR="0051386B" w:rsidRPr="003E3975">
        <w:rPr>
          <w:rFonts w:ascii="Times New Roman" w:eastAsia="Times New Roman" w:hAnsi="Times New Roman" w:cs="Times New Roman"/>
          <w:b/>
          <w:bCs/>
          <w:sz w:val="24"/>
          <w:szCs w:val="24"/>
          <w:lang w:eastAsia="pl-PL"/>
        </w:rPr>
        <w:t>3</w:t>
      </w:r>
      <w:r w:rsidR="004F48CE" w:rsidRPr="003E3975">
        <w:rPr>
          <w:rFonts w:ascii="Times New Roman" w:eastAsia="Times New Roman" w:hAnsi="Times New Roman" w:cs="Times New Roman"/>
          <w:b/>
          <w:bCs/>
          <w:sz w:val="24"/>
          <w:szCs w:val="24"/>
          <w:lang w:eastAsia="pl-PL"/>
        </w:rPr>
        <w:t>b</w:t>
      </w:r>
      <w:r w:rsidR="0051386B" w:rsidRPr="003E3975">
        <w:rPr>
          <w:rFonts w:ascii="Times New Roman" w:eastAsia="Times New Roman" w:hAnsi="Times New Roman" w:cs="Times New Roman"/>
          <w:b/>
          <w:bCs/>
          <w:sz w:val="24"/>
          <w:szCs w:val="24"/>
          <w:lang w:eastAsia="pl-PL"/>
        </w:rPr>
        <w:t xml:space="preserve"> </w:t>
      </w:r>
      <w:r w:rsidR="00E74F24" w:rsidRPr="003E3975">
        <w:rPr>
          <w:rFonts w:ascii="Times New Roman" w:eastAsia="Times New Roman" w:hAnsi="Times New Roman" w:cs="Times New Roman"/>
          <w:b/>
          <w:bCs/>
          <w:sz w:val="24"/>
          <w:szCs w:val="24"/>
          <w:lang w:eastAsia="pl-PL"/>
        </w:rPr>
        <w:t xml:space="preserve">i 3c </w:t>
      </w:r>
      <w:r w:rsidRPr="003E3975">
        <w:rPr>
          <w:rFonts w:ascii="Times New Roman" w:eastAsia="Times New Roman" w:hAnsi="Times New Roman" w:cs="Times New Roman"/>
          <w:b/>
          <w:bCs/>
          <w:sz w:val="24"/>
          <w:szCs w:val="24"/>
          <w:lang w:eastAsia="pl-PL"/>
        </w:rPr>
        <w:t>do SWZ</w:t>
      </w:r>
      <w:r w:rsidRPr="003E3975">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3E3975">
        <w:rPr>
          <w:rFonts w:ascii="Times New Roman" w:eastAsia="Times New Roman" w:hAnsi="Times New Roman" w:cs="Times New Roman"/>
          <w:sz w:val="24"/>
          <w:szCs w:val="24"/>
          <w:lang w:eastAsia="pl-PL"/>
        </w:rPr>
        <w:t>Informacje zawarte w oświadczeniu, o którym mowa w pkt 1 stanowią wstępne potwierdzenie, że Wyk</w:t>
      </w:r>
      <w:r w:rsidRPr="006C0DCB">
        <w:rPr>
          <w:rFonts w:ascii="Times New Roman" w:eastAsia="Times New Roman" w:hAnsi="Times New Roman" w:cs="Times New Roman"/>
          <w:color w:val="000000"/>
          <w:sz w:val="24"/>
          <w:szCs w:val="24"/>
          <w:lang w:eastAsia="pl-PL"/>
        </w:rPr>
        <w:t xml:space="preserve">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665DFC3C" w:rsidR="00D312EC" w:rsidRPr="00DF425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Zamawiający wzywa wykonawcę, którego oferta została najwyżej oceniona, do złożenia</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w:t>
      </w:r>
      <w:r w:rsidRPr="00DF425B">
        <w:rPr>
          <w:rFonts w:ascii="Times New Roman" w:eastAsia="Times New Roman" w:hAnsi="Times New Roman" w:cs="Times New Roman"/>
          <w:sz w:val="24"/>
          <w:szCs w:val="24"/>
          <w:lang w:eastAsia="pl-PL"/>
        </w:rPr>
        <w:t>środków dowodowych, jeżeli wymagał ich złożenia w ogłoszeniu o zamówieniu lub dokumentach zamówienia, aktualnych na dzień złożenia podmiotowych środków dowodowych.</w:t>
      </w:r>
    </w:p>
    <w:p w14:paraId="4AFEB871" w14:textId="77777777" w:rsidR="00D312EC" w:rsidRPr="007615E7" w:rsidRDefault="00D312EC"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 xml:space="preserve">Na wezwanie zamawiającego Wykonawca zobowiązany jest do złożenia następujących </w:t>
      </w:r>
      <w:r w:rsidRPr="007615E7">
        <w:rPr>
          <w:rFonts w:ascii="Times New Roman" w:hAnsi="Times New Roman" w:cs="Times New Roman"/>
          <w:sz w:val="24"/>
          <w:szCs w:val="24"/>
        </w:rPr>
        <w:t>oświadczeń lub dokumentów (podmiotowe środki dowodowe):</w:t>
      </w:r>
    </w:p>
    <w:p w14:paraId="28F6A77C" w14:textId="3A8CB5B0" w:rsidR="00D312EC" w:rsidRPr="007615E7"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7615E7">
        <w:rPr>
          <w:rFonts w:ascii="Times New Roman" w:hAnsi="Times New Roman"/>
          <w:sz w:val="24"/>
          <w:szCs w:val="24"/>
        </w:rPr>
        <w:t xml:space="preserve">W celu potwierdzenia spełniania przez Wykonawcę warunków udziału </w:t>
      </w:r>
      <w:r w:rsidRPr="007615E7">
        <w:rPr>
          <w:rFonts w:ascii="Times New Roman" w:hAnsi="Times New Roman"/>
          <w:sz w:val="24"/>
          <w:szCs w:val="24"/>
        </w:rPr>
        <w:br/>
        <w:t>w postępowaniu</w:t>
      </w:r>
      <w:r w:rsidR="00185BAD" w:rsidRPr="007615E7">
        <w:rPr>
          <w:rFonts w:ascii="Times New Roman" w:hAnsi="Times New Roman"/>
          <w:sz w:val="24"/>
          <w:szCs w:val="24"/>
        </w:rPr>
        <w:t xml:space="preserve"> na wezwanie Wykonawca dostarczy Zamawiającemu</w:t>
      </w:r>
      <w:r w:rsidRPr="007615E7">
        <w:rPr>
          <w:rFonts w:ascii="Times New Roman" w:hAnsi="Times New Roman"/>
          <w:sz w:val="24"/>
          <w:szCs w:val="24"/>
        </w:rPr>
        <w:t>:</w:t>
      </w:r>
    </w:p>
    <w:p w14:paraId="0D18C83F" w14:textId="356E872D" w:rsidR="00386342" w:rsidRPr="007615E7" w:rsidRDefault="00D36C3E" w:rsidP="00D36C3E">
      <w:pPr>
        <w:pStyle w:val="Akapitzlist"/>
        <w:numPr>
          <w:ilvl w:val="2"/>
          <w:numId w:val="5"/>
        </w:numPr>
        <w:tabs>
          <w:tab w:val="clear" w:pos="2160"/>
        </w:tabs>
        <w:spacing w:line="240" w:lineRule="auto"/>
        <w:ind w:left="1134"/>
        <w:jc w:val="both"/>
        <w:textAlignment w:val="baseline"/>
        <w:rPr>
          <w:rFonts w:ascii="Times New Roman" w:hAnsi="Times New Roman"/>
          <w:sz w:val="24"/>
          <w:szCs w:val="24"/>
        </w:rPr>
      </w:pPr>
      <w:r w:rsidRPr="007615E7">
        <w:rPr>
          <w:rFonts w:ascii="Times New Roman" w:hAnsi="Times New Roman"/>
          <w:sz w:val="24"/>
          <w:szCs w:val="24"/>
        </w:rPr>
        <w:t>Stosowne zezwolenia i umowy (jeśli dotyczy)  o których mowa w rozdziale VIII. 2. 2) SWZ w zakresie uprawnień do prowadzenia określonej działalności gospodarczej lub zawodowej</w:t>
      </w:r>
    </w:p>
    <w:p w14:paraId="1F8E819D" w14:textId="1CD0F815" w:rsidR="00D36C3E" w:rsidRPr="007615E7" w:rsidRDefault="00D36C3E" w:rsidP="00D36C3E">
      <w:pPr>
        <w:pStyle w:val="Akapitzlist"/>
        <w:numPr>
          <w:ilvl w:val="2"/>
          <w:numId w:val="5"/>
        </w:numPr>
        <w:tabs>
          <w:tab w:val="clear" w:pos="2160"/>
        </w:tabs>
        <w:spacing w:line="240" w:lineRule="auto"/>
        <w:ind w:left="1134"/>
        <w:jc w:val="both"/>
        <w:textAlignment w:val="baseline"/>
        <w:rPr>
          <w:rFonts w:ascii="Times New Roman" w:hAnsi="Times New Roman"/>
          <w:sz w:val="24"/>
          <w:szCs w:val="24"/>
        </w:rPr>
      </w:pPr>
      <w:r w:rsidRPr="007615E7">
        <w:rPr>
          <w:rFonts w:ascii="Times New Roman" w:hAnsi="Times New Roman"/>
          <w:sz w:val="24"/>
          <w:szCs w:val="24"/>
        </w:rPr>
        <w:t xml:space="preserve">Aktualną polisę potwierdzającą posiadane ubezpieczenie od odpowiedzialności cywilnej w zakresie prowadzonej działalności związanej </w:t>
      </w:r>
      <w:r w:rsidR="00D03D86" w:rsidRPr="007615E7">
        <w:rPr>
          <w:rFonts w:ascii="Times New Roman" w:hAnsi="Times New Roman"/>
          <w:sz w:val="24"/>
          <w:szCs w:val="24"/>
        </w:rPr>
        <w:t xml:space="preserve">                       </w:t>
      </w:r>
      <w:r w:rsidRPr="007615E7">
        <w:rPr>
          <w:rFonts w:ascii="Times New Roman" w:hAnsi="Times New Roman"/>
          <w:sz w:val="24"/>
          <w:szCs w:val="24"/>
        </w:rPr>
        <w:t>z przedmiotem zamówienia.</w:t>
      </w:r>
    </w:p>
    <w:p w14:paraId="3ED811E6" w14:textId="4BAED471" w:rsidR="00D312EC" w:rsidRPr="007615E7"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7615E7">
        <w:rPr>
          <w:rFonts w:ascii="Times New Roman" w:hAnsi="Times New Roman"/>
          <w:sz w:val="24"/>
          <w:szCs w:val="24"/>
        </w:rPr>
        <w:t xml:space="preserve">W celu potwierdzenia braku podstaw do wykluczenia Wykonawcy z udziału </w:t>
      </w:r>
      <w:r w:rsidRPr="007615E7">
        <w:rPr>
          <w:rFonts w:ascii="Times New Roman" w:hAnsi="Times New Roman"/>
          <w:sz w:val="24"/>
          <w:szCs w:val="24"/>
        </w:rPr>
        <w:br/>
        <w:t>w postępowaniu Zamawiający wymaga następujących dokumentów:</w:t>
      </w:r>
    </w:p>
    <w:p w14:paraId="02336D50" w14:textId="0DB2AA19" w:rsidR="00D312EC" w:rsidRPr="00DF425B"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7615E7">
        <w:rPr>
          <w:rFonts w:ascii="Times New Roman" w:hAnsi="Times New Roman"/>
          <w:sz w:val="24"/>
          <w:szCs w:val="24"/>
        </w:rPr>
        <w:t>Oświadczenie wykonawcy, w zakresie art. 108 ust. 1 pkt 5 ustawy, o braku przynależności do tej samej grupy kapitałowej, w rozumieniu ustawy z dnia</w:t>
      </w:r>
      <w:r w:rsidRPr="003E3975">
        <w:rPr>
          <w:rFonts w:ascii="Times New Roman" w:hAnsi="Times New Roman"/>
          <w:sz w:val="24"/>
          <w:szCs w:val="24"/>
        </w:rPr>
        <w:t xml:space="preserve"> 16 lutego 2007 r. o ochronie konkurencji i konsumentów (Dz. U. z 20</w:t>
      </w:r>
      <w:r w:rsidR="00D85384" w:rsidRPr="003E3975">
        <w:rPr>
          <w:rFonts w:ascii="Times New Roman" w:hAnsi="Times New Roman"/>
          <w:sz w:val="24"/>
          <w:szCs w:val="24"/>
        </w:rPr>
        <w:t>21</w:t>
      </w:r>
      <w:r w:rsidRPr="003E3975">
        <w:rPr>
          <w:rFonts w:ascii="Times New Roman" w:hAnsi="Times New Roman"/>
          <w:sz w:val="24"/>
          <w:szCs w:val="24"/>
        </w:rPr>
        <w:t xml:space="preserve"> r. poz. </w:t>
      </w:r>
      <w:r w:rsidR="00D85384" w:rsidRPr="003E3975">
        <w:rPr>
          <w:rFonts w:ascii="Times New Roman" w:hAnsi="Times New Roman"/>
          <w:sz w:val="24"/>
          <w:szCs w:val="24"/>
        </w:rPr>
        <w:t>275 ze zm.</w:t>
      </w:r>
      <w:r w:rsidRPr="003E3975">
        <w:rPr>
          <w:rFonts w:ascii="Times New Roman" w:hAnsi="Times New Roman"/>
          <w:sz w:val="24"/>
          <w:szCs w:val="24"/>
        </w:rPr>
        <w:t xml:space="preserve">), z innym Wykonawca, który złożył odrębną ofertę, ofertę </w:t>
      </w:r>
      <w:r w:rsidRPr="005C71C4">
        <w:rPr>
          <w:rFonts w:ascii="Times New Roman" w:hAnsi="Times New Roman"/>
          <w:sz w:val="24"/>
          <w:szCs w:val="24"/>
        </w:rPr>
        <w:t xml:space="preserve">częściową </w:t>
      </w:r>
      <w:r w:rsidR="00D312EC" w:rsidRPr="005C71C4">
        <w:rPr>
          <w:rFonts w:ascii="Times New Roman" w:hAnsi="Times New Roman"/>
          <w:sz w:val="24"/>
          <w:szCs w:val="24"/>
        </w:rPr>
        <w:t xml:space="preserve">albo </w:t>
      </w:r>
      <w:r w:rsidRPr="00DF425B">
        <w:rPr>
          <w:rFonts w:ascii="Times New Roman" w:hAnsi="Times New Roman"/>
          <w:sz w:val="24"/>
          <w:szCs w:val="24"/>
        </w:rPr>
        <w:t>oświadczenia</w:t>
      </w:r>
      <w:r w:rsidR="00C93888" w:rsidRPr="00DF425B">
        <w:rPr>
          <w:rFonts w:ascii="Times New Roman" w:hAnsi="Times New Roman"/>
          <w:sz w:val="24"/>
          <w:szCs w:val="24"/>
        </w:rPr>
        <w:t xml:space="preserve"> </w:t>
      </w:r>
      <w:r w:rsidRPr="00DF425B">
        <w:rPr>
          <w:rFonts w:ascii="Times New Roman" w:hAnsi="Times New Roman"/>
          <w:sz w:val="24"/>
          <w:szCs w:val="24"/>
        </w:rPr>
        <w:t>o przynależności do tej samej grupy kapitałowej wraz</w:t>
      </w:r>
      <w:r w:rsidR="005C71C4" w:rsidRPr="00DF425B">
        <w:rPr>
          <w:rFonts w:ascii="Times New Roman" w:hAnsi="Times New Roman"/>
          <w:sz w:val="24"/>
          <w:szCs w:val="24"/>
        </w:rPr>
        <w:t xml:space="preserve"> </w:t>
      </w:r>
      <w:r w:rsidRPr="00DF425B">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DF425B">
        <w:rPr>
          <w:rFonts w:ascii="Times New Roman" w:hAnsi="Times New Roman"/>
          <w:b/>
          <w:bCs/>
          <w:sz w:val="24"/>
          <w:szCs w:val="24"/>
        </w:rPr>
        <w:t xml:space="preserve">załącznik nr </w:t>
      </w:r>
      <w:r w:rsidR="00204B6E" w:rsidRPr="00DF425B">
        <w:rPr>
          <w:rFonts w:ascii="Times New Roman" w:hAnsi="Times New Roman"/>
          <w:b/>
          <w:bCs/>
          <w:sz w:val="24"/>
          <w:szCs w:val="24"/>
        </w:rPr>
        <w:t>6</w:t>
      </w:r>
      <w:r w:rsidRPr="00DF425B">
        <w:rPr>
          <w:rFonts w:ascii="Times New Roman" w:hAnsi="Times New Roman"/>
          <w:b/>
          <w:bCs/>
          <w:sz w:val="24"/>
          <w:szCs w:val="24"/>
        </w:rPr>
        <w:t xml:space="preserve"> do SWZ</w:t>
      </w:r>
      <w:r w:rsidRPr="00DF425B">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DF425B">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F425B">
          <w:rPr>
            <w:rFonts w:ascii="Times New Roman" w:hAnsi="Times New Roman"/>
            <w:sz w:val="24"/>
            <w:szCs w:val="24"/>
            <w:shd w:val="clear" w:color="auto" w:fill="FFFFFF"/>
          </w:rPr>
          <w:t>art. 109 ust. 1 pkt 1</w:t>
        </w:r>
      </w:hyperlink>
      <w:r w:rsidRPr="00DF425B">
        <w:rPr>
          <w:rFonts w:ascii="Times New Roman" w:hAnsi="Times New Roman"/>
          <w:sz w:val="24"/>
          <w:szCs w:val="24"/>
          <w:shd w:val="clear" w:color="auto" w:fill="FFFFFF"/>
        </w:rPr>
        <w:t> ustawy, wystawionego nie wcześniej niż 3 miesiące przed jego złożeniem,</w:t>
      </w:r>
      <w:r w:rsidR="0041266E"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 xml:space="preserve">a w przypadku zalegania z opłacaniem podatków lub opłat wraz </w:t>
      </w:r>
      <w:r w:rsidR="005C71C4"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lastRenderedPageBreak/>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w:t>
      </w:r>
      <w:r w:rsidRPr="001F2D9F">
        <w:rPr>
          <w:rFonts w:ascii="Times New Roman" w:hAnsi="Times New Roman"/>
          <w:sz w:val="24"/>
          <w:szCs w:val="24"/>
          <w:shd w:val="clear" w:color="auto" w:fill="FFFFFF"/>
        </w:rPr>
        <w:t xml:space="preserve"> lub grzywnami lub zawarł wiążące porozumienie w sprawie spłat tych należności;</w:t>
      </w:r>
    </w:p>
    <w:p w14:paraId="24380C1C" w14:textId="195F3C84"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w:t>
      </w:r>
      <w:r w:rsidRPr="00F53DA0">
        <w:rPr>
          <w:rFonts w:ascii="Times New Roman" w:hAnsi="Times New Roman"/>
          <w:sz w:val="24"/>
          <w:szCs w:val="24"/>
        </w:rPr>
        <w:lastRenderedPageBreak/>
        <w:t xml:space="preserve">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1635B64B" w14:textId="11AA9BFF" w:rsidR="002F555F" w:rsidRPr="00822152" w:rsidRDefault="000D72BA" w:rsidP="00822152">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1760607E" w14:textId="77777777" w:rsidR="00D36C3E" w:rsidRPr="00D8149F" w:rsidRDefault="00D36C3E" w:rsidP="00D8149F">
      <w:pPr>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składa wraz z ofertą</w:t>
      </w:r>
      <w:r w:rsidRPr="00DF425B">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F425B">
        <w:rPr>
          <w:rFonts w:ascii="Times New Roman" w:eastAsia="Times New Roman" w:hAnsi="Times New Roman" w:cs="Times New Roman"/>
          <w:b/>
          <w:bCs/>
          <w:color w:val="000000"/>
          <w:sz w:val="24"/>
          <w:szCs w:val="24"/>
          <w:lang w:eastAsia="pl-PL"/>
        </w:rPr>
        <w:t xml:space="preserve">załącznik nr </w:t>
      </w:r>
      <w:r w:rsidR="002F01B6" w:rsidRPr="00DF425B">
        <w:rPr>
          <w:rFonts w:ascii="Times New Roman" w:eastAsia="Times New Roman" w:hAnsi="Times New Roman" w:cs="Times New Roman"/>
          <w:b/>
          <w:bCs/>
          <w:color w:val="000000"/>
          <w:sz w:val="24"/>
          <w:szCs w:val="24"/>
          <w:lang w:eastAsia="pl-PL"/>
        </w:rPr>
        <w:t>4</w:t>
      </w:r>
      <w:r w:rsidR="00A26602" w:rsidRPr="00DF425B">
        <w:rPr>
          <w:rFonts w:ascii="Times New Roman" w:eastAsia="Times New Roman" w:hAnsi="Times New Roman" w:cs="Times New Roman"/>
          <w:b/>
          <w:bCs/>
          <w:color w:val="000000"/>
          <w:sz w:val="24"/>
          <w:szCs w:val="24"/>
          <w:lang w:eastAsia="pl-PL"/>
        </w:rPr>
        <w:t xml:space="preserve"> </w:t>
      </w:r>
      <w:r w:rsidRPr="00DF425B">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5A150DE"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30D86473"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 xml:space="preserve">w Rozdziale X ust. 1 SWZ, także oświadczenie podmiotu udostępniającego zasoby, potwierdzające brak podstaw wykluczenia tego podmiotu oraz odpowiednio </w:t>
      </w:r>
      <w:r w:rsidRPr="00E629FE">
        <w:rPr>
          <w:rFonts w:ascii="Times New Roman" w:eastAsia="Times New Roman" w:hAnsi="Times New Roman" w:cs="Times New Roman"/>
          <w:color w:val="000000"/>
          <w:sz w:val="24"/>
          <w:szCs w:val="24"/>
          <w:lang w:eastAsia="pl-PL"/>
        </w:rPr>
        <w:lastRenderedPageBreak/>
        <w:t>spełnianie warunków udziału w postępowaniu, w zakresie, w jakim Wykonawca powołuje się na jego zasoby, zgodnie z katalogiem dokumentów określonych</w:t>
      </w:r>
      <w:r w:rsidR="009C7992">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 xml:space="preserve">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2220B776"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 xml:space="preserve">XII. Informacja dla Wykonawców wspólnie ubiegających się </w:t>
      </w:r>
      <w:r w:rsidR="009C7992">
        <w:rPr>
          <w:rFonts w:ascii="Times New Roman" w:eastAsia="Times New Roman" w:hAnsi="Times New Roman" w:cs="Times New Roman"/>
          <w:b/>
          <w:bCs/>
          <w:color w:val="000000"/>
          <w:sz w:val="28"/>
          <w:szCs w:val="28"/>
          <w:lang w:eastAsia="pl-PL"/>
        </w:rPr>
        <w:t xml:space="preserve">                             </w:t>
      </w:r>
      <w:r w:rsidRPr="00521756">
        <w:rPr>
          <w:rFonts w:ascii="Times New Roman" w:eastAsia="Times New Roman" w:hAnsi="Times New Roman" w:cs="Times New Roman"/>
          <w:b/>
          <w:bCs/>
          <w:color w:val="000000"/>
          <w:sz w:val="28"/>
          <w:szCs w:val="28"/>
          <w:lang w:eastAsia="pl-PL"/>
        </w:rPr>
        <w:t>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DF425B" w:rsidRDefault="000D72BA" w:rsidP="00793DAB">
      <w:pPr>
        <w:pStyle w:val="Akapitzlist"/>
        <w:numPr>
          <w:ilvl w:val="0"/>
          <w:numId w:val="23"/>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DF425B" w:rsidRDefault="00341A2D" w:rsidP="0070648F">
      <w:pPr>
        <w:pStyle w:val="Tekstpodstawowy2"/>
        <w:spacing w:after="0" w:line="240" w:lineRule="auto"/>
        <w:ind w:left="709"/>
        <w:jc w:val="both"/>
        <w:rPr>
          <w:rFonts w:ascii="Times New Roman" w:hAnsi="Times New Roman" w:cs="Times New Roman"/>
          <w:b/>
          <w:iCs/>
          <w:sz w:val="24"/>
          <w:szCs w:val="24"/>
        </w:rPr>
      </w:pPr>
      <w:r w:rsidRPr="00DF425B">
        <w:rPr>
          <w:rFonts w:ascii="Times New Roman" w:hAnsi="Times New Roman" w:cs="Times New Roman"/>
          <w:iCs/>
          <w:sz w:val="24"/>
          <w:szCs w:val="24"/>
        </w:rPr>
        <w:t xml:space="preserve">- w sprawach formalnych związanych z procedurą przetargową- Hanna Bielarz </w:t>
      </w:r>
    </w:p>
    <w:p w14:paraId="4679651C" w14:textId="22955B19" w:rsidR="007816DA" w:rsidRPr="00DF425B" w:rsidRDefault="00341A2D" w:rsidP="0070648F">
      <w:pPr>
        <w:pStyle w:val="Tekstpodstawowy2"/>
        <w:spacing w:after="0" w:line="240" w:lineRule="auto"/>
        <w:ind w:left="709"/>
        <w:jc w:val="both"/>
        <w:rPr>
          <w:rFonts w:ascii="Times New Roman" w:hAnsi="Times New Roman" w:cs="Times New Roman"/>
          <w:iCs/>
          <w:sz w:val="24"/>
          <w:szCs w:val="24"/>
        </w:rPr>
      </w:pPr>
      <w:r w:rsidRPr="00DF425B">
        <w:rPr>
          <w:rFonts w:ascii="Times New Roman" w:hAnsi="Times New Roman" w:cs="Times New Roman"/>
          <w:iCs/>
          <w:sz w:val="24"/>
          <w:szCs w:val="24"/>
        </w:rPr>
        <w:t>-</w:t>
      </w:r>
      <w:r w:rsidR="00A37B05" w:rsidRPr="00DF425B">
        <w:rPr>
          <w:rFonts w:ascii="Times New Roman" w:hAnsi="Times New Roman" w:cs="Times New Roman"/>
          <w:iCs/>
          <w:sz w:val="24"/>
          <w:szCs w:val="24"/>
        </w:rPr>
        <w:t xml:space="preserve"> </w:t>
      </w:r>
      <w:r w:rsidRPr="00DF425B">
        <w:rPr>
          <w:rFonts w:ascii="Times New Roman" w:hAnsi="Times New Roman" w:cs="Times New Roman"/>
          <w:iCs/>
          <w:sz w:val="24"/>
          <w:szCs w:val="24"/>
        </w:rPr>
        <w:t>w sprawach merytorycznych związanych z przedmiotem zamówienia –</w:t>
      </w:r>
      <w:r w:rsidR="00CB7276" w:rsidRPr="00DF425B">
        <w:rPr>
          <w:rFonts w:ascii="Times New Roman" w:hAnsi="Times New Roman" w:cs="Times New Roman"/>
          <w:iCs/>
          <w:sz w:val="24"/>
          <w:szCs w:val="24"/>
        </w:rPr>
        <w:t>Hanna Grad-Banaszyńska</w:t>
      </w:r>
    </w:p>
    <w:p w14:paraId="3A28C135" w14:textId="129ABCF4" w:rsidR="007816DA" w:rsidRPr="007816DA"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DF425B">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793DAB">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lastRenderedPageBreak/>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D3DACBC"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D8149F">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64A2C350" w14:textId="77777777" w:rsidR="003677E4" w:rsidRDefault="003677E4" w:rsidP="003677E4">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793DAB">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62A6707E" w14:textId="7337F5C9" w:rsidR="009C7992" w:rsidRPr="007615E7" w:rsidRDefault="000D72BA" w:rsidP="006F41C5">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6519EEBD" w:rsidR="000D72BA" w:rsidRPr="006F41C5" w:rsidRDefault="000D72BA" w:rsidP="0015049A">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lastRenderedPageBreak/>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3F0C3B2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w:t>
      </w:r>
      <w:r w:rsidRPr="00DE07D6">
        <w:rPr>
          <w:rFonts w:ascii="Times New Roman" w:hAnsi="Times New Roman"/>
          <w:color w:val="000000"/>
          <w:sz w:val="24"/>
          <w:szCs w:val="24"/>
        </w:rPr>
        <w:lastRenderedPageBreak/>
        <w:t xml:space="preserve">opatrzenie pliku zawierającego skompresowane dane kwalifikowanym podpisem elektronicznym jest jednoznaczne z podpisaniem oryginału dokumentu,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692C79B1"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r w:rsidR="00CB7276">
        <w:rPr>
          <w:rFonts w:ascii="Times New Roman" w:hAnsi="Times New Roman"/>
          <w:color w:val="000000" w:themeColor="text1"/>
          <w:sz w:val="24"/>
          <w:szCs w:val="24"/>
        </w:rPr>
        <w:t xml:space="preserve"> jeśli Zamawiający nie będzie miał możliwości ich otwarcia</w:t>
      </w:r>
      <w:r w:rsidRPr="0073353A">
        <w:rPr>
          <w:rFonts w:ascii="Times New Roman" w:hAnsi="Times New Roman"/>
          <w:color w:val="000000" w:themeColor="text1"/>
          <w:sz w:val="24"/>
          <w:szCs w:val="24"/>
        </w:rPr>
        <w:t>.</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25082CAD"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w:t>
      </w:r>
      <w:r w:rsidRPr="00DF425B">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DF425B">
        <w:rPr>
          <w:rFonts w:ascii="Times New Roman" w:eastAsia="Times New Roman" w:hAnsi="Times New Roman" w:cs="Times New Roman"/>
          <w:b/>
          <w:bCs/>
          <w:sz w:val="24"/>
          <w:szCs w:val="24"/>
          <w:lang w:eastAsia="pl-PL"/>
        </w:rPr>
        <w:t>Załącznik nr</w:t>
      </w:r>
      <w:r w:rsidR="00A26602" w:rsidRPr="00DF425B">
        <w:rPr>
          <w:rFonts w:ascii="Times New Roman" w:eastAsia="Times New Roman" w:hAnsi="Times New Roman" w:cs="Times New Roman"/>
          <w:b/>
          <w:bCs/>
          <w:sz w:val="24"/>
          <w:szCs w:val="24"/>
          <w:lang w:eastAsia="pl-PL"/>
        </w:rPr>
        <w:t xml:space="preserve"> </w:t>
      </w:r>
      <w:r w:rsidR="00F9596C" w:rsidRPr="00DF425B">
        <w:rPr>
          <w:rFonts w:ascii="Times New Roman" w:eastAsia="Times New Roman" w:hAnsi="Times New Roman" w:cs="Times New Roman"/>
          <w:b/>
          <w:bCs/>
          <w:sz w:val="24"/>
          <w:szCs w:val="24"/>
          <w:lang w:eastAsia="pl-PL"/>
        </w:rPr>
        <w:t>2</w:t>
      </w:r>
      <w:r w:rsidRPr="00DF425B">
        <w:rPr>
          <w:rFonts w:ascii="Times New Roman" w:eastAsia="Times New Roman" w:hAnsi="Times New Roman" w:cs="Times New Roman"/>
          <w:b/>
          <w:bCs/>
          <w:sz w:val="24"/>
          <w:szCs w:val="24"/>
          <w:lang w:eastAsia="pl-PL"/>
        </w:rPr>
        <w:t xml:space="preserve"> do SWZ. </w:t>
      </w:r>
    </w:p>
    <w:p w14:paraId="305B0949" w14:textId="0E6D9EB4"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14:paraId="2F7FF3A3" w14:textId="096F1DB9"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podana na Formularzu Ofertowym jest ceną ostateczną, niepodlegającą negocjacji</w:t>
      </w:r>
      <w:r w:rsidR="00E8559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13179648" w14:textId="2DC378FE"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Jeżeli została złożona oferta, której wybór prowadziłby do powstania u zamawiającego </w:t>
      </w:r>
      <w:r w:rsidRPr="00144BF6">
        <w:rPr>
          <w:rFonts w:ascii="Times New Roman" w:eastAsia="Times New Roman" w:hAnsi="Times New Roman" w:cs="Times New Roman"/>
          <w:sz w:val="24"/>
          <w:szCs w:val="24"/>
          <w:lang w:eastAsia="pl-PL"/>
        </w:rPr>
        <w:t>obowiązku podatkowego zgodnie z ustawą z dnia 11 marca 2004 r. o podatku od towarów i usług (Dz. U. z 20</w:t>
      </w:r>
      <w:r w:rsidR="009307E4" w:rsidRPr="00144BF6">
        <w:rPr>
          <w:rFonts w:ascii="Times New Roman" w:eastAsia="Times New Roman" w:hAnsi="Times New Roman" w:cs="Times New Roman"/>
          <w:sz w:val="24"/>
          <w:szCs w:val="24"/>
          <w:lang w:eastAsia="pl-PL"/>
        </w:rPr>
        <w:t>2</w:t>
      </w:r>
      <w:r w:rsidR="002E5968" w:rsidRPr="00144BF6">
        <w:rPr>
          <w:rFonts w:ascii="Times New Roman" w:eastAsia="Times New Roman" w:hAnsi="Times New Roman" w:cs="Times New Roman"/>
          <w:sz w:val="24"/>
          <w:szCs w:val="24"/>
          <w:lang w:eastAsia="pl-PL"/>
        </w:rPr>
        <w:t>2</w:t>
      </w:r>
      <w:r w:rsidRPr="00144BF6">
        <w:rPr>
          <w:rFonts w:ascii="Times New Roman" w:eastAsia="Times New Roman" w:hAnsi="Times New Roman" w:cs="Times New Roman"/>
          <w:sz w:val="24"/>
          <w:szCs w:val="24"/>
          <w:lang w:eastAsia="pl-PL"/>
        </w:rPr>
        <w:t xml:space="preserve"> r. poz. </w:t>
      </w:r>
      <w:r w:rsidR="002E5968" w:rsidRPr="00144BF6">
        <w:rPr>
          <w:rFonts w:ascii="Times New Roman" w:eastAsia="Times New Roman" w:hAnsi="Times New Roman" w:cs="Times New Roman"/>
          <w:sz w:val="24"/>
          <w:szCs w:val="24"/>
          <w:lang w:eastAsia="pl-PL"/>
        </w:rPr>
        <w:t>931</w:t>
      </w:r>
      <w:r w:rsidRPr="00144BF6">
        <w:rPr>
          <w:rFonts w:ascii="Times New Roman" w:eastAsia="Times New Roman" w:hAnsi="Times New Roman" w:cs="Times New Roman"/>
          <w:sz w:val="24"/>
          <w:szCs w:val="24"/>
          <w:lang w:eastAsia="pl-PL"/>
        </w:rPr>
        <w:t xml:space="preserve">), dla celów zastosowania kryterium ceny lub kosztu zamawiający dolicza do przedstawionej </w:t>
      </w:r>
      <w:r w:rsidRPr="00DF425B">
        <w:rPr>
          <w:rFonts w:ascii="Times New Roman" w:eastAsia="Times New Roman" w:hAnsi="Times New Roman" w:cs="Times New Roman"/>
          <w:sz w:val="24"/>
          <w:szCs w:val="24"/>
          <w:lang w:eastAsia="pl-PL"/>
        </w:rPr>
        <w:t>w tej ofercie ceny kwotę podatku od towarów i usług, którą miałby obowiązek rozliczyć.</w:t>
      </w:r>
      <w:r w:rsidR="001250E7"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W ofercie, </w:t>
      </w:r>
      <w:r w:rsidR="007835A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o której mowa </w:t>
      </w:r>
      <w:r w:rsidR="00DF5285">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w ust. 1, Wykonawca ma obowiązek:</w:t>
      </w:r>
    </w:p>
    <w:p w14:paraId="0AED09CC" w14:textId="510A07F5"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441C3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441C37">
        <w:rPr>
          <w:rFonts w:ascii="Times New Roman" w:eastAsia="Times New Roman" w:hAnsi="Times New Roman" w:cs="Times New Roman"/>
          <w:color w:val="000000"/>
          <w:sz w:val="24"/>
          <w:szCs w:val="24"/>
          <w:lang w:eastAsia="pl-PL"/>
        </w:rPr>
        <w:t>będzie miała zastosowanie.</w:t>
      </w:r>
    </w:p>
    <w:p w14:paraId="5C8A29E7"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8E6A97">
        <w:rPr>
          <w:rFonts w:ascii="Times New Roman" w:hAnsi="Times New Roman"/>
          <w:sz w:val="24"/>
          <w:szCs w:val="24"/>
        </w:rPr>
        <w:t xml:space="preserve">Wykonawca zobowiązany jest do podania ceny za wykonanie przedmiotu </w:t>
      </w:r>
      <w:r w:rsidRPr="00DF425B">
        <w:rPr>
          <w:rFonts w:ascii="Times New Roman" w:hAnsi="Times New Roman"/>
          <w:sz w:val="24"/>
          <w:szCs w:val="24"/>
        </w:rPr>
        <w:t>zamówienia.</w:t>
      </w:r>
    </w:p>
    <w:p w14:paraId="51A6D5AD"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Wynagrodzenie Wykonawcy jest wynagrodzeniem miesięcznym uzależnionym od ilości odebranych odpadów.</w:t>
      </w:r>
    </w:p>
    <w:p w14:paraId="1545F4FC"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Cenę należy podać w PLN, z dokładnością jedynie do dwóch miejsc po przecinku                        (co do grosza zgodnie z polskim systemem płatniczym). </w:t>
      </w:r>
    </w:p>
    <w:p w14:paraId="0242FBB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netto za 1 miesiąc świadczenia usługi musi uwzględniać wszystkie koszty                      i obciążenia (bez podatku VAT) związane z wykonaniem zamówienia w sposób opisany w przedmiocie zamówienia. Cena netto będzie niezmienna przez cały okres realizacji zamówienia.</w:t>
      </w:r>
    </w:p>
    <w:p w14:paraId="4C6EA713" w14:textId="1FA4E260"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825646">
        <w:rPr>
          <w:rFonts w:ascii="Times New Roman" w:hAnsi="Times New Roman"/>
          <w:sz w:val="24"/>
          <w:szCs w:val="24"/>
        </w:rPr>
        <w:t xml:space="preserve">Do przedmiotowego zamówienia ma zastosowanie stawka podatku VAT </w:t>
      </w:r>
      <w:r w:rsidR="009C7992" w:rsidRPr="00825646">
        <w:rPr>
          <w:rFonts w:ascii="Times New Roman" w:hAnsi="Times New Roman"/>
          <w:sz w:val="24"/>
          <w:szCs w:val="24"/>
        </w:rPr>
        <w:t xml:space="preserve">                           </w:t>
      </w:r>
      <w:r w:rsidRPr="00825646">
        <w:rPr>
          <w:rFonts w:ascii="Times New Roman" w:hAnsi="Times New Roman"/>
          <w:sz w:val="24"/>
          <w:szCs w:val="24"/>
        </w:rPr>
        <w:t xml:space="preserve">w wysokości 8%. W przypadku gdy Wykonawca uważa, że zastosowanie powinna </w:t>
      </w:r>
      <w:r w:rsidRPr="00825646">
        <w:rPr>
          <w:rFonts w:ascii="Times New Roman" w:hAnsi="Times New Roman"/>
          <w:sz w:val="24"/>
          <w:szCs w:val="24"/>
        </w:rPr>
        <w:lastRenderedPageBreak/>
        <w:t xml:space="preserve">mieć stawka w innej wysokości należy poinformować o tym Zamawiającego niezwłocznie, najpóźniej </w:t>
      </w:r>
      <w:r w:rsidRPr="00DF425B">
        <w:rPr>
          <w:rFonts w:ascii="Times New Roman" w:hAnsi="Times New Roman"/>
          <w:sz w:val="24"/>
          <w:szCs w:val="24"/>
        </w:rPr>
        <w:t>przed upływem terminu składania ofert.</w:t>
      </w:r>
    </w:p>
    <w:p w14:paraId="3C9B8F6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Przy kalkulacji swojej ceny Wykonawca zobowiązany jest do wzięcia pod uwagę wszystkich wymagań SWZ odnoszących się do realizacji zamówienia,                                   a w szczególności postanowień szczegółowego opisu przedmiotu zamówienia oraz projektu umowy. </w:t>
      </w:r>
    </w:p>
    <w:p w14:paraId="0CE96879"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oferty może być tylko jedna.</w:t>
      </w:r>
    </w:p>
    <w:p w14:paraId="2B076F49" w14:textId="3E99BFC8"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w:t>
      </w:r>
      <w:r w:rsidR="008E6A97" w:rsidRPr="00DF425B">
        <w:rPr>
          <w:rFonts w:ascii="Times New Roman" w:hAnsi="Times New Roman"/>
          <w:sz w:val="24"/>
          <w:szCs w:val="24"/>
        </w:rPr>
        <w:t xml:space="preserve">y jednostkowe </w:t>
      </w:r>
      <w:r w:rsidRPr="00DF425B">
        <w:rPr>
          <w:rFonts w:ascii="Times New Roman" w:hAnsi="Times New Roman"/>
          <w:sz w:val="24"/>
          <w:szCs w:val="24"/>
        </w:rPr>
        <w:t>nie uleg</w:t>
      </w:r>
      <w:r w:rsidR="008E6A97" w:rsidRPr="00DF425B">
        <w:rPr>
          <w:rFonts w:ascii="Times New Roman" w:hAnsi="Times New Roman"/>
          <w:sz w:val="24"/>
          <w:szCs w:val="24"/>
        </w:rPr>
        <w:t xml:space="preserve">ną </w:t>
      </w:r>
      <w:r w:rsidRPr="00DF425B">
        <w:rPr>
          <w:rFonts w:ascii="Times New Roman" w:hAnsi="Times New Roman"/>
          <w:sz w:val="24"/>
          <w:szCs w:val="24"/>
        </w:rPr>
        <w:t>zmianie przez okres realizacji przedmiotu zamówienia.</w:t>
      </w:r>
    </w:p>
    <w:p w14:paraId="206165A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Za najkorzystniejszą zostanie uznana oferta, która uzyska najwyższą liczbę punktów.</w:t>
      </w:r>
    </w:p>
    <w:p w14:paraId="03425293" w14:textId="77777777" w:rsidR="00441C37"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56E75204" w:rsidR="00AB6FDE"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CE0362"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CE0362" w:rsidRDefault="000D72BA" w:rsidP="00402DBD">
      <w:pPr>
        <w:spacing w:after="0" w:line="240" w:lineRule="auto"/>
        <w:outlineLvl w:val="1"/>
        <w:rPr>
          <w:rFonts w:ascii="Times New Roman" w:eastAsia="Times New Roman" w:hAnsi="Times New Roman" w:cs="Times New Roman"/>
          <w:b/>
          <w:bCs/>
          <w:sz w:val="26"/>
          <w:szCs w:val="26"/>
          <w:lang w:eastAsia="pl-PL"/>
        </w:rPr>
      </w:pPr>
      <w:r w:rsidRPr="00CE0362">
        <w:rPr>
          <w:rFonts w:ascii="Times New Roman" w:eastAsia="Times New Roman" w:hAnsi="Times New Roman" w:cs="Times New Roman"/>
          <w:b/>
          <w:bCs/>
          <w:sz w:val="26"/>
          <w:szCs w:val="26"/>
          <w:lang w:eastAsia="pl-PL"/>
        </w:rPr>
        <w:t>XVII. Termin związania ofertą</w:t>
      </w:r>
    </w:p>
    <w:p w14:paraId="5F09CEE8" w14:textId="77777777" w:rsidR="00402DBD" w:rsidRPr="00CE0362"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4184197B" w:rsidR="000D72BA" w:rsidRPr="00FF0180"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CE0362">
        <w:rPr>
          <w:rFonts w:ascii="Times New Roman" w:eastAsia="Times New Roman" w:hAnsi="Times New Roman" w:cs="Times New Roman"/>
          <w:sz w:val="24"/>
          <w:szCs w:val="24"/>
          <w:lang w:eastAsia="pl-PL"/>
        </w:rPr>
        <w:t xml:space="preserve">Wykonawca będzie związany ofertą przez okres </w:t>
      </w:r>
      <w:r w:rsidRPr="00CE0362">
        <w:rPr>
          <w:rFonts w:ascii="Times New Roman" w:eastAsia="Times New Roman" w:hAnsi="Times New Roman" w:cs="Times New Roman"/>
          <w:b/>
          <w:bCs/>
          <w:sz w:val="24"/>
          <w:szCs w:val="24"/>
          <w:lang w:eastAsia="pl-PL"/>
        </w:rPr>
        <w:t>30 dni</w:t>
      </w:r>
      <w:r w:rsidRPr="00CE0362">
        <w:rPr>
          <w:rFonts w:ascii="Times New Roman" w:eastAsia="Times New Roman" w:hAnsi="Times New Roman" w:cs="Times New Roman"/>
          <w:sz w:val="24"/>
          <w:szCs w:val="24"/>
          <w:lang w:eastAsia="pl-PL"/>
        </w:rPr>
        <w:t>, tj</w:t>
      </w:r>
      <w:r w:rsidRPr="00FF0180">
        <w:rPr>
          <w:rFonts w:ascii="Times New Roman" w:eastAsia="Times New Roman" w:hAnsi="Times New Roman" w:cs="Times New Roman"/>
          <w:sz w:val="24"/>
          <w:szCs w:val="24"/>
          <w:lang w:eastAsia="pl-PL"/>
        </w:rPr>
        <w:t xml:space="preserve">. do dnia </w:t>
      </w:r>
      <w:r w:rsidR="00496322" w:rsidRPr="00FF0180">
        <w:rPr>
          <w:rFonts w:ascii="Times New Roman" w:eastAsia="Times New Roman" w:hAnsi="Times New Roman" w:cs="Times New Roman"/>
          <w:b/>
          <w:bCs/>
          <w:sz w:val="24"/>
          <w:szCs w:val="24"/>
          <w:lang w:eastAsia="pl-PL"/>
        </w:rPr>
        <w:t>2</w:t>
      </w:r>
      <w:r w:rsidR="00FF0180" w:rsidRPr="00FF0180">
        <w:rPr>
          <w:rFonts w:ascii="Times New Roman" w:eastAsia="Times New Roman" w:hAnsi="Times New Roman" w:cs="Times New Roman"/>
          <w:b/>
          <w:bCs/>
          <w:sz w:val="24"/>
          <w:szCs w:val="24"/>
          <w:lang w:eastAsia="pl-PL"/>
        </w:rPr>
        <w:t>9</w:t>
      </w:r>
      <w:r w:rsidR="00CE0614" w:rsidRPr="00FF0180">
        <w:rPr>
          <w:rFonts w:ascii="Times New Roman" w:eastAsia="Times New Roman" w:hAnsi="Times New Roman" w:cs="Times New Roman"/>
          <w:b/>
          <w:bCs/>
          <w:sz w:val="24"/>
          <w:szCs w:val="24"/>
          <w:lang w:eastAsia="pl-PL"/>
        </w:rPr>
        <w:t>.</w:t>
      </w:r>
      <w:r w:rsidR="00496322" w:rsidRPr="00FF0180">
        <w:rPr>
          <w:rFonts w:ascii="Times New Roman" w:eastAsia="Times New Roman" w:hAnsi="Times New Roman" w:cs="Times New Roman"/>
          <w:b/>
          <w:bCs/>
          <w:sz w:val="24"/>
          <w:szCs w:val="24"/>
          <w:lang w:eastAsia="pl-PL"/>
        </w:rPr>
        <w:t>0</w:t>
      </w:r>
      <w:r w:rsidR="007615E7" w:rsidRPr="00FF0180">
        <w:rPr>
          <w:rFonts w:ascii="Times New Roman" w:eastAsia="Times New Roman" w:hAnsi="Times New Roman" w:cs="Times New Roman"/>
          <w:b/>
          <w:bCs/>
          <w:sz w:val="24"/>
          <w:szCs w:val="24"/>
          <w:lang w:eastAsia="pl-PL"/>
        </w:rPr>
        <w:t>8</w:t>
      </w:r>
      <w:r w:rsidR="00CE0614" w:rsidRPr="00FF0180">
        <w:rPr>
          <w:rFonts w:ascii="Times New Roman" w:eastAsia="Times New Roman" w:hAnsi="Times New Roman" w:cs="Times New Roman"/>
          <w:b/>
          <w:bCs/>
          <w:sz w:val="24"/>
          <w:szCs w:val="24"/>
          <w:lang w:eastAsia="pl-PL"/>
        </w:rPr>
        <w:t>.202</w:t>
      </w:r>
      <w:r w:rsidR="00496322" w:rsidRPr="00FF0180">
        <w:rPr>
          <w:rFonts w:ascii="Times New Roman" w:eastAsia="Times New Roman" w:hAnsi="Times New Roman" w:cs="Times New Roman"/>
          <w:b/>
          <w:bCs/>
          <w:sz w:val="24"/>
          <w:szCs w:val="24"/>
          <w:lang w:eastAsia="pl-PL"/>
        </w:rPr>
        <w:t>3</w:t>
      </w:r>
      <w:r w:rsidR="00CE0614" w:rsidRPr="00FF0180">
        <w:rPr>
          <w:rFonts w:ascii="Times New Roman" w:eastAsia="Times New Roman" w:hAnsi="Times New Roman" w:cs="Times New Roman"/>
          <w:b/>
          <w:bCs/>
          <w:sz w:val="24"/>
          <w:szCs w:val="24"/>
          <w:lang w:eastAsia="pl-PL"/>
        </w:rPr>
        <w:t xml:space="preserve"> </w:t>
      </w:r>
      <w:r w:rsidRPr="00FF0180">
        <w:rPr>
          <w:rFonts w:ascii="Times New Roman" w:eastAsia="Times New Roman" w:hAnsi="Times New Roman" w:cs="Times New Roman"/>
          <w:b/>
          <w:bCs/>
          <w:sz w:val="24"/>
          <w:szCs w:val="24"/>
          <w:lang w:eastAsia="pl-PL"/>
        </w:rPr>
        <w:t>r</w:t>
      </w:r>
      <w:r w:rsidR="005F441C" w:rsidRPr="00FF0180">
        <w:rPr>
          <w:rFonts w:ascii="Times New Roman" w:eastAsia="Times New Roman" w:hAnsi="Times New Roman" w:cs="Times New Roman"/>
          <w:b/>
          <w:bCs/>
          <w:sz w:val="24"/>
          <w:szCs w:val="24"/>
          <w:lang w:eastAsia="pl-PL"/>
        </w:rPr>
        <w:t xml:space="preserve">. </w:t>
      </w:r>
      <w:r w:rsidRPr="00FF0180">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138D4602" w:rsidR="000D72BA" w:rsidRPr="00CE0362"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CE0362">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CE0362">
        <w:rPr>
          <w:rFonts w:ascii="Times New Roman" w:eastAsia="Times New Roman" w:hAnsi="Times New Roman" w:cs="Times New Roman"/>
          <w:sz w:val="24"/>
          <w:szCs w:val="24"/>
          <w:lang w:eastAsia="pl-PL"/>
        </w:rPr>
        <w:t xml:space="preserve"> </w:t>
      </w:r>
      <w:r w:rsidRPr="00CE0362">
        <w:rPr>
          <w:rFonts w:ascii="Times New Roman" w:eastAsia="Times New Roman" w:hAnsi="Times New Roman" w:cs="Times New Roman"/>
          <w:sz w:val="24"/>
          <w:szCs w:val="24"/>
          <w:lang w:eastAsia="pl-PL"/>
        </w:rPr>
        <w:t>o wyrażeniu zgody na przedłużenie terminu związania ofertą.</w:t>
      </w:r>
    </w:p>
    <w:p w14:paraId="24470501" w14:textId="77777777" w:rsidR="009A3824" w:rsidRPr="00CE0362" w:rsidRDefault="009A3824" w:rsidP="003C2D4C">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CE0362" w:rsidRDefault="000D72BA" w:rsidP="00402DBD">
      <w:pPr>
        <w:spacing w:after="0" w:line="240" w:lineRule="auto"/>
        <w:outlineLvl w:val="1"/>
        <w:rPr>
          <w:rFonts w:ascii="Times New Roman" w:eastAsia="Times New Roman" w:hAnsi="Times New Roman" w:cs="Times New Roman"/>
          <w:b/>
          <w:bCs/>
          <w:sz w:val="26"/>
          <w:szCs w:val="26"/>
          <w:lang w:eastAsia="pl-PL"/>
        </w:rPr>
      </w:pPr>
      <w:r w:rsidRPr="00CE0362">
        <w:rPr>
          <w:rFonts w:ascii="Times New Roman" w:eastAsia="Times New Roman" w:hAnsi="Times New Roman" w:cs="Times New Roman"/>
          <w:b/>
          <w:bCs/>
          <w:sz w:val="26"/>
          <w:szCs w:val="26"/>
          <w:lang w:eastAsia="pl-PL"/>
        </w:rPr>
        <w:t>XVIII. Miejsce i termin składania ofert</w:t>
      </w:r>
    </w:p>
    <w:p w14:paraId="7C66A2F2" w14:textId="77777777" w:rsidR="00402DBD" w:rsidRPr="00CE0362"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CE0362" w:rsidRDefault="000D72BA" w:rsidP="00793DAB">
      <w:pPr>
        <w:pStyle w:val="Akapitzlist"/>
        <w:numPr>
          <w:ilvl w:val="0"/>
          <w:numId w:val="14"/>
        </w:numPr>
        <w:spacing w:line="240" w:lineRule="auto"/>
        <w:jc w:val="both"/>
        <w:rPr>
          <w:rFonts w:ascii="Times New Roman" w:hAnsi="Times New Roman"/>
          <w:b/>
          <w:bCs/>
          <w:sz w:val="24"/>
          <w:szCs w:val="24"/>
          <w:u w:val="single"/>
        </w:rPr>
      </w:pPr>
      <w:r w:rsidRPr="00CE0362">
        <w:rPr>
          <w:rFonts w:ascii="Times New Roman" w:hAnsi="Times New Roman"/>
          <w:sz w:val="24"/>
          <w:szCs w:val="24"/>
        </w:rPr>
        <w:t>Ofertę wraz z wymaganymi dokumentami należy umieścić na</w:t>
      </w:r>
      <w:r w:rsidR="003A77EF" w:rsidRPr="00CE0362">
        <w:rPr>
          <w:rFonts w:ascii="Times New Roman" w:hAnsi="Times New Roman"/>
          <w:sz w:val="24"/>
          <w:szCs w:val="24"/>
        </w:rPr>
        <w:t xml:space="preserve"> platformie: </w:t>
      </w:r>
      <w:hyperlink r:id="rId56" w:history="1">
        <w:r w:rsidRPr="00CE0362">
          <w:rPr>
            <w:rFonts w:ascii="Times New Roman" w:hAnsi="Times New Roman"/>
            <w:sz w:val="24"/>
            <w:szCs w:val="24"/>
          </w:rPr>
          <w:t>platformazakupowa.pl</w:t>
        </w:r>
      </w:hyperlink>
      <w:r w:rsidR="007835A3" w:rsidRPr="00CE0362">
        <w:rPr>
          <w:rFonts w:ascii="Times New Roman" w:hAnsi="Times New Roman"/>
          <w:sz w:val="24"/>
          <w:szCs w:val="24"/>
        </w:rPr>
        <w:t xml:space="preserve"> </w:t>
      </w:r>
      <w:r w:rsidRPr="00CE0362">
        <w:rPr>
          <w:rFonts w:ascii="Times New Roman" w:hAnsi="Times New Roman"/>
          <w:sz w:val="24"/>
          <w:szCs w:val="24"/>
        </w:rPr>
        <w:t>pod adresem:</w:t>
      </w:r>
      <w:r w:rsidR="001A44BD" w:rsidRPr="00CE0362">
        <w:rPr>
          <w:rFonts w:ascii="Times New Roman" w:hAnsi="Times New Roman"/>
          <w:sz w:val="24"/>
          <w:szCs w:val="24"/>
        </w:rPr>
        <w:t xml:space="preserve"> </w:t>
      </w:r>
      <w:r w:rsidR="001E0B3A" w:rsidRPr="00CE0362">
        <w:t xml:space="preserve"> </w:t>
      </w:r>
    </w:p>
    <w:p w14:paraId="7E789FC9" w14:textId="71A9C16E" w:rsidR="001E0B3A" w:rsidRPr="00FF0180" w:rsidRDefault="00000000" w:rsidP="001E0B3A">
      <w:pPr>
        <w:pStyle w:val="Akapitzlist"/>
        <w:spacing w:line="240" w:lineRule="auto"/>
        <w:jc w:val="both"/>
        <w:rPr>
          <w:rFonts w:ascii="Times New Roman" w:hAnsi="Times New Roman"/>
          <w:sz w:val="24"/>
          <w:szCs w:val="24"/>
          <w:u w:val="single"/>
        </w:rPr>
      </w:pPr>
      <w:hyperlink r:id="rId57" w:history="1">
        <w:r w:rsidR="003677E4" w:rsidRPr="004B31B1">
          <w:rPr>
            <w:rStyle w:val="Hipercze"/>
            <w:rFonts w:ascii="Times New Roman" w:hAnsi="Times New Roman"/>
            <w:sz w:val="24"/>
            <w:szCs w:val="24"/>
          </w:rPr>
          <w:t>https://platformazakupowa.pl/pn/gmina_dobrzyca</w:t>
        </w:r>
      </w:hyperlink>
      <w:r w:rsidR="003677E4">
        <w:rPr>
          <w:rFonts w:ascii="Times New Roman" w:hAnsi="Times New Roman"/>
          <w:sz w:val="24"/>
          <w:szCs w:val="24"/>
          <w:u w:val="single"/>
        </w:rPr>
        <w:t xml:space="preserve"> </w:t>
      </w:r>
      <w:r w:rsidR="001E0B3A" w:rsidRPr="00CE0362">
        <w:rPr>
          <w:rFonts w:ascii="Times New Roman" w:hAnsi="Times New Roman"/>
          <w:sz w:val="24"/>
          <w:szCs w:val="24"/>
          <w:u w:val="single"/>
        </w:rPr>
        <w:t xml:space="preserve"> </w:t>
      </w:r>
      <w:r w:rsidR="001E0B3A" w:rsidRPr="00CE0362">
        <w:rPr>
          <w:rFonts w:ascii="Times New Roman" w:hAnsi="Times New Roman"/>
          <w:sz w:val="24"/>
          <w:szCs w:val="24"/>
        </w:rPr>
        <w:t xml:space="preserve">w </w:t>
      </w:r>
      <w:r w:rsidR="000D72BA" w:rsidRPr="00CE0362">
        <w:rPr>
          <w:rFonts w:ascii="Times New Roman" w:hAnsi="Times New Roman"/>
          <w:sz w:val="24"/>
          <w:szCs w:val="24"/>
        </w:rPr>
        <w:t xml:space="preserve">myśl Ustawy PZP na stronie internetowej prowadzonego </w:t>
      </w:r>
      <w:r w:rsidR="000D72BA" w:rsidRPr="00FF0180">
        <w:rPr>
          <w:rFonts w:ascii="Times New Roman" w:hAnsi="Times New Roman"/>
          <w:sz w:val="24"/>
          <w:szCs w:val="24"/>
        </w:rPr>
        <w:t xml:space="preserve">postępowania  </w:t>
      </w:r>
      <w:r w:rsidR="000D72BA" w:rsidRPr="00FF0180">
        <w:rPr>
          <w:rFonts w:ascii="Times New Roman" w:hAnsi="Times New Roman"/>
          <w:b/>
          <w:bCs/>
          <w:sz w:val="24"/>
          <w:szCs w:val="24"/>
          <w:u w:val="single"/>
        </w:rPr>
        <w:t xml:space="preserve">do dnia </w:t>
      </w:r>
      <w:r w:rsidR="007615E7" w:rsidRPr="00FF0180">
        <w:rPr>
          <w:rFonts w:ascii="Times New Roman" w:hAnsi="Times New Roman"/>
          <w:b/>
          <w:bCs/>
          <w:sz w:val="24"/>
          <w:szCs w:val="24"/>
          <w:u w:val="single"/>
        </w:rPr>
        <w:t>31</w:t>
      </w:r>
      <w:r w:rsidR="003D22AA" w:rsidRPr="00FF0180">
        <w:rPr>
          <w:rFonts w:ascii="Times New Roman" w:hAnsi="Times New Roman"/>
          <w:b/>
          <w:bCs/>
          <w:sz w:val="24"/>
          <w:szCs w:val="24"/>
          <w:u w:val="single"/>
        </w:rPr>
        <w:t>.</w:t>
      </w:r>
      <w:r w:rsidR="003677E4" w:rsidRPr="00FF0180">
        <w:rPr>
          <w:rFonts w:ascii="Times New Roman" w:hAnsi="Times New Roman"/>
          <w:b/>
          <w:bCs/>
          <w:sz w:val="24"/>
          <w:szCs w:val="24"/>
          <w:u w:val="single"/>
        </w:rPr>
        <w:t>07</w:t>
      </w:r>
      <w:r w:rsidR="004D4822" w:rsidRPr="00FF0180">
        <w:rPr>
          <w:rFonts w:ascii="Times New Roman" w:hAnsi="Times New Roman"/>
          <w:b/>
          <w:bCs/>
          <w:sz w:val="24"/>
          <w:szCs w:val="24"/>
          <w:u w:val="single"/>
        </w:rPr>
        <w:t>.202</w:t>
      </w:r>
      <w:r w:rsidR="003677E4" w:rsidRPr="00FF0180">
        <w:rPr>
          <w:rFonts w:ascii="Times New Roman" w:hAnsi="Times New Roman"/>
          <w:b/>
          <w:bCs/>
          <w:sz w:val="24"/>
          <w:szCs w:val="24"/>
          <w:u w:val="single"/>
        </w:rPr>
        <w:t>3</w:t>
      </w:r>
      <w:r w:rsidR="004D4822" w:rsidRPr="00FF0180">
        <w:rPr>
          <w:rFonts w:ascii="Times New Roman" w:hAnsi="Times New Roman"/>
          <w:b/>
          <w:bCs/>
          <w:sz w:val="24"/>
          <w:szCs w:val="24"/>
          <w:u w:val="single"/>
        </w:rPr>
        <w:t xml:space="preserve">r. </w:t>
      </w:r>
      <w:r w:rsidR="00825646" w:rsidRPr="00FF0180">
        <w:rPr>
          <w:rFonts w:ascii="Times New Roman" w:hAnsi="Times New Roman"/>
          <w:b/>
          <w:bCs/>
          <w:sz w:val="24"/>
          <w:szCs w:val="24"/>
          <w:u w:val="single"/>
        </w:rPr>
        <w:t xml:space="preserve">                                          </w:t>
      </w:r>
      <w:r w:rsidR="000D72BA" w:rsidRPr="00FF0180">
        <w:rPr>
          <w:rFonts w:ascii="Times New Roman" w:hAnsi="Times New Roman"/>
          <w:b/>
          <w:bCs/>
          <w:sz w:val="24"/>
          <w:szCs w:val="24"/>
          <w:u w:val="single"/>
        </w:rPr>
        <w:t xml:space="preserve">do godziny </w:t>
      </w:r>
      <w:r w:rsidR="007615E7" w:rsidRPr="00FF0180">
        <w:rPr>
          <w:rFonts w:ascii="Times New Roman" w:hAnsi="Times New Roman"/>
          <w:b/>
          <w:bCs/>
          <w:sz w:val="24"/>
          <w:szCs w:val="24"/>
          <w:u w:val="single"/>
        </w:rPr>
        <w:t>9</w:t>
      </w:r>
      <w:r w:rsidR="004D4822" w:rsidRPr="00FF0180">
        <w:rPr>
          <w:rFonts w:ascii="Times New Roman" w:hAnsi="Times New Roman"/>
          <w:b/>
          <w:bCs/>
          <w:sz w:val="24"/>
          <w:szCs w:val="24"/>
          <w:u w:val="single"/>
        </w:rPr>
        <w:t>:</w:t>
      </w:r>
      <w:r w:rsidR="007615E7" w:rsidRPr="00FF0180">
        <w:rPr>
          <w:rFonts w:ascii="Times New Roman" w:hAnsi="Times New Roman"/>
          <w:b/>
          <w:bCs/>
          <w:sz w:val="24"/>
          <w:szCs w:val="24"/>
          <w:u w:val="single"/>
        </w:rPr>
        <w:t>00</w:t>
      </w:r>
      <w:r w:rsidR="001E0B3A" w:rsidRPr="00FF0180">
        <w:rPr>
          <w:rFonts w:ascii="Times New Roman" w:hAnsi="Times New Roman"/>
          <w:b/>
          <w:bCs/>
          <w:sz w:val="24"/>
          <w:szCs w:val="24"/>
          <w:u w:val="single"/>
        </w:rPr>
        <w:t>.</w:t>
      </w:r>
    </w:p>
    <w:p w14:paraId="4C05AC98" w14:textId="13B0BE13" w:rsidR="00D24267" w:rsidRPr="00FF0180" w:rsidRDefault="000D72BA" w:rsidP="00793DAB">
      <w:pPr>
        <w:pStyle w:val="Akapitzlist"/>
        <w:numPr>
          <w:ilvl w:val="0"/>
          <w:numId w:val="14"/>
        </w:numPr>
        <w:spacing w:line="240" w:lineRule="auto"/>
        <w:jc w:val="both"/>
        <w:rPr>
          <w:rFonts w:ascii="Times New Roman" w:hAnsi="Times New Roman"/>
          <w:sz w:val="24"/>
          <w:szCs w:val="24"/>
        </w:rPr>
      </w:pPr>
      <w:r w:rsidRPr="00FF0180">
        <w:rPr>
          <w:rFonts w:ascii="Times New Roman" w:hAnsi="Times New Roman"/>
          <w:sz w:val="24"/>
          <w:szCs w:val="24"/>
        </w:rPr>
        <w:t>Do oferty należy dołączyć</w:t>
      </w:r>
      <w:r w:rsidR="001A44BD" w:rsidRPr="00FF0180">
        <w:rPr>
          <w:rFonts w:ascii="Times New Roman" w:hAnsi="Times New Roman"/>
          <w:sz w:val="24"/>
          <w:szCs w:val="24"/>
        </w:rPr>
        <w:t xml:space="preserve"> następujące</w:t>
      </w:r>
      <w:r w:rsidRPr="00FF0180">
        <w:rPr>
          <w:rFonts w:ascii="Times New Roman" w:hAnsi="Times New Roman"/>
          <w:sz w:val="24"/>
          <w:szCs w:val="24"/>
        </w:rPr>
        <w:t xml:space="preserve"> </w:t>
      </w:r>
      <w:r w:rsidR="004D4822" w:rsidRPr="00FF0180">
        <w:rPr>
          <w:rFonts w:ascii="Times New Roman" w:hAnsi="Times New Roman"/>
          <w:sz w:val="24"/>
          <w:szCs w:val="24"/>
        </w:rPr>
        <w:t>dokumenty</w:t>
      </w:r>
      <w:r w:rsidR="001A44BD" w:rsidRPr="00FF0180">
        <w:rPr>
          <w:rFonts w:ascii="Times New Roman" w:hAnsi="Times New Roman"/>
          <w:sz w:val="24"/>
          <w:szCs w:val="24"/>
        </w:rPr>
        <w:t>:</w:t>
      </w:r>
    </w:p>
    <w:p w14:paraId="457D92D8" w14:textId="28FB9AAB" w:rsidR="00D24267" w:rsidRPr="00CE0362"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FF0180">
        <w:rPr>
          <w:rFonts w:ascii="Times New Roman" w:hAnsi="Times New Roman" w:cs="Times New Roman"/>
          <w:sz w:val="24"/>
          <w:szCs w:val="24"/>
        </w:rPr>
        <w:t>Oświadczenie Wykonawcy o spełnianiu warunków udz</w:t>
      </w:r>
      <w:r w:rsidRPr="00CE0362">
        <w:rPr>
          <w:rFonts w:ascii="Times New Roman" w:hAnsi="Times New Roman" w:cs="Times New Roman"/>
          <w:sz w:val="24"/>
          <w:szCs w:val="24"/>
        </w:rPr>
        <w:t>iału w postępowaniu</w:t>
      </w:r>
      <w:r w:rsidR="00DB5474" w:rsidRPr="00CE0362">
        <w:rPr>
          <w:rFonts w:ascii="Times New Roman" w:hAnsi="Times New Roman" w:cs="Times New Roman"/>
          <w:sz w:val="24"/>
          <w:szCs w:val="24"/>
        </w:rPr>
        <w:t xml:space="preserve"> </w:t>
      </w:r>
      <w:r w:rsidRPr="00CE0362">
        <w:rPr>
          <w:rFonts w:ascii="Times New Roman" w:hAnsi="Times New Roman"/>
          <w:sz w:val="24"/>
          <w:szCs w:val="24"/>
        </w:rPr>
        <w:t xml:space="preserve">– zgodnie z </w:t>
      </w:r>
      <w:r w:rsidRPr="00CE0362">
        <w:rPr>
          <w:rFonts w:ascii="Times New Roman" w:hAnsi="Times New Roman"/>
          <w:b/>
          <w:bCs/>
          <w:sz w:val="24"/>
          <w:szCs w:val="24"/>
        </w:rPr>
        <w:t xml:space="preserve">załącznikiem nr </w:t>
      </w:r>
      <w:r w:rsidR="000F0329" w:rsidRPr="00CE0362">
        <w:rPr>
          <w:rFonts w:ascii="Times New Roman" w:hAnsi="Times New Roman"/>
          <w:b/>
          <w:bCs/>
          <w:sz w:val="24"/>
          <w:szCs w:val="24"/>
        </w:rPr>
        <w:t xml:space="preserve">3a </w:t>
      </w:r>
      <w:r w:rsidRPr="00CE0362">
        <w:rPr>
          <w:rFonts w:ascii="Times New Roman" w:hAnsi="Times New Roman"/>
          <w:b/>
          <w:bCs/>
          <w:sz w:val="24"/>
          <w:szCs w:val="24"/>
        </w:rPr>
        <w:t>do SWZ</w:t>
      </w:r>
    </w:p>
    <w:p w14:paraId="7D774FF1" w14:textId="1E302DE5" w:rsidR="00D24267" w:rsidRPr="00DF425B" w:rsidRDefault="00D24267" w:rsidP="00793DAB">
      <w:pPr>
        <w:numPr>
          <w:ilvl w:val="0"/>
          <w:numId w:val="35"/>
        </w:numPr>
        <w:tabs>
          <w:tab w:val="clear" w:pos="360"/>
        </w:tabs>
        <w:spacing w:after="0" w:line="240" w:lineRule="auto"/>
        <w:ind w:left="993"/>
        <w:jc w:val="both"/>
        <w:rPr>
          <w:rFonts w:ascii="Times New Roman" w:hAnsi="Times New Roman" w:cs="Times New Roman"/>
          <w:sz w:val="24"/>
          <w:szCs w:val="24"/>
        </w:rPr>
      </w:pPr>
      <w:r w:rsidRPr="00DF425B">
        <w:rPr>
          <w:rFonts w:ascii="Times New Roman" w:hAnsi="Times New Roman" w:cs="Times New Roman"/>
          <w:sz w:val="24"/>
          <w:szCs w:val="24"/>
        </w:rPr>
        <w:t>Oświadczeni</w:t>
      </w:r>
      <w:r w:rsidR="0036799A">
        <w:rPr>
          <w:rFonts w:ascii="Times New Roman" w:hAnsi="Times New Roman" w:cs="Times New Roman"/>
          <w:sz w:val="24"/>
          <w:szCs w:val="24"/>
        </w:rPr>
        <w:t>a</w:t>
      </w:r>
      <w:r w:rsidRPr="00DF425B">
        <w:rPr>
          <w:rFonts w:ascii="Times New Roman" w:hAnsi="Times New Roman" w:cs="Times New Roman"/>
          <w:sz w:val="24"/>
          <w:szCs w:val="24"/>
        </w:rPr>
        <w:t xml:space="preserve"> Wykonawcy o niepodleganiu wykluczeniu</w:t>
      </w:r>
      <w:r w:rsidR="00D8064C" w:rsidRPr="00DF425B">
        <w:rPr>
          <w:rFonts w:ascii="Times New Roman" w:hAnsi="Times New Roman" w:cs="Times New Roman"/>
          <w:sz w:val="24"/>
          <w:szCs w:val="24"/>
        </w:rPr>
        <w:t xml:space="preserve"> </w:t>
      </w:r>
      <w:r w:rsidRPr="00DF425B">
        <w:rPr>
          <w:rFonts w:ascii="Times New Roman" w:hAnsi="Times New Roman"/>
          <w:sz w:val="24"/>
          <w:szCs w:val="24"/>
        </w:rPr>
        <w:t xml:space="preserve">– zgodnie </w:t>
      </w:r>
      <w:r w:rsidR="007835A3" w:rsidRPr="00DF425B">
        <w:rPr>
          <w:rFonts w:ascii="Times New Roman" w:hAnsi="Times New Roman"/>
          <w:sz w:val="24"/>
          <w:szCs w:val="24"/>
        </w:rPr>
        <w:t xml:space="preserve">                                    </w:t>
      </w:r>
      <w:r w:rsidRPr="00DF425B">
        <w:rPr>
          <w:rFonts w:ascii="Times New Roman" w:hAnsi="Times New Roman"/>
          <w:sz w:val="24"/>
          <w:szCs w:val="24"/>
        </w:rPr>
        <w:t xml:space="preserve">z </w:t>
      </w:r>
      <w:r w:rsidRPr="00DF425B">
        <w:rPr>
          <w:rFonts w:ascii="Times New Roman" w:hAnsi="Times New Roman"/>
          <w:b/>
          <w:bCs/>
          <w:sz w:val="24"/>
          <w:szCs w:val="24"/>
        </w:rPr>
        <w:t>załącznik</w:t>
      </w:r>
      <w:r w:rsidR="0036799A">
        <w:rPr>
          <w:rFonts w:ascii="Times New Roman" w:hAnsi="Times New Roman"/>
          <w:b/>
          <w:bCs/>
          <w:sz w:val="24"/>
          <w:szCs w:val="24"/>
        </w:rPr>
        <w:t>ami</w:t>
      </w:r>
      <w:r w:rsidRPr="00DF425B">
        <w:rPr>
          <w:rFonts w:ascii="Times New Roman" w:hAnsi="Times New Roman"/>
          <w:b/>
          <w:bCs/>
          <w:sz w:val="24"/>
          <w:szCs w:val="24"/>
        </w:rPr>
        <w:t xml:space="preserve"> nr 3</w:t>
      </w:r>
      <w:r w:rsidR="000F0329" w:rsidRPr="00DF425B">
        <w:rPr>
          <w:rFonts w:ascii="Times New Roman" w:hAnsi="Times New Roman"/>
          <w:b/>
          <w:bCs/>
          <w:sz w:val="24"/>
          <w:szCs w:val="24"/>
        </w:rPr>
        <w:t>b</w:t>
      </w:r>
      <w:r w:rsidRPr="00DF425B">
        <w:rPr>
          <w:rFonts w:ascii="Times New Roman" w:hAnsi="Times New Roman"/>
          <w:b/>
          <w:bCs/>
          <w:sz w:val="24"/>
          <w:szCs w:val="24"/>
        </w:rPr>
        <w:t xml:space="preserve"> </w:t>
      </w:r>
      <w:r w:rsidR="0036799A">
        <w:rPr>
          <w:rFonts w:ascii="Times New Roman" w:hAnsi="Times New Roman"/>
          <w:b/>
          <w:bCs/>
          <w:sz w:val="24"/>
          <w:szCs w:val="24"/>
        </w:rPr>
        <w:t xml:space="preserve">i 3c </w:t>
      </w:r>
      <w:r w:rsidRPr="00DF425B">
        <w:rPr>
          <w:rFonts w:ascii="Times New Roman" w:hAnsi="Times New Roman"/>
          <w:b/>
          <w:bCs/>
          <w:sz w:val="24"/>
          <w:szCs w:val="24"/>
        </w:rPr>
        <w:t>do SWZ</w:t>
      </w:r>
    </w:p>
    <w:p w14:paraId="6542CAD5" w14:textId="36E11027" w:rsidR="00D24267" w:rsidRPr="00DF425B"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 xml:space="preserve">Zobowiązanie podmiotu trzeciego, na którego zasoby powołuje się wykonawca </w:t>
      </w:r>
      <w:r w:rsidR="001250E7" w:rsidRPr="00DF425B">
        <w:rPr>
          <w:rFonts w:ascii="Times New Roman" w:hAnsi="Times New Roman" w:cs="Times New Roman"/>
          <w:sz w:val="24"/>
          <w:szCs w:val="24"/>
        </w:rPr>
        <w:t xml:space="preserve">                  </w:t>
      </w:r>
      <w:r w:rsidRPr="00DF425B">
        <w:rPr>
          <w:rFonts w:ascii="Times New Roman" w:hAnsi="Times New Roman" w:cs="Times New Roman"/>
          <w:sz w:val="24"/>
          <w:szCs w:val="24"/>
        </w:rPr>
        <w:t>w celu potwierdzenia spełnienia warunków udziału w postepowaniu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Pr="00DF425B">
        <w:rPr>
          <w:rFonts w:ascii="Times New Roman" w:hAnsi="Times New Roman"/>
          <w:sz w:val="24"/>
          <w:szCs w:val="24"/>
        </w:rPr>
        <w:t xml:space="preserve"> wg </w:t>
      </w:r>
      <w:r w:rsidRPr="00DF425B">
        <w:rPr>
          <w:rFonts w:ascii="Times New Roman" w:hAnsi="Times New Roman"/>
          <w:b/>
          <w:sz w:val="24"/>
          <w:szCs w:val="24"/>
        </w:rPr>
        <w:t>załącznika nr 4 do SWZ</w:t>
      </w:r>
    </w:p>
    <w:p w14:paraId="4E6C3800" w14:textId="08E01FD1" w:rsidR="00D24267" w:rsidRPr="00DF425B"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Oświadczenie podmiotu udostępniającego zasoby o niepodleganiu wykluczeniu oraz spełnianiu warunków udziału w postępowaniu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004D60DE" w:rsidRPr="00DF425B">
        <w:rPr>
          <w:rFonts w:ascii="Times New Roman" w:hAnsi="Times New Roman"/>
          <w:sz w:val="24"/>
          <w:szCs w:val="24"/>
        </w:rPr>
        <w:t xml:space="preserve"> </w:t>
      </w:r>
      <w:r w:rsidRPr="00DF425B">
        <w:rPr>
          <w:rFonts w:ascii="Times New Roman" w:hAnsi="Times New Roman"/>
          <w:sz w:val="24"/>
          <w:szCs w:val="24"/>
        </w:rPr>
        <w:t xml:space="preserve">zgodnie  z </w:t>
      </w:r>
      <w:r w:rsidRPr="00DF425B">
        <w:rPr>
          <w:rFonts w:ascii="Times New Roman" w:hAnsi="Times New Roman"/>
          <w:b/>
          <w:bCs/>
          <w:sz w:val="24"/>
          <w:szCs w:val="24"/>
        </w:rPr>
        <w:t xml:space="preserve">załącznikami nr </w:t>
      </w:r>
      <w:r w:rsidR="000F0329" w:rsidRPr="00DF425B">
        <w:rPr>
          <w:rFonts w:ascii="Times New Roman" w:hAnsi="Times New Roman"/>
          <w:b/>
          <w:bCs/>
          <w:sz w:val="24"/>
          <w:szCs w:val="24"/>
        </w:rPr>
        <w:t>3a</w:t>
      </w:r>
      <w:r w:rsidR="0036799A">
        <w:rPr>
          <w:rFonts w:ascii="Times New Roman" w:hAnsi="Times New Roman"/>
          <w:b/>
          <w:bCs/>
          <w:sz w:val="24"/>
          <w:szCs w:val="24"/>
        </w:rPr>
        <w:t xml:space="preserve">, </w:t>
      </w:r>
      <w:r w:rsidRPr="00DF425B">
        <w:rPr>
          <w:rFonts w:ascii="Times New Roman" w:hAnsi="Times New Roman"/>
          <w:b/>
          <w:bCs/>
          <w:sz w:val="24"/>
          <w:szCs w:val="24"/>
        </w:rPr>
        <w:t>3</w:t>
      </w:r>
      <w:r w:rsidR="000F0329" w:rsidRPr="00DF425B">
        <w:rPr>
          <w:rFonts w:ascii="Times New Roman" w:hAnsi="Times New Roman"/>
          <w:b/>
          <w:bCs/>
          <w:sz w:val="24"/>
          <w:szCs w:val="24"/>
        </w:rPr>
        <w:t>b</w:t>
      </w:r>
      <w:r w:rsidR="0036799A">
        <w:rPr>
          <w:rFonts w:ascii="Times New Roman" w:hAnsi="Times New Roman"/>
          <w:b/>
          <w:bCs/>
          <w:sz w:val="24"/>
          <w:szCs w:val="24"/>
        </w:rPr>
        <w:t xml:space="preserve"> i 3c</w:t>
      </w:r>
      <w:r w:rsidRPr="00DF425B">
        <w:rPr>
          <w:rFonts w:ascii="Times New Roman" w:hAnsi="Times New Roman"/>
          <w:b/>
          <w:bCs/>
          <w:sz w:val="24"/>
          <w:szCs w:val="24"/>
        </w:rPr>
        <w:t xml:space="preserve"> do SWZ</w:t>
      </w:r>
    </w:p>
    <w:p w14:paraId="5324CA9C" w14:textId="5CD15DD8" w:rsidR="00D24267" w:rsidRPr="00462941"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 xml:space="preserve">Pełnomocnictwo/pełnomocnictwa dla osoby/osób podpisujących ofertę, jeżeli </w:t>
      </w:r>
      <w:r w:rsidRPr="00462941">
        <w:rPr>
          <w:rFonts w:ascii="Times New Roman" w:hAnsi="Times New Roman" w:cs="Times New Roman"/>
          <w:sz w:val="24"/>
          <w:szCs w:val="24"/>
        </w:rPr>
        <w:t>upoważnienie takie nie wynika wprost z dokumentów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p>
    <w:p w14:paraId="3B311AA7"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6B443603"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lastRenderedPageBreak/>
        <w:t>Oferta lub wniosek składana elektronicznie musi zostać podpisana elektronicznym podpisem kwalifikowanym, podpisem zaufanym lub podpisem osobistym. 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2448F431" w14:textId="70FA2427" w:rsidR="00F673AF" w:rsidRPr="006B7385"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w:t>
      </w:r>
      <w:r w:rsidR="00825646">
        <w:rPr>
          <w:rFonts w:ascii="Times New Roman" w:hAnsi="Times New Roman"/>
          <w:sz w:val="24"/>
          <w:szCs w:val="24"/>
        </w:rPr>
        <w:t xml:space="preserve">                                </w:t>
      </w:r>
      <w:r w:rsidRPr="00462941">
        <w:rPr>
          <w:rFonts w:ascii="Times New Roman" w:hAnsi="Times New Roman"/>
          <w:sz w:val="24"/>
          <w:szCs w:val="24"/>
        </w:rPr>
        <w:t xml:space="preserve">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8" w:history="1">
        <w:r w:rsidRPr="00462941">
          <w:rPr>
            <w:rFonts w:ascii="Times New Roman" w:hAnsi="Times New Roman"/>
            <w:sz w:val="24"/>
            <w:szCs w:val="24"/>
            <w:u w:val="single"/>
          </w:rPr>
          <w:t>https://platformazakupowa.pl/strona/45-instrukcje</w:t>
        </w:r>
      </w:hyperlink>
    </w:p>
    <w:p w14:paraId="37427DDC" w14:textId="77777777" w:rsidR="002F555F" w:rsidRPr="00CE0362"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FF0180"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FF0180">
        <w:rPr>
          <w:rFonts w:ascii="Times New Roman" w:eastAsia="Times New Roman" w:hAnsi="Times New Roman" w:cs="Times New Roman"/>
          <w:b/>
          <w:bCs/>
          <w:sz w:val="26"/>
          <w:szCs w:val="26"/>
          <w:lang w:eastAsia="pl-PL"/>
        </w:rPr>
        <w:t>XIX. Otwarcie ofert</w:t>
      </w:r>
    </w:p>
    <w:p w14:paraId="455293C5" w14:textId="77777777" w:rsidR="00B0746E" w:rsidRPr="00FF0180"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7648D7C8" w:rsidR="000D72BA" w:rsidRPr="00FF0180"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F0180">
        <w:rPr>
          <w:rFonts w:ascii="Times New Roman" w:eastAsia="Times New Roman" w:hAnsi="Times New Roman" w:cs="Times New Roman"/>
          <w:sz w:val="24"/>
          <w:szCs w:val="24"/>
          <w:lang w:eastAsia="pl-PL"/>
        </w:rPr>
        <w:t>Otwarcie ofert następuje niezwłocznie po upływie terminu składania ofert</w:t>
      </w:r>
      <w:r w:rsidR="001E0B3A" w:rsidRPr="00FF0180">
        <w:rPr>
          <w:rFonts w:ascii="Times New Roman" w:eastAsia="Times New Roman" w:hAnsi="Times New Roman" w:cs="Times New Roman"/>
          <w:sz w:val="24"/>
          <w:szCs w:val="24"/>
          <w:lang w:eastAsia="pl-PL"/>
        </w:rPr>
        <w:t xml:space="preserve"> </w:t>
      </w:r>
      <w:r w:rsidR="001E0B3A" w:rsidRPr="00FF0180">
        <w:rPr>
          <w:rFonts w:ascii="Times New Roman" w:eastAsia="Times New Roman" w:hAnsi="Times New Roman" w:cs="Times New Roman"/>
          <w:b/>
          <w:bCs/>
          <w:sz w:val="24"/>
          <w:szCs w:val="24"/>
          <w:lang w:eastAsia="pl-PL"/>
        </w:rPr>
        <w:t xml:space="preserve">w dniu </w:t>
      </w:r>
      <w:r w:rsidR="007615E7" w:rsidRPr="00FF0180">
        <w:rPr>
          <w:rFonts w:ascii="Times New Roman" w:eastAsia="Times New Roman" w:hAnsi="Times New Roman" w:cs="Times New Roman"/>
          <w:b/>
          <w:bCs/>
          <w:sz w:val="24"/>
          <w:szCs w:val="24"/>
          <w:lang w:eastAsia="pl-PL"/>
        </w:rPr>
        <w:t>31</w:t>
      </w:r>
      <w:r w:rsidR="001E0B3A" w:rsidRPr="00FF0180">
        <w:rPr>
          <w:rFonts w:ascii="Times New Roman" w:eastAsia="Times New Roman" w:hAnsi="Times New Roman" w:cs="Times New Roman"/>
          <w:b/>
          <w:bCs/>
          <w:sz w:val="24"/>
          <w:szCs w:val="24"/>
          <w:lang w:eastAsia="pl-PL"/>
        </w:rPr>
        <w:t>.</w:t>
      </w:r>
      <w:r w:rsidR="003677E4" w:rsidRPr="00FF0180">
        <w:rPr>
          <w:rFonts w:ascii="Times New Roman" w:eastAsia="Times New Roman" w:hAnsi="Times New Roman" w:cs="Times New Roman"/>
          <w:b/>
          <w:bCs/>
          <w:sz w:val="24"/>
          <w:szCs w:val="24"/>
          <w:lang w:eastAsia="pl-PL"/>
        </w:rPr>
        <w:t>07</w:t>
      </w:r>
      <w:r w:rsidR="001E0B3A" w:rsidRPr="00FF0180">
        <w:rPr>
          <w:rFonts w:ascii="Times New Roman" w:eastAsia="Times New Roman" w:hAnsi="Times New Roman" w:cs="Times New Roman"/>
          <w:b/>
          <w:bCs/>
          <w:sz w:val="24"/>
          <w:szCs w:val="24"/>
          <w:lang w:eastAsia="pl-PL"/>
        </w:rPr>
        <w:t>.202</w:t>
      </w:r>
      <w:r w:rsidR="003677E4" w:rsidRPr="00FF0180">
        <w:rPr>
          <w:rFonts w:ascii="Times New Roman" w:eastAsia="Times New Roman" w:hAnsi="Times New Roman" w:cs="Times New Roman"/>
          <w:b/>
          <w:bCs/>
          <w:sz w:val="24"/>
          <w:szCs w:val="24"/>
          <w:lang w:eastAsia="pl-PL"/>
        </w:rPr>
        <w:t>3</w:t>
      </w:r>
      <w:r w:rsidR="001E0B3A" w:rsidRPr="00FF0180">
        <w:rPr>
          <w:rFonts w:ascii="Times New Roman" w:eastAsia="Times New Roman" w:hAnsi="Times New Roman" w:cs="Times New Roman"/>
          <w:b/>
          <w:bCs/>
          <w:sz w:val="24"/>
          <w:szCs w:val="24"/>
          <w:lang w:eastAsia="pl-PL"/>
        </w:rPr>
        <w:t xml:space="preserve"> r.</w:t>
      </w:r>
      <w:r w:rsidR="009D3B9E" w:rsidRPr="00FF0180">
        <w:rPr>
          <w:rFonts w:ascii="Times New Roman" w:eastAsia="Times New Roman" w:hAnsi="Times New Roman" w:cs="Times New Roman"/>
          <w:b/>
          <w:bCs/>
          <w:sz w:val="24"/>
          <w:szCs w:val="24"/>
          <w:lang w:eastAsia="pl-PL"/>
        </w:rPr>
        <w:t xml:space="preserve"> o godz. </w:t>
      </w:r>
      <w:r w:rsidR="007615E7" w:rsidRPr="00FF0180">
        <w:rPr>
          <w:rFonts w:ascii="Times New Roman" w:eastAsia="Times New Roman" w:hAnsi="Times New Roman" w:cs="Times New Roman"/>
          <w:b/>
          <w:bCs/>
          <w:sz w:val="24"/>
          <w:szCs w:val="24"/>
          <w:lang w:eastAsia="pl-PL"/>
        </w:rPr>
        <w:t>9</w:t>
      </w:r>
      <w:r w:rsidR="009D3B9E" w:rsidRPr="00FF0180">
        <w:rPr>
          <w:rFonts w:ascii="Times New Roman" w:eastAsia="Times New Roman" w:hAnsi="Times New Roman" w:cs="Times New Roman"/>
          <w:b/>
          <w:bCs/>
          <w:sz w:val="24"/>
          <w:szCs w:val="24"/>
          <w:lang w:eastAsia="pl-PL"/>
        </w:rPr>
        <w:t>:</w:t>
      </w:r>
      <w:r w:rsidR="007615E7" w:rsidRPr="00FF0180">
        <w:rPr>
          <w:rFonts w:ascii="Times New Roman" w:eastAsia="Times New Roman" w:hAnsi="Times New Roman" w:cs="Times New Roman"/>
          <w:b/>
          <w:bCs/>
          <w:sz w:val="24"/>
          <w:szCs w:val="24"/>
          <w:lang w:eastAsia="pl-PL"/>
        </w:rPr>
        <w:t>30</w:t>
      </w:r>
      <w:r w:rsidRPr="00FF0180">
        <w:rPr>
          <w:rFonts w:ascii="Times New Roman" w:eastAsia="Times New Roman" w:hAnsi="Times New Roman" w:cs="Times New Roman"/>
          <w:sz w:val="24"/>
          <w:szCs w:val="24"/>
          <w:lang w:eastAsia="pl-PL"/>
        </w:rPr>
        <w:t>, nie później niż następnego dnia po dniu, w którym upłynął termin składania ofert</w:t>
      </w:r>
      <w:r w:rsidR="001E0B3A" w:rsidRPr="00FF0180">
        <w:rPr>
          <w:rFonts w:ascii="Times New Roman" w:eastAsia="Times New Roman" w:hAnsi="Times New Roman" w:cs="Times New Roman"/>
          <w:sz w:val="24"/>
          <w:szCs w:val="24"/>
          <w:lang w:eastAsia="pl-PL"/>
        </w:rPr>
        <w:t>.</w:t>
      </w:r>
    </w:p>
    <w:p w14:paraId="53E081FF" w14:textId="57F03B64"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CE0362">
        <w:rPr>
          <w:rFonts w:ascii="Times New Roman" w:eastAsia="Times New Roman" w:hAnsi="Times New Roman" w:cs="Times New Roman"/>
          <w:sz w:val="24"/>
          <w:szCs w:val="24"/>
          <w:lang w:eastAsia="pl-PL"/>
        </w:rPr>
        <w:t xml:space="preserve">Jeżeli otwarcie ofert następuje przy użyciu systemu teleinformatycznego, </w:t>
      </w:r>
      <w:r w:rsidR="001E0B3A" w:rsidRPr="00CE0362">
        <w:rPr>
          <w:rFonts w:ascii="Times New Roman" w:eastAsia="Times New Roman" w:hAnsi="Times New Roman" w:cs="Times New Roman"/>
          <w:sz w:val="24"/>
          <w:szCs w:val="24"/>
          <w:lang w:eastAsia="pl-PL"/>
        </w:rPr>
        <w:t xml:space="preserve">                               </w:t>
      </w:r>
      <w:r w:rsidRPr="00CE0362">
        <w:rPr>
          <w:rFonts w:ascii="Times New Roman" w:eastAsia="Times New Roman" w:hAnsi="Times New Roman" w:cs="Times New Roman"/>
          <w:sz w:val="24"/>
          <w:szCs w:val="24"/>
          <w:lang w:eastAsia="pl-PL"/>
        </w:rPr>
        <w:t xml:space="preserve">w przypadku awarii tego systemu, która powoduje brak możliwości otwarcia ofert w terminie określonym przez zamawiającego, otwarcie ofert następuje </w:t>
      </w:r>
      <w:r w:rsidRPr="00DF425B">
        <w:rPr>
          <w:rFonts w:ascii="Times New Roman" w:eastAsia="Times New Roman" w:hAnsi="Times New Roman" w:cs="Times New Roman"/>
          <w:sz w:val="24"/>
          <w:szCs w:val="24"/>
          <w:lang w:eastAsia="pl-PL"/>
        </w:rPr>
        <w:t>niezwłocznie po usunięciu awarii.</w:t>
      </w:r>
    </w:p>
    <w:p w14:paraId="66E7FD22"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1D4748C" w14:textId="61E4E85A" w:rsidR="003D10E7" w:rsidRDefault="000D72BA" w:rsidP="003D10E7">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 xml:space="preserve">wag tych kryteriów </w:t>
      </w:r>
      <w:r w:rsidR="009C7992">
        <w:rPr>
          <w:rFonts w:ascii="Times New Roman" w:eastAsia="Times New Roman" w:hAnsi="Times New Roman" w:cs="Times New Roman"/>
          <w:b/>
          <w:bCs/>
          <w:color w:val="000000"/>
          <w:sz w:val="26"/>
          <w:szCs w:val="26"/>
          <w:lang w:eastAsia="pl-PL"/>
        </w:rPr>
        <w:t xml:space="preserve">                          </w:t>
      </w:r>
      <w:r w:rsidRPr="0010165A">
        <w:rPr>
          <w:rFonts w:ascii="Times New Roman" w:eastAsia="Times New Roman" w:hAnsi="Times New Roman" w:cs="Times New Roman"/>
          <w:b/>
          <w:bCs/>
          <w:color w:val="000000"/>
          <w:sz w:val="26"/>
          <w:szCs w:val="26"/>
          <w:lang w:eastAsia="pl-PL"/>
        </w:rPr>
        <w:t>i sposobu oceny ofert</w:t>
      </w:r>
      <w:r w:rsidR="003D10E7">
        <w:rPr>
          <w:rFonts w:ascii="Times New Roman" w:eastAsia="Times New Roman" w:hAnsi="Times New Roman" w:cs="Times New Roman"/>
          <w:b/>
          <w:bCs/>
          <w:color w:val="000000"/>
          <w:sz w:val="26"/>
          <w:szCs w:val="26"/>
          <w:lang w:eastAsia="pl-PL"/>
        </w:rPr>
        <w:t>:</w:t>
      </w:r>
    </w:p>
    <w:p w14:paraId="760A14F5" w14:textId="77777777" w:rsidR="003D10E7" w:rsidRPr="007E38ED" w:rsidRDefault="003D10E7" w:rsidP="003D10E7">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23"/>
        <w:gridCol w:w="1330"/>
        <w:gridCol w:w="3372"/>
      </w:tblGrid>
      <w:tr w:rsidR="00FF0180" w:rsidRPr="00FF0180" w14:paraId="6B45DFFC" w14:textId="77777777" w:rsidTr="003C6413">
        <w:trPr>
          <w:jc w:val="center"/>
        </w:trPr>
        <w:tc>
          <w:tcPr>
            <w:tcW w:w="570" w:type="dxa"/>
            <w:shd w:val="clear" w:color="auto" w:fill="auto"/>
            <w:vAlign w:val="center"/>
          </w:tcPr>
          <w:p w14:paraId="7BD2FF40" w14:textId="77777777" w:rsidR="003D10E7" w:rsidRPr="00FF0180" w:rsidRDefault="003D10E7" w:rsidP="003C6413">
            <w:pPr>
              <w:autoSpaceDE w:val="0"/>
              <w:autoSpaceDN w:val="0"/>
              <w:adjustRightInd w:val="0"/>
              <w:spacing w:after="0" w:line="240" w:lineRule="auto"/>
              <w:jc w:val="both"/>
              <w:rPr>
                <w:rFonts w:ascii="Times New Roman" w:hAnsi="Times New Roman" w:cs="Times New Roman"/>
                <w:b/>
                <w:sz w:val="24"/>
                <w:szCs w:val="24"/>
              </w:rPr>
            </w:pPr>
            <w:r w:rsidRPr="00FF0180">
              <w:rPr>
                <w:rFonts w:ascii="Times New Roman" w:hAnsi="Times New Roman" w:cs="Times New Roman"/>
                <w:b/>
                <w:sz w:val="24"/>
                <w:szCs w:val="24"/>
              </w:rPr>
              <w:lastRenderedPageBreak/>
              <w:t>Lp.</w:t>
            </w:r>
          </w:p>
        </w:tc>
        <w:tc>
          <w:tcPr>
            <w:tcW w:w="3382" w:type="dxa"/>
            <w:shd w:val="clear" w:color="auto" w:fill="auto"/>
            <w:vAlign w:val="center"/>
          </w:tcPr>
          <w:p w14:paraId="68972B04" w14:textId="77777777" w:rsidR="003D10E7" w:rsidRPr="00FF0180" w:rsidRDefault="003D10E7" w:rsidP="003C6413">
            <w:pPr>
              <w:autoSpaceDE w:val="0"/>
              <w:autoSpaceDN w:val="0"/>
              <w:adjustRightInd w:val="0"/>
              <w:spacing w:after="0" w:line="240" w:lineRule="auto"/>
              <w:jc w:val="both"/>
              <w:rPr>
                <w:rFonts w:ascii="Times New Roman" w:hAnsi="Times New Roman" w:cs="Times New Roman"/>
                <w:b/>
                <w:sz w:val="24"/>
                <w:szCs w:val="24"/>
              </w:rPr>
            </w:pPr>
            <w:r w:rsidRPr="00FF0180">
              <w:rPr>
                <w:rFonts w:ascii="Times New Roman" w:hAnsi="Times New Roman" w:cs="Times New Roman"/>
                <w:b/>
                <w:sz w:val="24"/>
                <w:szCs w:val="24"/>
              </w:rPr>
              <w:t>Nazwa kryterium</w:t>
            </w:r>
          </w:p>
        </w:tc>
        <w:tc>
          <w:tcPr>
            <w:tcW w:w="1372" w:type="dxa"/>
            <w:shd w:val="clear" w:color="auto" w:fill="auto"/>
            <w:vAlign w:val="center"/>
          </w:tcPr>
          <w:p w14:paraId="0A5A2088"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b/>
                <w:sz w:val="24"/>
                <w:szCs w:val="24"/>
              </w:rPr>
            </w:pPr>
            <w:r w:rsidRPr="00FF0180">
              <w:rPr>
                <w:rFonts w:ascii="Times New Roman" w:hAnsi="Times New Roman" w:cs="Times New Roman"/>
                <w:b/>
                <w:sz w:val="24"/>
                <w:szCs w:val="24"/>
              </w:rPr>
              <w:t>Waga</w:t>
            </w:r>
          </w:p>
        </w:tc>
        <w:tc>
          <w:tcPr>
            <w:tcW w:w="3520" w:type="dxa"/>
            <w:shd w:val="clear" w:color="auto" w:fill="auto"/>
            <w:vAlign w:val="center"/>
          </w:tcPr>
          <w:p w14:paraId="3E9EC059"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b/>
                <w:sz w:val="24"/>
                <w:szCs w:val="24"/>
              </w:rPr>
            </w:pPr>
            <w:r w:rsidRPr="00FF0180">
              <w:rPr>
                <w:rFonts w:ascii="Times New Roman" w:hAnsi="Times New Roman" w:cs="Times New Roman"/>
                <w:b/>
                <w:sz w:val="24"/>
                <w:szCs w:val="24"/>
              </w:rPr>
              <w:t>Maksymalna liczba punktów jakie możne otrzymać oferta za dane kryterium</w:t>
            </w:r>
          </w:p>
        </w:tc>
      </w:tr>
      <w:tr w:rsidR="00FF0180" w:rsidRPr="00FF0180" w14:paraId="51FA343E" w14:textId="77777777" w:rsidTr="003C6413">
        <w:trPr>
          <w:jc w:val="center"/>
        </w:trPr>
        <w:tc>
          <w:tcPr>
            <w:tcW w:w="570" w:type="dxa"/>
            <w:shd w:val="clear" w:color="auto" w:fill="auto"/>
            <w:vAlign w:val="center"/>
          </w:tcPr>
          <w:p w14:paraId="72AEB596" w14:textId="77777777" w:rsidR="003D10E7" w:rsidRPr="00FF0180" w:rsidRDefault="003D10E7" w:rsidP="003C6413">
            <w:pPr>
              <w:autoSpaceDE w:val="0"/>
              <w:autoSpaceDN w:val="0"/>
              <w:adjustRightInd w:val="0"/>
              <w:spacing w:after="0" w:line="240" w:lineRule="auto"/>
              <w:jc w:val="both"/>
              <w:rPr>
                <w:rFonts w:ascii="Times New Roman" w:hAnsi="Times New Roman" w:cs="Times New Roman"/>
                <w:sz w:val="24"/>
                <w:szCs w:val="24"/>
              </w:rPr>
            </w:pPr>
            <w:r w:rsidRPr="00FF0180">
              <w:rPr>
                <w:rFonts w:ascii="Times New Roman" w:hAnsi="Times New Roman" w:cs="Times New Roman"/>
                <w:sz w:val="24"/>
                <w:szCs w:val="24"/>
              </w:rPr>
              <w:t>1</w:t>
            </w:r>
          </w:p>
        </w:tc>
        <w:tc>
          <w:tcPr>
            <w:tcW w:w="3382" w:type="dxa"/>
            <w:shd w:val="clear" w:color="auto" w:fill="auto"/>
            <w:vAlign w:val="center"/>
          </w:tcPr>
          <w:p w14:paraId="33794330" w14:textId="77777777" w:rsidR="003D10E7" w:rsidRPr="00FF0180" w:rsidRDefault="003D10E7" w:rsidP="003C6413">
            <w:pPr>
              <w:autoSpaceDE w:val="0"/>
              <w:autoSpaceDN w:val="0"/>
              <w:adjustRightInd w:val="0"/>
              <w:spacing w:after="0" w:line="240" w:lineRule="auto"/>
              <w:jc w:val="both"/>
              <w:rPr>
                <w:rFonts w:ascii="Times New Roman" w:hAnsi="Times New Roman" w:cs="Times New Roman"/>
                <w:sz w:val="24"/>
                <w:szCs w:val="24"/>
              </w:rPr>
            </w:pPr>
            <w:r w:rsidRPr="00FF0180">
              <w:rPr>
                <w:rFonts w:ascii="Times New Roman" w:hAnsi="Times New Roman" w:cs="Times New Roman"/>
                <w:sz w:val="24"/>
                <w:szCs w:val="24"/>
              </w:rPr>
              <w:t>Cena – „C”</w:t>
            </w:r>
          </w:p>
        </w:tc>
        <w:tc>
          <w:tcPr>
            <w:tcW w:w="1372" w:type="dxa"/>
            <w:shd w:val="clear" w:color="auto" w:fill="auto"/>
            <w:vAlign w:val="center"/>
          </w:tcPr>
          <w:p w14:paraId="4E13607A"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sz w:val="24"/>
                <w:szCs w:val="24"/>
              </w:rPr>
            </w:pPr>
            <w:r w:rsidRPr="00FF0180">
              <w:rPr>
                <w:rFonts w:ascii="Times New Roman" w:hAnsi="Times New Roman" w:cs="Times New Roman"/>
                <w:sz w:val="24"/>
                <w:szCs w:val="24"/>
              </w:rPr>
              <w:t xml:space="preserve"> 60%</w:t>
            </w:r>
          </w:p>
        </w:tc>
        <w:tc>
          <w:tcPr>
            <w:tcW w:w="3520" w:type="dxa"/>
            <w:shd w:val="clear" w:color="auto" w:fill="auto"/>
            <w:vAlign w:val="center"/>
          </w:tcPr>
          <w:p w14:paraId="58691291"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sz w:val="24"/>
                <w:szCs w:val="24"/>
              </w:rPr>
            </w:pPr>
            <w:r w:rsidRPr="00FF0180">
              <w:rPr>
                <w:rFonts w:ascii="Times New Roman" w:hAnsi="Times New Roman" w:cs="Times New Roman"/>
                <w:sz w:val="24"/>
                <w:szCs w:val="24"/>
              </w:rPr>
              <w:t>60 punktów</w:t>
            </w:r>
          </w:p>
        </w:tc>
      </w:tr>
      <w:tr w:rsidR="00FF0180" w:rsidRPr="00FF0180" w14:paraId="35E2F027" w14:textId="77777777" w:rsidTr="003C6413">
        <w:trPr>
          <w:jc w:val="center"/>
        </w:trPr>
        <w:tc>
          <w:tcPr>
            <w:tcW w:w="570" w:type="dxa"/>
            <w:shd w:val="clear" w:color="auto" w:fill="auto"/>
            <w:vAlign w:val="center"/>
          </w:tcPr>
          <w:p w14:paraId="06B31A20" w14:textId="77777777" w:rsidR="003D10E7" w:rsidRPr="00FF0180" w:rsidRDefault="003D10E7" w:rsidP="003C6413">
            <w:pPr>
              <w:autoSpaceDE w:val="0"/>
              <w:autoSpaceDN w:val="0"/>
              <w:adjustRightInd w:val="0"/>
              <w:spacing w:after="0" w:line="240" w:lineRule="auto"/>
              <w:jc w:val="both"/>
              <w:rPr>
                <w:rFonts w:ascii="Times New Roman" w:hAnsi="Times New Roman" w:cs="Times New Roman"/>
                <w:sz w:val="24"/>
                <w:szCs w:val="24"/>
              </w:rPr>
            </w:pPr>
            <w:r w:rsidRPr="00FF0180">
              <w:rPr>
                <w:rFonts w:ascii="Times New Roman" w:hAnsi="Times New Roman" w:cs="Times New Roman"/>
                <w:sz w:val="24"/>
                <w:szCs w:val="24"/>
              </w:rPr>
              <w:t>2</w:t>
            </w:r>
          </w:p>
        </w:tc>
        <w:tc>
          <w:tcPr>
            <w:tcW w:w="3382" w:type="dxa"/>
            <w:shd w:val="clear" w:color="auto" w:fill="auto"/>
            <w:vAlign w:val="center"/>
          </w:tcPr>
          <w:p w14:paraId="1FFDEACF" w14:textId="070AC266" w:rsidR="003D10E7" w:rsidRPr="00FF0180" w:rsidRDefault="003D10E7" w:rsidP="003C6413">
            <w:pPr>
              <w:autoSpaceDE w:val="0"/>
              <w:autoSpaceDN w:val="0"/>
              <w:adjustRightInd w:val="0"/>
              <w:spacing w:after="0" w:line="240" w:lineRule="auto"/>
              <w:rPr>
                <w:rFonts w:ascii="Times New Roman" w:hAnsi="Times New Roman" w:cs="Times New Roman"/>
                <w:sz w:val="24"/>
                <w:szCs w:val="24"/>
              </w:rPr>
            </w:pPr>
            <w:r w:rsidRPr="00FF0180">
              <w:rPr>
                <w:rFonts w:ascii="Times New Roman" w:hAnsi="Times New Roman" w:cs="Times New Roman"/>
                <w:sz w:val="24"/>
                <w:szCs w:val="24"/>
              </w:rPr>
              <w:t>Termin płatności faktury  „T”</w:t>
            </w:r>
          </w:p>
        </w:tc>
        <w:tc>
          <w:tcPr>
            <w:tcW w:w="1372" w:type="dxa"/>
            <w:shd w:val="clear" w:color="auto" w:fill="auto"/>
            <w:vAlign w:val="center"/>
          </w:tcPr>
          <w:p w14:paraId="6B25CEFA"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sz w:val="24"/>
                <w:szCs w:val="24"/>
              </w:rPr>
            </w:pPr>
            <w:r w:rsidRPr="00FF0180">
              <w:rPr>
                <w:rFonts w:ascii="Times New Roman" w:hAnsi="Times New Roman" w:cs="Times New Roman"/>
                <w:sz w:val="24"/>
                <w:szCs w:val="24"/>
              </w:rPr>
              <w:t>40%</w:t>
            </w:r>
          </w:p>
        </w:tc>
        <w:tc>
          <w:tcPr>
            <w:tcW w:w="3520" w:type="dxa"/>
            <w:shd w:val="clear" w:color="auto" w:fill="auto"/>
            <w:vAlign w:val="center"/>
          </w:tcPr>
          <w:p w14:paraId="24824D79"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sz w:val="24"/>
                <w:szCs w:val="24"/>
              </w:rPr>
            </w:pPr>
            <w:r w:rsidRPr="00FF0180">
              <w:rPr>
                <w:rFonts w:ascii="Times New Roman" w:hAnsi="Times New Roman" w:cs="Times New Roman"/>
                <w:sz w:val="24"/>
                <w:szCs w:val="24"/>
              </w:rPr>
              <w:t>40 punktów</w:t>
            </w:r>
          </w:p>
        </w:tc>
      </w:tr>
      <w:tr w:rsidR="003D10E7" w:rsidRPr="00FF0180" w14:paraId="73A8145D" w14:textId="77777777" w:rsidTr="003C6413">
        <w:trPr>
          <w:jc w:val="center"/>
        </w:trPr>
        <w:tc>
          <w:tcPr>
            <w:tcW w:w="3952" w:type="dxa"/>
            <w:gridSpan w:val="2"/>
            <w:shd w:val="clear" w:color="auto" w:fill="auto"/>
            <w:vAlign w:val="center"/>
          </w:tcPr>
          <w:p w14:paraId="5E23CFCC"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b/>
                <w:sz w:val="24"/>
                <w:szCs w:val="24"/>
              </w:rPr>
            </w:pPr>
            <w:r w:rsidRPr="00FF0180">
              <w:rPr>
                <w:rFonts w:ascii="Times New Roman" w:hAnsi="Times New Roman" w:cs="Times New Roman"/>
                <w:b/>
                <w:sz w:val="24"/>
                <w:szCs w:val="24"/>
              </w:rPr>
              <w:t>Łączna liczba punktów</w:t>
            </w:r>
          </w:p>
        </w:tc>
        <w:tc>
          <w:tcPr>
            <w:tcW w:w="1372" w:type="dxa"/>
            <w:shd w:val="clear" w:color="auto" w:fill="auto"/>
            <w:vAlign w:val="center"/>
          </w:tcPr>
          <w:p w14:paraId="1EE7B7D4" w14:textId="77777777" w:rsidR="003D10E7" w:rsidRPr="00FF0180" w:rsidRDefault="003D10E7" w:rsidP="003C6413">
            <w:pPr>
              <w:autoSpaceDE w:val="0"/>
              <w:autoSpaceDN w:val="0"/>
              <w:adjustRightInd w:val="0"/>
              <w:spacing w:after="0" w:line="240" w:lineRule="auto"/>
              <w:ind w:left="54"/>
              <w:jc w:val="center"/>
              <w:rPr>
                <w:rFonts w:ascii="Times New Roman" w:hAnsi="Times New Roman" w:cs="Times New Roman"/>
                <w:b/>
                <w:sz w:val="24"/>
                <w:szCs w:val="24"/>
              </w:rPr>
            </w:pPr>
            <w:r w:rsidRPr="00FF0180">
              <w:rPr>
                <w:rFonts w:ascii="Times New Roman" w:hAnsi="Times New Roman" w:cs="Times New Roman"/>
                <w:b/>
                <w:sz w:val="24"/>
                <w:szCs w:val="24"/>
              </w:rPr>
              <w:t>100 %</w:t>
            </w:r>
          </w:p>
        </w:tc>
        <w:tc>
          <w:tcPr>
            <w:tcW w:w="3520" w:type="dxa"/>
            <w:shd w:val="clear" w:color="auto" w:fill="auto"/>
            <w:vAlign w:val="center"/>
          </w:tcPr>
          <w:p w14:paraId="3A83F703" w14:textId="77777777" w:rsidR="003D10E7" w:rsidRPr="00FF0180" w:rsidRDefault="003D10E7" w:rsidP="003C6413">
            <w:pPr>
              <w:autoSpaceDE w:val="0"/>
              <w:autoSpaceDN w:val="0"/>
              <w:adjustRightInd w:val="0"/>
              <w:spacing w:after="0" w:line="240" w:lineRule="auto"/>
              <w:jc w:val="center"/>
              <w:rPr>
                <w:rFonts w:ascii="Times New Roman" w:hAnsi="Times New Roman" w:cs="Times New Roman"/>
                <w:b/>
                <w:sz w:val="24"/>
                <w:szCs w:val="24"/>
              </w:rPr>
            </w:pPr>
            <w:r w:rsidRPr="00FF0180">
              <w:rPr>
                <w:rFonts w:ascii="Times New Roman" w:hAnsi="Times New Roman" w:cs="Times New Roman"/>
                <w:b/>
                <w:sz w:val="24"/>
                <w:szCs w:val="24"/>
              </w:rPr>
              <w:t>100 punktów</w:t>
            </w:r>
          </w:p>
        </w:tc>
      </w:tr>
    </w:tbl>
    <w:p w14:paraId="122231AB" w14:textId="77777777" w:rsidR="003D10E7" w:rsidRPr="00FF0180" w:rsidRDefault="003D10E7" w:rsidP="003D10E7">
      <w:pPr>
        <w:tabs>
          <w:tab w:val="left" w:pos="16756"/>
        </w:tabs>
        <w:snapToGrid w:val="0"/>
        <w:spacing w:after="0" w:line="240" w:lineRule="auto"/>
        <w:jc w:val="both"/>
        <w:rPr>
          <w:rFonts w:ascii="Times New Roman" w:hAnsi="Times New Roman" w:cs="Times New Roman"/>
          <w:kern w:val="3"/>
          <w:sz w:val="24"/>
          <w:szCs w:val="24"/>
          <w:lang w:eastAsia="ar-SA"/>
        </w:rPr>
      </w:pPr>
    </w:p>
    <w:p w14:paraId="44D82697" w14:textId="77777777" w:rsidR="003D10E7" w:rsidRPr="00FF0180" w:rsidRDefault="003D10E7" w:rsidP="003D10E7">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FF0180">
        <w:rPr>
          <w:rFonts w:ascii="Times New Roman" w:hAnsi="Times New Roman" w:cs="Times New Roman"/>
          <w:b/>
          <w:kern w:val="3"/>
          <w:sz w:val="24"/>
          <w:szCs w:val="24"/>
          <w:lang w:eastAsia="ar-SA"/>
        </w:rPr>
        <w:t xml:space="preserve">Ad. 1) Kryterium „Cena” </w:t>
      </w:r>
    </w:p>
    <w:p w14:paraId="334D54E9" w14:textId="77777777" w:rsidR="003D10E7" w:rsidRPr="00FF0180" w:rsidRDefault="003D10E7" w:rsidP="003D10E7">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8BF3142" w14:textId="77777777" w:rsidR="003D10E7" w:rsidRPr="00FF0180" w:rsidRDefault="003D10E7" w:rsidP="003D10E7">
      <w:pPr>
        <w:snapToGrid w:val="0"/>
        <w:spacing w:after="0" w:line="240" w:lineRule="auto"/>
        <w:ind w:left="284"/>
        <w:jc w:val="center"/>
        <w:rPr>
          <w:rFonts w:ascii="Times New Roman" w:hAnsi="Times New Roman" w:cs="Times New Roman"/>
          <w:b/>
          <w:kern w:val="3"/>
          <w:sz w:val="24"/>
          <w:szCs w:val="24"/>
          <w:lang w:eastAsia="ar-SA"/>
        </w:rPr>
      </w:pPr>
      <w:proofErr w:type="spellStart"/>
      <w:r w:rsidRPr="00FF0180">
        <w:rPr>
          <w:rFonts w:ascii="Times New Roman" w:hAnsi="Times New Roman" w:cs="Times New Roman"/>
          <w:b/>
          <w:kern w:val="3"/>
          <w:sz w:val="24"/>
          <w:szCs w:val="24"/>
          <w:lang w:eastAsia="ar-SA"/>
        </w:rPr>
        <w:t>Cmin</w:t>
      </w:r>
      <w:proofErr w:type="spellEnd"/>
      <w:r w:rsidRPr="00FF0180">
        <w:rPr>
          <w:rFonts w:ascii="Times New Roman" w:hAnsi="Times New Roman" w:cs="Times New Roman"/>
          <w:b/>
          <w:kern w:val="3"/>
          <w:sz w:val="24"/>
          <w:szCs w:val="24"/>
          <w:lang w:eastAsia="ar-SA"/>
        </w:rPr>
        <w:t>/</w:t>
      </w:r>
      <w:proofErr w:type="spellStart"/>
      <w:r w:rsidRPr="00FF0180">
        <w:rPr>
          <w:rFonts w:ascii="Times New Roman" w:hAnsi="Times New Roman" w:cs="Times New Roman"/>
          <w:b/>
          <w:kern w:val="3"/>
          <w:sz w:val="24"/>
          <w:szCs w:val="24"/>
          <w:lang w:eastAsia="ar-SA"/>
        </w:rPr>
        <w:t>Cb</w:t>
      </w:r>
      <w:proofErr w:type="spellEnd"/>
      <w:r w:rsidRPr="00FF0180">
        <w:rPr>
          <w:rFonts w:ascii="Times New Roman" w:hAnsi="Times New Roman" w:cs="Times New Roman"/>
          <w:b/>
          <w:kern w:val="3"/>
          <w:sz w:val="24"/>
          <w:szCs w:val="24"/>
          <w:lang w:eastAsia="ar-SA"/>
        </w:rPr>
        <w:t xml:space="preserve"> * 100* 60% = ilość punktów w kryterium C</w:t>
      </w:r>
    </w:p>
    <w:p w14:paraId="19D176D0" w14:textId="77777777" w:rsidR="003D10E7" w:rsidRPr="00FF0180" w:rsidRDefault="003D10E7" w:rsidP="003D10E7">
      <w:pPr>
        <w:snapToGrid w:val="0"/>
        <w:spacing w:after="0" w:line="240" w:lineRule="auto"/>
        <w:ind w:left="284"/>
        <w:jc w:val="center"/>
        <w:rPr>
          <w:rFonts w:ascii="Times New Roman" w:hAnsi="Times New Roman" w:cs="Times New Roman"/>
          <w:b/>
          <w:kern w:val="3"/>
          <w:sz w:val="24"/>
          <w:szCs w:val="24"/>
          <w:lang w:eastAsia="ar-SA"/>
        </w:rPr>
      </w:pPr>
    </w:p>
    <w:p w14:paraId="13C7C821" w14:textId="77777777" w:rsidR="003D10E7" w:rsidRPr="00FF0180" w:rsidRDefault="003D10E7" w:rsidP="003D10E7">
      <w:pPr>
        <w:snapToGrid w:val="0"/>
        <w:spacing w:after="0" w:line="240" w:lineRule="auto"/>
        <w:ind w:left="284"/>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gdzie:</w:t>
      </w:r>
    </w:p>
    <w:p w14:paraId="72556729" w14:textId="77777777" w:rsidR="003D10E7" w:rsidRPr="00FF0180" w:rsidRDefault="003D10E7" w:rsidP="003D10E7">
      <w:pPr>
        <w:snapToGrid w:val="0"/>
        <w:spacing w:after="0" w:line="240" w:lineRule="auto"/>
        <w:ind w:left="284"/>
        <w:jc w:val="both"/>
        <w:rPr>
          <w:rFonts w:ascii="Times New Roman" w:hAnsi="Times New Roman" w:cs="Times New Roman"/>
          <w:kern w:val="3"/>
          <w:sz w:val="24"/>
          <w:szCs w:val="24"/>
          <w:lang w:eastAsia="ar-SA"/>
        </w:rPr>
      </w:pPr>
      <w:proofErr w:type="spellStart"/>
      <w:r w:rsidRPr="00FF0180">
        <w:rPr>
          <w:rFonts w:ascii="Times New Roman" w:hAnsi="Times New Roman" w:cs="Times New Roman"/>
          <w:kern w:val="3"/>
          <w:sz w:val="24"/>
          <w:szCs w:val="24"/>
          <w:lang w:eastAsia="ar-SA"/>
        </w:rPr>
        <w:t>Cmin</w:t>
      </w:r>
      <w:proofErr w:type="spellEnd"/>
      <w:r w:rsidRPr="00FF0180">
        <w:rPr>
          <w:rFonts w:ascii="Times New Roman" w:hAnsi="Times New Roman" w:cs="Times New Roman"/>
          <w:kern w:val="3"/>
          <w:sz w:val="24"/>
          <w:szCs w:val="24"/>
          <w:lang w:eastAsia="ar-SA"/>
        </w:rPr>
        <w:t xml:space="preserve"> – najniższa cena spośród ofert nieodrzuconych;</w:t>
      </w:r>
    </w:p>
    <w:p w14:paraId="5163938B" w14:textId="77777777" w:rsidR="003D10E7" w:rsidRPr="00FF0180" w:rsidRDefault="003D10E7" w:rsidP="003D10E7">
      <w:pPr>
        <w:snapToGrid w:val="0"/>
        <w:spacing w:after="0" w:line="240" w:lineRule="auto"/>
        <w:ind w:left="284"/>
        <w:jc w:val="both"/>
        <w:rPr>
          <w:rFonts w:ascii="Times New Roman" w:hAnsi="Times New Roman" w:cs="Times New Roman"/>
          <w:kern w:val="3"/>
          <w:sz w:val="24"/>
          <w:szCs w:val="24"/>
          <w:lang w:eastAsia="ar-SA"/>
        </w:rPr>
      </w:pPr>
      <w:proofErr w:type="spellStart"/>
      <w:r w:rsidRPr="00FF0180">
        <w:rPr>
          <w:rFonts w:ascii="Times New Roman" w:hAnsi="Times New Roman" w:cs="Times New Roman"/>
          <w:kern w:val="3"/>
          <w:sz w:val="24"/>
          <w:szCs w:val="24"/>
          <w:lang w:eastAsia="ar-SA"/>
        </w:rPr>
        <w:t>Cb</w:t>
      </w:r>
      <w:proofErr w:type="spellEnd"/>
      <w:r w:rsidRPr="00FF0180">
        <w:rPr>
          <w:rFonts w:ascii="Times New Roman" w:hAnsi="Times New Roman" w:cs="Times New Roman"/>
          <w:kern w:val="3"/>
          <w:sz w:val="24"/>
          <w:szCs w:val="24"/>
          <w:lang w:eastAsia="ar-SA"/>
        </w:rPr>
        <w:t xml:space="preserve"> – cena oferty rozpatrywanej;</w:t>
      </w:r>
    </w:p>
    <w:p w14:paraId="74201AE0" w14:textId="77777777" w:rsidR="003D10E7" w:rsidRPr="00FF0180" w:rsidRDefault="003D10E7" w:rsidP="003D10E7">
      <w:pPr>
        <w:snapToGrid w:val="0"/>
        <w:spacing w:after="0" w:line="240" w:lineRule="auto"/>
        <w:ind w:left="284"/>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100 – stały wskaźnik;</w:t>
      </w:r>
    </w:p>
    <w:p w14:paraId="3D6A0549" w14:textId="527B484B" w:rsidR="003D10E7" w:rsidRPr="00FF0180" w:rsidRDefault="003D10E7" w:rsidP="009C7992">
      <w:pPr>
        <w:snapToGrid w:val="0"/>
        <w:spacing w:after="0" w:line="240" w:lineRule="auto"/>
        <w:ind w:left="284"/>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60% - procentowe znaczenie kryterium ceny</w:t>
      </w:r>
    </w:p>
    <w:p w14:paraId="27599537" w14:textId="77777777" w:rsidR="003D10E7" w:rsidRPr="00FF0180" w:rsidRDefault="003D10E7" w:rsidP="003D10E7">
      <w:pPr>
        <w:snapToGrid w:val="0"/>
        <w:spacing w:after="0" w:line="240" w:lineRule="auto"/>
        <w:ind w:left="284"/>
        <w:jc w:val="both"/>
        <w:rPr>
          <w:rFonts w:ascii="Times New Roman" w:hAnsi="Times New Roman" w:cs="Times New Roman"/>
          <w:kern w:val="3"/>
          <w:sz w:val="24"/>
          <w:szCs w:val="24"/>
          <w:lang w:eastAsia="ar-SA"/>
        </w:rPr>
      </w:pPr>
    </w:p>
    <w:p w14:paraId="32BE34B3" w14:textId="66663DFF" w:rsidR="003D10E7" w:rsidRPr="00FF0180" w:rsidRDefault="003D10E7" w:rsidP="003D10E7">
      <w:pPr>
        <w:snapToGrid w:val="0"/>
        <w:spacing w:after="0" w:line="240" w:lineRule="auto"/>
        <w:ind w:left="284"/>
        <w:jc w:val="both"/>
        <w:rPr>
          <w:rFonts w:ascii="Times New Roman" w:hAnsi="Times New Roman" w:cs="Times New Roman"/>
          <w:b/>
          <w:kern w:val="3"/>
          <w:sz w:val="24"/>
          <w:szCs w:val="24"/>
          <w:lang w:eastAsia="ar-SA"/>
        </w:rPr>
      </w:pPr>
      <w:r w:rsidRPr="00FF0180">
        <w:rPr>
          <w:rFonts w:ascii="Times New Roman" w:hAnsi="Times New Roman" w:cs="Times New Roman"/>
          <w:b/>
          <w:kern w:val="3"/>
          <w:sz w:val="24"/>
          <w:szCs w:val="24"/>
          <w:lang w:eastAsia="ar-SA"/>
        </w:rPr>
        <w:t>Ad. 2) Kryterium „Termin płatności faktury”</w:t>
      </w:r>
    </w:p>
    <w:p w14:paraId="45F88913" w14:textId="77777777" w:rsidR="003D10E7" w:rsidRPr="00FF0180" w:rsidRDefault="003D10E7" w:rsidP="003D10E7">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Kryterium będzie oceniane na podstawie udzielonego okresu gwarancji w latach na oferowany samochód.</w:t>
      </w:r>
    </w:p>
    <w:p w14:paraId="6AAF73C5" w14:textId="77777777" w:rsidR="003D10E7" w:rsidRPr="00FF0180" w:rsidRDefault="003D10E7" w:rsidP="003D10E7">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7F92C8C" w14:textId="77777777" w:rsidR="003D10E7" w:rsidRPr="00FF0180" w:rsidRDefault="003D10E7" w:rsidP="003D10E7">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FF0180">
        <w:rPr>
          <w:rFonts w:ascii="Times New Roman" w:hAnsi="Times New Roman" w:cs="Times New Roman"/>
          <w:b/>
          <w:kern w:val="3"/>
          <w:sz w:val="24"/>
          <w:szCs w:val="24"/>
          <w:lang w:eastAsia="ar-SA"/>
        </w:rPr>
        <w:t>Go/</w:t>
      </w:r>
      <w:proofErr w:type="spellStart"/>
      <w:r w:rsidRPr="00FF0180">
        <w:rPr>
          <w:rFonts w:ascii="Times New Roman" w:hAnsi="Times New Roman" w:cs="Times New Roman"/>
          <w:b/>
          <w:kern w:val="3"/>
          <w:sz w:val="24"/>
          <w:szCs w:val="24"/>
          <w:lang w:eastAsia="ar-SA"/>
        </w:rPr>
        <w:t>Gm</w:t>
      </w:r>
      <w:proofErr w:type="spellEnd"/>
      <w:r w:rsidRPr="00FF0180">
        <w:rPr>
          <w:rFonts w:ascii="Times New Roman" w:hAnsi="Times New Roman" w:cs="Times New Roman"/>
          <w:b/>
          <w:kern w:val="3"/>
          <w:sz w:val="24"/>
          <w:szCs w:val="24"/>
          <w:lang w:eastAsia="ar-SA"/>
        </w:rPr>
        <w:t xml:space="preserve"> * 100* 40% = ilość punktów w kryterium G</w:t>
      </w:r>
    </w:p>
    <w:p w14:paraId="5D2EEAD9" w14:textId="77777777" w:rsidR="003D10E7" w:rsidRPr="00FF0180" w:rsidRDefault="003D10E7" w:rsidP="003D10E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gdzie:</w:t>
      </w:r>
    </w:p>
    <w:p w14:paraId="6BF46790" w14:textId="5CE7BFF2" w:rsidR="003D10E7" w:rsidRPr="00FF0180" w:rsidRDefault="003D10E7" w:rsidP="003D10E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FF0180">
        <w:rPr>
          <w:rFonts w:ascii="Times New Roman" w:hAnsi="Times New Roman" w:cs="Times New Roman"/>
          <w:kern w:val="3"/>
          <w:sz w:val="24"/>
          <w:szCs w:val="24"/>
          <w:lang w:eastAsia="ar-SA"/>
        </w:rPr>
        <w:t>Gm</w:t>
      </w:r>
      <w:proofErr w:type="spellEnd"/>
      <w:r w:rsidRPr="00FF0180">
        <w:rPr>
          <w:rFonts w:ascii="Times New Roman" w:hAnsi="Times New Roman" w:cs="Times New Roman"/>
          <w:kern w:val="3"/>
          <w:sz w:val="24"/>
          <w:szCs w:val="24"/>
          <w:lang w:eastAsia="ar-SA"/>
        </w:rPr>
        <w:t xml:space="preserve"> – liczba punktów przypisana do maksymalnego okresu na zapłatę faktury określonego w SWZ;</w:t>
      </w:r>
    </w:p>
    <w:p w14:paraId="1A35EC43" w14:textId="7559D481" w:rsidR="003D10E7" w:rsidRPr="00FF0180" w:rsidRDefault="003D10E7" w:rsidP="003D10E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Go – liczba punktów przypisana do oferowanego okresu na zapłatę faktury w ofercie rozpatrywanej</w:t>
      </w:r>
    </w:p>
    <w:p w14:paraId="21B57E04" w14:textId="77777777" w:rsidR="003D10E7" w:rsidRPr="00FF0180" w:rsidRDefault="003D10E7" w:rsidP="003D10E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100 – stały wskaźnik;</w:t>
      </w:r>
    </w:p>
    <w:p w14:paraId="4AB0115B" w14:textId="60FCAD70" w:rsidR="003D10E7" w:rsidRPr="00FF0180" w:rsidRDefault="003D10E7" w:rsidP="003D10E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FF0180">
        <w:rPr>
          <w:rFonts w:ascii="Times New Roman" w:hAnsi="Times New Roman" w:cs="Times New Roman"/>
          <w:kern w:val="3"/>
          <w:sz w:val="24"/>
          <w:szCs w:val="24"/>
          <w:lang w:eastAsia="ar-SA"/>
        </w:rPr>
        <w:t>40% - procentowe znaczenie kryterium „Termin płatności faktury”.</w:t>
      </w:r>
    </w:p>
    <w:p w14:paraId="5F96A8D9" w14:textId="77777777" w:rsidR="003D10E7" w:rsidRPr="00FF0180" w:rsidRDefault="003D10E7" w:rsidP="003D10E7">
      <w:pPr>
        <w:pStyle w:val="Nagwek6"/>
        <w:spacing w:before="0" w:line="240" w:lineRule="auto"/>
        <w:jc w:val="both"/>
        <w:rPr>
          <w:rFonts w:ascii="Times New Roman" w:hAnsi="Times New Roman" w:cs="Times New Roman"/>
          <w:b/>
          <w:bCs/>
          <w:color w:val="auto"/>
          <w:sz w:val="24"/>
          <w:szCs w:val="24"/>
        </w:rPr>
      </w:pPr>
      <w:r w:rsidRPr="00FF0180">
        <w:rPr>
          <w:rFonts w:ascii="Times New Roman" w:hAnsi="Times New Roman" w:cs="Times New Roman"/>
          <w:color w:val="auto"/>
          <w:sz w:val="24"/>
          <w:szCs w:val="24"/>
        </w:rPr>
        <w:t>Zamawiający przyzna punkty Wykonawcom zgodnie z poniższą tabelą:</w:t>
      </w:r>
    </w:p>
    <w:p w14:paraId="31D8700A" w14:textId="77777777" w:rsidR="003D10E7" w:rsidRPr="00FF0180" w:rsidRDefault="003D10E7" w:rsidP="003D10E7">
      <w:pPr>
        <w:spacing w:after="0" w:line="240" w:lineRule="auto"/>
        <w:rPr>
          <w:rFonts w:ascii="Times New Roman" w:hAnsi="Times New Roman" w:cs="Times New Roman"/>
          <w:sz w:val="24"/>
          <w:szCs w:val="24"/>
        </w:rPr>
      </w:pPr>
    </w:p>
    <w:tbl>
      <w:tblPr>
        <w:tblW w:w="4277" w:type="dxa"/>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581"/>
      </w:tblGrid>
      <w:tr w:rsidR="00FF0180" w:rsidRPr="00FF0180" w14:paraId="2BA4C64F" w14:textId="77777777" w:rsidTr="003576BC">
        <w:tc>
          <w:tcPr>
            <w:tcW w:w="1696" w:type="dxa"/>
          </w:tcPr>
          <w:p w14:paraId="574EF5FD" w14:textId="16F0B2AD" w:rsidR="003D10E7" w:rsidRPr="00FF0180" w:rsidRDefault="00C04B7C" w:rsidP="003C6413">
            <w:pPr>
              <w:tabs>
                <w:tab w:val="left" w:pos="680"/>
              </w:tabs>
              <w:spacing w:after="0" w:line="240" w:lineRule="auto"/>
              <w:ind w:right="291"/>
              <w:rPr>
                <w:rFonts w:ascii="Times New Roman" w:hAnsi="Times New Roman" w:cs="Times New Roman"/>
                <w:sz w:val="24"/>
                <w:szCs w:val="24"/>
              </w:rPr>
            </w:pPr>
            <w:r w:rsidRPr="00FF0180">
              <w:rPr>
                <w:rFonts w:ascii="Times New Roman" w:hAnsi="Times New Roman" w:cs="Times New Roman"/>
                <w:sz w:val="24"/>
                <w:szCs w:val="24"/>
              </w:rPr>
              <w:t>7 dni</w:t>
            </w:r>
          </w:p>
        </w:tc>
        <w:tc>
          <w:tcPr>
            <w:tcW w:w="2581" w:type="dxa"/>
            <w:vAlign w:val="center"/>
          </w:tcPr>
          <w:p w14:paraId="0B3FDA42" w14:textId="77777777" w:rsidR="003D10E7" w:rsidRPr="00FF0180" w:rsidRDefault="003D10E7" w:rsidP="003C6413">
            <w:pPr>
              <w:tabs>
                <w:tab w:val="left" w:pos="1168"/>
                <w:tab w:val="left" w:pos="6365"/>
              </w:tabs>
              <w:spacing w:after="0" w:line="240" w:lineRule="auto"/>
              <w:ind w:right="488"/>
              <w:jc w:val="center"/>
              <w:rPr>
                <w:rFonts w:ascii="Times New Roman" w:hAnsi="Times New Roman" w:cs="Times New Roman"/>
                <w:sz w:val="24"/>
                <w:szCs w:val="24"/>
              </w:rPr>
            </w:pPr>
            <w:r w:rsidRPr="00FF0180">
              <w:rPr>
                <w:rFonts w:ascii="Times New Roman" w:hAnsi="Times New Roman" w:cs="Times New Roman"/>
                <w:sz w:val="24"/>
                <w:szCs w:val="24"/>
              </w:rPr>
              <w:t xml:space="preserve">         0 pkt</w:t>
            </w:r>
          </w:p>
        </w:tc>
      </w:tr>
      <w:tr w:rsidR="00FF0180" w:rsidRPr="00FF0180" w14:paraId="5DDEA26C" w14:textId="77777777" w:rsidTr="003576BC">
        <w:tc>
          <w:tcPr>
            <w:tcW w:w="1696" w:type="dxa"/>
          </w:tcPr>
          <w:p w14:paraId="6B587E3E" w14:textId="64C8003A" w:rsidR="003D10E7" w:rsidRPr="00FF0180" w:rsidRDefault="00C04B7C" w:rsidP="003C6413">
            <w:pPr>
              <w:tabs>
                <w:tab w:val="left" w:pos="680"/>
              </w:tabs>
              <w:spacing w:after="0" w:line="240" w:lineRule="auto"/>
              <w:ind w:right="291"/>
              <w:rPr>
                <w:rFonts w:ascii="Times New Roman" w:hAnsi="Times New Roman" w:cs="Times New Roman"/>
                <w:sz w:val="24"/>
                <w:szCs w:val="24"/>
              </w:rPr>
            </w:pPr>
            <w:r w:rsidRPr="00FF0180">
              <w:rPr>
                <w:rFonts w:ascii="Times New Roman" w:hAnsi="Times New Roman" w:cs="Times New Roman"/>
                <w:sz w:val="24"/>
                <w:szCs w:val="24"/>
              </w:rPr>
              <w:t>14 dni</w:t>
            </w:r>
          </w:p>
        </w:tc>
        <w:tc>
          <w:tcPr>
            <w:tcW w:w="2581" w:type="dxa"/>
            <w:vAlign w:val="center"/>
          </w:tcPr>
          <w:p w14:paraId="3CEFFD8B" w14:textId="77777777" w:rsidR="003D10E7" w:rsidRPr="00FF0180" w:rsidRDefault="003D10E7" w:rsidP="003C6413">
            <w:pPr>
              <w:tabs>
                <w:tab w:val="left" w:pos="1168"/>
                <w:tab w:val="left" w:pos="6365"/>
              </w:tabs>
              <w:spacing w:after="0" w:line="240" w:lineRule="auto"/>
              <w:ind w:left="429" w:right="488"/>
              <w:jc w:val="center"/>
              <w:rPr>
                <w:rFonts w:ascii="Times New Roman" w:hAnsi="Times New Roman" w:cs="Times New Roman"/>
                <w:sz w:val="24"/>
                <w:szCs w:val="24"/>
              </w:rPr>
            </w:pPr>
            <w:r w:rsidRPr="00FF0180">
              <w:rPr>
                <w:rFonts w:ascii="Times New Roman" w:hAnsi="Times New Roman" w:cs="Times New Roman"/>
                <w:sz w:val="24"/>
                <w:szCs w:val="24"/>
              </w:rPr>
              <w:t>10 pkt</w:t>
            </w:r>
          </w:p>
        </w:tc>
      </w:tr>
      <w:tr w:rsidR="00FF0180" w:rsidRPr="00FF0180" w14:paraId="3DC1BE4A" w14:textId="77777777" w:rsidTr="003576BC">
        <w:tc>
          <w:tcPr>
            <w:tcW w:w="1696" w:type="dxa"/>
          </w:tcPr>
          <w:p w14:paraId="4109FCC6" w14:textId="1FFFE9B4" w:rsidR="003D10E7" w:rsidRPr="00FF0180" w:rsidRDefault="00C04B7C" w:rsidP="003C6413">
            <w:pPr>
              <w:spacing w:after="0" w:line="240" w:lineRule="auto"/>
              <w:rPr>
                <w:rFonts w:ascii="Times New Roman" w:hAnsi="Times New Roman" w:cs="Times New Roman"/>
                <w:sz w:val="24"/>
                <w:szCs w:val="24"/>
              </w:rPr>
            </w:pPr>
            <w:r w:rsidRPr="00FF0180">
              <w:rPr>
                <w:rFonts w:ascii="Times New Roman" w:hAnsi="Times New Roman" w:cs="Times New Roman"/>
                <w:sz w:val="24"/>
                <w:szCs w:val="24"/>
              </w:rPr>
              <w:t>21 dni</w:t>
            </w:r>
          </w:p>
        </w:tc>
        <w:tc>
          <w:tcPr>
            <w:tcW w:w="2581" w:type="dxa"/>
          </w:tcPr>
          <w:p w14:paraId="37331537" w14:textId="77777777" w:rsidR="003D10E7" w:rsidRPr="00FF0180" w:rsidRDefault="003D10E7" w:rsidP="003C6413">
            <w:pPr>
              <w:spacing w:after="0" w:line="240" w:lineRule="auto"/>
              <w:jc w:val="center"/>
              <w:rPr>
                <w:rFonts w:ascii="Times New Roman" w:hAnsi="Times New Roman" w:cs="Times New Roman"/>
                <w:sz w:val="24"/>
                <w:szCs w:val="24"/>
              </w:rPr>
            </w:pPr>
            <w:r w:rsidRPr="00FF0180">
              <w:rPr>
                <w:rFonts w:ascii="Times New Roman" w:hAnsi="Times New Roman" w:cs="Times New Roman"/>
                <w:sz w:val="24"/>
                <w:szCs w:val="24"/>
              </w:rPr>
              <w:t>20 pkt</w:t>
            </w:r>
          </w:p>
        </w:tc>
      </w:tr>
      <w:tr w:rsidR="003D10E7" w:rsidRPr="00FF0180" w14:paraId="0132C682" w14:textId="77777777" w:rsidTr="003576BC">
        <w:tc>
          <w:tcPr>
            <w:tcW w:w="1696" w:type="dxa"/>
          </w:tcPr>
          <w:p w14:paraId="4CADF885" w14:textId="7E4B9A34" w:rsidR="003D10E7" w:rsidRPr="00FF0180" w:rsidRDefault="00C04B7C" w:rsidP="003C6413">
            <w:pPr>
              <w:spacing w:after="0" w:line="240" w:lineRule="auto"/>
              <w:rPr>
                <w:rFonts w:ascii="Times New Roman" w:hAnsi="Times New Roman" w:cs="Times New Roman"/>
                <w:sz w:val="24"/>
                <w:szCs w:val="24"/>
              </w:rPr>
            </w:pPr>
            <w:r w:rsidRPr="00FF0180">
              <w:rPr>
                <w:rFonts w:ascii="Times New Roman" w:hAnsi="Times New Roman" w:cs="Times New Roman"/>
                <w:sz w:val="24"/>
                <w:szCs w:val="24"/>
              </w:rPr>
              <w:t>30 dni</w:t>
            </w:r>
          </w:p>
        </w:tc>
        <w:tc>
          <w:tcPr>
            <w:tcW w:w="2581" w:type="dxa"/>
          </w:tcPr>
          <w:p w14:paraId="4923E5C6" w14:textId="77777777" w:rsidR="003D10E7" w:rsidRPr="00FF0180" w:rsidRDefault="003D10E7" w:rsidP="003C6413">
            <w:pPr>
              <w:spacing w:after="0" w:line="240" w:lineRule="auto"/>
              <w:jc w:val="center"/>
              <w:rPr>
                <w:rFonts w:ascii="Times New Roman" w:hAnsi="Times New Roman" w:cs="Times New Roman"/>
                <w:sz w:val="24"/>
                <w:szCs w:val="24"/>
              </w:rPr>
            </w:pPr>
            <w:r w:rsidRPr="00FF0180">
              <w:rPr>
                <w:rFonts w:ascii="Times New Roman" w:hAnsi="Times New Roman" w:cs="Times New Roman"/>
                <w:sz w:val="24"/>
                <w:szCs w:val="24"/>
              </w:rPr>
              <w:t>40 pkt</w:t>
            </w:r>
          </w:p>
        </w:tc>
      </w:tr>
    </w:tbl>
    <w:p w14:paraId="13F61A15" w14:textId="77777777" w:rsidR="003D10E7" w:rsidRPr="00FF0180" w:rsidRDefault="003D10E7" w:rsidP="003D10E7">
      <w:pPr>
        <w:spacing w:after="0" w:line="240" w:lineRule="auto"/>
        <w:rPr>
          <w:rFonts w:ascii="Times New Roman" w:hAnsi="Times New Roman" w:cs="Times New Roman"/>
          <w:sz w:val="24"/>
          <w:szCs w:val="24"/>
        </w:rPr>
      </w:pPr>
    </w:p>
    <w:p w14:paraId="63535B97" w14:textId="5F424F0A" w:rsidR="003D10E7" w:rsidRPr="00FF0180" w:rsidRDefault="003D10E7" w:rsidP="003D10E7">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FF0180">
        <w:rPr>
          <w:rFonts w:ascii="Times New Roman" w:hAnsi="Times New Roman" w:cs="Times New Roman"/>
          <w:b/>
          <w:i/>
          <w:kern w:val="3"/>
          <w:sz w:val="24"/>
          <w:szCs w:val="24"/>
          <w:lang w:eastAsia="ar-SA"/>
        </w:rPr>
        <w:t xml:space="preserve">Uwaga:  </w:t>
      </w:r>
      <w:r w:rsidR="00C04B7C" w:rsidRPr="00FF0180">
        <w:rPr>
          <w:rFonts w:ascii="Times New Roman" w:hAnsi="Times New Roman" w:cs="Times New Roman"/>
          <w:bCs/>
          <w:i/>
          <w:kern w:val="3"/>
          <w:sz w:val="24"/>
          <w:szCs w:val="24"/>
          <w:lang w:eastAsia="ar-SA"/>
        </w:rPr>
        <w:t xml:space="preserve">Jeżeli </w:t>
      </w:r>
      <w:r w:rsidRPr="00FF0180">
        <w:rPr>
          <w:rFonts w:ascii="Times New Roman" w:hAnsi="Times New Roman" w:cs="Times New Roman"/>
          <w:i/>
          <w:sz w:val="20"/>
          <w:szCs w:val="20"/>
        </w:rPr>
        <w:t xml:space="preserve">Wykonawca na druku formularza ofertowego nie określi zobowiązania dotyczącego </w:t>
      </w:r>
      <w:r w:rsidR="00C04B7C" w:rsidRPr="00FF0180">
        <w:rPr>
          <w:rFonts w:ascii="Times New Roman" w:hAnsi="Times New Roman" w:cs="Times New Roman"/>
          <w:i/>
          <w:sz w:val="20"/>
          <w:szCs w:val="20"/>
        </w:rPr>
        <w:t>terminu płatności faktury</w:t>
      </w:r>
      <w:r w:rsidRPr="00FF0180">
        <w:rPr>
          <w:rFonts w:ascii="Times New Roman" w:hAnsi="Times New Roman" w:cs="Times New Roman"/>
          <w:i/>
          <w:sz w:val="20"/>
          <w:szCs w:val="20"/>
        </w:rPr>
        <w:t xml:space="preserve"> Zamawiający uzna, że </w:t>
      </w:r>
      <w:r w:rsidR="002C6A02" w:rsidRPr="00FF0180">
        <w:rPr>
          <w:rFonts w:ascii="Times New Roman" w:hAnsi="Times New Roman" w:cs="Times New Roman"/>
          <w:i/>
          <w:sz w:val="20"/>
          <w:szCs w:val="20"/>
        </w:rPr>
        <w:t xml:space="preserve">wynosi on 7 dni. </w:t>
      </w:r>
    </w:p>
    <w:p w14:paraId="0FED8B89" w14:textId="77777777" w:rsidR="003D10E7" w:rsidRPr="00FF0180" w:rsidRDefault="003D10E7" w:rsidP="003D10E7">
      <w:pPr>
        <w:pStyle w:val="ox-da44072f03-m-8580961317275513201ox-d275a584b2-ox-ed7c819ea8-msonormal"/>
        <w:shd w:val="clear" w:color="auto" w:fill="FFFFFF"/>
        <w:spacing w:after="0"/>
      </w:pPr>
    </w:p>
    <w:p w14:paraId="270EB022" w14:textId="77777777" w:rsidR="003D10E7" w:rsidRPr="00FF0180" w:rsidRDefault="003D10E7" w:rsidP="003D10E7">
      <w:pPr>
        <w:pStyle w:val="Standard"/>
        <w:tabs>
          <w:tab w:val="left" w:pos="23368"/>
          <w:tab w:val="left" w:pos="26548"/>
        </w:tabs>
        <w:snapToGrid w:val="0"/>
        <w:jc w:val="both"/>
        <w:rPr>
          <w:b/>
          <w:sz w:val="24"/>
          <w:szCs w:val="24"/>
          <w:lang w:eastAsia="ar-SA"/>
        </w:rPr>
      </w:pPr>
      <w:r w:rsidRPr="00FF0180">
        <w:rPr>
          <w:b/>
          <w:sz w:val="24"/>
          <w:szCs w:val="24"/>
          <w:lang w:eastAsia="ar-SA"/>
        </w:rPr>
        <w:t>Za najkorzystniejszą zostanie uznana oferta, która uzyska najwyższą liczbę punktów liczoną wg wzoru:</w:t>
      </w:r>
    </w:p>
    <w:p w14:paraId="7987C604" w14:textId="56E65DD0" w:rsidR="003D10E7" w:rsidRPr="00FF0180" w:rsidRDefault="003D10E7" w:rsidP="003D10E7">
      <w:pPr>
        <w:pStyle w:val="Standard"/>
        <w:tabs>
          <w:tab w:val="left" w:pos="24344"/>
          <w:tab w:val="left" w:pos="27524"/>
        </w:tabs>
        <w:snapToGrid w:val="0"/>
        <w:ind w:left="1260" w:hanging="976"/>
        <w:jc w:val="center"/>
        <w:rPr>
          <w:b/>
          <w:sz w:val="24"/>
          <w:szCs w:val="24"/>
          <w:lang w:eastAsia="ar-SA"/>
        </w:rPr>
      </w:pPr>
      <w:r w:rsidRPr="00FF0180">
        <w:rPr>
          <w:b/>
          <w:sz w:val="24"/>
          <w:szCs w:val="24"/>
          <w:lang w:eastAsia="ar-SA"/>
        </w:rPr>
        <w:t>LP= C+</w:t>
      </w:r>
      <w:r w:rsidR="00C04B7C" w:rsidRPr="00FF0180">
        <w:rPr>
          <w:b/>
          <w:sz w:val="24"/>
          <w:szCs w:val="24"/>
          <w:lang w:eastAsia="ar-SA"/>
        </w:rPr>
        <w:t>T</w:t>
      </w:r>
    </w:p>
    <w:p w14:paraId="68C47419" w14:textId="77777777" w:rsidR="003D10E7" w:rsidRPr="00FF0180" w:rsidRDefault="003D10E7" w:rsidP="003D10E7">
      <w:pPr>
        <w:pStyle w:val="Standard"/>
        <w:tabs>
          <w:tab w:val="left" w:pos="24344"/>
          <w:tab w:val="left" w:pos="27524"/>
        </w:tabs>
        <w:snapToGrid w:val="0"/>
        <w:ind w:left="1260" w:hanging="976"/>
        <w:jc w:val="center"/>
        <w:rPr>
          <w:b/>
          <w:sz w:val="24"/>
          <w:szCs w:val="24"/>
          <w:lang w:eastAsia="ar-SA"/>
        </w:rPr>
      </w:pPr>
    </w:p>
    <w:p w14:paraId="53A6CB9B" w14:textId="77777777" w:rsidR="003D10E7" w:rsidRPr="00FF0180" w:rsidRDefault="003D10E7" w:rsidP="003D10E7">
      <w:pPr>
        <w:pStyle w:val="Standard"/>
        <w:snapToGrid w:val="0"/>
        <w:ind w:left="300"/>
        <w:jc w:val="both"/>
        <w:rPr>
          <w:sz w:val="24"/>
          <w:szCs w:val="24"/>
          <w:lang w:eastAsia="ar-SA"/>
        </w:rPr>
      </w:pPr>
    </w:p>
    <w:p w14:paraId="40DDE20F" w14:textId="77777777" w:rsidR="003D10E7" w:rsidRPr="00FF0180" w:rsidRDefault="003D10E7" w:rsidP="003D10E7">
      <w:pPr>
        <w:pStyle w:val="Standard"/>
        <w:snapToGrid w:val="0"/>
        <w:ind w:left="300"/>
        <w:jc w:val="both"/>
        <w:rPr>
          <w:sz w:val="24"/>
          <w:szCs w:val="24"/>
          <w:lang w:eastAsia="ar-SA"/>
        </w:rPr>
      </w:pPr>
      <w:r w:rsidRPr="00FF0180">
        <w:rPr>
          <w:sz w:val="24"/>
          <w:szCs w:val="24"/>
          <w:lang w:eastAsia="ar-SA"/>
        </w:rPr>
        <w:t>gdzie:</w:t>
      </w:r>
    </w:p>
    <w:p w14:paraId="1B3630BE" w14:textId="77777777" w:rsidR="003D10E7" w:rsidRPr="00FF0180" w:rsidRDefault="003D10E7" w:rsidP="003D10E7">
      <w:pPr>
        <w:pStyle w:val="Standard"/>
        <w:tabs>
          <w:tab w:val="left" w:pos="24304"/>
        </w:tabs>
        <w:snapToGrid w:val="0"/>
        <w:ind w:left="1259" w:hanging="975"/>
        <w:jc w:val="both"/>
        <w:rPr>
          <w:sz w:val="24"/>
          <w:szCs w:val="24"/>
          <w:lang w:eastAsia="ar-SA"/>
        </w:rPr>
      </w:pPr>
      <w:r w:rsidRPr="00FF0180">
        <w:rPr>
          <w:sz w:val="24"/>
          <w:szCs w:val="24"/>
          <w:lang w:eastAsia="ar-SA"/>
        </w:rPr>
        <w:t>LP – liczba zdobytych punktów;</w:t>
      </w:r>
    </w:p>
    <w:p w14:paraId="08F8B3F5" w14:textId="77777777" w:rsidR="003D10E7" w:rsidRPr="00FF0180" w:rsidRDefault="003D10E7" w:rsidP="003D10E7">
      <w:pPr>
        <w:pStyle w:val="Standard"/>
        <w:tabs>
          <w:tab w:val="left" w:pos="24304"/>
        </w:tabs>
        <w:snapToGrid w:val="0"/>
        <w:ind w:left="1259" w:hanging="975"/>
        <w:jc w:val="both"/>
        <w:rPr>
          <w:sz w:val="24"/>
          <w:szCs w:val="24"/>
          <w:lang w:eastAsia="ar-SA"/>
        </w:rPr>
      </w:pPr>
      <w:r w:rsidRPr="00FF0180">
        <w:rPr>
          <w:sz w:val="24"/>
          <w:szCs w:val="24"/>
          <w:lang w:eastAsia="ar-SA"/>
        </w:rPr>
        <w:t>C – liczba punktów uzyskana (wyliczona) w kryterium „Cena ”;</w:t>
      </w:r>
    </w:p>
    <w:p w14:paraId="481C63B1" w14:textId="50017823" w:rsidR="003D10E7" w:rsidRPr="00FF0180" w:rsidRDefault="00C04B7C" w:rsidP="003D10E7">
      <w:pPr>
        <w:pStyle w:val="Standard"/>
        <w:tabs>
          <w:tab w:val="left" w:pos="24304"/>
        </w:tabs>
        <w:snapToGrid w:val="0"/>
        <w:ind w:left="1259" w:hanging="975"/>
        <w:jc w:val="both"/>
        <w:rPr>
          <w:sz w:val="24"/>
          <w:szCs w:val="24"/>
          <w:lang w:eastAsia="ar-SA"/>
        </w:rPr>
      </w:pPr>
      <w:r w:rsidRPr="00FF0180">
        <w:rPr>
          <w:sz w:val="24"/>
          <w:szCs w:val="24"/>
          <w:lang w:eastAsia="ar-SA"/>
        </w:rPr>
        <w:t>T</w:t>
      </w:r>
      <w:r w:rsidR="003D10E7" w:rsidRPr="00FF0180">
        <w:rPr>
          <w:sz w:val="24"/>
          <w:szCs w:val="24"/>
          <w:lang w:eastAsia="ar-SA"/>
        </w:rPr>
        <w:t xml:space="preserve"> – liczba punktów uzyskana (wyliczona) w kryterium „</w:t>
      </w:r>
      <w:r w:rsidRPr="00FF0180">
        <w:rPr>
          <w:sz w:val="24"/>
          <w:szCs w:val="24"/>
          <w:lang w:eastAsia="ar-SA"/>
        </w:rPr>
        <w:t>Termin płatności faktury</w:t>
      </w:r>
      <w:r w:rsidR="003D10E7" w:rsidRPr="00FF0180">
        <w:rPr>
          <w:sz w:val="24"/>
          <w:szCs w:val="24"/>
          <w:lang w:eastAsia="ar-SA"/>
        </w:rPr>
        <w:t xml:space="preserve">”  </w:t>
      </w:r>
    </w:p>
    <w:p w14:paraId="164E0D0B" w14:textId="77777777" w:rsidR="003576BC" w:rsidRPr="00FF0180" w:rsidRDefault="003576BC" w:rsidP="003D10E7">
      <w:pPr>
        <w:pStyle w:val="Standard"/>
        <w:tabs>
          <w:tab w:val="left" w:pos="24304"/>
        </w:tabs>
        <w:snapToGrid w:val="0"/>
        <w:ind w:left="1259" w:hanging="975"/>
        <w:jc w:val="both"/>
        <w:rPr>
          <w:sz w:val="24"/>
          <w:szCs w:val="24"/>
          <w:lang w:eastAsia="ar-SA"/>
        </w:rPr>
      </w:pPr>
    </w:p>
    <w:p w14:paraId="7EB5D313" w14:textId="5BC13BB6" w:rsidR="003576BC" w:rsidRPr="00FF0180" w:rsidRDefault="003576BC" w:rsidP="003D10E7">
      <w:pPr>
        <w:pStyle w:val="Akapitzlist"/>
        <w:numPr>
          <w:ilvl w:val="0"/>
          <w:numId w:val="24"/>
        </w:numPr>
        <w:autoSpaceDE w:val="0"/>
        <w:autoSpaceDN w:val="0"/>
        <w:adjustRightInd w:val="0"/>
        <w:spacing w:line="240" w:lineRule="auto"/>
        <w:jc w:val="both"/>
        <w:rPr>
          <w:rFonts w:ascii="Times New Roman" w:hAnsi="Times New Roman"/>
          <w:sz w:val="24"/>
          <w:szCs w:val="24"/>
        </w:rPr>
      </w:pPr>
      <w:r w:rsidRPr="00FF0180">
        <w:rPr>
          <w:rFonts w:ascii="Times New Roman" w:hAnsi="Times New Roman"/>
          <w:sz w:val="24"/>
          <w:szCs w:val="24"/>
        </w:rPr>
        <w:t>Obliczenia dokonane będą z dokładnością do dwóch miejsc po przecinku</w:t>
      </w:r>
    </w:p>
    <w:p w14:paraId="04296528" w14:textId="00274CB1" w:rsidR="003D10E7" w:rsidRPr="00FF0180" w:rsidRDefault="003D10E7" w:rsidP="003D10E7">
      <w:pPr>
        <w:pStyle w:val="Akapitzlist"/>
        <w:numPr>
          <w:ilvl w:val="0"/>
          <w:numId w:val="24"/>
        </w:numPr>
        <w:autoSpaceDE w:val="0"/>
        <w:autoSpaceDN w:val="0"/>
        <w:adjustRightInd w:val="0"/>
        <w:spacing w:line="240" w:lineRule="auto"/>
        <w:jc w:val="both"/>
        <w:rPr>
          <w:rFonts w:ascii="Times New Roman" w:hAnsi="Times New Roman"/>
          <w:sz w:val="24"/>
          <w:szCs w:val="24"/>
        </w:rPr>
      </w:pPr>
      <w:r w:rsidRPr="00FF0180">
        <w:rPr>
          <w:rFonts w:ascii="Times New Roman" w:hAnsi="Times New Roman"/>
          <w:sz w:val="24"/>
          <w:szCs w:val="24"/>
        </w:rPr>
        <w:lastRenderedPageBreak/>
        <w:t xml:space="preserve">Jeżeli nie można wybrać oferty najkorzystniejszej z uwagi na to, że dwie lub więcej ofert przedstawia taki sam wskaźnik oceny ofert, Zamawiający spośród tych ofert wybiera ofertę z najniższą ceną. </w:t>
      </w:r>
    </w:p>
    <w:p w14:paraId="431A5991" w14:textId="77777777" w:rsidR="003D10E7" w:rsidRPr="000F36C1" w:rsidRDefault="003D10E7" w:rsidP="003D10E7">
      <w:pPr>
        <w:pStyle w:val="Akapitzlist"/>
        <w:numPr>
          <w:ilvl w:val="0"/>
          <w:numId w:val="24"/>
        </w:numPr>
        <w:autoSpaceDE w:val="0"/>
        <w:autoSpaceDN w:val="0"/>
        <w:adjustRightInd w:val="0"/>
        <w:spacing w:line="240" w:lineRule="auto"/>
        <w:jc w:val="both"/>
        <w:rPr>
          <w:rFonts w:ascii="Times New Roman" w:hAnsi="Times New Roman"/>
          <w:sz w:val="24"/>
          <w:szCs w:val="24"/>
        </w:rPr>
      </w:pPr>
      <w:r w:rsidRPr="00FF0180">
        <w:rPr>
          <w:rFonts w:ascii="Times New Roman" w:hAnsi="Times New Roman"/>
          <w:sz w:val="24"/>
          <w:szCs w:val="24"/>
        </w:rPr>
        <w:t>Punktacja przyznawana ofertom w poszczególnych kryteriach oceny ofert będzie liczona</w:t>
      </w:r>
      <w:r w:rsidRPr="000F36C1">
        <w:rPr>
          <w:rFonts w:ascii="Times New Roman" w:hAnsi="Times New Roman"/>
          <w:color w:val="000000"/>
          <w:sz w:val="24"/>
          <w:szCs w:val="24"/>
        </w:rPr>
        <w:t xml:space="preserve"> z dokładnością do dwóch miejsc po przecinku, zgodnie z zasadami arytmetyki.</w:t>
      </w:r>
    </w:p>
    <w:p w14:paraId="64EAE5B1" w14:textId="77777777" w:rsidR="003D10E7" w:rsidRPr="000F36C1" w:rsidRDefault="003D10E7" w:rsidP="003D10E7">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Pr>
          <w:rFonts w:ascii="Times New Roman" w:hAnsi="Times New Roman"/>
          <w:color w:val="000000"/>
          <w:sz w:val="24"/>
          <w:szCs w:val="24"/>
        </w:rPr>
        <w:t>.</w:t>
      </w:r>
    </w:p>
    <w:p w14:paraId="227AA539" w14:textId="77777777" w:rsidR="003D10E7" w:rsidRPr="000F36C1" w:rsidRDefault="003D10E7" w:rsidP="003D10E7">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2D489544"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6EA9B7B" w14:textId="77777777" w:rsidR="007362C6" w:rsidRPr="00A57F04" w:rsidRDefault="007362C6"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23E309B5" w14:textId="77777777" w:rsidR="00593863" w:rsidRDefault="007362C6" w:rsidP="007362C6">
      <w:pPr>
        <w:pStyle w:val="Teksttreci20"/>
        <w:shd w:val="clear" w:color="auto" w:fill="auto"/>
        <w:spacing w:after="0" w:line="240" w:lineRule="auto"/>
        <w:ind w:firstLine="0"/>
        <w:rPr>
          <w:sz w:val="24"/>
          <w:szCs w:val="24"/>
        </w:rPr>
      </w:pPr>
      <w:r w:rsidRPr="00D441B8">
        <w:rPr>
          <w:sz w:val="24"/>
          <w:szCs w:val="24"/>
        </w:rPr>
        <w:t>Zamawiający nie wymaga wniesienia zabezpieczenia należytego wykonania umowy.</w:t>
      </w:r>
    </w:p>
    <w:p w14:paraId="38D2F864" w14:textId="03D26864" w:rsidR="00B44FE4" w:rsidRPr="00D441B8" w:rsidRDefault="007362C6" w:rsidP="00FF0180">
      <w:pPr>
        <w:pStyle w:val="Teksttreci20"/>
        <w:shd w:val="clear" w:color="auto" w:fill="auto"/>
        <w:spacing w:after="0" w:line="240" w:lineRule="auto"/>
        <w:ind w:firstLine="0"/>
        <w:rPr>
          <w:sz w:val="24"/>
          <w:szCs w:val="24"/>
        </w:rPr>
      </w:pPr>
      <w:r w:rsidRPr="00D441B8">
        <w:rPr>
          <w:sz w:val="24"/>
          <w:szCs w:val="24"/>
        </w:rPr>
        <w:t xml:space="preserve"> </w:t>
      </w:r>
    </w:p>
    <w:p w14:paraId="6EE26185" w14:textId="2F966CA6" w:rsidR="000D72BA" w:rsidRPr="00D441B8"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66B2C27F"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72DC7333"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00037D29" w:rsidRPr="00D441B8">
        <w:rPr>
          <w:rFonts w:ascii="Times New Roman" w:eastAsia="Times New Roman" w:hAnsi="Times New Roman" w:cs="Times New Roman"/>
          <w:b/>
          <w:bCs/>
          <w:sz w:val="24"/>
          <w:szCs w:val="24"/>
          <w:lang w:eastAsia="pl-PL"/>
        </w:rPr>
        <w:t>z</w:t>
      </w:r>
      <w:r w:rsidRPr="00D441B8">
        <w:rPr>
          <w:rFonts w:ascii="Times New Roman" w:eastAsia="Times New Roman" w:hAnsi="Times New Roman" w:cs="Times New Roman"/>
          <w:b/>
          <w:bCs/>
          <w:sz w:val="24"/>
          <w:szCs w:val="24"/>
          <w:lang w:eastAsia="pl-PL"/>
        </w:rPr>
        <w:t xml:space="preserve">ałącznik nr </w:t>
      </w:r>
      <w:r w:rsidR="00F03A43" w:rsidRPr="00D441B8">
        <w:rPr>
          <w:rFonts w:ascii="Times New Roman" w:eastAsia="Times New Roman" w:hAnsi="Times New Roman" w:cs="Times New Roman"/>
          <w:b/>
          <w:bCs/>
          <w:sz w:val="24"/>
          <w:szCs w:val="24"/>
          <w:lang w:eastAsia="pl-PL"/>
        </w:rPr>
        <w:t xml:space="preserve">5 </w:t>
      </w:r>
      <w:r w:rsidRPr="00D441B8">
        <w:rPr>
          <w:rFonts w:ascii="Times New Roman" w:eastAsia="Times New Roman" w:hAnsi="Times New Roman" w:cs="Times New Roman"/>
          <w:b/>
          <w:bCs/>
          <w:sz w:val="24"/>
          <w:szCs w:val="24"/>
          <w:lang w:eastAsia="pl-PL"/>
        </w:rPr>
        <w:t>do SWZ</w:t>
      </w:r>
      <w:r w:rsidRPr="00D441B8">
        <w:rPr>
          <w:rFonts w:ascii="Times New Roman" w:eastAsia="Times New Roman" w:hAnsi="Times New Roman" w:cs="Times New Roman"/>
          <w:sz w:val="24"/>
          <w:szCs w:val="24"/>
          <w:lang w:eastAsia="pl-PL"/>
        </w:rPr>
        <w:t>.</w:t>
      </w:r>
    </w:p>
    <w:p w14:paraId="3F8A9045"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Zakres świadczenia Wykonawcy wynikający z umowy jest tożsamy z jego zobowiązaniem zawartym w ofercie.</w:t>
      </w:r>
    </w:p>
    <w:p w14:paraId="41CD7657"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D441B8">
        <w:rPr>
          <w:rFonts w:ascii="Times New Roman" w:eastAsia="Times New Roman" w:hAnsi="Times New Roman" w:cs="Times New Roman"/>
          <w:sz w:val="24"/>
          <w:szCs w:val="24"/>
          <w:lang w:eastAsia="pl-PL"/>
        </w:rPr>
        <w:t>z</w:t>
      </w:r>
      <w:r w:rsidRPr="00D441B8">
        <w:rPr>
          <w:rFonts w:ascii="Times New Roman" w:eastAsia="Times New Roman" w:hAnsi="Times New Roman" w:cs="Times New Roman"/>
          <w:b/>
          <w:bCs/>
          <w:sz w:val="24"/>
          <w:szCs w:val="24"/>
          <w:lang w:eastAsia="pl-PL"/>
        </w:rPr>
        <w:t>ałącznik nr</w:t>
      </w:r>
      <w:r w:rsidR="00037D29" w:rsidRPr="00D441B8">
        <w:rPr>
          <w:rFonts w:ascii="Times New Roman" w:eastAsia="Times New Roman" w:hAnsi="Times New Roman" w:cs="Times New Roman"/>
          <w:b/>
          <w:bCs/>
          <w:sz w:val="24"/>
          <w:szCs w:val="24"/>
          <w:lang w:eastAsia="pl-PL"/>
        </w:rPr>
        <w:t xml:space="preserve"> </w:t>
      </w:r>
      <w:r w:rsidR="00F03A43" w:rsidRPr="00D441B8">
        <w:rPr>
          <w:rFonts w:ascii="Times New Roman" w:eastAsia="Times New Roman" w:hAnsi="Times New Roman" w:cs="Times New Roman"/>
          <w:b/>
          <w:bCs/>
          <w:sz w:val="24"/>
          <w:szCs w:val="24"/>
          <w:lang w:eastAsia="pl-PL"/>
        </w:rPr>
        <w:t>5</w:t>
      </w:r>
      <w:r w:rsidRPr="00D441B8">
        <w:rPr>
          <w:rFonts w:ascii="Times New Roman" w:eastAsia="Times New Roman" w:hAnsi="Times New Roman" w:cs="Times New Roman"/>
          <w:b/>
          <w:bCs/>
          <w:sz w:val="24"/>
          <w:szCs w:val="24"/>
          <w:lang w:eastAsia="pl-PL"/>
        </w:rPr>
        <w:t xml:space="preserve"> do SWZ</w:t>
      </w:r>
      <w:r w:rsidRPr="00D441B8">
        <w:rPr>
          <w:rFonts w:ascii="Times New Roman" w:eastAsia="Times New Roman" w:hAnsi="Times New Roman" w:cs="Times New Roman"/>
          <w:sz w:val="24"/>
          <w:szCs w:val="24"/>
          <w:lang w:eastAsia="pl-PL"/>
        </w:rPr>
        <w:t>.</w:t>
      </w:r>
    </w:p>
    <w:p w14:paraId="0241C831" w14:textId="6B245FEF"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Zmiana umowy wymaga dla swej ważności, pod rygorem nieważności, zachowania formy pisemnej.</w:t>
      </w:r>
    </w:p>
    <w:p w14:paraId="75AF834B" w14:textId="2A5824E5" w:rsidR="0022184E" w:rsidRDefault="00C674D5" w:rsidP="00427A5A">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Zgodnie z art. 449 ust. 3 </w:t>
      </w:r>
      <w:r w:rsidR="005F77D1" w:rsidRPr="00D441B8">
        <w:rPr>
          <w:rFonts w:ascii="Times New Roman" w:eastAsia="Times New Roman" w:hAnsi="Times New Roman" w:cs="Times New Roman"/>
          <w:sz w:val="24"/>
          <w:szCs w:val="24"/>
          <w:lang w:eastAsia="pl-PL"/>
        </w:rPr>
        <w:t xml:space="preserve">Wykonawca zobowiązany jest do wniesienia zabezpieczenia należytego wykonania umowy </w:t>
      </w:r>
      <w:r w:rsidRPr="00D441B8">
        <w:rPr>
          <w:rFonts w:ascii="Times New Roman" w:eastAsia="Times New Roman" w:hAnsi="Times New Roman" w:cs="Times New Roman"/>
          <w:sz w:val="24"/>
          <w:szCs w:val="24"/>
          <w:lang w:eastAsia="pl-PL"/>
        </w:rPr>
        <w:t>przed zawarciem umowy</w:t>
      </w:r>
      <w:r w:rsidR="00427A5A">
        <w:rPr>
          <w:rFonts w:ascii="Times New Roman" w:eastAsia="Times New Roman" w:hAnsi="Times New Roman" w:cs="Times New Roman"/>
          <w:sz w:val="24"/>
          <w:szCs w:val="24"/>
          <w:lang w:eastAsia="pl-PL"/>
        </w:rPr>
        <w:t>.</w:t>
      </w:r>
    </w:p>
    <w:p w14:paraId="7FE7E33A" w14:textId="77777777" w:rsidR="00FF0180" w:rsidRDefault="00FF0180" w:rsidP="00FF0180">
      <w:pPr>
        <w:spacing w:after="0" w:line="240" w:lineRule="auto"/>
        <w:jc w:val="both"/>
        <w:textAlignment w:val="baseline"/>
        <w:rPr>
          <w:rFonts w:ascii="Times New Roman" w:eastAsia="Times New Roman" w:hAnsi="Times New Roman" w:cs="Times New Roman"/>
          <w:sz w:val="24"/>
          <w:szCs w:val="24"/>
          <w:lang w:eastAsia="pl-PL"/>
        </w:rPr>
      </w:pPr>
    </w:p>
    <w:p w14:paraId="278D8FAD" w14:textId="77777777" w:rsidR="00FF0180" w:rsidRPr="00427A5A" w:rsidRDefault="00FF0180" w:rsidP="00FF0180">
      <w:pPr>
        <w:spacing w:after="0" w:line="240" w:lineRule="auto"/>
        <w:jc w:val="both"/>
        <w:textAlignment w:val="baseline"/>
        <w:rPr>
          <w:rFonts w:ascii="Times New Roman" w:eastAsia="Times New Roman" w:hAnsi="Times New Roman" w:cs="Times New Roman"/>
          <w:sz w:val="24"/>
          <w:szCs w:val="24"/>
          <w:lang w:eastAsia="pl-PL"/>
        </w:rPr>
      </w:pPr>
    </w:p>
    <w:p w14:paraId="51BBB26B" w14:textId="3AB0EC42"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lastRenderedPageBreak/>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4B2873">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Default="00D835A0" w:rsidP="00D835A0">
      <w:pPr>
        <w:pStyle w:val="Akapitzlist"/>
        <w:spacing w:line="240" w:lineRule="auto"/>
        <w:jc w:val="both"/>
        <w:textAlignment w:val="baseline"/>
        <w:rPr>
          <w:rFonts w:ascii="Times New Roman" w:hAnsi="Times New Roman"/>
          <w:sz w:val="24"/>
          <w:szCs w:val="24"/>
        </w:rPr>
      </w:pPr>
    </w:p>
    <w:p w14:paraId="7B032A7C" w14:textId="77777777" w:rsidR="00FF0180" w:rsidRDefault="00FF0180" w:rsidP="00D835A0">
      <w:pPr>
        <w:pStyle w:val="Akapitzlist"/>
        <w:spacing w:line="240" w:lineRule="auto"/>
        <w:jc w:val="both"/>
        <w:textAlignment w:val="baseline"/>
        <w:rPr>
          <w:rFonts w:ascii="Times New Roman" w:hAnsi="Times New Roman"/>
          <w:sz w:val="24"/>
          <w:szCs w:val="24"/>
        </w:rPr>
      </w:pPr>
    </w:p>
    <w:p w14:paraId="6861F607" w14:textId="77777777" w:rsidR="00FF0180" w:rsidRPr="004B2873" w:rsidRDefault="00FF0180" w:rsidP="00D835A0">
      <w:pPr>
        <w:pStyle w:val="Akapitzlist"/>
        <w:spacing w:line="240" w:lineRule="auto"/>
        <w:jc w:val="both"/>
        <w:textAlignment w:val="baseline"/>
        <w:rPr>
          <w:rFonts w:ascii="Times New Roman" w:hAnsi="Times New Roman"/>
          <w:sz w:val="24"/>
          <w:szCs w:val="24"/>
        </w:rPr>
      </w:pPr>
    </w:p>
    <w:p w14:paraId="7DD647FE" w14:textId="77777777" w:rsidR="000D72BA" w:rsidRPr="004B2873"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4B2873">
        <w:rPr>
          <w:rFonts w:ascii="Times New Roman" w:eastAsia="Times New Roman" w:hAnsi="Times New Roman" w:cs="Times New Roman"/>
          <w:b/>
          <w:bCs/>
          <w:sz w:val="26"/>
          <w:szCs w:val="26"/>
          <w:lang w:eastAsia="pl-PL"/>
        </w:rPr>
        <w:lastRenderedPageBreak/>
        <w:t>XXV. Spis załączników</w:t>
      </w:r>
    </w:p>
    <w:p w14:paraId="3D54E653" w14:textId="360AD9F8" w:rsidR="00327F40" w:rsidRPr="004B2873" w:rsidRDefault="00BB404E" w:rsidP="00793DAB">
      <w:pPr>
        <w:numPr>
          <w:ilvl w:val="0"/>
          <w:numId w:val="19"/>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327F40" w:rsidRPr="004B2873">
        <w:rPr>
          <w:rFonts w:ascii="Times New Roman" w:eastAsia="Times New Roman" w:hAnsi="Times New Roman" w:cs="Times New Roman"/>
          <w:lang w:eastAsia="pl-PL"/>
        </w:rPr>
        <w:t xml:space="preserve">pis przedmiotu zamówienia  - załącznik nr 1 do </w:t>
      </w:r>
      <w:proofErr w:type="spellStart"/>
      <w:r w:rsidR="00327F40" w:rsidRPr="004B2873">
        <w:rPr>
          <w:rFonts w:ascii="Times New Roman" w:eastAsia="Times New Roman" w:hAnsi="Times New Roman" w:cs="Times New Roman"/>
          <w:lang w:eastAsia="pl-PL"/>
        </w:rPr>
        <w:t>swz</w:t>
      </w:r>
      <w:proofErr w:type="spellEnd"/>
    </w:p>
    <w:p w14:paraId="2094D6E8" w14:textId="3A407BC6"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Formularz ofertowy - wzór</w:t>
      </w:r>
      <w:r w:rsidR="00327F40" w:rsidRPr="004B2873">
        <w:rPr>
          <w:rFonts w:ascii="Times New Roman" w:eastAsia="Times New Roman" w:hAnsi="Times New Roman" w:cs="Times New Roman"/>
          <w:lang w:eastAsia="pl-PL"/>
        </w:rPr>
        <w:t xml:space="preserve">- załącznik nr 2 do </w:t>
      </w:r>
      <w:proofErr w:type="spellStart"/>
      <w:r w:rsidR="00327F40" w:rsidRPr="004B2873">
        <w:rPr>
          <w:rFonts w:ascii="Times New Roman" w:eastAsia="Times New Roman" w:hAnsi="Times New Roman" w:cs="Times New Roman"/>
          <w:lang w:eastAsia="pl-PL"/>
        </w:rPr>
        <w:t>swz</w:t>
      </w:r>
      <w:proofErr w:type="spellEnd"/>
    </w:p>
    <w:p w14:paraId="09055109" w14:textId="69AE6C73"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Oświadczenie Wykonawcy o spełnianiu warunków udziału w postępowaniu</w:t>
      </w:r>
      <w:r w:rsidR="00327F40" w:rsidRPr="004B2873">
        <w:rPr>
          <w:rFonts w:ascii="Times New Roman" w:hAnsi="Times New Roman" w:cs="Times New Roman"/>
        </w:rPr>
        <w:t xml:space="preserve"> - wzór</w:t>
      </w:r>
      <w:r w:rsidR="00327F40" w:rsidRPr="004B2873">
        <w:rPr>
          <w:rFonts w:ascii="Times New Roman" w:eastAsia="Times New Roman" w:hAnsi="Times New Roman" w:cs="Times New Roman"/>
          <w:lang w:eastAsia="pl-PL"/>
        </w:rPr>
        <w:t xml:space="preserve">- załącznik nr 3a do </w:t>
      </w:r>
      <w:proofErr w:type="spellStart"/>
      <w:r w:rsidR="00327F40" w:rsidRPr="004B2873">
        <w:rPr>
          <w:rFonts w:ascii="Times New Roman" w:eastAsia="Times New Roman" w:hAnsi="Times New Roman" w:cs="Times New Roman"/>
          <w:lang w:eastAsia="pl-PL"/>
        </w:rPr>
        <w:t>swz</w:t>
      </w:r>
      <w:proofErr w:type="spellEnd"/>
    </w:p>
    <w:p w14:paraId="2C027613" w14:textId="575337C0"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w:t>
      </w:r>
      <w:r w:rsidR="00D87671">
        <w:rPr>
          <w:rFonts w:ascii="Times New Roman" w:hAnsi="Times New Roman" w:cs="Times New Roman"/>
        </w:rPr>
        <w:t>a</w:t>
      </w:r>
      <w:r w:rsidRPr="004B2873">
        <w:rPr>
          <w:rFonts w:ascii="Times New Roman" w:hAnsi="Times New Roman" w:cs="Times New Roman"/>
        </w:rPr>
        <w:t xml:space="preserve"> Wykonawcy o niepodleganiu wykluczeniu</w:t>
      </w:r>
      <w:r w:rsidR="00327F40" w:rsidRPr="004B2873">
        <w:rPr>
          <w:rFonts w:ascii="Times New Roman" w:hAnsi="Times New Roman" w:cs="Times New Roman"/>
        </w:rPr>
        <w:t xml:space="preserve"> – wzór  </w:t>
      </w:r>
      <w:r w:rsidR="00327F40" w:rsidRPr="004B2873">
        <w:rPr>
          <w:rFonts w:ascii="Times New Roman" w:eastAsia="Times New Roman" w:hAnsi="Times New Roman" w:cs="Times New Roman"/>
          <w:lang w:eastAsia="pl-PL"/>
        </w:rPr>
        <w:t>- załącznik nr 3b</w:t>
      </w:r>
      <w:r w:rsidR="00D87671">
        <w:rPr>
          <w:rFonts w:ascii="Times New Roman" w:eastAsia="Times New Roman" w:hAnsi="Times New Roman" w:cs="Times New Roman"/>
          <w:lang w:eastAsia="pl-PL"/>
        </w:rPr>
        <w:t xml:space="preserve"> i 3c                                 </w:t>
      </w:r>
      <w:r w:rsidR="00327F40" w:rsidRPr="004B2873">
        <w:rPr>
          <w:rFonts w:ascii="Times New Roman" w:eastAsia="Times New Roman" w:hAnsi="Times New Roman" w:cs="Times New Roman"/>
          <w:lang w:eastAsia="pl-PL"/>
        </w:rPr>
        <w:t xml:space="preserve"> do </w:t>
      </w:r>
      <w:proofErr w:type="spellStart"/>
      <w:r w:rsidR="00327F40" w:rsidRPr="004B2873">
        <w:rPr>
          <w:rFonts w:ascii="Times New Roman" w:eastAsia="Times New Roman" w:hAnsi="Times New Roman" w:cs="Times New Roman"/>
          <w:lang w:eastAsia="pl-PL"/>
        </w:rPr>
        <w:t>swz</w:t>
      </w:r>
      <w:proofErr w:type="spellEnd"/>
    </w:p>
    <w:p w14:paraId="75788C65" w14:textId="3C584CB4"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Zobowiązanie </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4 do </w:t>
      </w:r>
      <w:proofErr w:type="spellStart"/>
      <w:r w:rsidR="00327F40" w:rsidRPr="004B2873">
        <w:rPr>
          <w:rFonts w:ascii="Times New Roman" w:eastAsia="Times New Roman" w:hAnsi="Times New Roman" w:cs="Times New Roman"/>
          <w:lang w:eastAsia="pl-PL"/>
        </w:rPr>
        <w:t>swz</w:t>
      </w:r>
      <w:proofErr w:type="spellEnd"/>
    </w:p>
    <w:p w14:paraId="2CAEE233" w14:textId="382F1653" w:rsidR="000F65C6" w:rsidRPr="004B2873" w:rsidRDefault="006C2DE8"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Umowa </w:t>
      </w:r>
      <w:r w:rsidR="008363D2"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załącznik nr 5 do </w:t>
      </w:r>
      <w:proofErr w:type="spellStart"/>
      <w:r w:rsidR="00327F40" w:rsidRPr="004B2873">
        <w:rPr>
          <w:rFonts w:ascii="Times New Roman" w:eastAsia="Times New Roman" w:hAnsi="Times New Roman" w:cs="Times New Roman"/>
          <w:lang w:eastAsia="pl-PL"/>
        </w:rPr>
        <w:t>swz</w:t>
      </w:r>
      <w:proofErr w:type="spellEnd"/>
    </w:p>
    <w:p w14:paraId="4C287A65" w14:textId="5E19AC1D" w:rsidR="008363D2" w:rsidRPr="004B2873" w:rsidRDefault="008363D2"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Oświadczenie dotyczące przynależ</w:t>
      </w:r>
      <w:r w:rsidR="00097CF8" w:rsidRPr="004B2873">
        <w:rPr>
          <w:rFonts w:ascii="Times New Roman" w:eastAsia="Times New Roman" w:hAnsi="Times New Roman" w:cs="Times New Roman"/>
          <w:lang w:eastAsia="pl-PL"/>
        </w:rPr>
        <w:t>n</w:t>
      </w:r>
      <w:r w:rsidRPr="004B2873">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6 do </w:t>
      </w:r>
      <w:proofErr w:type="spellStart"/>
      <w:r w:rsidR="00327F40" w:rsidRPr="004B2873">
        <w:rPr>
          <w:rFonts w:ascii="Times New Roman" w:eastAsia="Times New Roman" w:hAnsi="Times New Roman" w:cs="Times New Roman"/>
          <w:lang w:eastAsia="pl-PL"/>
        </w:rPr>
        <w:t>swz</w:t>
      </w:r>
      <w:proofErr w:type="spellEnd"/>
    </w:p>
    <w:p w14:paraId="603E5454" w14:textId="4A10E20A" w:rsidR="00E5188E" w:rsidRPr="004B2873"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Oświadczenie </w:t>
      </w:r>
      <w:r w:rsidR="00E5188E" w:rsidRPr="004B2873">
        <w:rPr>
          <w:rFonts w:ascii="Times New Roman" w:eastAsia="Times New Roman" w:hAnsi="Times New Roman" w:cs="Times New Roman"/>
          <w:lang w:eastAsia="pl-PL"/>
        </w:rPr>
        <w:t>dot. braku zakazu ubiegania się o zamówienie publiczne</w:t>
      </w:r>
      <w:r w:rsidR="00327F40" w:rsidRPr="004B2873">
        <w:rPr>
          <w:rFonts w:ascii="Times New Roman" w:eastAsia="Times New Roman" w:hAnsi="Times New Roman" w:cs="Times New Roman"/>
          <w:lang w:eastAsia="pl-PL"/>
        </w:rPr>
        <w:t xml:space="preserve"> - załącznik                      nr </w:t>
      </w:r>
      <w:r w:rsidR="00BB404E">
        <w:rPr>
          <w:rFonts w:ascii="Times New Roman" w:eastAsia="Times New Roman" w:hAnsi="Times New Roman" w:cs="Times New Roman"/>
          <w:lang w:eastAsia="pl-PL"/>
        </w:rPr>
        <w:t>7</w:t>
      </w:r>
      <w:r w:rsidR="00327F40" w:rsidRPr="004B2873">
        <w:rPr>
          <w:rFonts w:ascii="Times New Roman" w:eastAsia="Times New Roman" w:hAnsi="Times New Roman" w:cs="Times New Roman"/>
          <w:lang w:eastAsia="pl-PL"/>
        </w:rPr>
        <w:t xml:space="preserve"> do </w:t>
      </w:r>
      <w:proofErr w:type="spellStart"/>
      <w:r w:rsidR="00327F40" w:rsidRPr="004B2873">
        <w:rPr>
          <w:rFonts w:ascii="Times New Roman" w:eastAsia="Times New Roman" w:hAnsi="Times New Roman" w:cs="Times New Roman"/>
          <w:lang w:eastAsia="pl-PL"/>
        </w:rPr>
        <w:t>swz</w:t>
      </w:r>
      <w:proofErr w:type="spellEnd"/>
    </w:p>
    <w:p w14:paraId="7C1C0DF6" w14:textId="67D0209D" w:rsidR="004005B0" w:rsidRPr="00B469C9" w:rsidRDefault="004005B0" w:rsidP="00BB404E">
      <w:pPr>
        <w:spacing w:after="0" w:line="240" w:lineRule="auto"/>
        <w:ind w:left="360"/>
        <w:textAlignment w:val="baseline"/>
        <w:rPr>
          <w:rFonts w:ascii="Times New Roman" w:eastAsia="Times New Roman" w:hAnsi="Times New Roman" w:cs="Times New Roman"/>
          <w:lang w:eastAsia="pl-PL"/>
        </w:rPr>
      </w:pPr>
    </w:p>
    <w:sectPr w:rsidR="004005B0" w:rsidRPr="00B469C9" w:rsidSect="00C04B7C">
      <w:footerReference w:type="default" r:id="rId60"/>
      <w:pgSz w:w="11906" w:h="16838"/>
      <w:pgMar w:top="1417" w:right="1558"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3407" w14:textId="77777777" w:rsidR="00200F10" w:rsidRDefault="00200F10" w:rsidP="00C60000">
      <w:pPr>
        <w:spacing w:after="0" w:line="240" w:lineRule="auto"/>
      </w:pPr>
      <w:r>
        <w:separator/>
      </w:r>
    </w:p>
  </w:endnote>
  <w:endnote w:type="continuationSeparator" w:id="0">
    <w:p w14:paraId="43751B24" w14:textId="77777777" w:rsidR="00200F10" w:rsidRDefault="00200F10"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p w14:paraId="5418AFA4" w14:textId="77777777" w:rsidR="00FF0180" w:rsidRDefault="00FF0180" w:rsidP="008B4B5A">
      <w:pPr>
        <w:spacing w:after="0" w:line="240" w:lineRule="auto"/>
        <w:rPr>
          <w:rFonts w:ascii="Times New Roman" w:hAnsi="Times New Roman" w:cs="Times New Roman"/>
          <w:sz w:val="24"/>
          <w:szCs w:val="24"/>
        </w:rPr>
      </w:pPr>
    </w:p>
    <w:p w14:paraId="55E84C85" w14:textId="77777777" w:rsidR="00FF0180" w:rsidRDefault="00FF0180" w:rsidP="008B4B5A">
      <w:pPr>
        <w:spacing w:after="0" w:line="240" w:lineRule="auto"/>
        <w:rPr>
          <w:rFonts w:ascii="Times New Roman" w:hAnsi="Times New Roman" w:cs="Times New Roman"/>
          <w:sz w:val="24"/>
          <w:szCs w:val="24"/>
        </w:rPr>
      </w:pPr>
    </w:p>
    <w:p w14:paraId="7AB54981" w14:textId="77777777" w:rsidR="00FF0180" w:rsidRDefault="00FF0180" w:rsidP="008B4B5A">
      <w:pPr>
        <w:spacing w:after="0" w:line="240" w:lineRule="auto"/>
        <w:rPr>
          <w:rFonts w:ascii="Times New Roman" w:hAnsi="Times New Roman" w:cs="Times New Roman"/>
          <w:sz w:val="24"/>
          <w:szCs w:val="24"/>
        </w:rPr>
      </w:pPr>
    </w:p>
    <w:p w14:paraId="65299811" w14:textId="77777777" w:rsidR="00FF0180" w:rsidRDefault="00FF0180" w:rsidP="008B4B5A">
      <w:pPr>
        <w:spacing w:after="0" w:line="240" w:lineRule="auto"/>
        <w:rPr>
          <w:rFonts w:ascii="Times New Roman" w:hAnsi="Times New Roman" w:cs="Times New Roman"/>
          <w:sz w:val="24"/>
          <w:szCs w:val="24"/>
        </w:rPr>
      </w:pPr>
    </w:p>
    <w:p w14:paraId="45F156DF" w14:textId="77777777" w:rsidR="00FF0180" w:rsidRDefault="00FF0180" w:rsidP="008B4B5A">
      <w:pPr>
        <w:spacing w:after="0" w:line="240" w:lineRule="auto"/>
        <w:rPr>
          <w:rFonts w:ascii="Times New Roman" w:hAnsi="Times New Roman" w:cs="Times New Roman"/>
          <w:sz w:val="24"/>
          <w:szCs w:val="24"/>
        </w:rPr>
      </w:pPr>
    </w:p>
    <w:p w14:paraId="1B1A0AD8" w14:textId="77777777" w:rsidR="00FF0180" w:rsidRDefault="00FF0180" w:rsidP="008B4B5A">
      <w:pPr>
        <w:spacing w:after="0" w:line="240" w:lineRule="auto"/>
        <w:rPr>
          <w:rFonts w:ascii="Times New Roman" w:hAnsi="Times New Roman" w:cs="Times New Roman"/>
          <w:sz w:val="24"/>
          <w:szCs w:val="24"/>
        </w:rPr>
      </w:pPr>
    </w:p>
    <w:p w14:paraId="21E73CB8" w14:textId="77777777" w:rsidR="00FF0180" w:rsidRDefault="00FF0180" w:rsidP="008B4B5A">
      <w:pPr>
        <w:spacing w:after="0" w:line="240" w:lineRule="auto"/>
        <w:rPr>
          <w:rFonts w:ascii="Times New Roman" w:hAnsi="Times New Roman" w:cs="Times New Roman"/>
          <w:sz w:val="24"/>
          <w:szCs w:val="24"/>
        </w:rPr>
      </w:pPr>
    </w:p>
    <w:p w14:paraId="0D857F21" w14:textId="77777777" w:rsidR="00FF0180" w:rsidRDefault="00FF0180" w:rsidP="008B4B5A">
      <w:pPr>
        <w:spacing w:after="0" w:line="240" w:lineRule="auto"/>
        <w:rPr>
          <w:rFonts w:ascii="Times New Roman" w:hAnsi="Times New Roman" w:cs="Times New Roman"/>
          <w:sz w:val="24"/>
          <w:szCs w:val="24"/>
        </w:rPr>
      </w:pPr>
    </w:p>
    <w:p w14:paraId="7B040122" w14:textId="77777777" w:rsidR="00FF0180" w:rsidRDefault="00FF0180" w:rsidP="008B4B5A">
      <w:pPr>
        <w:spacing w:after="0" w:line="240" w:lineRule="auto"/>
        <w:rPr>
          <w:rFonts w:ascii="Times New Roman" w:hAnsi="Times New Roman" w:cs="Times New Roman"/>
          <w:sz w:val="24"/>
          <w:szCs w:val="24"/>
        </w:rPr>
      </w:pPr>
    </w:p>
    <w:p w14:paraId="6AECF155" w14:textId="77777777" w:rsidR="00FF0180" w:rsidRDefault="00FF0180" w:rsidP="008B4B5A">
      <w:pPr>
        <w:spacing w:after="0" w:line="240" w:lineRule="auto"/>
        <w:rPr>
          <w:rFonts w:ascii="Times New Roman" w:hAnsi="Times New Roman" w:cs="Times New Roman"/>
          <w:sz w:val="24"/>
          <w:szCs w:val="24"/>
        </w:rPr>
      </w:pPr>
    </w:p>
    <w:p w14:paraId="73FE1583" w14:textId="77777777" w:rsidR="00FF0180" w:rsidRDefault="00FF0180" w:rsidP="008B4B5A">
      <w:pPr>
        <w:spacing w:after="0" w:line="240" w:lineRule="auto"/>
        <w:rPr>
          <w:rFonts w:ascii="Times New Roman" w:hAnsi="Times New Roman" w:cs="Times New Roman"/>
          <w:sz w:val="24"/>
          <w:szCs w:val="24"/>
        </w:rPr>
      </w:pPr>
    </w:p>
    <w:p w14:paraId="1EF9EDF2" w14:textId="77777777" w:rsidR="00FF0180" w:rsidRDefault="00FF0180" w:rsidP="008B4B5A">
      <w:pPr>
        <w:spacing w:after="0" w:line="240" w:lineRule="auto"/>
        <w:rPr>
          <w:rFonts w:ascii="Times New Roman" w:hAnsi="Times New Roman" w:cs="Times New Roman"/>
          <w:sz w:val="24"/>
          <w:szCs w:val="24"/>
        </w:rPr>
      </w:pPr>
    </w:p>
    <w:p w14:paraId="6967A223" w14:textId="77777777" w:rsidR="00FF0180" w:rsidRDefault="00FF0180" w:rsidP="008B4B5A">
      <w:pPr>
        <w:spacing w:after="0" w:line="240" w:lineRule="auto"/>
        <w:rPr>
          <w:rFonts w:ascii="Times New Roman" w:hAnsi="Times New Roman" w:cs="Times New Roman"/>
          <w:sz w:val="24"/>
          <w:szCs w:val="24"/>
        </w:rPr>
      </w:pPr>
    </w:p>
    <w:p w14:paraId="45B566CE" w14:textId="77777777" w:rsidR="00FF0180" w:rsidRDefault="00FF0180" w:rsidP="008B4B5A">
      <w:pPr>
        <w:spacing w:after="0" w:line="240" w:lineRule="auto"/>
        <w:rPr>
          <w:rFonts w:ascii="Times New Roman" w:hAnsi="Times New Roman" w:cs="Times New Roman"/>
          <w:sz w:val="24"/>
          <w:szCs w:val="24"/>
        </w:rPr>
      </w:pPr>
    </w:p>
    <w:p w14:paraId="3B1ED4FC" w14:textId="77777777" w:rsidR="00FF0180" w:rsidRDefault="00FF0180" w:rsidP="008B4B5A">
      <w:pPr>
        <w:spacing w:after="0" w:line="240" w:lineRule="auto"/>
        <w:rPr>
          <w:rFonts w:ascii="Times New Roman" w:hAnsi="Times New Roman" w:cs="Times New Roman"/>
          <w:sz w:val="24"/>
          <w:szCs w:val="24"/>
        </w:rPr>
      </w:pPr>
    </w:p>
    <w:p w14:paraId="564949E2" w14:textId="77777777" w:rsidR="00FF0180" w:rsidRDefault="00FF0180" w:rsidP="008B4B5A">
      <w:pPr>
        <w:spacing w:after="0" w:line="240" w:lineRule="auto"/>
        <w:rPr>
          <w:rFonts w:ascii="Times New Roman" w:hAnsi="Times New Roman" w:cs="Times New Roman"/>
          <w:sz w:val="24"/>
          <w:szCs w:val="24"/>
        </w:rPr>
      </w:pPr>
    </w:p>
    <w:p w14:paraId="3B558023" w14:textId="77777777" w:rsidR="00FF0180" w:rsidRDefault="00FF0180" w:rsidP="008B4B5A">
      <w:pPr>
        <w:spacing w:after="0" w:line="240" w:lineRule="auto"/>
        <w:rPr>
          <w:rFonts w:ascii="Times New Roman" w:hAnsi="Times New Roman" w:cs="Times New Roman"/>
          <w:sz w:val="24"/>
          <w:szCs w:val="24"/>
        </w:rPr>
      </w:pPr>
    </w:p>
    <w:p w14:paraId="564DCC9A" w14:textId="77777777" w:rsidR="00FF0180" w:rsidRDefault="00FF0180" w:rsidP="008B4B5A">
      <w:pPr>
        <w:spacing w:after="0" w:line="240" w:lineRule="auto"/>
        <w:rPr>
          <w:rFonts w:ascii="Times New Roman" w:hAnsi="Times New Roman" w:cs="Times New Roman"/>
          <w:sz w:val="24"/>
          <w:szCs w:val="24"/>
        </w:rPr>
      </w:pPr>
    </w:p>
    <w:p w14:paraId="33C96DAD" w14:textId="77777777" w:rsidR="00FF0180" w:rsidRDefault="00FF0180" w:rsidP="008B4B5A">
      <w:pPr>
        <w:spacing w:after="0" w:line="240" w:lineRule="auto"/>
        <w:rPr>
          <w:rFonts w:ascii="Times New Roman" w:hAnsi="Times New Roman" w:cs="Times New Roman"/>
          <w:sz w:val="24"/>
          <w:szCs w:val="24"/>
        </w:rPr>
      </w:pPr>
    </w:p>
    <w:p w14:paraId="6763F819" w14:textId="77777777" w:rsidR="00FF0180" w:rsidRDefault="00FF0180" w:rsidP="008B4B5A">
      <w:pPr>
        <w:spacing w:after="0" w:line="240" w:lineRule="auto"/>
        <w:rPr>
          <w:rFonts w:ascii="Times New Roman" w:hAnsi="Times New Roman" w:cs="Times New Roman"/>
          <w:sz w:val="24"/>
          <w:szCs w:val="24"/>
        </w:rPr>
      </w:pPr>
    </w:p>
    <w:p w14:paraId="6E6AD0B8" w14:textId="77777777" w:rsidR="00FF0180" w:rsidRDefault="00FF0180" w:rsidP="008B4B5A">
      <w:pPr>
        <w:spacing w:after="0" w:line="240" w:lineRule="auto"/>
        <w:rPr>
          <w:rFonts w:ascii="Times New Roman" w:hAnsi="Times New Roman" w:cs="Times New Roman"/>
          <w:sz w:val="24"/>
          <w:szCs w:val="24"/>
        </w:rPr>
      </w:pPr>
    </w:p>
    <w:p w14:paraId="377F34F3" w14:textId="77777777" w:rsidR="00FF0180" w:rsidRDefault="00FF0180" w:rsidP="008B4B5A">
      <w:pPr>
        <w:spacing w:after="0" w:line="240" w:lineRule="auto"/>
        <w:rPr>
          <w:rFonts w:ascii="Times New Roman" w:hAnsi="Times New Roman" w:cs="Times New Roman"/>
          <w:sz w:val="24"/>
          <w:szCs w:val="24"/>
        </w:rPr>
      </w:pPr>
    </w:p>
    <w:p w14:paraId="11421BE1" w14:textId="77777777" w:rsidR="00FF0180" w:rsidRDefault="00FF0180" w:rsidP="008B4B5A">
      <w:pPr>
        <w:spacing w:after="0" w:line="240" w:lineRule="auto"/>
        <w:rPr>
          <w:rFonts w:ascii="Times New Roman" w:hAnsi="Times New Roman" w:cs="Times New Roman"/>
          <w:sz w:val="24"/>
          <w:szCs w:val="24"/>
        </w:rPr>
      </w:pPr>
    </w:p>
    <w:p w14:paraId="6078ECD4" w14:textId="77777777" w:rsidR="00FF0180" w:rsidRDefault="00FF0180" w:rsidP="008B4B5A">
      <w:pPr>
        <w:spacing w:after="0" w:line="240" w:lineRule="auto"/>
        <w:rPr>
          <w:rFonts w:ascii="Times New Roman" w:hAnsi="Times New Roman" w:cs="Times New Roman"/>
          <w:sz w:val="24"/>
          <w:szCs w:val="24"/>
        </w:rPr>
      </w:pPr>
    </w:p>
    <w:p w14:paraId="3700C752" w14:textId="77777777" w:rsidR="00FF0180" w:rsidRDefault="00FF0180" w:rsidP="008B4B5A">
      <w:pPr>
        <w:spacing w:after="0" w:line="240" w:lineRule="auto"/>
        <w:rPr>
          <w:rFonts w:ascii="Times New Roman" w:hAnsi="Times New Roman" w:cs="Times New Roman"/>
          <w:sz w:val="24"/>
          <w:szCs w:val="24"/>
        </w:rPr>
      </w:pPr>
    </w:p>
    <w:p w14:paraId="692851DB" w14:textId="77777777" w:rsidR="00FF0180" w:rsidRDefault="00FF0180" w:rsidP="008B4B5A">
      <w:pPr>
        <w:spacing w:after="0" w:line="240" w:lineRule="auto"/>
        <w:rPr>
          <w:rFonts w:ascii="Times New Roman" w:hAnsi="Times New Roman" w:cs="Times New Roman"/>
          <w:sz w:val="24"/>
          <w:szCs w:val="24"/>
        </w:rPr>
      </w:pPr>
    </w:p>
    <w:p w14:paraId="0B8BAD8A" w14:textId="77777777" w:rsidR="00FF0180" w:rsidRDefault="00FF0180" w:rsidP="008B4B5A">
      <w:pPr>
        <w:spacing w:after="0" w:line="240" w:lineRule="auto"/>
        <w:rPr>
          <w:rFonts w:ascii="Times New Roman" w:hAnsi="Times New Roman" w:cs="Times New Roman"/>
          <w:sz w:val="24"/>
          <w:szCs w:val="24"/>
        </w:rPr>
      </w:pPr>
    </w:p>
    <w:p w14:paraId="30080213" w14:textId="77777777" w:rsidR="00FF0180" w:rsidRDefault="00FF0180" w:rsidP="008B4B5A">
      <w:pPr>
        <w:spacing w:after="0" w:line="240" w:lineRule="auto"/>
        <w:rPr>
          <w:rFonts w:ascii="Times New Roman" w:hAnsi="Times New Roman" w:cs="Times New Roman"/>
          <w:sz w:val="24"/>
          <w:szCs w:val="24"/>
        </w:rPr>
      </w:pPr>
    </w:p>
    <w:p w14:paraId="5F4C4661" w14:textId="77777777" w:rsidR="00FF0180" w:rsidRDefault="00FF0180" w:rsidP="008B4B5A">
      <w:pPr>
        <w:spacing w:after="0" w:line="240" w:lineRule="auto"/>
        <w:rPr>
          <w:rFonts w:ascii="Times New Roman" w:hAnsi="Times New Roman" w:cs="Times New Roman"/>
          <w:sz w:val="24"/>
          <w:szCs w:val="24"/>
        </w:rPr>
      </w:pPr>
    </w:p>
    <w:p w14:paraId="630909A2" w14:textId="77777777" w:rsidR="00FF0180" w:rsidRDefault="00FF0180" w:rsidP="008B4B5A">
      <w:pPr>
        <w:spacing w:after="0" w:line="240" w:lineRule="auto"/>
        <w:rPr>
          <w:rFonts w:ascii="Times New Roman" w:hAnsi="Times New Roman" w:cs="Times New Roman"/>
          <w:sz w:val="24"/>
          <w:szCs w:val="24"/>
        </w:rPr>
      </w:pPr>
    </w:p>
    <w:p w14:paraId="1FD620D4" w14:textId="77777777" w:rsidR="00FF0180" w:rsidRDefault="00FF0180" w:rsidP="008B4B5A">
      <w:pPr>
        <w:spacing w:after="0" w:line="240" w:lineRule="auto"/>
        <w:rPr>
          <w:rFonts w:ascii="Times New Roman" w:hAnsi="Times New Roman" w:cs="Times New Roman"/>
          <w:sz w:val="24"/>
          <w:szCs w:val="24"/>
        </w:rPr>
      </w:pPr>
    </w:p>
    <w:p w14:paraId="0A1E1CB5" w14:textId="77777777" w:rsidR="00FF0180" w:rsidRDefault="00FF0180" w:rsidP="008B4B5A">
      <w:pPr>
        <w:spacing w:after="0" w:line="240" w:lineRule="auto"/>
        <w:rPr>
          <w:rFonts w:ascii="Times New Roman" w:hAnsi="Times New Roman" w:cs="Times New Roman"/>
          <w:sz w:val="24"/>
          <w:szCs w:val="24"/>
        </w:rPr>
      </w:pPr>
    </w:p>
    <w:p w14:paraId="70B3DD2C" w14:textId="77777777" w:rsidR="00FF0180" w:rsidRDefault="00FF0180" w:rsidP="008B4B5A">
      <w:pPr>
        <w:spacing w:after="0" w:line="240" w:lineRule="auto"/>
        <w:rPr>
          <w:rFonts w:ascii="Times New Roman" w:hAnsi="Times New Roman" w:cs="Times New Roman"/>
          <w:sz w:val="24"/>
          <w:szCs w:val="24"/>
        </w:rPr>
      </w:pPr>
    </w:p>
    <w:p w14:paraId="4201DFA3" w14:textId="02DC5822" w:rsidR="00FF0180" w:rsidRDefault="00FF0180"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TrebuchetMS">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5C18" w14:textId="77777777" w:rsidR="00200F10" w:rsidRDefault="00200F10" w:rsidP="00C60000">
      <w:pPr>
        <w:spacing w:after="0" w:line="240" w:lineRule="auto"/>
      </w:pPr>
      <w:r>
        <w:separator/>
      </w:r>
    </w:p>
  </w:footnote>
  <w:footnote w:type="continuationSeparator" w:id="0">
    <w:p w14:paraId="45C6C993" w14:textId="77777777" w:rsidR="00200F10" w:rsidRDefault="00200F10" w:rsidP="00C60000">
      <w:pPr>
        <w:spacing w:after="0" w:line="240" w:lineRule="auto"/>
      </w:pPr>
      <w:r>
        <w:continuationSeparator/>
      </w:r>
    </w:p>
  </w:footnote>
  <w:footnote w:id="1">
    <w:p w14:paraId="74A9FEBE" w14:textId="77777777" w:rsidR="00F74C66" w:rsidRPr="00CD1590" w:rsidRDefault="00F74C66" w:rsidP="00F74C66">
      <w:pPr>
        <w:pStyle w:val="Tekstprzypisudolnego"/>
      </w:pPr>
      <w:r>
        <w:rPr>
          <w:rStyle w:val="Odwoanieprzypisudolnego"/>
        </w:rPr>
        <w:footnoteRef/>
      </w:r>
      <w:r>
        <w:t xml:space="preserve"> W przypadku kilku miejsc przyjmowania odpadów wymogi stosuje się odpowiednio do każdego z miejsc.</w:t>
      </w:r>
    </w:p>
  </w:footnote>
  <w:footnote w:id="2">
    <w:p w14:paraId="483DE669" w14:textId="537AD384" w:rsidR="00D21A1D" w:rsidRDefault="00D21A1D" w:rsidP="00D21A1D">
      <w:pPr>
        <w:pStyle w:val="Tekstprzypisudolnego"/>
      </w:pPr>
      <w:r w:rsidRPr="008F5D44">
        <w:rPr>
          <w:rStyle w:val="Odwoanieprzypisudolnego"/>
        </w:rPr>
        <w:footnoteRef/>
      </w:r>
      <w:r w:rsidRPr="008F5D44">
        <w:t xml:space="preserve"> </w:t>
      </w:r>
      <w:r w:rsidR="00CC0C92" w:rsidRPr="008F5D44">
        <w:t>Wyłącznie jeżeli wykonawca zadeklarował przyjmowanie odpadów na stacji przeładunkowej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C40AA"/>
    <w:multiLevelType w:val="hybridMultilevel"/>
    <w:tmpl w:val="134E0D26"/>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6E43A3"/>
    <w:multiLevelType w:val="hybridMultilevel"/>
    <w:tmpl w:val="11D22962"/>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5D64"/>
    <w:multiLevelType w:val="hybridMultilevel"/>
    <w:tmpl w:val="252EDDEC"/>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2722C"/>
    <w:multiLevelType w:val="hybridMultilevel"/>
    <w:tmpl w:val="7FD23BC8"/>
    <w:lvl w:ilvl="0" w:tplc="A830E40A">
      <w:start w:val="1"/>
      <w:numFmt w:val="upperRoman"/>
      <w:lvlText w:val="%1."/>
      <w:lvlJc w:val="left"/>
      <w:pPr>
        <w:ind w:left="1080" w:hanging="720"/>
      </w:pPr>
      <w:rPr>
        <w:rFonts w:hint="default"/>
      </w:rPr>
    </w:lvl>
    <w:lvl w:ilvl="1" w:tplc="8F6ED6E8">
      <w:start w:val="1"/>
      <w:numFmt w:val="decimal"/>
      <w:lvlText w:val="%2)"/>
      <w:lvlJc w:val="left"/>
      <w:pPr>
        <w:ind w:left="1740" w:hanging="660"/>
      </w:pPr>
      <w:rPr>
        <w:rFonts w:hint="default"/>
      </w:rPr>
    </w:lvl>
    <w:lvl w:ilvl="2" w:tplc="D19AB132">
      <w:start w:val="1"/>
      <w:numFmt w:val="lowerLetter"/>
      <w:lvlText w:val="%3)"/>
      <w:lvlJc w:val="left"/>
      <w:pPr>
        <w:ind w:left="2340" w:hanging="360"/>
      </w:pPr>
      <w:rPr>
        <w:rFonts w:hint="default"/>
      </w:rPr>
    </w:lvl>
    <w:lvl w:ilvl="3" w:tplc="C58E56B2">
      <w:start w:val="1"/>
      <w:numFmt w:val="decimal"/>
      <w:lvlText w:val="%4."/>
      <w:lvlJc w:val="left"/>
      <w:pPr>
        <w:ind w:left="360" w:hanging="360"/>
      </w:pPr>
      <w:rPr>
        <w:rFonts w:ascii="Times New Roman" w:hAnsi="Times New Roman" w:cs="Times New Roman" w:hint="default"/>
        <w:b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44681"/>
    <w:multiLevelType w:val="hybridMultilevel"/>
    <w:tmpl w:val="1F7407CA"/>
    <w:lvl w:ilvl="0" w:tplc="350098F0">
      <w:start w:val="1"/>
      <w:numFmt w:val="decimal"/>
      <w:lvlText w:val="%1)"/>
      <w:lvlJc w:val="left"/>
      <w:pPr>
        <w:ind w:left="720" w:hanging="360"/>
      </w:pPr>
      <w:rPr>
        <w:rFonts w:ascii="Times New Roman" w:eastAsia="Times New Roman" w:hAnsi="Times New Roman" w:cs="Times New Roman"/>
        <w:color w:val="auto"/>
        <w:sz w:val="24"/>
        <w:szCs w:val="24"/>
      </w:rPr>
    </w:lvl>
    <w:lvl w:ilvl="1" w:tplc="04150019">
      <w:start w:val="1"/>
      <w:numFmt w:val="lowerLetter"/>
      <w:lvlText w:val="%2."/>
      <w:lvlJc w:val="left"/>
      <w:pPr>
        <w:ind w:left="1440" w:hanging="360"/>
      </w:pPr>
    </w:lvl>
    <w:lvl w:ilvl="2" w:tplc="C526E946">
      <w:start w:val="1"/>
      <w:numFmt w:val="decimal"/>
      <w:lvlText w:val="%3)"/>
      <w:lvlJc w:val="left"/>
      <w:pPr>
        <w:ind w:left="785" w:hanging="360"/>
      </w:pPr>
      <w:rPr>
        <w:rFonts w:hint="default"/>
        <w:color w:val="auto"/>
        <w:sz w:val="24"/>
        <w:szCs w:val="24"/>
      </w:rPr>
    </w:lvl>
    <w:lvl w:ilvl="3" w:tplc="1D98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3417F9"/>
    <w:multiLevelType w:val="multilevel"/>
    <w:tmpl w:val="E736B5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742E3"/>
    <w:multiLevelType w:val="multilevel"/>
    <w:tmpl w:val="4084854C"/>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F17700"/>
    <w:multiLevelType w:val="hybridMultilevel"/>
    <w:tmpl w:val="00DEAC76"/>
    <w:lvl w:ilvl="0" w:tplc="F3DCD10E">
      <w:start w:val="1"/>
      <w:numFmt w:val="bullet"/>
      <w:lvlText w:val="-"/>
      <w:lvlJc w:val="left"/>
      <w:pPr>
        <w:ind w:left="1440" w:hanging="360"/>
      </w:pPr>
      <w:rPr>
        <w:rFonts w:ascii="Tunga" w:hAnsi="Tunga"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5A238F"/>
    <w:multiLevelType w:val="hybridMultilevel"/>
    <w:tmpl w:val="3F96EF50"/>
    <w:lvl w:ilvl="0" w:tplc="4E2C3BB6">
      <w:start w:val="1"/>
      <w:numFmt w:val="lowerLetter"/>
      <w:lvlText w:val="%1)"/>
      <w:lvlJc w:val="left"/>
      <w:pPr>
        <w:ind w:left="927" w:hanging="360"/>
      </w:pPr>
      <w:rPr>
        <w:rFonts w:hint="default"/>
        <w:b w:val="0"/>
        <w:bCs/>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B1C7C"/>
    <w:multiLevelType w:val="hybridMultilevel"/>
    <w:tmpl w:val="B2585D9E"/>
    <w:lvl w:ilvl="0" w:tplc="0910F4C4">
      <w:start w:val="1"/>
      <w:numFmt w:val="decimal"/>
      <w:lvlText w:val="%1."/>
      <w:lvlJc w:val="left"/>
      <w:pPr>
        <w:ind w:left="135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106DED"/>
    <w:multiLevelType w:val="multilevel"/>
    <w:tmpl w:val="E45C2F68"/>
    <w:lvl w:ilvl="0">
      <w:start w:val="1"/>
      <w:numFmt w:val="decimal"/>
      <w:lvlText w:val="%1."/>
      <w:lvlJc w:val="left"/>
      <w:pPr>
        <w:ind w:left="420" w:hanging="360"/>
      </w:pPr>
      <w:rPr>
        <w:strike w:val="0"/>
        <w:color w:val="000000"/>
      </w:rPr>
    </w:lvl>
    <w:lvl w:ilvl="1">
      <w:start w:val="1"/>
      <w:numFmt w:val="decimal"/>
      <w:lvlText w:val="%2)"/>
      <w:lvlJc w:val="left"/>
      <w:pPr>
        <w:ind w:left="643"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E44986"/>
    <w:multiLevelType w:val="hybridMultilevel"/>
    <w:tmpl w:val="B046F15C"/>
    <w:lvl w:ilvl="0" w:tplc="4498D6A0">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9" w15:restartNumberingAfterBreak="0">
    <w:nsid w:val="4F6D3EB3"/>
    <w:multiLevelType w:val="hybridMultilevel"/>
    <w:tmpl w:val="1FF0BA58"/>
    <w:lvl w:ilvl="0" w:tplc="BBA432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204372"/>
    <w:multiLevelType w:val="multilevel"/>
    <w:tmpl w:val="7182EAB6"/>
    <w:lvl w:ilvl="0">
      <w:start w:val="1"/>
      <w:numFmt w:val="decimal"/>
      <w:lvlText w:val="%1."/>
      <w:lvlJc w:val="left"/>
      <w:pPr>
        <w:ind w:left="720" w:hanging="360"/>
      </w:pPr>
      <w:rPr>
        <w:sz w:val="24"/>
        <w:szCs w:val="24"/>
      </w:rPr>
    </w:lvl>
    <w:lvl w:ilvl="1">
      <w:start w:val="1"/>
      <w:numFmt w:val="decimal"/>
      <w:isLgl/>
      <w:lvlText w:val="%1.%2."/>
      <w:lvlJc w:val="left"/>
      <w:pPr>
        <w:ind w:left="780" w:hanging="420"/>
      </w:pPr>
      <w:rPr>
        <w:rFonts w:ascii="TrebuchetMS" w:hAnsi="TrebuchetMS" w:cs="TrebuchetMS" w:hint="default"/>
        <w:b w:val="0"/>
        <w:sz w:val="24"/>
      </w:rPr>
    </w:lvl>
    <w:lvl w:ilvl="2">
      <w:start w:val="1"/>
      <w:numFmt w:val="decimal"/>
      <w:isLgl/>
      <w:lvlText w:val="%1.%2.%3."/>
      <w:lvlJc w:val="left"/>
      <w:pPr>
        <w:ind w:left="1080" w:hanging="720"/>
      </w:pPr>
      <w:rPr>
        <w:rFonts w:ascii="TrebuchetMS" w:hAnsi="TrebuchetMS" w:cs="TrebuchetMS" w:hint="default"/>
        <w:b w:val="0"/>
        <w:sz w:val="24"/>
      </w:rPr>
    </w:lvl>
    <w:lvl w:ilvl="3">
      <w:start w:val="1"/>
      <w:numFmt w:val="decimal"/>
      <w:isLgl/>
      <w:lvlText w:val="%1.%2.%3.%4."/>
      <w:lvlJc w:val="left"/>
      <w:pPr>
        <w:ind w:left="1080" w:hanging="720"/>
      </w:pPr>
      <w:rPr>
        <w:rFonts w:ascii="TrebuchetMS" w:hAnsi="TrebuchetMS" w:cs="TrebuchetMS" w:hint="default"/>
        <w:b w:val="0"/>
        <w:sz w:val="24"/>
      </w:rPr>
    </w:lvl>
    <w:lvl w:ilvl="4">
      <w:start w:val="1"/>
      <w:numFmt w:val="decimal"/>
      <w:isLgl/>
      <w:lvlText w:val="%1.%2.%3.%4.%5."/>
      <w:lvlJc w:val="left"/>
      <w:pPr>
        <w:ind w:left="1440" w:hanging="1080"/>
      </w:pPr>
      <w:rPr>
        <w:rFonts w:ascii="TrebuchetMS" w:hAnsi="TrebuchetMS" w:cs="TrebuchetMS" w:hint="default"/>
        <w:b w:val="0"/>
        <w:sz w:val="24"/>
      </w:rPr>
    </w:lvl>
    <w:lvl w:ilvl="5">
      <w:start w:val="1"/>
      <w:numFmt w:val="decimal"/>
      <w:isLgl/>
      <w:lvlText w:val="%1.%2.%3.%4.%5.%6."/>
      <w:lvlJc w:val="left"/>
      <w:pPr>
        <w:ind w:left="1440" w:hanging="1080"/>
      </w:pPr>
      <w:rPr>
        <w:rFonts w:ascii="TrebuchetMS" w:hAnsi="TrebuchetMS" w:cs="TrebuchetMS" w:hint="default"/>
        <w:b w:val="0"/>
        <w:sz w:val="24"/>
      </w:rPr>
    </w:lvl>
    <w:lvl w:ilvl="6">
      <w:start w:val="1"/>
      <w:numFmt w:val="decimal"/>
      <w:isLgl/>
      <w:lvlText w:val="%1.%2.%3.%4.%5.%6.%7."/>
      <w:lvlJc w:val="left"/>
      <w:pPr>
        <w:ind w:left="1440" w:hanging="1080"/>
      </w:pPr>
      <w:rPr>
        <w:rFonts w:ascii="TrebuchetMS" w:hAnsi="TrebuchetMS" w:cs="TrebuchetMS" w:hint="default"/>
        <w:b w:val="0"/>
        <w:sz w:val="24"/>
      </w:rPr>
    </w:lvl>
    <w:lvl w:ilvl="7">
      <w:start w:val="1"/>
      <w:numFmt w:val="decimal"/>
      <w:isLgl/>
      <w:lvlText w:val="%1.%2.%3.%4.%5.%6.%7.%8."/>
      <w:lvlJc w:val="left"/>
      <w:pPr>
        <w:ind w:left="1800" w:hanging="1440"/>
      </w:pPr>
      <w:rPr>
        <w:rFonts w:ascii="TrebuchetMS" w:hAnsi="TrebuchetMS" w:cs="TrebuchetMS" w:hint="default"/>
        <w:b w:val="0"/>
        <w:sz w:val="24"/>
      </w:rPr>
    </w:lvl>
    <w:lvl w:ilvl="8">
      <w:start w:val="1"/>
      <w:numFmt w:val="decimal"/>
      <w:isLgl/>
      <w:lvlText w:val="%1.%2.%3.%4.%5.%6.%7.%8.%9."/>
      <w:lvlJc w:val="left"/>
      <w:pPr>
        <w:ind w:left="1800" w:hanging="1440"/>
      </w:pPr>
      <w:rPr>
        <w:rFonts w:ascii="TrebuchetMS" w:hAnsi="TrebuchetMS" w:cs="TrebuchetMS" w:hint="default"/>
        <w:b w:val="0"/>
        <w:sz w:val="24"/>
      </w:rPr>
    </w:lvl>
  </w:abstractNum>
  <w:abstractNum w:abstractNumId="32"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4"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DE23FB"/>
    <w:multiLevelType w:val="hybridMultilevel"/>
    <w:tmpl w:val="2F1A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342E23"/>
    <w:multiLevelType w:val="hybridMultilevel"/>
    <w:tmpl w:val="D07471CC"/>
    <w:lvl w:ilvl="0" w:tplc="016E5B90">
      <w:start w:val="1"/>
      <w:numFmt w:val="decimal"/>
      <w:lvlText w:val="%1)"/>
      <w:lvlJc w:val="left"/>
      <w:pPr>
        <w:ind w:left="1069" w:hanging="360"/>
      </w:pPr>
      <w:rPr>
        <w:rFonts w:ascii="Times New Roman" w:eastAsia="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6510FD"/>
    <w:multiLevelType w:val="multilevel"/>
    <w:tmpl w:val="0B5ADCB2"/>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A71D2B"/>
    <w:multiLevelType w:val="multilevel"/>
    <w:tmpl w:val="A11E8580"/>
    <w:lvl w:ilvl="0">
      <w:start w:val="1"/>
      <w:numFmt w:val="decimal"/>
      <w:lvlText w:val="%1."/>
      <w:lvlJc w:val="left"/>
      <w:pPr>
        <w:tabs>
          <w:tab w:val="num" w:pos="2345"/>
        </w:tabs>
        <w:ind w:left="2345" w:hanging="360"/>
      </w:pPr>
      <w:rPr>
        <w:b w:val="0"/>
        <w:bCs w:val="0"/>
        <w:color w:val="auto"/>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4B5401"/>
    <w:multiLevelType w:val="hybridMultilevel"/>
    <w:tmpl w:val="F2AEA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5A4656"/>
    <w:multiLevelType w:val="hybridMultilevel"/>
    <w:tmpl w:val="0A36176C"/>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183035"/>
    <w:multiLevelType w:val="hybridMultilevel"/>
    <w:tmpl w:val="AA74C43A"/>
    <w:lvl w:ilvl="0" w:tplc="7A90896E">
      <w:start w:val="1"/>
      <w:numFmt w:val="bullet"/>
      <w:lvlText w:val="-"/>
      <w:lvlJc w:val="left"/>
      <w:pPr>
        <w:ind w:left="92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49"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037FC9"/>
    <w:multiLevelType w:val="hybridMultilevel"/>
    <w:tmpl w:val="206E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5B2681"/>
    <w:multiLevelType w:val="hybridMultilevel"/>
    <w:tmpl w:val="AA44728C"/>
    <w:lvl w:ilvl="0" w:tplc="29D67E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57" w15:restartNumberingAfterBreak="0">
    <w:nsid w:val="7B3E3BB7"/>
    <w:multiLevelType w:val="hybridMultilevel"/>
    <w:tmpl w:val="5D6449E4"/>
    <w:lvl w:ilvl="0" w:tplc="034489D8">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8C6B7F"/>
    <w:multiLevelType w:val="hybridMultilevel"/>
    <w:tmpl w:val="BBD433D8"/>
    <w:lvl w:ilvl="0" w:tplc="04150017">
      <w:start w:val="1"/>
      <w:numFmt w:val="lowerLetter"/>
      <w:lvlText w:val="%1)"/>
      <w:lvlJc w:val="left"/>
      <w:pPr>
        <w:ind w:left="1069" w:hanging="360"/>
      </w:pPr>
    </w:lvl>
    <w:lvl w:ilvl="1" w:tplc="191CAA4E">
      <w:start w:val="1"/>
      <w:numFmt w:val="bullet"/>
      <w:lvlText w:val="-"/>
      <w:lvlJc w:val="left"/>
      <w:pPr>
        <w:ind w:left="1069" w:hanging="360"/>
      </w:pPr>
      <w:rPr>
        <w:rFonts w:ascii="Sitka Subheading" w:hAnsi="Sitka Subheading"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6425F5"/>
    <w:multiLevelType w:val="hybridMultilevel"/>
    <w:tmpl w:val="A934B35E"/>
    <w:lvl w:ilvl="0" w:tplc="F5DEF2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35397658">
    <w:abstractNumId w:val="13"/>
  </w:num>
  <w:num w:numId="2" w16cid:durableId="333069668">
    <w:abstractNumId w:val="58"/>
  </w:num>
  <w:num w:numId="3" w16cid:durableId="1932152934">
    <w:abstractNumId w:val="39"/>
  </w:num>
  <w:num w:numId="4" w16cid:durableId="2033870892">
    <w:abstractNumId w:val="6"/>
  </w:num>
  <w:num w:numId="5" w16cid:durableId="991834146">
    <w:abstractNumId w:val="42"/>
  </w:num>
  <w:num w:numId="6" w16cid:durableId="350767424">
    <w:abstractNumId w:val="49"/>
  </w:num>
  <w:num w:numId="7" w16cid:durableId="923689068">
    <w:abstractNumId w:val="27"/>
  </w:num>
  <w:num w:numId="8" w16cid:durableId="163401443">
    <w:abstractNumId w:val="21"/>
  </w:num>
  <w:num w:numId="9" w16cid:durableId="1901751304">
    <w:abstractNumId w:val="24"/>
  </w:num>
  <w:num w:numId="10" w16cid:durableId="1875340958">
    <w:abstractNumId w:val="50"/>
    <w:lvlOverride w:ilvl="0">
      <w:lvl w:ilvl="0">
        <w:numFmt w:val="lowerLetter"/>
        <w:lvlText w:val="%1."/>
        <w:lvlJc w:val="left"/>
      </w:lvl>
    </w:lvlOverride>
  </w:num>
  <w:num w:numId="11" w16cid:durableId="2011104898">
    <w:abstractNumId w:val="60"/>
  </w:num>
  <w:num w:numId="12" w16cid:durableId="1601597861">
    <w:abstractNumId w:val="40"/>
  </w:num>
  <w:num w:numId="13" w16cid:durableId="690112658">
    <w:abstractNumId w:val="34"/>
  </w:num>
  <w:num w:numId="14" w16cid:durableId="293802306">
    <w:abstractNumId w:val="14"/>
  </w:num>
  <w:num w:numId="15" w16cid:durableId="352223031">
    <w:abstractNumId w:val="45"/>
  </w:num>
  <w:num w:numId="16" w16cid:durableId="321659028">
    <w:abstractNumId w:val="37"/>
  </w:num>
  <w:num w:numId="17" w16cid:durableId="1242639202">
    <w:abstractNumId w:val="16"/>
  </w:num>
  <w:num w:numId="18" w16cid:durableId="151333752">
    <w:abstractNumId w:val="30"/>
  </w:num>
  <w:num w:numId="19" w16cid:durableId="2131783465">
    <w:abstractNumId w:val="3"/>
  </w:num>
  <w:num w:numId="20" w16cid:durableId="1283851159">
    <w:abstractNumId w:val="12"/>
  </w:num>
  <w:num w:numId="21" w16cid:durableId="254215232">
    <w:abstractNumId w:val="0"/>
  </w:num>
  <w:num w:numId="22" w16cid:durableId="385761730">
    <w:abstractNumId w:val="33"/>
  </w:num>
  <w:num w:numId="23" w16cid:durableId="351035529">
    <w:abstractNumId w:val="7"/>
  </w:num>
  <w:num w:numId="24" w16cid:durableId="1216697246">
    <w:abstractNumId w:val="23"/>
  </w:num>
  <w:num w:numId="25" w16cid:durableId="1895922143">
    <w:abstractNumId w:val="15"/>
  </w:num>
  <w:num w:numId="26" w16cid:durableId="1415666263">
    <w:abstractNumId w:val="32"/>
  </w:num>
  <w:num w:numId="27" w16cid:durableId="1855681267">
    <w:abstractNumId w:val="38"/>
  </w:num>
  <w:num w:numId="28" w16cid:durableId="1720088129">
    <w:abstractNumId w:val="5"/>
  </w:num>
  <w:num w:numId="29" w16cid:durableId="1931771060">
    <w:abstractNumId w:val="8"/>
  </w:num>
  <w:num w:numId="30" w16cid:durableId="1451701295">
    <w:abstractNumId w:val="4"/>
  </w:num>
  <w:num w:numId="31" w16cid:durableId="1179202435">
    <w:abstractNumId w:val="1"/>
  </w:num>
  <w:num w:numId="32" w16cid:durableId="1635257530">
    <w:abstractNumId w:val="52"/>
  </w:num>
  <w:num w:numId="33" w16cid:durableId="652488155">
    <w:abstractNumId w:val="47"/>
  </w:num>
  <w:num w:numId="34" w16cid:durableId="1612980759">
    <w:abstractNumId w:val="28"/>
  </w:num>
  <w:num w:numId="35" w16cid:durableId="1886864623">
    <w:abstractNumId w:val="51"/>
  </w:num>
  <w:num w:numId="36" w16cid:durableId="12764752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2319871">
    <w:abstractNumId w:val="17"/>
  </w:num>
  <w:num w:numId="38" w16cid:durableId="1015310145">
    <w:abstractNumId w:val="20"/>
  </w:num>
  <w:num w:numId="39" w16cid:durableId="1729257959">
    <w:abstractNumId w:val="44"/>
  </w:num>
  <w:num w:numId="40" w16cid:durableId="2081631447">
    <w:abstractNumId w:val="46"/>
  </w:num>
  <w:num w:numId="41" w16cid:durableId="1586644409">
    <w:abstractNumId w:val="2"/>
  </w:num>
  <w:num w:numId="42" w16cid:durableId="2055079291">
    <w:abstractNumId w:val="9"/>
  </w:num>
  <w:num w:numId="43" w16cid:durableId="30498300">
    <w:abstractNumId w:val="56"/>
  </w:num>
  <w:num w:numId="44" w16cid:durableId="1279727513">
    <w:abstractNumId w:val="54"/>
  </w:num>
  <w:num w:numId="45" w16cid:durableId="1189489000">
    <w:abstractNumId w:val="48"/>
  </w:num>
  <w:num w:numId="46" w16cid:durableId="1342053286">
    <w:abstractNumId w:val="57"/>
  </w:num>
  <w:num w:numId="47" w16cid:durableId="4477300">
    <w:abstractNumId w:val="59"/>
  </w:num>
  <w:num w:numId="48" w16cid:durableId="144669328">
    <w:abstractNumId w:val="19"/>
  </w:num>
  <w:num w:numId="49" w16cid:durableId="1219511119">
    <w:abstractNumId w:val="26"/>
  </w:num>
  <w:num w:numId="50" w16cid:durableId="1681664843">
    <w:abstractNumId w:val="18"/>
  </w:num>
  <w:num w:numId="51" w16cid:durableId="1074086331">
    <w:abstractNumId w:val="53"/>
  </w:num>
  <w:num w:numId="52" w16cid:durableId="9480084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0456343">
    <w:abstractNumId w:val="55"/>
  </w:num>
  <w:num w:numId="54" w16cid:durableId="1914050002">
    <w:abstractNumId w:val="11"/>
  </w:num>
  <w:num w:numId="55" w16cid:durableId="1976837684">
    <w:abstractNumId w:val="61"/>
  </w:num>
  <w:num w:numId="56" w16cid:durableId="566693931">
    <w:abstractNumId w:val="29"/>
  </w:num>
  <w:num w:numId="57" w16cid:durableId="396817">
    <w:abstractNumId w:val="22"/>
  </w:num>
  <w:num w:numId="58" w16cid:durableId="1319114572">
    <w:abstractNumId w:val="25"/>
  </w:num>
  <w:num w:numId="59" w16cid:durableId="2024241040">
    <w:abstractNumId w:val="10"/>
  </w:num>
  <w:num w:numId="60" w16cid:durableId="1047335509">
    <w:abstractNumId w:val="31"/>
  </w:num>
  <w:num w:numId="61" w16cid:durableId="1859351535">
    <w:abstractNumId w:val="36"/>
  </w:num>
  <w:num w:numId="62" w16cid:durableId="171265516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31E"/>
    <w:rsid w:val="000328DA"/>
    <w:rsid w:val="0003639E"/>
    <w:rsid w:val="00037D29"/>
    <w:rsid w:val="000410C8"/>
    <w:rsid w:val="00042CE9"/>
    <w:rsid w:val="00047A27"/>
    <w:rsid w:val="00050C30"/>
    <w:rsid w:val="00056CE2"/>
    <w:rsid w:val="000618EF"/>
    <w:rsid w:val="00062F6A"/>
    <w:rsid w:val="000853D1"/>
    <w:rsid w:val="000856B7"/>
    <w:rsid w:val="0008707B"/>
    <w:rsid w:val="000877A0"/>
    <w:rsid w:val="00091A41"/>
    <w:rsid w:val="0009751C"/>
    <w:rsid w:val="00097CF8"/>
    <w:rsid w:val="000A0BBB"/>
    <w:rsid w:val="000A7F9E"/>
    <w:rsid w:val="000B4F2C"/>
    <w:rsid w:val="000B60B3"/>
    <w:rsid w:val="000D0320"/>
    <w:rsid w:val="000D72BA"/>
    <w:rsid w:val="000E0C48"/>
    <w:rsid w:val="000E790A"/>
    <w:rsid w:val="000F0329"/>
    <w:rsid w:val="000F36C1"/>
    <w:rsid w:val="000F65C6"/>
    <w:rsid w:val="00100659"/>
    <w:rsid w:val="0010165A"/>
    <w:rsid w:val="00115CF1"/>
    <w:rsid w:val="001227C1"/>
    <w:rsid w:val="001241C9"/>
    <w:rsid w:val="001250E7"/>
    <w:rsid w:val="00140ED7"/>
    <w:rsid w:val="001431CF"/>
    <w:rsid w:val="00143393"/>
    <w:rsid w:val="00143502"/>
    <w:rsid w:val="00144BF6"/>
    <w:rsid w:val="00144CDE"/>
    <w:rsid w:val="00146F67"/>
    <w:rsid w:val="0014778E"/>
    <w:rsid w:val="0015049A"/>
    <w:rsid w:val="00150A15"/>
    <w:rsid w:val="00153CF3"/>
    <w:rsid w:val="00161F5A"/>
    <w:rsid w:val="0016622F"/>
    <w:rsid w:val="0017153F"/>
    <w:rsid w:val="001733F7"/>
    <w:rsid w:val="00173A9C"/>
    <w:rsid w:val="0017537A"/>
    <w:rsid w:val="0018515F"/>
    <w:rsid w:val="00185BAD"/>
    <w:rsid w:val="00190F57"/>
    <w:rsid w:val="00194734"/>
    <w:rsid w:val="00196669"/>
    <w:rsid w:val="001A44BD"/>
    <w:rsid w:val="001A45DC"/>
    <w:rsid w:val="001B1743"/>
    <w:rsid w:val="001B2A2C"/>
    <w:rsid w:val="001C0C6E"/>
    <w:rsid w:val="001C1D48"/>
    <w:rsid w:val="001C2E70"/>
    <w:rsid w:val="001C6712"/>
    <w:rsid w:val="001E0651"/>
    <w:rsid w:val="001E0B3A"/>
    <w:rsid w:val="001E5E09"/>
    <w:rsid w:val="001F1D5C"/>
    <w:rsid w:val="001F2D9F"/>
    <w:rsid w:val="00200F10"/>
    <w:rsid w:val="00202F19"/>
    <w:rsid w:val="00203EFD"/>
    <w:rsid w:val="00204B6E"/>
    <w:rsid w:val="002146F7"/>
    <w:rsid w:val="00215027"/>
    <w:rsid w:val="0022184E"/>
    <w:rsid w:val="00232E54"/>
    <w:rsid w:val="00235D1F"/>
    <w:rsid w:val="00235F80"/>
    <w:rsid w:val="00242D0A"/>
    <w:rsid w:val="0024391A"/>
    <w:rsid w:val="00247A72"/>
    <w:rsid w:val="002562A3"/>
    <w:rsid w:val="00260190"/>
    <w:rsid w:val="00265BB5"/>
    <w:rsid w:val="0027398D"/>
    <w:rsid w:val="0027576E"/>
    <w:rsid w:val="0027769F"/>
    <w:rsid w:val="002819CE"/>
    <w:rsid w:val="00297277"/>
    <w:rsid w:val="002A6C7C"/>
    <w:rsid w:val="002B4536"/>
    <w:rsid w:val="002C0D88"/>
    <w:rsid w:val="002C6A02"/>
    <w:rsid w:val="002C78D9"/>
    <w:rsid w:val="002E5968"/>
    <w:rsid w:val="002F01B6"/>
    <w:rsid w:val="002F0C36"/>
    <w:rsid w:val="002F1F44"/>
    <w:rsid w:val="002F555F"/>
    <w:rsid w:val="002F7CC9"/>
    <w:rsid w:val="00302716"/>
    <w:rsid w:val="00304CBA"/>
    <w:rsid w:val="003135D2"/>
    <w:rsid w:val="00315EC2"/>
    <w:rsid w:val="00320E10"/>
    <w:rsid w:val="0032384A"/>
    <w:rsid w:val="00327F40"/>
    <w:rsid w:val="00334C56"/>
    <w:rsid w:val="003405D6"/>
    <w:rsid w:val="00341A0D"/>
    <w:rsid w:val="00341A2D"/>
    <w:rsid w:val="0034209C"/>
    <w:rsid w:val="00344ADD"/>
    <w:rsid w:val="00355F2F"/>
    <w:rsid w:val="003576BC"/>
    <w:rsid w:val="00363704"/>
    <w:rsid w:val="00367665"/>
    <w:rsid w:val="003677E4"/>
    <w:rsid w:val="0036799A"/>
    <w:rsid w:val="003710DD"/>
    <w:rsid w:val="00371A19"/>
    <w:rsid w:val="0037380C"/>
    <w:rsid w:val="0037453B"/>
    <w:rsid w:val="00380566"/>
    <w:rsid w:val="00380BDF"/>
    <w:rsid w:val="00386342"/>
    <w:rsid w:val="00390348"/>
    <w:rsid w:val="003A23D9"/>
    <w:rsid w:val="003A77EF"/>
    <w:rsid w:val="003B2DF4"/>
    <w:rsid w:val="003C0453"/>
    <w:rsid w:val="003C071A"/>
    <w:rsid w:val="003C073B"/>
    <w:rsid w:val="003C20DD"/>
    <w:rsid w:val="003C2D4C"/>
    <w:rsid w:val="003C2E83"/>
    <w:rsid w:val="003C4C61"/>
    <w:rsid w:val="003C6874"/>
    <w:rsid w:val="003C7E14"/>
    <w:rsid w:val="003D10E7"/>
    <w:rsid w:val="003D22AA"/>
    <w:rsid w:val="003D375D"/>
    <w:rsid w:val="003E36A6"/>
    <w:rsid w:val="003E3975"/>
    <w:rsid w:val="003E7B52"/>
    <w:rsid w:val="004005B0"/>
    <w:rsid w:val="00400C4B"/>
    <w:rsid w:val="00402DBD"/>
    <w:rsid w:val="004055FB"/>
    <w:rsid w:val="0041266E"/>
    <w:rsid w:val="00421CD1"/>
    <w:rsid w:val="00424876"/>
    <w:rsid w:val="004253F1"/>
    <w:rsid w:val="004258B3"/>
    <w:rsid w:val="00427942"/>
    <w:rsid w:val="00427A5A"/>
    <w:rsid w:val="0043156C"/>
    <w:rsid w:val="004349B7"/>
    <w:rsid w:val="004369EC"/>
    <w:rsid w:val="00437523"/>
    <w:rsid w:val="00441C37"/>
    <w:rsid w:val="00443122"/>
    <w:rsid w:val="00450426"/>
    <w:rsid w:val="00452C68"/>
    <w:rsid w:val="00453956"/>
    <w:rsid w:val="0045654A"/>
    <w:rsid w:val="00462941"/>
    <w:rsid w:val="00470AAD"/>
    <w:rsid w:val="004743A2"/>
    <w:rsid w:val="00480868"/>
    <w:rsid w:val="00487834"/>
    <w:rsid w:val="004931CB"/>
    <w:rsid w:val="00496322"/>
    <w:rsid w:val="004A120F"/>
    <w:rsid w:val="004A2667"/>
    <w:rsid w:val="004A350A"/>
    <w:rsid w:val="004A5440"/>
    <w:rsid w:val="004B19A0"/>
    <w:rsid w:val="004B2873"/>
    <w:rsid w:val="004B3F7E"/>
    <w:rsid w:val="004B5454"/>
    <w:rsid w:val="004C10DF"/>
    <w:rsid w:val="004C33D3"/>
    <w:rsid w:val="004C4C30"/>
    <w:rsid w:val="004C513F"/>
    <w:rsid w:val="004C6AAC"/>
    <w:rsid w:val="004D0B43"/>
    <w:rsid w:val="004D1AD7"/>
    <w:rsid w:val="004D4822"/>
    <w:rsid w:val="004D547D"/>
    <w:rsid w:val="004D60DE"/>
    <w:rsid w:val="004D7FCE"/>
    <w:rsid w:val="004F098F"/>
    <w:rsid w:val="004F48CE"/>
    <w:rsid w:val="004F4A28"/>
    <w:rsid w:val="00501244"/>
    <w:rsid w:val="00502DF8"/>
    <w:rsid w:val="00503379"/>
    <w:rsid w:val="0051386B"/>
    <w:rsid w:val="0051518F"/>
    <w:rsid w:val="00521756"/>
    <w:rsid w:val="00524C7C"/>
    <w:rsid w:val="00526120"/>
    <w:rsid w:val="00533CA1"/>
    <w:rsid w:val="00546F35"/>
    <w:rsid w:val="00551327"/>
    <w:rsid w:val="00554296"/>
    <w:rsid w:val="00554645"/>
    <w:rsid w:val="00554E0B"/>
    <w:rsid w:val="00557556"/>
    <w:rsid w:val="00562FEA"/>
    <w:rsid w:val="00563359"/>
    <w:rsid w:val="00570E5C"/>
    <w:rsid w:val="00572E20"/>
    <w:rsid w:val="00573B42"/>
    <w:rsid w:val="00583F10"/>
    <w:rsid w:val="00587729"/>
    <w:rsid w:val="00593863"/>
    <w:rsid w:val="005B1583"/>
    <w:rsid w:val="005B1644"/>
    <w:rsid w:val="005B3CCA"/>
    <w:rsid w:val="005B65A6"/>
    <w:rsid w:val="005B7651"/>
    <w:rsid w:val="005C5E32"/>
    <w:rsid w:val="005C6EFB"/>
    <w:rsid w:val="005C71C4"/>
    <w:rsid w:val="005D2FA4"/>
    <w:rsid w:val="005D3A63"/>
    <w:rsid w:val="005D77D9"/>
    <w:rsid w:val="005E6138"/>
    <w:rsid w:val="005F11DA"/>
    <w:rsid w:val="005F441C"/>
    <w:rsid w:val="005F77D1"/>
    <w:rsid w:val="006045C0"/>
    <w:rsid w:val="00604BD3"/>
    <w:rsid w:val="0060602E"/>
    <w:rsid w:val="006078EF"/>
    <w:rsid w:val="00614DCA"/>
    <w:rsid w:val="00616412"/>
    <w:rsid w:val="00617AD0"/>
    <w:rsid w:val="006229EE"/>
    <w:rsid w:val="006322D3"/>
    <w:rsid w:val="006358B9"/>
    <w:rsid w:val="006463F1"/>
    <w:rsid w:val="00660A80"/>
    <w:rsid w:val="00664C34"/>
    <w:rsid w:val="00664EF6"/>
    <w:rsid w:val="00673A95"/>
    <w:rsid w:val="006853E0"/>
    <w:rsid w:val="00687F40"/>
    <w:rsid w:val="00693AC9"/>
    <w:rsid w:val="00693DFE"/>
    <w:rsid w:val="006A7605"/>
    <w:rsid w:val="006B0A29"/>
    <w:rsid w:val="006B3237"/>
    <w:rsid w:val="006B7385"/>
    <w:rsid w:val="006B7C16"/>
    <w:rsid w:val="006C0DCB"/>
    <w:rsid w:val="006C2DE8"/>
    <w:rsid w:val="006C3CE1"/>
    <w:rsid w:val="006D1E61"/>
    <w:rsid w:val="006D4726"/>
    <w:rsid w:val="006F3909"/>
    <w:rsid w:val="006F41C5"/>
    <w:rsid w:val="006F70D8"/>
    <w:rsid w:val="00703A5D"/>
    <w:rsid w:val="0070648F"/>
    <w:rsid w:val="00715963"/>
    <w:rsid w:val="00715BA5"/>
    <w:rsid w:val="007214A4"/>
    <w:rsid w:val="00722C9E"/>
    <w:rsid w:val="00726848"/>
    <w:rsid w:val="0073353A"/>
    <w:rsid w:val="007362C6"/>
    <w:rsid w:val="00744960"/>
    <w:rsid w:val="007505AF"/>
    <w:rsid w:val="007543DA"/>
    <w:rsid w:val="007615E7"/>
    <w:rsid w:val="007816DA"/>
    <w:rsid w:val="007835A3"/>
    <w:rsid w:val="007874E5"/>
    <w:rsid w:val="00793DAB"/>
    <w:rsid w:val="0079652A"/>
    <w:rsid w:val="00797E34"/>
    <w:rsid w:val="007A0D00"/>
    <w:rsid w:val="007A5808"/>
    <w:rsid w:val="007B17F0"/>
    <w:rsid w:val="007B26AB"/>
    <w:rsid w:val="007B2780"/>
    <w:rsid w:val="007B3CBE"/>
    <w:rsid w:val="007B4B84"/>
    <w:rsid w:val="007B5C6F"/>
    <w:rsid w:val="007B5F89"/>
    <w:rsid w:val="007B6EF8"/>
    <w:rsid w:val="007B7434"/>
    <w:rsid w:val="007D03DE"/>
    <w:rsid w:val="007D18D5"/>
    <w:rsid w:val="007D2B90"/>
    <w:rsid w:val="007E38ED"/>
    <w:rsid w:val="007E6742"/>
    <w:rsid w:val="007E7D25"/>
    <w:rsid w:val="007F344E"/>
    <w:rsid w:val="00801192"/>
    <w:rsid w:val="00806442"/>
    <w:rsid w:val="00822152"/>
    <w:rsid w:val="00825646"/>
    <w:rsid w:val="00826F79"/>
    <w:rsid w:val="008305C7"/>
    <w:rsid w:val="0083280F"/>
    <w:rsid w:val="00832DC3"/>
    <w:rsid w:val="008363D2"/>
    <w:rsid w:val="0084210B"/>
    <w:rsid w:val="00847B64"/>
    <w:rsid w:val="00850417"/>
    <w:rsid w:val="00852697"/>
    <w:rsid w:val="00862B1B"/>
    <w:rsid w:val="00871061"/>
    <w:rsid w:val="00871360"/>
    <w:rsid w:val="00873DBB"/>
    <w:rsid w:val="00883A99"/>
    <w:rsid w:val="00886170"/>
    <w:rsid w:val="008862AA"/>
    <w:rsid w:val="008A1557"/>
    <w:rsid w:val="008A7751"/>
    <w:rsid w:val="008A7C86"/>
    <w:rsid w:val="008B4B5A"/>
    <w:rsid w:val="008C30B4"/>
    <w:rsid w:val="008D01DB"/>
    <w:rsid w:val="008D1132"/>
    <w:rsid w:val="008D1AD6"/>
    <w:rsid w:val="008D1D51"/>
    <w:rsid w:val="008D254E"/>
    <w:rsid w:val="008D4B85"/>
    <w:rsid w:val="008D67B8"/>
    <w:rsid w:val="008E6A97"/>
    <w:rsid w:val="008E74C0"/>
    <w:rsid w:val="008E7817"/>
    <w:rsid w:val="008F0075"/>
    <w:rsid w:val="008F10E5"/>
    <w:rsid w:val="008F576C"/>
    <w:rsid w:val="008F5D44"/>
    <w:rsid w:val="008F66A1"/>
    <w:rsid w:val="009004D0"/>
    <w:rsid w:val="009035E0"/>
    <w:rsid w:val="00912E8A"/>
    <w:rsid w:val="0092209B"/>
    <w:rsid w:val="009307E4"/>
    <w:rsid w:val="00930AE6"/>
    <w:rsid w:val="00932906"/>
    <w:rsid w:val="00932CD4"/>
    <w:rsid w:val="00934763"/>
    <w:rsid w:val="00934ED6"/>
    <w:rsid w:val="0093732A"/>
    <w:rsid w:val="009454A6"/>
    <w:rsid w:val="0095446B"/>
    <w:rsid w:val="009642F0"/>
    <w:rsid w:val="00970F97"/>
    <w:rsid w:val="00984043"/>
    <w:rsid w:val="009954C8"/>
    <w:rsid w:val="00995CDC"/>
    <w:rsid w:val="009971F2"/>
    <w:rsid w:val="009A1396"/>
    <w:rsid w:val="009A1D0F"/>
    <w:rsid w:val="009A3824"/>
    <w:rsid w:val="009B1E98"/>
    <w:rsid w:val="009B4190"/>
    <w:rsid w:val="009C13B4"/>
    <w:rsid w:val="009C2252"/>
    <w:rsid w:val="009C452E"/>
    <w:rsid w:val="009C7992"/>
    <w:rsid w:val="009D3B9E"/>
    <w:rsid w:val="009E2D4C"/>
    <w:rsid w:val="009F153F"/>
    <w:rsid w:val="00A04C7B"/>
    <w:rsid w:val="00A05851"/>
    <w:rsid w:val="00A10415"/>
    <w:rsid w:val="00A1459C"/>
    <w:rsid w:val="00A17292"/>
    <w:rsid w:val="00A20F43"/>
    <w:rsid w:val="00A26602"/>
    <w:rsid w:val="00A3270A"/>
    <w:rsid w:val="00A33084"/>
    <w:rsid w:val="00A33929"/>
    <w:rsid w:val="00A349D1"/>
    <w:rsid w:val="00A364D5"/>
    <w:rsid w:val="00A37B05"/>
    <w:rsid w:val="00A41204"/>
    <w:rsid w:val="00A430C8"/>
    <w:rsid w:val="00A452D9"/>
    <w:rsid w:val="00A45CE4"/>
    <w:rsid w:val="00A57F04"/>
    <w:rsid w:val="00A63FDD"/>
    <w:rsid w:val="00A71B01"/>
    <w:rsid w:val="00A7229F"/>
    <w:rsid w:val="00A75CBE"/>
    <w:rsid w:val="00A77A7F"/>
    <w:rsid w:val="00A832BD"/>
    <w:rsid w:val="00A8733D"/>
    <w:rsid w:val="00A87807"/>
    <w:rsid w:val="00A93627"/>
    <w:rsid w:val="00A953B1"/>
    <w:rsid w:val="00AA07A4"/>
    <w:rsid w:val="00AA3DED"/>
    <w:rsid w:val="00AA5BD7"/>
    <w:rsid w:val="00AB4913"/>
    <w:rsid w:val="00AB6FDE"/>
    <w:rsid w:val="00AB76F2"/>
    <w:rsid w:val="00AC0CB1"/>
    <w:rsid w:val="00AC1221"/>
    <w:rsid w:val="00AC12BB"/>
    <w:rsid w:val="00AC5272"/>
    <w:rsid w:val="00AC540D"/>
    <w:rsid w:val="00AC6840"/>
    <w:rsid w:val="00AD16F5"/>
    <w:rsid w:val="00AD2C4D"/>
    <w:rsid w:val="00AD7053"/>
    <w:rsid w:val="00AE0A04"/>
    <w:rsid w:val="00AF1329"/>
    <w:rsid w:val="00AF3B53"/>
    <w:rsid w:val="00AF6DF3"/>
    <w:rsid w:val="00B004E7"/>
    <w:rsid w:val="00B01935"/>
    <w:rsid w:val="00B03E2F"/>
    <w:rsid w:val="00B058FB"/>
    <w:rsid w:val="00B0746E"/>
    <w:rsid w:val="00B15171"/>
    <w:rsid w:val="00B1656D"/>
    <w:rsid w:val="00B21571"/>
    <w:rsid w:val="00B2258E"/>
    <w:rsid w:val="00B313FB"/>
    <w:rsid w:val="00B319AE"/>
    <w:rsid w:val="00B34D91"/>
    <w:rsid w:val="00B37E7A"/>
    <w:rsid w:val="00B44FE4"/>
    <w:rsid w:val="00B469C9"/>
    <w:rsid w:val="00B47F3A"/>
    <w:rsid w:val="00B505A8"/>
    <w:rsid w:val="00B510C1"/>
    <w:rsid w:val="00B53F17"/>
    <w:rsid w:val="00B54E1E"/>
    <w:rsid w:val="00B66956"/>
    <w:rsid w:val="00B75AD6"/>
    <w:rsid w:val="00B803A0"/>
    <w:rsid w:val="00B808E1"/>
    <w:rsid w:val="00B82B87"/>
    <w:rsid w:val="00B842D4"/>
    <w:rsid w:val="00B870E5"/>
    <w:rsid w:val="00B87766"/>
    <w:rsid w:val="00B928B2"/>
    <w:rsid w:val="00BB00C2"/>
    <w:rsid w:val="00BB404E"/>
    <w:rsid w:val="00BB4CF2"/>
    <w:rsid w:val="00BC5A21"/>
    <w:rsid w:val="00BD01CE"/>
    <w:rsid w:val="00BD41A0"/>
    <w:rsid w:val="00BD5A4A"/>
    <w:rsid w:val="00BE5830"/>
    <w:rsid w:val="00BF1E1E"/>
    <w:rsid w:val="00BF2EC2"/>
    <w:rsid w:val="00BF7845"/>
    <w:rsid w:val="00C00160"/>
    <w:rsid w:val="00C00FF1"/>
    <w:rsid w:val="00C04B7C"/>
    <w:rsid w:val="00C1074F"/>
    <w:rsid w:val="00C11781"/>
    <w:rsid w:val="00C14F29"/>
    <w:rsid w:val="00C22E0C"/>
    <w:rsid w:val="00C22FB7"/>
    <w:rsid w:val="00C23AA1"/>
    <w:rsid w:val="00C23B32"/>
    <w:rsid w:val="00C24430"/>
    <w:rsid w:val="00C25E33"/>
    <w:rsid w:val="00C319FE"/>
    <w:rsid w:val="00C33994"/>
    <w:rsid w:val="00C401D9"/>
    <w:rsid w:val="00C55E99"/>
    <w:rsid w:val="00C60000"/>
    <w:rsid w:val="00C65078"/>
    <w:rsid w:val="00C674D5"/>
    <w:rsid w:val="00C74E8B"/>
    <w:rsid w:val="00C75FF4"/>
    <w:rsid w:val="00C912CD"/>
    <w:rsid w:val="00C93888"/>
    <w:rsid w:val="00CA3A49"/>
    <w:rsid w:val="00CB0E5F"/>
    <w:rsid w:val="00CB17F0"/>
    <w:rsid w:val="00CB1871"/>
    <w:rsid w:val="00CB7276"/>
    <w:rsid w:val="00CC0C92"/>
    <w:rsid w:val="00CC1246"/>
    <w:rsid w:val="00CC1F2A"/>
    <w:rsid w:val="00CC475C"/>
    <w:rsid w:val="00CC656E"/>
    <w:rsid w:val="00CC68D1"/>
    <w:rsid w:val="00CC70E0"/>
    <w:rsid w:val="00CC7B4B"/>
    <w:rsid w:val="00CD1003"/>
    <w:rsid w:val="00CD2A7E"/>
    <w:rsid w:val="00CE0135"/>
    <w:rsid w:val="00CE0362"/>
    <w:rsid w:val="00CE0614"/>
    <w:rsid w:val="00CE3393"/>
    <w:rsid w:val="00CE3D05"/>
    <w:rsid w:val="00CE3DCA"/>
    <w:rsid w:val="00CE406C"/>
    <w:rsid w:val="00CE48A3"/>
    <w:rsid w:val="00CF4B38"/>
    <w:rsid w:val="00D03D86"/>
    <w:rsid w:val="00D07161"/>
    <w:rsid w:val="00D113B3"/>
    <w:rsid w:val="00D2051F"/>
    <w:rsid w:val="00D21A1D"/>
    <w:rsid w:val="00D22B3C"/>
    <w:rsid w:val="00D24267"/>
    <w:rsid w:val="00D312EC"/>
    <w:rsid w:val="00D34734"/>
    <w:rsid w:val="00D35DE9"/>
    <w:rsid w:val="00D36C3E"/>
    <w:rsid w:val="00D36EE1"/>
    <w:rsid w:val="00D423D2"/>
    <w:rsid w:val="00D441B8"/>
    <w:rsid w:val="00D459E1"/>
    <w:rsid w:val="00D612D1"/>
    <w:rsid w:val="00D61FF0"/>
    <w:rsid w:val="00D67B54"/>
    <w:rsid w:val="00D7244B"/>
    <w:rsid w:val="00D72649"/>
    <w:rsid w:val="00D8064C"/>
    <w:rsid w:val="00D8149F"/>
    <w:rsid w:val="00D835A0"/>
    <w:rsid w:val="00D85384"/>
    <w:rsid w:val="00D87671"/>
    <w:rsid w:val="00D87812"/>
    <w:rsid w:val="00D90F33"/>
    <w:rsid w:val="00D932F6"/>
    <w:rsid w:val="00D93602"/>
    <w:rsid w:val="00DB2E17"/>
    <w:rsid w:val="00DB5474"/>
    <w:rsid w:val="00DB6357"/>
    <w:rsid w:val="00DB7425"/>
    <w:rsid w:val="00DB780E"/>
    <w:rsid w:val="00DC1947"/>
    <w:rsid w:val="00DD3C4E"/>
    <w:rsid w:val="00DD631D"/>
    <w:rsid w:val="00DD7F48"/>
    <w:rsid w:val="00DE07D6"/>
    <w:rsid w:val="00DE2A81"/>
    <w:rsid w:val="00DE4F83"/>
    <w:rsid w:val="00DE521E"/>
    <w:rsid w:val="00DF425B"/>
    <w:rsid w:val="00DF4C0D"/>
    <w:rsid w:val="00DF5285"/>
    <w:rsid w:val="00E11042"/>
    <w:rsid w:val="00E311FE"/>
    <w:rsid w:val="00E366A9"/>
    <w:rsid w:val="00E3705E"/>
    <w:rsid w:val="00E372D5"/>
    <w:rsid w:val="00E379AC"/>
    <w:rsid w:val="00E424F3"/>
    <w:rsid w:val="00E42658"/>
    <w:rsid w:val="00E5188E"/>
    <w:rsid w:val="00E55E12"/>
    <w:rsid w:val="00E629FE"/>
    <w:rsid w:val="00E67C14"/>
    <w:rsid w:val="00E70D32"/>
    <w:rsid w:val="00E72393"/>
    <w:rsid w:val="00E74C5D"/>
    <w:rsid w:val="00E74F24"/>
    <w:rsid w:val="00E77098"/>
    <w:rsid w:val="00E811C4"/>
    <w:rsid w:val="00E83381"/>
    <w:rsid w:val="00E85593"/>
    <w:rsid w:val="00E85B7A"/>
    <w:rsid w:val="00E86477"/>
    <w:rsid w:val="00E86602"/>
    <w:rsid w:val="00EA68B5"/>
    <w:rsid w:val="00EA6F05"/>
    <w:rsid w:val="00EB62B7"/>
    <w:rsid w:val="00EB75F2"/>
    <w:rsid w:val="00ED0F75"/>
    <w:rsid w:val="00EE030B"/>
    <w:rsid w:val="00EE168D"/>
    <w:rsid w:val="00EE542B"/>
    <w:rsid w:val="00EF3EE8"/>
    <w:rsid w:val="00EF4250"/>
    <w:rsid w:val="00EF4D3A"/>
    <w:rsid w:val="00F00A01"/>
    <w:rsid w:val="00F02F3B"/>
    <w:rsid w:val="00F02FD0"/>
    <w:rsid w:val="00F03A43"/>
    <w:rsid w:val="00F03B8D"/>
    <w:rsid w:val="00F11B0B"/>
    <w:rsid w:val="00F11DF2"/>
    <w:rsid w:val="00F24A5B"/>
    <w:rsid w:val="00F25A9F"/>
    <w:rsid w:val="00F2764C"/>
    <w:rsid w:val="00F30E90"/>
    <w:rsid w:val="00F34106"/>
    <w:rsid w:val="00F35148"/>
    <w:rsid w:val="00F36A26"/>
    <w:rsid w:val="00F46008"/>
    <w:rsid w:val="00F5248D"/>
    <w:rsid w:val="00F52BF4"/>
    <w:rsid w:val="00F53DA0"/>
    <w:rsid w:val="00F558D1"/>
    <w:rsid w:val="00F63663"/>
    <w:rsid w:val="00F65714"/>
    <w:rsid w:val="00F66EDE"/>
    <w:rsid w:val="00F673AF"/>
    <w:rsid w:val="00F67778"/>
    <w:rsid w:val="00F719C0"/>
    <w:rsid w:val="00F74C66"/>
    <w:rsid w:val="00F75A2D"/>
    <w:rsid w:val="00F77DE2"/>
    <w:rsid w:val="00F81724"/>
    <w:rsid w:val="00F84139"/>
    <w:rsid w:val="00F84F82"/>
    <w:rsid w:val="00F875A2"/>
    <w:rsid w:val="00F87BB4"/>
    <w:rsid w:val="00F91A80"/>
    <w:rsid w:val="00F92AED"/>
    <w:rsid w:val="00F949B1"/>
    <w:rsid w:val="00F9596C"/>
    <w:rsid w:val="00FA3249"/>
    <w:rsid w:val="00FA722A"/>
    <w:rsid w:val="00FB04A3"/>
    <w:rsid w:val="00FC41F1"/>
    <w:rsid w:val="00FC538F"/>
    <w:rsid w:val="00FC7F54"/>
    <w:rsid w:val="00FD6807"/>
    <w:rsid w:val="00FE02E1"/>
    <w:rsid w:val="00FE04D0"/>
    <w:rsid w:val="00FE0B4D"/>
    <w:rsid w:val="00FE2E6B"/>
    <w:rsid w:val="00FE71E9"/>
    <w:rsid w:val="00FF0180"/>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T_SZ_List Paragraph,Akapit z listą BS,List Paragraph,Akapit z list¹,Eko punkty,podpunkt,Nagł. 4 SW,Normal"/>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T_SZ_List Paragraph Znak,Akapit z listą BS Znak"/>
    <w:link w:val="Akapitzlist"/>
    <w:qForma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 w:type="paragraph" w:styleId="Tekstprzypisudolnego">
    <w:name w:val="footnote text"/>
    <w:basedOn w:val="Normalny"/>
    <w:link w:val="TekstprzypisudolnegoZnak"/>
    <w:uiPriority w:val="99"/>
    <w:unhideWhenUsed/>
    <w:rsid w:val="00F74C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F74C66"/>
    <w:rPr>
      <w:sz w:val="20"/>
      <w:szCs w:val="20"/>
    </w:rPr>
  </w:style>
  <w:style w:type="character" w:styleId="Odwoanieprzypisudolnego">
    <w:name w:val="footnote reference"/>
    <w:uiPriority w:val="99"/>
    <w:unhideWhenUsed/>
    <w:rsid w:val="00F74C66"/>
    <w:rPr>
      <w:vertAlign w:val="superscript"/>
    </w:rPr>
  </w:style>
  <w:style w:type="paragraph" w:styleId="Tekstpodstawowywcity2">
    <w:name w:val="Body Text Indent 2"/>
    <w:basedOn w:val="Normalny"/>
    <w:link w:val="Tekstpodstawowywcity2Znak"/>
    <w:uiPriority w:val="99"/>
    <w:semiHidden/>
    <w:unhideWhenUsed/>
    <w:rsid w:val="003677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6996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9511</Words>
  <Characters>57067</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5</cp:revision>
  <cp:lastPrinted>2023-07-20T07:53:00Z</cp:lastPrinted>
  <dcterms:created xsi:type="dcterms:W3CDTF">2023-07-20T11:29:00Z</dcterms:created>
  <dcterms:modified xsi:type="dcterms:W3CDTF">2023-07-21T05:28:00Z</dcterms:modified>
</cp:coreProperties>
</file>