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AB0" w14:textId="66F42340" w:rsidR="001A6FD1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89328E" w:rsidRPr="0089328E">
        <w:rPr>
          <w:rFonts w:ascii="Tahoma" w:hAnsi="Tahoma" w:cs="Tahoma"/>
          <w:sz w:val="20"/>
          <w:szCs w:val="20"/>
        </w:rPr>
        <w:t>2</w:t>
      </w:r>
      <w:r w:rsidR="00384EFA">
        <w:rPr>
          <w:rFonts w:ascii="Tahoma" w:hAnsi="Tahoma" w:cs="Tahoma"/>
          <w:sz w:val="20"/>
          <w:szCs w:val="20"/>
        </w:rPr>
        <w:t>9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545654">
        <w:rPr>
          <w:rFonts w:ascii="Tahoma" w:hAnsi="Tahoma" w:cs="Tahoma"/>
          <w:sz w:val="20"/>
          <w:szCs w:val="20"/>
        </w:rPr>
        <w:t>grudni</w:t>
      </w:r>
      <w:r w:rsidR="0089328E" w:rsidRPr="0089328E">
        <w:rPr>
          <w:rFonts w:ascii="Tahoma" w:hAnsi="Tahoma" w:cs="Tahoma"/>
          <w:sz w:val="20"/>
          <w:szCs w:val="20"/>
        </w:rPr>
        <w:t>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900EAF" w:rsidRPr="0089328E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89328E" w:rsidRDefault="008C5027">
      <w:pPr>
        <w:rPr>
          <w:rFonts w:ascii="Tahoma" w:hAnsi="Tahoma" w:cs="Tahoma"/>
          <w:sz w:val="20"/>
          <w:szCs w:val="20"/>
        </w:rPr>
      </w:pPr>
    </w:p>
    <w:p w14:paraId="2D4A863A" w14:textId="523E69F8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384EFA">
        <w:rPr>
          <w:rFonts w:ascii="Tahoma" w:hAnsi="Tahoma" w:cs="Tahoma"/>
          <w:b/>
          <w:bCs/>
          <w:sz w:val="20"/>
          <w:szCs w:val="20"/>
        </w:rPr>
        <w:t>2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03585F19" w:rsidR="008C5027" w:rsidRPr="0089328E" w:rsidRDefault="008C5027" w:rsidP="00900EAF">
      <w:pPr>
        <w:rPr>
          <w:rFonts w:ascii="Tahoma" w:hAnsi="Tahoma" w:cs="Tahoma"/>
          <w:sz w:val="20"/>
          <w:szCs w:val="20"/>
          <w:u w:val="single"/>
        </w:rPr>
      </w:pPr>
      <w:r w:rsidRPr="0089328E">
        <w:rPr>
          <w:rFonts w:ascii="Tahoma" w:hAnsi="Tahoma" w:cs="Tahoma"/>
          <w:sz w:val="20"/>
          <w:szCs w:val="20"/>
          <w:u w:val="single"/>
        </w:rPr>
        <w:t xml:space="preserve">Dotyczy: </w:t>
      </w:r>
      <w:bookmarkStart w:id="0" w:name="_Hlk149296712"/>
      <w:r w:rsidR="00545654" w:rsidRPr="00545654">
        <w:rPr>
          <w:rFonts w:ascii="Tahoma" w:hAnsi="Tahoma" w:cs="Tahoma"/>
          <w:sz w:val="20"/>
          <w:szCs w:val="20"/>
          <w:u w:val="single"/>
        </w:rPr>
        <w:t xml:space="preserve">Zakup wraz z dostawą środków czystości dla jednostek oświatowych w roku 2024 </w:t>
      </w:r>
      <w:r w:rsidR="00545654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2C17953A" w14:textId="1FC489AB" w:rsidR="008C5027" w:rsidRPr="0089328E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7E8F05D3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89328E" w:rsidRPr="0089328E">
        <w:rPr>
          <w:rFonts w:ascii="Tahoma" w:hAnsi="Tahoma" w:cs="Tahoma"/>
          <w:sz w:val="20"/>
          <w:szCs w:val="20"/>
        </w:rPr>
        <w:t>3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89328E" w:rsidRPr="0089328E">
        <w:rPr>
          <w:rFonts w:ascii="Tahoma" w:hAnsi="Tahoma" w:cs="Tahoma"/>
          <w:sz w:val="20"/>
          <w:szCs w:val="20"/>
        </w:rPr>
        <w:t>605</w:t>
      </w:r>
      <w:r w:rsidR="001B76A7" w:rsidRPr="0089328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>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0AAD07E1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Zmiana dotyczy opisu przedmiotu zamówienia w części </w:t>
      </w:r>
      <w:r w:rsidR="00384EFA">
        <w:rPr>
          <w:rFonts w:ascii="Tahoma" w:hAnsi="Tahoma" w:cs="Tahoma"/>
          <w:sz w:val="20"/>
          <w:szCs w:val="20"/>
        </w:rPr>
        <w:t>V</w:t>
      </w:r>
      <w:r w:rsidR="00105F84">
        <w:rPr>
          <w:rFonts w:ascii="Tahoma" w:hAnsi="Tahoma" w:cs="Tahoma"/>
          <w:sz w:val="20"/>
          <w:szCs w:val="20"/>
        </w:rPr>
        <w:t>I</w:t>
      </w:r>
      <w:r w:rsidR="00384EFA">
        <w:rPr>
          <w:rFonts w:ascii="Tahoma" w:hAnsi="Tahoma" w:cs="Tahoma"/>
          <w:sz w:val="20"/>
          <w:szCs w:val="20"/>
        </w:rPr>
        <w:t>I, VII</w:t>
      </w:r>
      <w:r w:rsidRPr="0089328E">
        <w:rPr>
          <w:rFonts w:ascii="Tahoma" w:hAnsi="Tahoma" w:cs="Tahoma"/>
          <w:sz w:val="20"/>
          <w:szCs w:val="20"/>
        </w:rPr>
        <w:t>I</w:t>
      </w:r>
      <w:r w:rsidR="00545654">
        <w:rPr>
          <w:rFonts w:ascii="Tahoma" w:hAnsi="Tahoma" w:cs="Tahoma"/>
          <w:sz w:val="20"/>
          <w:szCs w:val="20"/>
        </w:rPr>
        <w:t xml:space="preserve"> i</w:t>
      </w:r>
      <w:r w:rsidR="0089328E" w:rsidRPr="0089328E">
        <w:rPr>
          <w:rFonts w:ascii="Tahoma" w:hAnsi="Tahoma" w:cs="Tahoma"/>
          <w:sz w:val="20"/>
          <w:szCs w:val="20"/>
        </w:rPr>
        <w:t xml:space="preserve"> I</w:t>
      </w:r>
      <w:r w:rsidR="00384EFA">
        <w:rPr>
          <w:rFonts w:ascii="Tahoma" w:hAnsi="Tahoma" w:cs="Tahoma"/>
          <w:sz w:val="20"/>
          <w:szCs w:val="20"/>
        </w:rPr>
        <w:t>X</w:t>
      </w:r>
      <w:r w:rsidR="0089328E" w:rsidRPr="0089328E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11046C1E" w14:textId="00F9DD0C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oraz art. 286 </w:t>
      </w:r>
      <w:r w:rsidRPr="0089328E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89328E">
        <w:rPr>
          <w:rFonts w:ascii="Tahoma" w:hAnsi="Tahoma" w:cs="Tahoma"/>
          <w:sz w:val="20"/>
          <w:szCs w:val="20"/>
        </w:rPr>
        <w:t>Pzp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 udziela następującego wyjaśnienia</w:t>
      </w:r>
      <w:r w:rsidR="00123918">
        <w:rPr>
          <w:rFonts w:ascii="Tahoma" w:hAnsi="Tahoma" w:cs="Tahoma"/>
          <w:sz w:val="20"/>
          <w:szCs w:val="20"/>
        </w:rPr>
        <w:t xml:space="preserve"> oraz zmiany SWZ.</w:t>
      </w:r>
    </w:p>
    <w:p w14:paraId="3FC579F8" w14:textId="4E557979" w:rsidR="002F400F" w:rsidRPr="0041625E" w:rsidRDefault="002F400F" w:rsidP="00123918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</w:t>
      </w:r>
      <w:r w:rsidR="00384EFA">
        <w:rPr>
          <w:rFonts w:ascii="Tahoma" w:hAnsi="Tahoma" w:cs="Tahoma"/>
          <w:sz w:val="20"/>
          <w:szCs w:val="20"/>
        </w:rPr>
        <w:t>VI</w:t>
      </w:r>
      <w:r w:rsidR="0041625E" w:rsidRPr="0041625E">
        <w:rPr>
          <w:rFonts w:ascii="Tahoma" w:hAnsi="Tahoma" w:cs="Tahoma"/>
          <w:sz w:val="20"/>
          <w:szCs w:val="20"/>
        </w:rPr>
        <w:t xml:space="preserve">I 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Pr="0041625E">
        <w:rPr>
          <w:rFonts w:ascii="Tahoma" w:hAnsi="Tahoma" w:cs="Tahoma"/>
          <w:sz w:val="20"/>
          <w:szCs w:val="20"/>
        </w:rPr>
        <w:t>:</w:t>
      </w:r>
    </w:p>
    <w:p w14:paraId="7CE009C2" w14:textId="0E76BEE2" w:rsidR="001B76A7" w:rsidRDefault="002F400F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 </w:t>
      </w:r>
      <w:r w:rsidR="00545654">
        <w:rPr>
          <w:rFonts w:ascii="Tahoma" w:hAnsi="Tahoma" w:cs="Tahoma"/>
          <w:sz w:val="20"/>
          <w:szCs w:val="20"/>
        </w:rPr>
        <w:t>2</w:t>
      </w:r>
      <w:r w:rsidRPr="0089328E">
        <w:rPr>
          <w:rFonts w:ascii="Tahoma" w:hAnsi="Tahoma" w:cs="Tahoma"/>
          <w:sz w:val="20"/>
          <w:szCs w:val="20"/>
        </w:rPr>
        <w:t>: „</w:t>
      </w:r>
      <w:bookmarkStart w:id="1" w:name="_Hlk149297011"/>
      <w:proofErr w:type="spellStart"/>
      <w:r w:rsidR="00384EFA" w:rsidRPr="00384EFA">
        <w:rPr>
          <w:rFonts w:ascii="Tahoma" w:hAnsi="Tahoma" w:cs="Tahoma"/>
          <w:sz w:val="20"/>
          <w:szCs w:val="20"/>
        </w:rPr>
        <w:t>Udrażniacz</w:t>
      </w:r>
      <w:proofErr w:type="spellEnd"/>
      <w:r w:rsidR="00384EFA" w:rsidRPr="00384EFA">
        <w:rPr>
          <w:rFonts w:ascii="Tahoma" w:hAnsi="Tahoma" w:cs="Tahoma"/>
          <w:sz w:val="20"/>
          <w:szCs w:val="20"/>
        </w:rPr>
        <w:t xml:space="preserve"> do rur Kret w granulkach, pojemność 400g</w:t>
      </w:r>
      <w:bookmarkEnd w:id="1"/>
      <w:r w:rsidRPr="0089328E">
        <w:rPr>
          <w:rFonts w:ascii="Tahoma" w:hAnsi="Tahoma" w:cs="Tahoma"/>
          <w:sz w:val="20"/>
          <w:szCs w:val="20"/>
        </w:rPr>
        <w:t>” zastępuje się: „</w:t>
      </w:r>
      <w:proofErr w:type="spellStart"/>
      <w:r w:rsidR="00384EFA" w:rsidRPr="00384EFA">
        <w:rPr>
          <w:rFonts w:ascii="Tahoma" w:hAnsi="Tahoma" w:cs="Tahoma"/>
          <w:sz w:val="20"/>
          <w:szCs w:val="20"/>
        </w:rPr>
        <w:t>Udrażniacz</w:t>
      </w:r>
      <w:proofErr w:type="spellEnd"/>
      <w:r w:rsidR="00384EFA" w:rsidRPr="00384EFA">
        <w:rPr>
          <w:rFonts w:ascii="Tahoma" w:hAnsi="Tahoma" w:cs="Tahoma"/>
          <w:sz w:val="20"/>
          <w:szCs w:val="20"/>
        </w:rPr>
        <w:t xml:space="preserve"> do rur Kret w granulkach, pojemność </w:t>
      </w:r>
      <w:r w:rsidR="00384EFA">
        <w:rPr>
          <w:rFonts w:ascii="Tahoma" w:hAnsi="Tahoma" w:cs="Tahoma"/>
          <w:sz w:val="20"/>
          <w:szCs w:val="20"/>
        </w:rPr>
        <w:t>560</w:t>
      </w:r>
      <w:r w:rsidR="00384EFA" w:rsidRPr="00384EFA">
        <w:rPr>
          <w:rFonts w:ascii="Tahoma" w:hAnsi="Tahoma" w:cs="Tahoma"/>
          <w:sz w:val="20"/>
          <w:szCs w:val="20"/>
        </w:rPr>
        <w:t>g</w:t>
      </w:r>
      <w:r w:rsidRPr="0089328E">
        <w:rPr>
          <w:rFonts w:ascii="Tahoma" w:hAnsi="Tahoma" w:cs="Tahoma"/>
          <w:sz w:val="20"/>
          <w:szCs w:val="20"/>
        </w:rPr>
        <w:t>”</w:t>
      </w:r>
    </w:p>
    <w:p w14:paraId="2D5F6B91" w14:textId="75D08030" w:rsidR="00384EFA" w:rsidRDefault="00384EFA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27: „</w:t>
      </w:r>
      <w:r w:rsidRPr="00384EFA">
        <w:rPr>
          <w:rFonts w:ascii="Tahoma" w:hAnsi="Tahoma" w:cs="Tahoma"/>
          <w:sz w:val="20"/>
          <w:szCs w:val="20"/>
        </w:rPr>
        <w:t xml:space="preserve">Płyn do płukania </w:t>
      </w:r>
      <w:proofErr w:type="spellStart"/>
      <w:r w:rsidRPr="00384EFA">
        <w:rPr>
          <w:rFonts w:ascii="Tahoma" w:hAnsi="Tahoma" w:cs="Tahoma"/>
          <w:sz w:val="20"/>
          <w:szCs w:val="20"/>
        </w:rPr>
        <w:t>Perwol</w:t>
      </w:r>
      <w:proofErr w:type="spellEnd"/>
      <w:r w:rsidRPr="00384EFA">
        <w:rPr>
          <w:rFonts w:ascii="Tahoma" w:hAnsi="Tahoma" w:cs="Tahoma"/>
          <w:sz w:val="20"/>
          <w:szCs w:val="20"/>
        </w:rPr>
        <w:t xml:space="preserve"> 2l</w:t>
      </w:r>
      <w:r>
        <w:rPr>
          <w:rFonts w:ascii="Tahoma" w:hAnsi="Tahoma" w:cs="Tahoma"/>
          <w:sz w:val="20"/>
          <w:szCs w:val="20"/>
        </w:rPr>
        <w:t>” zastępuje się: „</w:t>
      </w:r>
      <w:r w:rsidRPr="00384EFA">
        <w:rPr>
          <w:rFonts w:ascii="Tahoma" w:hAnsi="Tahoma" w:cs="Tahoma"/>
          <w:sz w:val="20"/>
          <w:szCs w:val="20"/>
        </w:rPr>
        <w:t xml:space="preserve">Płyn do płukania </w:t>
      </w:r>
      <w:r>
        <w:rPr>
          <w:rFonts w:ascii="Tahoma" w:hAnsi="Tahoma" w:cs="Tahoma"/>
          <w:sz w:val="20"/>
          <w:szCs w:val="20"/>
        </w:rPr>
        <w:t>Lenor 1,8l – 2l lub produkt równoważny</w:t>
      </w:r>
    </w:p>
    <w:p w14:paraId="38F2C92C" w14:textId="298D427F" w:rsidR="0041625E" w:rsidRPr="00545654" w:rsidRDefault="0041625E" w:rsidP="00545654">
      <w:pPr>
        <w:pStyle w:val="Akapitzlist"/>
        <w:numPr>
          <w:ilvl w:val="0"/>
          <w:numId w:val="4"/>
        </w:numPr>
        <w:ind w:left="284" w:hanging="284"/>
        <w:rPr>
          <w:rFonts w:ascii="Tahoma" w:hAnsi="Tahoma" w:cs="Tahoma"/>
          <w:sz w:val="20"/>
          <w:szCs w:val="20"/>
        </w:rPr>
      </w:pPr>
      <w:bookmarkStart w:id="2" w:name="_Hlk154743063"/>
      <w:r w:rsidRPr="00545654">
        <w:rPr>
          <w:rFonts w:ascii="Tahoma" w:hAnsi="Tahoma" w:cs="Tahoma"/>
          <w:sz w:val="20"/>
          <w:szCs w:val="20"/>
        </w:rPr>
        <w:t xml:space="preserve">W opisie przedmiotu zamówienia oraz w  formularzu rzeczowo cenowym  dotyczącym części </w:t>
      </w:r>
      <w:r w:rsidR="00384EFA">
        <w:rPr>
          <w:rFonts w:ascii="Tahoma" w:hAnsi="Tahoma" w:cs="Tahoma"/>
          <w:sz w:val="20"/>
          <w:szCs w:val="20"/>
        </w:rPr>
        <w:t>V</w:t>
      </w:r>
      <w:r w:rsidRPr="00545654">
        <w:rPr>
          <w:rFonts w:ascii="Tahoma" w:hAnsi="Tahoma" w:cs="Tahoma"/>
          <w:sz w:val="20"/>
          <w:szCs w:val="20"/>
        </w:rPr>
        <w:t>I</w:t>
      </w:r>
      <w:r w:rsidR="00384EFA">
        <w:rPr>
          <w:rFonts w:ascii="Tahoma" w:hAnsi="Tahoma" w:cs="Tahoma"/>
          <w:sz w:val="20"/>
          <w:szCs w:val="20"/>
        </w:rPr>
        <w:t>I</w:t>
      </w:r>
      <w:r w:rsidRPr="00545654">
        <w:rPr>
          <w:rFonts w:ascii="Tahoma" w:hAnsi="Tahoma" w:cs="Tahoma"/>
          <w:sz w:val="20"/>
          <w:szCs w:val="20"/>
        </w:rPr>
        <w:t>I zamówienia pozycj</w:t>
      </w:r>
      <w:r w:rsidR="00384EFA">
        <w:rPr>
          <w:rFonts w:ascii="Tahoma" w:hAnsi="Tahoma" w:cs="Tahoma"/>
          <w:sz w:val="20"/>
          <w:szCs w:val="20"/>
        </w:rPr>
        <w:t>e</w:t>
      </w:r>
      <w:r w:rsidRPr="00545654">
        <w:rPr>
          <w:rFonts w:ascii="Tahoma" w:hAnsi="Tahoma" w:cs="Tahoma"/>
          <w:sz w:val="20"/>
          <w:szCs w:val="20"/>
        </w:rPr>
        <w:t>:</w:t>
      </w:r>
    </w:p>
    <w:bookmarkEnd w:id="2"/>
    <w:p w14:paraId="16AE43AF" w14:textId="5A307481" w:rsidR="0041625E" w:rsidRDefault="0041625E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84EFA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: </w:t>
      </w:r>
      <w:bookmarkStart w:id="3" w:name="_Hlk149297770"/>
      <w:r>
        <w:rPr>
          <w:rFonts w:ascii="Tahoma" w:hAnsi="Tahoma" w:cs="Tahoma"/>
          <w:sz w:val="20"/>
          <w:szCs w:val="20"/>
        </w:rPr>
        <w:t>„</w:t>
      </w:r>
      <w:bookmarkStart w:id="4" w:name="_Hlk154742962"/>
      <w:r w:rsidR="00384EFA" w:rsidRPr="00384EFA">
        <w:rPr>
          <w:rFonts w:ascii="Tahoma" w:hAnsi="Tahoma" w:cs="Tahoma"/>
          <w:sz w:val="20"/>
          <w:szCs w:val="20"/>
        </w:rPr>
        <w:t>Płyn do mycia uniwersalny - TYTAN : 1,25 litra</w:t>
      </w:r>
      <w:bookmarkEnd w:id="3"/>
      <w:bookmarkEnd w:id="4"/>
      <w:r>
        <w:rPr>
          <w:rFonts w:ascii="Tahoma" w:hAnsi="Tahoma" w:cs="Tahoma"/>
          <w:sz w:val="20"/>
          <w:szCs w:val="20"/>
        </w:rPr>
        <w:t>” zastępuje się:</w:t>
      </w:r>
      <w:r w:rsidRPr="004162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</w:t>
      </w:r>
      <w:r w:rsidR="00384EFA" w:rsidRPr="00384EFA">
        <w:rPr>
          <w:rFonts w:ascii="Tahoma" w:hAnsi="Tahoma" w:cs="Tahoma"/>
          <w:sz w:val="20"/>
          <w:szCs w:val="20"/>
        </w:rPr>
        <w:t>Płyn do mycia uniwersalny - TYTAN : 1 litra</w:t>
      </w:r>
      <w:r>
        <w:rPr>
          <w:rFonts w:ascii="Tahoma" w:hAnsi="Tahoma" w:cs="Tahoma"/>
          <w:sz w:val="20"/>
          <w:szCs w:val="20"/>
        </w:rPr>
        <w:t>”</w:t>
      </w:r>
    </w:p>
    <w:p w14:paraId="3A0256C3" w14:textId="170087F6" w:rsidR="0041625E" w:rsidRDefault="00545654" w:rsidP="0041625E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41625E">
        <w:rPr>
          <w:rFonts w:ascii="Tahoma" w:hAnsi="Tahoma" w:cs="Tahoma"/>
          <w:sz w:val="20"/>
          <w:szCs w:val="20"/>
        </w:rPr>
        <w:t>9: „</w:t>
      </w:r>
      <w:r w:rsidR="00384EFA" w:rsidRPr="00384EFA">
        <w:rPr>
          <w:rFonts w:ascii="Tahoma" w:hAnsi="Tahoma" w:cs="Tahoma"/>
          <w:sz w:val="20"/>
          <w:szCs w:val="20"/>
        </w:rPr>
        <w:t>Płyn do mycia szyb LUDWIK - atomizer 750 ml</w:t>
      </w:r>
      <w:r w:rsidR="0041625E">
        <w:rPr>
          <w:rFonts w:ascii="Tahoma" w:hAnsi="Tahoma" w:cs="Tahoma"/>
          <w:sz w:val="20"/>
          <w:szCs w:val="20"/>
        </w:rPr>
        <w:t>” zastępuje się: „</w:t>
      </w:r>
      <w:r w:rsidR="00384EFA" w:rsidRPr="00384EFA">
        <w:rPr>
          <w:rFonts w:ascii="Tahoma" w:hAnsi="Tahoma" w:cs="Tahoma"/>
          <w:sz w:val="20"/>
          <w:szCs w:val="20"/>
        </w:rPr>
        <w:t xml:space="preserve">Płyn do mycia szyb LUDWIK - atomizer </w:t>
      </w:r>
      <w:r w:rsidR="00384EFA" w:rsidRPr="00384EFA">
        <w:rPr>
          <w:rFonts w:ascii="Tahoma" w:hAnsi="Tahoma" w:cs="Tahoma"/>
          <w:sz w:val="20"/>
          <w:szCs w:val="20"/>
        </w:rPr>
        <w:t>60</w:t>
      </w:r>
      <w:r w:rsidR="00384EFA" w:rsidRPr="00384EFA">
        <w:rPr>
          <w:rFonts w:ascii="Tahoma" w:hAnsi="Tahoma" w:cs="Tahoma"/>
          <w:sz w:val="20"/>
          <w:szCs w:val="20"/>
        </w:rPr>
        <w:t>0 ml</w:t>
      </w:r>
      <w:r w:rsidR="0041625E">
        <w:rPr>
          <w:rFonts w:ascii="Tahoma" w:hAnsi="Tahoma" w:cs="Tahoma"/>
          <w:sz w:val="20"/>
          <w:szCs w:val="20"/>
        </w:rPr>
        <w:t>”</w:t>
      </w:r>
    </w:p>
    <w:p w14:paraId="5F546F45" w14:textId="5EC39B4D" w:rsidR="00384EFA" w:rsidRDefault="00384EFA" w:rsidP="00384EFA">
      <w:pPr>
        <w:pStyle w:val="Akapitzlist"/>
        <w:numPr>
          <w:ilvl w:val="0"/>
          <w:numId w:val="4"/>
        </w:numPr>
        <w:ind w:left="284"/>
        <w:rPr>
          <w:rFonts w:ascii="Tahoma" w:hAnsi="Tahoma" w:cs="Tahoma"/>
          <w:sz w:val="20"/>
          <w:szCs w:val="20"/>
        </w:rPr>
      </w:pPr>
      <w:r w:rsidRPr="00384EFA">
        <w:rPr>
          <w:rFonts w:ascii="Tahoma" w:hAnsi="Tahoma" w:cs="Tahoma"/>
          <w:sz w:val="20"/>
          <w:szCs w:val="20"/>
        </w:rPr>
        <w:t>W opisie przedmiotu zamówienia oraz w  formularzu rzeczowo cenowym  dotyczącym części I</w:t>
      </w:r>
      <w:r>
        <w:rPr>
          <w:rFonts w:ascii="Tahoma" w:hAnsi="Tahoma" w:cs="Tahoma"/>
          <w:sz w:val="20"/>
          <w:szCs w:val="20"/>
        </w:rPr>
        <w:t xml:space="preserve">X </w:t>
      </w:r>
      <w:r w:rsidRPr="00384EFA">
        <w:rPr>
          <w:rFonts w:ascii="Tahoma" w:hAnsi="Tahoma" w:cs="Tahoma"/>
          <w:sz w:val="20"/>
          <w:szCs w:val="20"/>
        </w:rPr>
        <w:t>zamówienia pozycj</w:t>
      </w:r>
      <w:r w:rsidR="00105F84">
        <w:rPr>
          <w:rFonts w:ascii="Tahoma" w:hAnsi="Tahoma" w:cs="Tahoma"/>
          <w:sz w:val="20"/>
          <w:szCs w:val="20"/>
        </w:rPr>
        <w:t>e</w:t>
      </w:r>
      <w:r w:rsidRPr="00384EFA">
        <w:rPr>
          <w:rFonts w:ascii="Tahoma" w:hAnsi="Tahoma" w:cs="Tahoma"/>
          <w:sz w:val="20"/>
          <w:szCs w:val="20"/>
        </w:rPr>
        <w:t>:</w:t>
      </w:r>
    </w:p>
    <w:p w14:paraId="00B77ADF" w14:textId="2097F1FA" w:rsidR="00384EFA" w:rsidRDefault="00384EFA" w:rsidP="00384EFA">
      <w:pPr>
        <w:pStyle w:val="Akapitzlist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 „</w:t>
      </w:r>
      <w:r w:rsidRPr="00384EFA">
        <w:rPr>
          <w:rFonts w:ascii="Tahoma" w:hAnsi="Tahoma" w:cs="Tahoma"/>
          <w:sz w:val="20"/>
          <w:szCs w:val="20"/>
        </w:rPr>
        <w:t>Płyn do płukania tkanin  typu E, pojemność 1,8L</w:t>
      </w:r>
      <w:r>
        <w:rPr>
          <w:rFonts w:ascii="Tahoma" w:hAnsi="Tahoma" w:cs="Tahoma"/>
          <w:sz w:val="20"/>
          <w:szCs w:val="20"/>
        </w:rPr>
        <w:t>” zastępuje się słowami: „</w:t>
      </w:r>
      <w:r w:rsidRPr="00384EFA">
        <w:rPr>
          <w:rFonts w:ascii="Tahoma" w:hAnsi="Tahoma" w:cs="Tahoma"/>
          <w:sz w:val="20"/>
          <w:szCs w:val="20"/>
        </w:rPr>
        <w:t>Płyn do płukania tkanin  typu E, pojemność 1,</w:t>
      </w:r>
      <w:r>
        <w:rPr>
          <w:rFonts w:ascii="Tahoma" w:hAnsi="Tahoma" w:cs="Tahoma"/>
          <w:sz w:val="20"/>
          <w:szCs w:val="20"/>
        </w:rPr>
        <w:t>012</w:t>
      </w:r>
      <w:r w:rsidRPr="00384EFA">
        <w:rPr>
          <w:rFonts w:ascii="Tahoma" w:hAnsi="Tahoma" w:cs="Tahoma"/>
          <w:sz w:val="20"/>
          <w:szCs w:val="20"/>
        </w:rPr>
        <w:t>L</w:t>
      </w:r>
    </w:p>
    <w:p w14:paraId="384C687B" w14:textId="36FD3020" w:rsidR="00105F84" w:rsidRDefault="00105F84" w:rsidP="00384EFA">
      <w:pPr>
        <w:pStyle w:val="Akapitzlist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17: „</w:t>
      </w:r>
      <w:r w:rsidRPr="00105F84">
        <w:rPr>
          <w:rFonts w:ascii="Tahoma" w:hAnsi="Tahoma" w:cs="Tahoma"/>
          <w:sz w:val="20"/>
          <w:szCs w:val="20"/>
        </w:rPr>
        <w:t>Worki do śmieci HD Classic z taśmą, pojemność 60 L</w:t>
      </w:r>
      <w:r w:rsidRPr="00105F84">
        <w:rPr>
          <w:rFonts w:ascii="Tahoma" w:hAnsi="Tahoma" w:cs="Tahoma"/>
          <w:sz w:val="20"/>
          <w:szCs w:val="20"/>
        </w:rPr>
        <w:tab/>
        <w:t>szt.</w:t>
      </w:r>
      <w:r>
        <w:rPr>
          <w:rFonts w:ascii="Tahoma" w:hAnsi="Tahoma" w:cs="Tahoma"/>
          <w:sz w:val="20"/>
          <w:szCs w:val="20"/>
        </w:rPr>
        <w:t xml:space="preserve">” zastępuje się słowami: </w:t>
      </w:r>
      <w:r>
        <w:rPr>
          <w:rFonts w:ascii="Tahoma" w:hAnsi="Tahoma" w:cs="Tahoma"/>
          <w:sz w:val="20"/>
          <w:szCs w:val="20"/>
        </w:rPr>
        <w:t>„</w:t>
      </w:r>
      <w:r w:rsidRPr="00105F84">
        <w:rPr>
          <w:rFonts w:ascii="Tahoma" w:hAnsi="Tahoma" w:cs="Tahoma"/>
          <w:sz w:val="20"/>
          <w:szCs w:val="20"/>
        </w:rPr>
        <w:t>Worki do śmieci HD Classic z taśmą, pojemność 60 L</w:t>
      </w:r>
      <w:r w:rsidRPr="00105F8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rolka</w:t>
      </w:r>
      <w:r>
        <w:rPr>
          <w:rFonts w:ascii="Tahoma" w:hAnsi="Tahoma" w:cs="Tahoma"/>
          <w:sz w:val="20"/>
          <w:szCs w:val="20"/>
        </w:rPr>
        <w:t>”</w:t>
      </w:r>
    </w:p>
    <w:p w14:paraId="61BAEFF5" w14:textId="5A8C30FC" w:rsidR="00105F84" w:rsidRPr="00105F84" w:rsidRDefault="00105F84" w:rsidP="00105F84">
      <w:pPr>
        <w:pStyle w:val="Akapitzlist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105F8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8</w:t>
      </w:r>
      <w:r w:rsidRPr="00105F84">
        <w:rPr>
          <w:rFonts w:ascii="Tahoma" w:hAnsi="Tahoma" w:cs="Tahoma"/>
          <w:sz w:val="20"/>
          <w:szCs w:val="20"/>
        </w:rPr>
        <w:t xml:space="preserve">: „Worki do śmieci HD Classic z taśmą, pojemność </w:t>
      </w:r>
      <w:r>
        <w:rPr>
          <w:rFonts w:ascii="Tahoma" w:hAnsi="Tahoma" w:cs="Tahoma"/>
          <w:sz w:val="20"/>
          <w:szCs w:val="20"/>
        </w:rPr>
        <w:t>35</w:t>
      </w:r>
      <w:r w:rsidRPr="00105F84">
        <w:rPr>
          <w:rFonts w:ascii="Tahoma" w:hAnsi="Tahoma" w:cs="Tahoma"/>
          <w:sz w:val="20"/>
          <w:szCs w:val="20"/>
        </w:rPr>
        <w:t xml:space="preserve"> L</w:t>
      </w:r>
      <w:r w:rsidRPr="00105F84">
        <w:rPr>
          <w:rFonts w:ascii="Tahoma" w:hAnsi="Tahoma" w:cs="Tahoma"/>
          <w:sz w:val="20"/>
          <w:szCs w:val="20"/>
        </w:rPr>
        <w:tab/>
        <w:t xml:space="preserve">szt.” zastępuje się słowami: „Worki do śmieci HD Classic z taśmą, pojemność </w:t>
      </w:r>
      <w:r>
        <w:rPr>
          <w:rFonts w:ascii="Tahoma" w:hAnsi="Tahoma" w:cs="Tahoma"/>
          <w:sz w:val="20"/>
          <w:szCs w:val="20"/>
        </w:rPr>
        <w:t>35</w:t>
      </w:r>
      <w:r w:rsidRPr="00105F84">
        <w:rPr>
          <w:rFonts w:ascii="Tahoma" w:hAnsi="Tahoma" w:cs="Tahoma"/>
          <w:sz w:val="20"/>
          <w:szCs w:val="20"/>
        </w:rPr>
        <w:t xml:space="preserve"> L</w:t>
      </w:r>
      <w:r w:rsidRPr="00105F84">
        <w:rPr>
          <w:rFonts w:ascii="Tahoma" w:hAnsi="Tahoma" w:cs="Tahoma"/>
          <w:sz w:val="20"/>
          <w:szCs w:val="20"/>
        </w:rPr>
        <w:tab/>
        <w:t>rolka”</w:t>
      </w:r>
    </w:p>
    <w:p w14:paraId="292A2E46" w14:textId="6BCD9C3D" w:rsidR="00384EFA" w:rsidRPr="00384EFA" w:rsidRDefault="00384EFA" w:rsidP="00384EFA">
      <w:pPr>
        <w:pStyle w:val="Akapitzlist"/>
        <w:rPr>
          <w:rFonts w:ascii="Tahoma" w:hAnsi="Tahoma" w:cs="Tahoma"/>
          <w:sz w:val="20"/>
          <w:szCs w:val="20"/>
        </w:rPr>
      </w:pPr>
    </w:p>
    <w:p w14:paraId="251F1FBE" w14:textId="152950FC" w:rsidR="00FD6823" w:rsidRPr="0089328E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Zamawiający informuje, że dokonane </w:t>
      </w:r>
      <w:r w:rsidR="002F400F" w:rsidRPr="0089328E">
        <w:rPr>
          <w:rFonts w:ascii="Tahoma" w:hAnsi="Tahoma" w:cs="Tahoma"/>
          <w:sz w:val="20"/>
          <w:szCs w:val="20"/>
        </w:rPr>
        <w:t xml:space="preserve">zmiany do </w:t>
      </w:r>
      <w:r w:rsidRPr="0089328E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89328E">
        <w:rPr>
          <w:rFonts w:ascii="Tahoma" w:hAnsi="Tahoma" w:cs="Tahoma"/>
          <w:sz w:val="20"/>
          <w:szCs w:val="20"/>
        </w:rPr>
        <w:t xml:space="preserve">jej </w:t>
      </w:r>
      <w:r w:rsidRPr="0089328E">
        <w:rPr>
          <w:rFonts w:ascii="Tahoma" w:hAnsi="Tahoma" w:cs="Tahoma"/>
          <w:sz w:val="20"/>
          <w:szCs w:val="20"/>
        </w:rPr>
        <w:t>częścią i będ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6D147DBB" w14:textId="2B142826" w:rsidR="00075D74" w:rsidRPr="004F3DB3" w:rsidRDefault="00075D74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W związku z dokonanymi zmianami do treści Specyfikacji Warunków zamówienia, Zamawiający na podstawie art. 286 ust. 3 ustawy z dnia 11 września 2019r. – Prawo zamówień  publicznych (tj. Dz. U.  z 202</w:t>
      </w:r>
      <w:r w:rsidR="00545654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>r. poz. 1</w:t>
      </w:r>
      <w:r w:rsidR="00545654">
        <w:rPr>
          <w:rFonts w:ascii="Tahoma" w:hAnsi="Tahoma" w:cs="Tahoma"/>
          <w:sz w:val="20"/>
          <w:szCs w:val="20"/>
        </w:rPr>
        <w:t>605</w:t>
      </w:r>
      <w:r w:rsidRPr="0089328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89328E">
        <w:rPr>
          <w:rFonts w:ascii="Tahoma" w:hAnsi="Tahoma" w:cs="Tahoma"/>
          <w:sz w:val="20"/>
          <w:szCs w:val="20"/>
        </w:rPr>
        <w:t>poźn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. zm.) przedłuża termin składania ofert do dnia </w:t>
      </w:r>
      <w:r w:rsidR="004F3DB3">
        <w:rPr>
          <w:rFonts w:ascii="Tahoma" w:hAnsi="Tahoma" w:cs="Tahoma"/>
          <w:b/>
          <w:bCs/>
          <w:sz w:val="20"/>
          <w:szCs w:val="20"/>
        </w:rPr>
        <w:t>0</w:t>
      </w:r>
      <w:r w:rsidR="00384EFA">
        <w:rPr>
          <w:rFonts w:ascii="Tahoma" w:hAnsi="Tahoma" w:cs="Tahoma"/>
          <w:b/>
          <w:bCs/>
          <w:sz w:val="20"/>
          <w:szCs w:val="20"/>
        </w:rPr>
        <w:t>5</w:t>
      </w:r>
      <w:r w:rsidRPr="0089328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45654">
        <w:rPr>
          <w:rFonts w:ascii="Tahoma" w:hAnsi="Tahoma" w:cs="Tahoma"/>
          <w:b/>
          <w:bCs/>
          <w:sz w:val="20"/>
          <w:szCs w:val="20"/>
        </w:rPr>
        <w:t>styczni</w:t>
      </w:r>
      <w:r w:rsidRPr="0089328E">
        <w:rPr>
          <w:rFonts w:ascii="Tahoma" w:hAnsi="Tahoma" w:cs="Tahoma"/>
          <w:b/>
          <w:bCs/>
          <w:sz w:val="20"/>
          <w:szCs w:val="20"/>
        </w:rPr>
        <w:t>a 202</w:t>
      </w:r>
      <w:r w:rsidR="00545654">
        <w:rPr>
          <w:rFonts w:ascii="Tahoma" w:hAnsi="Tahoma" w:cs="Tahoma"/>
          <w:b/>
          <w:bCs/>
          <w:sz w:val="20"/>
          <w:szCs w:val="20"/>
        </w:rPr>
        <w:t>4</w:t>
      </w:r>
      <w:r w:rsidRPr="0089328E">
        <w:rPr>
          <w:rFonts w:ascii="Tahoma" w:hAnsi="Tahoma" w:cs="Tahoma"/>
          <w:b/>
          <w:bCs/>
          <w:sz w:val="20"/>
          <w:szCs w:val="20"/>
        </w:rPr>
        <w:t>r. do godz. 11:00</w:t>
      </w:r>
      <w:r w:rsidR="004F3D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3DB3">
        <w:rPr>
          <w:rFonts w:ascii="Tahoma" w:hAnsi="Tahoma" w:cs="Tahoma"/>
          <w:sz w:val="20"/>
          <w:szCs w:val="20"/>
        </w:rPr>
        <w:t xml:space="preserve">oraz termin związania z ofertą do </w:t>
      </w:r>
      <w:r w:rsidR="00384EFA">
        <w:rPr>
          <w:rFonts w:ascii="Tahoma" w:hAnsi="Tahoma" w:cs="Tahoma"/>
          <w:sz w:val="20"/>
          <w:szCs w:val="20"/>
        </w:rPr>
        <w:t>3</w:t>
      </w:r>
      <w:r w:rsidR="004F3DB3">
        <w:rPr>
          <w:rFonts w:ascii="Tahoma" w:hAnsi="Tahoma" w:cs="Tahoma"/>
          <w:sz w:val="20"/>
          <w:szCs w:val="20"/>
        </w:rPr>
        <w:t xml:space="preserve"> </w:t>
      </w:r>
      <w:r w:rsidR="00545654">
        <w:rPr>
          <w:rFonts w:ascii="Tahoma" w:hAnsi="Tahoma" w:cs="Tahoma"/>
          <w:sz w:val="20"/>
          <w:szCs w:val="20"/>
        </w:rPr>
        <w:t>lutego</w:t>
      </w:r>
      <w:r w:rsidR="004F3DB3">
        <w:rPr>
          <w:rFonts w:ascii="Tahoma" w:hAnsi="Tahoma" w:cs="Tahoma"/>
          <w:sz w:val="20"/>
          <w:szCs w:val="20"/>
        </w:rPr>
        <w:t xml:space="preserve"> 202</w:t>
      </w:r>
      <w:r w:rsidR="00545654">
        <w:rPr>
          <w:rFonts w:ascii="Tahoma" w:hAnsi="Tahoma" w:cs="Tahoma"/>
          <w:sz w:val="20"/>
          <w:szCs w:val="20"/>
        </w:rPr>
        <w:t>4</w:t>
      </w:r>
      <w:r w:rsidR="004F3DB3">
        <w:rPr>
          <w:rFonts w:ascii="Tahoma" w:hAnsi="Tahoma" w:cs="Tahoma"/>
          <w:sz w:val="20"/>
          <w:szCs w:val="20"/>
        </w:rPr>
        <w:t>r.</w:t>
      </w:r>
    </w:p>
    <w:p w14:paraId="565A1833" w14:textId="77777777" w:rsidR="004F3DB3" w:rsidRDefault="004F3DB3" w:rsidP="00FD6823">
      <w:pPr>
        <w:jc w:val="both"/>
        <w:rPr>
          <w:rFonts w:ascii="Tahoma" w:hAnsi="Tahoma" w:cs="Tahoma"/>
          <w:sz w:val="20"/>
          <w:szCs w:val="20"/>
        </w:rPr>
      </w:pPr>
    </w:p>
    <w:p w14:paraId="50AF05A7" w14:textId="505B3702" w:rsidR="00FD6823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223E16F2" w14:textId="53203E14" w:rsidR="00171390" w:rsidRDefault="00171390" w:rsidP="0017139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1D562989" w14:textId="47E4ECE9" w:rsidR="00171390" w:rsidRDefault="00171390" w:rsidP="0017139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1CE6B713" w14:textId="09B5930D" w:rsidR="00171390" w:rsidRDefault="00171390" w:rsidP="0017139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Lucyna </w:t>
      </w:r>
      <w:proofErr w:type="spellStart"/>
      <w:r>
        <w:rPr>
          <w:rFonts w:ascii="Tahoma" w:hAnsi="Tahoma" w:cs="Tahoma"/>
          <w:sz w:val="20"/>
          <w:szCs w:val="20"/>
        </w:rPr>
        <w:t>Kędzioł</w:t>
      </w:r>
      <w:proofErr w:type="spellEnd"/>
    </w:p>
    <w:p w14:paraId="77F4E9A1" w14:textId="77777777" w:rsidR="00500044" w:rsidRDefault="00500044" w:rsidP="00171390">
      <w:pPr>
        <w:spacing w:after="0" w:line="240" w:lineRule="auto"/>
        <w:rPr>
          <w:rFonts w:ascii="Tahoma" w:hAnsi="Tahoma" w:cs="Tahoma"/>
        </w:rPr>
      </w:pPr>
    </w:p>
    <w:p w14:paraId="311B5F12" w14:textId="77777777" w:rsidR="00511F4D" w:rsidRDefault="00511F4D" w:rsidP="00500044">
      <w:pPr>
        <w:spacing w:after="0" w:line="240" w:lineRule="auto"/>
        <w:jc w:val="center"/>
        <w:rPr>
          <w:rFonts w:ascii="Tahoma" w:hAnsi="Tahoma" w:cs="Tahoma"/>
        </w:rPr>
      </w:pPr>
    </w:p>
    <w:sectPr w:rsidR="0051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DC2"/>
    <w:multiLevelType w:val="hybridMultilevel"/>
    <w:tmpl w:val="FDD443B4"/>
    <w:lvl w:ilvl="0" w:tplc="3BC45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3"/>
  </w:num>
  <w:num w:numId="2" w16cid:durableId="217985395">
    <w:abstractNumId w:val="0"/>
  </w:num>
  <w:num w:numId="3" w16cid:durableId="1285963285">
    <w:abstractNumId w:val="4"/>
  </w:num>
  <w:num w:numId="4" w16cid:durableId="854076001">
    <w:abstractNumId w:val="1"/>
  </w:num>
  <w:num w:numId="5" w16cid:durableId="654841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62FDC"/>
    <w:rsid w:val="00075D74"/>
    <w:rsid w:val="00105F84"/>
    <w:rsid w:val="00123918"/>
    <w:rsid w:val="00154450"/>
    <w:rsid w:val="00171390"/>
    <w:rsid w:val="001A6FD1"/>
    <w:rsid w:val="001B76A7"/>
    <w:rsid w:val="001E78E9"/>
    <w:rsid w:val="002F400F"/>
    <w:rsid w:val="00384EFA"/>
    <w:rsid w:val="003D1DE4"/>
    <w:rsid w:val="0041625E"/>
    <w:rsid w:val="004F3DB3"/>
    <w:rsid w:val="00500044"/>
    <w:rsid w:val="00511F4D"/>
    <w:rsid w:val="00545654"/>
    <w:rsid w:val="00616255"/>
    <w:rsid w:val="00625F86"/>
    <w:rsid w:val="006C333D"/>
    <w:rsid w:val="006D786C"/>
    <w:rsid w:val="00715419"/>
    <w:rsid w:val="00883684"/>
    <w:rsid w:val="0089328E"/>
    <w:rsid w:val="008C5027"/>
    <w:rsid w:val="00900EAF"/>
    <w:rsid w:val="00AA1D98"/>
    <w:rsid w:val="00C150CE"/>
    <w:rsid w:val="00DB0820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21</cp:revision>
  <cp:lastPrinted>2023-12-29T11:00:00Z</cp:lastPrinted>
  <dcterms:created xsi:type="dcterms:W3CDTF">2022-06-15T09:04:00Z</dcterms:created>
  <dcterms:modified xsi:type="dcterms:W3CDTF">2023-12-29T11:03:00Z</dcterms:modified>
</cp:coreProperties>
</file>