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70" w:rsidRPr="00102670" w:rsidRDefault="00102670" w:rsidP="0010267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Załącznik nr 7 do SWZ – Wykaz pojazdów</w:t>
      </w:r>
    </w:p>
    <w:p w:rsidR="00102670" w:rsidRPr="00102670" w:rsidRDefault="00102670" w:rsidP="00102670">
      <w:pPr>
        <w:rPr>
          <w:rFonts w:ascii="Arial" w:hAnsi="Arial" w:cs="Arial"/>
          <w:b/>
          <w:bCs/>
        </w:rPr>
      </w:pPr>
      <w:r w:rsidRPr="00102670">
        <w:rPr>
          <w:rFonts w:ascii="Arial" w:hAnsi="Arial" w:cs="Arial"/>
          <w:b/>
          <w:bCs/>
        </w:rPr>
        <w:t>Nr sprawy: WI.271.4.2022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>Wykonawca: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>………………………………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>……………………………….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102670">
        <w:rPr>
          <w:rFonts w:ascii="Arial" w:hAnsi="Arial" w:cs="Arial"/>
          <w:i/>
        </w:rPr>
        <w:t>CEiDG</w:t>
      </w:r>
      <w:proofErr w:type="spellEnd"/>
      <w:r w:rsidRPr="00102670">
        <w:rPr>
          <w:rFonts w:ascii="Arial" w:hAnsi="Arial" w:cs="Arial"/>
          <w:i/>
        </w:rPr>
        <w:t>)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>reprezentowany przez: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>……………………………………………………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>………………………………</w:t>
      </w:r>
    </w:p>
    <w:p w:rsidR="00102670" w:rsidRPr="00102670" w:rsidRDefault="00102670" w:rsidP="00102670">
      <w:pPr>
        <w:spacing w:after="160" w:line="259" w:lineRule="auto"/>
        <w:rPr>
          <w:rFonts w:ascii="Arial" w:hAnsi="Arial" w:cs="Arial"/>
          <w:i/>
        </w:rPr>
      </w:pPr>
      <w:r w:rsidRPr="00102670">
        <w:rPr>
          <w:rFonts w:ascii="Arial" w:hAnsi="Arial" w:cs="Arial"/>
          <w:i/>
        </w:rPr>
        <w:t>(imię, nazwisko, stanowisko/podstawa do reprezentacji)</w:t>
      </w:r>
    </w:p>
    <w:p w:rsidR="00102670" w:rsidRPr="00102670" w:rsidRDefault="00102670" w:rsidP="00102670">
      <w:pPr>
        <w:rPr>
          <w:rFonts w:ascii="Arial" w:hAnsi="Arial" w:cs="Arial"/>
          <w:b/>
          <w:bCs/>
        </w:rPr>
      </w:pPr>
    </w:p>
    <w:p w:rsidR="00102670" w:rsidRPr="00102670" w:rsidRDefault="00102670" w:rsidP="00102670">
      <w:pPr>
        <w:ind w:firstLine="2835"/>
        <w:rPr>
          <w:rFonts w:ascii="Arial" w:hAnsi="Arial" w:cs="Arial"/>
          <w:b/>
          <w:bCs/>
          <w:iCs/>
        </w:rPr>
      </w:pPr>
      <w:r w:rsidRPr="00102670">
        <w:rPr>
          <w:rFonts w:ascii="Arial" w:hAnsi="Arial" w:cs="Arial"/>
          <w:b/>
          <w:bCs/>
          <w:iCs/>
        </w:rPr>
        <w:t xml:space="preserve">-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WYKAZ </w:t>
      </w:r>
      <w:r>
        <w:rPr>
          <w:rFonts w:ascii="Arial" w:hAnsi="Arial" w:cs="Arial"/>
          <w:b/>
          <w:bCs/>
          <w:iCs/>
        </w:rPr>
        <w:t xml:space="preserve"> POJAZDÓW</w:t>
      </w:r>
    </w:p>
    <w:p w:rsidR="00102670" w:rsidRPr="00102670" w:rsidRDefault="00102670" w:rsidP="00102670">
      <w:pPr>
        <w:rPr>
          <w:rFonts w:ascii="Arial" w:hAnsi="Arial" w:cs="Arial"/>
          <w:b/>
          <w:u w:val="single"/>
        </w:rPr>
      </w:pPr>
      <w:r w:rsidRPr="00102670">
        <w:rPr>
          <w:rFonts w:ascii="Arial" w:hAnsi="Arial" w:cs="Arial"/>
          <w:b/>
          <w:u w:val="single"/>
        </w:rPr>
        <w:t>DOTYCZĄCY SPEŁNIANIA WARUNKÓW UDZIAŁU W POSTĘPOWANIU</w:t>
      </w:r>
    </w:p>
    <w:p w:rsidR="00102670" w:rsidRPr="00102670" w:rsidRDefault="00102670" w:rsidP="00102670">
      <w:pPr>
        <w:rPr>
          <w:rFonts w:ascii="Arial" w:hAnsi="Arial" w:cs="Arial"/>
        </w:rPr>
      </w:pPr>
      <w:r w:rsidRPr="00102670">
        <w:rPr>
          <w:rFonts w:ascii="Arial" w:hAnsi="Arial" w:cs="Arial"/>
        </w:rPr>
        <w:t xml:space="preserve">Na potrzeby postępowania o udzielenie zamówienia publicznego </w:t>
      </w:r>
      <w:r w:rsidRPr="00102670">
        <w:rPr>
          <w:rFonts w:ascii="Arial" w:hAnsi="Arial" w:cs="Arial"/>
        </w:rPr>
        <w:br/>
        <w:t xml:space="preserve">pn. </w:t>
      </w:r>
      <w:r w:rsidRPr="00102670">
        <w:rPr>
          <w:rFonts w:ascii="Arial" w:hAnsi="Arial" w:cs="Arial"/>
          <w:b/>
        </w:rPr>
        <w:t>„</w:t>
      </w:r>
      <w:r w:rsidRPr="00102670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komunalnych z terenu Miasta Mińsk Mazowiecki</w:t>
      </w:r>
      <w:r w:rsidRPr="00102670">
        <w:rPr>
          <w:rFonts w:ascii="Arial" w:hAnsi="Arial" w:cs="Arial"/>
          <w:b/>
          <w:i/>
        </w:rPr>
        <w:t>”,</w:t>
      </w:r>
      <w:r w:rsidRPr="00102670">
        <w:rPr>
          <w:rFonts w:ascii="Arial" w:hAnsi="Arial" w:cs="Arial"/>
        </w:rPr>
        <w:t xml:space="preserve"> prowadzonego przez </w:t>
      </w:r>
      <w:r w:rsidRPr="00102670">
        <w:rPr>
          <w:rFonts w:ascii="Arial" w:hAnsi="Arial" w:cs="Arial"/>
          <w:b/>
        </w:rPr>
        <w:t>Miasto Mińsk Mazowiecki</w:t>
      </w:r>
      <w:r w:rsidRPr="00102670">
        <w:rPr>
          <w:rFonts w:ascii="Arial" w:hAnsi="Arial" w:cs="Arial"/>
          <w:i/>
        </w:rPr>
        <w:t xml:space="preserve"> </w:t>
      </w:r>
      <w:r w:rsidR="00C12151">
        <w:rPr>
          <w:rFonts w:ascii="Arial" w:hAnsi="Arial" w:cs="Arial"/>
        </w:rPr>
        <w:t>oświadczam iż na potrzeby realizacji zamówienia dysponuję następującymi zasobami</w:t>
      </w:r>
      <w:r w:rsidRPr="00102670">
        <w:rPr>
          <w:rFonts w:ascii="Arial" w:hAnsi="Arial" w:cs="Arial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30"/>
        <w:gridCol w:w="2691"/>
        <w:gridCol w:w="1306"/>
        <w:gridCol w:w="1297"/>
        <w:gridCol w:w="1962"/>
      </w:tblGrid>
      <w:tr w:rsidR="00102670" w:rsidRPr="00712FAD" w:rsidTr="001518BB">
        <w:tc>
          <w:tcPr>
            <w:tcW w:w="661" w:type="dxa"/>
            <w:shd w:val="clear" w:color="auto" w:fill="auto"/>
            <w:vAlign w:val="center"/>
          </w:tcPr>
          <w:p w:rsidR="00102670" w:rsidRPr="00712FAD" w:rsidRDefault="00102670" w:rsidP="001518BB">
            <w:pPr>
              <w:rPr>
                <w:b/>
              </w:rPr>
            </w:pPr>
            <w:r w:rsidRPr="00712FAD">
              <w:rPr>
                <w:b/>
              </w:rPr>
              <w:t>Lp.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02670" w:rsidRPr="00712FAD" w:rsidRDefault="00102670" w:rsidP="001518BB">
            <w:pPr>
              <w:rPr>
                <w:b/>
              </w:rPr>
            </w:pPr>
            <w:r w:rsidRPr="00712FAD">
              <w:rPr>
                <w:b/>
              </w:rPr>
              <w:t>Pojazdy umożliwiające odbieranie odpadów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02670" w:rsidRPr="00712FAD" w:rsidRDefault="00102670" w:rsidP="001518BB">
            <w:pPr>
              <w:rPr>
                <w:b/>
              </w:rPr>
            </w:pPr>
            <w:r w:rsidRPr="00712FAD">
              <w:rPr>
                <w:b/>
              </w:rPr>
              <w:t>Wyposażenie pojazdu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2670" w:rsidRPr="00712FAD" w:rsidRDefault="00102670" w:rsidP="001518BB">
            <w:pPr>
              <w:rPr>
                <w:b/>
              </w:rPr>
            </w:pPr>
            <w:r w:rsidRPr="00712FAD">
              <w:rPr>
                <w:b/>
              </w:rPr>
              <w:t>Norma euro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02670" w:rsidRPr="00712FAD" w:rsidRDefault="00102670" w:rsidP="001518BB">
            <w:pPr>
              <w:rPr>
                <w:b/>
              </w:rPr>
            </w:pPr>
            <w:r w:rsidRPr="00712FAD">
              <w:rPr>
                <w:b/>
              </w:rPr>
              <w:t>Rok produkcji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02670" w:rsidRPr="00712FAD" w:rsidRDefault="00102670" w:rsidP="001518BB">
            <w:pPr>
              <w:rPr>
                <w:b/>
              </w:rPr>
            </w:pPr>
            <w:r w:rsidRPr="00712FAD">
              <w:rPr>
                <w:b/>
              </w:rPr>
              <w:t>Podstawa dysponowania pojazdem</w:t>
            </w:r>
          </w:p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t>1.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 xml:space="preserve">1) system monitoringu bazujący na systemie pozycjonowania satelitarnego, umożliwiający trwałe zapisywanie, przechowywanie i odczytywanie danych o położeniu </w:t>
            </w:r>
            <w:r w:rsidR="00F141DD">
              <w:t xml:space="preserve">pojazdu i miejscach postojów </w:t>
            </w:r>
            <w:r w:rsidRPr="00712FAD">
              <w:t>TAK / NIE*</w:t>
            </w:r>
          </w:p>
          <w:p w:rsidR="00102670" w:rsidRPr="00712FAD" w:rsidRDefault="00102670" w:rsidP="001518BB">
            <w:r w:rsidRPr="00712FAD">
              <w:t xml:space="preserve">2) czujniki zapisujące dane o miejscach wyładunku </w:t>
            </w:r>
            <w:r w:rsidR="00017DA1">
              <w:t xml:space="preserve">odpadów </w:t>
            </w:r>
            <w:r w:rsidRPr="00712FAD">
              <w:t>TAK/NIE*</w:t>
            </w:r>
          </w:p>
          <w:p w:rsidR="00102670" w:rsidRDefault="00102670" w:rsidP="001518BB">
            <w:r w:rsidRPr="00712FAD">
              <w:t xml:space="preserve">3) trwałe i czytelne oznakowane nazwą Wykonawcy oraz jego </w:t>
            </w:r>
            <w:r w:rsidRPr="00712FAD">
              <w:lastRenderedPageBreak/>
              <w:t>danymi adre</w:t>
            </w:r>
            <w:r w:rsidR="00017DA1">
              <w:t xml:space="preserve">sowymi i numerem telefonu      </w:t>
            </w:r>
            <w:r w:rsidRPr="00712FAD">
              <w:t>TAK/NIE*</w:t>
            </w:r>
          </w:p>
          <w:p w:rsidR="00102670" w:rsidRPr="00712FAD" w:rsidRDefault="00102670" w:rsidP="001518BB">
            <w:r>
              <w:t>4) Pojazd wyposażony w HDS TAK/NIE*</w:t>
            </w:r>
          </w:p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t>2.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 xml:space="preserve">1) system monitoringu bazujący na systemie pozycjonowania satelitarnego, umożliwiający trwałe zapisywanie, przechowywanie i odczytywanie danych o położeniu </w:t>
            </w:r>
            <w:r w:rsidR="00017DA1">
              <w:t xml:space="preserve">pojazdu i miejscach postojów </w:t>
            </w:r>
            <w:r w:rsidRPr="00712FAD">
              <w:t xml:space="preserve"> TAK / NIE*</w:t>
            </w:r>
          </w:p>
          <w:p w:rsidR="00102670" w:rsidRPr="00712FAD" w:rsidRDefault="00102670" w:rsidP="001518BB">
            <w:r w:rsidRPr="00712FAD">
              <w:t>2) czujniki zapisujące dane o miejscac</w:t>
            </w:r>
            <w:r w:rsidR="00017DA1">
              <w:t xml:space="preserve">h wyładunku odpadów </w:t>
            </w:r>
            <w:r w:rsidRPr="00712FAD">
              <w:t xml:space="preserve"> TAK/NIE*</w:t>
            </w:r>
          </w:p>
          <w:p w:rsidR="00102670" w:rsidRDefault="00102670" w:rsidP="001518BB">
            <w:r w:rsidRPr="00712FAD">
              <w:t>3) trwałe i czytelne oznakowane nazwą Wykonawcy oraz jego danymi adresowymi i numerem telefonu       TAK/NIE*</w:t>
            </w:r>
          </w:p>
          <w:p w:rsidR="00102670" w:rsidRPr="00712FAD" w:rsidRDefault="00102670" w:rsidP="001518BB">
            <w:r>
              <w:t>4) pojazd do odbioru odpadów bez funkcji kompaktującej TAK/NIE*</w:t>
            </w:r>
          </w:p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t>3.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102670" w:rsidRPr="00712FAD" w:rsidRDefault="00102670" w:rsidP="001518BB">
            <w:r w:rsidRPr="00712FAD">
              <w:lastRenderedPageBreak/>
              <w:t xml:space="preserve"> 2) czujniki zapisujące dane o miejscach wyładunku odpadów komunalnych  TAK/NIE*</w:t>
            </w:r>
          </w:p>
          <w:p w:rsidR="00102670" w:rsidRDefault="00102670" w:rsidP="001518BB">
            <w:r w:rsidRPr="00712FAD">
              <w:t>3) trwałe i czytelne oznakowane nazwą Wykonawcy oraz jego danymi adresowymi i numerem telefonu       TAK/NIE*</w:t>
            </w:r>
          </w:p>
          <w:p w:rsidR="00017DA1" w:rsidRPr="00712FAD" w:rsidRDefault="00017DA1" w:rsidP="001518BB">
            <w:r>
              <w:t>4) pojazd przystosowany do odbierania selektywnie zebranych odpadów komunalnych TAK/NIE</w:t>
            </w:r>
          </w:p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t>4.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102670" w:rsidRPr="00712FAD" w:rsidRDefault="00102670" w:rsidP="001518BB">
            <w:r w:rsidRPr="00712FAD">
              <w:t>2) czujniki zapisujące dane o miejscac</w:t>
            </w:r>
            <w:r w:rsidR="00017DA1">
              <w:t xml:space="preserve">h wyładunku odpadów </w:t>
            </w:r>
            <w:r w:rsidRPr="00712FAD">
              <w:t xml:space="preserve"> TAK/NIE*</w:t>
            </w:r>
          </w:p>
          <w:p w:rsidR="00102670" w:rsidRDefault="00102670" w:rsidP="001518BB">
            <w:r w:rsidRPr="00712FAD">
              <w:t>3) trwałe i czytelne oznakowane nazwą Wykonawcy oraz jego danymi adresowymi i numerem telefonu       TAK/NIE*</w:t>
            </w:r>
          </w:p>
          <w:p w:rsidR="00017DA1" w:rsidRPr="00712FAD" w:rsidRDefault="00017DA1" w:rsidP="00017DA1">
            <w:r>
              <w:t>4) pojazd przystosowany do odbierania selektywnie zebranych odpadów komunalnych TAK/NIE</w:t>
            </w:r>
          </w:p>
          <w:p w:rsidR="00017DA1" w:rsidRPr="00712FAD" w:rsidRDefault="00017DA1" w:rsidP="001518BB"/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lastRenderedPageBreak/>
              <w:t>5.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102670" w:rsidRPr="00712FAD" w:rsidRDefault="00102670" w:rsidP="001518BB">
            <w:r w:rsidRPr="00712FAD">
              <w:t>2) czujniki zapisujące dane o miejsca</w:t>
            </w:r>
            <w:r w:rsidR="00017DA1">
              <w:t xml:space="preserve">ch wyładunku odpadów </w:t>
            </w:r>
            <w:r w:rsidRPr="00712FAD">
              <w:t xml:space="preserve">  TAK/NIE*</w:t>
            </w:r>
          </w:p>
          <w:p w:rsidR="00102670" w:rsidRDefault="00102670" w:rsidP="001518BB">
            <w:r w:rsidRPr="00712FAD">
              <w:t>3) trwałe i czytelne oznakowane nazwą Wykonawcy oraz jego danymi adresowymi i numerem telefonu       TAK/NIE*</w:t>
            </w:r>
          </w:p>
          <w:p w:rsidR="00017DA1" w:rsidRPr="00712FAD" w:rsidRDefault="00017DA1" w:rsidP="00017DA1">
            <w:r>
              <w:t>4) pojazd przystosowany do odbierania selektywnie zebranych odpadów komunalnych TAK/NIE</w:t>
            </w:r>
          </w:p>
          <w:p w:rsidR="00017DA1" w:rsidRPr="00712FAD" w:rsidRDefault="00017DA1" w:rsidP="001518BB"/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t>6.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 xml:space="preserve">1) system monitoringu bazujący na systemie pozycjonowania satelitarnego, umożliwiający trwałe zapisywanie, przechowywanie i odczytywanie danych o położeniu pojazdu i miejscach postojów     TAK / NIE* </w:t>
            </w:r>
          </w:p>
          <w:p w:rsidR="00102670" w:rsidRPr="00712FAD" w:rsidRDefault="00102670" w:rsidP="001518BB">
            <w:r w:rsidRPr="00712FAD">
              <w:t>2) czujniki zapisujące dane o miejscach</w:t>
            </w:r>
            <w:r w:rsidR="00C207E6">
              <w:t xml:space="preserve"> wyładunku odpadów </w:t>
            </w:r>
            <w:r w:rsidRPr="00712FAD">
              <w:t>TAK/NIE*</w:t>
            </w:r>
          </w:p>
          <w:p w:rsidR="00102670" w:rsidRDefault="00102670" w:rsidP="001518BB">
            <w:r w:rsidRPr="00712FAD">
              <w:t xml:space="preserve">3) trwałe i czytelne oznakowane nazwą </w:t>
            </w:r>
            <w:r w:rsidRPr="00712FAD">
              <w:lastRenderedPageBreak/>
              <w:t>Wykonawcy oraz jego danymi adresowymi i numerem telefonu       TAK/NIE*</w:t>
            </w:r>
          </w:p>
          <w:p w:rsidR="002200D0" w:rsidRPr="00712FAD" w:rsidRDefault="002200D0" w:rsidP="001518BB">
            <w:r>
              <w:t>4) pojazd przystosowany do odbierania niesegregowanych (zmieszanych) odpadów komunalnych TAK/NIE</w:t>
            </w:r>
          </w:p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t>7.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102670" w:rsidRPr="00712FAD" w:rsidRDefault="00102670" w:rsidP="001518BB">
            <w:r w:rsidRPr="00712FAD">
              <w:t xml:space="preserve"> 2) czujniki zapisujące dane o miejscach</w:t>
            </w:r>
            <w:r w:rsidR="00C207E6">
              <w:t xml:space="preserve"> wyładunku odpadów </w:t>
            </w:r>
            <w:r w:rsidRPr="00712FAD">
              <w:t>TAK/NIE*</w:t>
            </w:r>
          </w:p>
          <w:p w:rsidR="00102670" w:rsidRDefault="00102670" w:rsidP="001518BB">
            <w:r w:rsidRPr="00712FAD">
              <w:t>3) trwałe i czytelne oznakowane nazwą Wykonawcy oraz jego danymi adresowymi i numerem telefonu       TAK/NIE*</w:t>
            </w:r>
          </w:p>
          <w:p w:rsidR="004133B6" w:rsidRPr="00712FAD" w:rsidRDefault="004133B6" w:rsidP="004133B6">
            <w:r>
              <w:t>4) pojazd przystosowany do odbierania niesegregowanych (zmieszanych) odpadów komunalnych TAK/NIE</w:t>
            </w:r>
          </w:p>
          <w:p w:rsidR="004133B6" w:rsidRPr="00712FAD" w:rsidRDefault="004133B6" w:rsidP="001518BB"/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  <w:tr w:rsidR="00102670" w:rsidRPr="00712FAD" w:rsidTr="001518BB">
        <w:tc>
          <w:tcPr>
            <w:tcW w:w="661" w:type="dxa"/>
            <w:shd w:val="clear" w:color="auto" w:fill="auto"/>
          </w:tcPr>
          <w:p w:rsidR="00102670" w:rsidRPr="00712FAD" w:rsidRDefault="00102670" w:rsidP="001518BB">
            <w:r w:rsidRPr="00712FAD">
              <w:t>8.</w:t>
            </w:r>
          </w:p>
        </w:tc>
        <w:tc>
          <w:tcPr>
            <w:tcW w:w="1830" w:type="dxa"/>
            <w:shd w:val="clear" w:color="auto" w:fill="auto"/>
          </w:tcPr>
          <w:p w:rsidR="00102670" w:rsidRPr="00712FAD" w:rsidRDefault="00102670" w:rsidP="001518BB"/>
        </w:tc>
        <w:tc>
          <w:tcPr>
            <w:tcW w:w="2691" w:type="dxa"/>
            <w:shd w:val="clear" w:color="auto" w:fill="auto"/>
          </w:tcPr>
          <w:p w:rsidR="00102670" w:rsidRPr="00712FAD" w:rsidRDefault="00102670" w:rsidP="001518BB">
            <w:r w:rsidRPr="00712FAD">
              <w:t xml:space="preserve">1) system monitoringu bazujący na systemie pozycjonowania satelitarnego, </w:t>
            </w:r>
            <w:r w:rsidRPr="00712FAD">
              <w:lastRenderedPageBreak/>
              <w:t>umożliwiający trwałe zapisywanie, przechowywanie i odczytywanie danych o położeniu pojazdu i miejscach postojów     TAK / NIE*</w:t>
            </w:r>
          </w:p>
          <w:p w:rsidR="00102670" w:rsidRPr="00712FAD" w:rsidRDefault="00102670" w:rsidP="001518BB">
            <w:r w:rsidRPr="00712FAD">
              <w:t xml:space="preserve"> 2) czujniki zapisujące dane o miejscac</w:t>
            </w:r>
            <w:r w:rsidR="004133B6">
              <w:t xml:space="preserve">h wyładunku odpadów </w:t>
            </w:r>
            <w:r w:rsidRPr="00712FAD">
              <w:t xml:space="preserve"> TAK/NIE*</w:t>
            </w:r>
          </w:p>
          <w:p w:rsidR="00102670" w:rsidRDefault="00102670" w:rsidP="001518BB">
            <w:r w:rsidRPr="00712FAD">
              <w:t>3) trwałe i czytelne oznakowane nazwą Wykonawcy oraz jego danymi adresowymi i numerem telefonu       TAK/N</w:t>
            </w:r>
            <w:r>
              <w:t>I</w:t>
            </w:r>
            <w:r w:rsidRPr="00712FAD">
              <w:t>E*</w:t>
            </w:r>
          </w:p>
          <w:p w:rsidR="004133B6" w:rsidRPr="00712FAD" w:rsidRDefault="004133B6" w:rsidP="004133B6">
            <w:r>
              <w:t>4) pojazd przystosowany do odbierania niesegregowanych (zmieszanych) odpadów komunalnych TAK/NIE</w:t>
            </w:r>
          </w:p>
          <w:p w:rsidR="004133B6" w:rsidRPr="00712FAD" w:rsidRDefault="004133B6" w:rsidP="001518BB"/>
          <w:p w:rsidR="00102670" w:rsidRPr="00712FAD" w:rsidRDefault="00102670" w:rsidP="001518BB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102670" w:rsidRPr="00712FAD" w:rsidRDefault="00102670" w:rsidP="001518BB"/>
        </w:tc>
        <w:tc>
          <w:tcPr>
            <w:tcW w:w="1297" w:type="dxa"/>
            <w:shd w:val="clear" w:color="auto" w:fill="auto"/>
          </w:tcPr>
          <w:p w:rsidR="00102670" w:rsidRPr="00712FAD" w:rsidRDefault="00102670" w:rsidP="001518BB"/>
        </w:tc>
        <w:tc>
          <w:tcPr>
            <w:tcW w:w="1962" w:type="dxa"/>
            <w:shd w:val="clear" w:color="auto" w:fill="auto"/>
          </w:tcPr>
          <w:p w:rsidR="00102670" w:rsidRPr="00712FAD" w:rsidRDefault="00102670" w:rsidP="001518BB"/>
        </w:tc>
      </w:tr>
    </w:tbl>
    <w:p w:rsidR="009D2D05" w:rsidRDefault="009D2D05" w:rsidP="00102670">
      <w:pPr>
        <w:rPr>
          <w:sz w:val="24"/>
          <w:szCs w:val="24"/>
        </w:rPr>
      </w:pPr>
      <w:r>
        <w:rPr>
          <w:sz w:val="24"/>
          <w:szCs w:val="24"/>
        </w:rPr>
        <w:t xml:space="preserve">Wskazane wyżej pojazdy spełniają wymagania określone w art. 68a ust.1 pkt 2 lit. a ustawy z dnia 11 stycznia 2018 r. o </w:t>
      </w:r>
      <w:proofErr w:type="spellStart"/>
      <w:r>
        <w:rPr>
          <w:sz w:val="24"/>
          <w:szCs w:val="24"/>
        </w:rPr>
        <w:t>elektromobilności</w:t>
      </w:r>
      <w:proofErr w:type="spellEnd"/>
      <w:r>
        <w:rPr>
          <w:sz w:val="24"/>
          <w:szCs w:val="24"/>
        </w:rPr>
        <w:t xml:space="preserve"> i paliwach alternatywnych (Dz. U. z 2021 r. poz. 110 ze zm.)</w:t>
      </w:r>
      <w:bookmarkStart w:id="0" w:name="_GoBack"/>
      <w:bookmarkEnd w:id="0"/>
    </w:p>
    <w:p w:rsidR="00102670" w:rsidRPr="00F036CA" w:rsidRDefault="00102670" w:rsidP="00102670">
      <w:pPr>
        <w:rPr>
          <w:sz w:val="24"/>
          <w:szCs w:val="24"/>
        </w:rPr>
      </w:pPr>
      <w:r w:rsidRPr="00F036CA">
        <w:rPr>
          <w:sz w:val="24"/>
          <w:szCs w:val="24"/>
        </w:rPr>
        <w:t>Wszystkie w/w pojazdy powinny być trwale i czytelnie oznakowane, w widocznym miejscu, nazwą firmy oraz danymi adresowymi i numerem telefonu podmiotu odbierającego odpady komunalne.</w:t>
      </w:r>
    </w:p>
    <w:p w:rsidR="00102670" w:rsidRPr="00F036CA" w:rsidRDefault="00102670" w:rsidP="00102670">
      <w:pPr>
        <w:rPr>
          <w:sz w:val="24"/>
          <w:szCs w:val="24"/>
        </w:rPr>
      </w:pPr>
      <w:r w:rsidRPr="00F036CA">
        <w:rPr>
          <w:sz w:val="24"/>
          <w:szCs w:val="24"/>
        </w:rPr>
        <w:t xml:space="preserve">Pojazdy powinny być wyposażone w system </w:t>
      </w:r>
      <w:r w:rsidRPr="00F036CA">
        <w:rPr>
          <w:sz w:val="24"/>
          <w:szCs w:val="24"/>
          <w:lang w:val="pl"/>
        </w:rPr>
        <w:t>monitoringu bazującego na systemie pozycjonowania satelitarnego, umożliwiający trwałe zapisywanie, przechowywanie i odczytywanie danych o położeniu pojazdu i miejscach postojów oraz czujników zapisujących dane o miejscach wyładunku odpadów umożliwiający weryfikację tych danych;</w:t>
      </w:r>
    </w:p>
    <w:p w:rsidR="00102670" w:rsidRPr="00F036CA" w:rsidRDefault="00102670" w:rsidP="00102670">
      <w:pPr>
        <w:rPr>
          <w:i/>
          <w:sz w:val="24"/>
          <w:szCs w:val="24"/>
        </w:rPr>
      </w:pPr>
      <w:r w:rsidRPr="00F036CA">
        <w:rPr>
          <w:b/>
          <w:sz w:val="24"/>
          <w:szCs w:val="24"/>
        </w:rPr>
        <w:t>OŚWIADCZENIE DOTYCZĄCE PODANYCH INFORMACJI:</w:t>
      </w:r>
    </w:p>
    <w:p w:rsidR="00102670" w:rsidRPr="00F036CA" w:rsidRDefault="00102670" w:rsidP="00102670">
      <w:pPr>
        <w:rPr>
          <w:sz w:val="24"/>
          <w:szCs w:val="24"/>
        </w:rPr>
      </w:pPr>
      <w:r w:rsidRPr="00F036CA">
        <w:rPr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sectPr w:rsidR="00102670" w:rsidRPr="00F036CA" w:rsidSect="00FB7D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40"/>
    <w:rsid w:val="00017DA1"/>
    <w:rsid w:val="00102670"/>
    <w:rsid w:val="002200D0"/>
    <w:rsid w:val="004133B6"/>
    <w:rsid w:val="00820440"/>
    <w:rsid w:val="009D2D05"/>
    <w:rsid w:val="00C12151"/>
    <w:rsid w:val="00C207E6"/>
    <w:rsid w:val="00EF12B4"/>
    <w:rsid w:val="00F036CA"/>
    <w:rsid w:val="00F141DD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0332-86F5-477C-93DF-38994436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9</cp:revision>
  <dcterms:created xsi:type="dcterms:W3CDTF">2022-03-01T08:47:00Z</dcterms:created>
  <dcterms:modified xsi:type="dcterms:W3CDTF">2022-03-23T14:38:00Z</dcterms:modified>
</cp:coreProperties>
</file>