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8D9" w:rsidRPr="006C48D9" w:rsidRDefault="006C48D9" w:rsidP="006C48D9">
      <w:pPr>
        <w:tabs>
          <w:tab w:val="left" w:pos="3180"/>
        </w:tabs>
        <w:autoSpaceDE w:val="0"/>
        <w:autoSpaceDN w:val="0"/>
        <w:spacing w:after="0" w:line="240" w:lineRule="auto"/>
        <w:ind w:left="426"/>
        <w:jc w:val="right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r w:rsidRPr="006C48D9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Załącznik Nr </w:t>
      </w:r>
      <w:r w:rsidRPr="006C48D9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2</w:t>
      </w:r>
      <w:r w:rsidRPr="006C48D9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 do </w:t>
      </w:r>
      <w:r w:rsidRPr="006C48D9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OPZ</w:t>
      </w:r>
      <w:r w:rsidRPr="006C48D9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 –</w:t>
      </w:r>
    </w:p>
    <w:p w:rsidR="006C48D9" w:rsidRPr="006C48D9" w:rsidRDefault="006C48D9" w:rsidP="006C48D9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0"/>
          <w:szCs w:val="20"/>
          <w:lang w:eastAsia="ar-SA"/>
        </w:rPr>
      </w:pPr>
      <w:r w:rsidRPr="006C48D9">
        <w:rPr>
          <w:rFonts w:ascii="Arial" w:eastAsia="Lucida Sans Unicode" w:hAnsi="Arial" w:cs="Arial"/>
          <w:b/>
          <w:sz w:val="20"/>
          <w:szCs w:val="20"/>
          <w:lang w:eastAsia="ar-SA"/>
        </w:rPr>
        <w:t xml:space="preserve">Oświadczenie wykonawcy </w:t>
      </w:r>
    </w:p>
    <w:p w:rsidR="006C48D9" w:rsidRPr="006C48D9" w:rsidRDefault="006C48D9" w:rsidP="006C48D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6C48D9">
        <w:rPr>
          <w:rFonts w:ascii="Arial" w:eastAsia="Calibri" w:hAnsi="Arial" w:cs="Arial"/>
          <w:b/>
          <w:sz w:val="24"/>
          <w:szCs w:val="24"/>
        </w:rPr>
        <w:t>Wykonawca*/Podwykonawca*:</w:t>
      </w:r>
    </w:p>
    <w:p w:rsidR="006C48D9" w:rsidRPr="006C48D9" w:rsidRDefault="006C48D9" w:rsidP="006C48D9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………………………………………………………………</w:t>
      </w:r>
    </w:p>
    <w:p w:rsidR="006C48D9" w:rsidRPr="006C48D9" w:rsidRDefault="006C48D9" w:rsidP="006C48D9">
      <w:pPr>
        <w:spacing w:after="20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(pełna nazwa/firma, adres, w zależności od podmiotu: NIP/PESEL, KRS/</w:t>
      </w:r>
      <w:proofErr w:type="spellStart"/>
      <w:r w:rsidRPr="006C48D9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6C48D9">
        <w:rPr>
          <w:rFonts w:ascii="Arial" w:eastAsia="Calibri" w:hAnsi="Arial" w:cs="Arial"/>
          <w:sz w:val="24"/>
          <w:szCs w:val="24"/>
        </w:rPr>
        <w:t>)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6C48D9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6C48D9" w:rsidRPr="006C48D9" w:rsidRDefault="006C48D9" w:rsidP="006C48D9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………………………………………………………………</w:t>
      </w:r>
    </w:p>
    <w:p w:rsidR="006C48D9" w:rsidRPr="006C48D9" w:rsidRDefault="006C48D9" w:rsidP="006C48D9">
      <w:pPr>
        <w:spacing w:after="0" w:line="276" w:lineRule="auto"/>
        <w:ind w:right="5244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(imię, nazwisko,  stanowisko/ podstawa do reprezentacji)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6C48D9" w:rsidRPr="006C48D9" w:rsidRDefault="006C48D9" w:rsidP="006C48D9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C48D9">
        <w:rPr>
          <w:rFonts w:ascii="Arial" w:eastAsia="Calibri" w:hAnsi="Arial" w:cs="Arial"/>
          <w:b/>
          <w:sz w:val="24"/>
          <w:szCs w:val="24"/>
        </w:rPr>
        <w:t>Oświadczenia Wykonawcy*/Podwykonawcy*</w:t>
      </w:r>
    </w:p>
    <w:p w:rsidR="006C48D9" w:rsidRPr="006C48D9" w:rsidRDefault="006C48D9" w:rsidP="006C48D9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C48D9">
        <w:rPr>
          <w:rFonts w:ascii="Arial" w:eastAsia="Calibri" w:hAnsi="Arial" w:cs="Arial"/>
          <w:b/>
          <w:sz w:val="24"/>
          <w:szCs w:val="24"/>
        </w:rPr>
        <w:t xml:space="preserve">SKŁADANE NA PODSTAWIE ART. 7 UST. 9 </w:t>
      </w:r>
      <w:r w:rsidRPr="006C48D9">
        <w:rPr>
          <w:rFonts w:ascii="Arial" w:eastAsia="Calibri" w:hAnsi="Arial" w:cs="Arial"/>
          <w:b/>
          <w:sz w:val="24"/>
          <w:szCs w:val="24"/>
          <w:vertAlign w:val="superscript"/>
        </w:rPr>
        <w:footnoteReference w:id="1"/>
      </w:r>
      <w:r w:rsidRPr="006C48D9">
        <w:rPr>
          <w:rFonts w:ascii="Arial" w:eastAsia="Calibri" w:hAnsi="Arial" w:cs="Arial"/>
          <w:b/>
          <w:sz w:val="24"/>
          <w:szCs w:val="24"/>
        </w:rPr>
        <w:t xml:space="preserve"> USTAWY </w:t>
      </w:r>
      <w:r w:rsidRPr="006C48D9">
        <w:rPr>
          <w:rFonts w:ascii="Arial" w:eastAsia="Calibri" w:hAnsi="Arial" w:cs="Arial"/>
          <w:b/>
          <w:sz w:val="24"/>
          <w:szCs w:val="24"/>
        </w:rPr>
        <w:br/>
        <w:t xml:space="preserve">Z DNIA 13 KWIETNIA 2022 R. </w:t>
      </w:r>
      <w:r w:rsidRPr="006C48D9">
        <w:rPr>
          <w:rFonts w:ascii="Arial" w:eastAsia="Calibri" w:hAnsi="Arial" w:cs="Arial"/>
          <w:b/>
          <w:sz w:val="24"/>
          <w:szCs w:val="24"/>
        </w:rPr>
        <w:br/>
        <w:t>O SZCZEGÓLNYCH ROZWIĄZANIACH W ZAKRESIE PRZECIWDZIAŁANIA WSPIERANIU AGRESJI NA UKRAINĘ ORAZ SŁUŻĄCYCH OCHRONIE BEZPIECZEŃSTWA NARODOWEGO DOTYCZĄCE PRZESŁANEK WYKLUCZENIA Z ART. 7 UST. 1 W/W USTAWY</w:t>
      </w:r>
    </w:p>
    <w:p w:rsidR="006C48D9" w:rsidRPr="006C48D9" w:rsidRDefault="006C48D9" w:rsidP="006C48D9">
      <w:pPr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val="x-none"/>
        </w:rPr>
      </w:pPr>
    </w:p>
    <w:p w:rsidR="006C48D9" w:rsidRPr="006C48D9" w:rsidRDefault="006C48D9" w:rsidP="006C48D9">
      <w:pPr>
        <w:spacing w:after="200" w:line="276" w:lineRule="auto"/>
        <w:contextualSpacing/>
        <w:rPr>
          <w:rFonts w:ascii="Arial" w:eastAsia="Calibri" w:hAnsi="Arial" w:cs="Arial"/>
          <w:b/>
          <w:color w:val="1F497D"/>
        </w:rPr>
      </w:pPr>
      <w:r w:rsidRPr="006C48D9">
        <w:rPr>
          <w:rFonts w:ascii="Arial" w:eastAsia="Calibri" w:hAnsi="Arial" w:cs="Arial"/>
          <w:sz w:val="24"/>
          <w:szCs w:val="24"/>
          <w:lang w:val="x-none"/>
        </w:rPr>
        <w:t xml:space="preserve">Na potrzeby postępowania o udzielenie zamówienia publicznego pn. </w:t>
      </w:r>
      <w:r w:rsidRPr="006C48D9">
        <w:rPr>
          <w:rFonts w:ascii="Arial" w:eastAsia="Calibri" w:hAnsi="Arial" w:cs="Arial"/>
          <w:b/>
          <w:sz w:val="24"/>
          <w:szCs w:val="24"/>
          <w:lang w:val="x-none"/>
        </w:rPr>
        <w:t>Zakup i dostawa sprzętu i oprogramowania w ramach projektu „Cyfrowa Gmina”</w:t>
      </w:r>
      <w:r w:rsidRPr="006C48D9">
        <w:rPr>
          <w:rFonts w:ascii="Arial" w:eastAsia="DejaVu Sans" w:hAnsi="Arial" w:cs="Arial"/>
          <w:b/>
          <w:color w:val="000000"/>
          <w:kern w:val="2"/>
          <w:sz w:val="24"/>
          <w:szCs w:val="24"/>
          <w:shd w:val="clear" w:color="auto" w:fill="FFFFFF"/>
          <w:lang w:val="x-none"/>
        </w:rPr>
        <w:t xml:space="preserve"> – </w:t>
      </w:r>
      <w:r w:rsidRPr="006C48D9">
        <w:rPr>
          <w:rFonts w:ascii="Arial" w:eastAsia="Calibri" w:hAnsi="Arial" w:cs="Arial"/>
          <w:b/>
          <w:sz w:val="24"/>
          <w:szCs w:val="24"/>
          <w:lang w:val="x-none"/>
        </w:rPr>
        <w:t xml:space="preserve">Część nr 3 – Zakup urządzenia wielofunkcyjnego z możliwością skanowania do sieci, </w:t>
      </w:r>
      <w:r w:rsidRPr="006C48D9">
        <w:rPr>
          <w:rFonts w:ascii="Arial" w:eastAsia="Calibri" w:hAnsi="Arial" w:cs="Arial"/>
          <w:sz w:val="24"/>
          <w:szCs w:val="24"/>
          <w:lang w:val="x-none"/>
        </w:rPr>
        <w:t>prowadzonego przez Miasto i Gminę Bierutów,</w:t>
      </w:r>
      <w:r w:rsidRPr="006C48D9">
        <w:rPr>
          <w:rFonts w:ascii="Arial" w:eastAsia="Calibri" w:hAnsi="Arial" w:cs="Arial"/>
          <w:i/>
          <w:sz w:val="24"/>
          <w:szCs w:val="24"/>
          <w:lang w:val="x-none"/>
        </w:rPr>
        <w:t xml:space="preserve"> </w:t>
      </w:r>
      <w:r w:rsidRPr="006C48D9">
        <w:rPr>
          <w:rFonts w:ascii="Arial" w:eastAsia="Calibri" w:hAnsi="Arial" w:cs="Arial"/>
          <w:sz w:val="24"/>
          <w:szCs w:val="24"/>
          <w:lang w:val="x-none"/>
        </w:rPr>
        <w:t>oświadczam, co następuje:</w:t>
      </w:r>
    </w:p>
    <w:p w:rsidR="006C48D9" w:rsidRPr="006C48D9" w:rsidRDefault="006C48D9" w:rsidP="006C48D9">
      <w:pPr>
        <w:shd w:val="clear" w:color="auto" w:fill="BFBFBF"/>
        <w:spacing w:before="360"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6C48D9">
        <w:rPr>
          <w:rFonts w:ascii="Arial" w:eastAsia="Calibri" w:hAnsi="Arial" w:cs="Arial"/>
          <w:b/>
          <w:sz w:val="24"/>
          <w:szCs w:val="24"/>
        </w:rPr>
        <w:t>OŚWIADCZENIA DOTYCZĄCE WYKONAWCY*/PODWYKONAWCY*: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i/>
          <w:iCs/>
          <w:color w:val="222222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 xml:space="preserve">Oświadczam, że nie zachodzą w stosunku do mnie przesłanki wykluczenia z postępowania na podstawie art. </w:t>
      </w:r>
      <w:r w:rsidRPr="006C48D9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7 ust. 1 ustawy </w:t>
      </w:r>
      <w:r w:rsidRPr="006C48D9">
        <w:rPr>
          <w:rFonts w:ascii="Arial" w:eastAsia="Calibri" w:hAnsi="Arial" w:cs="Arial"/>
          <w:color w:val="222222"/>
          <w:sz w:val="24"/>
          <w:szCs w:val="24"/>
        </w:rPr>
        <w:t>z dnia 13 kwietnia 2022 r.</w:t>
      </w:r>
      <w:r w:rsidRPr="006C48D9">
        <w:rPr>
          <w:rFonts w:ascii="Arial" w:eastAsia="Calibri" w:hAnsi="Arial" w:cs="Arial"/>
          <w:i/>
          <w:iCs/>
          <w:color w:val="222222"/>
          <w:sz w:val="24"/>
          <w:szCs w:val="24"/>
        </w:rPr>
        <w:t xml:space="preserve"> </w:t>
      </w:r>
      <w:r w:rsidRPr="006C48D9">
        <w:rPr>
          <w:rFonts w:ascii="Arial" w:eastAsia="Calibri" w:hAnsi="Arial" w:cs="Arial"/>
          <w:iCs/>
          <w:color w:val="222222"/>
          <w:sz w:val="24"/>
          <w:szCs w:val="24"/>
        </w:rPr>
        <w:t xml:space="preserve">o szczególnych rozwiązaniach w zakresie przeciwdziałania wspieraniu agresji na </w:t>
      </w:r>
      <w:r w:rsidRPr="006C48D9">
        <w:rPr>
          <w:rFonts w:ascii="Arial" w:eastAsia="Calibri" w:hAnsi="Arial" w:cs="Arial"/>
          <w:iCs/>
          <w:color w:val="222222"/>
          <w:sz w:val="24"/>
          <w:szCs w:val="24"/>
        </w:rPr>
        <w:lastRenderedPageBreak/>
        <w:t xml:space="preserve">Ukrainę oraz służących ochronie bezpieczeństwa narodowego </w:t>
      </w:r>
      <w:r w:rsidRPr="006C48D9">
        <w:rPr>
          <w:rFonts w:ascii="Arial" w:eastAsia="Calibri" w:hAnsi="Arial" w:cs="Arial"/>
          <w:color w:val="222222"/>
          <w:sz w:val="24"/>
          <w:szCs w:val="24"/>
        </w:rPr>
        <w:t>(Dz. U. z 2022 r., poz. 835 ze zm.)</w:t>
      </w:r>
      <w:r w:rsidRPr="006C48D9">
        <w:rPr>
          <w:rFonts w:ascii="Arial" w:eastAsia="Calibri" w:hAnsi="Arial" w:cs="Arial"/>
          <w:i/>
          <w:iCs/>
          <w:color w:val="222222"/>
          <w:sz w:val="24"/>
          <w:szCs w:val="24"/>
        </w:rPr>
        <w:t>.</w:t>
      </w:r>
      <w:r w:rsidRPr="006C48D9">
        <w:rPr>
          <w:rFonts w:ascii="Arial" w:eastAsia="Calibri" w:hAnsi="Arial" w:cs="Arial"/>
          <w:color w:val="222222"/>
          <w:sz w:val="24"/>
          <w:szCs w:val="24"/>
          <w:vertAlign w:val="superscript"/>
        </w:rPr>
        <w:footnoteReference w:id="2"/>
      </w:r>
    </w:p>
    <w:p w:rsidR="006C48D9" w:rsidRPr="006C48D9" w:rsidRDefault="006C48D9" w:rsidP="006C48D9">
      <w:pPr>
        <w:spacing w:after="0" w:line="276" w:lineRule="auto"/>
        <w:ind w:left="5664" w:firstLine="708"/>
        <w:rPr>
          <w:rFonts w:ascii="Arial" w:eastAsia="Calibri" w:hAnsi="Arial" w:cs="Arial"/>
          <w:i/>
          <w:sz w:val="24"/>
          <w:szCs w:val="24"/>
        </w:rPr>
      </w:pPr>
    </w:p>
    <w:p w:rsidR="006C48D9" w:rsidRPr="006C48D9" w:rsidRDefault="006C48D9" w:rsidP="006C48D9">
      <w:pPr>
        <w:shd w:val="clear" w:color="auto" w:fill="BFBFBF"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6C48D9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6C48D9" w:rsidRPr="006C48D9" w:rsidRDefault="006C48D9" w:rsidP="006C48D9">
      <w:pPr>
        <w:shd w:val="clear" w:color="auto" w:fill="BFBFBF"/>
        <w:spacing w:after="120" w:line="276" w:lineRule="auto"/>
        <w:rPr>
          <w:rFonts w:ascii="Arial" w:eastAsia="Calibri" w:hAnsi="Arial" w:cs="Arial"/>
          <w:b/>
          <w:sz w:val="24"/>
          <w:szCs w:val="24"/>
        </w:rPr>
      </w:pPr>
      <w:r w:rsidRPr="006C48D9">
        <w:rPr>
          <w:rFonts w:ascii="Arial" w:eastAsia="Calibri" w:hAnsi="Arial" w:cs="Arial"/>
          <w:b/>
          <w:sz w:val="24"/>
          <w:szCs w:val="24"/>
        </w:rPr>
        <w:t>INFORMACJA DOTYCZĄCA DOSTĘPU DO PODMIOTOWYCH ŚRODKÓW DOWODOWYCH:</w:t>
      </w:r>
    </w:p>
    <w:p w:rsidR="006C48D9" w:rsidRPr="006C48D9" w:rsidRDefault="006C48D9" w:rsidP="006C48D9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1) ..................................................................................................................................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2) ...................................................................................................................................</w:t>
      </w:r>
    </w:p>
    <w:p w:rsidR="006C48D9" w:rsidRPr="006C48D9" w:rsidRDefault="006C48D9" w:rsidP="006C48D9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:rsidR="006C48D9" w:rsidRPr="006C48D9" w:rsidRDefault="006C48D9" w:rsidP="006C48D9">
      <w:pPr>
        <w:spacing w:after="200" w:line="276" w:lineRule="auto"/>
        <w:rPr>
          <w:rFonts w:ascii="Arial" w:eastAsia="Calibri" w:hAnsi="Arial" w:cs="Arial"/>
          <w:i/>
          <w:sz w:val="24"/>
          <w:szCs w:val="24"/>
        </w:rPr>
      </w:pPr>
      <w:bookmarkStart w:id="0" w:name="_Hlk102639179"/>
      <w:r w:rsidRPr="006C48D9">
        <w:rPr>
          <w:rFonts w:ascii="Arial" w:eastAsia="Calibri" w:hAnsi="Arial" w:cs="Arial"/>
          <w:i/>
          <w:sz w:val="24"/>
          <w:szCs w:val="24"/>
        </w:rPr>
        <w:t xml:space="preserve"> </w:t>
      </w:r>
      <w:bookmarkEnd w:id="0"/>
    </w:p>
    <w:p w:rsidR="006C48D9" w:rsidRPr="006C48D9" w:rsidRDefault="006C48D9" w:rsidP="006C48D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6C48D9">
        <w:rPr>
          <w:rFonts w:ascii="Arial" w:eastAsia="Calibri" w:hAnsi="Arial" w:cs="Arial"/>
          <w:sz w:val="24"/>
          <w:szCs w:val="24"/>
        </w:rPr>
        <w:t>*niepotrzebne skreślić</w:t>
      </w:r>
    </w:p>
    <w:p w:rsidR="00EF5BB3" w:rsidRPr="006C48D9" w:rsidRDefault="006C48D9" w:rsidP="006C48D9">
      <w:r w:rsidRPr="006C48D9">
        <w:rPr>
          <w:rFonts w:ascii="Arial" w:eastAsia="Calibri" w:hAnsi="Arial" w:cs="Arial"/>
          <w:b/>
          <w:sz w:val="24"/>
          <w:szCs w:val="24"/>
        </w:rPr>
        <w:t>(Oświadczenie musi być opatrzone przez osobę lub osoby uprawnione do reprezentowania Wykonawcy kwalifikowanym podpisem elektronicznym lub podpisem zaufanym lub elektronicznym podpisem osobistym)</w:t>
      </w:r>
      <w:bookmarkStart w:id="1" w:name="_GoBack"/>
      <w:bookmarkEnd w:id="1"/>
    </w:p>
    <w:sectPr w:rsidR="00EF5BB3" w:rsidRPr="006C48D9" w:rsidSect="00885CDB">
      <w:headerReference w:type="default" r:id="rId7"/>
      <w:footerReference w:type="default" r:id="rId8"/>
      <w:pgSz w:w="11906" w:h="16838"/>
      <w:pgMar w:top="1418" w:right="1418" w:bottom="1418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585" w:rsidRDefault="00A67585" w:rsidP="009608EC">
      <w:pPr>
        <w:spacing w:after="0" w:line="240" w:lineRule="auto"/>
      </w:pPr>
      <w:r>
        <w:separator/>
      </w:r>
    </w:p>
  </w:endnote>
  <w:endnote w:type="continuationSeparator" w:id="0">
    <w:p w:rsidR="00A67585" w:rsidRDefault="00A67585" w:rsidP="0096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241972"/>
      <w:docPartObj>
        <w:docPartGallery w:val="Page Numbers (Bottom of Page)"/>
        <w:docPartUnique/>
      </w:docPartObj>
    </w:sdtPr>
    <w:sdtEndPr/>
    <w:sdtContent>
      <w:p w:rsidR="00D236DB" w:rsidRPr="00D236DB" w:rsidRDefault="00D236DB" w:rsidP="00D236DB">
        <w:pPr>
          <w:pStyle w:val="Stopka"/>
          <w:jc w:val="center"/>
          <w:rPr>
            <w:rFonts w:ascii="Arial" w:eastAsia="Times New Roman" w:hAnsi="Arial" w:cs="Arial"/>
            <w:color w:val="000000"/>
            <w:sz w:val="24"/>
            <w:szCs w:val="24"/>
            <w:lang w:eastAsia="pl-PL"/>
          </w:rPr>
        </w:pPr>
        <w:r w:rsidRPr="00D236DB">
          <w:rPr>
            <w:rFonts w:ascii="Calibri" w:eastAsia="Calibri" w:hAnsi="Calibri" w:cs="Times New Roman"/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118744</wp:posOffset>
                  </wp:positionV>
                  <wp:extent cx="5905500" cy="0"/>
                  <wp:effectExtent l="0" t="0" r="0" b="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5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4C9C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4.5pt;margin-top:9.35pt;width:4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"/>
              </w:pict>
            </mc:Fallback>
          </mc:AlternateContent>
        </w:r>
      </w:p>
      <w:p w:rsidR="00D236DB" w:rsidRPr="00D236DB" w:rsidRDefault="00D236DB" w:rsidP="00D236DB">
        <w:pPr>
          <w:tabs>
            <w:tab w:val="center" w:pos="4536"/>
            <w:tab w:val="right" w:pos="9072"/>
          </w:tabs>
          <w:suppressAutoHyphens/>
          <w:spacing w:after="0" w:line="276" w:lineRule="auto"/>
          <w:rPr>
            <w:rFonts w:ascii="Arial" w:eastAsia="Times New Roman" w:hAnsi="Arial" w:cs="Arial"/>
            <w:sz w:val="20"/>
            <w:szCs w:val="20"/>
            <w:lang w:eastAsia="pl-PL"/>
          </w:rPr>
        </w:pPr>
        <w:r w:rsidRPr="00D236DB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Zadanie pn.: „Dostawa sprzętu i oprogramowania  w ramach projektu Cyfrowa Gmina” finansowane jest z Programu Operacyjnego Polska Cyfrowa na lata 2014 – 2020, Oś Priorytetowa V Rozwój cyfrowy JST oraz wzmocnienie cyfrowej odporności na zagrożenia REACT-EU, działanie 5.1 Rozwój cyfrowy JST oraz wzmocnienie cyfrowej odporności na zagrożenia, dotyczy realizacji projektu grantowego „Cyfrowa Gmina” o numerze POPC.05.01.00-00-0001/21-00</w:t>
        </w:r>
        <w:r w:rsidRPr="00D236DB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p>
      <w:p w:rsidR="009608EC" w:rsidRPr="00D236DB" w:rsidRDefault="00D236DB" w:rsidP="00D236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585" w:rsidRDefault="00A67585" w:rsidP="009608EC">
      <w:pPr>
        <w:spacing w:after="0" w:line="240" w:lineRule="auto"/>
      </w:pPr>
      <w:r>
        <w:separator/>
      </w:r>
    </w:p>
  </w:footnote>
  <w:footnote w:type="continuationSeparator" w:id="0">
    <w:p w:rsidR="00A67585" w:rsidRDefault="00A67585" w:rsidP="009608EC">
      <w:pPr>
        <w:spacing w:after="0" w:line="240" w:lineRule="auto"/>
      </w:pPr>
      <w:r>
        <w:continuationSeparator/>
      </w:r>
    </w:p>
  </w:footnote>
  <w:footnote w:id="1">
    <w:p w:rsidR="006C48D9" w:rsidRPr="008D2CE0" w:rsidRDefault="006C48D9" w:rsidP="006C48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</w:t>
      </w:r>
      <w:r>
        <w:rPr>
          <w:rFonts w:ascii="Arial" w:hAnsi="Arial" w:cs="Arial"/>
          <w:color w:val="222222"/>
          <w:sz w:val="16"/>
          <w:szCs w:val="16"/>
        </w:rPr>
        <w:t xml:space="preserve">9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</w:t>
      </w:r>
      <w:r w:rsidRPr="008D2C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rzepisy ust. 1-8 stosuje się do postępowania zmierzającego do udzielenia zamówienia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D2C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publicznego oraz konkursów o wartości mniejszej niż kwoty określone w art. 2 ust. 1 ustawy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D2C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dnia 11 września 2019 r. - Prawo zamówień publicznych lub z wyłączeniem stosowania tej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D2C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ustawy.</w:t>
      </w:r>
    </w:p>
  </w:footnote>
  <w:footnote w:id="2">
    <w:p w:rsidR="006C48D9" w:rsidRPr="00A82964" w:rsidRDefault="006C48D9" w:rsidP="006C48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</w:t>
      </w:r>
      <w:r>
        <w:rPr>
          <w:rFonts w:ascii="Arial" w:hAnsi="Arial" w:cs="Arial"/>
          <w:color w:val="222222"/>
          <w:sz w:val="16"/>
          <w:szCs w:val="16"/>
        </w:rPr>
        <w:t xml:space="preserve">1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C48D9" w:rsidRPr="00A82964" w:rsidRDefault="006C48D9" w:rsidP="006C48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48D9" w:rsidRPr="00A82964" w:rsidRDefault="006C48D9" w:rsidP="006C48D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48D9" w:rsidRPr="008D2CE0" w:rsidRDefault="006C48D9" w:rsidP="006C48D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8EC" w:rsidRPr="009608EC" w:rsidRDefault="009608EC" w:rsidP="009608EC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9608E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>
          <wp:extent cx="5657850" cy="819150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08E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9608EC">
      <w:rPr>
        <w:rFonts w:ascii="Arial" w:eastAsia="Times New Roman" w:hAnsi="Arial" w:cs="Arial"/>
        <w:sz w:val="20"/>
        <w:szCs w:val="20"/>
        <w:lang w:eastAsia="pl-PL"/>
      </w:rPr>
      <w:t>„Sfinansowano w ramach reakcji Unii na pandemię COVID-19”</w:t>
    </w:r>
  </w:p>
  <w:p w:rsidR="009608EC" w:rsidRDefault="009608EC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68580</wp:posOffset>
              </wp:positionV>
              <wp:extent cx="5905500" cy="0"/>
              <wp:effectExtent l="0" t="0" r="0" b="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E6E2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0;margin-top:5.4pt;width:465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1754D"/>
    <w:multiLevelType w:val="hybridMultilevel"/>
    <w:tmpl w:val="AEE075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C"/>
    <w:rsid w:val="00121BF9"/>
    <w:rsid w:val="006C48D9"/>
    <w:rsid w:val="00885CDB"/>
    <w:rsid w:val="009608EC"/>
    <w:rsid w:val="00A67585"/>
    <w:rsid w:val="00D236DB"/>
    <w:rsid w:val="00EF5BB3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62FB1-96C3-4517-A7C6-10974B54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8EC"/>
  </w:style>
  <w:style w:type="paragraph" w:styleId="Stopka">
    <w:name w:val="footer"/>
    <w:basedOn w:val="Normalny"/>
    <w:link w:val="StopkaZnak"/>
    <w:uiPriority w:val="99"/>
    <w:unhideWhenUsed/>
    <w:rsid w:val="0096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EC"/>
  </w:style>
  <w:style w:type="character" w:styleId="Odwoanieprzypisudolnego">
    <w:name w:val="footnote reference"/>
    <w:uiPriority w:val="99"/>
    <w:semiHidden/>
    <w:unhideWhenUsed/>
    <w:rsid w:val="00D236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2022-09-27T09:18:00Z</dcterms:created>
  <dcterms:modified xsi:type="dcterms:W3CDTF">2022-09-27T09:18:00Z</dcterms:modified>
</cp:coreProperties>
</file>