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40B654DF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2DE2B3B9" w14:textId="77777777" w:rsidR="00837C6B" w:rsidRDefault="00837C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2F825A" w14:textId="77777777" w:rsidR="000B4851" w:rsidRDefault="000B4851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402C821D" w:rsidR="0020799D" w:rsidRPr="00A5122C" w:rsidRDefault="008E4A26" w:rsidP="00A5122C">
      <w:pPr>
        <w:widowControl w:val="0"/>
        <w:spacing w:after="0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5122C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A5122C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 w:rsidRPr="00A5122C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E57D59">
        <w:rPr>
          <w:rFonts w:ascii="Times New Roman" w:eastAsia="Times New Roman" w:hAnsi="Times New Roman" w:cs="Times New Roman"/>
          <w:snapToGrid w:val="0"/>
          <w:lang w:eastAsia="pl-PL"/>
        </w:rPr>
        <w:t>09.05.2023</w:t>
      </w:r>
    </w:p>
    <w:p w14:paraId="44648DD3" w14:textId="780E09C5" w:rsidR="00771FE6" w:rsidRPr="00A5122C" w:rsidRDefault="00771FE6" w:rsidP="00A5122C">
      <w:pPr>
        <w:widowControl w:val="0"/>
        <w:spacing w:after="0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 w:rsidRPr="00A5122C"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E57D59">
        <w:rPr>
          <w:rFonts w:ascii="Times New Roman" w:eastAsia="Times New Roman" w:hAnsi="Times New Roman" w:cs="Times New Roman"/>
          <w:snapToGrid w:val="0"/>
          <w:lang w:eastAsia="pl-PL"/>
        </w:rPr>
        <w:t>.29.</w:t>
      </w:r>
      <w:r w:rsidRPr="00A5122C">
        <w:rPr>
          <w:rFonts w:ascii="Times New Roman" w:eastAsia="Times New Roman" w:hAnsi="Times New Roman" w:cs="Times New Roman"/>
          <w:snapToGrid w:val="0"/>
          <w:lang w:eastAsia="pl-PL"/>
        </w:rPr>
        <w:t>2023</w:t>
      </w:r>
      <w:r w:rsidR="00E57D59">
        <w:rPr>
          <w:rFonts w:ascii="Times New Roman" w:eastAsia="Times New Roman" w:hAnsi="Times New Roman" w:cs="Times New Roman"/>
          <w:snapToGrid w:val="0"/>
          <w:lang w:eastAsia="pl-PL"/>
        </w:rPr>
        <w:t>.AWN</w:t>
      </w:r>
    </w:p>
    <w:p w14:paraId="262B43A6" w14:textId="77777777" w:rsidR="00271A6B" w:rsidRPr="00A5122C" w:rsidRDefault="00271A6B" w:rsidP="00A5122C">
      <w:pPr>
        <w:widowControl w:val="0"/>
        <w:spacing w:after="0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31CB9B31" w14:textId="527248F3" w:rsidR="0020799D" w:rsidRPr="00A5122C" w:rsidRDefault="0020799D" w:rsidP="00A5122C">
      <w:pPr>
        <w:widowControl w:val="0"/>
        <w:spacing w:after="0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A5122C">
        <w:rPr>
          <w:rFonts w:asciiTheme="majorHAnsi" w:eastAsia="Calibri" w:hAnsiTheme="majorHAnsi" w:cs="Arial"/>
          <w:b/>
        </w:rPr>
        <w:t xml:space="preserve">   </w:t>
      </w:r>
    </w:p>
    <w:p w14:paraId="6B0D7E77" w14:textId="59606E82" w:rsidR="0020799D" w:rsidRPr="00A5122C" w:rsidRDefault="0046251E" w:rsidP="00A5122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5122C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  <w:r w:rsidR="00837C6B">
        <w:rPr>
          <w:rFonts w:ascii="Times New Roman" w:hAnsi="Times New Roman" w:cs="Times New Roman"/>
          <w:b/>
          <w:bCs/>
          <w:lang w:eastAsia="pl-PL"/>
        </w:rPr>
        <w:t>dodatkowych</w:t>
      </w:r>
    </w:p>
    <w:p w14:paraId="7FB988FF" w14:textId="77777777" w:rsidR="0020799D" w:rsidRPr="00A5122C" w:rsidRDefault="0020799D" w:rsidP="00A5122C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079C15" w14:textId="5CE89348" w:rsidR="0097629F" w:rsidRPr="00A5122C" w:rsidRDefault="0020799D" w:rsidP="00A5122C">
      <w:pPr>
        <w:pStyle w:val="Tekstpodstawowy"/>
        <w:spacing w:line="276" w:lineRule="auto"/>
        <w:ind w:left="993" w:right="6" w:hanging="993"/>
        <w:rPr>
          <w:rStyle w:val="Pogrubienie"/>
          <w:bCs w:val="0"/>
          <w:sz w:val="22"/>
          <w:szCs w:val="22"/>
        </w:rPr>
      </w:pPr>
      <w:r w:rsidRPr="00A5122C">
        <w:rPr>
          <w:rFonts w:eastAsia="Calibri"/>
          <w:bCs/>
          <w:sz w:val="22"/>
          <w:szCs w:val="22"/>
        </w:rPr>
        <w:t>Dotyczy:</w:t>
      </w:r>
      <w:r w:rsidRPr="00A5122C">
        <w:rPr>
          <w:rFonts w:eastAsia="Calibri"/>
          <w:sz w:val="22"/>
          <w:szCs w:val="22"/>
        </w:rPr>
        <w:t xml:space="preserve"> </w:t>
      </w:r>
      <w:r w:rsidR="003143E8" w:rsidRPr="00A5122C">
        <w:rPr>
          <w:rFonts w:eastAsia="Calibri"/>
          <w:sz w:val="22"/>
          <w:szCs w:val="22"/>
        </w:rPr>
        <w:t>postępowania przetargowego pn</w:t>
      </w:r>
      <w:r w:rsidR="00A94637" w:rsidRPr="00A5122C">
        <w:rPr>
          <w:rFonts w:eastAsia="Calibri"/>
          <w:sz w:val="22"/>
          <w:szCs w:val="22"/>
        </w:rPr>
        <w:t xml:space="preserve">. </w:t>
      </w:r>
      <w:r w:rsidR="00A94637" w:rsidRPr="00A5122C">
        <w:rPr>
          <w:b/>
          <w:bCs/>
          <w:sz w:val="22"/>
          <w:szCs w:val="22"/>
        </w:rPr>
        <w:t xml:space="preserve"> </w:t>
      </w:r>
      <w:bookmarkStart w:id="0" w:name="_Hlk97808764"/>
      <w:r w:rsidR="00360BE5" w:rsidRPr="00A5122C">
        <w:rPr>
          <w:sz w:val="22"/>
          <w:szCs w:val="22"/>
        </w:rPr>
        <w:t>„</w:t>
      </w:r>
      <w:r w:rsidR="00A5122C" w:rsidRPr="00A5122C">
        <w:rPr>
          <w:bCs/>
          <w:sz w:val="22"/>
          <w:szCs w:val="22"/>
        </w:rPr>
        <w:t>Wykonanie robót remontowych dachu i elewacji budynku pomocniczego przy Gmachu Technologii Chemicznej w Warszawie przy ul. Koszykowej 75</w:t>
      </w:r>
      <w:r w:rsidR="00360BE5" w:rsidRPr="00A5122C">
        <w:rPr>
          <w:bCs/>
          <w:sz w:val="22"/>
          <w:szCs w:val="22"/>
        </w:rPr>
        <w:t>”</w:t>
      </w:r>
      <w:r w:rsidR="00F15E27" w:rsidRPr="00A5122C">
        <w:rPr>
          <w:bCs/>
          <w:sz w:val="22"/>
          <w:szCs w:val="22"/>
        </w:rPr>
        <w:t xml:space="preserve">, </w:t>
      </w:r>
      <w:bookmarkEnd w:id="0"/>
      <w:r w:rsidR="00951CE5" w:rsidRPr="00A5122C">
        <w:rPr>
          <w:bCs/>
          <w:sz w:val="22"/>
          <w:szCs w:val="22"/>
        </w:rPr>
        <w:t>nr ref.</w:t>
      </w:r>
      <w:r w:rsidR="00951CE5" w:rsidRPr="00A5122C">
        <w:rPr>
          <w:b/>
          <w:sz w:val="22"/>
          <w:szCs w:val="22"/>
        </w:rPr>
        <w:t xml:space="preserve"> </w:t>
      </w:r>
      <w:r w:rsidR="0097629F" w:rsidRPr="00A5122C">
        <w:rPr>
          <w:rStyle w:val="Pogrubienie"/>
          <w:b w:val="0"/>
          <w:sz w:val="22"/>
          <w:szCs w:val="22"/>
        </w:rPr>
        <w:t>WC</w:t>
      </w:r>
      <w:r w:rsidR="00771FE6" w:rsidRPr="00A5122C">
        <w:rPr>
          <w:rStyle w:val="Pogrubienie"/>
          <w:b w:val="0"/>
          <w:sz w:val="22"/>
          <w:szCs w:val="22"/>
        </w:rPr>
        <w:t>h.261.01.2023</w:t>
      </w:r>
    </w:p>
    <w:p w14:paraId="0BC9A2E3" w14:textId="48FB8EEC" w:rsidR="0020799D" w:rsidRPr="00A5122C" w:rsidRDefault="0020799D" w:rsidP="00A5122C">
      <w:pPr>
        <w:pStyle w:val="Tekstpodstawowy"/>
        <w:spacing w:line="276" w:lineRule="auto"/>
        <w:rPr>
          <w:b/>
          <w:bCs/>
          <w:sz w:val="22"/>
          <w:szCs w:val="22"/>
          <w:highlight w:val="yellow"/>
        </w:rPr>
      </w:pPr>
    </w:p>
    <w:p w14:paraId="517AA8DE" w14:textId="77777777" w:rsidR="0020799D" w:rsidRPr="00A5122C" w:rsidRDefault="0020799D" w:rsidP="00A5122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60B92AAB" w:rsidR="0020799D" w:rsidRPr="00A5122C" w:rsidRDefault="008E7063" w:rsidP="00A5122C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5122C">
        <w:rPr>
          <w:rFonts w:ascii="Times New Roman" w:eastAsia="Calibri" w:hAnsi="Times New Roman" w:cs="Times New Roman"/>
        </w:rPr>
        <w:t xml:space="preserve"> </w:t>
      </w:r>
      <w:r w:rsidR="009C2632" w:rsidRPr="00A5122C">
        <w:rPr>
          <w:rFonts w:ascii="Times New Roman" w:eastAsia="Calibri" w:hAnsi="Times New Roman" w:cs="Times New Roman"/>
        </w:rPr>
        <w:t>N</w:t>
      </w:r>
      <w:r w:rsidRPr="00A5122C">
        <w:rPr>
          <w:rFonts w:ascii="Times New Roman" w:eastAsia="Calibri" w:hAnsi="Times New Roman" w:cs="Times New Roman"/>
        </w:rPr>
        <w:t>a podstawie art. 222 ust. 5</w:t>
      </w:r>
      <w:r w:rsidR="00FB250F" w:rsidRPr="00A5122C">
        <w:rPr>
          <w:rFonts w:ascii="Times New Roman" w:eastAsia="Calibri" w:hAnsi="Times New Roman" w:cs="Times New Roman"/>
        </w:rPr>
        <w:t xml:space="preserve"> </w:t>
      </w:r>
      <w:r w:rsidR="0020799D" w:rsidRPr="00A5122C">
        <w:rPr>
          <w:rFonts w:ascii="Times New Roman" w:eastAsia="Calibri" w:hAnsi="Times New Roman" w:cs="Times New Roman"/>
        </w:rPr>
        <w:t>ustawy z 11 września 2019 r</w:t>
      </w:r>
      <w:r w:rsidR="00131DDA" w:rsidRPr="00A5122C">
        <w:rPr>
          <w:rFonts w:ascii="Times New Roman" w:eastAsia="Calibri" w:hAnsi="Times New Roman" w:cs="Times New Roman"/>
        </w:rPr>
        <w:t xml:space="preserve">. – </w:t>
      </w:r>
      <w:r w:rsidR="0020799D" w:rsidRPr="00A5122C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A5122C">
        <w:rPr>
          <w:rFonts w:ascii="Times New Roman" w:eastAsia="Calibri" w:hAnsi="Times New Roman" w:cs="Times New Roman"/>
        </w:rPr>
        <w:t>z 202</w:t>
      </w:r>
      <w:r w:rsidR="00771FE6" w:rsidRPr="00A5122C">
        <w:rPr>
          <w:rFonts w:ascii="Times New Roman" w:eastAsia="Calibri" w:hAnsi="Times New Roman" w:cs="Times New Roman"/>
        </w:rPr>
        <w:t>2</w:t>
      </w:r>
      <w:r w:rsidR="00B859EF" w:rsidRPr="00A5122C">
        <w:rPr>
          <w:rFonts w:ascii="Times New Roman" w:eastAsia="Calibri" w:hAnsi="Times New Roman" w:cs="Times New Roman"/>
        </w:rPr>
        <w:t xml:space="preserve"> </w:t>
      </w:r>
      <w:r w:rsidR="0020799D" w:rsidRPr="00A5122C">
        <w:rPr>
          <w:rFonts w:ascii="Times New Roman" w:eastAsia="Calibri" w:hAnsi="Times New Roman" w:cs="Times New Roman"/>
        </w:rPr>
        <w:t xml:space="preserve">poz. </w:t>
      </w:r>
      <w:r w:rsidR="00B859EF" w:rsidRPr="00A5122C">
        <w:rPr>
          <w:rFonts w:ascii="Times New Roman" w:eastAsia="Calibri" w:hAnsi="Times New Roman" w:cs="Times New Roman"/>
        </w:rPr>
        <w:t>1</w:t>
      </w:r>
      <w:r w:rsidR="00771FE6" w:rsidRPr="00A5122C">
        <w:rPr>
          <w:rFonts w:ascii="Times New Roman" w:eastAsia="Calibri" w:hAnsi="Times New Roman" w:cs="Times New Roman"/>
        </w:rPr>
        <w:t>710</w:t>
      </w:r>
      <w:r w:rsidR="00131DDA" w:rsidRPr="00A5122C">
        <w:rPr>
          <w:rFonts w:ascii="Times New Roman" w:eastAsia="Calibri" w:hAnsi="Times New Roman" w:cs="Times New Roman"/>
        </w:rPr>
        <w:t xml:space="preserve"> ze zm.</w:t>
      </w:r>
      <w:r w:rsidR="0020799D" w:rsidRPr="00A5122C">
        <w:rPr>
          <w:rFonts w:ascii="Times New Roman" w:eastAsia="Calibri" w:hAnsi="Times New Roman" w:cs="Times New Roman"/>
        </w:rPr>
        <w:t xml:space="preserve">) </w:t>
      </w:r>
      <w:r w:rsidR="00265A3D" w:rsidRPr="00A5122C">
        <w:rPr>
          <w:rFonts w:ascii="Times New Roman" w:eastAsia="Calibri" w:hAnsi="Times New Roman" w:cs="Times New Roman"/>
        </w:rPr>
        <w:t>Wydział Chemiczny</w:t>
      </w:r>
      <w:r w:rsidR="00A822F2" w:rsidRPr="00A5122C">
        <w:rPr>
          <w:rFonts w:ascii="Times New Roman" w:eastAsia="Calibri" w:hAnsi="Times New Roman" w:cs="Times New Roman"/>
        </w:rPr>
        <w:t xml:space="preserve"> Politechnika Warszawska</w:t>
      </w:r>
      <w:r w:rsidR="009C2632" w:rsidRPr="00A5122C">
        <w:rPr>
          <w:rFonts w:ascii="Times New Roman" w:eastAsia="Calibri" w:hAnsi="Times New Roman" w:cs="Times New Roman"/>
        </w:rPr>
        <w:t>,</w:t>
      </w:r>
      <w:r w:rsidR="00A822F2" w:rsidRPr="00A5122C">
        <w:rPr>
          <w:rFonts w:ascii="Times New Roman" w:eastAsia="Calibri" w:hAnsi="Times New Roman" w:cs="Times New Roman"/>
        </w:rPr>
        <w:t xml:space="preserve"> działając w imieniu </w:t>
      </w:r>
      <w:r w:rsidR="00B859EF" w:rsidRPr="00A5122C">
        <w:rPr>
          <w:rFonts w:ascii="Times New Roman" w:eastAsia="Calibri" w:hAnsi="Times New Roman" w:cs="Times New Roman"/>
        </w:rPr>
        <w:t>Z</w:t>
      </w:r>
      <w:r w:rsidR="0020799D" w:rsidRPr="00A5122C">
        <w:rPr>
          <w:rFonts w:ascii="Times New Roman" w:eastAsia="Calibri" w:hAnsi="Times New Roman" w:cs="Times New Roman"/>
        </w:rPr>
        <w:t>amawiając</w:t>
      </w:r>
      <w:r w:rsidR="00A822F2" w:rsidRPr="00A5122C">
        <w:rPr>
          <w:rFonts w:ascii="Times New Roman" w:eastAsia="Calibri" w:hAnsi="Times New Roman" w:cs="Times New Roman"/>
        </w:rPr>
        <w:t>ego</w:t>
      </w:r>
      <w:r w:rsidR="009C2632" w:rsidRPr="00A5122C">
        <w:rPr>
          <w:rFonts w:ascii="Times New Roman" w:eastAsia="Calibri" w:hAnsi="Times New Roman" w:cs="Times New Roman"/>
        </w:rPr>
        <w:t>,</w:t>
      </w:r>
      <w:r w:rsidR="00B859EF" w:rsidRPr="00A5122C">
        <w:rPr>
          <w:rFonts w:ascii="Times New Roman" w:eastAsia="Calibri" w:hAnsi="Times New Roman" w:cs="Times New Roman"/>
        </w:rPr>
        <w:t xml:space="preserve"> Politechnika Warszawska </w:t>
      </w:r>
      <w:r w:rsidR="0020799D" w:rsidRPr="00A5122C">
        <w:rPr>
          <w:rFonts w:ascii="Times New Roman" w:eastAsia="Calibri" w:hAnsi="Times New Roman" w:cs="Times New Roman"/>
        </w:rPr>
        <w:t xml:space="preserve"> </w:t>
      </w:r>
      <w:r w:rsidR="00FB250F" w:rsidRPr="00A5122C">
        <w:rPr>
          <w:rFonts w:ascii="Times New Roman" w:eastAsia="Calibri" w:hAnsi="Times New Roman" w:cs="Times New Roman"/>
        </w:rPr>
        <w:t xml:space="preserve">informuje, że </w:t>
      </w:r>
      <w:r w:rsidRPr="00A5122C">
        <w:rPr>
          <w:rFonts w:ascii="Times New Roman" w:eastAsia="Calibri" w:hAnsi="Times New Roman" w:cs="Times New Roman"/>
        </w:rPr>
        <w:t>w</w:t>
      </w:r>
      <w:r w:rsidR="00B859EF" w:rsidRPr="00A5122C">
        <w:rPr>
          <w:rFonts w:ascii="Times New Roman" w:eastAsia="Calibri" w:hAnsi="Times New Roman" w:cs="Times New Roman"/>
        </w:rPr>
        <w:t xml:space="preserve"> ww.</w:t>
      </w:r>
      <w:r w:rsidRPr="00A5122C">
        <w:rPr>
          <w:rFonts w:ascii="Times New Roman" w:eastAsia="Calibri" w:hAnsi="Times New Roman" w:cs="Times New Roman"/>
        </w:rPr>
        <w:t xml:space="preserve"> postępowaniu wpłynęł</w:t>
      </w:r>
      <w:r w:rsidR="00951CE5" w:rsidRPr="00A5122C">
        <w:rPr>
          <w:rFonts w:ascii="Times New Roman" w:eastAsia="Calibri" w:hAnsi="Times New Roman" w:cs="Times New Roman"/>
        </w:rPr>
        <w:t>y</w:t>
      </w:r>
      <w:r w:rsidRPr="00A5122C">
        <w:rPr>
          <w:rFonts w:ascii="Times New Roman" w:eastAsia="Calibri" w:hAnsi="Times New Roman" w:cs="Times New Roman"/>
        </w:rPr>
        <w:t xml:space="preserve"> następując</w:t>
      </w:r>
      <w:r w:rsidR="00951CE5" w:rsidRPr="00A5122C">
        <w:rPr>
          <w:rFonts w:ascii="Times New Roman" w:eastAsia="Calibri" w:hAnsi="Times New Roman" w:cs="Times New Roman"/>
        </w:rPr>
        <w:t>e</w:t>
      </w:r>
      <w:r w:rsidRPr="00A5122C">
        <w:rPr>
          <w:rFonts w:ascii="Times New Roman" w:eastAsia="Calibri" w:hAnsi="Times New Roman" w:cs="Times New Roman"/>
        </w:rPr>
        <w:t xml:space="preserve"> ofert</w:t>
      </w:r>
      <w:r w:rsidR="00951CE5" w:rsidRPr="00A5122C">
        <w:rPr>
          <w:rFonts w:ascii="Times New Roman" w:eastAsia="Calibri" w:hAnsi="Times New Roman" w:cs="Times New Roman"/>
        </w:rPr>
        <w:t>y</w:t>
      </w:r>
      <w:r w:rsidR="00357634">
        <w:rPr>
          <w:rFonts w:ascii="Times New Roman" w:eastAsia="Calibri" w:hAnsi="Times New Roman" w:cs="Times New Roman"/>
        </w:rPr>
        <w:t xml:space="preserve"> dodatkowe</w:t>
      </w:r>
      <w:r w:rsidRPr="00A5122C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A5122C" w:rsidRDefault="008E7063" w:rsidP="00A5122C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2971"/>
      </w:tblGrid>
      <w:tr w:rsidR="008E7063" w:rsidRPr="00A5122C" w14:paraId="3461C80C" w14:textId="77777777" w:rsidTr="00503B23">
        <w:tc>
          <w:tcPr>
            <w:tcW w:w="1271" w:type="dxa"/>
          </w:tcPr>
          <w:p w14:paraId="36713B5B" w14:textId="0B9BF85D" w:rsidR="008E7063" w:rsidRPr="00A5122C" w:rsidRDefault="008E706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122C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A5122C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820" w:type="dxa"/>
          </w:tcPr>
          <w:p w14:paraId="30FEDA5E" w14:textId="0449E00A" w:rsidR="008E7063" w:rsidRPr="00A5122C" w:rsidRDefault="008E706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122C">
              <w:rPr>
                <w:rFonts w:ascii="Times New Roman" w:eastAsia="Calibri" w:hAnsi="Times New Roman" w:cs="Times New Roman"/>
                <w:b/>
              </w:rPr>
              <w:t>Wykonawca</w:t>
            </w:r>
            <w:r w:rsidR="009E5CBD" w:rsidRPr="00A5122C">
              <w:rPr>
                <w:rFonts w:ascii="Times New Roman" w:eastAsia="Calibri" w:hAnsi="Times New Roman" w:cs="Times New Roman"/>
                <w:b/>
              </w:rPr>
              <w:t>, siedziba</w:t>
            </w:r>
          </w:p>
        </w:tc>
        <w:tc>
          <w:tcPr>
            <w:tcW w:w="2971" w:type="dxa"/>
          </w:tcPr>
          <w:p w14:paraId="3C0C067D" w14:textId="766003F8" w:rsidR="008E7063" w:rsidRPr="00A5122C" w:rsidRDefault="008E706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122C">
              <w:rPr>
                <w:rFonts w:ascii="Times New Roman" w:eastAsia="Calibri" w:hAnsi="Times New Roman" w:cs="Times New Roman"/>
                <w:b/>
              </w:rPr>
              <w:t>Cena</w:t>
            </w:r>
            <w:r w:rsidR="0029287B" w:rsidRPr="00A5122C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A5122C" w14:paraId="69E94D90" w14:textId="77777777" w:rsidTr="00503B23">
        <w:tc>
          <w:tcPr>
            <w:tcW w:w="1271" w:type="dxa"/>
          </w:tcPr>
          <w:p w14:paraId="264437A6" w14:textId="31E7DAD8" w:rsidR="008E7063" w:rsidRPr="00A5122C" w:rsidRDefault="008E7063" w:rsidP="00A5122C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7FDC032C" w14:textId="3FF3BDCC" w:rsidR="00353318" w:rsidRPr="00A5122C" w:rsidRDefault="0062042E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22C">
              <w:rPr>
                <w:rFonts w:ascii="Times New Roman" w:eastAsia="Calibri" w:hAnsi="Times New Roman" w:cs="Times New Roman"/>
              </w:rPr>
              <w:t>„BICHEK” Usługi Remontowo-Budowlane Janusz Duda-Gromada z siedzibą w Konstancie-Jeziorna</w:t>
            </w:r>
          </w:p>
          <w:p w14:paraId="22179321" w14:textId="194029E0" w:rsidR="00A261C4" w:rsidRPr="00A5122C" w:rsidRDefault="00503B2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22C">
              <w:rPr>
                <w:rFonts w:ascii="Times New Roman" w:eastAsia="Calibri" w:hAnsi="Times New Roman" w:cs="Times New Roman"/>
              </w:rPr>
              <w:t>REGON: 145954603</w:t>
            </w:r>
          </w:p>
        </w:tc>
        <w:tc>
          <w:tcPr>
            <w:tcW w:w="2971" w:type="dxa"/>
          </w:tcPr>
          <w:p w14:paraId="4AAE41E5" w14:textId="77777777" w:rsidR="00A261C4" w:rsidRPr="00A5122C" w:rsidRDefault="00A261C4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D7418D3" w14:textId="2D2B7037" w:rsidR="00A261C4" w:rsidRPr="00A5122C" w:rsidRDefault="002314C3" w:rsidP="002314C3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14C3">
              <w:rPr>
                <w:rFonts w:ascii="Times New Roman" w:eastAsia="Calibri" w:hAnsi="Times New Roman" w:cs="Times New Roman"/>
              </w:rPr>
              <w:t>873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14C3">
              <w:rPr>
                <w:rFonts w:ascii="Times New Roman" w:eastAsia="Calibri" w:hAnsi="Times New Roman" w:cs="Times New Roman"/>
              </w:rPr>
              <w:t>225,77</w:t>
            </w:r>
          </w:p>
        </w:tc>
      </w:tr>
      <w:tr w:rsidR="00951CE5" w:rsidRPr="00A5122C" w14:paraId="4EDFD88A" w14:textId="77777777" w:rsidTr="00503B23">
        <w:tc>
          <w:tcPr>
            <w:tcW w:w="1271" w:type="dxa"/>
          </w:tcPr>
          <w:p w14:paraId="3759E1F9" w14:textId="77777777" w:rsidR="00951CE5" w:rsidRPr="00A5122C" w:rsidRDefault="00951CE5" w:rsidP="00A5122C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9FAA7E5" w14:textId="712C33D1" w:rsidR="001F7769" w:rsidRDefault="004B170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GOO</w:t>
            </w:r>
            <w:r w:rsidR="00760D3A">
              <w:rPr>
                <w:rFonts w:ascii="Times New Roman" w:eastAsia="Calibri" w:hAnsi="Times New Roman" w:cs="Times New Roman"/>
              </w:rPr>
              <w:t>D</w:t>
            </w:r>
            <w:r>
              <w:rPr>
                <w:rFonts w:ascii="Times New Roman" w:eastAsia="Calibri" w:hAnsi="Times New Roman" w:cs="Times New Roman"/>
              </w:rPr>
              <w:t xml:space="preserve"> WOOD Szymon Jar</w:t>
            </w:r>
            <w:r w:rsidR="00284D0C">
              <w:rPr>
                <w:rFonts w:ascii="Times New Roman" w:eastAsia="Calibri" w:hAnsi="Times New Roman" w:cs="Times New Roman"/>
              </w:rPr>
              <w:t>acze</w:t>
            </w:r>
            <w:r>
              <w:rPr>
                <w:rFonts w:ascii="Times New Roman" w:eastAsia="Calibri" w:hAnsi="Times New Roman" w:cs="Times New Roman"/>
              </w:rPr>
              <w:t>wski</w:t>
            </w:r>
          </w:p>
          <w:p w14:paraId="37F3386F" w14:textId="05DBE864" w:rsidR="004B1703" w:rsidRDefault="004B170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 siedzibą </w:t>
            </w:r>
            <w:r w:rsidR="00BB4E08">
              <w:rPr>
                <w:rFonts w:ascii="Times New Roman" w:eastAsia="Calibri" w:hAnsi="Times New Roman" w:cs="Times New Roman"/>
              </w:rPr>
              <w:t>G</w:t>
            </w:r>
            <w:r w:rsidR="001564CF">
              <w:rPr>
                <w:rFonts w:ascii="Times New Roman" w:eastAsia="Calibri" w:hAnsi="Times New Roman" w:cs="Times New Roman"/>
              </w:rPr>
              <w:t>o</w:t>
            </w:r>
            <w:r w:rsidR="00BB4E08">
              <w:rPr>
                <w:rFonts w:ascii="Times New Roman" w:eastAsia="Calibri" w:hAnsi="Times New Roman" w:cs="Times New Roman"/>
              </w:rPr>
              <w:t>stynie</w:t>
            </w:r>
          </w:p>
          <w:p w14:paraId="0E3ED8EA" w14:textId="695D6799" w:rsidR="00BB4E08" w:rsidRPr="00A5122C" w:rsidRDefault="00BB4E08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752C13" w:rsidRPr="00752C13">
              <w:rPr>
                <w:rFonts w:ascii="Times New Roman" w:eastAsia="Calibri" w:hAnsi="Times New Roman" w:cs="Times New Roman"/>
              </w:rPr>
              <w:t>302201160</w:t>
            </w:r>
          </w:p>
        </w:tc>
        <w:tc>
          <w:tcPr>
            <w:tcW w:w="2971" w:type="dxa"/>
          </w:tcPr>
          <w:p w14:paraId="142F523D" w14:textId="77777777" w:rsidR="00825905" w:rsidRDefault="00825905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C14391D" w14:textId="7672B3EA" w:rsidR="00951CE5" w:rsidRPr="00A5122C" w:rsidRDefault="00825905" w:rsidP="00825905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5905">
              <w:rPr>
                <w:rFonts w:ascii="Times New Roman" w:eastAsia="Calibri" w:hAnsi="Times New Roman" w:cs="Times New Roman"/>
              </w:rPr>
              <w:t>700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825905">
              <w:rPr>
                <w:rFonts w:ascii="Times New Roman" w:eastAsia="Calibri" w:hAnsi="Times New Roman" w:cs="Times New Roman"/>
              </w:rPr>
              <w:t>000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AC8FF21" w14:textId="77777777" w:rsidR="007871B5" w:rsidRPr="007871B5" w:rsidRDefault="007871B5" w:rsidP="007871B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7871B5">
        <w:rPr>
          <w:rFonts w:ascii="Times New Roman" w:eastAsia="Times New Roman" w:hAnsi="Times New Roman" w:cs="Times New Roman"/>
        </w:rPr>
        <w:t>Podpis w oryginale</w:t>
      </w:r>
    </w:p>
    <w:p w14:paraId="4BF072F3" w14:textId="0145D005" w:rsidR="007871B5" w:rsidRPr="007871B5" w:rsidRDefault="007871B5" w:rsidP="007871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1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Prod</w:t>
      </w:r>
      <w:r w:rsidRPr="007871B5">
        <w:rPr>
          <w:rFonts w:ascii="Times New Roman" w:eastAsia="Times New Roman" w:hAnsi="Times New Roman" w:cs="Times New Roman"/>
        </w:rPr>
        <w:t xml:space="preserve">ziekan </w:t>
      </w:r>
    </w:p>
    <w:p w14:paraId="6276A593" w14:textId="77777777" w:rsidR="007871B5" w:rsidRPr="007871B5" w:rsidRDefault="007871B5" w:rsidP="007871B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7871B5">
        <w:rPr>
          <w:rFonts w:ascii="Times New Roman" w:eastAsia="Times New Roman" w:hAnsi="Times New Roman" w:cs="Times New Roman"/>
        </w:rPr>
        <w:t>Wydziału Chemicznego</w:t>
      </w:r>
    </w:p>
    <w:p w14:paraId="7CBAD54F" w14:textId="313C59C9" w:rsidR="007871B5" w:rsidRPr="007871B5" w:rsidRDefault="007871B5" w:rsidP="007871B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7871B5">
        <w:rPr>
          <w:rFonts w:ascii="Times New Roman" w:eastAsia="Times New Roman" w:hAnsi="Times New Roman" w:cs="Times New Roman"/>
        </w:rPr>
        <w:t>(-) prof. dr hab. inż. W</w:t>
      </w:r>
      <w:r>
        <w:rPr>
          <w:rFonts w:ascii="Times New Roman" w:eastAsia="Times New Roman" w:hAnsi="Times New Roman" w:cs="Times New Roman"/>
        </w:rPr>
        <w:t>ojciech</w:t>
      </w:r>
      <w:r w:rsidRPr="007871B5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>róblewski</w:t>
      </w:r>
    </w:p>
    <w:p w14:paraId="269640E5" w14:textId="77777777" w:rsidR="007871B5" w:rsidRPr="007871B5" w:rsidRDefault="007871B5" w:rsidP="007871B5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63EEA3" w14:textId="320D8FE6" w:rsidR="008E1074" w:rsidRPr="00606B8B" w:rsidRDefault="008E1074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8E1074" w:rsidRPr="00606B8B" w:rsidSect="009E5CBD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BAF0" w14:textId="77777777" w:rsidR="004409ED" w:rsidRDefault="004409ED" w:rsidP="008E4A26">
      <w:pPr>
        <w:spacing w:after="0" w:line="240" w:lineRule="auto"/>
      </w:pPr>
      <w:r>
        <w:separator/>
      </w:r>
    </w:p>
  </w:endnote>
  <w:endnote w:type="continuationSeparator" w:id="0">
    <w:p w14:paraId="34458D8C" w14:textId="77777777" w:rsidR="004409ED" w:rsidRDefault="004409ED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CAB5" w14:textId="77777777" w:rsidR="004409ED" w:rsidRDefault="004409ED" w:rsidP="008E4A26">
      <w:pPr>
        <w:spacing w:after="0" w:line="240" w:lineRule="auto"/>
      </w:pPr>
      <w:r>
        <w:separator/>
      </w:r>
    </w:p>
  </w:footnote>
  <w:footnote w:type="continuationSeparator" w:id="0">
    <w:p w14:paraId="3351C1B3" w14:textId="77777777" w:rsidR="004409ED" w:rsidRDefault="004409ED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6479034B" w:rsidR="008A03BB" w:rsidRDefault="008A03BB" w:rsidP="00970B2D">
    <w:pPr>
      <w:pStyle w:val="Nagwek"/>
      <w:tabs>
        <w:tab w:val="clear" w:pos="4536"/>
        <w:tab w:val="clear" w:pos="9072"/>
        <w:tab w:val="left" w:pos="39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E96C" w14:textId="405B153E" w:rsidR="009E5CBD" w:rsidRDefault="009E5CBD">
    <w:pPr>
      <w:pStyle w:val="Nagwek"/>
    </w:pPr>
    <w:r>
      <w:rPr>
        <w:noProof/>
      </w:rPr>
      <w:drawing>
        <wp:inline distT="0" distB="0" distL="0" distR="0" wp14:anchorId="7E100CAD" wp14:editId="04B21EFA">
          <wp:extent cx="5779770" cy="7924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8EB"/>
    <w:multiLevelType w:val="hybridMultilevel"/>
    <w:tmpl w:val="C29A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3255">
    <w:abstractNumId w:val="1"/>
  </w:num>
  <w:num w:numId="2" w16cid:durableId="1984504624">
    <w:abstractNumId w:val="2"/>
  </w:num>
  <w:num w:numId="3" w16cid:durableId="1978602921">
    <w:abstractNumId w:val="0"/>
  </w:num>
  <w:num w:numId="4" w16cid:durableId="152027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17C0"/>
    <w:rsid w:val="000221BA"/>
    <w:rsid w:val="00036ABC"/>
    <w:rsid w:val="0006341D"/>
    <w:rsid w:val="000A7E28"/>
    <w:rsid w:val="000B4851"/>
    <w:rsid w:val="000F1062"/>
    <w:rsid w:val="00131DDA"/>
    <w:rsid w:val="00150F9B"/>
    <w:rsid w:val="001564CF"/>
    <w:rsid w:val="001F7769"/>
    <w:rsid w:val="0020799D"/>
    <w:rsid w:val="00212A78"/>
    <w:rsid w:val="002314C3"/>
    <w:rsid w:val="00233BF6"/>
    <w:rsid w:val="00265A3D"/>
    <w:rsid w:val="00271A6B"/>
    <w:rsid w:val="00280FD0"/>
    <w:rsid w:val="002812C4"/>
    <w:rsid w:val="00284D0C"/>
    <w:rsid w:val="00292276"/>
    <w:rsid w:val="0029287B"/>
    <w:rsid w:val="002D0A95"/>
    <w:rsid w:val="002D686B"/>
    <w:rsid w:val="00301CC4"/>
    <w:rsid w:val="003143E8"/>
    <w:rsid w:val="00353318"/>
    <w:rsid w:val="00357634"/>
    <w:rsid w:val="00360BE5"/>
    <w:rsid w:val="00386673"/>
    <w:rsid w:val="003B16A2"/>
    <w:rsid w:val="003D473B"/>
    <w:rsid w:val="004409ED"/>
    <w:rsid w:val="00444C15"/>
    <w:rsid w:val="0046251E"/>
    <w:rsid w:val="00481DEC"/>
    <w:rsid w:val="004B1703"/>
    <w:rsid w:val="004B24B9"/>
    <w:rsid w:val="004D1F7B"/>
    <w:rsid w:val="004D29D4"/>
    <w:rsid w:val="005022DA"/>
    <w:rsid w:val="00503B23"/>
    <w:rsid w:val="00525EBE"/>
    <w:rsid w:val="00560DE5"/>
    <w:rsid w:val="00572A2F"/>
    <w:rsid w:val="005B1B9E"/>
    <w:rsid w:val="005C5018"/>
    <w:rsid w:val="00606B8B"/>
    <w:rsid w:val="0061663E"/>
    <w:rsid w:val="006169B8"/>
    <w:rsid w:val="0062042E"/>
    <w:rsid w:val="00624969"/>
    <w:rsid w:val="006350E5"/>
    <w:rsid w:val="00643272"/>
    <w:rsid w:val="00652DA2"/>
    <w:rsid w:val="006B690C"/>
    <w:rsid w:val="006D5B8B"/>
    <w:rsid w:val="006E4B49"/>
    <w:rsid w:val="006F60C2"/>
    <w:rsid w:val="00717196"/>
    <w:rsid w:val="0072078B"/>
    <w:rsid w:val="00741BE7"/>
    <w:rsid w:val="00752C13"/>
    <w:rsid w:val="00760D3A"/>
    <w:rsid w:val="00771FE6"/>
    <w:rsid w:val="007871B5"/>
    <w:rsid w:val="00790BAC"/>
    <w:rsid w:val="007A548C"/>
    <w:rsid w:val="007C5406"/>
    <w:rsid w:val="00825905"/>
    <w:rsid w:val="00837C6B"/>
    <w:rsid w:val="00841807"/>
    <w:rsid w:val="0085031A"/>
    <w:rsid w:val="008516B5"/>
    <w:rsid w:val="00853D05"/>
    <w:rsid w:val="00874A33"/>
    <w:rsid w:val="008A03BB"/>
    <w:rsid w:val="008B2EBC"/>
    <w:rsid w:val="008E1074"/>
    <w:rsid w:val="008E4A26"/>
    <w:rsid w:val="008E7063"/>
    <w:rsid w:val="00951CE5"/>
    <w:rsid w:val="009520D8"/>
    <w:rsid w:val="00970B2D"/>
    <w:rsid w:val="0097629F"/>
    <w:rsid w:val="00992BC8"/>
    <w:rsid w:val="009B152F"/>
    <w:rsid w:val="009C2632"/>
    <w:rsid w:val="009D1D00"/>
    <w:rsid w:val="009E5CBD"/>
    <w:rsid w:val="00A00593"/>
    <w:rsid w:val="00A2463C"/>
    <w:rsid w:val="00A261C4"/>
    <w:rsid w:val="00A31AA2"/>
    <w:rsid w:val="00A35B48"/>
    <w:rsid w:val="00A5122C"/>
    <w:rsid w:val="00A709A1"/>
    <w:rsid w:val="00A822F2"/>
    <w:rsid w:val="00A94637"/>
    <w:rsid w:val="00AA05A6"/>
    <w:rsid w:val="00AC6C50"/>
    <w:rsid w:val="00AD2AE9"/>
    <w:rsid w:val="00AD543C"/>
    <w:rsid w:val="00B1440D"/>
    <w:rsid w:val="00B41C65"/>
    <w:rsid w:val="00B514A8"/>
    <w:rsid w:val="00B51EA1"/>
    <w:rsid w:val="00B65B34"/>
    <w:rsid w:val="00B85762"/>
    <w:rsid w:val="00B859EF"/>
    <w:rsid w:val="00BB4E08"/>
    <w:rsid w:val="00BB7EF6"/>
    <w:rsid w:val="00BD38DB"/>
    <w:rsid w:val="00BE2E17"/>
    <w:rsid w:val="00BF1EDE"/>
    <w:rsid w:val="00C004EC"/>
    <w:rsid w:val="00C0643C"/>
    <w:rsid w:val="00C13DFF"/>
    <w:rsid w:val="00C3227B"/>
    <w:rsid w:val="00C50E27"/>
    <w:rsid w:val="00CC3ABF"/>
    <w:rsid w:val="00D44DC9"/>
    <w:rsid w:val="00D55610"/>
    <w:rsid w:val="00D706EE"/>
    <w:rsid w:val="00DA4086"/>
    <w:rsid w:val="00DC16B2"/>
    <w:rsid w:val="00DC29B7"/>
    <w:rsid w:val="00DF4D19"/>
    <w:rsid w:val="00E57D59"/>
    <w:rsid w:val="00E6238F"/>
    <w:rsid w:val="00F103F8"/>
    <w:rsid w:val="00F15E27"/>
    <w:rsid w:val="00F709CB"/>
    <w:rsid w:val="00F81C64"/>
    <w:rsid w:val="00FB1E5E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97629F"/>
    <w:rPr>
      <w:b/>
      <w:bCs/>
    </w:rPr>
  </w:style>
  <w:style w:type="paragraph" w:styleId="Akapitzlist">
    <w:name w:val="List Paragraph"/>
    <w:basedOn w:val="Normalny"/>
    <w:uiPriority w:val="34"/>
    <w:qFormat/>
    <w:rsid w:val="0095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104</cp:revision>
  <cp:lastPrinted>2023-04-20T09:17:00Z</cp:lastPrinted>
  <dcterms:created xsi:type="dcterms:W3CDTF">2021-03-04T09:03:00Z</dcterms:created>
  <dcterms:modified xsi:type="dcterms:W3CDTF">2023-05-09T12:15:00Z</dcterms:modified>
</cp:coreProperties>
</file>