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A56F64">
        <w:rPr>
          <w:rFonts w:eastAsia="Calibri"/>
          <w:b/>
          <w:sz w:val="22"/>
          <w:szCs w:val="22"/>
        </w:rPr>
        <w:t>13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C24741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 xml:space="preserve">Dostawa </w:t>
      </w:r>
      <w:r w:rsidR="00A56F64">
        <w:rPr>
          <w:b/>
          <w:sz w:val="22"/>
          <w:szCs w:val="22"/>
        </w:rPr>
        <w:t xml:space="preserve">6 urządzeń do </w:t>
      </w:r>
      <w:r w:rsidR="000B4733">
        <w:rPr>
          <w:b/>
          <w:sz w:val="22"/>
          <w:szCs w:val="22"/>
        </w:rPr>
        <w:t xml:space="preserve">mechanicznej </w:t>
      </w:r>
      <w:r w:rsidR="00A56F64">
        <w:rPr>
          <w:b/>
          <w:sz w:val="22"/>
          <w:szCs w:val="22"/>
        </w:rPr>
        <w:t>kompresji klatki piersiowej</w:t>
      </w:r>
      <w:r>
        <w:rPr>
          <w:b/>
          <w:sz w:val="22"/>
          <w:szCs w:val="22"/>
        </w:rPr>
        <w:t xml:space="preserve"> </w:t>
      </w:r>
      <w:r w:rsidR="00660D1C" w:rsidRPr="00667F60">
        <w:rPr>
          <w:b/>
          <w:sz w:val="22"/>
          <w:szCs w:val="22"/>
        </w:rPr>
        <w:t>na potrzeby Wojewódzkiej Stacji Pogotowia Ratunkowego w Bydgoszczy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70"/>
        <w:gridCol w:w="1365"/>
        <w:gridCol w:w="762"/>
        <w:gridCol w:w="1559"/>
        <w:gridCol w:w="1559"/>
        <w:gridCol w:w="1559"/>
      </w:tblGrid>
      <w:tr w:rsidR="000B4733" w:rsidRPr="000B5705" w:rsidTr="000B4733">
        <w:trPr>
          <w:trHeight w:val="882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6A1BF8" w:rsidRPr="00E62B8A" w:rsidRDefault="001063C0" w:rsidP="006A1BF8">
            <w:pPr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</w:t>
            </w:r>
            <w:r w:rsidR="006A1BF8" w:rsidRPr="00E62B8A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netto PLN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brutto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Wartość netto PLN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Wartość  brutto</w:t>
            </w:r>
            <w:r w:rsidRPr="00E62B8A">
              <w:rPr>
                <w:sz w:val="18"/>
                <w:szCs w:val="18"/>
              </w:rPr>
              <w:t xml:space="preserve"> </w:t>
            </w:r>
            <w:r w:rsidRPr="00E62B8A">
              <w:rPr>
                <w:b/>
                <w:sz w:val="18"/>
                <w:szCs w:val="18"/>
              </w:rPr>
              <w:t>PLN</w:t>
            </w:r>
            <w:r w:rsidRPr="00E62B8A">
              <w:rPr>
                <w:sz w:val="18"/>
                <w:szCs w:val="18"/>
              </w:rPr>
              <w:t xml:space="preserve"> </w:t>
            </w:r>
          </w:p>
        </w:tc>
      </w:tr>
      <w:tr w:rsidR="006A1BF8" w:rsidTr="000B4733">
        <w:trPr>
          <w:trHeight w:val="565"/>
        </w:trPr>
        <w:tc>
          <w:tcPr>
            <w:tcW w:w="1798" w:type="dxa"/>
          </w:tcPr>
          <w:p w:rsidR="006A1BF8" w:rsidRDefault="00A56F64" w:rsidP="00C24741">
            <w:pPr>
              <w:jc w:val="center"/>
            </w:pPr>
            <w:r>
              <w:rPr>
                <w:b/>
              </w:rPr>
              <w:t xml:space="preserve">Urządzenie do </w:t>
            </w:r>
            <w:r w:rsidR="000B4733">
              <w:rPr>
                <w:b/>
              </w:rPr>
              <w:t xml:space="preserve">mechanicznej </w:t>
            </w:r>
            <w:r>
              <w:rPr>
                <w:b/>
              </w:rPr>
              <w:t>kompresji klatki piersiowej</w:t>
            </w:r>
          </w:p>
        </w:tc>
        <w:tc>
          <w:tcPr>
            <w:tcW w:w="470" w:type="dxa"/>
          </w:tcPr>
          <w:p w:rsidR="006A1BF8" w:rsidRDefault="00A56F64" w:rsidP="00D47615">
            <w:r>
              <w:t>6</w:t>
            </w:r>
          </w:p>
        </w:tc>
        <w:tc>
          <w:tcPr>
            <w:tcW w:w="1365" w:type="dxa"/>
          </w:tcPr>
          <w:p w:rsidR="006A1BF8" w:rsidRDefault="006A1BF8" w:rsidP="00D47615"/>
        </w:tc>
        <w:tc>
          <w:tcPr>
            <w:tcW w:w="762" w:type="dxa"/>
          </w:tcPr>
          <w:p w:rsidR="006A1BF8" w:rsidRDefault="006A1BF8" w:rsidP="00D47615"/>
        </w:tc>
        <w:tc>
          <w:tcPr>
            <w:tcW w:w="1559" w:type="dxa"/>
          </w:tcPr>
          <w:p w:rsidR="006A1BF8" w:rsidRDefault="006A1BF8" w:rsidP="00D47615">
            <w:bookmarkStart w:id="0" w:name="_GoBack"/>
            <w:bookmarkEnd w:id="0"/>
          </w:p>
        </w:tc>
        <w:tc>
          <w:tcPr>
            <w:tcW w:w="1559" w:type="dxa"/>
            <w:shd w:val="clear" w:color="auto" w:fill="FFFFFF" w:themeFill="background1"/>
          </w:tcPr>
          <w:p w:rsidR="006A1BF8" w:rsidRDefault="006A1BF8" w:rsidP="00D47615"/>
        </w:tc>
        <w:tc>
          <w:tcPr>
            <w:tcW w:w="1559" w:type="dxa"/>
            <w:shd w:val="clear" w:color="auto" w:fill="FFFFFF" w:themeFill="background1"/>
          </w:tcPr>
          <w:p w:rsidR="006A1BF8" w:rsidRDefault="006A1BF8" w:rsidP="00D47615"/>
        </w:tc>
      </w:tr>
    </w:tbl>
    <w:p w:rsidR="00660D1C" w:rsidRDefault="00660D1C" w:rsidP="00660D1C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6A1BF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E62B8A">
        <w:rPr>
          <w:rFonts w:eastAsia="Calibri"/>
          <w:sz w:val="18"/>
          <w:szCs w:val="18"/>
        </w:rPr>
        <w:t>………………………………………………………</w:t>
      </w:r>
      <w:r w:rsidR="00D50BD1" w:rsidRPr="00E62B8A">
        <w:rPr>
          <w:rFonts w:eastAsia="Calibri"/>
          <w:sz w:val="18"/>
          <w:szCs w:val="18"/>
        </w:rPr>
        <w:t>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……………………….</w:t>
      </w:r>
      <w:r w:rsidR="00D50BD1" w:rsidRPr="00E62B8A">
        <w:rPr>
          <w:rFonts w:eastAsia="Calibri"/>
          <w:sz w:val="18"/>
          <w:szCs w:val="18"/>
        </w:rPr>
        <w:t>……</w:t>
      </w:r>
    </w:p>
    <w:p w:rsidR="00D50BD1" w:rsidRPr="00E62B8A" w:rsidRDefault="00D50BD1" w:rsidP="00660D1C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 w:rsidRPr="00E62B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………………………………….</w:t>
      </w:r>
      <w:r w:rsidRPr="00E62B8A">
        <w:rPr>
          <w:rFonts w:eastAsia="Calibri"/>
          <w:sz w:val="18"/>
          <w:szCs w:val="18"/>
        </w:rPr>
        <w:t>….......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A56F64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lastRenderedPageBreak/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1063C0"/>
    <w:rsid w:val="00137863"/>
    <w:rsid w:val="001D3612"/>
    <w:rsid w:val="002C212D"/>
    <w:rsid w:val="002F70EB"/>
    <w:rsid w:val="00445536"/>
    <w:rsid w:val="005459F8"/>
    <w:rsid w:val="005D0ED6"/>
    <w:rsid w:val="00660D1C"/>
    <w:rsid w:val="006A1BF8"/>
    <w:rsid w:val="0071267C"/>
    <w:rsid w:val="008B6115"/>
    <w:rsid w:val="00910F24"/>
    <w:rsid w:val="00A47AF9"/>
    <w:rsid w:val="00A56F64"/>
    <w:rsid w:val="00AF0973"/>
    <w:rsid w:val="00B01BB7"/>
    <w:rsid w:val="00B76322"/>
    <w:rsid w:val="00C17172"/>
    <w:rsid w:val="00C24741"/>
    <w:rsid w:val="00CF07C7"/>
    <w:rsid w:val="00D27ECC"/>
    <w:rsid w:val="00D50BD1"/>
    <w:rsid w:val="00E62B8A"/>
    <w:rsid w:val="00E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14</cp:revision>
  <cp:lastPrinted>2018-06-21T10:44:00Z</cp:lastPrinted>
  <dcterms:created xsi:type="dcterms:W3CDTF">2018-02-26T09:23:00Z</dcterms:created>
  <dcterms:modified xsi:type="dcterms:W3CDTF">2019-12-10T15:45:00Z</dcterms:modified>
</cp:coreProperties>
</file>