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3B89B" w14:textId="1634A5F2" w:rsidR="00FD5F8A" w:rsidRPr="00FD5F8A" w:rsidRDefault="00FD5F8A" w:rsidP="00FD5F8A">
      <w:pPr>
        <w:spacing w:after="0"/>
        <w:ind w:right="68"/>
        <w:jc w:val="right"/>
        <w:rPr>
          <w:rFonts w:ascii="Times New Roman" w:eastAsia="Times New Roman" w:hAnsi="Times New Roman"/>
          <w:bCs/>
          <w:i/>
          <w:iCs/>
          <w:sz w:val="20"/>
          <w:szCs w:val="20"/>
        </w:rPr>
      </w:pPr>
      <w:r w:rsidRPr="00FD5F8A">
        <w:rPr>
          <w:rFonts w:ascii="Times New Roman" w:eastAsia="Times New Roman" w:hAnsi="Times New Roman"/>
          <w:bCs/>
          <w:i/>
          <w:iCs/>
          <w:sz w:val="20"/>
          <w:szCs w:val="20"/>
        </w:rPr>
        <w:t>Załącznik nr 7 do SWZ</w:t>
      </w:r>
    </w:p>
    <w:p w14:paraId="6DEDF73C" w14:textId="77777777" w:rsidR="00FD5F8A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5D32AC56" w14:textId="77777777" w:rsidR="00FD5F8A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 xml:space="preserve">Wykonawca / </w:t>
      </w:r>
    </w:p>
    <w:p w14:paraId="7C0A3CAD" w14:textId="77777777" w:rsidR="00FD5F8A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 xml:space="preserve">Wykonawcy wspólnie ubiegający się o udzielenie zamówienia / </w:t>
      </w:r>
    </w:p>
    <w:p w14:paraId="2FC6A618" w14:textId="77777777" w:rsidR="00FD5F8A" w:rsidRPr="00175BA9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Podmiot udostępniający zasoby:</w:t>
      </w:r>
    </w:p>
    <w:p w14:paraId="72DEBA43" w14:textId="77777777" w:rsidR="00FD5F8A" w:rsidRPr="00F51D70" w:rsidRDefault="00FD5F8A" w:rsidP="00FD5F8A">
      <w:pPr>
        <w:spacing w:after="0"/>
        <w:ind w:right="68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59C8A7C" w14:textId="77777777" w:rsidR="00FD5F8A" w:rsidRPr="00F51D70" w:rsidRDefault="00FD5F8A" w:rsidP="00FD5F8A">
      <w:pPr>
        <w:spacing w:after="0"/>
        <w:ind w:right="68"/>
        <w:rPr>
          <w:rFonts w:ascii="Times New Roman" w:eastAsia="Times New Roman" w:hAnsi="Times New Roman"/>
          <w:b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o udzielenie zamówienia, należy podać dane dotyczące wszystkich Wykonawców):</w:t>
      </w:r>
    </w:p>
    <w:p w14:paraId="4179917C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</w:rPr>
      </w:pPr>
    </w:p>
    <w:p w14:paraId="6FCF2519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8CF353A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</w:rPr>
      </w:pPr>
    </w:p>
    <w:p w14:paraId="4039E9BB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08C887EC" w14:textId="77777777" w:rsidR="00FD5F8A" w:rsidRDefault="00FD5F8A" w:rsidP="00FD5F8A">
      <w:pPr>
        <w:spacing w:after="0"/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 / firma, adres)</w:t>
      </w:r>
    </w:p>
    <w:p w14:paraId="10132C2C" w14:textId="77777777" w:rsidR="00FD5F8A" w:rsidRDefault="00FD5F8A" w:rsidP="00FD5F8A">
      <w:pPr>
        <w:suppressAutoHyphens w:val="0"/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4A9259BE" w14:textId="77777777" w:rsidR="00FD5F8A" w:rsidRDefault="00FD5F8A" w:rsidP="00FD5F8A">
      <w:pPr>
        <w:suppressAutoHyphens w:val="0"/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6B89ABFB" w14:textId="77777777" w:rsidR="00FD5F8A" w:rsidRPr="00861E34" w:rsidRDefault="00FD5F8A" w:rsidP="00FD5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1E34">
        <w:rPr>
          <w:rFonts w:ascii="Times New Roman" w:hAnsi="Times New Roman"/>
          <w:b/>
          <w:sz w:val="28"/>
          <w:szCs w:val="28"/>
        </w:rPr>
        <w:t>OŚWIADCZENIE</w:t>
      </w:r>
    </w:p>
    <w:p w14:paraId="1B97B3D9" w14:textId="77777777" w:rsidR="00FD5F8A" w:rsidRDefault="00FD5F8A" w:rsidP="00FD5F8A">
      <w:pPr>
        <w:spacing w:after="0" w:line="240" w:lineRule="auto"/>
        <w:jc w:val="center"/>
        <w:rPr>
          <w:rFonts w:ascii="Times New Roman" w:hAnsi="Times New Roman"/>
        </w:rPr>
      </w:pPr>
    </w:p>
    <w:p w14:paraId="25DB4275" w14:textId="77777777" w:rsidR="00FD5F8A" w:rsidRPr="00B13AA2" w:rsidRDefault="00FD5F8A" w:rsidP="00FD5F8A">
      <w:pPr>
        <w:spacing w:after="0" w:line="240" w:lineRule="auto"/>
        <w:jc w:val="center"/>
        <w:rPr>
          <w:rFonts w:ascii="Times New Roman" w:hAnsi="Times New Roman"/>
        </w:rPr>
      </w:pPr>
    </w:p>
    <w:p w14:paraId="679145F0" w14:textId="77777777" w:rsidR="00FD5F8A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Jako </w:t>
      </w:r>
      <w:r>
        <w:rPr>
          <w:rFonts w:ascii="Times New Roman" w:hAnsi="Times New Roman"/>
        </w:rPr>
        <w:t xml:space="preserve">podmiot </w:t>
      </w:r>
      <w:r w:rsidRPr="00B13AA2">
        <w:rPr>
          <w:rFonts w:ascii="Times New Roman" w:hAnsi="Times New Roman"/>
        </w:rPr>
        <w:t>ubiegający się o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>zamówienie publiczne</w:t>
      </w:r>
      <w:r>
        <w:rPr>
          <w:rFonts w:ascii="Times New Roman" w:hAnsi="Times New Roman"/>
        </w:rPr>
        <w:t xml:space="preserve"> pn.:</w:t>
      </w:r>
    </w:p>
    <w:p w14:paraId="4B34F44F" w14:textId="77777777" w:rsidR="00FD5F8A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</w:p>
    <w:p w14:paraId="23873FAD" w14:textId="77777777" w:rsidR="00FD5F8A" w:rsidRPr="00E1343B" w:rsidRDefault="00FD5F8A" w:rsidP="00FD5F8A">
      <w:pPr>
        <w:pStyle w:val="center"/>
        <w:rPr>
          <w:rFonts w:ascii="Times New Roman" w:hAnsi="Times New Roman" w:cs="Times New Roman"/>
          <w:b/>
          <w:sz w:val="24"/>
        </w:rPr>
      </w:pPr>
      <w:bookmarkStart w:id="0" w:name="_Hlk138248549"/>
      <w:r w:rsidRPr="00935743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935743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</w:p>
    <w:bookmarkEnd w:id="0"/>
    <w:p w14:paraId="0B1EED73" w14:textId="77777777" w:rsidR="00FD5F8A" w:rsidRPr="00B13AA2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oświadczam, że nie podlegam wykluczeniu z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postępowania na podstawie art. 7 ust. 1 ustawy z dnia </w:t>
      </w:r>
      <w:r>
        <w:rPr>
          <w:rFonts w:ascii="Times New Roman" w:hAnsi="Times New Roman"/>
        </w:rPr>
        <w:br/>
      </w:r>
      <w:r w:rsidRPr="00B13AA2">
        <w:rPr>
          <w:rFonts w:ascii="Times New Roman" w:hAnsi="Times New Roman"/>
        </w:rPr>
        <w:t>13 kwietnia 2022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r. o szczególnych rozwiązaniach w zakresie przeciwdziałania wspieraniu agresji </w:t>
      </w:r>
      <w:r>
        <w:rPr>
          <w:rFonts w:ascii="Times New Roman" w:hAnsi="Times New Roman"/>
        </w:rPr>
        <w:br/>
      </w:r>
      <w:r w:rsidRPr="00861E34">
        <w:rPr>
          <w:rFonts w:ascii="Times New Roman" w:hAnsi="Times New Roman"/>
          <w:spacing w:val="-4"/>
        </w:rPr>
        <w:t xml:space="preserve">na Ukrainę oraz służących ochronie bezpieczeństwa narodowego (tj. Dz. U. 2023 poz. 1497 </w:t>
      </w:r>
      <w:proofErr w:type="spellStart"/>
      <w:r w:rsidRPr="00861E34">
        <w:rPr>
          <w:rFonts w:ascii="Times New Roman" w:hAnsi="Times New Roman"/>
          <w:spacing w:val="-4"/>
        </w:rPr>
        <w:t>t.j</w:t>
      </w:r>
      <w:proofErr w:type="spellEnd"/>
      <w:r w:rsidRPr="00861E34">
        <w:rPr>
          <w:rFonts w:ascii="Times New Roman" w:hAnsi="Times New Roman"/>
          <w:spacing w:val="-4"/>
        </w:rPr>
        <w:t>.), zwanej</w:t>
      </w:r>
      <w:r w:rsidRPr="00B13AA2">
        <w:rPr>
          <w:rFonts w:ascii="Times New Roman" w:hAnsi="Times New Roman"/>
        </w:rPr>
        <w:t xml:space="preserve"> dalej „ustawą </w:t>
      </w:r>
      <w:r>
        <w:rPr>
          <w:rFonts w:ascii="Times New Roman" w:hAnsi="Times New Roman"/>
        </w:rPr>
        <w:t xml:space="preserve">o </w:t>
      </w:r>
      <w:r w:rsidRPr="00B13AA2">
        <w:rPr>
          <w:rFonts w:ascii="Times New Roman" w:hAnsi="Times New Roman"/>
        </w:rPr>
        <w:t>przeciwdziałaniu”.</w:t>
      </w:r>
    </w:p>
    <w:p w14:paraId="3C881EA8" w14:textId="77777777" w:rsidR="00FD5F8A" w:rsidRPr="00B13AA2" w:rsidRDefault="00FD5F8A" w:rsidP="00FD5F8A">
      <w:pPr>
        <w:spacing w:before="120" w:after="12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Na podstawie art. 7 ust. 1 ustawy o przeciwdziałaniu z postępowania wyklucza się:</w:t>
      </w:r>
    </w:p>
    <w:p w14:paraId="4D0CF09E" w14:textId="77777777" w:rsidR="00FD5F8A" w:rsidRPr="00B13AA2" w:rsidRDefault="00FD5F8A" w:rsidP="00FD5F8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</w:t>
      </w:r>
      <w:r w:rsidRPr="00B13AA2">
        <w:rPr>
          <w:rFonts w:ascii="Times New Roman" w:hAnsi="Times New Roman"/>
        </w:rPr>
        <w:br/>
        <w:t xml:space="preserve">ze zm.), zwanego dalej „rozporządzeniem 765/2006” i rozporządzeniu Rady (UE) nr 269/2014 </w:t>
      </w:r>
      <w:r>
        <w:rPr>
          <w:rFonts w:ascii="Times New Roman" w:hAnsi="Times New Roman"/>
        </w:rPr>
        <w:br/>
      </w:r>
      <w:r w:rsidRPr="00861E34">
        <w:rPr>
          <w:rFonts w:ascii="Times New Roman" w:hAnsi="Times New Roman"/>
          <w:spacing w:val="-4"/>
        </w:rPr>
        <w:t>z dnia 17 marca 2014 r. w sprawie środków ograniczających w odniesieniu do działań podważających</w:t>
      </w:r>
      <w:r w:rsidRPr="00B13AA2">
        <w:rPr>
          <w:rFonts w:ascii="Times New Roman" w:hAnsi="Times New Roman"/>
        </w:rPr>
        <w:t xml:space="preserve"> integralność terytorialną, suwerenność i niezależność Ukrainy lub im zagrażających (Dz. Urz. UE L 78 z 17.03.2014, str. 6, ze zm.), zwanego dalej „rozporządzeniem 269/2014” albo wpisanego na listę na podstawie decyzji w sprawie wpisu na listę rozstrzygającej o zastosowaniu środka, o którym mowa w art. 1 pkt. 3 ustawy o przeciwdziałaniu;</w:t>
      </w:r>
    </w:p>
    <w:p w14:paraId="0477B239" w14:textId="77777777" w:rsidR="00FD5F8A" w:rsidRPr="00B13AA2" w:rsidRDefault="00FD5F8A" w:rsidP="00FD5F8A">
      <w:pPr>
        <w:pStyle w:val="Akapitzlist"/>
        <w:numPr>
          <w:ilvl w:val="0"/>
          <w:numId w:val="1"/>
        </w:numPr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wykonawcę, którego beneficjentem rzeczywistym w rozumieniu ustawy z dnia 1 marca 2018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r. </w:t>
      </w:r>
      <w:r>
        <w:rPr>
          <w:rFonts w:ascii="Times New Roman" w:hAnsi="Times New Roman"/>
        </w:rPr>
        <w:br/>
      </w:r>
      <w:r w:rsidRPr="00861E34">
        <w:rPr>
          <w:rFonts w:ascii="Times New Roman" w:hAnsi="Times New Roman"/>
          <w:spacing w:val="-2"/>
        </w:rPr>
        <w:t>o przeciwdziałaniu praniu pieniędzy oraz finansowaniu terroryzmu Dz. U. 2023 poz. 1124 i ustawy</w:t>
      </w:r>
      <w:r w:rsidRPr="00B13AA2">
        <w:rPr>
          <w:rFonts w:ascii="Times New Roman" w:hAnsi="Times New Roman"/>
        </w:rPr>
        <w:t xml:space="preserve"> o obronie ojczyzny Dz. U. 2022 poz. 2305 jest osoba wymieniona w wykazach określonych </w:t>
      </w:r>
      <w:r>
        <w:rPr>
          <w:rFonts w:ascii="Times New Roman" w:hAnsi="Times New Roman"/>
        </w:rPr>
        <w:br/>
      </w:r>
      <w:r w:rsidRPr="00B13AA2">
        <w:rPr>
          <w:rFonts w:ascii="Times New Roman" w:hAnsi="Times New Roman"/>
        </w:rPr>
        <w:t>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pkt. 3 ustawy o przeciwdziałaniu;</w:t>
      </w:r>
    </w:p>
    <w:p w14:paraId="7EFCD97E" w14:textId="77777777" w:rsidR="00FD5F8A" w:rsidRPr="00B13AA2" w:rsidRDefault="00FD5F8A" w:rsidP="00FD5F8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lastRenderedPageBreak/>
        <w:t>wykonawcę, którego jednostką dominującą w rozumieniu art. 3 ust. 1 pkt. 37 ustawy z dnia 29 września 1994 r. o rachunkowości (tj. Dz. U. 2023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przeciwdziałaniu.</w:t>
      </w:r>
    </w:p>
    <w:p w14:paraId="4530BE18" w14:textId="77777777" w:rsidR="00FD5F8A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</w:p>
    <w:p w14:paraId="79F97A5A" w14:textId="77777777" w:rsidR="00FD5F8A" w:rsidRPr="00B13AA2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72D7D484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5D00B5AD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F469312" w14:textId="77777777" w:rsidR="00FD5F8A" w:rsidRDefault="00FD5F8A" w:rsidP="00FD5F8A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518528F3" w14:textId="77777777" w:rsidR="00FD5F8A" w:rsidRDefault="00FD5F8A" w:rsidP="00FD5F8A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7C80E597" w14:textId="77777777" w:rsidR="00FD5F8A" w:rsidRPr="00175BA9" w:rsidRDefault="00FD5F8A" w:rsidP="00FD5F8A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77F4C099" w14:textId="77777777" w:rsidR="00FD5F8A" w:rsidRPr="00175BA9" w:rsidRDefault="00FD5F8A" w:rsidP="00FD5F8A">
      <w:pPr>
        <w:spacing w:line="360" w:lineRule="auto"/>
        <w:ind w:left="4253"/>
        <w:jc w:val="center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…………………………………………</w:t>
      </w:r>
    </w:p>
    <w:p w14:paraId="038D9968" w14:textId="77777777" w:rsidR="00FD5F8A" w:rsidRPr="00175BA9" w:rsidRDefault="00FD5F8A" w:rsidP="00FD5F8A">
      <w:pPr>
        <w:ind w:left="4253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 reprezentacji wykonawcy,</w:t>
      </w:r>
    </w:p>
    <w:p w14:paraId="6A42ECF1" w14:textId="77777777" w:rsidR="00FD5F8A" w:rsidRPr="00175BA9" w:rsidRDefault="00FD5F8A" w:rsidP="00FD5F8A">
      <w:pPr>
        <w:ind w:left="4253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</w:r>
      <w:r>
        <w:rPr>
          <w:rFonts w:ascii="Times New Roman" w:hAnsi="Times New Roman"/>
          <w:i/>
          <w:iCs/>
          <w:sz w:val="16"/>
          <w:szCs w:val="16"/>
        </w:rPr>
        <w:br/>
        <w:t>w przypadku p</w:t>
      </w:r>
      <w:r w:rsidRPr="00265054">
        <w:rPr>
          <w:rFonts w:ascii="Times New Roman" w:hAnsi="Times New Roman"/>
          <w:i/>
          <w:iCs/>
          <w:sz w:val="16"/>
          <w:szCs w:val="16"/>
        </w:rPr>
        <w:t>odmiot</w:t>
      </w:r>
      <w:r>
        <w:rPr>
          <w:rFonts w:ascii="Times New Roman" w:hAnsi="Times New Roman"/>
          <w:i/>
          <w:iCs/>
          <w:sz w:val="16"/>
          <w:szCs w:val="16"/>
        </w:rPr>
        <w:t>u</w:t>
      </w:r>
      <w:r w:rsidRPr="00265054">
        <w:rPr>
          <w:rFonts w:ascii="Times New Roman" w:hAnsi="Times New Roman"/>
          <w:i/>
          <w:iCs/>
          <w:sz w:val="16"/>
          <w:szCs w:val="16"/>
        </w:rPr>
        <w:t xml:space="preserve"> udostępniając</w:t>
      </w:r>
      <w:r>
        <w:rPr>
          <w:rFonts w:ascii="Times New Roman" w:hAnsi="Times New Roman"/>
          <w:i/>
          <w:iCs/>
          <w:sz w:val="16"/>
          <w:szCs w:val="16"/>
        </w:rPr>
        <w:t>ego</w:t>
      </w:r>
      <w:r w:rsidRPr="00265054">
        <w:rPr>
          <w:rFonts w:ascii="Times New Roman" w:hAnsi="Times New Roman"/>
          <w:i/>
          <w:iCs/>
          <w:sz w:val="16"/>
          <w:szCs w:val="16"/>
        </w:rPr>
        <w:t xml:space="preserve"> zasoby</w:t>
      </w:r>
      <w:r>
        <w:rPr>
          <w:rFonts w:ascii="Times New Roman" w:hAnsi="Times New Roman"/>
          <w:i/>
          <w:iCs/>
          <w:sz w:val="16"/>
          <w:szCs w:val="16"/>
        </w:rPr>
        <w:t xml:space="preserve"> - </w:t>
      </w: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</w:t>
      </w:r>
      <w:r>
        <w:rPr>
          <w:rFonts w:ascii="Times New Roman" w:hAnsi="Times New Roman"/>
          <w:i/>
          <w:iCs/>
          <w:sz w:val="16"/>
          <w:szCs w:val="16"/>
        </w:rPr>
        <w:t xml:space="preserve"> jego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reprezentacji</w:t>
      </w:r>
    </w:p>
    <w:p w14:paraId="2488C24D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2D92DB44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5F28AA1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4BD34E7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9A369D9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2D205AE9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4D4C758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0944E667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3347BFA8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6290596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56C1FE2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6B3F5004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6ED9858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3FA6195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077E3D1E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0FB4CEB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3C27C8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272F565A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537ADE4C" w14:textId="77777777" w:rsidR="00C9253D" w:rsidRDefault="00C9253D"/>
    <w:sectPr w:rsidR="00C9253D" w:rsidSect="00077035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0D3FB" w14:textId="77777777" w:rsidR="00077035" w:rsidRDefault="00077035" w:rsidP="00FD5F8A">
      <w:pPr>
        <w:spacing w:after="0" w:line="240" w:lineRule="auto"/>
      </w:pPr>
      <w:r>
        <w:separator/>
      </w:r>
    </w:p>
  </w:endnote>
  <w:endnote w:type="continuationSeparator" w:id="0">
    <w:p w14:paraId="17678B3B" w14:textId="77777777" w:rsidR="00077035" w:rsidRDefault="00077035" w:rsidP="00FD5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EC73" w14:textId="77777777" w:rsidR="00077035" w:rsidRDefault="00077035" w:rsidP="00FD5F8A">
      <w:pPr>
        <w:spacing w:after="0" w:line="240" w:lineRule="auto"/>
      </w:pPr>
      <w:r>
        <w:separator/>
      </w:r>
    </w:p>
  </w:footnote>
  <w:footnote w:type="continuationSeparator" w:id="0">
    <w:p w14:paraId="43CEB8DB" w14:textId="77777777" w:rsidR="00077035" w:rsidRDefault="00077035" w:rsidP="00FD5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19C8" w14:textId="66395C02" w:rsidR="003E53F6" w:rsidRPr="003E53F6" w:rsidRDefault="003E53F6">
    <w:pPr>
      <w:pStyle w:val="Nagwek"/>
      <w:rPr>
        <w:rFonts w:ascii="Times New Roman" w:hAnsi="Times New Roman"/>
      </w:rPr>
    </w:pPr>
    <w:r w:rsidRPr="003E53F6">
      <w:rPr>
        <w:rFonts w:ascii="Times New Roman" w:hAnsi="Times New Roman"/>
        <w:i/>
        <w:iCs/>
        <w:sz w:val="20"/>
        <w:szCs w:val="20"/>
      </w:rPr>
      <w:t>Nr sprawy: Z.S-P.Pż.271.2.2024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3562D"/>
    <w:multiLevelType w:val="multilevel"/>
    <w:tmpl w:val="C39E07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875116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82"/>
    <w:rsid w:val="00077035"/>
    <w:rsid w:val="003E53F6"/>
    <w:rsid w:val="0056209E"/>
    <w:rsid w:val="00AE6F82"/>
    <w:rsid w:val="00C9253D"/>
    <w:rsid w:val="00FD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66D3"/>
  <w15:chartTrackingRefBased/>
  <w15:docId w15:val="{5F15B98D-2E24-4643-8546-F79EBA6A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F8A"/>
    <w:pPr>
      <w:suppressAutoHyphens/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5F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5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F8A"/>
    <w:rPr>
      <w:rFonts w:ascii="Calibri" w:eastAsia="Calibri" w:hAnsi="Calibri" w:cs="Times New Roman"/>
      <w:kern w:val="0"/>
      <w14:ligatures w14:val="none"/>
    </w:rPr>
  </w:style>
  <w:style w:type="paragraph" w:customStyle="1" w:styleId="center">
    <w:name w:val="center"/>
    <w:rsid w:val="00FD5F8A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5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F8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2023-12-11T22:11:00Z</dcterms:created>
  <dcterms:modified xsi:type="dcterms:W3CDTF">2024-02-07T11:44:00Z</dcterms:modified>
</cp:coreProperties>
</file>