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hAnsiTheme="majorHAnsi"/>
          <w:smallCaps/>
          <w:spacing w:val="5"/>
          <w:sz w:val="32"/>
          <w:szCs w:val="32"/>
        </w:rPr>
        <w:id w:val="-1711024596"/>
        <w:docPartObj>
          <w:docPartGallery w:val="Cover Pages"/>
          <w:docPartUnique/>
        </w:docPartObj>
      </w:sdtPr>
      <w:sdtContent>
        <w:p w:rsidR="00742730" w:rsidRPr="002E4F83" w:rsidRDefault="00742730">
          <w:pPr>
            <w:rPr>
              <w:rFonts w:asciiTheme="majorHAnsi" w:hAnsiTheme="majorHAnsi"/>
            </w:rPr>
          </w:pP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167640</wp:posOffset>
                    </wp:positionV>
                    <wp:extent cx="7315200" cy="1215391"/>
                    <wp:effectExtent l="0" t="0" r="1270" b="1905"/>
                    <wp:wrapNone/>
                    <wp:docPr id="149" name="Grup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ostokąt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ostokąt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CECBC50" id="Grupa 149" o:spid="_x0000_s1026" style="position:absolute;margin-left:0;margin-top:13.2pt;width:8in;height:95.7pt;z-index:251662336;mso-width-percent:941;mso-height-percent:121;mso-position-horizontal:center;mso-position-horizontal-relative:margin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ylUmwUAAKYbAAAOAAAAZHJzL2Uyb0RvYy54bWzsWV1v4jgUfV9p/4OV&#10;x5VaSCAwoNJR1W6rkaqZatvVzDy6wYFokzhrm9LO+/6z/WF7bMfB0AIplUZaqS/gxPfL595cxycn&#10;Hx+LnDwwITNeToLwuBsQViZ8mpWzSfDn3eXRh4BIRcspzXnJJsETk8HH019/OVlWYxbxOc+nTBAY&#10;KeV4WU2CuVLVuNORyZwVVB7zipWYTLkoqMKlmHWmgi5hvcg7Ubc76Cy5mFaCJ0xK3L2wk8GpsZ+m&#10;LFFf0lQyRfJJgNiU+RXm917/dk5P6HgmaDXPkjoMekAUBc1KOG1MXVBFyUJkz0wVWSK45Kk6TnjR&#10;4WmaJcysAasJuxuruRJ8UZm1zMbLWdXABGg3cDrYbPL54UaQbIrc9UcBKWmBJF2JRUWJvgF4ltVs&#10;DKkrUd1WN6K+MbNXesWPqSj0P9ZCHg2wTw2w7FGRBDeHvTBGtgKSYC6Mwrg3Ci30yRz5WekdNbd/&#10;36I6gLJW7TjPHR1gE8+yQh3JFVTybVDdzmnFTAakBsFBFWMpFqobZFPxv/79R5HYxK4DgGSDlRxL&#10;wLYVKLfgl5EKe93ecH25dJwspLpi3IBOH66lsjU8xchU4LQOLeFlKTPFviHYtMhR1r91SJcsCbIR&#10;DQau9jfFv6+Lz4nN1zbxb6Fnvba834ev1CV7fUSH+PCV6jXs99TzPLXAyhdv7aP/Oh/r4nuxWk/f&#10;e7bRa7bWrp++3mAwDKN4f+36SmHUHQ2G8f66Wk/i3qz44q3rKn5dXa2Lv9fVi83z+5u7SG8QjuLu&#10;K3vJsNfroxb3JsWvkxYufPH3srJvILNnG+BP35zCaDQYtMi233ney0q/RW7t7P4uOIrrth5F4Yd4&#10;W9Z9DfNKYrOyRXzjtcdYNlvHTh/PKmu3D7/3DHstffhK4aqydntar6xo1G2DmK+0ali7HfkdyDas&#10;nYD54mF3FMb2Mdntw9/Y2uXe12iR+/VS2buZr4ujp+8O3y+Sw1+od/vwi6S1D1/pwMp601a4e0l+&#10;qbx2Kzykslr42FFWOL7O3ImNzt0hLnks61McRoRqDqVraIWKS31I9o90OEm7SxzZ7IkYWvotZo8y&#10;CsxXNsdWxNNOGUXgK0ev8oyO4Su7k207z0iwr9x/lWekwlc2u4Bbs/2vgRegjDRZlBuySAUEZJEI&#10;CMiie7sVVFTpfGmc9ZAsDb1hDtRkDnajrlI9X/AHdseNpFpxHC5Zq9m89KXc8VwH7GSdhPuvjD1f&#10;0vm1heDk3L+Vr98ZDBS2YdcYOjH3b8XRtxBC3XZbSG4Gm+RcMhuPRspwNg16GnSPyMhN4Zb8Mstz&#10;twQoaDbF8idmpJ5ypuHMyz9YCtYKj0Rkng/DF7LzXJAHiuTRJGGlCu3UnE6ZvY3XcJBQ1nyjYcIy&#10;BrXlFP4b27UBzUU+t23N1PJalRm6sVG2D27jZj0wq9xoGM+8VI1ykZVcvLSyHKuqPVt5B5KFRqN0&#10;z6dPIKoEt2SnrJLLTEh1TaW6oQI0EPIKxlZ9wU+ac9QvytSMAjLn4sdL97U8mDTMBmQJtnQSyL8X&#10;VLCA5J9KcGyjsN+HWWUu+vEwwoXwZ+79mXJRnHOkCY0I0Zmhlle5G6aCF19B7J5pr5iiZQLfaHgK&#10;j6K9OFe4xhSo4YSdnZkxKFXU13V5WyXauEa1wsrvHr9SURE9nAQKTNtn7ng9OnYMGupxJas1S362&#10;UDzNNL1m6tDiWl+AY9TU6E8hGwHTM7IxPIhtNMWPSt3Orbp+7lhdjYkmG2v0dHc0uG7A5vjI+zyr&#10;9COsAdTjmrJGqjYI6xeIfUuGX/BkUeDhtey+YDlV+LQg51klUSJjVtyzKTryp2nNFEslmErQXNyz&#10;i/YNd0fDeOh2iEYEOfYDfO856XvP+b/1HPO5Ax+DzLZVf7jSX5v8a9OjVp/XT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kOLRT3AAAAAgBAAAPAAAAZHJzL2Rvd25yZXYueG1s&#10;TI/BbsIwEETvlfgHa5G4FScRTVEaBwESH1BaVRxNvE0i4nWIHUj69V1O7XFnVjNv8s1oW3HD3jeO&#10;FMTLCARS6UxDlYLPj8PzGoQPmoxuHaGCCT1sitlTrjPj7vSOt2OoBIeQz7SCOoQuk9KXNVrtl65D&#10;Yu/b9VYHPvtKml7fOdy2MomiVFrdEDfUusN9jeXlOFjuPSW7If6ZJpKnr8uum9LrsLoqtZiP2zcQ&#10;Acfw9wwPfEaHgpnObiDjRauAhwQFSboC8XDjl4SVMyvx6xpkkcv/A4pfAAAA//8DAFBLAwQKAAAA&#10;AAAAACEAmxsUEWhkAABoZAAAFAAAAGRycy9tZWRpYS9pbWFnZTEucG5n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BAi0AFAAGAAgAAAAhALGC&#10;Z7YKAQAAEwIAABMAAAAAAAAAAAAAAAAAAAAAAFtDb250ZW50X1R5cGVzXS54bWxQSwECLQAUAAYA&#10;CAAAACEAOP0h/9YAAACUAQAACwAAAAAAAAAAAAAAAAA7AQAAX3JlbHMvLnJlbHNQSwECLQAUAAYA&#10;CAAAACEA9wMpVJsFAACmGwAADgAAAAAAAAAAAAAAAAA6AgAAZHJzL2Uyb0RvYy54bWxQSwECLQAU&#10;AAYACAAAACEAqiYOvrwAAAAhAQAAGQAAAAAAAAAAAAAAAAABCAAAZHJzL19yZWxzL2Uyb0RvYy54&#10;bWwucmVsc1BLAQItABQABgAIAAAAIQBkOLRT3AAAAAgBAAAPAAAAAAAAAAAAAAAAAPQIAABkcnMv&#10;ZG93bnJldi54bWxQSwECLQAKAAAAAAAAACEAmxsUEWhkAABoZAAAFAAAAAAAAAAAAAAAAAD9CQAA&#10;ZHJzL21lZGlhL2ltYWdlMS5wbmdQSwUGAAAAAAYABgB8AQAAl24AAAAA&#10;">
                    <v:shape id="Prostokąt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M8UA&#10;AADcAAAADwAAAGRycy9kb3ducmV2LnhtbESPQWsCMRCF74X+hzCFXkpNWlDs1ihiqYgexK0/YNiM&#10;m6WbybJJdfvvnYPgbYb35r1vZoshtOpMfWoiW3gbGVDEVXQN1xaOP9+vU1ApIztsI5OFf0qwmD8+&#10;zLBw8cIHOpe5VhLCqUALPueu0DpVngKmUeyIRTvFPmCWta+16/Ei4aHV78ZMdMCGpcFjRytP1W/5&#10;FyzUp+nuY2XWxh+xXO5e4vZrvZ9Y+/w0LD9BZRry3Xy73jjBHwu+PCMT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OIzxQAAANwAAAAPAAAAAAAAAAAAAAAAAJgCAABkcnMv&#10;ZG93bnJldi54bWxQSwUGAAAAAAQABAD1AAAAigMAAAAA&#10;" path="m,l7312660,r,1129665l3619500,733425,,1091565,,xe" fillcolor="#e48312 [3204]" stroked="f" strokeweight="1.25pt">
                      <v:path arrowok="t" o:connecttype="custom" o:connectlocs="0,0;7315200,0;7315200,1130373;3620757,733885;0,1092249;0,0" o:connectangles="0,0,0,0,0,0"/>
                    </v:shape>
                    <v:rect id="Prostokąt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gVsMA&#10;AADcAAAADwAAAGRycy9kb3ducmV2LnhtbERPTYvCMBC9C/6HMIIXWVMF3bVrlF1FEDzs6nrwODRj&#10;WraZlCbW+u+NIHibx/uc+bK1pWio9oVjBaNhAoI4c7pgo+D4t3n7AOEDssbSMSm4kYflotuZY6rd&#10;lffUHIIRMYR9igryEKpUSp/lZNEPXUUcubOrLYYIayN1jdcYbks5TpKptFhwbMixolVO2f/hYhX8&#10;3ow57dvGn2fv2zDz37uf9WCnVL/Xfn2CCNSGl/jp3uo4fzKC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ZgVsMAAADcAAAADwAAAAAAAAAAAAAAAACYAgAAZHJzL2Rv&#10;d25yZXYueG1sUEsFBgAAAAAEAAQA9QAAAIgDAAAAAA==&#10;" stroked="f" strokeweight="1.25pt">
                      <v:fill r:id="rId11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Pole tekstow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8307395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E27CEC" w:rsidRDefault="00E27CEC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pl-PL"/>
                                      </w:rPr>
                                      <w:t>Jatutów  MARZEC  2023</w:t>
                                    </w:r>
                                  </w:p>
                                </w:sdtContent>
                              </w:sdt>
                              <w:p w:rsidR="00E27CEC" w:rsidRDefault="00E27CEC">
                                <w:pPr>
                                  <w:pStyle w:val="Bezodstpw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Adres e-mail"/>
                                    <w:tag w:val="Adres e-mail"/>
                                    <w:id w:val="215397531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7hggIAAGYFAAAOAAAAZHJzL2Uyb0RvYy54bWysVN1P2zAQf5+0/8Hy+0jKR9dVpKgDMU1C&#10;gAYTz65j0wjb59nXJt1fz9lJCmJ7YdqLc7n73ffH6VlnDduqEBtwFZ8clJwpJ6Fu3GPFf95ffppx&#10;FlG4WhhwquI7FfnZ4uOH09bP1SGswdQqMDLi4rz1FV8j+nlRRLlWVsQD8MqRUEOwAuk3PBZ1EC1Z&#10;t6Y4LMtp0UKofQCpYiTuRS/ki2xfayXxRuuokJmKU2yY35DfVXqLxamYPwbh140cwhD/EIUVjSOn&#10;e1MXAgXbhOYPU7aRASJoPJBgC9C6kSrnQNlMyjfZ3K2FVzkXKk70+zLF/2dWXm9vA2tq6t3JIWdO&#10;WGrSLRjFUD1FhFaxJKAytT7OCX3nCY/dV+hIZeRHYqbsOx1s+lJejORU8N2+yKpDJon5+YgMliSS&#10;JPsyOT4mmswXL9o+RPymwLJEVDxQE3NtxfYqYg8dIcmZg8vGmNxI41hb8enRSZkV9hIyblzCqjwS&#10;g5mUUR95pnBnVMIY90NpKklOIDHyMKpzE9hW0BgJKZXDnHu2S+iE0hTEexQH/EtU71Hu8xg9g8O9&#10;sm0chJz9m7DrpzFk3eOp5q/yTiR2q27o9ArqHTU6QL8x0cvLhrpxJSLeikArQg2ktccberQBqjoM&#10;FGdrCL//xk94mlySctbSylU8/tqIoDgz3x3N9GRalnkyMP+Sh5CJ6exklgZmNbLdxp4DdWJCt8XL&#10;TCYwmpHUAewDHYZlckgi4SS5rfhqJM+xvwF0WKRaLjOIFtILvHJ3XibTqTFpzO67BxH8MItIU3wN&#10;416K+ZuR7LFJ08Fyg6CbPK+ptn1Bh5rTMueJHw5Puhav/zPq5TwungE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CJjbuGC&#10;AgAAZg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8307395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E27CEC" w:rsidRDefault="00E27CEC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pl-PL"/>
                                </w:rPr>
                                <w:t>Jatutów  MARZEC  2023</w:t>
                              </w:r>
                            </w:p>
                          </w:sdtContent>
                        </w:sdt>
                        <w:p w:rsidR="00E27CEC" w:rsidRDefault="00E27CEC">
                          <w:pPr>
                            <w:pStyle w:val="Bezodstpw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Adres e-mail"/>
                              <w:tag w:val="Adres e-mail"/>
                              <w:id w:val="215397531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Pole tekstow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</w:rPr>
                                  <w:alias w:val="Streszczenie"/>
                                  <w:tag w:val=""/>
                                  <w:id w:val="-34508578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:rsidR="00E27CEC" w:rsidRDefault="00E27CEC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Pole tekstowe 153" o:spid="_x0000_s1027" type="#_x0000_t202" style="position:absolute;left:0;text-align:left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HRhwIAAG4FAAAOAAAAZHJzL2Uyb0RvYy54bWysVN9P2zAQfp+0/8Hy+0gKascqUtSBmCYh&#10;qAYTz65j0wjb59nXJt1fv7OTFMb2wrQX53L3+Xw/vruz884atlMhNuAqPjkqOVNOQt24x4p/v7/6&#10;cMpZROFqYcCpiu9V5OeL9+/OWj9Xx7ABU6vAyImL89ZXfIPo50UR5UZZEY/AK0dGDcEKpN/wWNRB&#10;tOTdmuK4LGdFC6H2AaSKkbSXvZEvsn+tlcRbraNCZipOsWE+Qz7X6SwWZ2L+GITfNHIIQ/xDFFY0&#10;jh49uLoUKNg2NH+4so0MEEHjkQRbgNaNVDkHymZSvsrmbiO8yrlQcaI/lCn+P7fyZrcKrKmpd9MT&#10;zpyw1KQVGMVQPUWEVrFkoDK1Ps4JfecJj91n6OjKqI+kTNl3Otj0pbwY2ang+0ORVYdMkvLjyWRK&#10;neNMkm1Slp9m09yG4vm6DxG/KLAsCRUP1MVcXLG7jkihEHSEpNccXDXG5E4ax9qKz07I5W8WumFc&#10;0qjMicFNSqkPPUu4NyphjPumNNUkZ5AUmY3qwgS2E8QjIaVymJPPfgmdUJqCeMvFAf8c1Vsu93mM&#10;L4PDw2XbOAg5+1dh109jyLrHUyFf5J1E7NZdT4axs2uo99TwAP3kRC+vGmrKtYi4EoFGhRpJ44+3&#10;dGgDVHwYJM42EH7+TZ/wxGCyctbS6FU8/tiKoDgzXx1xezIry8wQzL/0QsjC7HR6moizHtVuay+A&#10;GjKhHeNlFhMYzSjqAPaBFsQyPUgm4SQ9W3EcxQvsdwEtGKmWywyiwfQCr92dl8l16k9i2333IIIf&#10;KInE5hsY51PMXzGzx2bq+OUWiZ+ZtqnEfUGH0tNQZzYPCyhtjZf/GfW8Jhe/AAAA//8DAFBLAwQU&#10;AAYACAAAACEAxkRDDNsAAAAGAQAADwAAAGRycy9kb3ducmV2LnhtbEyPQUvDQBCF74L/YRnBm900&#10;EmtjNkUKQlV6sPYHTLNjEszOhuymTf+9Uy96GebxhjffK1aT69SRhtB6NjCfJaCIK29brg3sP1/u&#10;HkGFiGyx80wGzhRgVV5fFZhbf+IPOu5irSSEQ44Gmhj7XOtQNeQwzHxPLN6XHxxGkUOt7YAnCXed&#10;TpPkQTtsWT402NO6oep7NzoD436z6d/Ss3+vX7eLNlvzYlzeG3N7Mz0/gYo0xb9juOALOpTCdPAj&#10;26A6A1Ik/s6LN89S0QfZsmUCuiz0f/zyBwAA//8DAFBLAQItABQABgAIAAAAIQC2gziS/gAAAOEB&#10;AAATAAAAAAAAAAAAAAAAAAAAAABbQ29udGVudF9UeXBlc10ueG1sUEsBAi0AFAAGAAgAAAAhADj9&#10;If/WAAAAlAEAAAsAAAAAAAAAAAAAAAAALwEAAF9yZWxzLy5yZWxzUEsBAi0AFAAGAAgAAAAhABvd&#10;AdGHAgAAbgUAAA4AAAAAAAAAAAAAAAAALgIAAGRycy9lMm9Eb2MueG1sUEsBAi0AFAAGAAgAAAAh&#10;AMZEQwzbAAAABgEAAA8AAAAAAAAAAAAAAAAA4QQAAGRycy9kb3ducmV2LnhtbFBLBQYAAAAABAAE&#10;APMAAADp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</w:rPr>
                            <w:alias w:val="Streszczenie"/>
                            <w:tag w:val=""/>
                            <w:id w:val="-34508578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E27CEC" w:rsidRDefault="00E27CEC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E4F83">
            <w:rPr>
              <w:rFonts w:asciiTheme="majorHAnsi" w:hAnsi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Pole tekstow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27CEC" w:rsidRPr="005E19C1" w:rsidRDefault="00E27CEC">
                                <w:pPr>
                                  <w:jc w:val="right"/>
                                  <w:rPr>
                                    <w:color w:val="E48312" w:themeColor="accent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E48312" w:themeColor="accent1"/>
                                      <w:sz w:val="52"/>
                                      <w:szCs w:val="52"/>
                                    </w:rPr>
                                    <w:alias w:val="Tytuł"/>
                                    <w:tag w:val=""/>
                                    <w:id w:val="109975240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E48312" w:themeColor="accent1"/>
                                        <w:sz w:val="52"/>
                                        <w:szCs w:val="52"/>
                                      </w:rPr>
                                      <w:t xml:space="preserve">ROZBUDOWA PLACU ZABAW </w:t>
                                    </w:r>
                                    <w:r>
                                      <w:rPr>
                                        <w:caps/>
                                        <w:color w:val="E48312" w:themeColor="accent1"/>
                                        <w:sz w:val="52"/>
                                        <w:szCs w:val="52"/>
                                      </w:rPr>
                                      <w:br/>
                                      <w:t>W MIEJSCOWOŚCI JATUTÓW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69518464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E27CEC" w:rsidRDefault="00E27CE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Opis techniczny projektu budowlanego</w:t>
                                    </w:r>
                                  </w:p>
                                </w:sdtContent>
                              </w:sdt>
                              <w:p w:rsidR="00E27CEC" w:rsidRDefault="00E27CEC"/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Pole tekstowe 154" o:spid="_x0000_s1028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uGhiQIAAG4FAAAOAAAAZHJzL2Uyb0RvYy54bWysVE1v2zAMvQ/YfxB0X500SxYEdYqsRYcB&#10;RRusHXpWZKkxKomaxMTOfv0o2U67bpcOu8g0+Ujx44ln5601bK9CrMGVfHwy4kw5CVXtHkv+/f7q&#10;w5yziMJVwoBTJT+oyM+X79+dNX6hTmELplKBURAXF40v+RbRL4oiyq2yIp6AV46MGoIVSL/hsaiC&#10;aCi6NcXpaDQrGgiVDyBVjKS97Ix8meNrrSTeah0VMlNyyg3zGfK5SWexPBOLxyD8tpZ9GuIfsrCi&#10;dnTpMdSlQMF2of4jlK1lgAgaTyTYArSupco1UDXj0atq7rbCq1wLNSf6Y5vi/wsrb/brwOqKZjf9&#10;yJkTloa0BqMYqqeI0CiWDNSmxscFoe884bH9DC25DPpIylR9q4NNX6qLkZ0afjg2WbXIJCk/TcZT&#10;mhxnkmyT2WQ+neYxFM/uPkT8osCyJJQ80BRzc8X+OiKlQtABkm5zcFUbkydpHGtKPptQyN8s5GFc&#10;0qjMiT5MKqlLPUt4MCphjPumNPUkV5AUmY3qwgS2F8QjIaVymIvPcQmdUJqSeItjj3/O6i3OXR3D&#10;zeDw6GxrByFX/yrt6mlIWXd4auSLupOI7abNZDgdJruB6kADD9C9nOjlVU1DuRYR1yLQU6FB0vPH&#10;Wzq0AWo+9BJnWwg//6ZPeGIwWTlr6OmVPP7YiaA4M18dcXs8G40yQzD/0g0hC7P5dJ6IsxnUbmcv&#10;gAYyph3jZRYTGM0g6gD2gRbEKl1IJuEkXVvyzSBeYLcLaMFItVplED1ML/Da3XmZQqf5JLbdtw8i&#10;+J6SSGy+geF9isUrZnbY5OlgtUPQdaZtanHX0L719Kgzm/sFlLbGy/+Mel6Ty18AAAD//wMAUEsD&#10;BBQABgAIAAAAIQDDTVCA2wAAAAYBAAAPAAAAZHJzL2Rvd25yZXYueG1sTI/BTsMwEETvSP0Ha5F6&#10;o3ZaBVCIU1WROFTqhQLi6sTbJCJeG9tpw9/jcoHLSKNZzbwtt7MZ2Rl9GCxJyFYCGFJr9UCdhLfX&#10;57tHYCEq0mq0hBK+McC2WtyUqtD2Qi94PsaOpRIKhZLQx+gKzkPbo1FhZR1Syk7WGxWT9R3XXl1S&#10;uRn5Woh7btRAaaFXDuse28/jZCRgPTWb9/okJp9/ZM7tDy58HaRc3s67J2AR5/h3DFf8hA5VYmrs&#10;RDqwUUJ6JP7qNcvydfKNhPxhI4BXJf+PX/0AAAD//wMAUEsBAi0AFAAGAAgAAAAhALaDOJL+AAAA&#10;4QEAABMAAAAAAAAAAAAAAAAAAAAAAFtDb250ZW50X1R5cGVzXS54bWxQSwECLQAUAAYACAAAACEA&#10;OP0h/9YAAACUAQAACwAAAAAAAAAAAAAAAAAvAQAAX3JlbHMvLnJlbHNQSwECLQAUAAYACAAAACEA&#10;/tLhoYkCAABuBQAADgAAAAAAAAAAAAAAAAAuAgAAZHJzL2Uyb0RvYy54bWxQSwECLQAUAAYACAAA&#10;ACEAw01QgNsAAAAGAQAADwAAAAAAAAAAAAAAAADjBAAAZHJzL2Rvd25yZXYueG1sUEsFBgAAAAAE&#10;AAQA8wAAAOsFAAAAAA==&#10;" filled="f" stroked="f" strokeweight=".5pt">
                    <v:textbox inset="126pt,0,54pt,0">
                      <w:txbxContent>
                        <w:p w:rsidR="00E27CEC" w:rsidRPr="005E19C1" w:rsidRDefault="00E27CEC">
                          <w:pPr>
                            <w:jc w:val="right"/>
                            <w:rPr>
                              <w:color w:val="E48312" w:themeColor="accent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E48312" w:themeColor="accent1"/>
                                <w:sz w:val="52"/>
                                <w:szCs w:val="52"/>
                              </w:rPr>
                              <w:alias w:val="Tytuł"/>
                              <w:tag w:val=""/>
                              <w:id w:val="10997524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rPr>
                                  <w:caps/>
                                  <w:color w:val="E48312" w:themeColor="accent1"/>
                                  <w:sz w:val="52"/>
                                  <w:szCs w:val="52"/>
                                </w:rPr>
                                <w:t xml:space="preserve">ROZBUDOWA PLACU ZABAW </w:t>
                              </w:r>
                              <w:r>
                                <w:rPr>
                                  <w:caps/>
                                  <w:color w:val="E48312" w:themeColor="accent1"/>
                                  <w:sz w:val="52"/>
                                  <w:szCs w:val="52"/>
                                </w:rPr>
                                <w:br/>
                                <w:t>W MIEJSCOWOŚCI JATUTÓW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695184646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E27CEC" w:rsidRDefault="00E27CE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Opis techniczny projektu budowlanego</w:t>
                              </w:r>
                            </w:p>
                          </w:sdtContent>
                        </w:sdt>
                        <w:p w:rsidR="00E27CEC" w:rsidRDefault="00E27CEC"/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9528CB" w:rsidRPr="00B36F4D" w:rsidRDefault="00742730" w:rsidP="00B36F4D">
          <w:pPr>
            <w:pStyle w:val="Nagwek1"/>
            <w:rPr>
              <w:rFonts w:asciiTheme="majorHAnsi" w:hAnsiTheme="majorHAnsi"/>
            </w:rPr>
          </w:pPr>
          <w:r w:rsidRPr="002E4F83">
            <w:rPr>
              <w:rFonts w:asciiTheme="majorHAnsi" w:hAnsiTheme="majorHAnsi"/>
            </w:rPr>
            <w:br w:type="page"/>
          </w:r>
        </w:p>
      </w:sdtContent>
    </w:sdt>
    <w:p w:rsidR="001A7788" w:rsidRDefault="001A7788">
      <w:pPr>
        <w:rPr>
          <w:rFonts w:asciiTheme="majorHAnsi" w:hAnsiTheme="majorHAnsi"/>
          <w:color w:val="00B050"/>
          <w:sz w:val="24"/>
          <w:szCs w:val="24"/>
        </w:rPr>
      </w:pPr>
    </w:p>
    <w:p w:rsidR="00141962" w:rsidRDefault="00141962" w:rsidP="00141962">
      <w:pPr>
        <w:spacing w:after="0" w:line="240" w:lineRule="auto"/>
      </w:pPr>
      <w:r>
        <w:t>JEDNOSTKA PROJEKTUJĄCA</w:t>
      </w:r>
      <w:r>
        <w:t>:  Joanna Kilian Pracownia Architektury Krajobrazu</w:t>
      </w:r>
    </w:p>
    <w:p w:rsidR="00141962" w:rsidRDefault="00141962" w:rsidP="00141962">
      <w:pPr>
        <w:spacing w:after="0" w:line="240" w:lineRule="auto"/>
      </w:pPr>
    </w:p>
    <w:p w:rsidR="00141962" w:rsidRDefault="00141962" w:rsidP="00141962">
      <w:pPr>
        <w:spacing w:after="0" w:line="240" w:lineRule="auto"/>
      </w:pPr>
      <w:r>
        <w:rPr>
          <w:sz w:val="28"/>
        </w:rPr>
        <w:t>NAZWA ELEMENTU PROJEKTU:</w:t>
      </w:r>
    </w:p>
    <w:p w:rsidR="00141962" w:rsidRDefault="00141962" w:rsidP="00141962">
      <w:pPr>
        <w:spacing w:after="0" w:line="240" w:lineRule="auto"/>
        <w:rPr>
          <w:sz w:val="28"/>
        </w:rPr>
      </w:pPr>
    </w:p>
    <w:p w:rsidR="00141962" w:rsidRDefault="00141962" w:rsidP="00141962">
      <w:pPr>
        <w:spacing w:after="0" w:line="240" w:lineRule="auto"/>
        <w:rPr>
          <w:i/>
        </w:rPr>
      </w:pPr>
      <w:r>
        <w:rPr>
          <w:b/>
          <w:sz w:val="36"/>
        </w:rPr>
        <w:t xml:space="preserve">PROJEKT ZAGOSPODAROWANIA TERENU </w:t>
      </w:r>
      <w:r>
        <w:rPr>
          <w:i/>
        </w:rPr>
        <w:t>TOM 1z3</w:t>
      </w:r>
    </w:p>
    <w:p w:rsidR="00B36F4D" w:rsidRDefault="00B36F4D" w:rsidP="00141962">
      <w:pPr>
        <w:spacing w:after="0" w:line="240" w:lineRule="auto"/>
        <w:rPr>
          <w:i/>
        </w:rPr>
      </w:pPr>
    </w:p>
    <w:p w:rsidR="00B36F4D" w:rsidRDefault="00B36F4D" w:rsidP="00141962">
      <w:pPr>
        <w:spacing w:after="0" w:line="240" w:lineRule="auto"/>
      </w:pPr>
    </w:p>
    <w:p w:rsidR="00141962" w:rsidRDefault="00141962" w:rsidP="00141962">
      <w:pPr>
        <w:spacing w:after="0" w:line="240" w:lineRule="auto"/>
      </w:pPr>
    </w:p>
    <w:p w:rsidR="00141962" w:rsidRDefault="00141962" w:rsidP="00141962">
      <w:pPr>
        <w:spacing w:after="0" w:line="240" w:lineRule="auto"/>
      </w:pPr>
      <w:r>
        <w:rPr>
          <w:sz w:val="22"/>
        </w:rPr>
        <w:t xml:space="preserve"> </w:t>
      </w:r>
      <w:r>
        <w:rPr>
          <w:sz w:val="28"/>
        </w:rPr>
        <w:t>NAZWA ZAMIERZENIA BUDOWLANEGO:</w:t>
      </w:r>
    </w:p>
    <w:p w:rsidR="00141962" w:rsidRDefault="00141962" w:rsidP="00141962">
      <w:pPr>
        <w:spacing w:after="0" w:line="240" w:lineRule="auto"/>
      </w:pPr>
    </w:p>
    <w:p w:rsidR="00141962" w:rsidRDefault="00141962" w:rsidP="00141962">
      <w:pPr>
        <w:spacing w:after="0" w:line="240" w:lineRule="auto"/>
      </w:pPr>
      <w:r>
        <w:rPr>
          <w:b/>
          <w:sz w:val="28"/>
        </w:rPr>
        <w:t xml:space="preserve">     </w:t>
      </w:r>
      <w:r w:rsidRPr="0049307E">
        <w:rPr>
          <w:rFonts w:hAnsi="Times New Roman"/>
          <w:b/>
          <w:sz w:val="28"/>
        </w:rPr>
        <w:t xml:space="preserve"> </w:t>
      </w:r>
      <w:r>
        <w:rPr>
          <w:rFonts w:hAnsi="Times New Roman"/>
          <w:b/>
          <w:sz w:val="28"/>
        </w:rPr>
        <w:t>Rozb</w:t>
      </w:r>
      <w:r w:rsidRPr="0049307E">
        <w:rPr>
          <w:rFonts w:hAnsi="Times New Roman"/>
          <w:b/>
          <w:sz w:val="28"/>
          <w:szCs w:val="28"/>
        </w:rPr>
        <w:t xml:space="preserve">udowa placu zabaw </w:t>
      </w:r>
      <w:r>
        <w:rPr>
          <w:rFonts w:hAnsi="Times New Roman"/>
          <w:b/>
          <w:sz w:val="28"/>
          <w:szCs w:val="28"/>
        </w:rPr>
        <w:t>w miejscowo</w:t>
      </w:r>
      <w:r>
        <w:rPr>
          <w:rFonts w:hAnsi="Times New Roman"/>
          <w:b/>
          <w:sz w:val="28"/>
          <w:szCs w:val="28"/>
        </w:rPr>
        <w:t>ś</w:t>
      </w:r>
      <w:r>
        <w:rPr>
          <w:rFonts w:hAnsi="Times New Roman"/>
          <w:b/>
          <w:sz w:val="28"/>
          <w:szCs w:val="28"/>
        </w:rPr>
        <w:t>ci Jatut</w:t>
      </w:r>
      <w:r>
        <w:rPr>
          <w:rFonts w:hAnsi="Times New Roman"/>
          <w:b/>
          <w:sz w:val="28"/>
          <w:szCs w:val="28"/>
        </w:rPr>
        <w:t>ó</w:t>
      </w:r>
      <w:r>
        <w:rPr>
          <w:rFonts w:hAnsi="Times New Roman"/>
          <w:b/>
          <w:sz w:val="28"/>
          <w:szCs w:val="28"/>
        </w:rPr>
        <w:t>w</w:t>
      </w:r>
      <w:r>
        <w:rPr>
          <w:b/>
          <w:sz w:val="28"/>
        </w:rPr>
        <w:t xml:space="preserve">          </w:t>
      </w:r>
    </w:p>
    <w:p w:rsidR="00141962" w:rsidRDefault="00141962" w:rsidP="00141962">
      <w:pPr>
        <w:spacing w:after="0" w:line="240" w:lineRule="auto"/>
      </w:pPr>
    </w:p>
    <w:p w:rsidR="00141962" w:rsidRDefault="00141962" w:rsidP="00141962">
      <w:pPr>
        <w:spacing w:after="0" w:line="240" w:lineRule="auto"/>
      </w:pPr>
    </w:p>
    <w:p w:rsidR="00141962" w:rsidRDefault="00141962" w:rsidP="00141962">
      <w:pPr>
        <w:spacing w:after="0" w:line="240" w:lineRule="auto"/>
        <w:rPr>
          <w:b/>
        </w:rPr>
      </w:pPr>
    </w:p>
    <w:p w:rsidR="00141962" w:rsidRPr="0049307E" w:rsidRDefault="00141962" w:rsidP="00141962">
      <w:pPr>
        <w:spacing w:after="0" w:line="240" w:lineRule="auto"/>
        <w:rPr>
          <w:b/>
        </w:rPr>
      </w:pPr>
      <w:r>
        <w:rPr>
          <w:sz w:val="28"/>
        </w:rPr>
        <w:t xml:space="preserve">KATEGORIA OBIEKTU:                    </w:t>
      </w:r>
      <w:r w:rsidRPr="0049307E">
        <w:rPr>
          <w:b/>
          <w:sz w:val="28"/>
        </w:rPr>
        <w:t>V</w:t>
      </w:r>
    </w:p>
    <w:p w:rsidR="00141962" w:rsidRDefault="00141962" w:rsidP="00141962">
      <w:pPr>
        <w:spacing w:after="0" w:line="240" w:lineRule="auto"/>
      </w:pPr>
      <w:r>
        <w:rPr>
          <w:sz w:val="36"/>
        </w:rPr>
        <w:t xml:space="preserve"> </w:t>
      </w:r>
    </w:p>
    <w:p w:rsidR="00141962" w:rsidRDefault="00141962" w:rsidP="00141962">
      <w:pPr>
        <w:spacing w:after="0" w:line="240" w:lineRule="auto"/>
      </w:pPr>
      <w:r>
        <w:rPr>
          <w:sz w:val="28"/>
        </w:rPr>
        <w:t xml:space="preserve">ADRES BUDOWY: </w:t>
      </w:r>
      <w:r>
        <w:rPr>
          <w:b/>
          <w:sz w:val="28"/>
        </w:rPr>
        <w:t xml:space="preserve">m. </w:t>
      </w:r>
      <w:r>
        <w:rPr>
          <w:b/>
          <w:sz w:val="28"/>
        </w:rPr>
        <w:t>JATUTÓW</w:t>
      </w:r>
      <w:r>
        <w:rPr>
          <w:b/>
          <w:sz w:val="28"/>
        </w:rPr>
        <w:t xml:space="preserve">, gm. Zamość, dz. nr  </w:t>
      </w:r>
      <w:proofErr w:type="spellStart"/>
      <w:r>
        <w:rPr>
          <w:b/>
          <w:sz w:val="28"/>
        </w:rPr>
        <w:t>ewid</w:t>
      </w:r>
      <w:proofErr w:type="spellEnd"/>
      <w:r>
        <w:rPr>
          <w:b/>
          <w:sz w:val="28"/>
        </w:rPr>
        <w:t xml:space="preserve">. </w:t>
      </w:r>
      <w:r>
        <w:rPr>
          <w:b/>
          <w:sz w:val="28"/>
        </w:rPr>
        <w:t>75 i 76</w:t>
      </w:r>
    </w:p>
    <w:p w:rsidR="00141962" w:rsidRDefault="00141962" w:rsidP="00141962">
      <w:pPr>
        <w:spacing w:after="0" w:line="240" w:lineRule="auto"/>
        <w:rPr>
          <w:sz w:val="28"/>
        </w:rPr>
      </w:pPr>
    </w:p>
    <w:p w:rsidR="00141962" w:rsidRDefault="00141962" w:rsidP="00141962">
      <w:pPr>
        <w:spacing w:after="0" w:line="240" w:lineRule="auto"/>
        <w:rPr>
          <w:b/>
          <w:sz w:val="28"/>
        </w:rPr>
      </w:pPr>
      <w:r>
        <w:rPr>
          <w:sz w:val="28"/>
        </w:rPr>
        <w:t>IDENTYFIKATOR DZIAŁEK</w:t>
      </w:r>
      <w:r>
        <w:rPr>
          <w:sz w:val="28"/>
        </w:rPr>
        <w:t>:</w:t>
      </w:r>
      <w:r>
        <w:rPr>
          <w:b/>
          <w:sz w:val="28"/>
        </w:rPr>
        <w:t xml:space="preserve"> 062014_2.00</w:t>
      </w:r>
      <w:r>
        <w:rPr>
          <w:b/>
          <w:sz w:val="28"/>
        </w:rPr>
        <w:t>08</w:t>
      </w:r>
      <w:r>
        <w:rPr>
          <w:b/>
          <w:sz w:val="28"/>
        </w:rPr>
        <w:t>.</w:t>
      </w:r>
      <w:r>
        <w:rPr>
          <w:b/>
          <w:sz w:val="28"/>
        </w:rPr>
        <w:t>75</w:t>
      </w:r>
      <w:r>
        <w:rPr>
          <w:b/>
          <w:sz w:val="28"/>
        </w:rPr>
        <w:t xml:space="preserve"> -</w:t>
      </w:r>
      <w:r>
        <w:rPr>
          <w:b/>
          <w:sz w:val="28"/>
        </w:rPr>
        <w:t xml:space="preserve"> Jatutów</w:t>
      </w:r>
      <w:r>
        <w:rPr>
          <w:b/>
          <w:sz w:val="28"/>
        </w:rPr>
        <w:t xml:space="preserve"> /  </w:t>
      </w:r>
      <w:r>
        <w:rPr>
          <w:b/>
          <w:sz w:val="28"/>
        </w:rPr>
        <w:t>75</w:t>
      </w:r>
    </w:p>
    <w:p w:rsidR="00141962" w:rsidRDefault="00141962" w:rsidP="00141962">
      <w:pPr>
        <w:spacing w:after="0" w:line="240" w:lineRule="auto"/>
      </w:pPr>
      <w:r>
        <w:rPr>
          <w:b/>
          <w:sz w:val="28"/>
        </w:rPr>
        <w:t xml:space="preserve">                                               </w:t>
      </w:r>
      <w:r>
        <w:rPr>
          <w:b/>
          <w:sz w:val="28"/>
        </w:rPr>
        <w:t>062014_2.0008.7</w:t>
      </w:r>
      <w:r>
        <w:rPr>
          <w:b/>
          <w:sz w:val="28"/>
        </w:rPr>
        <w:t>6</w:t>
      </w:r>
      <w:r>
        <w:rPr>
          <w:b/>
          <w:sz w:val="28"/>
        </w:rPr>
        <w:t xml:space="preserve"> - Jatutów /  </w:t>
      </w:r>
      <w:r>
        <w:rPr>
          <w:b/>
          <w:sz w:val="28"/>
        </w:rPr>
        <w:t>76</w:t>
      </w:r>
    </w:p>
    <w:p w:rsidR="00141962" w:rsidRDefault="00141962" w:rsidP="00141962">
      <w:pPr>
        <w:spacing w:after="0" w:line="240" w:lineRule="auto"/>
        <w:rPr>
          <w:sz w:val="28"/>
        </w:rPr>
      </w:pPr>
    </w:p>
    <w:p w:rsidR="00141962" w:rsidRDefault="00141962" w:rsidP="00141962">
      <w:pPr>
        <w:spacing w:after="0" w:line="240" w:lineRule="auto"/>
      </w:pPr>
      <w:r>
        <w:rPr>
          <w:sz w:val="28"/>
        </w:rPr>
        <w:t>INWESTOR</w:t>
      </w:r>
      <w:r>
        <w:rPr>
          <w:b/>
          <w:sz w:val="28"/>
        </w:rPr>
        <w:t xml:space="preserve">:  Gmina Zamość </w:t>
      </w:r>
    </w:p>
    <w:p w:rsidR="00141962" w:rsidRDefault="00141962" w:rsidP="00141962">
      <w:pPr>
        <w:spacing w:after="0" w:line="240" w:lineRule="auto"/>
      </w:pPr>
      <w:r>
        <w:rPr>
          <w:sz w:val="28"/>
        </w:rPr>
        <w:t>ADRES INWESTORA</w:t>
      </w:r>
      <w:r>
        <w:rPr>
          <w:sz w:val="36"/>
        </w:rPr>
        <w:t xml:space="preserve"> : </w:t>
      </w:r>
      <w:r>
        <w:rPr>
          <w:b/>
          <w:sz w:val="28"/>
        </w:rPr>
        <w:t>22-400 Zamość, ul. Peowiaków 92</w:t>
      </w:r>
    </w:p>
    <w:p w:rsidR="00141962" w:rsidRDefault="00141962" w:rsidP="00141962">
      <w:pPr>
        <w:widowControl w:val="0"/>
      </w:pPr>
      <w:r>
        <w:rPr>
          <w:b/>
          <w:sz w:val="28"/>
        </w:rPr>
        <w:t xml:space="preserve">                                         </w:t>
      </w:r>
    </w:p>
    <w:p w:rsidR="00141962" w:rsidRDefault="00141962" w:rsidP="00141962">
      <w:pPr>
        <w:widowControl w:val="0"/>
      </w:pPr>
    </w:p>
    <w:p w:rsidR="00141962" w:rsidRDefault="00141962" w:rsidP="00141962">
      <w:pPr>
        <w:widowControl w:val="0"/>
      </w:pPr>
      <w:r>
        <w:rPr>
          <w:b/>
          <w:sz w:val="28"/>
        </w:rPr>
        <w:t xml:space="preserve"> </w:t>
      </w:r>
    </w:p>
    <w:tbl>
      <w:tblPr>
        <w:tblW w:w="9519" w:type="dxa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4"/>
        <w:gridCol w:w="3360"/>
        <w:gridCol w:w="236"/>
        <w:gridCol w:w="1617"/>
        <w:gridCol w:w="1952"/>
      </w:tblGrid>
      <w:tr w:rsidR="00141962" w:rsidTr="00E871BB">
        <w:tc>
          <w:tcPr>
            <w:tcW w:w="23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 xml:space="preserve">  Zakres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B36F4D">
            <w:pPr>
              <w:widowControl w:val="0"/>
              <w:spacing w:after="0"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 xml:space="preserve"> Imię i nazwisko projektanta,</w:t>
            </w:r>
          </w:p>
          <w:p w:rsidR="00141962" w:rsidRDefault="00141962" w:rsidP="00B36F4D">
            <w:pPr>
              <w:widowControl w:val="0"/>
              <w:spacing w:after="0" w:line="240" w:lineRule="auto"/>
              <w:jc w:val="left"/>
            </w:pPr>
            <w:r>
              <w:rPr>
                <w:sz w:val="22"/>
              </w:rPr>
              <w:t>nr uprawnień budowlanych ,    Specjalność</w:t>
            </w: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 xml:space="preserve">  Data opracowania</w:t>
            </w:r>
          </w:p>
        </w:tc>
        <w:tc>
          <w:tcPr>
            <w:tcW w:w="1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 xml:space="preserve">       Podpis</w:t>
            </w:r>
          </w:p>
        </w:tc>
      </w:tr>
      <w:tr w:rsidR="00141962" w:rsidTr="00E871BB">
        <w:trPr>
          <w:trHeight w:val="517"/>
        </w:trPr>
        <w:tc>
          <w:tcPr>
            <w:tcW w:w="23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>Projektant</w:t>
            </w:r>
          </w:p>
        </w:tc>
        <w:tc>
          <w:tcPr>
            <w:tcW w:w="3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B36F4D" w:rsidP="00141962">
            <w:pPr>
              <w:widowControl w:val="0"/>
              <w:spacing w:after="0" w:line="240" w:lineRule="auto"/>
            </w:pPr>
            <w:r>
              <w:t xml:space="preserve">Inż. Marian </w:t>
            </w:r>
            <w:proofErr w:type="spellStart"/>
            <w:r>
              <w:t>Kolmer</w:t>
            </w:r>
            <w:proofErr w:type="spellEnd"/>
          </w:p>
          <w:p w:rsidR="00CD524B" w:rsidRPr="00BD5775" w:rsidRDefault="00CD524B" w:rsidP="00CD524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theme="minorHAnsi"/>
                <w:color w:val="000000"/>
              </w:rPr>
            </w:pPr>
            <w:r w:rsidRPr="00BD5775">
              <w:rPr>
                <w:rFonts w:cstheme="minorHAnsi"/>
                <w:color w:val="000000"/>
              </w:rPr>
              <w:t>BGPK-vi-8387/18/89</w:t>
            </w:r>
          </w:p>
          <w:p w:rsidR="00CD524B" w:rsidRDefault="00CD524B" w:rsidP="00141962">
            <w:pPr>
              <w:widowControl w:val="0"/>
              <w:spacing w:after="0" w:line="240" w:lineRule="auto"/>
            </w:pPr>
          </w:p>
        </w:tc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B36F4D" w:rsidP="00141962">
            <w:pPr>
              <w:widowControl w:val="0"/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Marzec</w:t>
            </w:r>
          </w:p>
          <w:p w:rsidR="00141962" w:rsidRDefault="00141962" w:rsidP="00B36F4D">
            <w:pPr>
              <w:widowControl w:val="0"/>
              <w:spacing w:after="0" w:line="240" w:lineRule="auto"/>
            </w:pPr>
            <w:r>
              <w:rPr>
                <w:sz w:val="22"/>
              </w:rPr>
              <w:t>202</w:t>
            </w:r>
            <w:r w:rsidR="00B36F4D">
              <w:rPr>
                <w:sz w:val="22"/>
              </w:rPr>
              <w:t xml:space="preserve">3 </w:t>
            </w:r>
            <w:r>
              <w:rPr>
                <w:sz w:val="22"/>
              </w:rPr>
              <w:t>r</w:t>
            </w:r>
            <w:r w:rsidR="00B36F4D">
              <w:rPr>
                <w:sz w:val="22"/>
              </w:rPr>
              <w:t>.</w:t>
            </w:r>
          </w:p>
        </w:tc>
        <w:tc>
          <w:tcPr>
            <w:tcW w:w="1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  <w:rPr>
                <w:color w:val="FF0000"/>
                <w:sz w:val="28"/>
              </w:rPr>
            </w:pPr>
          </w:p>
        </w:tc>
      </w:tr>
      <w:tr w:rsidR="00141962" w:rsidTr="00E871BB">
        <w:trPr>
          <w:trHeight w:val="517"/>
        </w:trPr>
        <w:tc>
          <w:tcPr>
            <w:tcW w:w="235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t>Opracowanie</w:t>
            </w:r>
          </w:p>
        </w:tc>
        <w:tc>
          <w:tcPr>
            <w:tcW w:w="336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  <w:r>
              <w:t>Joanna Kilian</w:t>
            </w:r>
          </w:p>
        </w:tc>
        <w:tc>
          <w:tcPr>
            <w:tcW w:w="23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</w:pPr>
          </w:p>
        </w:tc>
        <w:tc>
          <w:tcPr>
            <w:tcW w:w="1617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B36F4D" w:rsidP="00141962">
            <w:pPr>
              <w:widowControl w:val="0"/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Marzec </w:t>
            </w:r>
          </w:p>
          <w:p w:rsidR="00B36F4D" w:rsidRDefault="00B36F4D" w:rsidP="00141962">
            <w:pPr>
              <w:widowControl w:val="0"/>
              <w:spacing w:after="0" w:line="240" w:lineRule="auto"/>
            </w:pPr>
            <w:r>
              <w:rPr>
                <w:sz w:val="22"/>
              </w:rPr>
              <w:t>2023 r.</w:t>
            </w:r>
          </w:p>
        </w:tc>
        <w:tc>
          <w:tcPr>
            <w:tcW w:w="195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  <w:right w:w="108" w:type="dxa"/>
            </w:tcMar>
          </w:tcPr>
          <w:p w:rsidR="00141962" w:rsidRDefault="00141962" w:rsidP="00141962">
            <w:pPr>
              <w:widowControl w:val="0"/>
              <w:spacing w:after="0" w:line="240" w:lineRule="auto"/>
              <w:rPr>
                <w:color w:val="FF0000"/>
                <w:sz w:val="28"/>
              </w:rPr>
            </w:pPr>
          </w:p>
        </w:tc>
      </w:tr>
    </w:tbl>
    <w:p w:rsidR="00141962" w:rsidRDefault="00141962" w:rsidP="00141962"/>
    <w:p w:rsidR="00141962" w:rsidRDefault="00141962">
      <w:pPr>
        <w:rPr>
          <w:rFonts w:asciiTheme="majorHAnsi" w:eastAsia="TrebuchetMS" w:hAnsiTheme="majorHAnsi" w:cs="TrebuchetMS"/>
          <w:color w:val="000000"/>
          <w:kern w:val="3"/>
          <w:sz w:val="22"/>
          <w:szCs w:val="22"/>
          <w:lang w:eastAsia="zh-CN" w:bidi="hi-IN"/>
        </w:rPr>
      </w:pPr>
      <w:r>
        <w:rPr>
          <w:rFonts w:asciiTheme="majorHAnsi" w:eastAsia="TrebuchetMS" w:hAnsiTheme="majorHAnsi" w:cs="TrebuchetMS"/>
          <w:color w:val="000000"/>
          <w:sz w:val="22"/>
          <w:szCs w:val="22"/>
        </w:rPr>
        <w:br w:type="page"/>
      </w:r>
    </w:p>
    <w:p w:rsidR="001A7788" w:rsidRPr="00E95FC4" w:rsidRDefault="001A7788" w:rsidP="001A7788">
      <w:pPr>
        <w:pStyle w:val="Standard"/>
        <w:autoSpaceDE w:val="0"/>
        <w:ind w:left="720"/>
        <w:jc w:val="right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lastRenderedPageBreak/>
        <w:t xml:space="preserve">Zamość </w:t>
      </w:r>
      <w:r w:rsidR="002F35D0">
        <w:rPr>
          <w:rFonts w:asciiTheme="majorHAnsi" w:eastAsia="TrebuchetMS" w:hAnsiTheme="majorHAnsi" w:cs="TrebuchetMS"/>
          <w:color w:val="000000"/>
          <w:sz w:val="22"/>
          <w:szCs w:val="22"/>
        </w:rPr>
        <w:t>31</w:t>
      </w:r>
      <w:r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t>.</w:t>
      </w:r>
      <w:r w:rsidR="00374D8A">
        <w:rPr>
          <w:rFonts w:asciiTheme="majorHAnsi" w:eastAsia="TrebuchetMS" w:hAnsiTheme="majorHAnsi" w:cs="TrebuchetMS"/>
          <w:color w:val="000000"/>
          <w:sz w:val="22"/>
          <w:szCs w:val="22"/>
        </w:rPr>
        <w:t>03</w:t>
      </w:r>
      <w:r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t>.20</w:t>
      </w:r>
      <w:r w:rsidR="002F35D0">
        <w:rPr>
          <w:rFonts w:asciiTheme="majorHAnsi" w:eastAsia="TrebuchetMS" w:hAnsiTheme="majorHAnsi" w:cs="TrebuchetMS"/>
          <w:color w:val="000000"/>
          <w:sz w:val="22"/>
          <w:szCs w:val="22"/>
        </w:rPr>
        <w:t>2</w:t>
      </w:r>
      <w:r w:rsidR="00374D8A">
        <w:rPr>
          <w:rFonts w:asciiTheme="majorHAnsi" w:eastAsia="TrebuchetMS" w:hAnsiTheme="majorHAnsi" w:cs="TrebuchetMS"/>
          <w:color w:val="000000"/>
          <w:sz w:val="22"/>
          <w:szCs w:val="22"/>
        </w:rPr>
        <w:t>3</w:t>
      </w:r>
      <w:r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t>r.</w:t>
      </w:r>
    </w:p>
    <w:p w:rsidR="001A7788" w:rsidRDefault="001A7788" w:rsidP="001A7788">
      <w:pPr>
        <w:pStyle w:val="Nagwek1"/>
        <w:numPr>
          <w:ilvl w:val="0"/>
          <w:numId w:val="0"/>
        </w:numPr>
        <w:ind w:left="432"/>
        <w:jc w:val="center"/>
      </w:pPr>
    </w:p>
    <w:p w:rsidR="001A7788" w:rsidRDefault="001A7788" w:rsidP="001A7788">
      <w:pPr>
        <w:pStyle w:val="Nagwek1"/>
        <w:numPr>
          <w:ilvl w:val="0"/>
          <w:numId w:val="0"/>
        </w:numPr>
        <w:ind w:left="432"/>
        <w:jc w:val="center"/>
      </w:pPr>
    </w:p>
    <w:p w:rsidR="001A7788" w:rsidRPr="00E95FC4" w:rsidRDefault="001A7788" w:rsidP="001A7788">
      <w:pPr>
        <w:pStyle w:val="Nagwek1"/>
        <w:numPr>
          <w:ilvl w:val="0"/>
          <w:numId w:val="0"/>
        </w:numPr>
        <w:ind w:left="432"/>
        <w:jc w:val="center"/>
        <w:rPr>
          <w:rFonts w:asciiTheme="majorHAnsi" w:eastAsia="TrebuchetMS" w:hAnsiTheme="majorHAnsi" w:cs="TrebuchetMS"/>
          <w:b/>
          <w:color w:val="000000"/>
        </w:rPr>
      </w:pPr>
      <w:bookmarkStart w:id="0" w:name="_Toc132885406"/>
      <w:r w:rsidRPr="00E95FC4">
        <w:t>OŚWIADCZENIE</w:t>
      </w:r>
      <w:bookmarkEnd w:id="0"/>
      <w:r w:rsidRPr="00E95FC4">
        <w:rPr>
          <w:rFonts w:asciiTheme="majorHAnsi" w:eastAsia="TrebuchetMS" w:hAnsiTheme="majorHAnsi" w:cs="TrebuchetMS"/>
          <w:b/>
          <w:color w:val="000000"/>
        </w:rPr>
        <w:br/>
      </w:r>
    </w:p>
    <w:p w:rsidR="001A7788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t>Na podstawie art.20 ust.4 ustawy z dnia 7 lipca 1994r – Prawo Budowlane (jednolity tekst Dz. U. z 2003r. Nr 207. poz. 2016 z późniejszymi zmianami)</w:t>
      </w:r>
    </w:p>
    <w:p w:rsidR="001A7788" w:rsidRDefault="001A7788" w:rsidP="001A7788">
      <w:pPr>
        <w:pStyle w:val="Standard"/>
        <w:autoSpaceDE w:val="0"/>
        <w:spacing w:line="360" w:lineRule="auto"/>
        <w:rPr>
          <w:rFonts w:asciiTheme="majorHAnsi" w:eastAsia="TrebuchetMS" w:hAnsiTheme="majorHAnsi" w:cs="TrebuchetMS"/>
          <w:color w:val="000000"/>
          <w:sz w:val="22"/>
          <w:szCs w:val="22"/>
        </w:rPr>
      </w:pPr>
    </w:p>
    <w:p w:rsidR="001A7788" w:rsidRPr="00E95FC4" w:rsidRDefault="001A7788" w:rsidP="001A7788">
      <w:pPr>
        <w:pStyle w:val="Standard"/>
        <w:autoSpaceDE w:val="0"/>
        <w:spacing w:line="360" w:lineRule="auto"/>
        <w:rPr>
          <w:rFonts w:asciiTheme="majorHAnsi" w:eastAsia="TrebuchetMS" w:hAnsiTheme="majorHAnsi" w:cs="TrebuchetMS"/>
          <w:b/>
          <w:color w:val="000000"/>
          <w:sz w:val="22"/>
          <w:szCs w:val="22"/>
        </w:rPr>
      </w:pPr>
    </w:p>
    <w:p w:rsidR="001A7788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b/>
          <w:color w:val="000000"/>
          <w:sz w:val="22"/>
          <w:szCs w:val="22"/>
        </w:rPr>
      </w:pPr>
      <w:r w:rsidRPr="00845D17">
        <w:rPr>
          <w:rFonts w:asciiTheme="majorHAnsi" w:eastAsia="TrebuchetMS" w:hAnsiTheme="majorHAnsi" w:cs="TrebuchetMS"/>
          <w:b/>
          <w:color w:val="000000"/>
          <w:sz w:val="22"/>
          <w:szCs w:val="22"/>
        </w:rPr>
        <w:t>OŚWIADCZAM</w:t>
      </w:r>
    </w:p>
    <w:p w:rsidR="001A7788" w:rsidRPr="00845D17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b/>
          <w:color w:val="000000"/>
          <w:sz w:val="22"/>
          <w:szCs w:val="22"/>
        </w:rPr>
      </w:pPr>
    </w:p>
    <w:p w:rsidR="001A7788" w:rsidRPr="00845D17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>że Projekt Budowlany</w:t>
      </w:r>
      <w:r w:rsidR="00341D3E"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 pt.</w:t>
      </w:r>
    </w:p>
    <w:p w:rsidR="001A7788" w:rsidRPr="00341D3E" w:rsidRDefault="001A7788" w:rsidP="000A67ED">
      <w:pPr>
        <w:jc w:val="center"/>
        <w:rPr>
          <w:rFonts w:asciiTheme="majorHAnsi" w:hAnsiTheme="majorHAnsi"/>
          <w:b/>
          <w:sz w:val="22"/>
          <w:szCs w:val="22"/>
        </w:rPr>
      </w:pPr>
      <w:r w:rsidRPr="00E95FC4">
        <w:rPr>
          <w:rFonts w:asciiTheme="majorHAnsi" w:eastAsia="TrebuchetMS" w:hAnsiTheme="majorHAnsi" w:cs="TrebuchetMS"/>
          <w:b/>
          <w:color w:val="000000"/>
          <w:sz w:val="22"/>
          <w:szCs w:val="22"/>
        </w:rPr>
        <w:t>„</w:t>
      </w:r>
      <w:r w:rsidR="00374D8A">
        <w:rPr>
          <w:rFonts w:asciiTheme="majorHAnsi" w:hAnsiTheme="majorHAnsi"/>
          <w:b/>
          <w:sz w:val="22"/>
          <w:szCs w:val="22"/>
        </w:rPr>
        <w:t>Rozbudowa placu zabaw w miejscowości Jatutów</w:t>
      </w:r>
      <w:r w:rsidRPr="00E95FC4">
        <w:rPr>
          <w:rFonts w:asciiTheme="majorHAnsi" w:eastAsia="TrebuchetMS" w:hAnsiTheme="majorHAnsi" w:cs="TrebuchetMS"/>
          <w:b/>
          <w:color w:val="000000"/>
          <w:sz w:val="22"/>
          <w:szCs w:val="22"/>
        </w:rPr>
        <w:t>”</w:t>
      </w:r>
    </w:p>
    <w:p w:rsidR="001A7788" w:rsidRPr="00845D17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>JEDNOSTKA EWIDENCYJNA: 062014_2 Zamość</w:t>
      </w:r>
    </w:p>
    <w:p w:rsidR="00732D10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>OBRĘB: 00</w:t>
      </w:r>
      <w:r w:rsidR="00750FCA">
        <w:rPr>
          <w:rFonts w:asciiTheme="majorHAnsi" w:eastAsia="TrebuchetMS" w:hAnsiTheme="majorHAnsi" w:cs="TrebuchetMS"/>
          <w:color w:val="000000"/>
          <w:sz w:val="22"/>
          <w:szCs w:val="22"/>
        </w:rPr>
        <w:t>08</w:t>
      </w: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 </w:t>
      </w:r>
      <w:r w:rsidR="00750FCA">
        <w:rPr>
          <w:rFonts w:asciiTheme="majorHAnsi" w:eastAsia="TrebuchetMS" w:hAnsiTheme="majorHAnsi" w:cs="TrebuchetMS"/>
          <w:color w:val="000000"/>
          <w:sz w:val="22"/>
          <w:szCs w:val="22"/>
        </w:rPr>
        <w:t>JATUTÓW</w:t>
      </w:r>
      <w:r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, </w:t>
      </w: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>D</w:t>
      </w:r>
      <w:r>
        <w:rPr>
          <w:rFonts w:asciiTheme="majorHAnsi" w:eastAsia="TrebuchetMS" w:hAnsiTheme="majorHAnsi" w:cs="TrebuchetMS"/>
          <w:color w:val="000000"/>
          <w:sz w:val="22"/>
          <w:szCs w:val="22"/>
        </w:rPr>
        <w:t>z</w:t>
      </w: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. </w:t>
      </w:r>
      <w:r>
        <w:rPr>
          <w:rFonts w:asciiTheme="majorHAnsi" w:eastAsia="TrebuchetMS" w:hAnsiTheme="majorHAnsi" w:cs="TrebuchetMS"/>
          <w:color w:val="000000"/>
          <w:sz w:val="22"/>
          <w:szCs w:val="22"/>
        </w:rPr>
        <w:t>ew</w:t>
      </w: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. </w:t>
      </w:r>
      <w:r>
        <w:rPr>
          <w:rFonts w:asciiTheme="majorHAnsi" w:eastAsia="TrebuchetMS" w:hAnsiTheme="majorHAnsi" w:cs="TrebuchetMS"/>
          <w:color w:val="000000"/>
          <w:sz w:val="22"/>
          <w:szCs w:val="22"/>
        </w:rPr>
        <w:t>nr</w:t>
      </w: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 </w:t>
      </w:r>
      <w:r w:rsidR="00750FCA">
        <w:rPr>
          <w:rFonts w:asciiTheme="majorHAnsi" w:eastAsia="TrebuchetMS" w:hAnsiTheme="majorHAnsi" w:cs="TrebuchetMS"/>
          <w:color w:val="000000"/>
          <w:sz w:val="22"/>
          <w:szCs w:val="22"/>
        </w:rPr>
        <w:t>75 oraz 76</w:t>
      </w:r>
    </w:p>
    <w:p w:rsidR="001A7788" w:rsidRPr="00845D17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 xml:space="preserve">miejscowość </w:t>
      </w:r>
      <w:r w:rsidR="00750FCA">
        <w:rPr>
          <w:rFonts w:asciiTheme="majorHAnsi" w:eastAsia="TrebuchetMS" w:hAnsiTheme="majorHAnsi" w:cs="TrebuchetMS"/>
          <w:color w:val="000000"/>
          <w:sz w:val="22"/>
          <w:szCs w:val="22"/>
        </w:rPr>
        <w:t>JATUTÓW</w:t>
      </w: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>; gmina Zamość</w:t>
      </w:r>
    </w:p>
    <w:p w:rsidR="001A7788" w:rsidRPr="00E95FC4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  <w:r w:rsidRPr="00845D17">
        <w:rPr>
          <w:rFonts w:asciiTheme="majorHAnsi" w:eastAsia="TrebuchetMS" w:hAnsiTheme="majorHAnsi" w:cs="TrebuchetMS"/>
          <w:color w:val="000000"/>
          <w:sz w:val="22"/>
          <w:szCs w:val="22"/>
        </w:rPr>
        <w:t>został sporządzony zgodnie z obowiązującymi przepisami oraz zasadami wiedzy technicznej</w:t>
      </w:r>
      <w:r w:rsidRPr="00845D17">
        <w:rPr>
          <w:rFonts w:asciiTheme="majorHAnsi" w:eastAsia="TrebuchetMS" w:hAnsiTheme="majorHAnsi" w:cs="TrebuchetMS"/>
          <w:b/>
          <w:color w:val="000000"/>
          <w:sz w:val="22"/>
          <w:szCs w:val="22"/>
        </w:rPr>
        <w:t xml:space="preserve"> </w:t>
      </w:r>
      <w:r>
        <w:rPr>
          <w:rFonts w:asciiTheme="majorHAnsi" w:eastAsia="TrebuchetMS" w:hAnsiTheme="majorHAnsi" w:cs="TrebuchetMS"/>
          <w:b/>
          <w:color w:val="000000"/>
          <w:sz w:val="22"/>
          <w:szCs w:val="22"/>
        </w:rPr>
        <w:t>.</w:t>
      </w:r>
    </w:p>
    <w:p w:rsidR="001A7788" w:rsidRPr="00E95FC4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</w:p>
    <w:p w:rsidR="001A7788" w:rsidRPr="00E95FC4" w:rsidRDefault="001A7788" w:rsidP="001A7788">
      <w:pPr>
        <w:pStyle w:val="Standard"/>
        <w:autoSpaceDE w:val="0"/>
        <w:spacing w:line="360" w:lineRule="auto"/>
        <w:ind w:left="284"/>
        <w:jc w:val="center"/>
        <w:rPr>
          <w:rFonts w:asciiTheme="majorHAnsi" w:eastAsia="TrebuchetMS" w:hAnsiTheme="majorHAnsi" w:cs="TrebuchetMS"/>
          <w:color w:val="000000"/>
          <w:sz w:val="22"/>
          <w:szCs w:val="22"/>
        </w:rPr>
      </w:pPr>
    </w:p>
    <w:p w:rsidR="001A7788" w:rsidRPr="00E95FC4" w:rsidRDefault="000A67ED" w:rsidP="001A7788">
      <w:pPr>
        <w:pStyle w:val="Standard"/>
        <w:autoSpaceDE w:val="0"/>
        <w:spacing w:line="360" w:lineRule="auto"/>
        <w:ind w:left="284"/>
        <w:jc w:val="right"/>
        <w:rPr>
          <w:rFonts w:asciiTheme="majorHAnsi" w:eastAsia="TrebuchetMS" w:hAnsiTheme="majorHAnsi" w:cs="TrebuchetMS"/>
          <w:color w:val="000000"/>
          <w:sz w:val="22"/>
          <w:szCs w:val="22"/>
        </w:rPr>
      </w:pPr>
      <w:r>
        <w:rPr>
          <w:rFonts w:asciiTheme="majorHAnsi" w:eastAsia="TrebuchetMS" w:hAnsiTheme="majorHAnsi" w:cs="TrebuchetMS"/>
          <w:color w:val="000000"/>
          <w:sz w:val="22"/>
          <w:szCs w:val="22"/>
        </w:rPr>
        <w:t>Projektant</w:t>
      </w:r>
      <w:r w:rsidR="001A7788"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t>: ...............................................</w:t>
      </w:r>
    </w:p>
    <w:p w:rsidR="001A7788" w:rsidRPr="00E95FC4" w:rsidRDefault="001A7788" w:rsidP="001A7788">
      <w:pPr>
        <w:pStyle w:val="Standard"/>
        <w:autoSpaceDE w:val="0"/>
        <w:spacing w:line="360" w:lineRule="auto"/>
        <w:ind w:left="284"/>
        <w:jc w:val="right"/>
        <w:rPr>
          <w:rFonts w:asciiTheme="majorHAnsi" w:eastAsia="TrebuchetMS" w:hAnsiTheme="majorHAnsi" w:cs="TrebuchetMS"/>
          <w:color w:val="000000"/>
          <w:sz w:val="22"/>
          <w:szCs w:val="22"/>
        </w:rPr>
      </w:pPr>
    </w:p>
    <w:p w:rsidR="001A7788" w:rsidRPr="00E95FC4" w:rsidRDefault="001A7788" w:rsidP="001A7788">
      <w:pPr>
        <w:pStyle w:val="Standard"/>
        <w:autoSpaceDE w:val="0"/>
        <w:spacing w:line="360" w:lineRule="auto"/>
        <w:ind w:left="284"/>
        <w:jc w:val="right"/>
        <w:rPr>
          <w:rFonts w:asciiTheme="majorHAnsi" w:eastAsia="TrebuchetMS" w:hAnsiTheme="majorHAnsi" w:cs="TrebuchetMS"/>
          <w:color w:val="000000"/>
          <w:sz w:val="22"/>
          <w:szCs w:val="22"/>
        </w:rPr>
      </w:pPr>
    </w:p>
    <w:p w:rsidR="001A7788" w:rsidRPr="00556B47" w:rsidRDefault="000A67ED" w:rsidP="001A7788">
      <w:pPr>
        <w:pStyle w:val="Standard"/>
        <w:autoSpaceDE w:val="0"/>
        <w:spacing w:line="360" w:lineRule="auto"/>
        <w:ind w:left="284"/>
        <w:jc w:val="right"/>
        <w:rPr>
          <w:rFonts w:asciiTheme="majorHAnsi" w:eastAsia="TrebuchetMS" w:hAnsiTheme="majorHAnsi" w:cs="TrebuchetMS"/>
          <w:color w:val="000000"/>
          <w:sz w:val="22"/>
          <w:szCs w:val="22"/>
        </w:rPr>
      </w:pPr>
      <w:r>
        <w:rPr>
          <w:rFonts w:asciiTheme="majorHAnsi" w:eastAsia="TrebuchetMS" w:hAnsiTheme="majorHAnsi" w:cs="TrebuchetMS"/>
          <w:color w:val="000000"/>
          <w:sz w:val="22"/>
          <w:szCs w:val="22"/>
        </w:rPr>
        <w:t>Opracowanie</w:t>
      </w:r>
      <w:r w:rsidR="001A7788" w:rsidRPr="00E95FC4">
        <w:rPr>
          <w:rFonts w:asciiTheme="majorHAnsi" w:eastAsia="TrebuchetMS" w:hAnsiTheme="majorHAnsi" w:cs="TrebuchetMS"/>
          <w:color w:val="000000"/>
          <w:sz w:val="22"/>
          <w:szCs w:val="22"/>
        </w:rPr>
        <w:t>: …………</w:t>
      </w:r>
      <w:r w:rsidR="008940BB">
        <w:rPr>
          <w:rFonts w:asciiTheme="majorHAnsi" w:eastAsia="TrebuchetMS" w:hAnsiTheme="majorHAnsi" w:cs="TrebuchetMS"/>
          <w:color w:val="000000"/>
          <w:sz w:val="22"/>
          <w:szCs w:val="22"/>
        </w:rPr>
        <w:t>…………....................</w:t>
      </w:r>
    </w:p>
    <w:p w:rsidR="001A7788" w:rsidRDefault="001A7788">
      <w:pPr>
        <w:rPr>
          <w:rFonts w:asciiTheme="majorHAnsi" w:hAnsiTheme="majorHAnsi"/>
          <w:color w:val="00B050"/>
          <w:sz w:val="24"/>
          <w:szCs w:val="24"/>
        </w:rPr>
      </w:pPr>
    </w:p>
    <w:p w:rsidR="001A7788" w:rsidRDefault="001A7788">
      <w:pPr>
        <w:rPr>
          <w:rFonts w:asciiTheme="majorHAnsi" w:hAnsiTheme="majorHAnsi"/>
          <w:color w:val="00B050"/>
          <w:sz w:val="24"/>
          <w:szCs w:val="24"/>
        </w:rPr>
      </w:pPr>
      <w:r>
        <w:rPr>
          <w:rFonts w:asciiTheme="majorHAnsi" w:hAnsiTheme="majorHAnsi"/>
          <w:color w:val="00B050"/>
          <w:sz w:val="24"/>
          <w:szCs w:val="24"/>
        </w:rPr>
        <w:br w:type="page"/>
      </w:r>
    </w:p>
    <w:p w:rsidR="001A7788" w:rsidRPr="001A7788" w:rsidRDefault="001A7788" w:rsidP="001A7788">
      <w:pPr>
        <w:pStyle w:val="Akapitzlist"/>
        <w:rPr>
          <w:rFonts w:asciiTheme="majorHAnsi" w:hAnsiTheme="majorHAnsi"/>
          <w:color w:val="00B050"/>
          <w:sz w:val="24"/>
          <w:szCs w:val="24"/>
        </w:rPr>
      </w:pPr>
    </w:p>
    <w:sdt>
      <w:sdtPr>
        <w:rPr>
          <w:smallCaps/>
        </w:rPr>
        <w:id w:val="1559132760"/>
        <w:docPartObj>
          <w:docPartGallery w:val="Table of Contents"/>
          <w:docPartUnique/>
        </w:docPartObj>
      </w:sdtPr>
      <w:sdtEndPr>
        <w:rPr>
          <w:b/>
          <w:bCs/>
          <w:smallCaps w:val="0"/>
        </w:rPr>
      </w:sdtEndPr>
      <w:sdtContent>
        <w:p w:rsidR="00BF06F9" w:rsidRPr="005E19C1" w:rsidRDefault="007C4F99" w:rsidP="005E19C1">
          <w:pPr>
            <w:jc w:val="left"/>
            <w:rPr>
              <w:sz w:val="28"/>
              <w:szCs w:val="28"/>
            </w:rPr>
          </w:pPr>
          <w:r>
            <w:rPr>
              <w:sz w:val="28"/>
              <w:szCs w:val="28"/>
            </w:rPr>
            <w:t>SPIS ZAWARTOŚCI OPRACOWANIA</w:t>
          </w:r>
        </w:p>
        <w:p w:rsidR="007B081A" w:rsidRDefault="00BF06F9">
          <w:pPr>
            <w:pStyle w:val="Spistreci1"/>
            <w:tabs>
              <w:tab w:val="right" w:leader="dot" w:pos="9514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85406" w:history="1">
            <w:r w:rsidR="007B081A" w:rsidRPr="00AE4C48">
              <w:rPr>
                <w:rStyle w:val="Hipercze"/>
                <w:noProof/>
              </w:rPr>
              <w:t>OŚWIADCZENIE</w:t>
            </w:r>
            <w:r w:rsidR="007B081A">
              <w:rPr>
                <w:noProof/>
                <w:webHidden/>
              </w:rPr>
              <w:tab/>
            </w:r>
            <w:r w:rsidR="007B081A">
              <w:rPr>
                <w:noProof/>
                <w:webHidden/>
              </w:rPr>
              <w:fldChar w:fldCharType="begin"/>
            </w:r>
            <w:r w:rsidR="007B081A">
              <w:rPr>
                <w:noProof/>
                <w:webHidden/>
              </w:rPr>
              <w:instrText xml:space="preserve"> PAGEREF _Toc132885406 \h </w:instrText>
            </w:r>
            <w:r w:rsidR="007B081A">
              <w:rPr>
                <w:noProof/>
                <w:webHidden/>
              </w:rPr>
            </w:r>
            <w:r w:rsidR="007B081A">
              <w:rPr>
                <w:noProof/>
                <w:webHidden/>
              </w:rPr>
              <w:fldChar w:fldCharType="separate"/>
            </w:r>
            <w:r w:rsidR="0056799A">
              <w:rPr>
                <w:noProof/>
                <w:webHidden/>
              </w:rPr>
              <w:t>2</w:t>
            </w:r>
            <w:r w:rsidR="007B081A">
              <w:rPr>
                <w:noProof/>
                <w:webHidden/>
              </w:rPr>
              <w:fldChar w:fldCharType="end"/>
            </w:r>
          </w:hyperlink>
        </w:p>
        <w:p w:rsidR="007B081A" w:rsidRDefault="007B081A">
          <w:pPr>
            <w:pStyle w:val="Spistreci1"/>
            <w:tabs>
              <w:tab w:val="left" w:pos="440"/>
              <w:tab w:val="right" w:leader="dot" w:pos="9514"/>
            </w:tabs>
            <w:rPr>
              <w:rFonts w:cstheme="minorBidi"/>
              <w:noProof/>
            </w:rPr>
          </w:pPr>
          <w:hyperlink w:anchor="_Toc132885407" w:history="1">
            <w:r w:rsidRPr="00AE4C48">
              <w:rPr>
                <w:rStyle w:val="Hipercze"/>
                <w:noProof/>
              </w:rPr>
              <w:t>1</w:t>
            </w:r>
            <w:r>
              <w:rPr>
                <w:rFonts w:cstheme="minorBidi"/>
                <w:noProof/>
              </w:rPr>
              <w:tab/>
            </w:r>
            <w:r w:rsidRPr="00AE4C48">
              <w:rPr>
                <w:rStyle w:val="Hipercze"/>
                <w:noProof/>
              </w:rPr>
              <w:t>OPIS DO PROJEKTU ZAGOSPODAROWANIA TERENU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_Toc132885407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799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08" w:history="1">
            <w:r w:rsidRPr="00AE4C48">
              <w:rPr>
                <w:rStyle w:val="Hipercze"/>
                <w:rFonts w:asciiTheme="majorHAnsi" w:hAnsiTheme="majorHAnsi"/>
              </w:rPr>
              <w:t>1.1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Informacje ogólne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09" w:history="1">
            <w:r w:rsidRPr="00AE4C48">
              <w:rPr>
                <w:rStyle w:val="Hipercze"/>
                <w:rFonts w:asciiTheme="majorHAnsi" w:hAnsiTheme="majorHAnsi"/>
              </w:rPr>
              <w:t>1.2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Lokalizacja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0" w:history="1">
            <w:r w:rsidRPr="00AE4C48">
              <w:rPr>
                <w:rStyle w:val="Hipercze"/>
                <w:rFonts w:asciiTheme="majorHAnsi" w:hAnsiTheme="majorHAnsi"/>
              </w:rPr>
              <w:t>1.3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Warunki terenowo - prawne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1" w:history="1">
            <w:r w:rsidRPr="00AE4C48">
              <w:rPr>
                <w:rStyle w:val="Hipercze"/>
                <w:rFonts w:asciiTheme="majorHAnsi" w:hAnsiTheme="majorHAnsi"/>
              </w:rPr>
              <w:t>1.4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Otoczenie inwestycji.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2" w:history="1">
            <w:r w:rsidRPr="00AE4C48">
              <w:rPr>
                <w:rStyle w:val="Hipercze"/>
                <w:rFonts w:asciiTheme="majorHAnsi" w:hAnsiTheme="majorHAnsi"/>
              </w:rPr>
              <w:t>1.5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Stan istniejący miejsca.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3" w:history="1">
            <w:r w:rsidRPr="00AE4C48">
              <w:rPr>
                <w:rStyle w:val="Hipercze"/>
                <w:rFonts w:asciiTheme="majorHAnsi" w:hAnsiTheme="majorHAnsi"/>
              </w:rPr>
              <w:t>1.6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Istniejące uzbrojenie terenu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4" w:history="1">
            <w:r w:rsidRPr="00AE4C48">
              <w:rPr>
                <w:rStyle w:val="Hipercze"/>
                <w:rFonts w:asciiTheme="majorHAnsi" w:hAnsiTheme="majorHAnsi"/>
              </w:rPr>
              <w:t>1.7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Dane informacyjne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5" w:history="1">
            <w:r w:rsidRPr="00AE4C48">
              <w:rPr>
                <w:rStyle w:val="Hipercze"/>
                <w:rFonts w:asciiTheme="majorHAnsi" w:hAnsiTheme="majorHAnsi"/>
              </w:rPr>
              <w:t>1.8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Wpływ projektowanej inwestycji na środowisko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2"/>
            <w:rPr>
              <w:rFonts w:cstheme="minorBidi"/>
              <w:b w:val="0"/>
            </w:rPr>
          </w:pPr>
          <w:hyperlink w:anchor="_Toc132885416" w:history="1">
            <w:r w:rsidRPr="00AE4C48">
              <w:rPr>
                <w:rStyle w:val="Hipercze"/>
                <w:rFonts w:asciiTheme="majorHAnsi" w:hAnsiTheme="majorHAnsi"/>
              </w:rPr>
              <w:t>1.9</w:t>
            </w:r>
            <w:r>
              <w:rPr>
                <w:rFonts w:cstheme="minorBidi"/>
                <w:b w:val="0"/>
              </w:rPr>
              <w:tab/>
            </w:r>
            <w:r w:rsidRPr="00AE4C48">
              <w:rPr>
                <w:rStyle w:val="Hipercze"/>
                <w:rFonts w:asciiTheme="majorHAnsi" w:hAnsiTheme="majorHAnsi"/>
              </w:rPr>
              <w:t>Dokumentacja fotograficzna stanu istniejącego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_Toc132885416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6799A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7B081A" w:rsidRDefault="007B081A">
          <w:pPr>
            <w:pStyle w:val="Spistreci1"/>
            <w:tabs>
              <w:tab w:val="left" w:pos="440"/>
              <w:tab w:val="right" w:leader="dot" w:pos="9514"/>
            </w:tabs>
            <w:rPr>
              <w:rFonts w:cstheme="minorBidi"/>
              <w:noProof/>
            </w:rPr>
          </w:pPr>
          <w:hyperlink w:anchor="_Toc132885417" w:history="1">
            <w:r w:rsidRPr="00AE4C48">
              <w:rPr>
                <w:rStyle w:val="Hipercze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AE4C48">
              <w:rPr>
                <w:rStyle w:val="Hipercze"/>
                <w:noProof/>
              </w:rPr>
              <w:t>OPIS STANU PROJEKTOWANEGO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_Toc132885417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799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06F9" w:rsidRDefault="00BF06F9">
          <w:r>
            <w:rPr>
              <w:b/>
              <w:bCs/>
            </w:rPr>
            <w:fldChar w:fldCharType="end"/>
          </w:r>
        </w:p>
      </w:sdtContent>
    </w:sdt>
    <w:p w:rsidR="00136A7D" w:rsidRDefault="00136A7D">
      <w:pPr>
        <w:rPr>
          <w:smallCaps/>
          <w:spacing w:val="5"/>
          <w:sz w:val="32"/>
          <w:szCs w:val="32"/>
        </w:rPr>
      </w:pPr>
      <w:r>
        <w:br w:type="page"/>
      </w:r>
    </w:p>
    <w:p w:rsidR="008873D5" w:rsidRPr="00136A7D" w:rsidRDefault="00CA6D16" w:rsidP="00757305">
      <w:pPr>
        <w:pStyle w:val="Nagwek1"/>
        <w:numPr>
          <w:ilvl w:val="0"/>
          <w:numId w:val="6"/>
        </w:numPr>
      </w:pPr>
      <w:bookmarkStart w:id="1" w:name="_Toc132885407"/>
      <w:r>
        <w:lastRenderedPageBreak/>
        <w:t>OPIS DO PROJEKTU ZAGOSPODAROWANIA TERENU</w:t>
      </w:r>
      <w:bookmarkEnd w:id="1"/>
    </w:p>
    <w:p w:rsidR="00C038CF" w:rsidRPr="00C038CF" w:rsidRDefault="00C038CF" w:rsidP="00C038CF"/>
    <w:p w:rsidR="00485681" w:rsidRDefault="00485681" w:rsidP="00665A00">
      <w:pPr>
        <w:pStyle w:val="Nagwek2"/>
        <w:rPr>
          <w:rStyle w:val="Nagwek2Znak"/>
          <w:rFonts w:asciiTheme="majorHAnsi" w:hAnsiTheme="majorHAnsi"/>
          <w:b/>
          <w:smallCaps/>
        </w:rPr>
      </w:pPr>
      <w:bookmarkStart w:id="2" w:name="_Toc132885408"/>
      <w:r>
        <w:rPr>
          <w:rStyle w:val="Nagwek2Znak"/>
          <w:rFonts w:asciiTheme="majorHAnsi" w:hAnsiTheme="majorHAnsi"/>
          <w:b/>
          <w:smallCaps/>
        </w:rPr>
        <w:t>Informacje ogólne</w:t>
      </w:r>
      <w:bookmarkEnd w:id="2"/>
    </w:p>
    <w:p w:rsidR="0098619F" w:rsidRPr="0098619F" w:rsidRDefault="0098619F" w:rsidP="0098619F"/>
    <w:p w:rsidR="007D68A8" w:rsidRPr="007D68A8" w:rsidRDefault="007D68A8" w:rsidP="00485681">
      <w:pPr>
        <w:pStyle w:val="Akapitzlist"/>
        <w:spacing w:after="0"/>
        <w:rPr>
          <w:rFonts w:asciiTheme="majorHAnsi" w:hAnsiTheme="majorHAnsi"/>
          <w:b/>
          <w:sz w:val="24"/>
          <w:szCs w:val="24"/>
          <w:u w:val="single"/>
        </w:rPr>
      </w:pPr>
      <w:r w:rsidRPr="007D68A8">
        <w:rPr>
          <w:rFonts w:asciiTheme="majorHAnsi" w:hAnsiTheme="majorHAnsi"/>
          <w:b/>
          <w:sz w:val="24"/>
          <w:szCs w:val="24"/>
          <w:u w:val="single"/>
        </w:rPr>
        <w:t>Przedmiot opracowania</w:t>
      </w:r>
    </w:p>
    <w:p w:rsidR="002015AA" w:rsidRDefault="002015AA" w:rsidP="00341D3E">
      <w:pPr>
        <w:rPr>
          <w:rFonts w:asciiTheme="majorHAnsi" w:hAnsiTheme="majorHAnsi"/>
          <w:sz w:val="24"/>
          <w:szCs w:val="24"/>
        </w:rPr>
      </w:pPr>
      <w:r w:rsidRPr="00485681">
        <w:rPr>
          <w:rFonts w:asciiTheme="majorHAnsi" w:hAnsiTheme="majorHAnsi"/>
          <w:sz w:val="24"/>
          <w:szCs w:val="24"/>
        </w:rPr>
        <w:t>Przedmiotem niniejs</w:t>
      </w:r>
      <w:r w:rsidR="00341D3E">
        <w:rPr>
          <w:rFonts w:asciiTheme="majorHAnsi" w:hAnsiTheme="majorHAnsi"/>
          <w:sz w:val="24"/>
          <w:szCs w:val="24"/>
        </w:rPr>
        <w:t>zego opracowania jest projekt p</w:t>
      </w:r>
      <w:r w:rsidRPr="00485681">
        <w:rPr>
          <w:rFonts w:asciiTheme="majorHAnsi" w:hAnsiTheme="majorHAnsi"/>
          <w:sz w:val="24"/>
          <w:szCs w:val="24"/>
        </w:rPr>
        <w:t>n. „</w:t>
      </w:r>
      <w:r w:rsidR="0055652A">
        <w:rPr>
          <w:rFonts w:asciiTheme="majorHAnsi" w:hAnsiTheme="majorHAnsi"/>
          <w:sz w:val="24"/>
          <w:szCs w:val="24"/>
        </w:rPr>
        <w:t>Rozbudowa placu zabaw w miejscowości Jatutów</w:t>
      </w:r>
      <w:r w:rsidRPr="00341D3E">
        <w:rPr>
          <w:rFonts w:asciiTheme="majorHAnsi" w:hAnsiTheme="majorHAnsi"/>
          <w:sz w:val="24"/>
          <w:szCs w:val="24"/>
        </w:rPr>
        <w:t xml:space="preserve">” </w:t>
      </w:r>
      <w:r w:rsidR="0055652A">
        <w:rPr>
          <w:rFonts w:asciiTheme="majorHAnsi" w:hAnsiTheme="majorHAnsi"/>
          <w:sz w:val="24"/>
          <w:szCs w:val="24"/>
        </w:rPr>
        <w:t>na</w:t>
      </w:r>
      <w:r w:rsidR="00341D3E">
        <w:rPr>
          <w:rFonts w:asciiTheme="majorHAnsi" w:hAnsiTheme="majorHAnsi"/>
          <w:sz w:val="24"/>
          <w:szCs w:val="24"/>
        </w:rPr>
        <w:t xml:space="preserve"> </w:t>
      </w:r>
      <w:r w:rsidR="00732D10" w:rsidRPr="00341D3E">
        <w:rPr>
          <w:rFonts w:asciiTheme="majorHAnsi" w:hAnsiTheme="majorHAnsi"/>
          <w:sz w:val="24"/>
          <w:szCs w:val="24"/>
        </w:rPr>
        <w:t>dział</w:t>
      </w:r>
      <w:r w:rsidR="0055652A">
        <w:rPr>
          <w:rFonts w:asciiTheme="majorHAnsi" w:hAnsiTheme="majorHAnsi"/>
          <w:sz w:val="24"/>
          <w:szCs w:val="24"/>
        </w:rPr>
        <w:t xml:space="preserve">ce </w:t>
      </w:r>
      <w:r w:rsidR="00485681" w:rsidRPr="00341D3E">
        <w:rPr>
          <w:rFonts w:asciiTheme="majorHAnsi" w:hAnsiTheme="majorHAnsi"/>
          <w:sz w:val="24"/>
          <w:szCs w:val="24"/>
        </w:rPr>
        <w:t>nr </w:t>
      </w:r>
      <w:proofErr w:type="spellStart"/>
      <w:r w:rsidRPr="00341D3E">
        <w:rPr>
          <w:rFonts w:asciiTheme="majorHAnsi" w:hAnsiTheme="majorHAnsi"/>
          <w:sz w:val="24"/>
          <w:szCs w:val="24"/>
        </w:rPr>
        <w:t>ewid</w:t>
      </w:r>
      <w:proofErr w:type="spellEnd"/>
      <w:r w:rsidRPr="00341D3E">
        <w:rPr>
          <w:rFonts w:asciiTheme="majorHAnsi" w:hAnsiTheme="majorHAnsi"/>
          <w:sz w:val="24"/>
          <w:szCs w:val="24"/>
        </w:rPr>
        <w:t>.</w:t>
      </w:r>
      <w:r w:rsidR="000A67ED">
        <w:rPr>
          <w:rFonts w:asciiTheme="majorHAnsi" w:hAnsiTheme="majorHAnsi"/>
          <w:sz w:val="24"/>
          <w:szCs w:val="24"/>
        </w:rPr>
        <w:t xml:space="preserve"> </w:t>
      </w:r>
      <w:r w:rsidR="00750FCA">
        <w:rPr>
          <w:rFonts w:asciiTheme="majorHAnsi" w:hAnsiTheme="majorHAnsi"/>
          <w:sz w:val="24"/>
          <w:szCs w:val="24"/>
        </w:rPr>
        <w:t>75 oraz 76</w:t>
      </w:r>
      <w:r w:rsidR="000A67ED">
        <w:rPr>
          <w:rFonts w:asciiTheme="majorHAnsi" w:hAnsiTheme="majorHAnsi"/>
          <w:sz w:val="24"/>
          <w:szCs w:val="24"/>
        </w:rPr>
        <w:t xml:space="preserve">, </w:t>
      </w:r>
      <w:r w:rsidR="00341D3E">
        <w:rPr>
          <w:rFonts w:asciiTheme="majorHAnsi" w:hAnsiTheme="majorHAnsi"/>
          <w:sz w:val="24"/>
          <w:szCs w:val="24"/>
        </w:rPr>
        <w:t xml:space="preserve"> </w:t>
      </w:r>
      <w:r w:rsidR="00B356B3" w:rsidRPr="00341D3E">
        <w:rPr>
          <w:rFonts w:asciiTheme="majorHAnsi" w:hAnsiTheme="majorHAnsi"/>
          <w:sz w:val="24"/>
          <w:szCs w:val="24"/>
        </w:rPr>
        <w:t>woj. </w:t>
      </w:r>
      <w:r w:rsidRPr="00341D3E">
        <w:rPr>
          <w:rFonts w:asciiTheme="majorHAnsi" w:hAnsiTheme="majorHAnsi"/>
          <w:sz w:val="24"/>
          <w:szCs w:val="24"/>
        </w:rPr>
        <w:t xml:space="preserve">lubelskie; </w:t>
      </w:r>
      <w:r w:rsidR="00341D3E">
        <w:rPr>
          <w:rFonts w:asciiTheme="majorHAnsi" w:hAnsiTheme="majorHAnsi"/>
          <w:sz w:val="24"/>
          <w:szCs w:val="24"/>
        </w:rPr>
        <w:t>j</w:t>
      </w:r>
      <w:r w:rsidRPr="00341D3E">
        <w:rPr>
          <w:rFonts w:asciiTheme="majorHAnsi" w:hAnsiTheme="majorHAnsi"/>
          <w:sz w:val="24"/>
          <w:szCs w:val="24"/>
        </w:rPr>
        <w:t>ednostka ewidencyjna: 062014_2 Zamość; Obręb: 00</w:t>
      </w:r>
      <w:r w:rsidR="0055652A">
        <w:rPr>
          <w:rFonts w:asciiTheme="majorHAnsi" w:hAnsiTheme="majorHAnsi"/>
          <w:sz w:val="24"/>
          <w:szCs w:val="24"/>
        </w:rPr>
        <w:t>08</w:t>
      </w:r>
      <w:r w:rsidR="00B356B3" w:rsidRPr="00341D3E">
        <w:rPr>
          <w:rFonts w:asciiTheme="majorHAnsi" w:hAnsiTheme="majorHAnsi"/>
          <w:sz w:val="24"/>
          <w:szCs w:val="24"/>
        </w:rPr>
        <w:t xml:space="preserve"> </w:t>
      </w:r>
      <w:r w:rsidR="00750FCA">
        <w:rPr>
          <w:rFonts w:asciiTheme="majorHAnsi" w:hAnsiTheme="majorHAnsi"/>
          <w:sz w:val="24"/>
          <w:szCs w:val="24"/>
        </w:rPr>
        <w:t>J</w:t>
      </w:r>
      <w:r w:rsidR="00BC4DC0">
        <w:rPr>
          <w:rFonts w:asciiTheme="majorHAnsi" w:hAnsiTheme="majorHAnsi"/>
          <w:sz w:val="24"/>
          <w:szCs w:val="24"/>
        </w:rPr>
        <w:t>atutów</w:t>
      </w:r>
      <w:r w:rsidRPr="00341D3E">
        <w:rPr>
          <w:rFonts w:asciiTheme="majorHAnsi" w:hAnsiTheme="majorHAnsi"/>
          <w:sz w:val="24"/>
          <w:szCs w:val="24"/>
        </w:rPr>
        <w:t>.</w:t>
      </w:r>
      <w:r w:rsidR="00485681" w:rsidRPr="00341D3E">
        <w:rPr>
          <w:rFonts w:asciiTheme="majorHAnsi" w:hAnsiTheme="majorHAnsi"/>
          <w:sz w:val="24"/>
          <w:szCs w:val="24"/>
        </w:rPr>
        <w:t xml:space="preserve"> </w:t>
      </w:r>
      <w:r w:rsidR="008E514E">
        <w:rPr>
          <w:rFonts w:asciiTheme="majorHAnsi" w:hAnsiTheme="majorHAnsi"/>
          <w:sz w:val="24"/>
          <w:szCs w:val="24"/>
        </w:rPr>
        <w:t>Własność Gmina Zamość ul. </w:t>
      </w:r>
      <w:r w:rsidRPr="00341D3E">
        <w:rPr>
          <w:rFonts w:asciiTheme="majorHAnsi" w:hAnsiTheme="majorHAnsi"/>
          <w:sz w:val="24"/>
          <w:szCs w:val="24"/>
        </w:rPr>
        <w:t>Peowiaków 92; 22-400 Zamość</w:t>
      </w:r>
      <w:r w:rsidR="007C4F99" w:rsidRPr="00341D3E">
        <w:rPr>
          <w:rFonts w:asciiTheme="majorHAnsi" w:hAnsiTheme="majorHAnsi"/>
          <w:sz w:val="24"/>
          <w:szCs w:val="24"/>
        </w:rPr>
        <w:t>.</w:t>
      </w:r>
    </w:p>
    <w:p w:rsidR="0098619F" w:rsidRPr="00341D3E" w:rsidRDefault="0098619F" w:rsidP="00341D3E">
      <w:pPr>
        <w:rPr>
          <w:rFonts w:asciiTheme="majorHAnsi" w:hAnsiTheme="majorHAnsi"/>
          <w:sz w:val="24"/>
          <w:szCs w:val="24"/>
        </w:rPr>
      </w:pPr>
    </w:p>
    <w:p w:rsidR="007D68A8" w:rsidRPr="004B313F" w:rsidRDefault="007D68A8" w:rsidP="007D68A8">
      <w:pPr>
        <w:pStyle w:val="Akapitzlist"/>
        <w:rPr>
          <w:b/>
          <w:u w:val="single"/>
        </w:rPr>
      </w:pPr>
      <w:r w:rsidRPr="004B313F">
        <w:rPr>
          <w:rFonts w:asciiTheme="majorHAnsi" w:hAnsiTheme="majorHAnsi"/>
          <w:b/>
          <w:sz w:val="24"/>
          <w:szCs w:val="24"/>
          <w:u w:val="single"/>
        </w:rPr>
        <w:t>Podstawa opracowania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Zlecenie inwestora.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Ustalenia z inwestorem.</w:t>
      </w:r>
      <w:r w:rsidR="005D2494" w:rsidRPr="004B313F">
        <w:rPr>
          <w:rFonts w:asciiTheme="majorHAnsi" w:hAnsiTheme="majorHAnsi"/>
          <w:sz w:val="24"/>
          <w:szCs w:val="24"/>
        </w:rPr>
        <w:t xml:space="preserve"> 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Wizja lokalna.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Ko</w:t>
      </w:r>
      <w:r w:rsidR="008B4021" w:rsidRPr="004B313F">
        <w:rPr>
          <w:rFonts w:asciiTheme="majorHAnsi" w:hAnsiTheme="majorHAnsi"/>
          <w:sz w:val="24"/>
          <w:szCs w:val="24"/>
        </w:rPr>
        <w:t>pia map, skala 1:5</w:t>
      </w:r>
      <w:r w:rsidR="005D2494" w:rsidRPr="004B313F">
        <w:rPr>
          <w:rFonts w:asciiTheme="majorHAnsi" w:hAnsiTheme="majorHAnsi"/>
          <w:sz w:val="24"/>
          <w:szCs w:val="24"/>
        </w:rPr>
        <w:t>00;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Obowi</w:t>
      </w:r>
      <w:r w:rsidRPr="004B313F">
        <w:rPr>
          <w:rFonts w:asciiTheme="majorHAnsi" w:eastAsia="TimesNewRoman" w:hAnsiTheme="majorHAnsi" w:cs="TimesNewRoman"/>
          <w:sz w:val="24"/>
          <w:szCs w:val="24"/>
        </w:rPr>
        <w:t>ą</w:t>
      </w:r>
      <w:r w:rsidRPr="004B313F">
        <w:rPr>
          <w:rFonts w:asciiTheme="majorHAnsi" w:hAnsiTheme="majorHAnsi"/>
          <w:sz w:val="24"/>
          <w:szCs w:val="24"/>
        </w:rPr>
        <w:t>zuj</w:t>
      </w:r>
      <w:r w:rsidRPr="004B313F">
        <w:rPr>
          <w:rFonts w:asciiTheme="majorHAnsi" w:eastAsia="TimesNewRoman" w:hAnsiTheme="majorHAnsi" w:cs="TimesNewRoman"/>
          <w:sz w:val="24"/>
          <w:szCs w:val="24"/>
        </w:rPr>
        <w:t>ą</w:t>
      </w:r>
      <w:r w:rsidRPr="004B313F">
        <w:rPr>
          <w:rFonts w:asciiTheme="majorHAnsi" w:hAnsiTheme="majorHAnsi"/>
          <w:sz w:val="24"/>
          <w:szCs w:val="24"/>
        </w:rPr>
        <w:t>ce przepisy prawne: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 xml:space="preserve">Ustawa z dnia 7 lipca 1994r. </w:t>
      </w:r>
      <w:r w:rsidRPr="004B313F">
        <w:rPr>
          <w:rFonts w:asciiTheme="majorHAnsi" w:hAnsiTheme="majorHAnsi"/>
          <w:i/>
          <w:iCs/>
          <w:sz w:val="24"/>
          <w:szCs w:val="24"/>
        </w:rPr>
        <w:t xml:space="preserve">Prawo budowlane </w:t>
      </w:r>
      <w:r w:rsidRPr="004B313F">
        <w:rPr>
          <w:rFonts w:asciiTheme="majorHAnsi" w:hAnsiTheme="majorHAnsi"/>
          <w:sz w:val="24"/>
          <w:szCs w:val="24"/>
        </w:rPr>
        <w:t>(Dz. U. z 2013r. poz. 1409);</w:t>
      </w:r>
    </w:p>
    <w:p w:rsidR="00485681" w:rsidRPr="004B313F" w:rsidRDefault="008873D5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Rozporz</w:t>
      </w:r>
      <w:r w:rsidRPr="004B313F">
        <w:rPr>
          <w:rFonts w:asciiTheme="majorHAnsi" w:eastAsia="TimesNewRoman" w:hAnsiTheme="majorHAnsi" w:cs="TimesNewRoman"/>
          <w:sz w:val="24"/>
          <w:szCs w:val="24"/>
        </w:rPr>
        <w:t>ą</w:t>
      </w:r>
      <w:r w:rsidRPr="004B313F">
        <w:rPr>
          <w:rFonts w:asciiTheme="majorHAnsi" w:hAnsiTheme="majorHAnsi"/>
          <w:sz w:val="24"/>
          <w:szCs w:val="24"/>
        </w:rPr>
        <w:t xml:space="preserve">dzenie Ministra Infrastruktury z dnia 12 marca 2009r., </w:t>
      </w:r>
      <w:r w:rsidRPr="004B313F">
        <w:rPr>
          <w:rFonts w:asciiTheme="majorHAnsi" w:hAnsiTheme="majorHAnsi"/>
          <w:i/>
          <w:iCs/>
          <w:sz w:val="24"/>
          <w:szCs w:val="24"/>
        </w:rPr>
        <w:t>w sprawie warunków technicznych, jakim powinny odpowiada</w:t>
      </w:r>
      <w:r w:rsidRPr="004B313F">
        <w:rPr>
          <w:rFonts w:asciiTheme="majorHAnsi" w:eastAsia="TimesNewRoman,Italic" w:hAnsiTheme="majorHAnsi" w:cs="TimesNewRoman,Italic"/>
          <w:i/>
          <w:iCs/>
          <w:sz w:val="24"/>
          <w:szCs w:val="24"/>
        </w:rPr>
        <w:t xml:space="preserve">ć </w:t>
      </w:r>
      <w:r w:rsidRPr="004B313F">
        <w:rPr>
          <w:rFonts w:asciiTheme="majorHAnsi" w:hAnsiTheme="majorHAnsi"/>
          <w:i/>
          <w:iCs/>
          <w:sz w:val="24"/>
          <w:szCs w:val="24"/>
        </w:rPr>
        <w:t xml:space="preserve">budynki i ich usytuowanie </w:t>
      </w:r>
      <w:r w:rsidRPr="004B313F">
        <w:rPr>
          <w:rFonts w:asciiTheme="majorHAnsi" w:hAnsiTheme="majorHAnsi"/>
          <w:sz w:val="24"/>
          <w:szCs w:val="24"/>
        </w:rPr>
        <w:t xml:space="preserve">(Dz. U. Nr 56, </w:t>
      </w:r>
      <w:r w:rsidR="008B4021" w:rsidRPr="004B313F">
        <w:rPr>
          <w:rFonts w:asciiTheme="majorHAnsi" w:hAnsiTheme="majorHAnsi"/>
          <w:sz w:val="24"/>
          <w:szCs w:val="24"/>
        </w:rPr>
        <w:t>poz. 461, z 2009r.);</w:t>
      </w:r>
    </w:p>
    <w:p w:rsidR="007D68A8" w:rsidRDefault="008B4021" w:rsidP="009132CF">
      <w:pPr>
        <w:pStyle w:val="Akapitzlist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Aktualne przepisy i normatywy projektowania;</w:t>
      </w:r>
    </w:p>
    <w:p w:rsidR="0098619F" w:rsidRPr="0098619F" w:rsidRDefault="0098619F" w:rsidP="0098619F">
      <w:pPr>
        <w:rPr>
          <w:rFonts w:asciiTheme="majorHAnsi" w:hAnsiTheme="majorHAnsi"/>
          <w:sz w:val="24"/>
          <w:szCs w:val="24"/>
        </w:rPr>
      </w:pPr>
    </w:p>
    <w:p w:rsidR="007D68A8" w:rsidRPr="004B313F" w:rsidRDefault="007D68A8" w:rsidP="007D68A8">
      <w:pPr>
        <w:spacing w:after="0"/>
        <w:ind w:left="1080"/>
        <w:rPr>
          <w:rFonts w:asciiTheme="majorHAnsi" w:hAnsiTheme="majorHAnsi"/>
          <w:b/>
          <w:sz w:val="24"/>
          <w:szCs w:val="24"/>
          <w:u w:val="single"/>
        </w:rPr>
      </w:pPr>
      <w:r w:rsidRPr="004B313F">
        <w:rPr>
          <w:rFonts w:asciiTheme="majorHAnsi" w:hAnsiTheme="majorHAnsi"/>
          <w:b/>
          <w:sz w:val="24"/>
          <w:szCs w:val="24"/>
          <w:u w:val="single"/>
        </w:rPr>
        <w:t>Zakres opracowania</w:t>
      </w:r>
    </w:p>
    <w:p w:rsidR="00341D3E" w:rsidRDefault="007976FC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Zakres opracowania</w:t>
      </w:r>
      <w:r w:rsidR="00A05CBD">
        <w:rPr>
          <w:rFonts w:asciiTheme="majorHAnsi" w:hAnsiTheme="majorHAnsi"/>
          <w:sz w:val="24"/>
          <w:szCs w:val="24"/>
        </w:rPr>
        <w:t xml:space="preserve"> obejmuje powiększenie istniejącego placu zabaw poprzez przestawienie istniejących i dołożenie nowych przęseł ogrodzenia, a także zaprojektowanie dodatkowego wielofunkcyj</w:t>
      </w:r>
      <w:r w:rsidR="00301227">
        <w:rPr>
          <w:rFonts w:asciiTheme="majorHAnsi" w:hAnsiTheme="majorHAnsi"/>
          <w:sz w:val="24"/>
          <w:szCs w:val="24"/>
        </w:rPr>
        <w:t>nego urządzenia zabawowego wraz </w:t>
      </w:r>
      <w:r w:rsidR="00A05CBD">
        <w:rPr>
          <w:rFonts w:asciiTheme="majorHAnsi" w:hAnsiTheme="majorHAnsi"/>
          <w:sz w:val="24"/>
          <w:szCs w:val="24"/>
        </w:rPr>
        <w:t xml:space="preserve">z nawierzchnią bezpieczną z piasku. </w:t>
      </w:r>
    </w:p>
    <w:p w:rsidR="0098619F" w:rsidRDefault="0098619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98619F" w:rsidRDefault="002604E3" w:rsidP="00D6749E">
      <w:pPr>
        <w:pStyle w:val="Nagwek2"/>
      </w:pPr>
      <w:bookmarkStart w:id="3" w:name="_Toc132885409"/>
      <w:r w:rsidRPr="0098619F">
        <w:rPr>
          <w:rFonts w:asciiTheme="majorHAnsi" w:hAnsiTheme="majorHAnsi"/>
          <w:b/>
        </w:rPr>
        <w:lastRenderedPageBreak/>
        <w:t>Lokalizacja</w:t>
      </w:r>
      <w:bookmarkEnd w:id="3"/>
    </w:p>
    <w:p w:rsidR="0055652A" w:rsidRDefault="0055652A" w:rsidP="002604E3">
      <w:pPr>
        <w:rPr>
          <w:noProof/>
          <w:lang w:eastAsia="pl-PL"/>
        </w:rPr>
      </w:pPr>
      <w:r w:rsidRPr="0055652A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4147820</wp:posOffset>
            </wp:positionH>
            <wp:positionV relativeFrom="paragraph">
              <wp:posOffset>229235</wp:posOffset>
            </wp:positionV>
            <wp:extent cx="1922400" cy="1800000"/>
            <wp:effectExtent l="0" t="0" r="1905" b="0"/>
            <wp:wrapNone/>
            <wp:docPr id="11" name="Obraz 11" descr="C:\Users\asiak\Desktop\Projekty dla gminy\2023\03 JATUTÓW - rozbudowa placu zabaw\plac zdjęcie 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ak\Desktop\Projekty dla gminy\2023\03 JATUTÓW - rozbudowa placu zabaw\plac zdjęcie or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r="22341"/>
                    <a:stretch/>
                  </pic:blipFill>
                  <pic:spPr bwMode="auto">
                    <a:xfrm>
                      <a:off x="0" y="0"/>
                      <a:ext cx="1922400" cy="180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4E3" w:rsidRPr="002604E3" w:rsidRDefault="0055652A" w:rsidP="002604E3">
      <w:r>
        <w:rPr>
          <w:rFonts w:asciiTheme="majorHAnsi" w:hAnsiTheme="maj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42192" wp14:editId="7668A07F">
                <wp:simplePos x="0" y="0"/>
                <wp:positionH relativeFrom="column">
                  <wp:posOffset>4244340</wp:posOffset>
                </wp:positionH>
                <wp:positionV relativeFrom="paragraph">
                  <wp:posOffset>976630</wp:posOffset>
                </wp:positionV>
                <wp:extent cx="774700" cy="990600"/>
                <wp:effectExtent l="38100" t="38100" r="82550" b="11430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258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334.2pt;margin-top:76.9pt;width:61pt;height:7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SuYQIAAP0EAAAOAAAAZHJzL2Uyb0RvYy54bWysVE1P3DAQvVfqf7ByL8lSCuyKXQ5LaQ9V&#10;u4JWPc86dmLh2NZ42A9urcQ/g//F2FkCpVKlVs3B8tgzb968GefkdNNZsVIYjXfTYrRXFUI56Wvj&#10;mmnx7ev5m+NCRAJXg/VOTYutisXp7PWrk3WYqH3felsrFAzi4mQdpkVLFCZlGWWrOoh7PijHl9pj&#10;B8QmNmWNsGb0zpb7VXVYrj3WAb1UMfLpWX9ZzDK+1krSF62jImGnBXOjvGJel2ktZycwaRBCa+SO&#10;BvwDiw6M46QD1BkQiGs0v0F1RqKPXtOe9F3ptTZS5Rq4mlH1oprLFoLKtbA4MQwyxf8HKz+vFihM&#10;PS3GhXDQcYvuf9zdyhtnrgTrGmkrbhS3EG/g/ufV3a0YJ83WIU44dO4WuLNiWGASYKOxE9qa8JHH&#10;IUvCRYpNVnw7KK42JCQfHh0dHFXcF8lX43F1yHvGK3uYBBcw0gflO+YSuXnMA0zT0tw7x7312KeA&#10;1adIfeBjQAq2Lq3RW1OfG2uzgc1yblGsgAdiXqVvl/EXNwJj37ta0DawIoQGXGPVzrOHVXm6OG+C&#10;9dek8LKt12Jpr/ECWM931XGqrDaJ99vjUW/w6O1zxSmtANvwmyFbCPT03VCb+500SpCpkIHp0oK8&#10;ysdgQws9/YMM81Q2e2ftBjLZesazTG3rG5V3tLUqpbLuQmkeAm5Ir2d+fmrIDlIqR6OhfPZOYZo1&#10;HQJ70n8M3Pmn0J7U3wQPETmzdzQEd8Z5zNq8yE6bR8q692c9ntWdtktfb/MI5wt+Y1my3f8gPeLn&#10;dg5/+mvNHgAAAP//AwBQSwMEFAAGAAgAAAAhACKxZYzfAAAACwEAAA8AAABkcnMvZG93bnJldi54&#10;bWxMj81OwzAQhO9IvIO1SNyoDS0hDXEqQEKCSyVK1bMbL7HBP1HsNqFPz3KC4858mp2pV5N37IhD&#10;sjFIuJ4JYBjaqG3oJGzfn69KYCmroJWLASV8Y4JVc35Wq0rHMbzhcZM7RiEhVUqCybmvOE+tQa/S&#10;LPYYyPuIg1eZzqHjelAjhXvHb4QouFc20Aejenwy2H5tDl5C92pe1ovPZIXlvfO78eQe40nKy4vp&#10;4R5Yxin/wfBbn6pDQ5328RB0Yk5CUZQLQsm4ndMGIu6WgpS9hLlYlsCbmv/f0PwAAAD//wMAUEsB&#10;Ai0AFAAGAAgAAAAhALaDOJL+AAAA4QEAABMAAAAAAAAAAAAAAAAAAAAAAFtDb250ZW50X1R5cGVz&#10;XS54bWxQSwECLQAUAAYACAAAACEAOP0h/9YAAACUAQAACwAAAAAAAAAAAAAAAAAvAQAAX3JlbHMv&#10;LnJlbHNQSwECLQAUAAYACAAAACEADK7ErmECAAD9BAAADgAAAAAAAAAAAAAAAAAuAgAAZHJzL2Uy&#10;b0RvYy54bWxQSwECLQAUAAYACAAAACEAIrFljN8AAAALAQAADwAAAAAAAAAAAAAAAAC7BAAAZHJz&#10;L2Rvd25yZXYueG1sUEsFBgAAAAAEAAQA8wAAAMcFAAAAAA==&#10;" strokecolor="#c00000" strokeweight="1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6D3C58" w:rsidRPr="006D3C58">
        <w:rPr>
          <w:noProof/>
          <w:lang w:eastAsia="pl-PL"/>
        </w:rPr>
        <w:drawing>
          <wp:inline distT="0" distB="0" distL="0" distR="0">
            <wp:extent cx="6047740" cy="2866157"/>
            <wp:effectExtent l="0" t="0" r="0" b="0"/>
            <wp:docPr id="5" name="Obraz 5" descr="C:\Users\asiak\Desktop\Projekty dla gminy\2023\03 JATUTÓW - rozbudowa placu zabaw\orientac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k\Desktop\Projekty dla gminy\2023\03 JATUTÓW - rozbudowa placu zabaw\orientacja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8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3E" w:rsidRDefault="00341D3E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</w:p>
    <w:p w:rsidR="002604E3" w:rsidRDefault="002604E3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</w:p>
    <w:p w:rsidR="002604E3" w:rsidRDefault="002604E3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</w:p>
    <w:p w:rsidR="002604E3" w:rsidRDefault="002604E3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</w:p>
    <w:p w:rsidR="002604E3" w:rsidRDefault="002604E3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</w:p>
    <w:p w:rsidR="002604E3" w:rsidRPr="004B313F" w:rsidRDefault="002604E3" w:rsidP="007D68A8">
      <w:pPr>
        <w:spacing w:after="0"/>
        <w:ind w:left="1080"/>
        <w:rPr>
          <w:rFonts w:asciiTheme="majorHAnsi" w:hAnsiTheme="majorHAnsi"/>
          <w:sz w:val="24"/>
          <w:szCs w:val="24"/>
        </w:rPr>
      </w:pPr>
    </w:p>
    <w:p w:rsidR="0045299A" w:rsidRPr="004B313F" w:rsidRDefault="0045299A" w:rsidP="0045299A">
      <w:pPr>
        <w:pStyle w:val="Nagwek2"/>
        <w:rPr>
          <w:rFonts w:asciiTheme="majorHAnsi" w:hAnsiTheme="majorHAnsi"/>
          <w:b/>
        </w:rPr>
      </w:pPr>
      <w:bookmarkStart w:id="4" w:name="_Toc132885410"/>
      <w:r w:rsidRPr="004B313F">
        <w:rPr>
          <w:rFonts w:asciiTheme="majorHAnsi" w:hAnsiTheme="majorHAnsi"/>
          <w:b/>
        </w:rPr>
        <w:t>Warunki terenowo - prawne</w:t>
      </w:r>
      <w:bookmarkEnd w:id="4"/>
    </w:p>
    <w:p w:rsidR="00003433" w:rsidRPr="00867845" w:rsidRDefault="0045299A" w:rsidP="00867845">
      <w:pPr>
        <w:spacing w:after="0"/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 xml:space="preserve">Teren </w:t>
      </w:r>
      <w:r w:rsidR="00A05CBD">
        <w:rPr>
          <w:rFonts w:asciiTheme="majorHAnsi" w:hAnsiTheme="majorHAnsi"/>
          <w:sz w:val="24"/>
          <w:szCs w:val="24"/>
        </w:rPr>
        <w:t>przeznaczony pod inwestycję</w:t>
      </w:r>
      <w:r w:rsidR="00732D10" w:rsidRPr="004B313F">
        <w:rPr>
          <w:rFonts w:asciiTheme="majorHAnsi" w:hAnsiTheme="majorHAnsi"/>
          <w:sz w:val="24"/>
          <w:szCs w:val="24"/>
        </w:rPr>
        <w:t xml:space="preserve"> (działki</w:t>
      </w:r>
      <w:r w:rsidRPr="004B313F">
        <w:rPr>
          <w:rFonts w:asciiTheme="majorHAnsi" w:hAnsiTheme="majorHAnsi"/>
          <w:sz w:val="24"/>
          <w:szCs w:val="24"/>
        </w:rPr>
        <w:t xml:space="preserve"> nr ewidencyjny </w:t>
      </w:r>
      <w:r w:rsidR="00750FCA">
        <w:rPr>
          <w:rFonts w:asciiTheme="majorHAnsi" w:hAnsiTheme="majorHAnsi"/>
          <w:sz w:val="24"/>
          <w:szCs w:val="24"/>
        </w:rPr>
        <w:t>75 oraz 76</w:t>
      </w:r>
      <w:r w:rsidR="00301227">
        <w:rPr>
          <w:rFonts w:asciiTheme="majorHAnsi" w:hAnsiTheme="majorHAnsi"/>
          <w:sz w:val="24"/>
          <w:szCs w:val="24"/>
        </w:rPr>
        <w:t>)</w:t>
      </w:r>
      <w:r w:rsidR="00A05CBD">
        <w:rPr>
          <w:rFonts w:asciiTheme="majorHAnsi" w:hAnsiTheme="majorHAnsi"/>
          <w:sz w:val="24"/>
          <w:szCs w:val="24"/>
        </w:rPr>
        <w:t xml:space="preserve"> w </w:t>
      </w:r>
      <w:r w:rsidRPr="004B313F">
        <w:rPr>
          <w:rFonts w:asciiTheme="majorHAnsi" w:hAnsiTheme="majorHAnsi"/>
          <w:sz w:val="24"/>
          <w:szCs w:val="24"/>
        </w:rPr>
        <w:t xml:space="preserve">miejscowości </w:t>
      </w:r>
      <w:r w:rsidR="00750FCA">
        <w:rPr>
          <w:rFonts w:asciiTheme="majorHAnsi" w:hAnsiTheme="majorHAnsi"/>
          <w:sz w:val="24"/>
          <w:szCs w:val="24"/>
        </w:rPr>
        <w:t>Jatutów</w:t>
      </w:r>
      <w:r w:rsidR="00A05CBD">
        <w:rPr>
          <w:rFonts w:asciiTheme="majorHAnsi" w:hAnsiTheme="majorHAnsi"/>
          <w:sz w:val="24"/>
          <w:szCs w:val="24"/>
        </w:rPr>
        <w:t>, stanowi własność Gminy Zamość.</w:t>
      </w:r>
    </w:p>
    <w:p w:rsidR="00003433" w:rsidRDefault="00003433" w:rsidP="00003433">
      <w:pPr>
        <w:pStyle w:val="Nagwek2"/>
        <w:numPr>
          <w:ilvl w:val="0"/>
          <w:numId w:val="0"/>
        </w:numPr>
        <w:ind w:left="576"/>
        <w:rPr>
          <w:rFonts w:asciiTheme="majorHAnsi" w:hAnsiTheme="majorHAnsi"/>
          <w:b/>
        </w:rPr>
      </w:pPr>
    </w:p>
    <w:p w:rsidR="008873D5" w:rsidRPr="004B313F" w:rsidRDefault="007B2288" w:rsidP="002E0A77">
      <w:pPr>
        <w:pStyle w:val="Nagwek2"/>
        <w:rPr>
          <w:rFonts w:asciiTheme="majorHAnsi" w:hAnsiTheme="majorHAnsi"/>
          <w:b/>
        </w:rPr>
      </w:pPr>
      <w:bookmarkStart w:id="5" w:name="_Toc132885411"/>
      <w:r w:rsidRPr="004B313F">
        <w:rPr>
          <w:rFonts w:asciiTheme="majorHAnsi" w:hAnsiTheme="majorHAnsi"/>
          <w:b/>
        </w:rPr>
        <w:t>O</w:t>
      </w:r>
      <w:r w:rsidR="008873D5" w:rsidRPr="004B313F">
        <w:rPr>
          <w:rFonts w:asciiTheme="majorHAnsi" w:hAnsiTheme="majorHAnsi"/>
          <w:b/>
        </w:rPr>
        <w:t>toczenie inwestycji.</w:t>
      </w:r>
      <w:bookmarkEnd w:id="5"/>
    </w:p>
    <w:p w:rsidR="00867845" w:rsidRDefault="0005582B" w:rsidP="002604E3">
      <w:pPr>
        <w:keepNext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Planowana inwestycja stanowi rozbudowę placu zabaw. Istniejący plac zabaw znajduje się za budynkiem przeznaczonym na cele spotkań mieszkańców miejscowości. W sąsiedztwie zlokalizowane są domy mieszkalne oraz pola uprawne.</w:t>
      </w:r>
    </w:p>
    <w:p w:rsidR="009E78F0" w:rsidRPr="00A23E5E" w:rsidRDefault="009E78F0" w:rsidP="009E78F0">
      <w:pPr>
        <w:pStyle w:val="Nagwek2"/>
        <w:rPr>
          <w:rFonts w:asciiTheme="majorHAnsi" w:hAnsiTheme="majorHAnsi"/>
          <w:b/>
        </w:rPr>
      </w:pPr>
      <w:bookmarkStart w:id="6" w:name="_Toc132885412"/>
      <w:r w:rsidRPr="00A23E5E">
        <w:rPr>
          <w:rFonts w:asciiTheme="majorHAnsi" w:hAnsiTheme="majorHAnsi"/>
          <w:b/>
        </w:rPr>
        <w:t>Stan istniejący miejsca.</w:t>
      </w:r>
      <w:bookmarkEnd w:id="6"/>
    </w:p>
    <w:p w:rsidR="005B5BE4" w:rsidRDefault="00B1569C" w:rsidP="001A7AB5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Działk</w:t>
      </w:r>
      <w:r w:rsidR="0005582B">
        <w:rPr>
          <w:rFonts w:asciiTheme="majorHAnsi" w:hAnsiTheme="majorHAnsi"/>
          <w:sz w:val="24"/>
          <w:szCs w:val="24"/>
        </w:rPr>
        <w:t>i</w:t>
      </w:r>
      <w:r>
        <w:rPr>
          <w:rFonts w:asciiTheme="majorHAnsi" w:hAnsiTheme="majorHAnsi"/>
          <w:sz w:val="24"/>
          <w:szCs w:val="24"/>
        </w:rPr>
        <w:t xml:space="preserve"> </w:t>
      </w:r>
      <w:r w:rsidR="00750FCA">
        <w:rPr>
          <w:rFonts w:asciiTheme="majorHAnsi" w:hAnsiTheme="majorHAnsi"/>
          <w:sz w:val="24"/>
          <w:szCs w:val="24"/>
        </w:rPr>
        <w:t>75 oraz 76</w:t>
      </w:r>
      <w:r w:rsidR="00437EA9">
        <w:rPr>
          <w:rFonts w:asciiTheme="majorHAnsi" w:hAnsiTheme="majorHAnsi"/>
          <w:sz w:val="24"/>
          <w:szCs w:val="24"/>
        </w:rPr>
        <w:t xml:space="preserve"> </w:t>
      </w:r>
      <w:r w:rsidR="0005582B">
        <w:rPr>
          <w:rFonts w:asciiTheme="majorHAnsi" w:hAnsiTheme="majorHAnsi"/>
          <w:sz w:val="24"/>
          <w:szCs w:val="24"/>
        </w:rPr>
        <w:t>przeznaczone są na cele związane z aktywnością mieszkańców miejscowości Jatutów</w:t>
      </w:r>
      <w:r>
        <w:rPr>
          <w:rFonts w:asciiTheme="majorHAnsi" w:hAnsiTheme="majorHAnsi"/>
          <w:sz w:val="24"/>
          <w:szCs w:val="24"/>
        </w:rPr>
        <w:t xml:space="preserve">. </w:t>
      </w:r>
      <w:r w:rsidR="0005582B">
        <w:rPr>
          <w:rFonts w:asciiTheme="majorHAnsi" w:hAnsiTheme="majorHAnsi"/>
          <w:sz w:val="24"/>
          <w:szCs w:val="24"/>
        </w:rPr>
        <w:t>Na opisywanym t</w:t>
      </w:r>
      <w:r>
        <w:rPr>
          <w:rFonts w:asciiTheme="majorHAnsi" w:hAnsiTheme="majorHAnsi"/>
          <w:sz w:val="24"/>
          <w:szCs w:val="24"/>
        </w:rPr>
        <w:t>eren</w:t>
      </w:r>
      <w:r w:rsidR="0005582B">
        <w:rPr>
          <w:rFonts w:asciiTheme="majorHAnsi" w:hAnsiTheme="majorHAnsi"/>
          <w:sz w:val="24"/>
          <w:szCs w:val="24"/>
        </w:rPr>
        <w:t>ie</w:t>
      </w:r>
      <w:r>
        <w:rPr>
          <w:rFonts w:asciiTheme="majorHAnsi" w:hAnsiTheme="majorHAnsi"/>
          <w:sz w:val="24"/>
          <w:szCs w:val="24"/>
        </w:rPr>
        <w:t xml:space="preserve"> </w:t>
      </w:r>
      <w:r w:rsidR="0005582B">
        <w:rPr>
          <w:rFonts w:asciiTheme="majorHAnsi" w:hAnsiTheme="majorHAnsi"/>
          <w:sz w:val="24"/>
          <w:szCs w:val="24"/>
        </w:rPr>
        <w:t>zlokalizowane</w:t>
      </w:r>
      <w:r w:rsidR="002118B9">
        <w:rPr>
          <w:rFonts w:asciiTheme="majorHAnsi" w:hAnsiTheme="majorHAnsi"/>
          <w:sz w:val="24"/>
          <w:szCs w:val="24"/>
        </w:rPr>
        <w:t xml:space="preserve"> są</w:t>
      </w:r>
      <w:r w:rsidR="0005582B">
        <w:rPr>
          <w:rFonts w:asciiTheme="majorHAnsi" w:hAnsiTheme="majorHAnsi"/>
          <w:sz w:val="24"/>
          <w:szCs w:val="24"/>
        </w:rPr>
        <w:t>: ogrodzone boisko spor</w:t>
      </w:r>
      <w:r w:rsidR="002118B9">
        <w:rPr>
          <w:rFonts w:asciiTheme="majorHAnsi" w:hAnsiTheme="majorHAnsi"/>
          <w:sz w:val="24"/>
          <w:szCs w:val="24"/>
        </w:rPr>
        <w:t xml:space="preserve">towe, budynek świetlicy, budynek tzw. </w:t>
      </w:r>
      <w:proofErr w:type="spellStart"/>
      <w:r w:rsidR="002118B9">
        <w:rPr>
          <w:rFonts w:asciiTheme="majorHAnsi" w:hAnsiTheme="majorHAnsi"/>
          <w:sz w:val="24"/>
          <w:szCs w:val="24"/>
        </w:rPr>
        <w:t>Pokoleniówki</w:t>
      </w:r>
      <w:proofErr w:type="spellEnd"/>
      <w:r w:rsidR="002118B9">
        <w:rPr>
          <w:rFonts w:asciiTheme="majorHAnsi" w:hAnsiTheme="majorHAnsi"/>
          <w:sz w:val="24"/>
          <w:szCs w:val="24"/>
        </w:rPr>
        <w:t xml:space="preserve"> oraz ogrodzony plac zabaw. </w:t>
      </w:r>
      <w:r>
        <w:rPr>
          <w:rFonts w:asciiTheme="majorHAnsi" w:hAnsiTheme="majorHAnsi"/>
          <w:sz w:val="24"/>
          <w:szCs w:val="24"/>
        </w:rPr>
        <w:t>Przedstawiony projekt zakłada powię</w:t>
      </w:r>
      <w:r w:rsidR="002118B9">
        <w:rPr>
          <w:rFonts w:asciiTheme="majorHAnsi" w:hAnsiTheme="majorHAnsi"/>
          <w:sz w:val="24"/>
          <w:szCs w:val="24"/>
        </w:rPr>
        <w:t>kszenie rzeczonego placu zabaw oraz wykonanie utwardzonego dojścia.</w:t>
      </w:r>
    </w:p>
    <w:p w:rsidR="002118B9" w:rsidRPr="00CB6CD0" w:rsidRDefault="002118B9" w:rsidP="001A7AB5">
      <w:pPr>
        <w:spacing w:after="0"/>
        <w:rPr>
          <w:rFonts w:asciiTheme="majorHAnsi" w:hAnsiTheme="majorHAnsi"/>
          <w:sz w:val="24"/>
          <w:szCs w:val="24"/>
        </w:rPr>
      </w:pPr>
    </w:p>
    <w:p w:rsidR="009E78F0" w:rsidRPr="004B313F" w:rsidRDefault="009E78F0" w:rsidP="009E78F0">
      <w:pPr>
        <w:pStyle w:val="Nagwek2"/>
        <w:rPr>
          <w:rFonts w:asciiTheme="majorHAnsi" w:hAnsiTheme="majorHAnsi"/>
          <w:b/>
        </w:rPr>
      </w:pPr>
      <w:bookmarkStart w:id="7" w:name="_Toc132885413"/>
      <w:r w:rsidRPr="004B313F">
        <w:rPr>
          <w:rFonts w:asciiTheme="majorHAnsi" w:hAnsiTheme="majorHAnsi"/>
          <w:b/>
        </w:rPr>
        <w:lastRenderedPageBreak/>
        <w:t>Istniejące uzbrojenie terenu</w:t>
      </w:r>
      <w:bookmarkEnd w:id="7"/>
    </w:p>
    <w:p w:rsidR="00547B4E" w:rsidRPr="004B313F" w:rsidRDefault="002118B9" w:rsidP="009E78F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 d</w:t>
      </w:r>
      <w:r w:rsidR="000C440F">
        <w:rPr>
          <w:rFonts w:asciiTheme="majorHAnsi" w:hAnsiTheme="majorHAnsi"/>
          <w:sz w:val="24"/>
          <w:szCs w:val="24"/>
        </w:rPr>
        <w:t>zia</w:t>
      </w:r>
      <w:r>
        <w:rPr>
          <w:rFonts w:asciiTheme="majorHAnsi" w:hAnsiTheme="majorHAnsi"/>
          <w:sz w:val="24"/>
          <w:szCs w:val="24"/>
        </w:rPr>
        <w:t>łkach w zakresie opracowania  zlokalizowana jest studnia oraz przyłącz wody.</w:t>
      </w:r>
      <w:r w:rsidR="00B1569C">
        <w:rPr>
          <w:rFonts w:asciiTheme="majorHAnsi" w:hAnsiTheme="majorHAnsi"/>
          <w:sz w:val="24"/>
          <w:szCs w:val="24"/>
        </w:rPr>
        <w:t xml:space="preserve"> </w:t>
      </w:r>
      <w:r w:rsidR="00A03E9C">
        <w:rPr>
          <w:rFonts w:asciiTheme="majorHAnsi" w:hAnsiTheme="majorHAnsi"/>
          <w:sz w:val="24"/>
          <w:szCs w:val="24"/>
        </w:rPr>
        <w:t>Uzbrojenie terenu nie koliduje z planowaną inwestycją.</w:t>
      </w:r>
    </w:p>
    <w:p w:rsidR="00A55BAC" w:rsidRPr="004B313F" w:rsidRDefault="00547B4E" w:rsidP="00971537">
      <w:pPr>
        <w:pStyle w:val="Nagwek2"/>
        <w:rPr>
          <w:rFonts w:asciiTheme="majorHAnsi" w:hAnsiTheme="majorHAnsi"/>
          <w:sz w:val="24"/>
          <w:szCs w:val="24"/>
        </w:rPr>
      </w:pPr>
      <w:bookmarkStart w:id="8" w:name="_Toc132885414"/>
      <w:r w:rsidRPr="004B313F">
        <w:rPr>
          <w:rFonts w:asciiTheme="majorHAnsi" w:hAnsiTheme="majorHAnsi"/>
          <w:b/>
        </w:rPr>
        <w:t>Dane informacyjne</w:t>
      </w:r>
      <w:bookmarkEnd w:id="8"/>
    </w:p>
    <w:p w:rsidR="009E78F0" w:rsidRPr="004B313F" w:rsidRDefault="009E78F0" w:rsidP="009B19E7">
      <w:p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>Przedmiotowa działka nie jest wpisana do rejestru zabytków i nie podlega ochronie</w:t>
      </w:r>
      <w:r w:rsidR="009223E7" w:rsidRPr="004B313F">
        <w:rPr>
          <w:rFonts w:asciiTheme="majorHAnsi" w:hAnsiTheme="majorHAnsi"/>
          <w:sz w:val="24"/>
          <w:szCs w:val="24"/>
        </w:rPr>
        <w:t xml:space="preserve"> na podstawie miejscowego planu zagospodarowania przestrzennego</w:t>
      </w:r>
      <w:r w:rsidRPr="004B313F">
        <w:rPr>
          <w:rFonts w:asciiTheme="majorHAnsi" w:hAnsiTheme="majorHAnsi"/>
          <w:sz w:val="24"/>
          <w:szCs w:val="24"/>
        </w:rPr>
        <w:t>. Działka nie leży na</w:t>
      </w:r>
      <w:r w:rsidR="00575948" w:rsidRPr="004B313F">
        <w:rPr>
          <w:rFonts w:asciiTheme="majorHAnsi" w:hAnsiTheme="majorHAnsi"/>
          <w:sz w:val="24"/>
          <w:szCs w:val="24"/>
        </w:rPr>
        <w:t> </w:t>
      </w:r>
      <w:r w:rsidRPr="004B313F">
        <w:rPr>
          <w:rFonts w:asciiTheme="majorHAnsi" w:hAnsiTheme="majorHAnsi"/>
          <w:sz w:val="24"/>
          <w:szCs w:val="24"/>
        </w:rPr>
        <w:t>obszarze wpływów eksploatacji górniczej.</w:t>
      </w:r>
    </w:p>
    <w:p w:rsidR="00A23E5E" w:rsidRPr="004B313F" w:rsidRDefault="00A23E5E" w:rsidP="00A23E5E">
      <w:pPr>
        <w:pStyle w:val="Nagwek2"/>
        <w:rPr>
          <w:rFonts w:asciiTheme="majorHAnsi" w:hAnsiTheme="majorHAnsi"/>
          <w:b/>
        </w:rPr>
      </w:pPr>
      <w:bookmarkStart w:id="9" w:name="_Toc132885415"/>
      <w:r w:rsidRPr="004B313F">
        <w:rPr>
          <w:rFonts w:asciiTheme="majorHAnsi" w:hAnsiTheme="majorHAnsi"/>
          <w:b/>
        </w:rPr>
        <w:t>Wpływ projektowanej inwestycji na środowisko</w:t>
      </w:r>
      <w:bookmarkEnd w:id="9"/>
      <w:r w:rsidRPr="004B313F">
        <w:rPr>
          <w:rFonts w:asciiTheme="majorHAnsi" w:hAnsiTheme="majorHAnsi"/>
          <w:b/>
        </w:rPr>
        <w:t xml:space="preserve"> </w:t>
      </w:r>
    </w:p>
    <w:p w:rsidR="008201FA" w:rsidRDefault="00A23E5E" w:rsidP="008201FA">
      <w:pPr>
        <w:rPr>
          <w:rFonts w:asciiTheme="majorHAnsi" w:hAnsiTheme="majorHAnsi"/>
          <w:sz w:val="24"/>
          <w:szCs w:val="24"/>
        </w:rPr>
      </w:pPr>
      <w:r w:rsidRPr="004B313F">
        <w:rPr>
          <w:rFonts w:asciiTheme="majorHAnsi" w:hAnsiTheme="majorHAnsi"/>
          <w:sz w:val="24"/>
          <w:szCs w:val="24"/>
        </w:rPr>
        <w:t xml:space="preserve">Projektowana inwestycja tj. </w:t>
      </w:r>
      <w:r w:rsidR="000C440F" w:rsidRPr="00485681">
        <w:rPr>
          <w:rFonts w:asciiTheme="majorHAnsi" w:hAnsiTheme="majorHAnsi"/>
          <w:sz w:val="24"/>
          <w:szCs w:val="24"/>
        </w:rPr>
        <w:t>„</w:t>
      </w:r>
      <w:r w:rsidR="002118B9">
        <w:rPr>
          <w:rFonts w:asciiTheme="majorHAnsi" w:hAnsiTheme="majorHAnsi"/>
          <w:sz w:val="24"/>
          <w:szCs w:val="24"/>
        </w:rPr>
        <w:t>Rozb</w:t>
      </w:r>
      <w:r w:rsidR="000A67ED">
        <w:rPr>
          <w:rFonts w:asciiTheme="majorHAnsi" w:hAnsiTheme="majorHAnsi"/>
          <w:sz w:val="24"/>
          <w:szCs w:val="24"/>
        </w:rPr>
        <w:t>udowa placu zabaw w</w:t>
      </w:r>
      <w:r w:rsidR="002118B9">
        <w:rPr>
          <w:rFonts w:asciiTheme="majorHAnsi" w:hAnsiTheme="majorHAnsi"/>
          <w:sz w:val="24"/>
          <w:szCs w:val="24"/>
        </w:rPr>
        <w:t xml:space="preserve"> miejscowości</w:t>
      </w:r>
      <w:r w:rsidR="000A67ED">
        <w:rPr>
          <w:rFonts w:asciiTheme="majorHAnsi" w:hAnsiTheme="majorHAnsi"/>
          <w:sz w:val="24"/>
          <w:szCs w:val="24"/>
        </w:rPr>
        <w:t xml:space="preserve"> </w:t>
      </w:r>
      <w:r w:rsidR="006D3C58">
        <w:rPr>
          <w:rFonts w:asciiTheme="majorHAnsi" w:hAnsiTheme="majorHAnsi"/>
          <w:sz w:val="24"/>
          <w:szCs w:val="24"/>
        </w:rPr>
        <w:t>Jatutów</w:t>
      </w:r>
      <w:r w:rsidR="000C440F" w:rsidRPr="00341D3E">
        <w:rPr>
          <w:rFonts w:asciiTheme="majorHAnsi" w:hAnsiTheme="majorHAnsi"/>
          <w:sz w:val="24"/>
          <w:szCs w:val="24"/>
        </w:rPr>
        <w:t>”</w:t>
      </w:r>
      <w:r w:rsidRPr="004B313F">
        <w:rPr>
          <w:rFonts w:asciiTheme="majorHAnsi" w:hAnsiTheme="majorHAnsi"/>
          <w:sz w:val="24"/>
          <w:szCs w:val="24"/>
        </w:rPr>
        <w:t xml:space="preserve"> w Gminie Zamość, zgodnie z przepisami odrębnymi nie jest zaliczana do inwestycji mogących pogorszyć stan środowiska. Tym samym nie występują oraz nie przewiduje się zag</w:t>
      </w:r>
      <w:r w:rsidR="00A03E9C">
        <w:rPr>
          <w:rFonts w:asciiTheme="majorHAnsi" w:hAnsiTheme="majorHAnsi"/>
          <w:sz w:val="24"/>
          <w:szCs w:val="24"/>
        </w:rPr>
        <w:t>rożeń dla środowiska, higieny i </w:t>
      </w:r>
      <w:r w:rsidRPr="004B313F">
        <w:rPr>
          <w:rFonts w:asciiTheme="majorHAnsi" w:hAnsiTheme="majorHAnsi"/>
          <w:sz w:val="24"/>
          <w:szCs w:val="24"/>
        </w:rPr>
        <w:t>zdrowia użytkowników.</w:t>
      </w:r>
    </w:p>
    <w:p w:rsidR="00507CA2" w:rsidRDefault="00616B15" w:rsidP="00D6749E">
      <w:pPr>
        <w:pStyle w:val="Nagwek2"/>
      </w:pPr>
      <w:bookmarkStart w:id="10" w:name="_Toc132885416"/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3011960</wp:posOffset>
            </wp:positionV>
            <wp:extent cx="2879725" cy="2159635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36EB872-0D94-48A1-BBFF-9A106DE8B27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3009653</wp:posOffset>
            </wp:positionV>
            <wp:extent cx="2879725" cy="2159635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09CABCE-E19A-4237-BEE5-4C0BED48429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2879725" cy="2159635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C1E7DCF-250F-41AE-B5CC-6EF07213A9F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495365</wp:posOffset>
            </wp:positionV>
            <wp:extent cx="2879725" cy="2159635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A3F150-A162-4953-820E-93895F1294C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E9C" w:rsidRPr="00507CA2">
        <w:rPr>
          <w:rFonts w:asciiTheme="majorHAnsi" w:hAnsiTheme="majorHAnsi"/>
          <w:b/>
        </w:rPr>
        <w:t>Dokumentacja fotograficzna</w:t>
      </w:r>
      <w:r w:rsidR="007976FC">
        <w:rPr>
          <w:rFonts w:asciiTheme="majorHAnsi" w:hAnsiTheme="majorHAnsi"/>
          <w:b/>
        </w:rPr>
        <w:t xml:space="preserve"> stanu istniejąceg</w:t>
      </w:r>
      <w:r>
        <w:rPr>
          <w:rFonts w:asciiTheme="majorHAnsi" w:hAnsiTheme="majorHAnsi"/>
          <w:b/>
        </w:rPr>
        <w:t>o</w:t>
      </w:r>
      <w:bookmarkEnd w:id="10"/>
    </w:p>
    <w:p w:rsidR="00507CA2" w:rsidRPr="00507CA2" w:rsidRDefault="00616B15" w:rsidP="00507CA2"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D0E3914-9710-4C43-B42F-5EA3AB42D32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2533972</wp:posOffset>
            </wp:positionV>
            <wp:extent cx="2879725" cy="2159635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64A814-72A1-45CE-89CE-95785DFF821B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2528964</wp:posOffset>
            </wp:positionV>
            <wp:extent cx="2879725" cy="2159635"/>
            <wp:effectExtent l="0" t="0" r="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F45CA38-9753-425F-AEFB-64B748ED45ED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</wp:posOffset>
            </wp:positionV>
            <wp:extent cx="2879725" cy="2159635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71EB71-0240-4165-B46A-0065F1748D9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CA2" w:rsidRDefault="00507CA2" w:rsidP="00507CA2"/>
    <w:p w:rsidR="00616B15" w:rsidRDefault="00616B15" w:rsidP="00507CA2"/>
    <w:p w:rsidR="009223E7" w:rsidRPr="00616B15" w:rsidRDefault="00DB4377" w:rsidP="00616B15">
      <w:pPr>
        <w:pStyle w:val="Nagwek1"/>
      </w:pPr>
      <w:bookmarkStart w:id="11" w:name="_Toc132885417"/>
      <w:r w:rsidRPr="00D432BA">
        <w:t>OPIS STANU PROJEKTOWANEGO</w:t>
      </w:r>
      <w:bookmarkEnd w:id="11"/>
    </w:p>
    <w:p w:rsidR="00F11B5C" w:rsidRDefault="0036669F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eastAsia="MS PGothic" w:hAnsiTheme="majorHAnsi"/>
          <w:sz w:val="24"/>
          <w:szCs w:val="24"/>
        </w:rPr>
        <w:t>Projekt zakłada powiększenie obszaru pla</w:t>
      </w:r>
      <w:r w:rsidR="00B26909">
        <w:rPr>
          <w:rFonts w:asciiTheme="majorHAnsi" w:eastAsia="MS PGothic" w:hAnsiTheme="majorHAnsi"/>
          <w:sz w:val="24"/>
          <w:szCs w:val="24"/>
        </w:rPr>
        <w:t xml:space="preserve">cu zabaw. Obecnie wymiary placu </w:t>
      </w:r>
      <w:r>
        <w:rPr>
          <w:rFonts w:asciiTheme="majorHAnsi" w:eastAsia="MS PGothic" w:hAnsiTheme="majorHAnsi"/>
          <w:sz w:val="24"/>
          <w:szCs w:val="24"/>
        </w:rPr>
        <w:t xml:space="preserve">wynoszą </w:t>
      </w:r>
      <w:r w:rsidR="00616B15">
        <w:rPr>
          <w:rFonts w:asciiTheme="majorHAnsi" w:eastAsia="MS PGothic" w:hAnsiTheme="majorHAnsi"/>
          <w:sz w:val="24"/>
          <w:szCs w:val="24"/>
        </w:rPr>
        <w:t>15,5</w:t>
      </w:r>
      <w:r>
        <w:rPr>
          <w:rFonts w:asciiTheme="majorHAnsi" w:eastAsia="MS PGothic" w:hAnsiTheme="majorHAnsi"/>
          <w:sz w:val="24"/>
          <w:szCs w:val="24"/>
        </w:rPr>
        <w:t>x</w:t>
      </w:r>
      <w:r w:rsidR="00B26909">
        <w:rPr>
          <w:rFonts w:asciiTheme="majorHAnsi" w:eastAsia="MS PGothic" w:hAnsiTheme="majorHAnsi"/>
          <w:sz w:val="24"/>
          <w:szCs w:val="24"/>
        </w:rPr>
        <w:t>15</w:t>
      </w:r>
      <w:r w:rsidR="00616B15">
        <w:rPr>
          <w:rFonts w:asciiTheme="majorHAnsi" w:eastAsia="MS PGothic" w:hAnsiTheme="majorHAnsi"/>
          <w:sz w:val="24"/>
          <w:szCs w:val="24"/>
        </w:rPr>
        <w:t>,5m, docelowo plac powiększy się o 41m</w:t>
      </w:r>
      <w:r w:rsidR="00616B15" w:rsidRPr="00616B15">
        <w:rPr>
          <w:rFonts w:asciiTheme="majorHAnsi" w:eastAsia="MS PGothic" w:hAnsiTheme="majorHAnsi"/>
          <w:sz w:val="24"/>
          <w:szCs w:val="24"/>
          <w:vertAlign w:val="superscript"/>
        </w:rPr>
        <w:t>2</w:t>
      </w:r>
      <w:r w:rsidR="00B26909">
        <w:rPr>
          <w:rFonts w:asciiTheme="majorHAnsi" w:eastAsia="MS PGothic" w:hAnsiTheme="majorHAnsi"/>
          <w:sz w:val="24"/>
          <w:szCs w:val="24"/>
        </w:rPr>
        <w:t xml:space="preserve">. W </w:t>
      </w:r>
      <w:r>
        <w:rPr>
          <w:rFonts w:asciiTheme="majorHAnsi" w:eastAsia="MS PGothic" w:hAnsiTheme="majorHAnsi"/>
          <w:sz w:val="24"/>
          <w:szCs w:val="24"/>
        </w:rPr>
        <w:t xml:space="preserve">celu </w:t>
      </w:r>
      <w:r w:rsidR="00B26909">
        <w:rPr>
          <w:rFonts w:asciiTheme="majorHAnsi" w:eastAsia="MS PGothic" w:hAnsiTheme="majorHAnsi"/>
          <w:sz w:val="24"/>
          <w:szCs w:val="24"/>
        </w:rPr>
        <w:t xml:space="preserve">powiększenia placu, </w:t>
      </w:r>
      <w:r>
        <w:rPr>
          <w:rFonts w:asciiTheme="majorHAnsi" w:eastAsia="MS PGothic" w:hAnsiTheme="majorHAnsi"/>
          <w:sz w:val="24"/>
          <w:szCs w:val="24"/>
        </w:rPr>
        <w:t>zostanie on wyd</w:t>
      </w:r>
      <w:r w:rsidR="00616B15">
        <w:rPr>
          <w:rFonts w:asciiTheme="majorHAnsi" w:eastAsia="MS PGothic" w:hAnsiTheme="majorHAnsi"/>
          <w:sz w:val="24"/>
          <w:szCs w:val="24"/>
        </w:rPr>
        <w:t xml:space="preserve">łużony </w:t>
      </w:r>
      <w:r w:rsidR="00F11B5C">
        <w:rPr>
          <w:rFonts w:asciiTheme="majorHAnsi" w:eastAsia="MS PGothic" w:hAnsiTheme="majorHAnsi"/>
          <w:sz w:val="24"/>
          <w:szCs w:val="24"/>
        </w:rPr>
        <w:t xml:space="preserve">w kierunku południowo zachodnim na szerokości ok 10 m. </w:t>
      </w:r>
      <w:r w:rsidR="00F11B5C">
        <w:rPr>
          <w:rFonts w:asciiTheme="majorHAnsi" w:hAnsiTheme="majorHAnsi"/>
          <w:sz w:val="24"/>
          <w:szCs w:val="24"/>
        </w:rPr>
        <w:t>W tym celu zostaną</w:t>
      </w:r>
      <w:r w:rsidR="00A03E9C">
        <w:rPr>
          <w:rFonts w:asciiTheme="majorHAnsi" w:hAnsiTheme="majorHAnsi"/>
          <w:sz w:val="24"/>
          <w:szCs w:val="24"/>
        </w:rPr>
        <w:t xml:space="preserve"> </w:t>
      </w:r>
      <w:r w:rsidR="00B26909">
        <w:rPr>
          <w:rFonts w:asciiTheme="majorHAnsi" w:hAnsiTheme="majorHAnsi"/>
          <w:sz w:val="24"/>
          <w:szCs w:val="24"/>
        </w:rPr>
        <w:t>wtórn</w:t>
      </w:r>
      <w:r w:rsidR="00F11B5C">
        <w:rPr>
          <w:rFonts w:asciiTheme="majorHAnsi" w:hAnsiTheme="majorHAnsi"/>
          <w:sz w:val="24"/>
          <w:szCs w:val="24"/>
        </w:rPr>
        <w:t xml:space="preserve">ie wykorzystane </w:t>
      </w:r>
      <w:r w:rsidR="00B26909">
        <w:rPr>
          <w:rFonts w:asciiTheme="majorHAnsi" w:hAnsiTheme="majorHAnsi"/>
          <w:sz w:val="24"/>
          <w:szCs w:val="24"/>
        </w:rPr>
        <w:t>istniejąc</w:t>
      </w:r>
      <w:r w:rsidR="00F11B5C">
        <w:rPr>
          <w:rFonts w:asciiTheme="majorHAnsi" w:hAnsiTheme="majorHAnsi"/>
          <w:sz w:val="24"/>
          <w:szCs w:val="24"/>
        </w:rPr>
        <w:t>e</w:t>
      </w:r>
      <w:r w:rsidR="00B26909">
        <w:rPr>
          <w:rFonts w:asciiTheme="majorHAnsi" w:hAnsiTheme="majorHAnsi"/>
          <w:sz w:val="24"/>
          <w:szCs w:val="24"/>
        </w:rPr>
        <w:t xml:space="preserve"> przęseł </w:t>
      </w:r>
      <w:r w:rsidR="00F11B5C">
        <w:rPr>
          <w:rFonts w:asciiTheme="majorHAnsi" w:hAnsiTheme="majorHAnsi"/>
          <w:sz w:val="24"/>
          <w:szCs w:val="24"/>
        </w:rPr>
        <w:t xml:space="preserve">i słupki </w:t>
      </w:r>
      <w:r w:rsidR="00A03E9C">
        <w:rPr>
          <w:rFonts w:asciiTheme="majorHAnsi" w:hAnsiTheme="majorHAnsi"/>
          <w:sz w:val="24"/>
          <w:szCs w:val="24"/>
        </w:rPr>
        <w:t xml:space="preserve">oraz </w:t>
      </w:r>
      <w:r w:rsidR="00F11B5C">
        <w:rPr>
          <w:rFonts w:asciiTheme="majorHAnsi" w:hAnsiTheme="majorHAnsi"/>
          <w:sz w:val="24"/>
          <w:szCs w:val="24"/>
        </w:rPr>
        <w:t xml:space="preserve">zostaną </w:t>
      </w:r>
      <w:r w:rsidR="00A03E9C">
        <w:rPr>
          <w:rFonts w:asciiTheme="majorHAnsi" w:hAnsiTheme="majorHAnsi"/>
          <w:sz w:val="24"/>
          <w:szCs w:val="24"/>
        </w:rPr>
        <w:t>dostaw</w:t>
      </w:r>
      <w:r w:rsidR="00F11B5C">
        <w:rPr>
          <w:rFonts w:asciiTheme="majorHAnsi" w:hAnsiTheme="majorHAnsi"/>
          <w:sz w:val="24"/>
          <w:szCs w:val="24"/>
        </w:rPr>
        <w:t>ione</w:t>
      </w:r>
      <w:r w:rsidR="00A03E9C">
        <w:rPr>
          <w:rFonts w:asciiTheme="majorHAnsi" w:hAnsiTheme="majorHAnsi"/>
          <w:sz w:val="24"/>
          <w:szCs w:val="24"/>
        </w:rPr>
        <w:t xml:space="preserve"> now</w:t>
      </w:r>
      <w:r w:rsidR="00F11B5C">
        <w:rPr>
          <w:rFonts w:asciiTheme="majorHAnsi" w:hAnsiTheme="majorHAnsi"/>
          <w:sz w:val="24"/>
          <w:szCs w:val="24"/>
        </w:rPr>
        <w:t>e</w:t>
      </w:r>
      <w:r w:rsidR="00A03E9C">
        <w:rPr>
          <w:rFonts w:asciiTheme="majorHAnsi" w:hAnsiTheme="majorHAnsi"/>
          <w:sz w:val="24"/>
          <w:szCs w:val="24"/>
        </w:rPr>
        <w:t xml:space="preserve"> </w:t>
      </w:r>
      <w:r w:rsidR="00B26909">
        <w:rPr>
          <w:rFonts w:asciiTheme="majorHAnsi" w:hAnsiTheme="majorHAnsi"/>
          <w:sz w:val="24"/>
          <w:szCs w:val="24"/>
        </w:rPr>
        <w:t>brakując</w:t>
      </w:r>
      <w:r w:rsidR="00F11B5C">
        <w:rPr>
          <w:rFonts w:asciiTheme="majorHAnsi" w:hAnsiTheme="majorHAnsi"/>
          <w:sz w:val="24"/>
          <w:szCs w:val="24"/>
        </w:rPr>
        <w:t>e</w:t>
      </w:r>
      <w:r w:rsidR="00B26909">
        <w:rPr>
          <w:rFonts w:asciiTheme="majorHAnsi" w:hAnsiTheme="majorHAnsi"/>
          <w:sz w:val="24"/>
          <w:szCs w:val="24"/>
        </w:rPr>
        <w:t xml:space="preserve"> element</w:t>
      </w:r>
      <w:r w:rsidR="00F11B5C">
        <w:rPr>
          <w:rFonts w:asciiTheme="majorHAnsi" w:hAnsiTheme="majorHAnsi"/>
          <w:sz w:val="24"/>
          <w:szCs w:val="24"/>
        </w:rPr>
        <w:t xml:space="preserve">y </w:t>
      </w:r>
      <w:r w:rsidR="00B26909">
        <w:rPr>
          <w:rFonts w:asciiTheme="majorHAnsi" w:hAnsiTheme="majorHAnsi"/>
          <w:sz w:val="24"/>
          <w:szCs w:val="24"/>
        </w:rPr>
        <w:t xml:space="preserve">ogrodzenia. </w:t>
      </w:r>
      <w:r w:rsidR="00F11B5C">
        <w:rPr>
          <w:rFonts w:asciiTheme="majorHAnsi" w:hAnsiTheme="majorHAnsi"/>
          <w:sz w:val="24"/>
          <w:szCs w:val="24"/>
        </w:rPr>
        <w:t>Aby zmieścić wielofunkcyjny zestaw zabawowy, niektóre elementy istniejącego placu zabaw zostaną przeniesione w inne miejsce. Takimi elementami są:</w:t>
      </w:r>
    </w:p>
    <w:p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piaskownica</w:t>
      </w:r>
    </w:p>
    <w:p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domek</w:t>
      </w:r>
    </w:p>
    <w:p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drążek potrójny</w:t>
      </w:r>
    </w:p>
    <w:p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bujak</w:t>
      </w:r>
    </w:p>
    <w:p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t>ławka</w:t>
      </w:r>
    </w:p>
    <w:p w:rsidR="00F11B5C" w:rsidRPr="00F11B5C" w:rsidRDefault="00F11B5C" w:rsidP="00F11B5C">
      <w:pPr>
        <w:pStyle w:val="Akapitzlist"/>
        <w:numPr>
          <w:ilvl w:val="0"/>
          <w:numId w:val="30"/>
        </w:numPr>
        <w:spacing w:after="0"/>
        <w:rPr>
          <w:rFonts w:asciiTheme="majorHAnsi" w:hAnsiTheme="majorHAnsi"/>
          <w:sz w:val="24"/>
          <w:szCs w:val="24"/>
        </w:rPr>
      </w:pPr>
      <w:r w:rsidRPr="00F11B5C">
        <w:rPr>
          <w:rFonts w:asciiTheme="majorHAnsi" w:hAnsiTheme="majorHAnsi"/>
          <w:sz w:val="24"/>
          <w:szCs w:val="24"/>
        </w:rPr>
        <w:lastRenderedPageBreak/>
        <w:t>kosz na śmieci</w:t>
      </w:r>
    </w:p>
    <w:p w:rsidR="00F11B5C" w:rsidRDefault="00F11B5C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Istniejąca karuzela krzesełkowa zostanie zdemontowana.</w:t>
      </w:r>
    </w:p>
    <w:p w:rsidR="007F0B15" w:rsidRDefault="00B26909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 </w:t>
      </w:r>
      <w:r w:rsidR="00F11B5C">
        <w:rPr>
          <w:rFonts w:asciiTheme="majorHAnsi" w:hAnsiTheme="majorHAnsi"/>
          <w:sz w:val="24"/>
          <w:szCs w:val="24"/>
        </w:rPr>
        <w:t xml:space="preserve">uzyskanej </w:t>
      </w:r>
      <w:r>
        <w:rPr>
          <w:rFonts w:asciiTheme="majorHAnsi" w:hAnsiTheme="majorHAnsi"/>
          <w:sz w:val="24"/>
          <w:szCs w:val="24"/>
        </w:rPr>
        <w:t>przestrzeni projektuje się</w:t>
      </w:r>
      <w:r w:rsidR="007976FC">
        <w:rPr>
          <w:rFonts w:asciiTheme="majorHAnsi" w:hAnsiTheme="majorHAnsi"/>
          <w:sz w:val="24"/>
          <w:szCs w:val="24"/>
        </w:rPr>
        <w:t xml:space="preserve"> </w:t>
      </w:r>
      <w:r w:rsidR="00A03E9C">
        <w:rPr>
          <w:rFonts w:asciiTheme="majorHAnsi" w:hAnsiTheme="majorHAnsi"/>
          <w:sz w:val="24"/>
          <w:szCs w:val="24"/>
        </w:rPr>
        <w:t>wielofunkcyjne</w:t>
      </w:r>
      <w:r w:rsidR="007976FC">
        <w:rPr>
          <w:rFonts w:asciiTheme="majorHAnsi" w:hAnsiTheme="majorHAnsi"/>
          <w:sz w:val="24"/>
          <w:szCs w:val="24"/>
        </w:rPr>
        <w:t xml:space="preserve"> urządzeni</w:t>
      </w:r>
      <w:r>
        <w:rPr>
          <w:rFonts w:asciiTheme="majorHAnsi" w:hAnsiTheme="majorHAnsi"/>
          <w:sz w:val="24"/>
          <w:szCs w:val="24"/>
        </w:rPr>
        <w:t>e</w:t>
      </w:r>
      <w:r w:rsidR="007976FC">
        <w:rPr>
          <w:rFonts w:asciiTheme="majorHAnsi" w:hAnsiTheme="majorHAnsi"/>
          <w:sz w:val="24"/>
          <w:szCs w:val="24"/>
        </w:rPr>
        <w:t xml:space="preserve"> zabawowe  </w:t>
      </w:r>
      <w:r w:rsidR="00F11B5C">
        <w:rPr>
          <w:rFonts w:asciiTheme="majorHAnsi" w:hAnsiTheme="majorHAnsi"/>
          <w:sz w:val="24"/>
          <w:szCs w:val="24"/>
        </w:rPr>
        <w:t>oraz karuzelę na platformie. Projekt uwzględnia wykonanie nawierzchni bezpiecznej z piasku płukanego pod zestawem zabawowym oraz pod drążkiem zgodnie z wyznaczonymi strefami bezpieczeństwa oraz uzupełnienie piasku pod zjeżdżalnią oraz huśtawką.</w:t>
      </w:r>
    </w:p>
    <w:p w:rsidR="00F11B5C" w:rsidRDefault="00F11B5C" w:rsidP="009223E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Projekt zakłada wykonanie dojścia do placu zabaw poprzez wykonanie</w:t>
      </w:r>
      <w:r w:rsidR="00BB7E9A">
        <w:rPr>
          <w:rFonts w:asciiTheme="majorHAnsi" w:hAnsiTheme="majorHAnsi"/>
          <w:sz w:val="24"/>
          <w:szCs w:val="24"/>
        </w:rPr>
        <w:t xml:space="preserve"> chodnika wraz ze schodami  oraz pochylnią dla wózków. Przy chodniku planuje się ustawienie stojaka rowerowego.</w:t>
      </w:r>
    </w:p>
    <w:p w:rsidR="00B26909" w:rsidRPr="00B26909" w:rsidRDefault="00B26909" w:rsidP="009223E7">
      <w:pPr>
        <w:spacing w:after="0"/>
        <w:rPr>
          <w:rFonts w:asciiTheme="majorHAnsi" w:eastAsia="MS PGothic" w:hAnsiTheme="majorHAnsi"/>
          <w:sz w:val="24"/>
          <w:szCs w:val="24"/>
        </w:rPr>
      </w:pPr>
    </w:p>
    <w:p w:rsidR="00172CF0" w:rsidRPr="0024199A" w:rsidRDefault="0024199A" w:rsidP="009223E7">
      <w:pPr>
        <w:spacing w:after="0"/>
        <w:rPr>
          <w:rFonts w:asciiTheme="majorHAnsi" w:hAnsiTheme="majorHAnsi"/>
          <w:color w:val="8D4121" w:themeColor="accent2" w:themeShade="BF"/>
          <w:sz w:val="24"/>
          <w:szCs w:val="24"/>
        </w:rPr>
      </w:pPr>
      <w:r w:rsidRPr="0024199A">
        <w:rPr>
          <w:rFonts w:asciiTheme="majorHAnsi" w:hAnsiTheme="majorHAnsi"/>
          <w:sz w:val="24"/>
          <w:szCs w:val="24"/>
        </w:rPr>
        <w:t>OPRACOWANIE OBEJMUJE</w:t>
      </w:r>
      <w:r w:rsidR="009223E7" w:rsidRPr="0024199A">
        <w:rPr>
          <w:rFonts w:asciiTheme="majorHAnsi" w:hAnsiTheme="majorHAnsi"/>
          <w:sz w:val="24"/>
          <w:szCs w:val="24"/>
        </w:rPr>
        <w:t xml:space="preserve">: </w:t>
      </w:r>
    </w:p>
    <w:p w:rsid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Demontaż wybranych urządzeń</w:t>
      </w:r>
    </w:p>
    <w:p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Przebudowa ogrodzenia placu zabaw</w:t>
      </w:r>
    </w:p>
    <w:p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Wykonanie dojścia z kostki betonowej</w:t>
      </w:r>
    </w:p>
    <w:p w:rsidR="006A7DFB" w:rsidRDefault="009A0C01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Ponowny m</w:t>
      </w:r>
      <w:r w:rsidR="00BB7E9A" w:rsidRPr="006A7DFB">
        <w:rPr>
          <w:rFonts w:asciiTheme="majorHAnsi" w:hAnsiTheme="majorHAnsi"/>
          <w:sz w:val="24"/>
          <w:szCs w:val="24"/>
        </w:rPr>
        <w:t>ontaż urządzeń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9A0C01" w:rsidRPr="006A7DFB" w:rsidRDefault="009A0C01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Montaż urządzeń nowoprojektowanych</w:t>
      </w:r>
    </w:p>
    <w:p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Wykonanie nawierzchni bezpiecznej z piasku płukanego</w:t>
      </w:r>
    </w:p>
    <w:p w:rsidR="006A7DFB" w:rsidRPr="006A7DFB" w:rsidRDefault="00BB7E9A" w:rsidP="00E27CEC">
      <w:pPr>
        <w:pStyle w:val="Akapitzlist"/>
        <w:numPr>
          <w:ilvl w:val="0"/>
          <w:numId w:val="34"/>
        </w:numPr>
        <w:spacing w:after="0"/>
        <w:ind w:left="2487"/>
        <w:rPr>
          <w:rFonts w:asciiTheme="majorHAnsi" w:hAnsiTheme="majorHAnsi"/>
          <w:sz w:val="24"/>
          <w:szCs w:val="24"/>
        </w:rPr>
      </w:pPr>
      <w:r w:rsidRPr="006A7DFB">
        <w:rPr>
          <w:rFonts w:asciiTheme="majorHAnsi" w:hAnsiTheme="majorHAnsi"/>
          <w:sz w:val="24"/>
          <w:szCs w:val="24"/>
        </w:rPr>
        <w:t>Uzupełnienie piasku</w:t>
      </w:r>
    </w:p>
    <w:p w:rsidR="006A7DFB" w:rsidRPr="00503A27" w:rsidRDefault="006A7DFB" w:rsidP="006A7DFB">
      <w:pPr>
        <w:pStyle w:val="Akapitzlist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A7DFB" w:rsidRPr="00B26909" w:rsidRDefault="006A7DFB" w:rsidP="00BB7E9A">
      <w:pPr>
        <w:pStyle w:val="Akapitzlist"/>
        <w:spacing w:after="0"/>
        <w:ind w:left="2487"/>
        <w:rPr>
          <w:rFonts w:asciiTheme="majorHAnsi" w:hAnsiTheme="majorHAnsi"/>
          <w:sz w:val="24"/>
          <w:szCs w:val="24"/>
        </w:rPr>
      </w:pPr>
    </w:p>
    <w:p w:rsidR="00E95FC4" w:rsidRDefault="006E7012" w:rsidP="00141962">
      <w:pPr>
        <w:rPr>
          <w:rFonts w:asciiTheme="majorHAnsi" w:hAnsiTheme="majorHAnsi"/>
          <w:sz w:val="24"/>
          <w:szCs w:val="24"/>
        </w:rPr>
      </w:pPr>
      <w:r w:rsidRPr="00B21F77">
        <w:rPr>
          <w:rFonts w:asciiTheme="majorHAnsi" w:hAnsiTheme="majorHAnsi"/>
          <w:sz w:val="24"/>
          <w:szCs w:val="24"/>
        </w:rPr>
        <w:t xml:space="preserve">Zagospodarowanie terenu działki przedstawione zostało na mapie sytuacyjno-wysokościowej w </w:t>
      </w:r>
      <w:r>
        <w:rPr>
          <w:rFonts w:asciiTheme="majorHAnsi" w:hAnsiTheme="majorHAnsi"/>
          <w:sz w:val="24"/>
          <w:szCs w:val="24"/>
        </w:rPr>
        <w:t> </w:t>
      </w:r>
      <w:r w:rsidRPr="00B21F77">
        <w:rPr>
          <w:rFonts w:asciiTheme="majorHAnsi" w:hAnsiTheme="majorHAnsi"/>
          <w:sz w:val="24"/>
          <w:szCs w:val="24"/>
        </w:rPr>
        <w:t xml:space="preserve">skali 1:500. </w:t>
      </w:r>
    </w:p>
    <w:p w:rsidR="007B081A" w:rsidRDefault="007B081A" w:rsidP="00141962">
      <w:pPr>
        <w:rPr>
          <w:rFonts w:asciiTheme="majorHAnsi" w:hAnsiTheme="majorHAnsi"/>
          <w:sz w:val="24"/>
          <w:szCs w:val="24"/>
        </w:rPr>
      </w:pPr>
    </w:p>
    <w:p w:rsidR="007B081A" w:rsidRDefault="007B081A" w:rsidP="00141962">
      <w:pPr>
        <w:rPr>
          <w:rFonts w:asciiTheme="majorHAnsi" w:hAnsiTheme="majorHAnsi"/>
          <w:sz w:val="24"/>
          <w:szCs w:val="24"/>
        </w:rPr>
      </w:pPr>
    </w:p>
    <w:p w:rsidR="007B081A" w:rsidRDefault="007B081A" w:rsidP="007B081A">
      <w:pPr>
        <w:pStyle w:val="Nagwek1"/>
        <w:rPr>
          <w:rFonts w:asciiTheme="majorHAnsi" w:hAnsiTheme="majorHAnsi"/>
          <w:b/>
          <w:sz w:val="28"/>
          <w:szCs w:val="28"/>
        </w:rPr>
      </w:pPr>
      <w:bookmarkStart w:id="12" w:name="_Toc132880281"/>
      <w:r w:rsidRPr="00484377">
        <w:rPr>
          <w:rFonts w:asciiTheme="majorHAnsi" w:hAnsiTheme="majorHAnsi"/>
          <w:b/>
          <w:sz w:val="28"/>
          <w:szCs w:val="28"/>
        </w:rPr>
        <w:t>SPIS RYSUNKÓW</w:t>
      </w:r>
      <w:bookmarkEnd w:id="12"/>
      <w:r>
        <w:rPr>
          <w:rFonts w:asciiTheme="majorHAnsi" w:hAnsiTheme="majorHAnsi"/>
          <w:b/>
          <w:sz w:val="28"/>
          <w:szCs w:val="28"/>
        </w:rPr>
        <w:t xml:space="preserve"> do tomu 1</w:t>
      </w:r>
    </w:p>
    <w:p w:rsidR="007B081A" w:rsidRDefault="007B081A" w:rsidP="00141962">
      <w:pPr>
        <w:rPr>
          <w:rFonts w:asciiTheme="majorHAnsi" w:hAnsiTheme="majorHAnsi"/>
          <w:sz w:val="24"/>
          <w:szCs w:val="24"/>
        </w:rPr>
      </w:pPr>
    </w:p>
    <w:p w:rsidR="007B081A" w:rsidRPr="00154EE6" w:rsidRDefault="007B081A" w:rsidP="007B081A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154EE6">
        <w:rPr>
          <w:rFonts w:asciiTheme="majorHAnsi" w:hAnsiTheme="majorHAnsi"/>
          <w:b/>
          <w:smallCaps/>
          <w:spacing w:val="5"/>
          <w:sz w:val="24"/>
          <w:szCs w:val="24"/>
        </w:rPr>
        <w:t>01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 xml:space="preserve"> – </w:t>
      </w:r>
      <w:r w:rsidRPr="00154EE6">
        <w:rPr>
          <w:rFonts w:asciiTheme="majorHAnsi" w:hAnsiTheme="majorHAnsi" w:cstheme="majorHAnsi"/>
          <w:bCs/>
          <w:color w:val="000000"/>
          <w:sz w:val="24"/>
          <w:szCs w:val="24"/>
        </w:rPr>
        <w:t>INWENTARYZACJA TERENU Z ZAZNACZENIEM ELEMENTÓW DO PRZENIESIENIA</w:t>
      </w:r>
    </w:p>
    <w:p w:rsidR="007B081A" w:rsidRPr="00154EE6" w:rsidRDefault="007B081A" w:rsidP="007B081A">
      <w:pPr>
        <w:pStyle w:val="Akapitzlist"/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/>
          <w:smallCaps/>
          <w:spacing w:val="5"/>
          <w:sz w:val="24"/>
          <w:szCs w:val="24"/>
        </w:rPr>
      </w:pPr>
      <w:r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          </w:t>
      </w:r>
      <w:r w:rsidRPr="00154EE6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– RZUT CAŁOŚCI - 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>skala 1:500</w:t>
      </w:r>
    </w:p>
    <w:p w:rsidR="007B081A" w:rsidRDefault="007B081A" w:rsidP="007B081A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/>
          <w:smallCaps/>
          <w:spacing w:val="5"/>
          <w:sz w:val="24"/>
          <w:szCs w:val="24"/>
        </w:rPr>
      </w:pPr>
      <w:r w:rsidRPr="00154EE6">
        <w:rPr>
          <w:rFonts w:asciiTheme="majorHAnsi" w:hAnsiTheme="majorHAnsi"/>
          <w:b/>
          <w:smallCaps/>
          <w:spacing w:val="5"/>
          <w:sz w:val="24"/>
          <w:szCs w:val="24"/>
        </w:rPr>
        <w:t xml:space="preserve">02 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 xml:space="preserve"> – PROJEKT ZAGOSPODAROWANIA TERENU Z ZAZNACZENIEM ELEMENTÓ</w:t>
      </w:r>
      <w:r>
        <w:rPr>
          <w:rFonts w:asciiTheme="majorHAnsi" w:hAnsiTheme="majorHAnsi"/>
          <w:smallCaps/>
          <w:spacing w:val="5"/>
          <w:sz w:val="24"/>
          <w:szCs w:val="24"/>
        </w:rPr>
        <w:t>W DO</w:t>
      </w:r>
    </w:p>
    <w:p w:rsidR="007B081A" w:rsidRPr="00154EE6" w:rsidRDefault="007B081A" w:rsidP="007B081A">
      <w:pPr>
        <w:pStyle w:val="Akapitzlist"/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/>
          <w:smallCaps/>
          <w:spacing w:val="5"/>
          <w:sz w:val="24"/>
          <w:szCs w:val="24"/>
        </w:rPr>
      </w:pPr>
      <w:r>
        <w:rPr>
          <w:rFonts w:asciiTheme="majorHAnsi" w:hAnsiTheme="majorHAnsi"/>
          <w:b/>
          <w:smallCaps/>
          <w:spacing w:val="5"/>
          <w:sz w:val="24"/>
          <w:szCs w:val="24"/>
        </w:rPr>
        <w:t xml:space="preserve">           </w:t>
      </w:r>
      <w:r w:rsidRPr="00154EE6">
        <w:rPr>
          <w:rFonts w:asciiTheme="majorHAnsi" w:hAnsiTheme="majorHAnsi"/>
          <w:smallCaps/>
          <w:spacing w:val="5"/>
          <w:sz w:val="24"/>
          <w:szCs w:val="24"/>
        </w:rPr>
        <w:t xml:space="preserve">PRZENIESIENIA – RZUT CAŁOŚCI , skala: </w:t>
      </w:r>
      <w:r>
        <w:rPr>
          <w:rFonts w:asciiTheme="majorHAnsi" w:hAnsiTheme="majorHAnsi"/>
          <w:smallCaps/>
          <w:spacing w:val="5"/>
          <w:sz w:val="24"/>
          <w:szCs w:val="24"/>
        </w:rPr>
        <w:t>1:500</w:t>
      </w:r>
    </w:p>
    <w:p w:rsidR="007B081A" w:rsidRPr="00667873" w:rsidRDefault="007B081A" w:rsidP="00141962">
      <w:pPr>
        <w:rPr>
          <w:rFonts w:asciiTheme="majorHAnsi" w:eastAsia="TrebuchetMS" w:hAnsiTheme="majorHAnsi" w:cs="TrebuchetMS"/>
        </w:rPr>
      </w:pPr>
      <w:bookmarkStart w:id="13" w:name="_GoBack"/>
      <w:bookmarkEnd w:id="13"/>
    </w:p>
    <w:sectPr w:rsidR="007B081A" w:rsidRPr="00667873" w:rsidSect="00ED013B">
      <w:headerReference w:type="default" r:id="rId22"/>
      <w:footerReference w:type="default" r:id="rId23"/>
      <w:pgSz w:w="12240" w:h="15840"/>
      <w:pgMar w:top="1440" w:right="1440" w:bottom="1440" w:left="1276" w:header="454" w:footer="454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866" w:rsidRDefault="00EA0866">
      <w:pPr>
        <w:spacing w:after="0" w:line="240" w:lineRule="auto"/>
      </w:pPr>
      <w:r>
        <w:separator/>
      </w:r>
    </w:p>
  </w:endnote>
  <w:endnote w:type="continuationSeparator" w:id="0">
    <w:p w:rsidR="00EA0866" w:rsidRDefault="00EA0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MS">
    <w:charset w:val="00"/>
    <w:family w:val="auto"/>
    <w:pitch w:val="variable"/>
  </w:font>
  <w:font w:name="TimesNewRoman">
    <w:charset w:val="00"/>
    <w:family w:val="auto"/>
    <w:pitch w:val="variable"/>
  </w:font>
  <w:font w:name="TimesNewRoman,Italic"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48"/>
      <w:gridCol w:w="476"/>
    </w:tblGrid>
    <w:tr w:rsidR="00E27CEC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686411165"/>
            <w:placeholder>
              <w:docPart w:val="EA714A173BF04D969E83E2C2389C720C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E27CEC" w:rsidRDefault="00E27CEC" w:rsidP="00742730">
              <w:pPr>
                <w:pStyle w:val="Nagwek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Jatutów  MARZEC  2023</w:t>
              </w:r>
            </w:p>
          </w:sdtContent>
        </w:sdt>
      </w:tc>
      <w:tc>
        <w:tcPr>
          <w:tcW w:w="250" w:type="pct"/>
          <w:shd w:val="clear" w:color="auto" w:fill="BD582C" w:themeFill="accent2"/>
          <w:vAlign w:val="center"/>
        </w:tcPr>
        <w:p w:rsidR="00E27CEC" w:rsidRDefault="00E27CEC">
          <w:pPr>
            <w:pStyle w:val="Stopk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6799A">
            <w:rPr>
              <w:noProof/>
              <w:color w:val="FFFFFF" w:themeColor="background1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E27CEC" w:rsidRDefault="00E27CEC" w:rsidP="00443C2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866" w:rsidRDefault="00EA0866">
      <w:pPr>
        <w:spacing w:after="0" w:line="240" w:lineRule="auto"/>
      </w:pPr>
      <w:r>
        <w:separator/>
      </w:r>
    </w:p>
  </w:footnote>
  <w:footnote w:type="continuationSeparator" w:id="0">
    <w:p w:rsidR="00EA0866" w:rsidRDefault="00EA0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EC" w:rsidRDefault="00E27CEC">
    <w:pPr>
      <w:pBdr>
        <w:left w:val="single" w:sz="12" w:space="11" w:color="E48312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AA610D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color w:val="AA610D" w:themeColor="accent1" w:themeShade="BF"/>
          <w:sz w:val="26"/>
          <w:szCs w:val="26"/>
        </w:rPr>
        <w:alias w:val="Tytuł"/>
        <w:tag w:val=""/>
        <w:id w:val="-1675721389"/>
        <w:placeholder>
          <w:docPart w:val="834B7A91635E457582996A3A6A9CD8D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color w:val="AA610D" w:themeColor="accent1" w:themeShade="BF"/>
            <w:sz w:val="26"/>
            <w:szCs w:val="26"/>
          </w:rPr>
          <w:t>ROZBUDOWA PLACU ZABAW W MIEJSCOWOŚCI JATUTÓW</w:t>
        </w:r>
      </w:sdtContent>
    </w:sdt>
  </w:p>
  <w:p w:rsidR="00E27CEC" w:rsidRDefault="00E27CE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5998"/>
    <w:multiLevelType w:val="hybridMultilevel"/>
    <w:tmpl w:val="B86C9AE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F0EA8"/>
    <w:multiLevelType w:val="hybridMultilevel"/>
    <w:tmpl w:val="048270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F6785"/>
    <w:multiLevelType w:val="hybridMultilevel"/>
    <w:tmpl w:val="3BA6D9D6"/>
    <w:lvl w:ilvl="0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EF86947"/>
    <w:multiLevelType w:val="hybridMultilevel"/>
    <w:tmpl w:val="2120384A"/>
    <w:lvl w:ilvl="0" w:tplc="75EC41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57D36"/>
    <w:multiLevelType w:val="hybridMultilevel"/>
    <w:tmpl w:val="9A3EE9AA"/>
    <w:lvl w:ilvl="0" w:tplc="1C58CCD6">
      <w:start w:val="1"/>
      <w:numFmt w:val="decimal"/>
      <w:lvlText w:val="%1)"/>
      <w:lvlJc w:val="left"/>
      <w:pPr>
        <w:ind w:left="461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>
      <w:start w:val="1"/>
      <w:numFmt w:val="lowerRoman"/>
      <w:lvlText w:val="%3."/>
      <w:lvlJc w:val="right"/>
      <w:pPr>
        <w:ind w:left="4287" w:hanging="180"/>
      </w:pPr>
    </w:lvl>
    <w:lvl w:ilvl="3" w:tplc="0415000F" w:tentative="1">
      <w:start w:val="1"/>
      <w:numFmt w:val="decimal"/>
      <w:lvlText w:val="%4."/>
      <w:lvlJc w:val="left"/>
      <w:pPr>
        <w:ind w:left="5007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" w15:restartNumberingAfterBreak="0">
    <w:nsid w:val="145B1A34"/>
    <w:multiLevelType w:val="multilevel"/>
    <w:tmpl w:val="CAE2D196"/>
    <w:lvl w:ilvl="0">
      <w:start w:val="1"/>
      <w:numFmt w:val="bullet"/>
      <w:lvlText w:val="•"/>
      <w:lvlJc w:val="left"/>
      <w:pPr>
        <w:ind w:left="479" w:hanging="360"/>
      </w:pPr>
      <w:rPr>
        <w:rFonts w:ascii="Times New Roman" w:hAnsi="Times New Roman" w:cs="Times New Roman" w:hint="default"/>
        <w:spacing w:val="-30"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"/>
      <w:lvlJc w:val="left"/>
      <w:pPr>
        <w:ind w:left="1362" w:hanging="360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ind w:left="3126" w:hanging="36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ind w:left="4008" w:hanging="36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ind w:left="4890" w:hanging="36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ind w:left="5772" w:hanging="36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ind w:left="6654" w:hanging="36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ind w:left="7536" w:hanging="360"/>
      </w:pPr>
      <w:rPr>
        <w:rFonts w:ascii="Symbol" w:hAnsi="Symbol" w:cs="Symbol" w:hint="default"/>
        <w:lang w:val="pl-PL" w:eastAsia="en-US" w:bidi="ar-SA"/>
      </w:rPr>
    </w:lvl>
  </w:abstractNum>
  <w:abstractNum w:abstractNumId="6" w15:restartNumberingAfterBreak="0">
    <w:nsid w:val="172174F5"/>
    <w:multiLevelType w:val="hybridMultilevel"/>
    <w:tmpl w:val="5EB6C932"/>
    <w:lvl w:ilvl="0" w:tplc="0415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184E2965"/>
    <w:multiLevelType w:val="hybridMultilevel"/>
    <w:tmpl w:val="726C028C"/>
    <w:lvl w:ilvl="0" w:tplc="1C58CCD6">
      <w:start w:val="1"/>
      <w:numFmt w:val="decimal"/>
      <w:lvlText w:val="%1)"/>
      <w:lvlJc w:val="left"/>
      <w:pPr>
        <w:ind w:left="270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" w15:restartNumberingAfterBreak="0">
    <w:nsid w:val="1A5144EA"/>
    <w:multiLevelType w:val="hybridMultilevel"/>
    <w:tmpl w:val="3EB4D2E4"/>
    <w:lvl w:ilvl="0" w:tplc="1C58CCD6">
      <w:start w:val="1"/>
      <w:numFmt w:val="decimal"/>
      <w:lvlText w:val="%1)"/>
      <w:lvlJc w:val="left"/>
      <w:pPr>
        <w:ind w:left="248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C27377B"/>
    <w:multiLevelType w:val="hybridMultilevel"/>
    <w:tmpl w:val="3364D72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274A3F"/>
    <w:multiLevelType w:val="hybridMultilevel"/>
    <w:tmpl w:val="0D5245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E903B18"/>
    <w:multiLevelType w:val="hybridMultilevel"/>
    <w:tmpl w:val="FA540CC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0B60C13"/>
    <w:multiLevelType w:val="hybridMultilevel"/>
    <w:tmpl w:val="C380AB7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F1F3E"/>
    <w:multiLevelType w:val="hybridMultilevel"/>
    <w:tmpl w:val="AFF4CC7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A71DA"/>
    <w:multiLevelType w:val="hybridMultilevel"/>
    <w:tmpl w:val="8AE26684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4B8559F"/>
    <w:multiLevelType w:val="multilevel"/>
    <w:tmpl w:val="EFB20EC6"/>
    <w:lvl w:ilvl="0">
      <w:start w:val="1"/>
      <w:numFmt w:val="bullet"/>
      <w:lvlText w:val="-"/>
      <w:lvlJc w:val="left"/>
      <w:pPr>
        <w:ind w:left="119" w:hanging="360"/>
      </w:pPr>
      <w:rPr>
        <w:rFonts w:ascii="Verdana" w:hAnsi="Verdana" w:cs="Verdana" w:hint="default"/>
        <w:w w:val="73"/>
        <w:sz w:val="24"/>
        <w:szCs w:val="24"/>
        <w:lang w:val="pl-PL" w:eastAsia="en-US" w:bidi="ar-SA"/>
      </w:rPr>
    </w:lvl>
    <w:lvl w:ilvl="1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ind w:left="1956" w:hanging="36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ind w:left="3792" w:hanging="36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ind w:left="5628" w:hanging="36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ind w:left="6546" w:hanging="36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ind w:left="7464" w:hanging="360"/>
      </w:pPr>
      <w:rPr>
        <w:rFonts w:ascii="Symbol" w:hAnsi="Symbol" w:cs="Symbol" w:hint="default"/>
        <w:lang w:val="pl-PL" w:eastAsia="en-US" w:bidi="ar-SA"/>
      </w:rPr>
    </w:lvl>
  </w:abstractNum>
  <w:abstractNum w:abstractNumId="16" w15:restartNumberingAfterBreak="0">
    <w:nsid w:val="26472F33"/>
    <w:multiLevelType w:val="hybridMultilevel"/>
    <w:tmpl w:val="5C581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421A5"/>
    <w:multiLevelType w:val="hybridMultilevel"/>
    <w:tmpl w:val="EFDC9398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8" w15:restartNumberingAfterBreak="0">
    <w:nsid w:val="29DD361F"/>
    <w:multiLevelType w:val="hybridMultilevel"/>
    <w:tmpl w:val="25C442B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C65F79"/>
    <w:multiLevelType w:val="multilevel"/>
    <w:tmpl w:val="542A61BC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asciiTheme="minorHAnsi" w:eastAsiaTheme="minorEastAsia" w:hAnsiTheme="minorHAnsi" w:cstheme="minorBidi"/>
        <w:sz w:val="32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HAnsi" w:hAnsiTheme="majorHAnsi" w:hint="default"/>
        <w:b/>
        <w:color w:val="auto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4ED337A"/>
    <w:multiLevelType w:val="hybridMultilevel"/>
    <w:tmpl w:val="3EB4D2E4"/>
    <w:lvl w:ilvl="0" w:tplc="1C58CCD6">
      <w:start w:val="1"/>
      <w:numFmt w:val="decimal"/>
      <w:lvlText w:val="%1)"/>
      <w:lvlJc w:val="left"/>
      <w:pPr>
        <w:ind w:left="248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738181B"/>
    <w:multiLevelType w:val="hybridMultilevel"/>
    <w:tmpl w:val="F1FE33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B26CC"/>
    <w:multiLevelType w:val="hybridMultilevel"/>
    <w:tmpl w:val="4C3E6652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457B377C"/>
    <w:multiLevelType w:val="hybridMultilevel"/>
    <w:tmpl w:val="BBDA26A4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6476739"/>
    <w:multiLevelType w:val="hybridMultilevel"/>
    <w:tmpl w:val="7B420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B5C19"/>
    <w:multiLevelType w:val="hybridMultilevel"/>
    <w:tmpl w:val="BC26B296"/>
    <w:lvl w:ilvl="0" w:tplc="C4AC8D9A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D77A3"/>
    <w:multiLevelType w:val="hybridMultilevel"/>
    <w:tmpl w:val="183073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1E0881"/>
    <w:multiLevelType w:val="hybridMultilevel"/>
    <w:tmpl w:val="F25674B8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E78200A"/>
    <w:multiLevelType w:val="multilevel"/>
    <w:tmpl w:val="9280CF64"/>
    <w:lvl w:ilvl="0">
      <w:start w:val="1"/>
      <w:numFmt w:val="decimal"/>
      <w:lvlText w:val="%1)"/>
      <w:lvlJc w:val="left"/>
      <w:pPr>
        <w:ind w:left="479" w:hanging="360"/>
      </w:pPr>
      <w:rPr>
        <w:rFonts w:hint="default"/>
        <w:spacing w:val="-21"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"/>
      <w:lvlJc w:val="left"/>
      <w:pPr>
        <w:ind w:left="1362" w:hanging="360"/>
      </w:pPr>
      <w:rPr>
        <w:rFonts w:ascii="Symbol" w:hAnsi="Symbol" w:cs="Symbol" w:hint="default"/>
        <w:lang w:val="pl-PL" w:eastAsia="en-US" w:bidi="ar-SA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  <w:lang w:val="pl-PL" w:eastAsia="en-US" w:bidi="ar-SA"/>
      </w:rPr>
    </w:lvl>
    <w:lvl w:ilvl="3">
      <w:start w:val="1"/>
      <w:numFmt w:val="bullet"/>
      <w:lvlText w:val=""/>
      <w:lvlJc w:val="left"/>
      <w:pPr>
        <w:ind w:left="3126" w:hanging="360"/>
      </w:pPr>
      <w:rPr>
        <w:rFonts w:ascii="Symbol" w:hAnsi="Symbol" w:cs="Symbol" w:hint="default"/>
        <w:lang w:val="pl-PL" w:eastAsia="en-US" w:bidi="ar-SA"/>
      </w:rPr>
    </w:lvl>
    <w:lvl w:ilvl="4">
      <w:start w:val="1"/>
      <w:numFmt w:val="bullet"/>
      <w:lvlText w:val=""/>
      <w:lvlJc w:val="left"/>
      <w:pPr>
        <w:ind w:left="4008" w:hanging="360"/>
      </w:pPr>
      <w:rPr>
        <w:rFonts w:ascii="Symbol" w:hAnsi="Symbol" w:cs="Symbol" w:hint="default"/>
        <w:lang w:val="pl-PL" w:eastAsia="en-US" w:bidi="ar-SA"/>
      </w:rPr>
    </w:lvl>
    <w:lvl w:ilvl="5">
      <w:start w:val="1"/>
      <w:numFmt w:val="bullet"/>
      <w:lvlText w:val=""/>
      <w:lvlJc w:val="left"/>
      <w:pPr>
        <w:ind w:left="4890" w:hanging="360"/>
      </w:pPr>
      <w:rPr>
        <w:rFonts w:ascii="Symbol" w:hAnsi="Symbol" w:cs="Symbol" w:hint="default"/>
        <w:lang w:val="pl-PL" w:eastAsia="en-US" w:bidi="ar-SA"/>
      </w:rPr>
    </w:lvl>
    <w:lvl w:ilvl="6">
      <w:start w:val="1"/>
      <w:numFmt w:val="bullet"/>
      <w:lvlText w:val=""/>
      <w:lvlJc w:val="left"/>
      <w:pPr>
        <w:ind w:left="5772" w:hanging="360"/>
      </w:pPr>
      <w:rPr>
        <w:rFonts w:ascii="Symbol" w:hAnsi="Symbol" w:cs="Symbol" w:hint="default"/>
        <w:lang w:val="pl-PL" w:eastAsia="en-US" w:bidi="ar-SA"/>
      </w:rPr>
    </w:lvl>
    <w:lvl w:ilvl="7">
      <w:start w:val="1"/>
      <w:numFmt w:val="bullet"/>
      <w:lvlText w:val=""/>
      <w:lvlJc w:val="left"/>
      <w:pPr>
        <w:ind w:left="6654" w:hanging="360"/>
      </w:pPr>
      <w:rPr>
        <w:rFonts w:ascii="Symbol" w:hAnsi="Symbol" w:cs="Symbol" w:hint="default"/>
        <w:lang w:val="pl-PL" w:eastAsia="en-US" w:bidi="ar-SA"/>
      </w:rPr>
    </w:lvl>
    <w:lvl w:ilvl="8">
      <w:start w:val="1"/>
      <w:numFmt w:val="bullet"/>
      <w:lvlText w:val=""/>
      <w:lvlJc w:val="left"/>
      <w:pPr>
        <w:ind w:left="7536" w:hanging="360"/>
      </w:pPr>
      <w:rPr>
        <w:rFonts w:ascii="Symbol" w:hAnsi="Symbol" w:cs="Symbol" w:hint="default"/>
        <w:lang w:val="pl-PL" w:eastAsia="en-US" w:bidi="ar-SA"/>
      </w:rPr>
    </w:lvl>
  </w:abstractNum>
  <w:abstractNum w:abstractNumId="29" w15:restartNumberingAfterBreak="0">
    <w:nsid w:val="54494363"/>
    <w:multiLevelType w:val="hybridMultilevel"/>
    <w:tmpl w:val="DF46169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97D21"/>
    <w:multiLevelType w:val="hybridMultilevel"/>
    <w:tmpl w:val="3D08AF6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D32ADE"/>
    <w:multiLevelType w:val="hybridMultilevel"/>
    <w:tmpl w:val="5F1A06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42DAB"/>
    <w:multiLevelType w:val="hybridMultilevel"/>
    <w:tmpl w:val="610EB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020AD"/>
    <w:multiLevelType w:val="hybridMultilevel"/>
    <w:tmpl w:val="7328269A"/>
    <w:lvl w:ilvl="0" w:tplc="0415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4" w15:restartNumberingAfterBreak="0">
    <w:nsid w:val="6316215B"/>
    <w:multiLevelType w:val="hybridMultilevel"/>
    <w:tmpl w:val="AC24679E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5" w15:restartNumberingAfterBreak="0">
    <w:nsid w:val="66D12FB7"/>
    <w:multiLevelType w:val="hybridMultilevel"/>
    <w:tmpl w:val="6DD61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73284"/>
    <w:multiLevelType w:val="hybridMultilevel"/>
    <w:tmpl w:val="54EA133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565A8"/>
    <w:multiLevelType w:val="hybridMultilevel"/>
    <w:tmpl w:val="416A005C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 w15:restartNumberingAfterBreak="0">
    <w:nsid w:val="722A7580"/>
    <w:multiLevelType w:val="hybridMultilevel"/>
    <w:tmpl w:val="0F64E1B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2B0E3E"/>
    <w:multiLevelType w:val="hybridMultilevel"/>
    <w:tmpl w:val="910608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44619"/>
    <w:multiLevelType w:val="hybridMultilevel"/>
    <w:tmpl w:val="D610D3D4"/>
    <w:lvl w:ilvl="0" w:tplc="1C58CCD6">
      <w:start w:val="1"/>
      <w:numFmt w:val="decimal"/>
      <w:lvlText w:val="%1)"/>
      <w:lvlJc w:val="left"/>
      <w:pPr>
        <w:ind w:left="461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0F" w:tentative="1">
      <w:start w:val="1"/>
      <w:numFmt w:val="decimal"/>
      <w:lvlText w:val="%4."/>
      <w:lvlJc w:val="left"/>
      <w:pPr>
        <w:ind w:left="5007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1" w15:restartNumberingAfterBreak="0">
    <w:nsid w:val="74BA60E2"/>
    <w:multiLevelType w:val="hybridMultilevel"/>
    <w:tmpl w:val="5E94E8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E43433"/>
    <w:multiLevelType w:val="hybridMultilevel"/>
    <w:tmpl w:val="AB009786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3" w15:restartNumberingAfterBreak="0">
    <w:nsid w:val="79812F33"/>
    <w:multiLevelType w:val="multilevel"/>
    <w:tmpl w:val="EDF8F3B2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7BD2790F"/>
    <w:multiLevelType w:val="hybridMultilevel"/>
    <w:tmpl w:val="231C57E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DDC3D6D"/>
    <w:multiLevelType w:val="hybridMultilevel"/>
    <w:tmpl w:val="BD96AE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43"/>
  </w:num>
  <w:num w:numId="4">
    <w:abstractNumId w:val="21"/>
  </w:num>
  <w:num w:numId="5">
    <w:abstractNumId w:val="35"/>
  </w:num>
  <w:num w:numId="6">
    <w:abstractNumId w:val="3"/>
  </w:num>
  <w:num w:numId="7">
    <w:abstractNumId w:val="25"/>
  </w:num>
  <w:num w:numId="8">
    <w:abstractNumId w:val="0"/>
  </w:num>
  <w:num w:numId="9">
    <w:abstractNumId w:val="23"/>
  </w:num>
  <w:num w:numId="10">
    <w:abstractNumId w:val="45"/>
  </w:num>
  <w:num w:numId="11">
    <w:abstractNumId w:val="6"/>
  </w:num>
  <w:num w:numId="12">
    <w:abstractNumId w:val="2"/>
  </w:num>
  <w:num w:numId="13">
    <w:abstractNumId w:val="9"/>
  </w:num>
  <w:num w:numId="14">
    <w:abstractNumId w:val="18"/>
  </w:num>
  <w:num w:numId="15">
    <w:abstractNumId w:val="38"/>
  </w:num>
  <w:num w:numId="16">
    <w:abstractNumId w:val="8"/>
  </w:num>
  <w:num w:numId="17">
    <w:abstractNumId w:val="12"/>
  </w:num>
  <w:num w:numId="18">
    <w:abstractNumId w:val="36"/>
  </w:num>
  <w:num w:numId="19">
    <w:abstractNumId w:val="41"/>
  </w:num>
  <w:num w:numId="20">
    <w:abstractNumId w:val="1"/>
  </w:num>
  <w:num w:numId="21">
    <w:abstractNumId w:val="39"/>
  </w:num>
  <w:num w:numId="22">
    <w:abstractNumId w:val="10"/>
  </w:num>
  <w:num w:numId="23">
    <w:abstractNumId w:val="26"/>
  </w:num>
  <w:num w:numId="24">
    <w:abstractNumId w:val="44"/>
  </w:num>
  <w:num w:numId="25">
    <w:abstractNumId w:val="16"/>
  </w:num>
  <w:num w:numId="26">
    <w:abstractNumId w:val="13"/>
  </w:num>
  <w:num w:numId="27">
    <w:abstractNumId w:val="30"/>
  </w:num>
  <w:num w:numId="28">
    <w:abstractNumId w:val="27"/>
  </w:num>
  <w:num w:numId="29">
    <w:abstractNumId w:val="31"/>
  </w:num>
  <w:num w:numId="30">
    <w:abstractNumId w:val="24"/>
  </w:num>
  <w:num w:numId="31">
    <w:abstractNumId w:val="20"/>
  </w:num>
  <w:num w:numId="32">
    <w:abstractNumId w:val="40"/>
  </w:num>
  <w:num w:numId="33">
    <w:abstractNumId w:val="4"/>
  </w:num>
  <w:num w:numId="34">
    <w:abstractNumId w:val="7"/>
  </w:num>
  <w:num w:numId="35">
    <w:abstractNumId w:val="14"/>
  </w:num>
  <w:num w:numId="36">
    <w:abstractNumId w:val="42"/>
  </w:num>
  <w:num w:numId="37">
    <w:abstractNumId w:val="34"/>
  </w:num>
  <w:num w:numId="38">
    <w:abstractNumId w:val="37"/>
  </w:num>
  <w:num w:numId="39">
    <w:abstractNumId w:val="22"/>
  </w:num>
  <w:num w:numId="40">
    <w:abstractNumId w:val="28"/>
  </w:num>
  <w:num w:numId="41">
    <w:abstractNumId w:val="15"/>
  </w:num>
  <w:num w:numId="42">
    <w:abstractNumId w:val="5"/>
  </w:num>
  <w:num w:numId="43">
    <w:abstractNumId w:val="17"/>
  </w:num>
  <w:num w:numId="44">
    <w:abstractNumId w:val="33"/>
  </w:num>
  <w:num w:numId="45">
    <w:abstractNumId w:val="32"/>
  </w:num>
  <w:num w:numId="46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730"/>
    <w:rsid w:val="00001977"/>
    <w:rsid w:val="00003433"/>
    <w:rsid w:val="00007408"/>
    <w:rsid w:val="00007867"/>
    <w:rsid w:val="00012314"/>
    <w:rsid w:val="00012A2A"/>
    <w:rsid w:val="000154E2"/>
    <w:rsid w:val="000166EE"/>
    <w:rsid w:val="00017B22"/>
    <w:rsid w:val="0004026C"/>
    <w:rsid w:val="00044597"/>
    <w:rsid w:val="000465FD"/>
    <w:rsid w:val="000475DE"/>
    <w:rsid w:val="00050C95"/>
    <w:rsid w:val="00052DDE"/>
    <w:rsid w:val="0005582B"/>
    <w:rsid w:val="00061D7D"/>
    <w:rsid w:val="000647B3"/>
    <w:rsid w:val="00067F4C"/>
    <w:rsid w:val="000727DB"/>
    <w:rsid w:val="0007475E"/>
    <w:rsid w:val="00074927"/>
    <w:rsid w:val="00076F63"/>
    <w:rsid w:val="0008054C"/>
    <w:rsid w:val="0008061F"/>
    <w:rsid w:val="000851BB"/>
    <w:rsid w:val="00085D91"/>
    <w:rsid w:val="00086AED"/>
    <w:rsid w:val="00087B37"/>
    <w:rsid w:val="00095A22"/>
    <w:rsid w:val="00095D03"/>
    <w:rsid w:val="000A172A"/>
    <w:rsid w:val="000A21BE"/>
    <w:rsid w:val="000A2AB7"/>
    <w:rsid w:val="000A67ED"/>
    <w:rsid w:val="000A6C17"/>
    <w:rsid w:val="000B06A9"/>
    <w:rsid w:val="000B0C2B"/>
    <w:rsid w:val="000B1DC6"/>
    <w:rsid w:val="000B22E8"/>
    <w:rsid w:val="000B5813"/>
    <w:rsid w:val="000B754B"/>
    <w:rsid w:val="000C1069"/>
    <w:rsid w:val="000C3043"/>
    <w:rsid w:val="000C33AE"/>
    <w:rsid w:val="000C3C47"/>
    <w:rsid w:val="000C440F"/>
    <w:rsid w:val="000C443B"/>
    <w:rsid w:val="000C5AF9"/>
    <w:rsid w:val="000C5F88"/>
    <w:rsid w:val="000D5290"/>
    <w:rsid w:val="000D72D8"/>
    <w:rsid w:val="000E3E31"/>
    <w:rsid w:val="000F0DF7"/>
    <w:rsid w:val="000F3F84"/>
    <w:rsid w:val="000F5FC4"/>
    <w:rsid w:val="000F7529"/>
    <w:rsid w:val="000F7DA5"/>
    <w:rsid w:val="00101A29"/>
    <w:rsid w:val="00103632"/>
    <w:rsid w:val="001042EA"/>
    <w:rsid w:val="001046F6"/>
    <w:rsid w:val="00104BDF"/>
    <w:rsid w:val="00104F76"/>
    <w:rsid w:val="001232BC"/>
    <w:rsid w:val="0013045D"/>
    <w:rsid w:val="00136A7D"/>
    <w:rsid w:val="00141962"/>
    <w:rsid w:val="00141CAC"/>
    <w:rsid w:val="00142872"/>
    <w:rsid w:val="00142D3F"/>
    <w:rsid w:val="00144CB8"/>
    <w:rsid w:val="00146FCD"/>
    <w:rsid w:val="00154EE6"/>
    <w:rsid w:val="00154F21"/>
    <w:rsid w:val="00155439"/>
    <w:rsid w:val="0015785B"/>
    <w:rsid w:val="00161A15"/>
    <w:rsid w:val="00162960"/>
    <w:rsid w:val="00163DC4"/>
    <w:rsid w:val="00164813"/>
    <w:rsid w:val="00171CDC"/>
    <w:rsid w:val="00172CF0"/>
    <w:rsid w:val="00173329"/>
    <w:rsid w:val="00173C4A"/>
    <w:rsid w:val="0017443F"/>
    <w:rsid w:val="00176E76"/>
    <w:rsid w:val="0018343A"/>
    <w:rsid w:val="00184C1D"/>
    <w:rsid w:val="001855CB"/>
    <w:rsid w:val="00185CE3"/>
    <w:rsid w:val="0019213B"/>
    <w:rsid w:val="00194725"/>
    <w:rsid w:val="00196AD9"/>
    <w:rsid w:val="001A0359"/>
    <w:rsid w:val="001A2F8C"/>
    <w:rsid w:val="001A4D88"/>
    <w:rsid w:val="001A7788"/>
    <w:rsid w:val="001A7A04"/>
    <w:rsid w:val="001A7AB5"/>
    <w:rsid w:val="001B0AC9"/>
    <w:rsid w:val="001B62EF"/>
    <w:rsid w:val="001B6495"/>
    <w:rsid w:val="001C0D4E"/>
    <w:rsid w:val="001C2EBB"/>
    <w:rsid w:val="001D12AF"/>
    <w:rsid w:val="001D37D2"/>
    <w:rsid w:val="001D43AE"/>
    <w:rsid w:val="001D7ECC"/>
    <w:rsid w:val="001E056F"/>
    <w:rsid w:val="001E1A93"/>
    <w:rsid w:val="001E406B"/>
    <w:rsid w:val="001E7321"/>
    <w:rsid w:val="001F0B32"/>
    <w:rsid w:val="001F16C9"/>
    <w:rsid w:val="001F4B94"/>
    <w:rsid w:val="001F50D0"/>
    <w:rsid w:val="001F6FF6"/>
    <w:rsid w:val="001F717A"/>
    <w:rsid w:val="002015AA"/>
    <w:rsid w:val="002040C6"/>
    <w:rsid w:val="00206102"/>
    <w:rsid w:val="00206461"/>
    <w:rsid w:val="002118B9"/>
    <w:rsid w:val="00213D39"/>
    <w:rsid w:val="002225CF"/>
    <w:rsid w:val="002236A8"/>
    <w:rsid w:val="00227072"/>
    <w:rsid w:val="00230310"/>
    <w:rsid w:val="0023102D"/>
    <w:rsid w:val="00232971"/>
    <w:rsid w:val="00232A42"/>
    <w:rsid w:val="00232A4A"/>
    <w:rsid w:val="00232F78"/>
    <w:rsid w:val="00236E76"/>
    <w:rsid w:val="0024192B"/>
    <w:rsid w:val="0024199A"/>
    <w:rsid w:val="00241AF1"/>
    <w:rsid w:val="00245294"/>
    <w:rsid w:val="002460C3"/>
    <w:rsid w:val="00254AB7"/>
    <w:rsid w:val="00255786"/>
    <w:rsid w:val="002604E3"/>
    <w:rsid w:val="00264248"/>
    <w:rsid w:val="002663DD"/>
    <w:rsid w:val="0029215C"/>
    <w:rsid w:val="00294E21"/>
    <w:rsid w:val="0029709D"/>
    <w:rsid w:val="002A4941"/>
    <w:rsid w:val="002A4D6C"/>
    <w:rsid w:val="002B7B86"/>
    <w:rsid w:val="002C06DE"/>
    <w:rsid w:val="002C1082"/>
    <w:rsid w:val="002C1FE5"/>
    <w:rsid w:val="002C2B12"/>
    <w:rsid w:val="002C6D63"/>
    <w:rsid w:val="002D0194"/>
    <w:rsid w:val="002D44EF"/>
    <w:rsid w:val="002E0A77"/>
    <w:rsid w:val="002E2C52"/>
    <w:rsid w:val="002E3D6D"/>
    <w:rsid w:val="002E4F83"/>
    <w:rsid w:val="002F115A"/>
    <w:rsid w:val="002F220D"/>
    <w:rsid w:val="002F2385"/>
    <w:rsid w:val="002F35D0"/>
    <w:rsid w:val="002F5033"/>
    <w:rsid w:val="002F77B9"/>
    <w:rsid w:val="00301227"/>
    <w:rsid w:val="003036E9"/>
    <w:rsid w:val="00306C3C"/>
    <w:rsid w:val="003140FE"/>
    <w:rsid w:val="003154CE"/>
    <w:rsid w:val="0031703E"/>
    <w:rsid w:val="00322ED4"/>
    <w:rsid w:val="0032719B"/>
    <w:rsid w:val="003404E3"/>
    <w:rsid w:val="00341D3E"/>
    <w:rsid w:val="00344703"/>
    <w:rsid w:val="00345A39"/>
    <w:rsid w:val="00353C68"/>
    <w:rsid w:val="00355485"/>
    <w:rsid w:val="00363185"/>
    <w:rsid w:val="00363A34"/>
    <w:rsid w:val="003655E8"/>
    <w:rsid w:val="0036669F"/>
    <w:rsid w:val="003700A2"/>
    <w:rsid w:val="00371A6C"/>
    <w:rsid w:val="003739C8"/>
    <w:rsid w:val="00373A35"/>
    <w:rsid w:val="00373EA6"/>
    <w:rsid w:val="00374D8A"/>
    <w:rsid w:val="003770D5"/>
    <w:rsid w:val="003824C1"/>
    <w:rsid w:val="00384E3A"/>
    <w:rsid w:val="00387066"/>
    <w:rsid w:val="0039144D"/>
    <w:rsid w:val="0039303E"/>
    <w:rsid w:val="003963CA"/>
    <w:rsid w:val="003963DC"/>
    <w:rsid w:val="003A08C9"/>
    <w:rsid w:val="003A109A"/>
    <w:rsid w:val="003A5E30"/>
    <w:rsid w:val="003B24C5"/>
    <w:rsid w:val="003B61F1"/>
    <w:rsid w:val="003B6E1A"/>
    <w:rsid w:val="003C5519"/>
    <w:rsid w:val="003D17FA"/>
    <w:rsid w:val="003D1947"/>
    <w:rsid w:val="003E0F4F"/>
    <w:rsid w:val="003E47D3"/>
    <w:rsid w:val="003E7312"/>
    <w:rsid w:val="003F0D69"/>
    <w:rsid w:val="003F3770"/>
    <w:rsid w:val="003F69C8"/>
    <w:rsid w:val="003F7F08"/>
    <w:rsid w:val="00402A4D"/>
    <w:rsid w:val="00403DA8"/>
    <w:rsid w:val="00405535"/>
    <w:rsid w:val="004125F1"/>
    <w:rsid w:val="00414CB8"/>
    <w:rsid w:val="004167D2"/>
    <w:rsid w:val="00422A9E"/>
    <w:rsid w:val="00424843"/>
    <w:rsid w:val="0042566C"/>
    <w:rsid w:val="00425FF0"/>
    <w:rsid w:val="00426824"/>
    <w:rsid w:val="004279A1"/>
    <w:rsid w:val="00432B36"/>
    <w:rsid w:val="00433A0F"/>
    <w:rsid w:val="00434D45"/>
    <w:rsid w:val="00437EA9"/>
    <w:rsid w:val="00440C30"/>
    <w:rsid w:val="00440CF2"/>
    <w:rsid w:val="00443C28"/>
    <w:rsid w:val="0044417D"/>
    <w:rsid w:val="00445418"/>
    <w:rsid w:val="00446BED"/>
    <w:rsid w:val="00451953"/>
    <w:rsid w:val="004521B7"/>
    <w:rsid w:val="004526D7"/>
    <w:rsid w:val="0045299A"/>
    <w:rsid w:val="004616C2"/>
    <w:rsid w:val="00465ACA"/>
    <w:rsid w:val="0046625A"/>
    <w:rsid w:val="00473098"/>
    <w:rsid w:val="004752D2"/>
    <w:rsid w:val="0047569E"/>
    <w:rsid w:val="00480B2F"/>
    <w:rsid w:val="004819B8"/>
    <w:rsid w:val="00482515"/>
    <w:rsid w:val="00484377"/>
    <w:rsid w:val="00485681"/>
    <w:rsid w:val="00485719"/>
    <w:rsid w:val="00491F3C"/>
    <w:rsid w:val="004A42C1"/>
    <w:rsid w:val="004A6D5A"/>
    <w:rsid w:val="004B23D9"/>
    <w:rsid w:val="004B313F"/>
    <w:rsid w:val="004C066D"/>
    <w:rsid w:val="004C0B87"/>
    <w:rsid w:val="004C43E5"/>
    <w:rsid w:val="004C7334"/>
    <w:rsid w:val="004D32F2"/>
    <w:rsid w:val="004D3FB1"/>
    <w:rsid w:val="004D7435"/>
    <w:rsid w:val="004E026E"/>
    <w:rsid w:val="004E4CB3"/>
    <w:rsid w:val="004E682A"/>
    <w:rsid w:val="004E6BE2"/>
    <w:rsid w:val="004F32E4"/>
    <w:rsid w:val="004F7997"/>
    <w:rsid w:val="00507265"/>
    <w:rsid w:val="00507CA2"/>
    <w:rsid w:val="005138E5"/>
    <w:rsid w:val="005252A2"/>
    <w:rsid w:val="00534B40"/>
    <w:rsid w:val="005353DE"/>
    <w:rsid w:val="00541E92"/>
    <w:rsid w:val="00544499"/>
    <w:rsid w:val="00546106"/>
    <w:rsid w:val="0054782F"/>
    <w:rsid w:val="00547B4E"/>
    <w:rsid w:val="00550524"/>
    <w:rsid w:val="00553A47"/>
    <w:rsid w:val="00553D55"/>
    <w:rsid w:val="00553EAE"/>
    <w:rsid w:val="00556122"/>
    <w:rsid w:val="005562A7"/>
    <w:rsid w:val="0055652A"/>
    <w:rsid w:val="00556B47"/>
    <w:rsid w:val="005579C3"/>
    <w:rsid w:val="00557E84"/>
    <w:rsid w:val="005600F4"/>
    <w:rsid w:val="0056799A"/>
    <w:rsid w:val="00570FE0"/>
    <w:rsid w:val="005715FF"/>
    <w:rsid w:val="00572677"/>
    <w:rsid w:val="005728D5"/>
    <w:rsid w:val="00575948"/>
    <w:rsid w:val="005763A9"/>
    <w:rsid w:val="00576FBD"/>
    <w:rsid w:val="00587D68"/>
    <w:rsid w:val="00590580"/>
    <w:rsid w:val="00592388"/>
    <w:rsid w:val="00596F09"/>
    <w:rsid w:val="005A1C3C"/>
    <w:rsid w:val="005A437B"/>
    <w:rsid w:val="005A5107"/>
    <w:rsid w:val="005A60D8"/>
    <w:rsid w:val="005B0A67"/>
    <w:rsid w:val="005B0D53"/>
    <w:rsid w:val="005B4F30"/>
    <w:rsid w:val="005B5BE4"/>
    <w:rsid w:val="005B659E"/>
    <w:rsid w:val="005C50BB"/>
    <w:rsid w:val="005C61A1"/>
    <w:rsid w:val="005D0AD9"/>
    <w:rsid w:val="005D1B0D"/>
    <w:rsid w:val="005D2494"/>
    <w:rsid w:val="005D6BEF"/>
    <w:rsid w:val="005E1413"/>
    <w:rsid w:val="005E19C1"/>
    <w:rsid w:val="005E21E3"/>
    <w:rsid w:val="005E25E6"/>
    <w:rsid w:val="005E2C3F"/>
    <w:rsid w:val="005E39C0"/>
    <w:rsid w:val="005E5ED3"/>
    <w:rsid w:val="005F13CD"/>
    <w:rsid w:val="005F4497"/>
    <w:rsid w:val="005F7282"/>
    <w:rsid w:val="00600040"/>
    <w:rsid w:val="00607A76"/>
    <w:rsid w:val="00613D95"/>
    <w:rsid w:val="00616B15"/>
    <w:rsid w:val="00620A57"/>
    <w:rsid w:val="00622645"/>
    <w:rsid w:val="00624BA7"/>
    <w:rsid w:val="00632BAB"/>
    <w:rsid w:val="006376E4"/>
    <w:rsid w:val="00641ADB"/>
    <w:rsid w:val="00644A31"/>
    <w:rsid w:val="006461BA"/>
    <w:rsid w:val="0066347E"/>
    <w:rsid w:val="00665A00"/>
    <w:rsid w:val="00667873"/>
    <w:rsid w:val="006703A2"/>
    <w:rsid w:val="006806AA"/>
    <w:rsid w:val="00681709"/>
    <w:rsid w:val="00681A31"/>
    <w:rsid w:val="0069101D"/>
    <w:rsid w:val="00691E17"/>
    <w:rsid w:val="0069788B"/>
    <w:rsid w:val="006A5C10"/>
    <w:rsid w:val="006A6244"/>
    <w:rsid w:val="006A7DFB"/>
    <w:rsid w:val="006B26DF"/>
    <w:rsid w:val="006B320E"/>
    <w:rsid w:val="006D08A3"/>
    <w:rsid w:val="006D1A9A"/>
    <w:rsid w:val="006D3C58"/>
    <w:rsid w:val="006D4FC3"/>
    <w:rsid w:val="006E245B"/>
    <w:rsid w:val="006E5701"/>
    <w:rsid w:val="006E7012"/>
    <w:rsid w:val="006F2DD6"/>
    <w:rsid w:val="006F52FC"/>
    <w:rsid w:val="007047E0"/>
    <w:rsid w:val="00704AAB"/>
    <w:rsid w:val="00704CC7"/>
    <w:rsid w:val="00705BAE"/>
    <w:rsid w:val="00720E27"/>
    <w:rsid w:val="00727CBE"/>
    <w:rsid w:val="00730261"/>
    <w:rsid w:val="007311D6"/>
    <w:rsid w:val="00732D10"/>
    <w:rsid w:val="00737D13"/>
    <w:rsid w:val="00740E57"/>
    <w:rsid w:val="00742730"/>
    <w:rsid w:val="0074341B"/>
    <w:rsid w:val="00745CA2"/>
    <w:rsid w:val="007471EA"/>
    <w:rsid w:val="00747751"/>
    <w:rsid w:val="00750FCA"/>
    <w:rsid w:val="007554FE"/>
    <w:rsid w:val="00757305"/>
    <w:rsid w:val="00763ACB"/>
    <w:rsid w:val="00767F97"/>
    <w:rsid w:val="00772694"/>
    <w:rsid w:val="0077283C"/>
    <w:rsid w:val="007761EC"/>
    <w:rsid w:val="0077778F"/>
    <w:rsid w:val="00781D46"/>
    <w:rsid w:val="0078635E"/>
    <w:rsid w:val="00794418"/>
    <w:rsid w:val="00796CF0"/>
    <w:rsid w:val="007976FC"/>
    <w:rsid w:val="007A2875"/>
    <w:rsid w:val="007A54AD"/>
    <w:rsid w:val="007B081A"/>
    <w:rsid w:val="007B2288"/>
    <w:rsid w:val="007B77DA"/>
    <w:rsid w:val="007C3DB6"/>
    <w:rsid w:val="007C4F99"/>
    <w:rsid w:val="007C5D57"/>
    <w:rsid w:val="007C6369"/>
    <w:rsid w:val="007D68A8"/>
    <w:rsid w:val="007E65EF"/>
    <w:rsid w:val="007F0B15"/>
    <w:rsid w:val="007F188E"/>
    <w:rsid w:val="007F310F"/>
    <w:rsid w:val="007F3664"/>
    <w:rsid w:val="007F3C83"/>
    <w:rsid w:val="007F5FD7"/>
    <w:rsid w:val="008016AC"/>
    <w:rsid w:val="008040E1"/>
    <w:rsid w:val="008130B9"/>
    <w:rsid w:val="008149CF"/>
    <w:rsid w:val="008201FA"/>
    <w:rsid w:val="00820261"/>
    <w:rsid w:val="00826412"/>
    <w:rsid w:val="00830CB1"/>
    <w:rsid w:val="00834978"/>
    <w:rsid w:val="00842E80"/>
    <w:rsid w:val="00844147"/>
    <w:rsid w:val="00845D17"/>
    <w:rsid w:val="0084679D"/>
    <w:rsid w:val="00851191"/>
    <w:rsid w:val="00856369"/>
    <w:rsid w:val="00856A4E"/>
    <w:rsid w:val="00865737"/>
    <w:rsid w:val="00866E96"/>
    <w:rsid w:val="00867845"/>
    <w:rsid w:val="008736D8"/>
    <w:rsid w:val="00875650"/>
    <w:rsid w:val="0088069B"/>
    <w:rsid w:val="00883ED2"/>
    <w:rsid w:val="008873D5"/>
    <w:rsid w:val="00893988"/>
    <w:rsid w:val="00893D88"/>
    <w:rsid w:val="008940BB"/>
    <w:rsid w:val="00894405"/>
    <w:rsid w:val="00897111"/>
    <w:rsid w:val="008A73EC"/>
    <w:rsid w:val="008B31EC"/>
    <w:rsid w:val="008B4021"/>
    <w:rsid w:val="008C493D"/>
    <w:rsid w:val="008D0769"/>
    <w:rsid w:val="008D6E1F"/>
    <w:rsid w:val="008D746D"/>
    <w:rsid w:val="008E02DB"/>
    <w:rsid w:val="008E1644"/>
    <w:rsid w:val="008E514E"/>
    <w:rsid w:val="008E5C3B"/>
    <w:rsid w:val="008F7CBC"/>
    <w:rsid w:val="00900B05"/>
    <w:rsid w:val="00901049"/>
    <w:rsid w:val="0090466B"/>
    <w:rsid w:val="00907D7A"/>
    <w:rsid w:val="0091182F"/>
    <w:rsid w:val="009132CF"/>
    <w:rsid w:val="00921110"/>
    <w:rsid w:val="00921F88"/>
    <w:rsid w:val="009223E7"/>
    <w:rsid w:val="00924204"/>
    <w:rsid w:val="0093315F"/>
    <w:rsid w:val="009351F3"/>
    <w:rsid w:val="00935886"/>
    <w:rsid w:val="00944411"/>
    <w:rsid w:val="00944616"/>
    <w:rsid w:val="00946A73"/>
    <w:rsid w:val="00950F61"/>
    <w:rsid w:val="009528CB"/>
    <w:rsid w:val="00954115"/>
    <w:rsid w:val="009550A6"/>
    <w:rsid w:val="009567FA"/>
    <w:rsid w:val="0096332F"/>
    <w:rsid w:val="00971537"/>
    <w:rsid w:val="00971763"/>
    <w:rsid w:val="00973EE9"/>
    <w:rsid w:val="009752A9"/>
    <w:rsid w:val="00976F86"/>
    <w:rsid w:val="00984907"/>
    <w:rsid w:val="0098619F"/>
    <w:rsid w:val="00986634"/>
    <w:rsid w:val="009868C4"/>
    <w:rsid w:val="00986D58"/>
    <w:rsid w:val="00991E28"/>
    <w:rsid w:val="00995063"/>
    <w:rsid w:val="00995130"/>
    <w:rsid w:val="009A0C01"/>
    <w:rsid w:val="009A7413"/>
    <w:rsid w:val="009B19E7"/>
    <w:rsid w:val="009B4286"/>
    <w:rsid w:val="009B6CC4"/>
    <w:rsid w:val="009B73B2"/>
    <w:rsid w:val="009B7F2D"/>
    <w:rsid w:val="009C0520"/>
    <w:rsid w:val="009C23B8"/>
    <w:rsid w:val="009C3414"/>
    <w:rsid w:val="009D214A"/>
    <w:rsid w:val="009E6EF6"/>
    <w:rsid w:val="009E78F0"/>
    <w:rsid w:val="009F1020"/>
    <w:rsid w:val="00A03E9C"/>
    <w:rsid w:val="00A05CBD"/>
    <w:rsid w:val="00A07CC7"/>
    <w:rsid w:val="00A140AB"/>
    <w:rsid w:val="00A14F62"/>
    <w:rsid w:val="00A2003F"/>
    <w:rsid w:val="00A21A68"/>
    <w:rsid w:val="00A23E5E"/>
    <w:rsid w:val="00A26562"/>
    <w:rsid w:val="00A27EE5"/>
    <w:rsid w:val="00A335EB"/>
    <w:rsid w:val="00A339B0"/>
    <w:rsid w:val="00A348DE"/>
    <w:rsid w:val="00A349B6"/>
    <w:rsid w:val="00A34C08"/>
    <w:rsid w:val="00A35D47"/>
    <w:rsid w:val="00A36C84"/>
    <w:rsid w:val="00A36E4B"/>
    <w:rsid w:val="00A370BB"/>
    <w:rsid w:val="00A37E1B"/>
    <w:rsid w:val="00A419A1"/>
    <w:rsid w:val="00A44E55"/>
    <w:rsid w:val="00A465F6"/>
    <w:rsid w:val="00A47153"/>
    <w:rsid w:val="00A55582"/>
    <w:rsid w:val="00A55BAC"/>
    <w:rsid w:val="00A740B6"/>
    <w:rsid w:val="00A76522"/>
    <w:rsid w:val="00A8014C"/>
    <w:rsid w:val="00A80300"/>
    <w:rsid w:val="00A814B1"/>
    <w:rsid w:val="00A8526B"/>
    <w:rsid w:val="00A94E11"/>
    <w:rsid w:val="00A97795"/>
    <w:rsid w:val="00AA1869"/>
    <w:rsid w:val="00AA4BD6"/>
    <w:rsid w:val="00AA7955"/>
    <w:rsid w:val="00AB3C58"/>
    <w:rsid w:val="00AB4644"/>
    <w:rsid w:val="00AB57A5"/>
    <w:rsid w:val="00AC14D5"/>
    <w:rsid w:val="00AC434F"/>
    <w:rsid w:val="00AC67AA"/>
    <w:rsid w:val="00AE2123"/>
    <w:rsid w:val="00AE468F"/>
    <w:rsid w:val="00AF1AC2"/>
    <w:rsid w:val="00B007A7"/>
    <w:rsid w:val="00B00E76"/>
    <w:rsid w:val="00B01FE0"/>
    <w:rsid w:val="00B02BED"/>
    <w:rsid w:val="00B0478C"/>
    <w:rsid w:val="00B04892"/>
    <w:rsid w:val="00B13086"/>
    <w:rsid w:val="00B1367C"/>
    <w:rsid w:val="00B1569C"/>
    <w:rsid w:val="00B164B4"/>
    <w:rsid w:val="00B20CDF"/>
    <w:rsid w:val="00B21F77"/>
    <w:rsid w:val="00B23435"/>
    <w:rsid w:val="00B26909"/>
    <w:rsid w:val="00B330FA"/>
    <w:rsid w:val="00B356B3"/>
    <w:rsid w:val="00B36F4D"/>
    <w:rsid w:val="00B44802"/>
    <w:rsid w:val="00B45082"/>
    <w:rsid w:val="00B50D4F"/>
    <w:rsid w:val="00B52D39"/>
    <w:rsid w:val="00B55934"/>
    <w:rsid w:val="00B57560"/>
    <w:rsid w:val="00B57872"/>
    <w:rsid w:val="00B73A79"/>
    <w:rsid w:val="00B74F2A"/>
    <w:rsid w:val="00B864E7"/>
    <w:rsid w:val="00B92DCC"/>
    <w:rsid w:val="00BA3302"/>
    <w:rsid w:val="00BA3B46"/>
    <w:rsid w:val="00BB1B01"/>
    <w:rsid w:val="00BB1DB0"/>
    <w:rsid w:val="00BB2567"/>
    <w:rsid w:val="00BB3DBB"/>
    <w:rsid w:val="00BB7E9A"/>
    <w:rsid w:val="00BC0911"/>
    <w:rsid w:val="00BC3A11"/>
    <w:rsid w:val="00BC4C1B"/>
    <w:rsid w:val="00BC4DC0"/>
    <w:rsid w:val="00BC55F7"/>
    <w:rsid w:val="00BC5C7B"/>
    <w:rsid w:val="00BD08F5"/>
    <w:rsid w:val="00BD2EAC"/>
    <w:rsid w:val="00BD369D"/>
    <w:rsid w:val="00BD5775"/>
    <w:rsid w:val="00BE3129"/>
    <w:rsid w:val="00BE70CE"/>
    <w:rsid w:val="00BE76ED"/>
    <w:rsid w:val="00BF06F9"/>
    <w:rsid w:val="00BF59AC"/>
    <w:rsid w:val="00BF6734"/>
    <w:rsid w:val="00C038CF"/>
    <w:rsid w:val="00C05B66"/>
    <w:rsid w:val="00C0746A"/>
    <w:rsid w:val="00C07B7F"/>
    <w:rsid w:val="00C107B1"/>
    <w:rsid w:val="00C143BB"/>
    <w:rsid w:val="00C22B31"/>
    <w:rsid w:val="00C27E2F"/>
    <w:rsid w:val="00C33D44"/>
    <w:rsid w:val="00C36076"/>
    <w:rsid w:val="00C3747B"/>
    <w:rsid w:val="00C43528"/>
    <w:rsid w:val="00C47414"/>
    <w:rsid w:val="00C66F89"/>
    <w:rsid w:val="00C74013"/>
    <w:rsid w:val="00C74200"/>
    <w:rsid w:val="00C77039"/>
    <w:rsid w:val="00C81E94"/>
    <w:rsid w:val="00C863C7"/>
    <w:rsid w:val="00C91C71"/>
    <w:rsid w:val="00C93ECC"/>
    <w:rsid w:val="00C95A82"/>
    <w:rsid w:val="00CA2717"/>
    <w:rsid w:val="00CA3690"/>
    <w:rsid w:val="00CA5941"/>
    <w:rsid w:val="00CA6D16"/>
    <w:rsid w:val="00CA7176"/>
    <w:rsid w:val="00CB6CD0"/>
    <w:rsid w:val="00CC35EE"/>
    <w:rsid w:val="00CC5147"/>
    <w:rsid w:val="00CD1263"/>
    <w:rsid w:val="00CD1C7A"/>
    <w:rsid w:val="00CD22BA"/>
    <w:rsid w:val="00CD2A24"/>
    <w:rsid w:val="00CD524B"/>
    <w:rsid w:val="00CD637B"/>
    <w:rsid w:val="00CF0FA1"/>
    <w:rsid w:val="00CF1BAA"/>
    <w:rsid w:val="00CF68D4"/>
    <w:rsid w:val="00CF7A4C"/>
    <w:rsid w:val="00D0062F"/>
    <w:rsid w:val="00D006B0"/>
    <w:rsid w:val="00D026D2"/>
    <w:rsid w:val="00D04304"/>
    <w:rsid w:val="00D04339"/>
    <w:rsid w:val="00D13634"/>
    <w:rsid w:val="00D17A7E"/>
    <w:rsid w:val="00D432BA"/>
    <w:rsid w:val="00D4717D"/>
    <w:rsid w:val="00D6078C"/>
    <w:rsid w:val="00D61EDC"/>
    <w:rsid w:val="00D6291F"/>
    <w:rsid w:val="00D6749E"/>
    <w:rsid w:val="00D71A99"/>
    <w:rsid w:val="00D724DD"/>
    <w:rsid w:val="00D72926"/>
    <w:rsid w:val="00D73A6B"/>
    <w:rsid w:val="00D75284"/>
    <w:rsid w:val="00D7693E"/>
    <w:rsid w:val="00D82998"/>
    <w:rsid w:val="00D871CB"/>
    <w:rsid w:val="00D90C9C"/>
    <w:rsid w:val="00D92406"/>
    <w:rsid w:val="00D954EC"/>
    <w:rsid w:val="00DA14A1"/>
    <w:rsid w:val="00DA262A"/>
    <w:rsid w:val="00DA52F2"/>
    <w:rsid w:val="00DB03EC"/>
    <w:rsid w:val="00DB4377"/>
    <w:rsid w:val="00DB5AAE"/>
    <w:rsid w:val="00DB6788"/>
    <w:rsid w:val="00DB7FE0"/>
    <w:rsid w:val="00DC32EA"/>
    <w:rsid w:val="00DD3861"/>
    <w:rsid w:val="00DD6D07"/>
    <w:rsid w:val="00DE27C1"/>
    <w:rsid w:val="00DE77C0"/>
    <w:rsid w:val="00DF1153"/>
    <w:rsid w:val="00E006CB"/>
    <w:rsid w:val="00E03B1E"/>
    <w:rsid w:val="00E06577"/>
    <w:rsid w:val="00E07352"/>
    <w:rsid w:val="00E104BF"/>
    <w:rsid w:val="00E11807"/>
    <w:rsid w:val="00E17832"/>
    <w:rsid w:val="00E26F40"/>
    <w:rsid w:val="00E27CEC"/>
    <w:rsid w:val="00E31400"/>
    <w:rsid w:val="00E35703"/>
    <w:rsid w:val="00E35F6E"/>
    <w:rsid w:val="00E36E8C"/>
    <w:rsid w:val="00E453FA"/>
    <w:rsid w:val="00E46D37"/>
    <w:rsid w:val="00E5150D"/>
    <w:rsid w:val="00E57357"/>
    <w:rsid w:val="00E625FA"/>
    <w:rsid w:val="00E75FAE"/>
    <w:rsid w:val="00E85F35"/>
    <w:rsid w:val="00E92098"/>
    <w:rsid w:val="00E920C4"/>
    <w:rsid w:val="00E932DD"/>
    <w:rsid w:val="00E94697"/>
    <w:rsid w:val="00E946A1"/>
    <w:rsid w:val="00E95869"/>
    <w:rsid w:val="00E95FC4"/>
    <w:rsid w:val="00EA0866"/>
    <w:rsid w:val="00EB1F5C"/>
    <w:rsid w:val="00EC4030"/>
    <w:rsid w:val="00EC4C88"/>
    <w:rsid w:val="00EC5766"/>
    <w:rsid w:val="00EC6831"/>
    <w:rsid w:val="00EC6E45"/>
    <w:rsid w:val="00ED013B"/>
    <w:rsid w:val="00ED2097"/>
    <w:rsid w:val="00ED4E14"/>
    <w:rsid w:val="00ED7D77"/>
    <w:rsid w:val="00EE626E"/>
    <w:rsid w:val="00EE6670"/>
    <w:rsid w:val="00EF3284"/>
    <w:rsid w:val="00EF4584"/>
    <w:rsid w:val="00F0145F"/>
    <w:rsid w:val="00F03129"/>
    <w:rsid w:val="00F11B5C"/>
    <w:rsid w:val="00F13282"/>
    <w:rsid w:val="00F163F6"/>
    <w:rsid w:val="00F16DFC"/>
    <w:rsid w:val="00F1736C"/>
    <w:rsid w:val="00F246AA"/>
    <w:rsid w:val="00F31B4E"/>
    <w:rsid w:val="00F3228F"/>
    <w:rsid w:val="00F41906"/>
    <w:rsid w:val="00F42A09"/>
    <w:rsid w:val="00F46468"/>
    <w:rsid w:val="00F47A51"/>
    <w:rsid w:val="00F501AD"/>
    <w:rsid w:val="00F5053C"/>
    <w:rsid w:val="00F50B60"/>
    <w:rsid w:val="00F517E6"/>
    <w:rsid w:val="00F519A9"/>
    <w:rsid w:val="00F5758D"/>
    <w:rsid w:val="00F57E5A"/>
    <w:rsid w:val="00F67276"/>
    <w:rsid w:val="00F72249"/>
    <w:rsid w:val="00F726DD"/>
    <w:rsid w:val="00F72A96"/>
    <w:rsid w:val="00F72D0D"/>
    <w:rsid w:val="00F762D8"/>
    <w:rsid w:val="00F77E42"/>
    <w:rsid w:val="00F8155B"/>
    <w:rsid w:val="00F857C0"/>
    <w:rsid w:val="00F87CCB"/>
    <w:rsid w:val="00F91717"/>
    <w:rsid w:val="00F93F25"/>
    <w:rsid w:val="00F95DC0"/>
    <w:rsid w:val="00F96CB6"/>
    <w:rsid w:val="00FA1922"/>
    <w:rsid w:val="00FA2550"/>
    <w:rsid w:val="00FA611C"/>
    <w:rsid w:val="00FB0CFF"/>
    <w:rsid w:val="00FB19FA"/>
    <w:rsid w:val="00FB1AE8"/>
    <w:rsid w:val="00FB3D2A"/>
    <w:rsid w:val="00FB77FA"/>
    <w:rsid w:val="00FC3910"/>
    <w:rsid w:val="00FC712B"/>
    <w:rsid w:val="00FD760A"/>
    <w:rsid w:val="00FE07F2"/>
    <w:rsid w:val="00FE27BB"/>
    <w:rsid w:val="00FF0327"/>
    <w:rsid w:val="00FF1FF6"/>
    <w:rsid w:val="00FF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519BB4-6C0C-4DEC-BAEF-8906480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2730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2730"/>
    <w:pPr>
      <w:numPr>
        <w:numId w:val="1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2730"/>
    <w:pPr>
      <w:numPr>
        <w:ilvl w:val="1"/>
        <w:numId w:val="1"/>
      </w:num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next w:val="Normalny"/>
    <w:link w:val="Nagwek3Znak"/>
    <w:uiPriority w:val="9"/>
    <w:unhideWhenUsed/>
    <w:qFormat/>
    <w:rsid w:val="000C33AE"/>
    <w:pPr>
      <w:numPr>
        <w:ilvl w:val="2"/>
        <w:numId w:val="1"/>
      </w:numPr>
      <w:spacing w:after="0"/>
      <w:jc w:val="left"/>
      <w:outlineLvl w:val="2"/>
    </w:pPr>
    <w:rPr>
      <w:smallCaps/>
      <w:spacing w:val="5"/>
      <w:sz w:val="24"/>
      <w:szCs w:val="24"/>
      <w:lang w:val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42730"/>
    <w:pPr>
      <w:numPr>
        <w:ilvl w:val="3"/>
        <w:numId w:val="1"/>
      </w:num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42730"/>
    <w:pPr>
      <w:numPr>
        <w:ilvl w:val="4"/>
        <w:numId w:val="1"/>
      </w:numPr>
      <w:spacing w:after="0"/>
      <w:jc w:val="left"/>
      <w:outlineLvl w:val="4"/>
    </w:pPr>
    <w:rPr>
      <w:smallCaps/>
      <w:color w:val="6E7B62" w:themeColor="accent6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42730"/>
    <w:pPr>
      <w:numPr>
        <w:ilvl w:val="5"/>
        <w:numId w:val="1"/>
      </w:numPr>
      <w:spacing w:after="0"/>
      <w:jc w:val="left"/>
      <w:outlineLvl w:val="5"/>
    </w:pPr>
    <w:rPr>
      <w:smallCaps/>
      <w:color w:val="94A088" w:themeColor="accent6"/>
      <w:spacing w:val="5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42730"/>
    <w:pPr>
      <w:numPr>
        <w:ilvl w:val="6"/>
        <w:numId w:val="1"/>
      </w:numPr>
      <w:spacing w:after="0"/>
      <w:jc w:val="left"/>
      <w:outlineLvl w:val="6"/>
    </w:pPr>
    <w:rPr>
      <w:b/>
      <w:bCs/>
      <w:smallCaps/>
      <w:color w:val="94A088" w:themeColor="accent6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42730"/>
    <w:pPr>
      <w:numPr>
        <w:ilvl w:val="7"/>
        <w:numId w:val="1"/>
      </w:numPr>
      <w:spacing w:after="0"/>
      <w:jc w:val="left"/>
      <w:outlineLvl w:val="7"/>
    </w:pPr>
    <w:rPr>
      <w:b/>
      <w:bCs/>
      <w:i/>
      <w:iCs/>
      <w:smallCaps/>
      <w:color w:val="6E7B62" w:themeColor="accent6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42730"/>
    <w:pPr>
      <w:numPr>
        <w:ilvl w:val="8"/>
        <w:numId w:val="1"/>
      </w:numPr>
      <w:spacing w:after="0"/>
      <w:jc w:val="left"/>
      <w:outlineLvl w:val="8"/>
    </w:pPr>
    <w:rPr>
      <w:b/>
      <w:bCs/>
      <w:i/>
      <w:iCs/>
      <w:smallCaps/>
      <w:color w:val="4A5242" w:themeColor="accent6" w:themeShade="8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42730"/>
    <w:rPr>
      <w:smallCaps/>
      <w:spacing w:val="5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42730"/>
    <w:rPr>
      <w:smallCaps/>
      <w:spacing w:val="5"/>
      <w:sz w:val="28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C33AE"/>
    <w:rPr>
      <w:smallCaps/>
      <w:spacing w:val="5"/>
      <w:sz w:val="24"/>
      <w:szCs w:val="24"/>
      <w:lang w:val="pl-PL"/>
    </w:rPr>
  </w:style>
  <w:style w:type="table" w:styleId="Tabela-Siatka">
    <w:name w:val="Table Grid"/>
    <w:basedOn w:val="Standardowy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42730"/>
    <w:pPr>
      <w:pBdr>
        <w:top w:val="single" w:sz="8" w:space="1" w:color="94A088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42730"/>
    <w:rPr>
      <w:smallCaps/>
      <w:color w:val="262626" w:themeColor="text1" w:themeTint="D9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273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742730"/>
    <w:rPr>
      <w:rFonts w:asciiTheme="majorHAnsi" w:eastAsiaTheme="majorEastAsia" w:hAnsiTheme="majorHAnsi" w:cstheme="majorBidi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Odwoaniedelikatne">
    <w:name w:val="Subtle Reference"/>
    <w:uiPriority w:val="31"/>
    <w:qFormat/>
    <w:rsid w:val="00742730"/>
    <w:rPr>
      <w:b/>
      <w:bCs/>
    </w:rPr>
  </w:style>
  <w:style w:type="character" w:styleId="Wyrnieniedelikatne">
    <w:name w:val="Subtle Emphasis"/>
    <w:uiPriority w:val="19"/>
    <w:qFormat/>
    <w:rsid w:val="00742730"/>
    <w:rPr>
      <w:i/>
      <w:iCs/>
    </w:rPr>
  </w:style>
  <w:style w:type="character" w:styleId="Uwydatnienie">
    <w:name w:val="Emphasis"/>
    <w:qFormat/>
    <w:rsid w:val="00742730"/>
    <w:rPr>
      <w:b/>
      <w:bCs/>
      <w:i/>
      <w:iCs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742730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42730"/>
    <w:rPr>
      <w:i/>
      <w:iCs/>
    </w:rPr>
  </w:style>
  <w:style w:type="character" w:styleId="Wyrnienieintensywne">
    <w:name w:val="Intense Emphasis"/>
    <w:uiPriority w:val="21"/>
    <w:qFormat/>
    <w:rsid w:val="00742730"/>
    <w:rPr>
      <w:b/>
      <w:bCs/>
      <w:i/>
      <w:iCs/>
      <w:color w:val="94A088" w:themeColor="accent6"/>
      <w:spacing w:val="1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42730"/>
    <w:pPr>
      <w:pBdr>
        <w:top w:val="single" w:sz="8" w:space="1" w:color="94A088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2730"/>
    <w:rPr>
      <w:b/>
      <w:bCs/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42730"/>
    <w:rPr>
      <w:i/>
      <w:iCs/>
      <w:smallCaps/>
      <w:spacing w:val="10"/>
      <w:sz w:val="22"/>
      <w:szCs w:val="22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42730"/>
    <w:rPr>
      <w:smallCaps/>
      <w:color w:val="6E7B62" w:themeColor="accent6" w:themeShade="BF"/>
      <w:spacing w:val="10"/>
      <w:sz w:val="22"/>
      <w:szCs w:val="22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42730"/>
    <w:rPr>
      <w:smallCaps/>
      <w:color w:val="94A088" w:themeColor="accent6"/>
      <w:spacing w:val="5"/>
      <w:sz w:val="22"/>
      <w:szCs w:val="22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42730"/>
    <w:rPr>
      <w:b/>
      <w:bCs/>
      <w:smallCaps/>
      <w:color w:val="94A088" w:themeColor="accent6"/>
      <w:spacing w:val="10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42730"/>
    <w:rPr>
      <w:b/>
      <w:bCs/>
      <w:i/>
      <w:iCs/>
      <w:smallCaps/>
      <w:color w:val="6E7B62" w:themeColor="accent6" w:themeShade="BF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42730"/>
    <w:rPr>
      <w:b/>
      <w:bCs/>
      <w:i/>
      <w:iCs/>
      <w:smallCaps/>
      <w:color w:val="4A5242" w:themeColor="accent6" w:themeShade="80"/>
      <w:lang w:val="pl-PL"/>
    </w:rPr>
  </w:style>
  <w:style w:type="paragraph" w:styleId="Bezodstpw">
    <w:name w:val="No Spacing"/>
    <w:link w:val="BezodstpwZnak"/>
    <w:uiPriority w:val="1"/>
    <w:qFormat/>
    <w:rsid w:val="00742730"/>
    <w:pPr>
      <w:spacing w:after="0" w:line="240" w:lineRule="auto"/>
    </w:pPr>
  </w:style>
  <w:style w:type="character" w:styleId="Tytuksiki">
    <w:name w:val="Book Title"/>
    <w:uiPriority w:val="33"/>
    <w:qFormat/>
    <w:rsid w:val="007427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42730"/>
    <w:rPr>
      <w:b/>
      <w:bCs/>
      <w:caps/>
      <w:sz w:val="16"/>
      <w:szCs w:val="16"/>
    </w:rPr>
  </w:style>
  <w:style w:type="character" w:styleId="Odwoanieintensywne">
    <w:name w:val="Intense Reference"/>
    <w:uiPriority w:val="32"/>
    <w:qFormat/>
    <w:rsid w:val="00742730"/>
    <w:rPr>
      <w:b/>
      <w:bCs/>
      <w:smallCaps/>
      <w:spacing w:val="5"/>
      <w:sz w:val="22"/>
      <w:szCs w:val="22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</w:style>
  <w:style w:type="character" w:styleId="Pogrubienie">
    <w:name w:val="Strong"/>
    <w:uiPriority w:val="22"/>
    <w:qFormat/>
    <w:rsid w:val="00742730"/>
    <w:rPr>
      <w:b/>
      <w:bCs/>
      <w:color w:val="94A088" w:themeColor="accent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42730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742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2730"/>
  </w:style>
  <w:style w:type="paragraph" w:styleId="Stopka">
    <w:name w:val="footer"/>
    <w:basedOn w:val="Normalny"/>
    <w:link w:val="StopkaZnak"/>
    <w:uiPriority w:val="99"/>
    <w:unhideWhenUsed/>
    <w:rsid w:val="00742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2730"/>
  </w:style>
  <w:style w:type="character" w:styleId="Tekstzastpczy">
    <w:name w:val="Placeholder Text"/>
    <w:basedOn w:val="Domylnaczcionkaakapitu"/>
    <w:uiPriority w:val="99"/>
    <w:semiHidden/>
    <w:rsid w:val="00742730"/>
    <w:rPr>
      <w:color w:val="808080"/>
    </w:rPr>
  </w:style>
  <w:style w:type="table" w:styleId="Zwykatabela1">
    <w:name w:val="Plain Table 1"/>
    <w:basedOn w:val="Standardowy"/>
    <w:uiPriority w:val="41"/>
    <w:rsid w:val="000074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3">
    <w:name w:val="Plain Table 3"/>
    <w:basedOn w:val="Standardowy"/>
    <w:uiPriority w:val="43"/>
    <w:rsid w:val="000074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074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074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pistreci2">
    <w:name w:val="toc 2"/>
    <w:basedOn w:val="Normalny"/>
    <w:next w:val="Normalny"/>
    <w:autoRedefine/>
    <w:uiPriority w:val="39"/>
    <w:unhideWhenUsed/>
    <w:rsid w:val="00DF1153"/>
    <w:pPr>
      <w:tabs>
        <w:tab w:val="left" w:pos="880"/>
        <w:tab w:val="right" w:leader="dot" w:pos="9350"/>
      </w:tabs>
      <w:spacing w:after="100" w:line="259" w:lineRule="auto"/>
      <w:ind w:left="220"/>
      <w:jc w:val="left"/>
    </w:pPr>
    <w:rPr>
      <w:rFonts w:cs="Times New Roman"/>
      <w:b/>
      <w:noProof/>
      <w:sz w:val="22"/>
      <w:szCs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873D5"/>
    <w:pPr>
      <w:spacing w:after="100" w:line="259" w:lineRule="auto"/>
      <w:jc w:val="left"/>
    </w:pPr>
    <w:rPr>
      <w:rFonts w:cs="Times New Roman"/>
      <w:sz w:val="22"/>
      <w:szCs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8873D5"/>
    <w:pPr>
      <w:spacing w:after="100" w:line="259" w:lineRule="auto"/>
      <w:ind w:left="440"/>
      <w:jc w:val="left"/>
    </w:pPr>
    <w:rPr>
      <w:rFonts w:cs="Times New Roman"/>
      <w:sz w:val="22"/>
      <w:szCs w:val="22"/>
      <w:lang w:eastAsia="pl-PL"/>
    </w:rPr>
  </w:style>
  <w:style w:type="paragraph" w:customStyle="1" w:styleId="Standard">
    <w:name w:val="Standard"/>
    <w:rsid w:val="008873D5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2E0A77"/>
    <w:pPr>
      <w:spacing w:after="120"/>
    </w:pPr>
  </w:style>
  <w:style w:type="paragraph" w:customStyle="1" w:styleId="TableContents">
    <w:name w:val="Table Contents"/>
    <w:basedOn w:val="Standard"/>
    <w:rsid w:val="002E0A77"/>
    <w:pPr>
      <w:suppressLineNumbers/>
    </w:pPr>
  </w:style>
  <w:style w:type="character" w:customStyle="1" w:styleId="StrongEmphasis">
    <w:name w:val="Strong Emphasis"/>
    <w:rsid w:val="002E0A77"/>
    <w:rPr>
      <w:b/>
      <w:bCs/>
    </w:rPr>
  </w:style>
  <w:style w:type="character" w:styleId="Hipercze">
    <w:name w:val="Hyperlink"/>
    <w:basedOn w:val="Domylnaczcionkaakapitu"/>
    <w:uiPriority w:val="99"/>
    <w:unhideWhenUsed/>
    <w:rsid w:val="00155439"/>
    <w:rPr>
      <w:color w:val="2998E3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104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WWNum15">
    <w:name w:val="WWNum15"/>
    <w:basedOn w:val="Bezlisty"/>
    <w:rsid w:val="0078635E"/>
    <w:pPr>
      <w:numPr>
        <w:numId w:val="3"/>
      </w:numPr>
    </w:pPr>
  </w:style>
  <w:style w:type="character" w:customStyle="1" w:styleId="apple-converted-space">
    <w:name w:val="apple-converted-space"/>
    <w:basedOn w:val="Domylnaczcionkaakapitu"/>
    <w:rsid w:val="006A6244"/>
  </w:style>
  <w:style w:type="character" w:styleId="Odwoaniedokomentarza">
    <w:name w:val="annotation reference"/>
    <w:basedOn w:val="Domylnaczcionkaakapitu"/>
    <w:uiPriority w:val="99"/>
    <w:semiHidden/>
    <w:unhideWhenUsed/>
    <w:rsid w:val="004A6D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6D5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6D5A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D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D5A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6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D5A"/>
    <w:rPr>
      <w:rFonts w:ascii="Segoe UI" w:hAnsi="Segoe UI" w:cs="Segoe UI"/>
      <w:sz w:val="18"/>
      <w:szCs w:val="18"/>
      <w:lang w:val="pl-PL"/>
    </w:rPr>
  </w:style>
  <w:style w:type="character" w:customStyle="1" w:styleId="i">
    <w:name w:val="i"/>
    <w:basedOn w:val="Domylnaczcionkaakapitu"/>
    <w:rsid w:val="008E02DB"/>
  </w:style>
  <w:style w:type="character" w:customStyle="1" w:styleId="n">
    <w:name w:val="n"/>
    <w:basedOn w:val="Domylnaczcionkaakapitu"/>
    <w:rsid w:val="008E02DB"/>
  </w:style>
  <w:style w:type="character" w:customStyle="1" w:styleId="automatycznaramka">
    <w:name w:val="automatycznaramka"/>
    <w:basedOn w:val="Domylnaczcionkaakapitu"/>
    <w:rsid w:val="007B77DA"/>
  </w:style>
  <w:style w:type="character" w:customStyle="1" w:styleId="name">
    <w:name w:val="name"/>
    <w:basedOn w:val="Domylnaczcionkaakapitu"/>
    <w:rsid w:val="00ED7D77"/>
  </w:style>
  <w:style w:type="character" w:customStyle="1" w:styleId="value">
    <w:name w:val="value"/>
    <w:basedOn w:val="Domylnaczcionkaakapitu"/>
    <w:rsid w:val="00ED7D77"/>
  </w:style>
  <w:style w:type="paragraph" w:styleId="Tekstpodstawowy">
    <w:name w:val="Body Text"/>
    <w:basedOn w:val="Normalny"/>
    <w:link w:val="TekstpodstawowyZnak"/>
    <w:rsid w:val="00085D91"/>
    <w:pPr>
      <w:spacing w:after="140" w:line="288" w:lineRule="auto"/>
      <w:jc w:val="left"/>
    </w:pPr>
    <w:rPr>
      <w:rFonts w:eastAsiaTheme="minorHAnsi"/>
      <w:color w:val="00000A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085D91"/>
    <w:rPr>
      <w:rFonts w:eastAsiaTheme="minorHAnsi"/>
      <w:color w:val="00000A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8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braProjekt\AppData\Roaming\Microsoft\Templates\Projekt%20Retrospekcja%20(pusty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4B7A91635E457582996A3A6A9CD8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D3B9F7-DCE7-466E-9AD2-34A3407939A8}"/>
      </w:docPartPr>
      <w:docPartBody>
        <w:p w:rsidR="00C93DF4" w:rsidRDefault="003526CA" w:rsidP="003526CA">
          <w:pPr>
            <w:pStyle w:val="834B7A91635E457582996A3A6A9CD8DD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  <w:t>[Tytuł dokumentu]</w:t>
          </w:r>
        </w:p>
      </w:docPartBody>
    </w:docPart>
    <w:docPart>
      <w:docPartPr>
        <w:name w:val="EA714A173BF04D969E83E2C2389C72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4A82E9-80FE-4388-A889-4C990415DDB6}"/>
      </w:docPartPr>
      <w:docPartBody>
        <w:p w:rsidR="00C93DF4" w:rsidRDefault="003526CA" w:rsidP="003526CA">
          <w:pPr>
            <w:pStyle w:val="EA714A173BF04D969E83E2C2389C720C"/>
          </w:pPr>
          <w:r>
            <w:rPr>
              <w:caps/>
              <w:color w:val="FFFFFF" w:themeColor="background1"/>
            </w:rPr>
            <w:t>[Nazwisko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MS">
    <w:charset w:val="00"/>
    <w:family w:val="auto"/>
    <w:pitch w:val="variable"/>
  </w:font>
  <w:font w:name="TimesNewRoman">
    <w:charset w:val="00"/>
    <w:family w:val="auto"/>
    <w:pitch w:val="variable"/>
  </w:font>
  <w:font w:name="TimesNewRoman,Italic"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CA"/>
    <w:rsid w:val="0000729B"/>
    <w:rsid w:val="00037477"/>
    <w:rsid w:val="00096B29"/>
    <w:rsid w:val="001770A4"/>
    <w:rsid w:val="002D2546"/>
    <w:rsid w:val="00350CF8"/>
    <w:rsid w:val="003526CA"/>
    <w:rsid w:val="003617AA"/>
    <w:rsid w:val="003D49D0"/>
    <w:rsid w:val="00562D64"/>
    <w:rsid w:val="006342E9"/>
    <w:rsid w:val="0066677B"/>
    <w:rsid w:val="00691B9B"/>
    <w:rsid w:val="00703FBF"/>
    <w:rsid w:val="00731310"/>
    <w:rsid w:val="00775D37"/>
    <w:rsid w:val="007C4EFF"/>
    <w:rsid w:val="008120D0"/>
    <w:rsid w:val="008C02D6"/>
    <w:rsid w:val="008E5024"/>
    <w:rsid w:val="009F0A2C"/>
    <w:rsid w:val="00AA7657"/>
    <w:rsid w:val="00B05E97"/>
    <w:rsid w:val="00B223F3"/>
    <w:rsid w:val="00B44575"/>
    <w:rsid w:val="00C77F23"/>
    <w:rsid w:val="00C93DF4"/>
    <w:rsid w:val="00DA4674"/>
    <w:rsid w:val="00DC32EF"/>
    <w:rsid w:val="00DF3A59"/>
    <w:rsid w:val="00E33706"/>
    <w:rsid w:val="00EB3D05"/>
    <w:rsid w:val="00F116A8"/>
    <w:rsid w:val="00F6591A"/>
    <w:rsid w:val="00FA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526CA"/>
    <w:rPr>
      <w:color w:val="808080"/>
    </w:rPr>
  </w:style>
  <w:style w:type="paragraph" w:customStyle="1" w:styleId="9F493498D5ED4164AFD8FF940F8E820D">
    <w:name w:val="9F493498D5ED4164AFD8FF940F8E820D"/>
    <w:rsid w:val="003526CA"/>
  </w:style>
  <w:style w:type="paragraph" w:customStyle="1" w:styleId="4AB9D723C818427190EA49098DFF3F03">
    <w:name w:val="4AB9D723C818427190EA49098DFF3F03"/>
    <w:rsid w:val="003526CA"/>
  </w:style>
  <w:style w:type="paragraph" w:customStyle="1" w:styleId="9E589F16373D4F478346F485D02D7021">
    <w:name w:val="9E589F16373D4F478346F485D02D7021"/>
    <w:rsid w:val="003526CA"/>
  </w:style>
  <w:style w:type="paragraph" w:customStyle="1" w:styleId="834B7A91635E457582996A3A6A9CD8DD">
    <w:name w:val="834B7A91635E457582996A3A6A9CD8DD"/>
    <w:rsid w:val="003526CA"/>
  </w:style>
  <w:style w:type="paragraph" w:customStyle="1" w:styleId="8D909F03D2994CCC8BC1CA5ADEA89446">
    <w:name w:val="8D909F03D2994CCC8BC1CA5ADEA89446"/>
    <w:rsid w:val="003526CA"/>
  </w:style>
  <w:style w:type="paragraph" w:customStyle="1" w:styleId="EA714A173BF04D969E83E2C2389C720C">
    <w:name w:val="EA714A173BF04D969E83E2C2389C720C"/>
    <w:rsid w:val="003526CA"/>
  </w:style>
  <w:style w:type="paragraph" w:customStyle="1" w:styleId="A60ABE767B7D41499834848CF0695B62">
    <w:name w:val="A60ABE767B7D41499834848CF0695B62"/>
    <w:rsid w:val="003526CA"/>
  </w:style>
  <w:style w:type="paragraph" w:customStyle="1" w:styleId="8446E64CCD4A43D680810B52A8A42135">
    <w:name w:val="8446E64CCD4A43D680810B52A8A42135"/>
    <w:rsid w:val="003526CA"/>
  </w:style>
  <w:style w:type="paragraph" w:customStyle="1" w:styleId="B80F0630C1AF40A68F9E7866E02F9766">
    <w:name w:val="B80F0630C1AF40A68F9E7866E02F9766"/>
    <w:rsid w:val="003526CA"/>
  </w:style>
  <w:style w:type="paragraph" w:customStyle="1" w:styleId="A0E1033590294035985F0FFFD3BCF1B5">
    <w:name w:val="A0E1033590294035985F0FFFD3BCF1B5"/>
    <w:rsid w:val="00C93DF4"/>
  </w:style>
  <w:style w:type="paragraph" w:customStyle="1" w:styleId="1B0E61F915F2465BBB54DAC7EB45CA73">
    <w:name w:val="1B0E61F915F2465BBB54DAC7EB45CA73"/>
    <w:rsid w:val="00C93DF4"/>
  </w:style>
  <w:style w:type="paragraph" w:customStyle="1" w:styleId="7878C585AD2843C4B69E706A81E10C88">
    <w:name w:val="7878C585AD2843C4B69E706A81E10C88"/>
    <w:rsid w:val="00562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trospekcja">
  <a:themeElements>
    <a:clrScheme name="Retrospekcja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kcja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kcj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2016-04-27T00:00:00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3D56AD-FFD5-4DA8-99B3-4BCBA9D53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861661-6BA2-4A9A-9149-4606D0B91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Projekt Retrospekcja (pusty).dotx</Template>
  <TotalTime>17</TotalTime>
  <Pages>9</Pages>
  <Words>1008</Words>
  <Characters>6050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ROZBUDOWA PLACU ZABAW 
W MIEJSCOWOŚCI JATUTÓW</vt:lpstr>
      <vt:lpstr/>
    </vt:vector>
  </TitlesOfParts>
  <Company/>
  <LinksUpToDate>false</LinksUpToDate>
  <CharactersWithSpaces>7044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ROZBUDOWA PLACU ZABAW 
W MIEJSCOWOŚCI JATUTÓW</dc:title>
  <dc:subject>Opis techniczny projektu budowlanego</dc:subject>
  <dc:creator>Jatutów  MARZEC  2023</dc:creator>
  <cp:keywords/>
  <cp:lastModifiedBy>Konto Microsoft</cp:lastModifiedBy>
  <cp:revision>7</cp:revision>
  <cp:lastPrinted>2023-04-20T10:43:00Z</cp:lastPrinted>
  <dcterms:created xsi:type="dcterms:W3CDTF">2023-04-20T10:03:00Z</dcterms:created>
  <dcterms:modified xsi:type="dcterms:W3CDTF">2023-04-20T10:43:00Z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TC037500879991</vt:lpwstr>
  </property>
</Properties>
</file>