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6773" w14:textId="2536E0B8" w:rsidR="00F9038A" w:rsidRPr="007C7500" w:rsidRDefault="00F9038A" w:rsidP="00F9038A">
      <w:pPr>
        <w:rPr>
          <w:rFonts w:asciiTheme="minorHAnsi" w:hAnsiTheme="minorHAnsi" w:cstheme="minorHAnsi"/>
          <w:sz w:val="20"/>
        </w:rPr>
      </w:pPr>
      <w:r w:rsidRPr="007C7500">
        <w:rPr>
          <w:rFonts w:asciiTheme="minorHAnsi" w:hAnsiTheme="minorHAnsi" w:cstheme="minorHAnsi"/>
          <w:sz w:val="20"/>
        </w:rPr>
        <w:t>OR.272.1.</w:t>
      </w:r>
      <w:r>
        <w:rPr>
          <w:rFonts w:asciiTheme="minorHAnsi" w:hAnsiTheme="minorHAnsi" w:cstheme="minorHAnsi"/>
          <w:sz w:val="20"/>
        </w:rPr>
        <w:t>2</w:t>
      </w:r>
      <w:r w:rsidRPr="007C7500">
        <w:rPr>
          <w:rFonts w:asciiTheme="minorHAnsi" w:hAnsiTheme="minorHAnsi" w:cstheme="minorHAnsi"/>
          <w:sz w:val="20"/>
        </w:rPr>
        <w:t xml:space="preserve"> .</w:t>
      </w:r>
      <w:r>
        <w:rPr>
          <w:rFonts w:asciiTheme="minorHAnsi" w:hAnsiTheme="minorHAnsi" w:cstheme="minorHAnsi"/>
          <w:sz w:val="20"/>
        </w:rPr>
        <w:t>2024</w:t>
      </w:r>
    </w:p>
    <w:p w14:paraId="376170CF" w14:textId="77777777" w:rsidR="00F9038A" w:rsidRPr="007C7500" w:rsidRDefault="00F9038A" w:rsidP="00F9038A">
      <w:pPr>
        <w:jc w:val="right"/>
        <w:rPr>
          <w:rFonts w:asciiTheme="minorHAnsi" w:hAnsiTheme="minorHAnsi" w:cstheme="minorHAnsi"/>
          <w:b/>
          <w:i/>
          <w:sz w:val="18"/>
          <w:szCs w:val="18"/>
        </w:rPr>
      </w:pPr>
      <w:r w:rsidRPr="007C7500">
        <w:rPr>
          <w:rFonts w:asciiTheme="minorHAnsi" w:hAnsiTheme="minorHAnsi" w:cstheme="minorHAnsi"/>
          <w:b/>
          <w:i/>
          <w:sz w:val="18"/>
          <w:szCs w:val="18"/>
        </w:rPr>
        <w:t>Załącznik nr 1 do SWZ</w:t>
      </w:r>
    </w:p>
    <w:p w14:paraId="30317A5C" w14:textId="77777777" w:rsidR="00F9038A" w:rsidRPr="007C7500" w:rsidRDefault="00F9038A" w:rsidP="00F9038A">
      <w:pPr>
        <w:jc w:val="right"/>
        <w:rPr>
          <w:rFonts w:asciiTheme="minorHAnsi" w:eastAsiaTheme="minorHAnsi" w:hAnsiTheme="minorHAnsi" w:cstheme="minorHAnsi"/>
        </w:rPr>
      </w:pPr>
    </w:p>
    <w:p w14:paraId="752FE7FF" w14:textId="77777777" w:rsidR="00F9038A" w:rsidRPr="007C7500" w:rsidRDefault="00F9038A" w:rsidP="00F9038A">
      <w:pPr>
        <w:jc w:val="center"/>
        <w:rPr>
          <w:rFonts w:asciiTheme="minorHAnsi" w:hAnsiTheme="minorHAnsi" w:cstheme="minorHAnsi"/>
          <w:b/>
        </w:rPr>
      </w:pPr>
      <w:r w:rsidRPr="007C7500">
        <w:rPr>
          <w:rFonts w:asciiTheme="minorHAnsi" w:hAnsiTheme="minorHAnsi" w:cstheme="minorHAnsi"/>
          <w:b/>
        </w:rPr>
        <w:t>Szczegółowy opis przedmiotu zamówienia</w:t>
      </w:r>
    </w:p>
    <w:p w14:paraId="49E413E7" w14:textId="77777777" w:rsidR="00F9038A" w:rsidRPr="007C7500" w:rsidRDefault="00F9038A" w:rsidP="00F9038A">
      <w:pPr>
        <w:jc w:val="both"/>
        <w:rPr>
          <w:rFonts w:asciiTheme="minorHAnsi" w:hAnsiTheme="minorHAnsi" w:cstheme="minorHAnsi"/>
          <w:sz w:val="22"/>
        </w:rPr>
      </w:pPr>
    </w:p>
    <w:p w14:paraId="4DDC5EE8" w14:textId="27F11836" w:rsidR="00F9038A" w:rsidRPr="007C7500" w:rsidRDefault="00F9038A" w:rsidP="00F9038A">
      <w:pPr>
        <w:jc w:val="both"/>
        <w:rPr>
          <w:rFonts w:asciiTheme="minorHAnsi" w:hAnsiTheme="minorHAnsi" w:cstheme="minorHAnsi"/>
          <w:b/>
          <w:sz w:val="22"/>
          <w:szCs w:val="20"/>
        </w:rPr>
      </w:pPr>
      <w:bookmarkStart w:id="0" w:name="_Hlk76470197"/>
      <w:r w:rsidRPr="007C7500">
        <w:rPr>
          <w:rFonts w:asciiTheme="minorHAnsi" w:hAnsiTheme="minorHAnsi" w:cstheme="minorHAnsi"/>
          <w:b/>
          <w:sz w:val="22"/>
          <w:szCs w:val="20"/>
        </w:rPr>
        <w:t>Dostawa zestawów komputerowych i laptop</w:t>
      </w:r>
      <w:r>
        <w:rPr>
          <w:rFonts w:asciiTheme="minorHAnsi" w:hAnsiTheme="minorHAnsi" w:cstheme="minorHAnsi"/>
          <w:b/>
          <w:sz w:val="22"/>
          <w:szCs w:val="20"/>
        </w:rPr>
        <w:t>ów</w:t>
      </w:r>
      <w:r w:rsidRPr="007C7500">
        <w:rPr>
          <w:rFonts w:asciiTheme="minorHAnsi" w:hAnsiTheme="minorHAnsi" w:cstheme="minorHAnsi"/>
          <w:b/>
          <w:sz w:val="22"/>
          <w:szCs w:val="20"/>
        </w:rPr>
        <w:t xml:space="preserve"> wraz z oprogramowaniem biurowym oraz urządzeń drukujących do Starostwa Powiatowego w Lęborku.</w:t>
      </w:r>
    </w:p>
    <w:bookmarkEnd w:id="0"/>
    <w:p w14:paraId="246A9DEF" w14:textId="77777777" w:rsidR="00E74456" w:rsidRPr="007C7500" w:rsidRDefault="00E74456" w:rsidP="004F0E52">
      <w:pPr>
        <w:jc w:val="both"/>
        <w:rPr>
          <w:rFonts w:asciiTheme="minorHAnsi" w:hAnsiTheme="minorHAnsi" w:cstheme="minorHAnsi"/>
          <w:sz w:val="20"/>
          <w:szCs w:val="20"/>
          <w:lang w:eastAsia="en-US"/>
        </w:rPr>
      </w:pPr>
    </w:p>
    <w:p w14:paraId="1F531F24" w14:textId="77777777" w:rsidR="00622BF2" w:rsidRPr="007C7500" w:rsidRDefault="00622BF2" w:rsidP="00622BF2">
      <w:pPr>
        <w:spacing w:line="276" w:lineRule="auto"/>
        <w:jc w:val="both"/>
        <w:rPr>
          <w:rFonts w:asciiTheme="minorHAnsi" w:eastAsia="Calibri" w:hAnsiTheme="minorHAnsi" w:cstheme="minorHAnsi"/>
          <w:sz w:val="22"/>
          <w:szCs w:val="22"/>
          <w:lang w:eastAsia="en-US"/>
        </w:rPr>
      </w:pPr>
      <w:r w:rsidRPr="007C7500">
        <w:rPr>
          <w:rFonts w:asciiTheme="minorHAnsi" w:hAnsiTheme="minorHAnsi" w:cstheme="minorHAnsi"/>
          <w:sz w:val="22"/>
          <w:szCs w:val="22"/>
        </w:rPr>
        <w:t xml:space="preserve">Wyposażenie stanowiące przedmiot zamówienia musi być profesjonalne i fabrycznie nowe, należytej jakości, sprawne, wolne od jakichkolwiek wad fizycznych, jak również od jakichkolwiek wad prawnych i roszczeń osób trzecich, nie używane, nie powystawowe. Pod pojęciem fabrycznie nowy Zamawiający rozumie produkty wykonane z nowych elementów, bez śladu uszkodzenia, w oryginalnych nieotwieranych i fabrycznie zabezpieczonych opakowaniach producenta, np. z widocznym logo, symbolem produktu. </w:t>
      </w:r>
    </w:p>
    <w:p w14:paraId="52DE704F" w14:textId="77777777" w:rsidR="00622BF2" w:rsidRPr="007C7500" w:rsidRDefault="00622BF2" w:rsidP="00622BF2">
      <w:pPr>
        <w:spacing w:line="276" w:lineRule="auto"/>
        <w:jc w:val="both"/>
        <w:rPr>
          <w:rFonts w:asciiTheme="minorHAnsi" w:eastAsia="Calibri" w:hAnsiTheme="minorHAnsi" w:cstheme="minorHAnsi"/>
          <w:sz w:val="22"/>
          <w:szCs w:val="22"/>
          <w:lang w:eastAsia="en-US"/>
        </w:rPr>
      </w:pPr>
    </w:p>
    <w:p w14:paraId="3A87646F" w14:textId="77777777" w:rsidR="00622BF2" w:rsidRPr="007C7500" w:rsidRDefault="00622BF2" w:rsidP="00622BF2">
      <w:pPr>
        <w:spacing w:line="276" w:lineRule="auto"/>
        <w:jc w:val="both"/>
        <w:rPr>
          <w:rFonts w:asciiTheme="minorHAnsi" w:hAnsiTheme="minorHAnsi" w:cstheme="minorHAnsi"/>
          <w:sz w:val="22"/>
          <w:szCs w:val="22"/>
        </w:rPr>
      </w:pPr>
      <w:r w:rsidRPr="007C7500">
        <w:rPr>
          <w:rFonts w:asciiTheme="minorHAnsi" w:hAnsiTheme="minorHAnsi" w:cstheme="minorHAnsi"/>
          <w:sz w:val="22"/>
          <w:szCs w:val="22"/>
        </w:rPr>
        <w:t>Dostarczony sprzęt musi zawierać wszystkie części niezbędne do funkcjonowania, uruchomienia i montażu, ponadto elementy w ramach zestawów muszą być ze sobą kompatybilne. Oprogramowanie musi mieć możliwość darmowych aktualizacji i poprawek bezpieczeństwa. Dostarczone wyposażenie musi być zgodnie z obowiązującymi normami i posiadać wymagane atesty, certyfikaty, aprobaty techniczne, deklaracje zgodności wbudowanych materiałów, świadectwa bezpieczeństwa, homologacje, licencje itp.</w:t>
      </w:r>
    </w:p>
    <w:p w14:paraId="7724D914" w14:textId="77777777" w:rsidR="00622BF2" w:rsidRPr="007C7500" w:rsidRDefault="00622BF2" w:rsidP="00622BF2">
      <w:pPr>
        <w:spacing w:line="276" w:lineRule="auto"/>
        <w:jc w:val="both"/>
        <w:rPr>
          <w:rFonts w:asciiTheme="minorHAnsi" w:eastAsia="Andale Sans UI" w:hAnsiTheme="minorHAnsi" w:cstheme="minorHAnsi"/>
          <w:sz w:val="22"/>
          <w:szCs w:val="22"/>
        </w:rPr>
      </w:pPr>
    </w:p>
    <w:p w14:paraId="5BA8BD8A" w14:textId="77777777" w:rsidR="00622BF2" w:rsidRPr="007C7500" w:rsidRDefault="00622BF2" w:rsidP="00622BF2">
      <w:pPr>
        <w:spacing w:after="200" w:line="276" w:lineRule="auto"/>
        <w:contextualSpacing/>
        <w:jc w:val="both"/>
        <w:rPr>
          <w:rFonts w:asciiTheme="minorHAnsi" w:eastAsia="Calibri" w:hAnsiTheme="minorHAnsi" w:cstheme="minorHAnsi"/>
          <w:sz w:val="22"/>
          <w:szCs w:val="22"/>
          <w:lang w:eastAsia="en-US"/>
        </w:rPr>
      </w:pPr>
      <w:r w:rsidRPr="007C7500">
        <w:rPr>
          <w:rFonts w:asciiTheme="minorHAnsi" w:eastAsia="Calibri" w:hAnsiTheme="minorHAnsi" w:cstheme="minorHAnsi"/>
          <w:sz w:val="22"/>
          <w:szCs w:val="22"/>
          <w:lang w:eastAsia="en-US"/>
        </w:rPr>
        <w:t>W przypadku, gdy użyto nazw własnych, znaków towarowych itp. dla opisu przedmiotu zamówienia, Zamawiający dopuszcza rozwiązania równoważne, tj. o porównywalnych parametrach lub wyższych. Wykonawca, który powołuje się na rozwiązania równoważne opisywane przez Zamawiającego, jest obowiązany wykazać, że oferowane przez niego dostawy spełniają wymagania określone przez Zamawiającego. Wykonawca, który złoży ofertę na produkty równoważne musi do oferty załączyć dokładny opis oferowanych produktów, z którego wynikać będzie zachowanie warunków równoważności. W przypadku złożenia oferty równoważnej (dotyczy również sprzętu wyższej klasy), składający ofertę ma obowiązek wykazania zgodności produktów poprzez porównanie parametrów oferowanych produktów z parametrami przedmiotu zamówienia.</w:t>
      </w:r>
    </w:p>
    <w:p w14:paraId="5BA08662" w14:textId="77777777" w:rsidR="00326697" w:rsidRPr="007C7500" w:rsidRDefault="00326697" w:rsidP="00326697">
      <w:pPr>
        <w:jc w:val="both"/>
        <w:rPr>
          <w:rFonts w:asciiTheme="minorHAnsi" w:hAnsiTheme="minorHAnsi" w:cstheme="minorHAnsi"/>
          <w:sz w:val="20"/>
          <w:szCs w:val="20"/>
          <w:lang w:eastAsia="en-US"/>
        </w:rPr>
      </w:pPr>
    </w:p>
    <w:p w14:paraId="38503378" w14:textId="77777777" w:rsidR="00326697" w:rsidRPr="007C7500" w:rsidRDefault="00326697" w:rsidP="00326697">
      <w:pPr>
        <w:jc w:val="both"/>
        <w:rPr>
          <w:rFonts w:asciiTheme="minorHAnsi" w:hAnsiTheme="minorHAnsi" w:cstheme="minorHAnsi"/>
          <w:sz w:val="20"/>
          <w:szCs w:val="20"/>
          <w:lang w:eastAsia="en-US"/>
        </w:rPr>
      </w:pPr>
      <w:r w:rsidRPr="007C7500">
        <w:rPr>
          <w:rFonts w:asciiTheme="minorHAnsi" w:hAnsiTheme="minorHAnsi" w:cstheme="minorHAnsi"/>
          <w:sz w:val="20"/>
          <w:szCs w:val="20"/>
          <w:lang w:eastAsia="en-US"/>
        </w:rPr>
        <w:t>Przedmiot zamówienia:</w:t>
      </w:r>
    </w:p>
    <w:p w14:paraId="47DBA0A0" w14:textId="1BED7907" w:rsidR="008137A1" w:rsidRDefault="008137A1" w:rsidP="00437B60">
      <w:pPr>
        <w:ind w:left="720"/>
        <w:jc w:val="both"/>
        <w:rPr>
          <w:rFonts w:asciiTheme="minorHAnsi" w:hAnsiTheme="minorHAnsi" w:cstheme="minorHAnsi"/>
          <w:sz w:val="20"/>
          <w:szCs w:val="20"/>
          <w:lang w:eastAsia="en-US"/>
        </w:rPr>
      </w:pPr>
    </w:p>
    <w:tbl>
      <w:tblPr>
        <w:tblW w:w="4720" w:type="dxa"/>
        <w:jc w:val="center"/>
        <w:tblCellMar>
          <w:left w:w="70" w:type="dxa"/>
          <w:right w:w="70" w:type="dxa"/>
        </w:tblCellMar>
        <w:tblLook w:val="04A0" w:firstRow="1" w:lastRow="0" w:firstColumn="1" w:lastColumn="0" w:noHBand="0" w:noVBand="1"/>
      </w:tblPr>
      <w:tblGrid>
        <w:gridCol w:w="1000"/>
        <w:gridCol w:w="3720"/>
      </w:tblGrid>
      <w:tr w:rsidR="00826F6D" w:rsidRPr="006E535F" w14:paraId="7083907E" w14:textId="77777777" w:rsidTr="00826F6D">
        <w:trPr>
          <w:trHeight w:val="390"/>
          <w:jc w:val="center"/>
        </w:trPr>
        <w:tc>
          <w:tcPr>
            <w:tcW w:w="1000" w:type="dxa"/>
            <w:tcBorders>
              <w:top w:val="single" w:sz="8" w:space="0" w:color="auto"/>
              <w:left w:val="single" w:sz="8" w:space="0" w:color="auto"/>
              <w:bottom w:val="single" w:sz="8" w:space="0" w:color="auto"/>
              <w:right w:val="nil"/>
            </w:tcBorders>
            <w:shd w:val="clear" w:color="auto" w:fill="auto"/>
            <w:noWrap/>
            <w:vAlign w:val="bottom"/>
            <w:hideMark/>
          </w:tcPr>
          <w:p w14:paraId="4FFDDEF9" w14:textId="77777777" w:rsidR="00826F6D" w:rsidRPr="006E535F" w:rsidRDefault="00826F6D" w:rsidP="006E535F">
            <w:pPr>
              <w:jc w:val="center"/>
              <w:rPr>
                <w:rFonts w:ascii="Calibri" w:hAnsi="Calibri" w:cs="Calibri"/>
                <w:color w:val="000000"/>
                <w:sz w:val="28"/>
                <w:szCs w:val="28"/>
              </w:rPr>
            </w:pPr>
            <w:r w:rsidRPr="006E535F">
              <w:rPr>
                <w:rFonts w:ascii="Calibri" w:hAnsi="Calibri" w:cs="Calibri"/>
                <w:color w:val="000000"/>
                <w:sz w:val="28"/>
                <w:szCs w:val="28"/>
              </w:rPr>
              <w:t>szt.</w:t>
            </w:r>
          </w:p>
        </w:tc>
        <w:tc>
          <w:tcPr>
            <w:tcW w:w="372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95FC97A" w14:textId="77777777" w:rsidR="00826F6D" w:rsidRPr="006E535F" w:rsidRDefault="00826F6D" w:rsidP="006E535F">
            <w:pPr>
              <w:jc w:val="center"/>
              <w:rPr>
                <w:rFonts w:ascii="Calibri" w:hAnsi="Calibri" w:cs="Calibri"/>
                <w:color w:val="000000"/>
                <w:sz w:val="28"/>
                <w:szCs w:val="28"/>
              </w:rPr>
            </w:pPr>
            <w:r w:rsidRPr="006E535F">
              <w:rPr>
                <w:rFonts w:ascii="Calibri" w:hAnsi="Calibri" w:cs="Calibri"/>
                <w:color w:val="000000"/>
                <w:sz w:val="28"/>
                <w:szCs w:val="28"/>
              </w:rPr>
              <w:t>nazwa</w:t>
            </w:r>
          </w:p>
        </w:tc>
      </w:tr>
      <w:tr w:rsidR="00826F6D" w:rsidRPr="006E535F" w14:paraId="34CE5282" w14:textId="77777777" w:rsidTr="00826F6D">
        <w:trPr>
          <w:trHeight w:val="375"/>
          <w:jc w:val="center"/>
        </w:trPr>
        <w:tc>
          <w:tcPr>
            <w:tcW w:w="1000" w:type="dxa"/>
            <w:tcBorders>
              <w:top w:val="nil"/>
              <w:left w:val="single" w:sz="8" w:space="0" w:color="auto"/>
              <w:bottom w:val="single" w:sz="4" w:space="0" w:color="auto"/>
              <w:right w:val="single" w:sz="4" w:space="0" w:color="auto"/>
            </w:tcBorders>
            <w:shd w:val="clear" w:color="auto" w:fill="auto"/>
            <w:noWrap/>
            <w:vAlign w:val="bottom"/>
            <w:hideMark/>
          </w:tcPr>
          <w:p w14:paraId="024B2AA3" w14:textId="77777777" w:rsidR="00826F6D" w:rsidRPr="006E535F" w:rsidRDefault="00826F6D" w:rsidP="006E535F">
            <w:pPr>
              <w:jc w:val="center"/>
              <w:rPr>
                <w:rFonts w:ascii="Calibri" w:hAnsi="Calibri" w:cs="Calibri"/>
                <w:color w:val="000000"/>
                <w:sz w:val="28"/>
                <w:szCs w:val="28"/>
              </w:rPr>
            </w:pPr>
            <w:r w:rsidRPr="006E535F">
              <w:rPr>
                <w:rFonts w:ascii="Calibri" w:hAnsi="Calibri" w:cs="Calibri"/>
                <w:color w:val="000000"/>
                <w:sz w:val="28"/>
                <w:szCs w:val="28"/>
              </w:rPr>
              <w:t>1</w:t>
            </w:r>
          </w:p>
        </w:tc>
        <w:tc>
          <w:tcPr>
            <w:tcW w:w="3720" w:type="dxa"/>
            <w:tcBorders>
              <w:top w:val="nil"/>
              <w:left w:val="nil"/>
              <w:bottom w:val="single" w:sz="4" w:space="0" w:color="auto"/>
              <w:right w:val="single" w:sz="4" w:space="0" w:color="auto"/>
            </w:tcBorders>
            <w:shd w:val="clear" w:color="auto" w:fill="auto"/>
            <w:noWrap/>
            <w:vAlign w:val="bottom"/>
            <w:hideMark/>
          </w:tcPr>
          <w:p w14:paraId="18AF623E" w14:textId="57F63EE7" w:rsidR="00826F6D" w:rsidRPr="006E535F" w:rsidRDefault="00826F6D" w:rsidP="006E535F">
            <w:pPr>
              <w:rPr>
                <w:rFonts w:ascii="Calibri" w:hAnsi="Calibri" w:cs="Calibri"/>
                <w:b/>
                <w:bCs/>
                <w:color w:val="000000"/>
                <w:sz w:val="28"/>
                <w:szCs w:val="28"/>
              </w:rPr>
            </w:pPr>
            <w:r w:rsidRPr="006E535F">
              <w:rPr>
                <w:rFonts w:ascii="Calibri" w:hAnsi="Calibri" w:cs="Calibri"/>
                <w:b/>
                <w:bCs/>
                <w:color w:val="000000"/>
                <w:sz w:val="28"/>
                <w:szCs w:val="28"/>
              </w:rPr>
              <w:t>kom</w:t>
            </w:r>
            <w:r>
              <w:rPr>
                <w:rFonts w:ascii="Calibri" w:hAnsi="Calibri" w:cs="Calibri"/>
                <w:b/>
                <w:bCs/>
                <w:color w:val="000000"/>
                <w:sz w:val="28"/>
                <w:szCs w:val="28"/>
              </w:rPr>
              <w:t>puter</w:t>
            </w:r>
            <w:r w:rsidRPr="006E535F">
              <w:rPr>
                <w:rFonts w:ascii="Calibri" w:hAnsi="Calibri" w:cs="Calibri"/>
                <w:b/>
                <w:bCs/>
                <w:color w:val="000000"/>
                <w:sz w:val="28"/>
                <w:szCs w:val="28"/>
              </w:rPr>
              <w:t xml:space="preserve"> OR +win11pro PL</w:t>
            </w:r>
          </w:p>
        </w:tc>
      </w:tr>
      <w:tr w:rsidR="00826F6D" w:rsidRPr="006E535F" w14:paraId="777E40E2" w14:textId="77777777" w:rsidTr="00826F6D">
        <w:trPr>
          <w:trHeight w:val="375"/>
          <w:jc w:val="center"/>
        </w:trPr>
        <w:tc>
          <w:tcPr>
            <w:tcW w:w="1000" w:type="dxa"/>
            <w:tcBorders>
              <w:top w:val="nil"/>
              <w:left w:val="single" w:sz="8" w:space="0" w:color="auto"/>
              <w:bottom w:val="single" w:sz="4" w:space="0" w:color="auto"/>
              <w:right w:val="single" w:sz="4" w:space="0" w:color="auto"/>
            </w:tcBorders>
            <w:shd w:val="clear" w:color="auto" w:fill="auto"/>
            <w:noWrap/>
            <w:vAlign w:val="bottom"/>
            <w:hideMark/>
          </w:tcPr>
          <w:p w14:paraId="6A400823" w14:textId="77777777" w:rsidR="00826F6D" w:rsidRPr="006E535F" w:rsidRDefault="00826F6D" w:rsidP="006E535F">
            <w:pPr>
              <w:jc w:val="center"/>
              <w:rPr>
                <w:rFonts w:ascii="Calibri" w:hAnsi="Calibri" w:cs="Calibri"/>
                <w:color w:val="000000"/>
                <w:sz w:val="28"/>
                <w:szCs w:val="28"/>
              </w:rPr>
            </w:pPr>
            <w:r w:rsidRPr="006E535F">
              <w:rPr>
                <w:rFonts w:ascii="Calibri" w:hAnsi="Calibri" w:cs="Calibri"/>
                <w:color w:val="000000"/>
                <w:sz w:val="28"/>
                <w:szCs w:val="28"/>
              </w:rPr>
              <w:t>19</w:t>
            </w:r>
          </w:p>
        </w:tc>
        <w:tc>
          <w:tcPr>
            <w:tcW w:w="3720" w:type="dxa"/>
            <w:tcBorders>
              <w:top w:val="nil"/>
              <w:left w:val="nil"/>
              <w:bottom w:val="single" w:sz="4" w:space="0" w:color="auto"/>
              <w:right w:val="single" w:sz="4" w:space="0" w:color="auto"/>
            </w:tcBorders>
            <w:shd w:val="clear" w:color="auto" w:fill="auto"/>
            <w:noWrap/>
            <w:vAlign w:val="bottom"/>
            <w:hideMark/>
          </w:tcPr>
          <w:p w14:paraId="3585086C" w14:textId="77777777" w:rsidR="00826F6D" w:rsidRPr="006E535F" w:rsidRDefault="00826F6D" w:rsidP="006E535F">
            <w:pPr>
              <w:rPr>
                <w:rFonts w:ascii="Calibri" w:hAnsi="Calibri" w:cs="Calibri"/>
                <w:b/>
                <w:bCs/>
                <w:color w:val="000000"/>
                <w:sz w:val="28"/>
                <w:szCs w:val="28"/>
              </w:rPr>
            </w:pPr>
            <w:r w:rsidRPr="006E535F">
              <w:rPr>
                <w:rFonts w:ascii="Calibri" w:hAnsi="Calibri" w:cs="Calibri"/>
                <w:b/>
                <w:bCs/>
                <w:color w:val="000000"/>
                <w:sz w:val="28"/>
                <w:szCs w:val="28"/>
              </w:rPr>
              <w:t>komputer +win11pro PL</w:t>
            </w:r>
          </w:p>
        </w:tc>
      </w:tr>
      <w:tr w:rsidR="00826F6D" w:rsidRPr="006E535F" w14:paraId="51D2B038" w14:textId="77777777" w:rsidTr="00826F6D">
        <w:trPr>
          <w:trHeight w:val="375"/>
          <w:jc w:val="center"/>
        </w:trPr>
        <w:tc>
          <w:tcPr>
            <w:tcW w:w="1000" w:type="dxa"/>
            <w:tcBorders>
              <w:top w:val="nil"/>
              <w:left w:val="single" w:sz="8" w:space="0" w:color="auto"/>
              <w:bottom w:val="single" w:sz="4" w:space="0" w:color="auto"/>
              <w:right w:val="single" w:sz="4" w:space="0" w:color="auto"/>
            </w:tcBorders>
            <w:shd w:val="clear" w:color="auto" w:fill="auto"/>
            <w:noWrap/>
            <w:vAlign w:val="bottom"/>
            <w:hideMark/>
          </w:tcPr>
          <w:p w14:paraId="418C13AA" w14:textId="77777777" w:rsidR="00826F6D" w:rsidRPr="006E535F" w:rsidRDefault="00826F6D" w:rsidP="006E535F">
            <w:pPr>
              <w:jc w:val="center"/>
              <w:rPr>
                <w:rFonts w:ascii="Calibri" w:hAnsi="Calibri" w:cs="Calibri"/>
                <w:color w:val="000000"/>
                <w:sz w:val="28"/>
                <w:szCs w:val="28"/>
              </w:rPr>
            </w:pPr>
            <w:r w:rsidRPr="006E535F">
              <w:rPr>
                <w:rFonts w:ascii="Calibri" w:hAnsi="Calibri" w:cs="Calibri"/>
                <w:color w:val="000000"/>
                <w:sz w:val="28"/>
                <w:szCs w:val="28"/>
              </w:rPr>
              <w:t>2</w:t>
            </w:r>
          </w:p>
        </w:tc>
        <w:tc>
          <w:tcPr>
            <w:tcW w:w="3720" w:type="dxa"/>
            <w:tcBorders>
              <w:top w:val="nil"/>
              <w:left w:val="nil"/>
              <w:bottom w:val="single" w:sz="4" w:space="0" w:color="auto"/>
              <w:right w:val="single" w:sz="4" w:space="0" w:color="auto"/>
            </w:tcBorders>
            <w:shd w:val="clear" w:color="auto" w:fill="auto"/>
            <w:noWrap/>
            <w:vAlign w:val="bottom"/>
            <w:hideMark/>
          </w:tcPr>
          <w:p w14:paraId="35DB3A73" w14:textId="2A38FD21" w:rsidR="00826F6D" w:rsidRPr="006E535F" w:rsidRDefault="00826F6D" w:rsidP="006E535F">
            <w:pPr>
              <w:rPr>
                <w:rFonts w:ascii="Calibri" w:hAnsi="Calibri" w:cs="Calibri"/>
                <w:b/>
                <w:bCs/>
                <w:color w:val="000000"/>
                <w:sz w:val="28"/>
                <w:szCs w:val="28"/>
              </w:rPr>
            </w:pPr>
            <w:r w:rsidRPr="006E535F">
              <w:rPr>
                <w:rFonts w:ascii="Calibri" w:hAnsi="Calibri" w:cs="Calibri"/>
                <w:b/>
                <w:bCs/>
                <w:color w:val="000000"/>
                <w:sz w:val="28"/>
                <w:szCs w:val="28"/>
              </w:rPr>
              <w:t>komp</w:t>
            </w:r>
            <w:r>
              <w:rPr>
                <w:rFonts w:ascii="Calibri" w:hAnsi="Calibri" w:cs="Calibri"/>
                <w:b/>
                <w:bCs/>
                <w:color w:val="000000"/>
                <w:sz w:val="28"/>
                <w:szCs w:val="28"/>
              </w:rPr>
              <w:t>uter</w:t>
            </w:r>
            <w:r w:rsidRPr="006E535F">
              <w:rPr>
                <w:rFonts w:ascii="Calibri" w:hAnsi="Calibri" w:cs="Calibri"/>
                <w:b/>
                <w:bCs/>
                <w:color w:val="000000"/>
                <w:sz w:val="28"/>
                <w:szCs w:val="28"/>
              </w:rPr>
              <w:t xml:space="preserve"> G +win11pro PL</w:t>
            </w:r>
          </w:p>
        </w:tc>
      </w:tr>
      <w:tr w:rsidR="00826F6D" w:rsidRPr="006E535F" w14:paraId="752B90E0" w14:textId="77777777" w:rsidTr="00826F6D">
        <w:trPr>
          <w:trHeight w:val="375"/>
          <w:jc w:val="center"/>
        </w:trPr>
        <w:tc>
          <w:tcPr>
            <w:tcW w:w="1000" w:type="dxa"/>
            <w:tcBorders>
              <w:top w:val="nil"/>
              <w:left w:val="single" w:sz="8" w:space="0" w:color="auto"/>
              <w:bottom w:val="single" w:sz="4" w:space="0" w:color="auto"/>
              <w:right w:val="single" w:sz="4" w:space="0" w:color="auto"/>
            </w:tcBorders>
            <w:shd w:val="clear" w:color="auto" w:fill="auto"/>
            <w:noWrap/>
            <w:vAlign w:val="bottom"/>
            <w:hideMark/>
          </w:tcPr>
          <w:p w14:paraId="1ABF482F" w14:textId="77777777" w:rsidR="00826F6D" w:rsidRPr="006E535F" w:rsidRDefault="00826F6D" w:rsidP="006E535F">
            <w:pPr>
              <w:jc w:val="center"/>
              <w:rPr>
                <w:rFonts w:ascii="Calibri" w:hAnsi="Calibri" w:cs="Calibri"/>
                <w:color w:val="000000"/>
                <w:sz w:val="28"/>
                <w:szCs w:val="28"/>
              </w:rPr>
            </w:pPr>
            <w:r w:rsidRPr="006E535F">
              <w:rPr>
                <w:rFonts w:ascii="Calibri" w:hAnsi="Calibri" w:cs="Calibri"/>
                <w:color w:val="000000"/>
                <w:sz w:val="28"/>
                <w:szCs w:val="28"/>
              </w:rPr>
              <w:t>21</w:t>
            </w:r>
          </w:p>
        </w:tc>
        <w:tc>
          <w:tcPr>
            <w:tcW w:w="3720" w:type="dxa"/>
            <w:tcBorders>
              <w:top w:val="nil"/>
              <w:left w:val="nil"/>
              <w:bottom w:val="single" w:sz="4" w:space="0" w:color="auto"/>
              <w:right w:val="single" w:sz="4" w:space="0" w:color="auto"/>
            </w:tcBorders>
            <w:shd w:val="clear" w:color="auto" w:fill="auto"/>
            <w:noWrap/>
            <w:vAlign w:val="bottom"/>
            <w:hideMark/>
          </w:tcPr>
          <w:p w14:paraId="374105DF" w14:textId="77777777" w:rsidR="00826F6D" w:rsidRPr="006E535F" w:rsidRDefault="00826F6D" w:rsidP="006E535F">
            <w:pPr>
              <w:rPr>
                <w:rFonts w:ascii="Calibri" w:hAnsi="Calibri" w:cs="Calibri"/>
                <w:b/>
                <w:bCs/>
                <w:color w:val="000000"/>
                <w:sz w:val="28"/>
                <w:szCs w:val="28"/>
              </w:rPr>
            </w:pPr>
            <w:r w:rsidRPr="006E535F">
              <w:rPr>
                <w:rFonts w:ascii="Calibri" w:hAnsi="Calibri" w:cs="Calibri"/>
                <w:b/>
                <w:bCs/>
                <w:color w:val="000000"/>
                <w:sz w:val="28"/>
                <w:szCs w:val="28"/>
              </w:rPr>
              <w:t>monitor</w:t>
            </w:r>
          </w:p>
        </w:tc>
      </w:tr>
      <w:tr w:rsidR="00826F6D" w:rsidRPr="006E535F" w14:paraId="442BB082" w14:textId="77777777" w:rsidTr="00826F6D">
        <w:trPr>
          <w:trHeight w:val="375"/>
          <w:jc w:val="center"/>
        </w:trPr>
        <w:tc>
          <w:tcPr>
            <w:tcW w:w="1000" w:type="dxa"/>
            <w:tcBorders>
              <w:top w:val="nil"/>
              <w:left w:val="single" w:sz="8" w:space="0" w:color="auto"/>
              <w:bottom w:val="single" w:sz="4" w:space="0" w:color="auto"/>
              <w:right w:val="single" w:sz="4" w:space="0" w:color="auto"/>
            </w:tcBorders>
            <w:shd w:val="clear" w:color="auto" w:fill="auto"/>
            <w:noWrap/>
            <w:vAlign w:val="bottom"/>
            <w:hideMark/>
          </w:tcPr>
          <w:p w14:paraId="2361D91D" w14:textId="551E9496" w:rsidR="00826F6D" w:rsidRPr="006E535F" w:rsidRDefault="000B7E1C" w:rsidP="006E535F">
            <w:pPr>
              <w:jc w:val="center"/>
              <w:rPr>
                <w:rFonts w:ascii="Calibri" w:hAnsi="Calibri" w:cs="Calibri"/>
                <w:color w:val="000000"/>
                <w:sz w:val="28"/>
                <w:szCs w:val="28"/>
              </w:rPr>
            </w:pPr>
            <w:r>
              <w:rPr>
                <w:rFonts w:ascii="Calibri" w:hAnsi="Calibri" w:cs="Calibri"/>
                <w:color w:val="000000"/>
                <w:sz w:val="28"/>
                <w:szCs w:val="28"/>
              </w:rPr>
              <w:t>3</w:t>
            </w:r>
          </w:p>
        </w:tc>
        <w:tc>
          <w:tcPr>
            <w:tcW w:w="3720" w:type="dxa"/>
            <w:tcBorders>
              <w:top w:val="nil"/>
              <w:left w:val="nil"/>
              <w:bottom w:val="single" w:sz="4" w:space="0" w:color="auto"/>
              <w:right w:val="single" w:sz="4" w:space="0" w:color="auto"/>
            </w:tcBorders>
            <w:shd w:val="clear" w:color="auto" w:fill="auto"/>
            <w:noWrap/>
            <w:vAlign w:val="bottom"/>
            <w:hideMark/>
          </w:tcPr>
          <w:p w14:paraId="7BD2EB33" w14:textId="77777777" w:rsidR="00826F6D" w:rsidRPr="006E535F" w:rsidRDefault="00826F6D" w:rsidP="006E535F">
            <w:pPr>
              <w:rPr>
                <w:rFonts w:ascii="Calibri" w:hAnsi="Calibri" w:cs="Calibri"/>
                <w:b/>
                <w:bCs/>
                <w:color w:val="000000"/>
                <w:sz w:val="28"/>
                <w:szCs w:val="28"/>
              </w:rPr>
            </w:pPr>
            <w:r w:rsidRPr="006E535F">
              <w:rPr>
                <w:rFonts w:ascii="Calibri" w:hAnsi="Calibri" w:cs="Calibri"/>
                <w:b/>
                <w:bCs/>
                <w:color w:val="000000"/>
                <w:sz w:val="28"/>
                <w:szCs w:val="28"/>
              </w:rPr>
              <w:t>UPS</w:t>
            </w:r>
          </w:p>
        </w:tc>
      </w:tr>
      <w:tr w:rsidR="00826F6D" w:rsidRPr="006E535F" w14:paraId="55143548" w14:textId="77777777" w:rsidTr="00826F6D">
        <w:trPr>
          <w:trHeight w:val="375"/>
          <w:jc w:val="center"/>
        </w:trPr>
        <w:tc>
          <w:tcPr>
            <w:tcW w:w="1000" w:type="dxa"/>
            <w:tcBorders>
              <w:top w:val="nil"/>
              <w:left w:val="single" w:sz="8" w:space="0" w:color="auto"/>
              <w:bottom w:val="single" w:sz="4" w:space="0" w:color="auto"/>
              <w:right w:val="single" w:sz="4" w:space="0" w:color="auto"/>
            </w:tcBorders>
            <w:shd w:val="clear" w:color="auto" w:fill="auto"/>
            <w:noWrap/>
            <w:vAlign w:val="bottom"/>
            <w:hideMark/>
          </w:tcPr>
          <w:p w14:paraId="5B1F53FA" w14:textId="77777777" w:rsidR="00826F6D" w:rsidRPr="006E535F" w:rsidRDefault="00826F6D" w:rsidP="006E535F">
            <w:pPr>
              <w:jc w:val="center"/>
              <w:rPr>
                <w:rFonts w:ascii="Calibri" w:hAnsi="Calibri" w:cs="Calibri"/>
                <w:color w:val="000000"/>
                <w:sz w:val="28"/>
                <w:szCs w:val="28"/>
              </w:rPr>
            </w:pPr>
            <w:r w:rsidRPr="006E535F">
              <w:rPr>
                <w:rFonts w:ascii="Calibri" w:hAnsi="Calibri" w:cs="Calibri"/>
                <w:color w:val="000000"/>
                <w:sz w:val="28"/>
                <w:szCs w:val="28"/>
              </w:rPr>
              <w:t>24</w:t>
            </w:r>
          </w:p>
        </w:tc>
        <w:tc>
          <w:tcPr>
            <w:tcW w:w="3720" w:type="dxa"/>
            <w:tcBorders>
              <w:top w:val="nil"/>
              <w:left w:val="nil"/>
              <w:bottom w:val="single" w:sz="4" w:space="0" w:color="auto"/>
              <w:right w:val="single" w:sz="4" w:space="0" w:color="auto"/>
            </w:tcBorders>
            <w:shd w:val="clear" w:color="auto" w:fill="auto"/>
            <w:noWrap/>
            <w:vAlign w:val="bottom"/>
            <w:hideMark/>
          </w:tcPr>
          <w:p w14:paraId="5BE5751C" w14:textId="7BF5C4A3" w:rsidR="00826F6D" w:rsidRPr="006E535F" w:rsidRDefault="00826F6D" w:rsidP="006E535F">
            <w:pPr>
              <w:rPr>
                <w:rFonts w:ascii="Calibri" w:hAnsi="Calibri" w:cs="Calibri"/>
                <w:b/>
                <w:bCs/>
                <w:color w:val="000000"/>
                <w:sz w:val="28"/>
                <w:szCs w:val="28"/>
              </w:rPr>
            </w:pPr>
            <w:r>
              <w:rPr>
                <w:rFonts w:ascii="Calibri" w:hAnsi="Calibri" w:cs="Calibri"/>
                <w:b/>
                <w:bCs/>
                <w:color w:val="000000"/>
                <w:sz w:val="28"/>
                <w:szCs w:val="28"/>
              </w:rPr>
              <w:t>MS O</w:t>
            </w:r>
            <w:r w:rsidRPr="006E535F">
              <w:rPr>
                <w:rFonts w:ascii="Calibri" w:hAnsi="Calibri" w:cs="Calibri"/>
                <w:b/>
                <w:bCs/>
                <w:color w:val="000000"/>
                <w:sz w:val="28"/>
                <w:szCs w:val="28"/>
              </w:rPr>
              <w:t>ffice 21 H&amp;B PL</w:t>
            </w:r>
          </w:p>
        </w:tc>
      </w:tr>
      <w:tr w:rsidR="00826F6D" w:rsidRPr="006E535F" w14:paraId="14809981" w14:textId="77777777" w:rsidTr="00826F6D">
        <w:trPr>
          <w:trHeight w:val="375"/>
          <w:jc w:val="center"/>
        </w:trPr>
        <w:tc>
          <w:tcPr>
            <w:tcW w:w="1000" w:type="dxa"/>
            <w:tcBorders>
              <w:top w:val="nil"/>
              <w:left w:val="single" w:sz="8" w:space="0" w:color="auto"/>
              <w:bottom w:val="single" w:sz="4" w:space="0" w:color="auto"/>
              <w:right w:val="single" w:sz="4" w:space="0" w:color="auto"/>
            </w:tcBorders>
            <w:shd w:val="clear" w:color="auto" w:fill="auto"/>
            <w:noWrap/>
            <w:vAlign w:val="bottom"/>
            <w:hideMark/>
          </w:tcPr>
          <w:p w14:paraId="034CF303" w14:textId="77777777" w:rsidR="00826F6D" w:rsidRPr="006E535F" w:rsidRDefault="00826F6D" w:rsidP="006E535F">
            <w:pPr>
              <w:jc w:val="center"/>
              <w:rPr>
                <w:rFonts w:ascii="Calibri" w:hAnsi="Calibri" w:cs="Calibri"/>
                <w:color w:val="000000"/>
                <w:sz w:val="28"/>
                <w:szCs w:val="28"/>
              </w:rPr>
            </w:pPr>
            <w:r w:rsidRPr="006E535F">
              <w:rPr>
                <w:rFonts w:ascii="Calibri" w:hAnsi="Calibri" w:cs="Calibri"/>
                <w:color w:val="000000"/>
                <w:sz w:val="28"/>
                <w:szCs w:val="28"/>
              </w:rPr>
              <w:t>5</w:t>
            </w:r>
          </w:p>
        </w:tc>
        <w:tc>
          <w:tcPr>
            <w:tcW w:w="3720" w:type="dxa"/>
            <w:tcBorders>
              <w:top w:val="nil"/>
              <w:left w:val="nil"/>
              <w:bottom w:val="single" w:sz="4" w:space="0" w:color="auto"/>
              <w:right w:val="single" w:sz="4" w:space="0" w:color="auto"/>
            </w:tcBorders>
            <w:shd w:val="clear" w:color="auto" w:fill="auto"/>
            <w:noWrap/>
            <w:vAlign w:val="bottom"/>
            <w:hideMark/>
          </w:tcPr>
          <w:p w14:paraId="3A136420" w14:textId="77777777" w:rsidR="00826F6D" w:rsidRPr="006E535F" w:rsidRDefault="00826F6D" w:rsidP="006E535F">
            <w:pPr>
              <w:rPr>
                <w:rFonts w:ascii="Calibri" w:hAnsi="Calibri" w:cs="Calibri"/>
                <w:b/>
                <w:bCs/>
                <w:color w:val="000000"/>
                <w:sz w:val="28"/>
                <w:szCs w:val="28"/>
              </w:rPr>
            </w:pPr>
            <w:r w:rsidRPr="006E535F">
              <w:rPr>
                <w:rFonts w:ascii="Calibri" w:hAnsi="Calibri" w:cs="Calibri"/>
                <w:b/>
                <w:bCs/>
                <w:color w:val="000000"/>
                <w:sz w:val="28"/>
                <w:szCs w:val="28"/>
              </w:rPr>
              <w:t>drukarka</w:t>
            </w:r>
          </w:p>
        </w:tc>
      </w:tr>
      <w:tr w:rsidR="00826F6D" w:rsidRPr="006E535F" w14:paraId="77BF3E39" w14:textId="77777777" w:rsidTr="00826F6D">
        <w:trPr>
          <w:trHeight w:val="375"/>
          <w:jc w:val="center"/>
        </w:trPr>
        <w:tc>
          <w:tcPr>
            <w:tcW w:w="1000" w:type="dxa"/>
            <w:tcBorders>
              <w:top w:val="nil"/>
              <w:left w:val="single" w:sz="8" w:space="0" w:color="auto"/>
              <w:bottom w:val="single" w:sz="4" w:space="0" w:color="auto"/>
              <w:right w:val="single" w:sz="4" w:space="0" w:color="auto"/>
            </w:tcBorders>
            <w:shd w:val="clear" w:color="auto" w:fill="auto"/>
            <w:noWrap/>
            <w:vAlign w:val="bottom"/>
            <w:hideMark/>
          </w:tcPr>
          <w:p w14:paraId="248DA62F" w14:textId="77777777" w:rsidR="00826F6D" w:rsidRPr="006E535F" w:rsidRDefault="00826F6D" w:rsidP="006E535F">
            <w:pPr>
              <w:jc w:val="center"/>
              <w:rPr>
                <w:rFonts w:ascii="Calibri" w:hAnsi="Calibri" w:cs="Calibri"/>
                <w:color w:val="000000"/>
                <w:sz w:val="28"/>
                <w:szCs w:val="28"/>
              </w:rPr>
            </w:pPr>
            <w:r w:rsidRPr="006E535F">
              <w:rPr>
                <w:rFonts w:ascii="Calibri" w:hAnsi="Calibri" w:cs="Calibri"/>
                <w:color w:val="000000"/>
                <w:sz w:val="28"/>
                <w:szCs w:val="28"/>
              </w:rPr>
              <w:t>3</w:t>
            </w:r>
          </w:p>
        </w:tc>
        <w:tc>
          <w:tcPr>
            <w:tcW w:w="3720" w:type="dxa"/>
            <w:tcBorders>
              <w:top w:val="nil"/>
              <w:left w:val="nil"/>
              <w:bottom w:val="single" w:sz="4" w:space="0" w:color="auto"/>
              <w:right w:val="single" w:sz="4" w:space="0" w:color="auto"/>
            </w:tcBorders>
            <w:shd w:val="clear" w:color="auto" w:fill="auto"/>
            <w:noWrap/>
            <w:vAlign w:val="bottom"/>
            <w:hideMark/>
          </w:tcPr>
          <w:p w14:paraId="692D1504" w14:textId="043B7DE7" w:rsidR="00826F6D" w:rsidRPr="006E535F" w:rsidRDefault="00826F6D" w:rsidP="006E535F">
            <w:pPr>
              <w:rPr>
                <w:rFonts w:ascii="Calibri" w:hAnsi="Calibri" w:cs="Calibri"/>
                <w:b/>
                <w:bCs/>
                <w:color w:val="000000"/>
                <w:sz w:val="28"/>
                <w:szCs w:val="28"/>
              </w:rPr>
            </w:pPr>
            <w:r w:rsidRPr="006E535F">
              <w:rPr>
                <w:rFonts w:ascii="Calibri" w:hAnsi="Calibri" w:cs="Calibri"/>
                <w:b/>
                <w:bCs/>
                <w:color w:val="000000"/>
                <w:sz w:val="28"/>
                <w:szCs w:val="28"/>
              </w:rPr>
              <w:t>skaner</w:t>
            </w:r>
          </w:p>
        </w:tc>
      </w:tr>
      <w:tr w:rsidR="00826F6D" w:rsidRPr="006E535F" w14:paraId="057AA065" w14:textId="77777777" w:rsidTr="00826F6D">
        <w:trPr>
          <w:trHeight w:val="375"/>
          <w:jc w:val="center"/>
        </w:trPr>
        <w:tc>
          <w:tcPr>
            <w:tcW w:w="1000" w:type="dxa"/>
            <w:tcBorders>
              <w:top w:val="nil"/>
              <w:left w:val="single" w:sz="8" w:space="0" w:color="auto"/>
              <w:bottom w:val="single" w:sz="4" w:space="0" w:color="auto"/>
              <w:right w:val="single" w:sz="4" w:space="0" w:color="auto"/>
            </w:tcBorders>
            <w:shd w:val="clear" w:color="auto" w:fill="auto"/>
            <w:noWrap/>
            <w:vAlign w:val="bottom"/>
            <w:hideMark/>
          </w:tcPr>
          <w:p w14:paraId="7EC30944" w14:textId="77777777" w:rsidR="00826F6D" w:rsidRPr="006E535F" w:rsidRDefault="00826F6D" w:rsidP="006E535F">
            <w:pPr>
              <w:jc w:val="center"/>
              <w:rPr>
                <w:rFonts w:ascii="Calibri" w:hAnsi="Calibri" w:cs="Calibri"/>
                <w:color w:val="000000"/>
                <w:sz w:val="28"/>
                <w:szCs w:val="28"/>
              </w:rPr>
            </w:pPr>
            <w:r w:rsidRPr="006E535F">
              <w:rPr>
                <w:rFonts w:ascii="Calibri" w:hAnsi="Calibri" w:cs="Calibri"/>
                <w:color w:val="000000"/>
                <w:sz w:val="28"/>
                <w:szCs w:val="28"/>
              </w:rPr>
              <w:t>2</w:t>
            </w:r>
          </w:p>
        </w:tc>
        <w:tc>
          <w:tcPr>
            <w:tcW w:w="3720" w:type="dxa"/>
            <w:tcBorders>
              <w:top w:val="nil"/>
              <w:left w:val="nil"/>
              <w:bottom w:val="single" w:sz="4" w:space="0" w:color="auto"/>
              <w:right w:val="single" w:sz="4" w:space="0" w:color="auto"/>
            </w:tcBorders>
            <w:shd w:val="clear" w:color="auto" w:fill="auto"/>
            <w:noWrap/>
            <w:vAlign w:val="bottom"/>
            <w:hideMark/>
          </w:tcPr>
          <w:p w14:paraId="1B476520" w14:textId="77777777" w:rsidR="00826F6D" w:rsidRPr="006E535F" w:rsidRDefault="00826F6D" w:rsidP="006E535F">
            <w:pPr>
              <w:rPr>
                <w:rFonts w:ascii="Calibri" w:hAnsi="Calibri" w:cs="Calibri"/>
                <w:b/>
                <w:bCs/>
                <w:color w:val="000000"/>
                <w:sz w:val="28"/>
                <w:szCs w:val="28"/>
              </w:rPr>
            </w:pPr>
            <w:r w:rsidRPr="006E535F">
              <w:rPr>
                <w:rFonts w:ascii="Calibri" w:hAnsi="Calibri" w:cs="Calibri"/>
                <w:b/>
                <w:bCs/>
                <w:color w:val="000000"/>
                <w:sz w:val="28"/>
                <w:szCs w:val="28"/>
              </w:rPr>
              <w:t>ksero</w:t>
            </w:r>
          </w:p>
        </w:tc>
      </w:tr>
      <w:tr w:rsidR="00826F6D" w:rsidRPr="006E535F" w14:paraId="1D602C36" w14:textId="77777777" w:rsidTr="00826F6D">
        <w:trPr>
          <w:trHeight w:val="375"/>
          <w:jc w:val="center"/>
        </w:trPr>
        <w:tc>
          <w:tcPr>
            <w:tcW w:w="1000" w:type="dxa"/>
            <w:tcBorders>
              <w:top w:val="nil"/>
              <w:left w:val="single" w:sz="8" w:space="0" w:color="auto"/>
              <w:bottom w:val="single" w:sz="4" w:space="0" w:color="auto"/>
              <w:right w:val="single" w:sz="4" w:space="0" w:color="auto"/>
            </w:tcBorders>
            <w:shd w:val="clear" w:color="auto" w:fill="auto"/>
            <w:noWrap/>
            <w:vAlign w:val="bottom"/>
            <w:hideMark/>
          </w:tcPr>
          <w:p w14:paraId="4C68059A" w14:textId="77777777" w:rsidR="00826F6D" w:rsidRPr="006E535F" w:rsidRDefault="00826F6D" w:rsidP="006E535F">
            <w:pPr>
              <w:jc w:val="center"/>
              <w:rPr>
                <w:rFonts w:ascii="Calibri" w:hAnsi="Calibri" w:cs="Calibri"/>
                <w:color w:val="000000"/>
                <w:sz w:val="28"/>
                <w:szCs w:val="28"/>
              </w:rPr>
            </w:pPr>
            <w:r w:rsidRPr="006E535F">
              <w:rPr>
                <w:rFonts w:ascii="Calibri" w:hAnsi="Calibri" w:cs="Calibri"/>
                <w:color w:val="000000"/>
                <w:sz w:val="28"/>
                <w:szCs w:val="28"/>
              </w:rPr>
              <w:t>2</w:t>
            </w:r>
          </w:p>
        </w:tc>
        <w:tc>
          <w:tcPr>
            <w:tcW w:w="3720" w:type="dxa"/>
            <w:tcBorders>
              <w:top w:val="nil"/>
              <w:left w:val="nil"/>
              <w:bottom w:val="single" w:sz="4" w:space="0" w:color="auto"/>
              <w:right w:val="single" w:sz="4" w:space="0" w:color="auto"/>
            </w:tcBorders>
            <w:shd w:val="clear" w:color="auto" w:fill="auto"/>
            <w:noWrap/>
            <w:vAlign w:val="bottom"/>
            <w:hideMark/>
          </w:tcPr>
          <w:p w14:paraId="4DABC6A7" w14:textId="77777777" w:rsidR="00826F6D" w:rsidRPr="006E535F" w:rsidRDefault="00826F6D" w:rsidP="006E535F">
            <w:pPr>
              <w:rPr>
                <w:rFonts w:ascii="Calibri" w:hAnsi="Calibri" w:cs="Calibri"/>
                <w:b/>
                <w:bCs/>
                <w:color w:val="000000"/>
                <w:sz w:val="28"/>
                <w:szCs w:val="28"/>
              </w:rPr>
            </w:pPr>
            <w:r w:rsidRPr="006E535F">
              <w:rPr>
                <w:rFonts w:ascii="Calibri" w:hAnsi="Calibri" w:cs="Calibri"/>
                <w:b/>
                <w:bCs/>
                <w:color w:val="000000"/>
                <w:sz w:val="28"/>
                <w:szCs w:val="28"/>
              </w:rPr>
              <w:t>laptop+win11pro PL</w:t>
            </w:r>
          </w:p>
        </w:tc>
      </w:tr>
    </w:tbl>
    <w:p w14:paraId="77E4ED73" w14:textId="77777777" w:rsidR="006E535F" w:rsidRDefault="006E535F" w:rsidP="00437B60">
      <w:pPr>
        <w:ind w:left="720"/>
        <w:jc w:val="both"/>
        <w:rPr>
          <w:rFonts w:asciiTheme="minorHAnsi" w:hAnsiTheme="minorHAnsi" w:cstheme="minorHAnsi"/>
          <w:sz w:val="20"/>
          <w:szCs w:val="20"/>
          <w:lang w:eastAsia="en-US"/>
        </w:rPr>
      </w:pPr>
    </w:p>
    <w:p w14:paraId="6B114E11" w14:textId="77777777" w:rsidR="006E535F" w:rsidRPr="007C7500" w:rsidRDefault="006E535F" w:rsidP="00437B60">
      <w:pPr>
        <w:ind w:left="720"/>
        <w:jc w:val="both"/>
        <w:rPr>
          <w:rFonts w:asciiTheme="minorHAnsi" w:hAnsiTheme="minorHAnsi" w:cstheme="minorHAnsi"/>
          <w:sz w:val="20"/>
          <w:szCs w:val="20"/>
          <w:lang w:eastAsia="en-US"/>
        </w:rPr>
      </w:pPr>
    </w:p>
    <w:p w14:paraId="4ED92AAE" w14:textId="77777777" w:rsidR="00004DA2" w:rsidRPr="007C7500" w:rsidRDefault="00004DA2" w:rsidP="00004DA2">
      <w:pPr>
        <w:jc w:val="both"/>
        <w:rPr>
          <w:rFonts w:asciiTheme="minorHAnsi" w:hAnsiTheme="minorHAnsi" w:cstheme="minorHAnsi"/>
          <w:sz w:val="20"/>
          <w:szCs w:val="20"/>
          <w:shd w:val="clear" w:color="auto" w:fill="FFFFFF"/>
        </w:rPr>
      </w:pPr>
      <w:r w:rsidRPr="007C7500">
        <w:rPr>
          <w:rFonts w:asciiTheme="minorHAnsi" w:hAnsiTheme="minorHAnsi" w:cstheme="minorHAnsi"/>
          <w:sz w:val="20"/>
          <w:szCs w:val="20"/>
          <w:lang w:eastAsia="en-US"/>
        </w:rPr>
        <w:lastRenderedPageBreak/>
        <w:t>Opis przedmiotu zamówienia został sporządzony z uwzględnieniem wymagań w zakresie dostępności dla osób niepełnosprawnych, które mogą korzystać z przedmiotu zamówienia.</w:t>
      </w:r>
    </w:p>
    <w:p w14:paraId="7C472B4D" w14:textId="77777777" w:rsidR="003E51C2" w:rsidRPr="007C7500" w:rsidRDefault="003E51C2" w:rsidP="00004DA2">
      <w:pPr>
        <w:jc w:val="both"/>
        <w:rPr>
          <w:rFonts w:asciiTheme="minorHAnsi" w:hAnsiTheme="minorHAnsi" w:cstheme="minorHAnsi"/>
          <w:sz w:val="20"/>
          <w:szCs w:val="20"/>
          <w:shd w:val="clear" w:color="auto" w:fill="FFFFFF"/>
        </w:rPr>
      </w:pPr>
    </w:p>
    <w:p w14:paraId="64B9107D" w14:textId="77777777" w:rsidR="00622BF2" w:rsidRPr="007C7500" w:rsidRDefault="00622BF2" w:rsidP="00622BF2">
      <w:pPr>
        <w:tabs>
          <w:tab w:val="left" w:pos="0"/>
        </w:tabs>
        <w:jc w:val="both"/>
        <w:rPr>
          <w:rFonts w:asciiTheme="minorHAnsi" w:eastAsia="Calibri" w:hAnsiTheme="minorHAnsi" w:cstheme="minorHAnsi"/>
          <w:b/>
          <w:sz w:val="22"/>
          <w:szCs w:val="22"/>
          <w:lang w:eastAsia="en-US"/>
        </w:rPr>
      </w:pPr>
      <w:r w:rsidRPr="007C7500">
        <w:rPr>
          <w:rFonts w:asciiTheme="minorHAnsi" w:eastAsia="Calibri" w:hAnsiTheme="minorHAnsi" w:cstheme="minorHAnsi"/>
          <w:b/>
          <w:sz w:val="22"/>
          <w:szCs w:val="22"/>
          <w:lang w:eastAsia="en-US"/>
        </w:rPr>
        <w:t>Wymagania dotyczące sposobu realizacji zamówienia:</w:t>
      </w:r>
    </w:p>
    <w:p w14:paraId="2ABA858B" w14:textId="77777777" w:rsidR="00622BF2" w:rsidRPr="007C7500" w:rsidRDefault="00622BF2" w:rsidP="00622BF2">
      <w:pPr>
        <w:numPr>
          <w:ilvl w:val="0"/>
          <w:numId w:val="22"/>
        </w:numPr>
        <w:tabs>
          <w:tab w:val="left" w:pos="0"/>
        </w:tabs>
        <w:ind w:left="567"/>
        <w:jc w:val="both"/>
        <w:rPr>
          <w:rFonts w:asciiTheme="minorHAnsi" w:eastAsia="Calibri" w:hAnsiTheme="minorHAnsi" w:cstheme="minorHAnsi"/>
          <w:sz w:val="22"/>
          <w:szCs w:val="22"/>
          <w:lang w:eastAsia="en-US"/>
        </w:rPr>
      </w:pPr>
      <w:r w:rsidRPr="007C7500">
        <w:rPr>
          <w:rFonts w:asciiTheme="minorHAnsi" w:eastAsia="Calibri" w:hAnsiTheme="minorHAnsi" w:cstheme="minorHAnsi"/>
          <w:sz w:val="22"/>
          <w:szCs w:val="22"/>
          <w:lang w:eastAsia="en-US"/>
        </w:rPr>
        <w:t>nie przewiduje się możliwości wypłacania Wykonawcy zaliczki.</w:t>
      </w:r>
    </w:p>
    <w:p w14:paraId="50A2022F" w14:textId="100160E9" w:rsidR="00622BF2" w:rsidRPr="007C7500" w:rsidRDefault="00622BF2" w:rsidP="00622BF2">
      <w:pPr>
        <w:numPr>
          <w:ilvl w:val="0"/>
          <w:numId w:val="22"/>
        </w:numPr>
        <w:tabs>
          <w:tab w:val="left" w:pos="0"/>
        </w:tabs>
        <w:ind w:left="567"/>
        <w:jc w:val="both"/>
        <w:rPr>
          <w:rFonts w:asciiTheme="minorHAnsi" w:eastAsia="Calibri" w:hAnsiTheme="minorHAnsi" w:cstheme="minorHAnsi"/>
          <w:sz w:val="22"/>
          <w:szCs w:val="22"/>
          <w:lang w:eastAsia="en-US"/>
        </w:rPr>
      </w:pPr>
      <w:r w:rsidRPr="007C7500">
        <w:rPr>
          <w:rFonts w:asciiTheme="minorHAnsi" w:eastAsia="Calibri" w:hAnsiTheme="minorHAnsi" w:cstheme="minorHAnsi"/>
          <w:sz w:val="22"/>
          <w:szCs w:val="22"/>
          <w:lang w:eastAsia="en-US"/>
        </w:rPr>
        <w:t>przedmiot zamówienia należy dostarczyć pod wskazany adres, w określonym terminie wraz z wyładunkiem na własny koszt i ryzyko, własnymi siłami, w odliczonych ilościach, zgodnie z SWZ</w:t>
      </w:r>
    </w:p>
    <w:p w14:paraId="723A92FF" w14:textId="77777777" w:rsidR="00622BF2" w:rsidRPr="007C7500" w:rsidRDefault="00622BF2" w:rsidP="00622BF2">
      <w:pPr>
        <w:numPr>
          <w:ilvl w:val="0"/>
          <w:numId w:val="22"/>
        </w:numPr>
        <w:tabs>
          <w:tab w:val="left" w:pos="0"/>
        </w:tabs>
        <w:ind w:left="567"/>
        <w:contextualSpacing/>
        <w:jc w:val="both"/>
        <w:rPr>
          <w:rFonts w:asciiTheme="minorHAnsi" w:eastAsiaTheme="minorHAnsi" w:hAnsiTheme="minorHAnsi" w:cstheme="minorHAnsi"/>
          <w:sz w:val="22"/>
          <w:szCs w:val="22"/>
          <w:lang w:eastAsia="en-US"/>
        </w:rPr>
      </w:pPr>
      <w:r w:rsidRPr="007C7500">
        <w:rPr>
          <w:rFonts w:asciiTheme="minorHAnsi" w:eastAsia="Calibri" w:hAnsiTheme="minorHAnsi" w:cstheme="minorHAnsi"/>
          <w:sz w:val="22"/>
          <w:szCs w:val="22"/>
          <w:lang w:eastAsia="en-US"/>
        </w:rPr>
        <w:t>zamówienie obejmuje transport (na koszt i ryzyko Wykonawcy) oraz montaż wszystkich części przez przedstawiciela Dostawcy we wskazanym miejscu, w przypadku, gdy jest niezbędny do uruchomienia;</w:t>
      </w:r>
    </w:p>
    <w:p w14:paraId="4C263D3E" w14:textId="77777777" w:rsidR="00622BF2" w:rsidRPr="007C7500" w:rsidRDefault="00622BF2" w:rsidP="00622BF2">
      <w:pPr>
        <w:numPr>
          <w:ilvl w:val="0"/>
          <w:numId w:val="22"/>
        </w:numPr>
        <w:tabs>
          <w:tab w:val="left" w:pos="0"/>
        </w:tabs>
        <w:ind w:left="567"/>
        <w:contextualSpacing/>
        <w:jc w:val="both"/>
        <w:rPr>
          <w:rFonts w:asciiTheme="minorHAnsi" w:eastAsiaTheme="minorHAnsi" w:hAnsiTheme="minorHAnsi" w:cstheme="minorHAnsi"/>
          <w:sz w:val="22"/>
          <w:szCs w:val="22"/>
          <w:lang w:eastAsia="en-US"/>
        </w:rPr>
      </w:pPr>
      <w:r w:rsidRPr="007C7500">
        <w:rPr>
          <w:rFonts w:asciiTheme="minorHAnsi" w:eastAsiaTheme="minorHAnsi" w:hAnsiTheme="minorHAnsi" w:cstheme="minorHAnsi"/>
          <w:sz w:val="22"/>
          <w:szCs w:val="22"/>
          <w:lang w:eastAsia="en-US"/>
        </w:rPr>
        <w:t>jeśli elementy dostawy są uszkodzone lub uległy uszkodzeniu podczas transportu lub montażu zostaną przez Wykonawcę wymienione na nowe lub naprawione przed zgłoszeniem zakończenia dostaw do odbioru.</w:t>
      </w:r>
    </w:p>
    <w:p w14:paraId="7208500F" w14:textId="77777777" w:rsidR="00622BF2" w:rsidRPr="007C7500" w:rsidRDefault="00622BF2" w:rsidP="00622BF2">
      <w:pPr>
        <w:numPr>
          <w:ilvl w:val="0"/>
          <w:numId w:val="22"/>
        </w:numPr>
        <w:tabs>
          <w:tab w:val="left" w:pos="0"/>
        </w:tabs>
        <w:ind w:left="567"/>
        <w:jc w:val="both"/>
        <w:rPr>
          <w:rFonts w:asciiTheme="minorHAnsi" w:eastAsia="Calibri" w:hAnsiTheme="minorHAnsi" w:cstheme="minorHAnsi"/>
          <w:sz w:val="22"/>
          <w:szCs w:val="22"/>
          <w:lang w:eastAsia="en-US"/>
        </w:rPr>
      </w:pPr>
      <w:r w:rsidRPr="007C7500">
        <w:rPr>
          <w:rFonts w:asciiTheme="minorHAnsi" w:eastAsia="Calibri" w:hAnsiTheme="minorHAnsi" w:cstheme="minorHAnsi"/>
          <w:sz w:val="22"/>
          <w:szCs w:val="22"/>
          <w:lang w:eastAsia="en-US"/>
        </w:rPr>
        <w:t>wszystkie odpady powstałe podczas realizacji zamówienia Wykonawca jest zobowiązany zagospodarować na własny koszt. Wykonawca po dostarczeniu przedmiotu zamówienia oraz po zakończeniu prac montażowych jest zobowiązany do uporządkowania terenu dostawy. Wszystkie zniszczenia w budynku powstałe podczas dostawy lub montażu z winy Wykonawcy będą usuwane przez niego bezpłatnie.</w:t>
      </w:r>
    </w:p>
    <w:p w14:paraId="43F435CD" w14:textId="77777777" w:rsidR="00622BF2" w:rsidRPr="007C7500" w:rsidRDefault="00622BF2" w:rsidP="00622BF2">
      <w:pPr>
        <w:tabs>
          <w:tab w:val="left" w:pos="0"/>
        </w:tabs>
        <w:ind w:left="283"/>
        <w:jc w:val="both"/>
        <w:rPr>
          <w:rFonts w:asciiTheme="minorHAnsi" w:eastAsia="Calibri" w:hAnsiTheme="minorHAnsi" w:cstheme="minorHAnsi"/>
          <w:sz w:val="22"/>
          <w:szCs w:val="22"/>
          <w:lang w:eastAsia="en-US"/>
        </w:rPr>
      </w:pPr>
    </w:p>
    <w:p w14:paraId="0AC0D81C" w14:textId="04520CD5" w:rsidR="00622BF2" w:rsidRPr="007C7500" w:rsidRDefault="00622BF2" w:rsidP="00622BF2">
      <w:pPr>
        <w:tabs>
          <w:tab w:val="left" w:pos="0"/>
        </w:tabs>
        <w:ind w:left="283"/>
        <w:jc w:val="both"/>
        <w:rPr>
          <w:rFonts w:asciiTheme="minorHAnsi" w:eastAsia="Calibri" w:hAnsiTheme="minorHAnsi" w:cstheme="minorHAnsi"/>
          <w:b/>
          <w:sz w:val="22"/>
          <w:szCs w:val="22"/>
          <w:lang w:eastAsia="en-US"/>
        </w:rPr>
      </w:pPr>
      <w:r w:rsidRPr="007C7500">
        <w:rPr>
          <w:rFonts w:asciiTheme="minorHAnsi" w:eastAsia="Calibri" w:hAnsiTheme="minorHAnsi" w:cstheme="minorHAnsi"/>
          <w:b/>
          <w:sz w:val="22"/>
          <w:szCs w:val="22"/>
          <w:lang w:eastAsia="en-US"/>
        </w:rPr>
        <w:t>Wymogi dotyczące gwarancji dla przedmiotu zamówienia:</w:t>
      </w:r>
    </w:p>
    <w:p w14:paraId="232F6D76" w14:textId="77777777" w:rsidR="00622BF2" w:rsidRPr="007C7500" w:rsidRDefault="00622BF2" w:rsidP="00622BF2">
      <w:pPr>
        <w:numPr>
          <w:ilvl w:val="0"/>
          <w:numId w:val="23"/>
        </w:numPr>
        <w:tabs>
          <w:tab w:val="left" w:pos="0"/>
        </w:tabs>
        <w:suppressAutoHyphens/>
        <w:autoSpaceDN w:val="0"/>
        <w:ind w:left="567"/>
        <w:jc w:val="both"/>
        <w:rPr>
          <w:rFonts w:asciiTheme="minorHAnsi" w:hAnsiTheme="minorHAnsi" w:cstheme="minorHAnsi"/>
          <w:sz w:val="22"/>
          <w:szCs w:val="22"/>
        </w:rPr>
      </w:pPr>
      <w:r w:rsidRPr="007C7500">
        <w:rPr>
          <w:rFonts w:asciiTheme="minorHAnsi" w:hAnsiTheme="minorHAnsi" w:cstheme="minorHAnsi"/>
          <w:sz w:val="22"/>
          <w:szCs w:val="22"/>
        </w:rPr>
        <w:t>Zamawiający wymaga minimalnego okresu gwarancji określonego w opisie parametrów na każdą pozycję wyposażenia wchodzącego w skład przedmiotu zamówienia, licząc od daty podpisania przez Zamawiającego protokołu zdawczo-odbiorczego.</w:t>
      </w:r>
    </w:p>
    <w:p w14:paraId="6D86FFB0" w14:textId="77777777" w:rsidR="00622BF2" w:rsidRPr="007C7500" w:rsidRDefault="00622BF2" w:rsidP="00622BF2">
      <w:pPr>
        <w:numPr>
          <w:ilvl w:val="0"/>
          <w:numId w:val="23"/>
        </w:numPr>
        <w:tabs>
          <w:tab w:val="left" w:pos="0"/>
        </w:tabs>
        <w:suppressAutoHyphens/>
        <w:autoSpaceDN w:val="0"/>
        <w:ind w:left="567"/>
        <w:jc w:val="both"/>
        <w:rPr>
          <w:rFonts w:asciiTheme="minorHAnsi" w:hAnsiTheme="minorHAnsi" w:cstheme="minorHAnsi"/>
          <w:sz w:val="22"/>
          <w:szCs w:val="22"/>
        </w:rPr>
      </w:pPr>
      <w:r w:rsidRPr="007C7500">
        <w:rPr>
          <w:rFonts w:asciiTheme="minorHAnsi" w:hAnsiTheme="minorHAnsi" w:cstheme="minorHAnsi"/>
          <w:sz w:val="22"/>
          <w:szCs w:val="22"/>
        </w:rPr>
        <w:t>bieg terminu gwarancji rozpoczyna się w dniu następnym po podpisaniu przez Zamawiającego protokołu zdawczo-odbiorczego.</w:t>
      </w:r>
    </w:p>
    <w:p w14:paraId="6F0BE923" w14:textId="77777777" w:rsidR="00622BF2" w:rsidRPr="007C7500" w:rsidRDefault="00622BF2" w:rsidP="00622BF2">
      <w:pPr>
        <w:numPr>
          <w:ilvl w:val="0"/>
          <w:numId w:val="23"/>
        </w:numPr>
        <w:tabs>
          <w:tab w:val="left" w:pos="0"/>
        </w:tabs>
        <w:ind w:left="567"/>
        <w:jc w:val="both"/>
        <w:rPr>
          <w:rFonts w:asciiTheme="minorHAnsi" w:eastAsia="Calibri" w:hAnsiTheme="minorHAnsi" w:cstheme="minorHAnsi"/>
          <w:sz w:val="22"/>
          <w:szCs w:val="22"/>
          <w:lang w:eastAsia="en-US"/>
        </w:rPr>
      </w:pPr>
      <w:r w:rsidRPr="007C7500">
        <w:rPr>
          <w:rFonts w:asciiTheme="minorHAnsi" w:eastAsia="Calibri" w:hAnsiTheme="minorHAnsi" w:cstheme="minorHAnsi"/>
          <w:sz w:val="22"/>
          <w:szCs w:val="22"/>
          <w:lang w:eastAsia="en-US"/>
        </w:rPr>
        <w:t>warunki gwarancji nie mogą nakazywać Zamawiającemu przechowywania opakowań, w których wyposażenie zostanie dostarczone (Zamawiający może usunąć opakowania po ich dostarczeniu, co nie spowoduje utraty gwarancji, a dostarczony sprzęt mimo braku opakowań będzie podlegał usłudze gwarancyjnej).</w:t>
      </w:r>
    </w:p>
    <w:p w14:paraId="36FBDAA0" w14:textId="77777777" w:rsidR="00622BF2" w:rsidRPr="007C7500" w:rsidRDefault="00622BF2" w:rsidP="00622BF2">
      <w:pPr>
        <w:numPr>
          <w:ilvl w:val="0"/>
          <w:numId w:val="23"/>
        </w:numPr>
        <w:tabs>
          <w:tab w:val="left" w:pos="0"/>
        </w:tabs>
        <w:ind w:left="567"/>
        <w:jc w:val="both"/>
        <w:rPr>
          <w:rFonts w:asciiTheme="minorHAnsi" w:eastAsia="Calibri" w:hAnsiTheme="minorHAnsi" w:cstheme="minorHAnsi"/>
          <w:sz w:val="22"/>
          <w:szCs w:val="22"/>
          <w:lang w:eastAsia="en-US"/>
        </w:rPr>
      </w:pPr>
      <w:r w:rsidRPr="007C7500">
        <w:rPr>
          <w:rFonts w:asciiTheme="minorHAnsi" w:eastAsia="Calibri" w:hAnsiTheme="minorHAnsi" w:cstheme="minorHAnsi"/>
          <w:sz w:val="22"/>
          <w:szCs w:val="22"/>
          <w:lang w:eastAsia="en-US"/>
        </w:rPr>
        <w:t>Zamawiający zobowiązuje się dotrzymywać podstawowych warunków eksploatacji określonych przez producenta w zapisach kart gwarancyjnych dostarczonych przez Wykonawcę.</w:t>
      </w:r>
    </w:p>
    <w:p w14:paraId="76FF1027" w14:textId="77777777" w:rsidR="00622BF2" w:rsidRPr="007C7500" w:rsidRDefault="00622BF2" w:rsidP="00622BF2">
      <w:pPr>
        <w:numPr>
          <w:ilvl w:val="0"/>
          <w:numId w:val="23"/>
        </w:numPr>
        <w:tabs>
          <w:tab w:val="left" w:pos="0"/>
        </w:tabs>
        <w:suppressAutoHyphens/>
        <w:autoSpaceDN w:val="0"/>
        <w:ind w:left="567"/>
        <w:jc w:val="both"/>
        <w:rPr>
          <w:rFonts w:asciiTheme="minorHAnsi" w:hAnsiTheme="minorHAnsi" w:cstheme="minorHAnsi"/>
          <w:sz w:val="22"/>
          <w:szCs w:val="22"/>
        </w:rPr>
      </w:pPr>
      <w:r w:rsidRPr="007C7500">
        <w:rPr>
          <w:rFonts w:asciiTheme="minorHAnsi" w:hAnsiTheme="minorHAnsi" w:cstheme="minorHAnsi"/>
          <w:sz w:val="22"/>
          <w:szCs w:val="22"/>
        </w:rPr>
        <w:t xml:space="preserve">Wykonawca zobowiązuje się na czas trwania gwarancji do nieodpłatnego usuwania zgłaszanych przez przedstawiciela Zamawiającego usterek. </w:t>
      </w:r>
    </w:p>
    <w:p w14:paraId="321B94D1" w14:textId="77777777" w:rsidR="00622BF2" w:rsidRPr="007C7500" w:rsidRDefault="00622BF2" w:rsidP="00622BF2">
      <w:pPr>
        <w:numPr>
          <w:ilvl w:val="0"/>
          <w:numId w:val="23"/>
        </w:numPr>
        <w:tabs>
          <w:tab w:val="left" w:pos="0"/>
        </w:tabs>
        <w:ind w:left="567"/>
        <w:jc w:val="both"/>
        <w:rPr>
          <w:rFonts w:asciiTheme="minorHAnsi" w:eastAsia="Calibri" w:hAnsiTheme="minorHAnsi" w:cstheme="minorHAnsi"/>
          <w:sz w:val="22"/>
          <w:szCs w:val="22"/>
          <w:lang w:eastAsia="en-US"/>
        </w:rPr>
      </w:pPr>
      <w:r w:rsidRPr="007C7500">
        <w:rPr>
          <w:rFonts w:asciiTheme="minorHAnsi" w:eastAsia="Calibri" w:hAnsiTheme="minorHAnsi" w:cstheme="minorHAnsi"/>
          <w:sz w:val="22"/>
          <w:szCs w:val="22"/>
        </w:rPr>
        <w:t>gwarancja ulega automatycznie przedłużeniu o okres naprawy.</w:t>
      </w:r>
    </w:p>
    <w:p w14:paraId="3241A4D3" w14:textId="77777777" w:rsidR="00004DA2" w:rsidRPr="007C7500" w:rsidRDefault="00004DA2" w:rsidP="00004DA2">
      <w:pPr>
        <w:ind w:left="360"/>
        <w:rPr>
          <w:rFonts w:asciiTheme="minorHAnsi" w:hAnsiTheme="minorHAnsi" w:cstheme="minorHAnsi"/>
          <w:b/>
          <w:sz w:val="20"/>
          <w:szCs w:val="20"/>
        </w:rPr>
      </w:pPr>
    </w:p>
    <w:p w14:paraId="1B5D0C0B" w14:textId="77777777" w:rsidR="00004DA2" w:rsidRPr="007C7500" w:rsidRDefault="00004DA2" w:rsidP="00004DA2">
      <w:pPr>
        <w:ind w:left="360"/>
        <w:rPr>
          <w:rFonts w:asciiTheme="minorHAnsi" w:hAnsiTheme="minorHAnsi" w:cstheme="minorHAnsi"/>
          <w:b/>
          <w:sz w:val="22"/>
          <w:szCs w:val="22"/>
        </w:rPr>
      </w:pPr>
    </w:p>
    <w:p w14:paraId="5BA3D038" w14:textId="77777777" w:rsidR="00004DA2" w:rsidRPr="007C7500" w:rsidRDefault="00004DA2" w:rsidP="00004DA2">
      <w:pPr>
        <w:jc w:val="both"/>
        <w:rPr>
          <w:rFonts w:asciiTheme="minorHAnsi" w:hAnsiTheme="minorHAnsi" w:cstheme="minorHAnsi"/>
          <w:b/>
          <w:sz w:val="20"/>
          <w:szCs w:val="22"/>
          <w:lang w:eastAsia="en-US"/>
        </w:rPr>
      </w:pPr>
      <w:r w:rsidRPr="007C7500">
        <w:rPr>
          <w:rFonts w:asciiTheme="minorHAnsi" w:hAnsiTheme="minorHAnsi" w:cstheme="minorHAnsi"/>
          <w:b/>
          <w:sz w:val="20"/>
          <w:szCs w:val="22"/>
          <w:lang w:eastAsia="en-US"/>
        </w:rPr>
        <w:t xml:space="preserve">Szczegółowy opis przedmiotu zamówienia </w:t>
      </w:r>
      <w:r w:rsidRPr="007C7500">
        <w:rPr>
          <w:rFonts w:asciiTheme="minorHAnsi" w:eastAsia="Calibri" w:hAnsiTheme="minorHAnsi" w:cstheme="minorHAnsi"/>
          <w:b/>
          <w:sz w:val="20"/>
          <w:szCs w:val="22"/>
          <w:lang w:eastAsia="en-US"/>
        </w:rPr>
        <w:t xml:space="preserve">z określeniem minimalnych wymogów co do rodzaju i ilości </w:t>
      </w:r>
      <w:r w:rsidRPr="007C7500">
        <w:rPr>
          <w:rFonts w:asciiTheme="minorHAnsi" w:hAnsiTheme="minorHAnsi" w:cstheme="minorHAnsi"/>
          <w:b/>
          <w:sz w:val="20"/>
          <w:szCs w:val="22"/>
          <w:lang w:eastAsia="en-US"/>
        </w:rPr>
        <w:t>sprzętu,</w:t>
      </w:r>
      <w:r w:rsidRPr="007C7500">
        <w:rPr>
          <w:rFonts w:asciiTheme="minorHAnsi" w:eastAsia="Calibri" w:hAnsiTheme="minorHAnsi" w:cstheme="minorHAnsi"/>
          <w:b/>
          <w:sz w:val="20"/>
          <w:szCs w:val="22"/>
          <w:lang w:eastAsia="en-US"/>
        </w:rPr>
        <w:t xml:space="preserve"> jak również wymagań technicznych i jakościowych:</w:t>
      </w:r>
    </w:p>
    <w:p w14:paraId="3677E676" w14:textId="77777777" w:rsidR="00004DA2" w:rsidRPr="007C7500" w:rsidRDefault="00004DA2" w:rsidP="00707489">
      <w:pPr>
        <w:rPr>
          <w:rFonts w:asciiTheme="minorHAnsi" w:hAnsiTheme="minorHAnsi" w:cstheme="minorHAnsi"/>
          <w:b/>
          <w:sz w:val="22"/>
          <w:szCs w:val="22"/>
        </w:rPr>
      </w:pPr>
    </w:p>
    <w:p w14:paraId="30D108D9" w14:textId="77777777" w:rsidR="00326697" w:rsidRPr="007C7500" w:rsidRDefault="00326697" w:rsidP="00326697">
      <w:pPr>
        <w:pStyle w:val="Tekstpodstawowywcity21"/>
        <w:tabs>
          <w:tab w:val="left" w:pos="1134"/>
        </w:tabs>
        <w:spacing w:after="0" w:line="276" w:lineRule="auto"/>
        <w:ind w:left="0"/>
        <w:rPr>
          <w:rFonts w:asciiTheme="minorHAnsi" w:hAnsiTheme="minorHAnsi" w:cstheme="minorHAnsi"/>
          <w:b/>
          <w:bCs/>
          <w:sz w:val="20"/>
          <w:szCs w:val="20"/>
        </w:rPr>
      </w:pPr>
      <w:bookmarkStart w:id="1" w:name="_Hlk76466980"/>
      <w:r w:rsidRPr="007C7500">
        <w:rPr>
          <w:rFonts w:asciiTheme="minorHAnsi" w:hAnsiTheme="minorHAnsi" w:cstheme="minorHAnsi"/>
          <w:b/>
          <w:bCs/>
          <w:sz w:val="20"/>
          <w:szCs w:val="20"/>
        </w:rPr>
        <w:t>Minimalne</w:t>
      </w:r>
      <w:r w:rsidRPr="007C7500">
        <w:rPr>
          <w:rFonts w:asciiTheme="minorHAnsi" w:eastAsia="Garamond" w:hAnsiTheme="minorHAnsi" w:cstheme="minorHAnsi"/>
          <w:b/>
          <w:bCs/>
          <w:sz w:val="20"/>
          <w:szCs w:val="20"/>
        </w:rPr>
        <w:t xml:space="preserve"> </w:t>
      </w:r>
      <w:r w:rsidRPr="007C7500">
        <w:rPr>
          <w:rFonts w:asciiTheme="minorHAnsi" w:hAnsiTheme="minorHAnsi" w:cstheme="minorHAnsi"/>
          <w:b/>
          <w:bCs/>
          <w:sz w:val="20"/>
          <w:szCs w:val="20"/>
        </w:rPr>
        <w:t>wymagania,</w:t>
      </w:r>
      <w:r w:rsidRPr="007C7500">
        <w:rPr>
          <w:rFonts w:asciiTheme="minorHAnsi" w:eastAsia="Garamond" w:hAnsiTheme="minorHAnsi" w:cstheme="minorHAnsi"/>
          <w:b/>
          <w:bCs/>
          <w:sz w:val="20"/>
          <w:szCs w:val="20"/>
        </w:rPr>
        <w:t xml:space="preserve"> </w:t>
      </w:r>
      <w:r w:rsidRPr="007C7500">
        <w:rPr>
          <w:rFonts w:asciiTheme="minorHAnsi" w:hAnsiTheme="minorHAnsi" w:cstheme="minorHAnsi"/>
          <w:b/>
          <w:bCs/>
          <w:sz w:val="20"/>
          <w:szCs w:val="20"/>
        </w:rPr>
        <w:t>parametry</w:t>
      </w:r>
      <w:r w:rsidRPr="007C7500">
        <w:rPr>
          <w:rFonts w:asciiTheme="minorHAnsi" w:eastAsia="Garamond" w:hAnsiTheme="minorHAnsi" w:cstheme="minorHAnsi"/>
          <w:b/>
          <w:bCs/>
          <w:sz w:val="20"/>
          <w:szCs w:val="20"/>
        </w:rPr>
        <w:t xml:space="preserve"> </w:t>
      </w:r>
      <w:r w:rsidRPr="007C7500">
        <w:rPr>
          <w:rFonts w:asciiTheme="minorHAnsi" w:hAnsiTheme="minorHAnsi" w:cstheme="minorHAnsi"/>
          <w:b/>
          <w:bCs/>
          <w:sz w:val="20"/>
          <w:szCs w:val="20"/>
        </w:rPr>
        <w:t>i</w:t>
      </w:r>
      <w:r w:rsidRPr="007C7500">
        <w:rPr>
          <w:rFonts w:asciiTheme="minorHAnsi" w:eastAsia="Garamond" w:hAnsiTheme="minorHAnsi" w:cstheme="minorHAnsi"/>
          <w:b/>
          <w:bCs/>
          <w:sz w:val="20"/>
          <w:szCs w:val="20"/>
        </w:rPr>
        <w:t xml:space="preserve"> </w:t>
      </w:r>
      <w:r w:rsidRPr="007C7500">
        <w:rPr>
          <w:rFonts w:asciiTheme="minorHAnsi" w:hAnsiTheme="minorHAnsi" w:cstheme="minorHAnsi"/>
          <w:b/>
          <w:bCs/>
          <w:sz w:val="20"/>
          <w:szCs w:val="20"/>
        </w:rPr>
        <w:t>funkcje,</w:t>
      </w:r>
      <w:r w:rsidRPr="007C7500">
        <w:rPr>
          <w:rFonts w:asciiTheme="minorHAnsi" w:eastAsia="Garamond" w:hAnsiTheme="minorHAnsi" w:cstheme="minorHAnsi"/>
          <w:b/>
          <w:bCs/>
          <w:sz w:val="20"/>
          <w:szCs w:val="20"/>
        </w:rPr>
        <w:t xml:space="preserve"> </w:t>
      </w:r>
      <w:r w:rsidRPr="007C7500">
        <w:rPr>
          <w:rFonts w:asciiTheme="minorHAnsi" w:hAnsiTheme="minorHAnsi" w:cstheme="minorHAnsi"/>
          <w:b/>
          <w:bCs/>
          <w:sz w:val="20"/>
          <w:szCs w:val="20"/>
        </w:rPr>
        <w:t>jakie</w:t>
      </w:r>
      <w:r w:rsidRPr="007C7500">
        <w:rPr>
          <w:rFonts w:asciiTheme="minorHAnsi" w:eastAsia="Garamond" w:hAnsiTheme="minorHAnsi" w:cstheme="minorHAnsi"/>
          <w:b/>
          <w:bCs/>
          <w:sz w:val="20"/>
          <w:szCs w:val="20"/>
        </w:rPr>
        <w:t xml:space="preserve"> </w:t>
      </w:r>
      <w:r w:rsidRPr="007C7500">
        <w:rPr>
          <w:rFonts w:asciiTheme="minorHAnsi" w:hAnsiTheme="minorHAnsi" w:cstheme="minorHAnsi"/>
          <w:b/>
          <w:bCs/>
          <w:sz w:val="20"/>
          <w:szCs w:val="20"/>
        </w:rPr>
        <w:t>ma</w:t>
      </w:r>
      <w:r w:rsidRPr="007C7500">
        <w:rPr>
          <w:rFonts w:asciiTheme="minorHAnsi" w:eastAsia="Garamond" w:hAnsiTheme="minorHAnsi" w:cstheme="minorHAnsi"/>
          <w:b/>
          <w:bCs/>
          <w:sz w:val="20"/>
          <w:szCs w:val="20"/>
        </w:rPr>
        <w:t xml:space="preserve"> </w:t>
      </w:r>
      <w:r w:rsidRPr="007C7500">
        <w:rPr>
          <w:rFonts w:asciiTheme="minorHAnsi" w:hAnsiTheme="minorHAnsi" w:cstheme="minorHAnsi"/>
          <w:b/>
          <w:bCs/>
          <w:sz w:val="20"/>
          <w:szCs w:val="20"/>
        </w:rPr>
        <w:t>spełniać</w:t>
      </w:r>
      <w:r w:rsidRPr="007C7500">
        <w:rPr>
          <w:rFonts w:asciiTheme="minorHAnsi" w:eastAsia="Garamond" w:hAnsiTheme="minorHAnsi" w:cstheme="minorHAnsi"/>
          <w:b/>
          <w:bCs/>
          <w:sz w:val="20"/>
          <w:szCs w:val="20"/>
        </w:rPr>
        <w:t xml:space="preserve"> </w:t>
      </w:r>
      <w:r w:rsidRPr="007C7500">
        <w:rPr>
          <w:rFonts w:asciiTheme="minorHAnsi" w:hAnsiTheme="minorHAnsi" w:cstheme="minorHAnsi"/>
          <w:b/>
          <w:bCs/>
          <w:sz w:val="20"/>
          <w:szCs w:val="20"/>
        </w:rPr>
        <w:t>wyszczególniony poniżej sprzęt:</w:t>
      </w:r>
    </w:p>
    <w:p w14:paraId="616D23BC" w14:textId="77777777" w:rsidR="0065301B" w:rsidRDefault="0065301B" w:rsidP="0065301B">
      <w:pPr>
        <w:pStyle w:val="Akapitzlist"/>
        <w:spacing w:after="160" w:line="259" w:lineRule="auto"/>
        <w:ind w:left="0"/>
      </w:pPr>
    </w:p>
    <w:p w14:paraId="5DC40DD4" w14:textId="75F64535" w:rsidR="0065301B" w:rsidRDefault="0065301B" w:rsidP="0065301B">
      <w:pPr>
        <w:pStyle w:val="Akapitzlist"/>
        <w:spacing w:after="160" w:line="259" w:lineRule="auto"/>
        <w:ind w:left="0"/>
      </w:pPr>
      <w:r>
        <w:t xml:space="preserve">Część 1 - </w:t>
      </w:r>
      <w:r w:rsidRPr="0065301B">
        <w:t>Dostawa zestawów komputerowych i laptop</w:t>
      </w:r>
      <w:r w:rsidR="00C95854">
        <w:t>ów</w:t>
      </w:r>
      <w:r w:rsidRPr="0065301B">
        <w:t xml:space="preserve"> wraz z oprogramowaniem oraz drukarek</w:t>
      </w:r>
    </w:p>
    <w:p w14:paraId="4D9A576C" w14:textId="77777777" w:rsidR="00D133B7" w:rsidRPr="007C7500" w:rsidRDefault="00D133B7" w:rsidP="00D133B7">
      <w:pPr>
        <w:rPr>
          <w:rFonts w:asciiTheme="minorHAnsi" w:hAnsiTheme="minorHAnsi" w:cstheme="minorHAnsi"/>
          <w:sz w:val="20"/>
          <w:szCs w:val="20"/>
        </w:rPr>
      </w:pPr>
    </w:p>
    <w:p w14:paraId="3518B622" w14:textId="3880EE46" w:rsidR="00D133B7" w:rsidRPr="007C7500" w:rsidRDefault="00D133B7" w:rsidP="00D133B7">
      <w:pPr>
        <w:rPr>
          <w:rFonts w:asciiTheme="minorHAnsi" w:hAnsiTheme="minorHAnsi" w:cstheme="minorHAnsi"/>
          <w:sz w:val="20"/>
          <w:szCs w:val="20"/>
        </w:rPr>
      </w:pPr>
      <w:r w:rsidRPr="007C7500">
        <w:rPr>
          <w:rFonts w:asciiTheme="minorHAnsi" w:hAnsiTheme="minorHAnsi" w:cstheme="minorHAnsi"/>
          <w:sz w:val="20"/>
          <w:szCs w:val="20"/>
        </w:rPr>
        <w:t xml:space="preserve">Monitor 24”– </w:t>
      </w:r>
      <w:r w:rsidR="00B67159">
        <w:rPr>
          <w:rFonts w:asciiTheme="minorHAnsi" w:hAnsiTheme="minorHAnsi" w:cstheme="minorHAnsi"/>
          <w:sz w:val="20"/>
          <w:szCs w:val="20"/>
        </w:rPr>
        <w:t>21</w:t>
      </w:r>
      <w:r w:rsidRPr="007C7500">
        <w:rPr>
          <w:rFonts w:asciiTheme="minorHAnsi" w:hAnsiTheme="minorHAnsi" w:cstheme="minorHAnsi"/>
          <w:sz w:val="20"/>
          <w:szCs w:val="20"/>
        </w:rPr>
        <w:t xml:space="preserve"> szt</w:t>
      </w:r>
    </w:p>
    <w:tbl>
      <w:tblPr>
        <w:tblW w:w="9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D133B7" w:rsidRPr="007C7500" w14:paraId="5A57C8D6" w14:textId="77777777" w:rsidTr="002003BA">
        <w:tc>
          <w:tcPr>
            <w:tcW w:w="2802" w:type="dxa"/>
            <w:shd w:val="clear" w:color="auto" w:fill="auto"/>
            <w:vAlign w:val="center"/>
          </w:tcPr>
          <w:p w14:paraId="100FFF69" w14:textId="77777777" w:rsidR="00D133B7" w:rsidRPr="007C7500" w:rsidRDefault="00D133B7" w:rsidP="005C7483">
            <w:pPr>
              <w:rPr>
                <w:rFonts w:asciiTheme="minorHAnsi" w:hAnsiTheme="minorHAnsi" w:cstheme="minorHAnsi"/>
                <w:sz w:val="20"/>
                <w:szCs w:val="20"/>
              </w:rPr>
            </w:pPr>
          </w:p>
        </w:tc>
        <w:tc>
          <w:tcPr>
            <w:tcW w:w="6804" w:type="dxa"/>
            <w:shd w:val="clear" w:color="auto" w:fill="auto"/>
            <w:vAlign w:val="center"/>
          </w:tcPr>
          <w:p w14:paraId="50C61671" w14:textId="2B31B13B" w:rsidR="00D133B7" w:rsidRPr="007C7500" w:rsidRDefault="00D133B7" w:rsidP="005C7483">
            <w:pPr>
              <w:rPr>
                <w:rFonts w:asciiTheme="minorHAnsi" w:hAnsiTheme="minorHAnsi" w:cstheme="minorHAnsi"/>
                <w:sz w:val="20"/>
                <w:szCs w:val="20"/>
              </w:rPr>
            </w:pPr>
            <w:bookmarkStart w:id="2" w:name="_Hlk45278663"/>
            <w:r w:rsidRPr="007C7500">
              <w:rPr>
                <w:rFonts w:asciiTheme="minorHAnsi" w:hAnsiTheme="minorHAnsi" w:cstheme="minorHAnsi"/>
                <w:sz w:val="20"/>
                <w:szCs w:val="20"/>
              </w:rPr>
              <w:t xml:space="preserve">Iiyama ProLite </w:t>
            </w:r>
            <w:r w:rsidR="003E470D" w:rsidRPr="007C7500">
              <w:rPr>
                <w:rFonts w:asciiTheme="minorHAnsi" w:hAnsiTheme="minorHAnsi" w:cstheme="minorHAnsi"/>
                <w:sz w:val="20"/>
                <w:szCs w:val="20"/>
              </w:rPr>
              <w:t>XUB2493HS-B</w:t>
            </w:r>
            <w:r w:rsidR="00B67159">
              <w:rPr>
                <w:rFonts w:asciiTheme="minorHAnsi" w:hAnsiTheme="minorHAnsi" w:cstheme="minorHAnsi"/>
                <w:sz w:val="20"/>
                <w:szCs w:val="20"/>
              </w:rPr>
              <w:t>5</w:t>
            </w:r>
            <w:r w:rsidR="003E470D" w:rsidRPr="007C7500">
              <w:rPr>
                <w:rFonts w:asciiTheme="minorHAnsi" w:hAnsiTheme="minorHAnsi" w:cstheme="minorHAnsi"/>
                <w:sz w:val="20"/>
                <w:szCs w:val="20"/>
              </w:rPr>
              <w:t xml:space="preserve"> </w:t>
            </w:r>
            <w:r w:rsidRPr="007C7500">
              <w:rPr>
                <w:rFonts w:asciiTheme="minorHAnsi" w:hAnsiTheme="minorHAnsi" w:cstheme="minorHAnsi"/>
                <w:sz w:val="20"/>
                <w:szCs w:val="20"/>
              </w:rPr>
              <w:t>lub równoważny</w:t>
            </w:r>
            <w:bookmarkEnd w:id="2"/>
          </w:p>
        </w:tc>
      </w:tr>
      <w:tr w:rsidR="00D133B7" w:rsidRPr="007C7500" w14:paraId="20F26367" w14:textId="77777777" w:rsidTr="002003BA">
        <w:tc>
          <w:tcPr>
            <w:tcW w:w="2802" w:type="dxa"/>
            <w:shd w:val="clear" w:color="auto" w:fill="auto"/>
            <w:vAlign w:val="center"/>
          </w:tcPr>
          <w:p w14:paraId="74C0A722" w14:textId="77777777" w:rsidR="00D133B7" w:rsidRPr="007C7500" w:rsidRDefault="00D133B7" w:rsidP="005C7483">
            <w:pPr>
              <w:rPr>
                <w:rFonts w:asciiTheme="minorHAnsi" w:hAnsiTheme="minorHAnsi" w:cstheme="minorHAnsi"/>
                <w:sz w:val="20"/>
                <w:szCs w:val="20"/>
              </w:rPr>
            </w:pPr>
            <w:bookmarkStart w:id="3" w:name="_Hlk45278559"/>
            <w:r w:rsidRPr="007C7500">
              <w:rPr>
                <w:rFonts w:asciiTheme="minorHAnsi" w:hAnsiTheme="minorHAnsi" w:cstheme="minorHAnsi"/>
                <w:sz w:val="20"/>
                <w:szCs w:val="20"/>
              </w:rPr>
              <w:t>Przekątna</w:t>
            </w:r>
          </w:p>
        </w:tc>
        <w:tc>
          <w:tcPr>
            <w:tcW w:w="6804" w:type="dxa"/>
            <w:shd w:val="clear" w:color="auto" w:fill="auto"/>
            <w:vAlign w:val="center"/>
          </w:tcPr>
          <w:p w14:paraId="1DD8CB0D" w14:textId="08832CC4" w:rsidR="00D133B7" w:rsidRPr="007C7500" w:rsidRDefault="005264D9" w:rsidP="005C7483">
            <w:pPr>
              <w:rPr>
                <w:rFonts w:asciiTheme="minorHAnsi" w:hAnsiTheme="minorHAnsi" w:cstheme="minorHAnsi"/>
                <w:sz w:val="20"/>
                <w:szCs w:val="20"/>
              </w:rPr>
            </w:pPr>
            <w:r w:rsidRPr="007C7500">
              <w:rPr>
                <w:rFonts w:asciiTheme="minorHAnsi" w:hAnsiTheme="minorHAnsi" w:cstheme="minorHAnsi"/>
                <w:sz w:val="20"/>
                <w:szCs w:val="20"/>
              </w:rPr>
              <w:t xml:space="preserve">Nie mniej niż </w:t>
            </w:r>
            <w:r w:rsidR="00C96484">
              <w:rPr>
                <w:rFonts w:asciiTheme="minorHAnsi" w:hAnsiTheme="minorHAnsi" w:cstheme="minorHAnsi"/>
                <w:sz w:val="20"/>
                <w:szCs w:val="20"/>
              </w:rPr>
              <w:t>23,8</w:t>
            </w:r>
            <w:r w:rsidR="00D133B7" w:rsidRPr="007C7500">
              <w:rPr>
                <w:rFonts w:asciiTheme="minorHAnsi" w:hAnsiTheme="minorHAnsi" w:cstheme="minorHAnsi"/>
                <w:sz w:val="20"/>
                <w:szCs w:val="20"/>
              </w:rPr>
              <w:t>"</w:t>
            </w:r>
          </w:p>
        </w:tc>
      </w:tr>
      <w:tr w:rsidR="00D133B7" w:rsidRPr="007C7500" w14:paraId="57DA88BB" w14:textId="77777777" w:rsidTr="002003BA">
        <w:tc>
          <w:tcPr>
            <w:tcW w:w="2802" w:type="dxa"/>
            <w:shd w:val="clear" w:color="auto" w:fill="auto"/>
            <w:vAlign w:val="center"/>
          </w:tcPr>
          <w:p w14:paraId="0DDC2A4E"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Panel </w:t>
            </w:r>
          </w:p>
        </w:tc>
        <w:tc>
          <w:tcPr>
            <w:tcW w:w="6804" w:type="dxa"/>
            <w:shd w:val="clear" w:color="auto" w:fill="auto"/>
            <w:vAlign w:val="center"/>
          </w:tcPr>
          <w:p w14:paraId="524FBB8A" w14:textId="5EC3DEB5" w:rsidR="00D133B7" w:rsidRPr="007C7500" w:rsidRDefault="002D72CB" w:rsidP="005C7483">
            <w:pPr>
              <w:rPr>
                <w:rFonts w:asciiTheme="minorHAnsi" w:hAnsiTheme="minorHAnsi" w:cstheme="minorHAnsi"/>
                <w:sz w:val="20"/>
                <w:szCs w:val="20"/>
              </w:rPr>
            </w:pPr>
            <w:r w:rsidRPr="007C7500">
              <w:rPr>
                <w:rFonts w:asciiTheme="minorHAnsi" w:hAnsiTheme="minorHAnsi" w:cstheme="minorHAnsi"/>
                <w:sz w:val="20"/>
                <w:szCs w:val="20"/>
              </w:rPr>
              <w:t>FHD</w:t>
            </w:r>
            <w:r w:rsidR="00D133B7" w:rsidRPr="007C7500">
              <w:rPr>
                <w:rFonts w:asciiTheme="minorHAnsi" w:hAnsiTheme="minorHAnsi" w:cstheme="minorHAnsi"/>
                <w:sz w:val="20"/>
                <w:szCs w:val="20"/>
              </w:rPr>
              <w:t xml:space="preserve"> LED, matowe wykończenie </w:t>
            </w:r>
          </w:p>
        </w:tc>
      </w:tr>
      <w:tr w:rsidR="00D133B7" w:rsidRPr="007C7500" w14:paraId="034556AC" w14:textId="77777777" w:rsidTr="002003BA">
        <w:tc>
          <w:tcPr>
            <w:tcW w:w="2802" w:type="dxa"/>
            <w:shd w:val="clear" w:color="auto" w:fill="auto"/>
            <w:vAlign w:val="center"/>
          </w:tcPr>
          <w:p w14:paraId="75BC417A"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Rozdzielczość fizyczna </w:t>
            </w:r>
          </w:p>
        </w:tc>
        <w:tc>
          <w:tcPr>
            <w:tcW w:w="6804" w:type="dxa"/>
            <w:shd w:val="clear" w:color="auto" w:fill="auto"/>
            <w:vAlign w:val="center"/>
          </w:tcPr>
          <w:p w14:paraId="5228D377" w14:textId="2C9A6F8B"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1920 x 1080</w:t>
            </w:r>
          </w:p>
        </w:tc>
      </w:tr>
      <w:tr w:rsidR="00D133B7" w:rsidRPr="007C7500" w14:paraId="74FE9293" w14:textId="77777777" w:rsidTr="002003BA">
        <w:tc>
          <w:tcPr>
            <w:tcW w:w="2802" w:type="dxa"/>
            <w:shd w:val="clear" w:color="auto" w:fill="auto"/>
            <w:vAlign w:val="center"/>
          </w:tcPr>
          <w:p w14:paraId="161AC12E"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Format obrazu </w:t>
            </w:r>
          </w:p>
        </w:tc>
        <w:tc>
          <w:tcPr>
            <w:tcW w:w="6804" w:type="dxa"/>
            <w:shd w:val="clear" w:color="auto" w:fill="auto"/>
            <w:vAlign w:val="center"/>
          </w:tcPr>
          <w:p w14:paraId="1B71BA23"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16:9 </w:t>
            </w:r>
          </w:p>
        </w:tc>
      </w:tr>
      <w:tr w:rsidR="00D133B7" w:rsidRPr="007C7500" w14:paraId="3010FF3B" w14:textId="77777777" w:rsidTr="002003BA">
        <w:tc>
          <w:tcPr>
            <w:tcW w:w="2802" w:type="dxa"/>
            <w:shd w:val="clear" w:color="auto" w:fill="auto"/>
            <w:vAlign w:val="center"/>
          </w:tcPr>
          <w:p w14:paraId="654A04A4" w14:textId="2A962346" w:rsidR="00D133B7" w:rsidRPr="007C7500" w:rsidRDefault="00C90693" w:rsidP="005C7483">
            <w:pPr>
              <w:rPr>
                <w:rFonts w:asciiTheme="minorHAnsi" w:hAnsiTheme="minorHAnsi" w:cstheme="minorHAnsi"/>
                <w:sz w:val="20"/>
                <w:szCs w:val="20"/>
              </w:rPr>
            </w:pPr>
            <w:r w:rsidRPr="007C7500">
              <w:rPr>
                <w:rFonts w:asciiTheme="minorHAnsi" w:hAnsiTheme="minorHAnsi" w:cstheme="minorHAnsi"/>
                <w:sz w:val="20"/>
                <w:szCs w:val="20"/>
              </w:rPr>
              <w:t>Czas reakcji</w:t>
            </w:r>
          </w:p>
        </w:tc>
        <w:tc>
          <w:tcPr>
            <w:tcW w:w="6804" w:type="dxa"/>
            <w:shd w:val="clear" w:color="auto" w:fill="auto"/>
            <w:vAlign w:val="center"/>
          </w:tcPr>
          <w:p w14:paraId="63A0EF80" w14:textId="760F3EDF" w:rsidR="00D133B7" w:rsidRPr="007C7500" w:rsidRDefault="00C90693" w:rsidP="005C7483">
            <w:pPr>
              <w:rPr>
                <w:rFonts w:asciiTheme="minorHAnsi" w:hAnsiTheme="minorHAnsi" w:cstheme="minorHAnsi"/>
                <w:sz w:val="20"/>
                <w:szCs w:val="20"/>
              </w:rPr>
            </w:pPr>
            <w:r w:rsidRPr="007C7500">
              <w:rPr>
                <w:rFonts w:asciiTheme="minorHAnsi" w:hAnsiTheme="minorHAnsi" w:cstheme="minorHAnsi"/>
                <w:sz w:val="20"/>
                <w:szCs w:val="20"/>
              </w:rPr>
              <w:t>Nie więcej niż 4 ms</w:t>
            </w:r>
          </w:p>
        </w:tc>
      </w:tr>
      <w:tr w:rsidR="00D133B7" w:rsidRPr="007C7500" w14:paraId="7A5C8D6C" w14:textId="77777777" w:rsidTr="002003BA">
        <w:tc>
          <w:tcPr>
            <w:tcW w:w="2802" w:type="dxa"/>
            <w:shd w:val="clear" w:color="auto" w:fill="auto"/>
            <w:vAlign w:val="center"/>
          </w:tcPr>
          <w:p w14:paraId="171C4C55" w14:textId="4B5C7D37" w:rsidR="00D133B7" w:rsidRPr="007C7500" w:rsidRDefault="003E470D" w:rsidP="003E470D">
            <w:pPr>
              <w:rPr>
                <w:rFonts w:asciiTheme="minorHAnsi" w:hAnsiTheme="minorHAnsi" w:cstheme="minorHAnsi"/>
                <w:sz w:val="20"/>
                <w:szCs w:val="20"/>
              </w:rPr>
            </w:pPr>
            <w:r w:rsidRPr="007C7500">
              <w:rPr>
                <w:rFonts w:asciiTheme="minorHAnsi" w:hAnsiTheme="minorHAnsi" w:cstheme="minorHAnsi"/>
                <w:sz w:val="20"/>
                <w:szCs w:val="20"/>
              </w:rPr>
              <w:t>Jasność</w:t>
            </w:r>
          </w:p>
        </w:tc>
        <w:tc>
          <w:tcPr>
            <w:tcW w:w="6804" w:type="dxa"/>
            <w:shd w:val="clear" w:color="auto" w:fill="auto"/>
            <w:vAlign w:val="center"/>
          </w:tcPr>
          <w:p w14:paraId="33A920D0" w14:textId="134F603A" w:rsidR="00D133B7" w:rsidRPr="007C7500" w:rsidRDefault="003E470D" w:rsidP="003E470D">
            <w:pPr>
              <w:rPr>
                <w:rFonts w:asciiTheme="minorHAnsi" w:hAnsiTheme="minorHAnsi" w:cstheme="minorHAnsi"/>
                <w:sz w:val="20"/>
                <w:szCs w:val="20"/>
              </w:rPr>
            </w:pPr>
            <w:r w:rsidRPr="007C7500">
              <w:rPr>
                <w:rFonts w:asciiTheme="minorHAnsi" w:hAnsiTheme="minorHAnsi" w:cstheme="minorHAnsi"/>
                <w:sz w:val="20"/>
                <w:szCs w:val="20"/>
              </w:rPr>
              <w:t>Nie mniej niż 250 cd/m²</w:t>
            </w:r>
          </w:p>
        </w:tc>
      </w:tr>
      <w:tr w:rsidR="00D133B7" w:rsidRPr="007C7500" w14:paraId="0040F556" w14:textId="77777777" w:rsidTr="002003BA">
        <w:tc>
          <w:tcPr>
            <w:tcW w:w="2802" w:type="dxa"/>
            <w:shd w:val="clear" w:color="auto" w:fill="auto"/>
            <w:vAlign w:val="center"/>
          </w:tcPr>
          <w:p w14:paraId="3F31969D" w14:textId="4A38AC09" w:rsidR="00D133B7" w:rsidRPr="007C7500" w:rsidRDefault="00B67159" w:rsidP="003E470D">
            <w:pPr>
              <w:rPr>
                <w:rFonts w:asciiTheme="minorHAnsi" w:hAnsiTheme="minorHAnsi" w:cstheme="minorHAnsi"/>
                <w:sz w:val="20"/>
                <w:szCs w:val="20"/>
              </w:rPr>
            </w:pPr>
            <w:r>
              <w:rPr>
                <w:rFonts w:asciiTheme="minorHAnsi" w:hAnsiTheme="minorHAnsi" w:cstheme="minorHAnsi"/>
                <w:sz w:val="20"/>
                <w:szCs w:val="20"/>
              </w:rPr>
              <w:t>Czs reakcji plamki</w:t>
            </w:r>
          </w:p>
        </w:tc>
        <w:tc>
          <w:tcPr>
            <w:tcW w:w="6804" w:type="dxa"/>
            <w:shd w:val="clear" w:color="auto" w:fill="auto"/>
            <w:vAlign w:val="center"/>
          </w:tcPr>
          <w:p w14:paraId="6C6BD7C1" w14:textId="6A2F2570" w:rsidR="00D133B7" w:rsidRPr="007C7500" w:rsidRDefault="003E470D" w:rsidP="003E470D">
            <w:pPr>
              <w:rPr>
                <w:rFonts w:asciiTheme="minorHAnsi" w:hAnsiTheme="minorHAnsi" w:cstheme="minorHAnsi"/>
                <w:sz w:val="20"/>
                <w:szCs w:val="20"/>
              </w:rPr>
            </w:pPr>
            <w:r w:rsidRPr="007C7500">
              <w:rPr>
                <w:rFonts w:asciiTheme="minorHAnsi" w:hAnsiTheme="minorHAnsi" w:cstheme="minorHAnsi"/>
                <w:sz w:val="20"/>
                <w:szCs w:val="20"/>
              </w:rPr>
              <w:t xml:space="preserve">Nie </w:t>
            </w:r>
            <w:r w:rsidR="00B67159">
              <w:rPr>
                <w:rFonts w:asciiTheme="minorHAnsi" w:hAnsiTheme="minorHAnsi" w:cstheme="minorHAnsi"/>
                <w:sz w:val="20"/>
                <w:szCs w:val="20"/>
              </w:rPr>
              <w:t>więcej</w:t>
            </w:r>
            <w:r w:rsidRPr="007C7500">
              <w:rPr>
                <w:rFonts w:asciiTheme="minorHAnsi" w:hAnsiTheme="minorHAnsi" w:cstheme="minorHAnsi"/>
                <w:sz w:val="20"/>
                <w:szCs w:val="20"/>
              </w:rPr>
              <w:t xml:space="preserve"> niż </w:t>
            </w:r>
            <w:r w:rsidR="00B67159">
              <w:rPr>
                <w:rFonts w:asciiTheme="minorHAnsi" w:hAnsiTheme="minorHAnsi" w:cstheme="minorHAnsi"/>
                <w:sz w:val="20"/>
                <w:szCs w:val="20"/>
              </w:rPr>
              <w:t>4 ms</w:t>
            </w:r>
          </w:p>
        </w:tc>
      </w:tr>
      <w:tr w:rsidR="00D133B7" w:rsidRPr="007C7500" w14:paraId="0D9BA0CA" w14:textId="77777777" w:rsidTr="002003BA">
        <w:tc>
          <w:tcPr>
            <w:tcW w:w="2802" w:type="dxa"/>
            <w:shd w:val="clear" w:color="auto" w:fill="auto"/>
            <w:vAlign w:val="center"/>
          </w:tcPr>
          <w:p w14:paraId="270ECF61"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Wejście sygnału </w:t>
            </w:r>
          </w:p>
        </w:tc>
        <w:tc>
          <w:tcPr>
            <w:tcW w:w="6804" w:type="dxa"/>
            <w:shd w:val="clear" w:color="auto" w:fill="auto"/>
            <w:vAlign w:val="center"/>
          </w:tcPr>
          <w:p w14:paraId="7E368BBC" w14:textId="4F879DA8"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HDMI x1</w:t>
            </w:r>
            <w:r w:rsidRPr="007C7500">
              <w:rPr>
                <w:rFonts w:asciiTheme="minorHAnsi" w:hAnsiTheme="minorHAnsi" w:cstheme="minorHAnsi"/>
                <w:sz w:val="20"/>
                <w:szCs w:val="20"/>
              </w:rPr>
              <w:br/>
              <w:t xml:space="preserve">DisplayPort x1 </w:t>
            </w:r>
          </w:p>
        </w:tc>
      </w:tr>
      <w:tr w:rsidR="00D133B7" w:rsidRPr="007C7500" w14:paraId="544771A8" w14:textId="77777777" w:rsidTr="002003BA">
        <w:tc>
          <w:tcPr>
            <w:tcW w:w="2802" w:type="dxa"/>
            <w:shd w:val="clear" w:color="auto" w:fill="auto"/>
            <w:vAlign w:val="center"/>
          </w:tcPr>
          <w:p w14:paraId="5A93846E"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Wyjście słuchawkowe </w:t>
            </w:r>
          </w:p>
        </w:tc>
        <w:tc>
          <w:tcPr>
            <w:tcW w:w="6804" w:type="dxa"/>
            <w:shd w:val="clear" w:color="auto" w:fill="auto"/>
            <w:vAlign w:val="center"/>
          </w:tcPr>
          <w:p w14:paraId="684C5AE2"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tak </w:t>
            </w:r>
          </w:p>
        </w:tc>
      </w:tr>
      <w:tr w:rsidR="00D133B7" w:rsidRPr="007C7500" w14:paraId="546E6C51" w14:textId="77777777" w:rsidTr="002003BA">
        <w:tc>
          <w:tcPr>
            <w:tcW w:w="2802" w:type="dxa"/>
            <w:shd w:val="clear" w:color="auto" w:fill="auto"/>
            <w:vAlign w:val="center"/>
          </w:tcPr>
          <w:p w14:paraId="124BD042"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lastRenderedPageBreak/>
              <w:t xml:space="preserve">Języki menu OSD </w:t>
            </w:r>
          </w:p>
        </w:tc>
        <w:tc>
          <w:tcPr>
            <w:tcW w:w="6804" w:type="dxa"/>
            <w:shd w:val="clear" w:color="auto" w:fill="auto"/>
            <w:vAlign w:val="center"/>
          </w:tcPr>
          <w:p w14:paraId="0181322C"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PL </w:t>
            </w:r>
          </w:p>
        </w:tc>
      </w:tr>
      <w:tr w:rsidR="00D133B7" w:rsidRPr="007C7500" w14:paraId="0FB54A62" w14:textId="77777777" w:rsidTr="002003BA">
        <w:tc>
          <w:tcPr>
            <w:tcW w:w="2802" w:type="dxa"/>
            <w:shd w:val="clear" w:color="auto" w:fill="auto"/>
            <w:vAlign w:val="center"/>
          </w:tcPr>
          <w:p w14:paraId="2B3E5152"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Przyciski </w:t>
            </w:r>
          </w:p>
        </w:tc>
        <w:tc>
          <w:tcPr>
            <w:tcW w:w="6804" w:type="dxa"/>
            <w:shd w:val="clear" w:color="auto" w:fill="auto"/>
            <w:vAlign w:val="center"/>
          </w:tcPr>
          <w:p w14:paraId="10C27954" w14:textId="4D599C13" w:rsidR="00D133B7" w:rsidRPr="007C7500" w:rsidRDefault="005D0EC4" w:rsidP="005C7483">
            <w:pPr>
              <w:rPr>
                <w:rFonts w:asciiTheme="minorHAnsi" w:hAnsiTheme="minorHAnsi" w:cstheme="minorHAnsi"/>
                <w:sz w:val="20"/>
                <w:szCs w:val="20"/>
              </w:rPr>
            </w:pPr>
            <w:r w:rsidRPr="007C7500">
              <w:rPr>
                <w:rFonts w:asciiTheme="minorHAnsi" w:hAnsiTheme="minorHAnsi" w:cstheme="minorHAnsi"/>
                <w:sz w:val="20"/>
                <w:szCs w:val="20"/>
              </w:rPr>
              <w:t>Power, Menu, + / Głośność, -/ Eco, Wejście / Wyjdź</w:t>
            </w:r>
          </w:p>
        </w:tc>
      </w:tr>
      <w:tr w:rsidR="00D133B7" w:rsidRPr="007C7500" w14:paraId="06978563" w14:textId="77777777" w:rsidTr="002003BA">
        <w:tc>
          <w:tcPr>
            <w:tcW w:w="2802" w:type="dxa"/>
            <w:shd w:val="clear" w:color="auto" w:fill="auto"/>
            <w:vAlign w:val="center"/>
          </w:tcPr>
          <w:p w14:paraId="38F3544A"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Parametry regulowane </w:t>
            </w:r>
          </w:p>
        </w:tc>
        <w:tc>
          <w:tcPr>
            <w:tcW w:w="6804" w:type="dxa"/>
            <w:shd w:val="clear" w:color="auto" w:fill="auto"/>
            <w:vAlign w:val="center"/>
          </w:tcPr>
          <w:p w14:paraId="69F567AF" w14:textId="5341C4DB" w:rsidR="00D133B7" w:rsidRPr="007C7500" w:rsidRDefault="005D0EC4" w:rsidP="005C7483">
            <w:pPr>
              <w:rPr>
                <w:rFonts w:asciiTheme="minorHAnsi" w:hAnsiTheme="minorHAnsi" w:cstheme="minorHAnsi"/>
                <w:sz w:val="20"/>
                <w:szCs w:val="20"/>
              </w:rPr>
            </w:pPr>
            <w:r w:rsidRPr="007C7500">
              <w:rPr>
                <w:rFonts w:asciiTheme="minorHAnsi" w:hAnsiTheme="minorHAnsi" w:cstheme="minorHAnsi"/>
                <w:sz w:val="20"/>
                <w:szCs w:val="20"/>
              </w:rPr>
              <w:t>regulacja obrazu (kontrast, jasność, i-style Colour, ACR, Eco, OD, technologia X-Res), ustawienia obrazu (automatyczna regulacja, taktowanie, faza, pozycja pozioma, pozycja pionowa, ostrość i miękkość, format obrazu), ustawienia kolorów (gamma, 6-axis, temperatura kolorów), OSD (pozycja pozioma, pozycja pionowa, czas wygaszania menu OSD, język), dodatkowe (reset, DDC / CI, wybór sygnału, źródło audio, zakres HDMI, logo otwierające, LED, informacje, głośność)</w:t>
            </w:r>
          </w:p>
        </w:tc>
      </w:tr>
      <w:tr w:rsidR="00D133B7" w:rsidRPr="007C7500" w14:paraId="2DFCA6AE" w14:textId="77777777" w:rsidTr="002003BA">
        <w:tc>
          <w:tcPr>
            <w:tcW w:w="2802" w:type="dxa"/>
            <w:shd w:val="clear" w:color="auto" w:fill="auto"/>
            <w:vAlign w:val="center"/>
          </w:tcPr>
          <w:p w14:paraId="7DE4CE26"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Wbudowane głośniki </w:t>
            </w:r>
          </w:p>
        </w:tc>
        <w:tc>
          <w:tcPr>
            <w:tcW w:w="6804" w:type="dxa"/>
            <w:shd w:val="clear" w:color="auto" w:fill="auto"/>
            <w:vAlign w:val="center"/>
          </w:tcPr>
          <w:p w14:paraId="4DC587EE" w14:textId="75DA0B74" w:rsidR="00D133B7" w:rsidRPr="007C7500" w:rsidRDefault="005D0EC4" w:rsidP="005C7483">
            <w:pPr>
              <w:rPr>
                <w:rFonts w:asciiTheme="minorHAnsi" w:hAnsiTheme="minorHAnsi" w:cstheme="minorHAnsi"/>
                <w:sz w:val="20"/>
                <w:szCs w:val="20"/>
              </w:rPr>
            </w:pPr>
            <w:r w:rsidRPr="007C7500">
              <w:rPr>
                <w:rFonts w:asciiTheme="minorHAnsi" w:hAnsiTheme="minorHAnsi" w:cstheme="minorHAnsi"/>
                <w:sz w:val="20"/>
                <w:szCs w:val="20"/>
              </w:rPr>
              <w:t xml:space="preserve">Nie mniej niż </w:t>
            </w:r>
            <w:r w:rsidR="00D133B7" w:rsidRPr="007C7500">
              <w:rPr>
                <w:rFonts w:asciiTheme="minorHAnsi" w:hAnsiTheme="minorHAnsi" w:cstheme="minorHAnsi"/>
                <w:sz w:val="20"/>
                <w:szCs w:val="20"/>
              </w:rPr>
              <w:t xml:space="preserve">2 x </w:t>
            </w:r>
            <w:r w:rsidRPr="007C7500">
              <w:rPr>
                <w:rFonts w:asciiTheme="minorHAnsi" w:hAnsiTheme="minorHAnsi" w:cstheme="minorHAnsi"/>
                <w:sz w:val="20"/>
                <w:szCs w:val="20"/>
              </w:rPr>
              <w:t>2</w:t>
            </w:r>
            <w:r w:rsidR="00D133B7" w:rsidRPr="007C7500">
              <w:rPr>
                <w:rFonts w:asciiTheme="minorHAnsi" w:hAnsiTheme="minorHAnsi" w:cstheme="minorHAnsi"/>
                <w:sz w:val="20"/>
                <w:szCs w:val="20"/>
              </w:rPr>
              <w:t xml:space="preserve">W </w:t>
            </w:r>
          </w:p>
        </w:tc>
      </w:tr>
      <w:tr w:rsidR="00D133B7" w:rsidRPr="007C7500" w14:paraId="4988EF5E" w14:textId="77777777" w:rsidTr="002003BA">
        <w:tc>
          <w:tcPr>
            <w:tcW w:w="2802" w:type="dxa"/>
            <w:shd w:val="clear" w:color="auto" w:fill="auto"/>
            <w:vAlign w:val="center"/>
          </w:tcPr>
          <w:p w14:paraId="5093264B"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Zakres regulacji </w:t>
            </w:r>
          </w:p>
        </w:tc>
        <w:tc>
          <w:tcPr>
            <w:tcW w:w="6804" w:type="dxa"/>
            <w:shd w:val="clear" w:color="auto" w:fill="auto"/>
            <w:vAlign w:val="center"/>
          </w:tcPr>
          <w:p w14:paraId="3830F738" w14:textId="7447C1E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wysokość, pivot (rotacja), pochył</w:t>
            </w:r>
          </w:p>
        </w:tc>
      </w:tr>
      <w:tr w:rsidR="00D133B7" w:rsidRPr="007C7500" w14:paraId="1FBF4659" w14:textId="77777777" w:rsidTr="002003BA">
        <w:tc>
          <w:tcPr>
            <w:tcW w:w="2802" w:type="dxa"/>
            <w:shd w:val="clear" w:color="auto" w:fill="auto"/>
            <w:vAlign w:val="center"/>
          </w:tcPr>
          <w:p w14:paraId="5C8CA255"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Kable</w:t>
            </w:r>
          </w:p>
        </w:tc>
        <w:tc>
          <w:tcPr>
            <w:tcW w:w="6804" w:type="dxa"/>
            <w:shd w:val="clear" w:color="auto" w:fill="auto"/>
            <w:vAlign w:val="center"/>
          </w:tcPr>
          <w:p w14:paraId="1A3C8B78"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zasilający, HDMI </w:t>
            </w:r>
          </w:p>
        </w:tc>
      </w:tr>
      <w:tr w:rsidR="00D133B7" w:rsidRPr="007C7500" w14:paraId="4E52B3A6" w14:textId="77777777" w:rsidTr="002003BA">
        <w:tc>
          <w:tcPr>
            <w:tcW w:w="2802" w:type="dxa"/>
            <w:shd w:val="clear" w:color="auto" w:fill="auto"/>
            <w:vAlign w:val="center"/>
          </w:tcPr>
          <w:p w14:paraId="07FA9050"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Zasilacz </w:t>
            </w:r>
          </w:p>
        </w:tc>
        <w:tc>
          <w:tcPr>
            <w:tcW w:w="6804" w:type="dxa"/>
            <w:shd w:val="clear" w:color="auto" w:fill="auto"/>
            <w:vAlign w:val="center"/>
          </w:tcPr>
          <w:p w14:paraId="327F0795"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wewnętrzny </w:t>
            </w:r>
          </w:p>
        </w:tc>
      </w:tr>
      <w:tr w:rsidR="00D133B7" w:rsidRPr="007C7500" w14:paraId="288A5A0D" w14:textId="77777777" w:rsidTr="002003BA">
        <w:tc>
          <w:tcPr>
            <w:tcW w:w="2802" w:type="dxa"/>
            <w:shd w:val="clear" w:color="auto" w:fill="auto"/>
            <w:vAlign w:val="center"/>
          </w:tcPr>
          <w:p w14:paraId="55C2BCF2"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Zasilanie </w:t>
            </w:r>
          </w:p>
        </w:tc>
        <w:tc>
          <w:tcPr>
            <w:tcW w:w="6804" w:type="dxa"/>
            <w:shd w:val="clear" w:color="auto" w:fill="auto"/>
            <w:vAlign w:val="center"/>
          </w:tcPr>
          <w:p w14:paraId="2AD7815B" w14:textId="25B63F55" w:rsidR="00D133B7" w:rsidRPr="007C7500" w:rsidRDefault="005D0EC4" w:rsidP="005C7483">
            <w:pPr>
              <w:rPr>
                <w:rFonts w:asciiTheme="minorHAnsi" w:hAnsiTheme="minorHAnsi" w:cstheme="minorHAnsi"/>
                <w:sz w:val="20"/>
                <w:szCs w:val="20"/>
              </w:rPr>
            </w:pPr>
            <w:r w:rsidRPr="007C7500">
              <w:rPr>
                <w:rFonts w:asciiTheme="minorHAnsi" w:hAnsiTheme="minorHAnsi" w:cstheme="minorHAnsi"/>
                <w:sz w:val="20"/>
                <w:szCs w:val="20"/>
              </w:rPr>
              <w:t>AC 100 - 240V, 50/60Hz</w:t>
            </w:r>
          </w:p>
        </w:tc>
      </w:tr>
      <w:tr w:rsidR="00D133B7" w:rsidRPr="007C7500" w14:paraId="1E474D80" w14:textId="77777777" w:rsidTr="002003BA">
        <w:tc>
          <w:tcPr>
            <w:tcW w:w="2802" w:type="dxa"/>
            <w:shd w:val="clear" w:color="auto" w:fill="auto"/>
          </w:tcPr>
          <w:p w14:paraId="5EAD5DF7"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Gwarancja</w:t>
            </w:r>
          </w:p>
        </w:tc>
        <w:tc>
          <w:tcPr>
            <w:tcW w:w="6804" w:type="dxa"/>
            <w:shd w:val="clear" w:color="auto" w:fill="auto"/>
          </w:tcPr>
          <w:p w14:paraId="3BFAC43E" w14:textId="245CD3F1"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Nie mniej niż </w:t>
            </w:r>
            <w:r w:rsidR="005D0EC4" w:rsidRPr="007C7500">
              <w:rPr>
                <w:rFonts w:asciiTheme="minorHAnsi" w:hAnsiTheme="minorHAnsi" w:cstheme="minorHAnsi"/>
                <w:sz w:val="20"/>
                <w:szCs w:val="20"/>
              </w:rPr>
              <w:t>36</w:t>
            </w:r>
            <w:r w:rsidRPr="007C7500">
              <w:rPr>
                <w:rFonts w:asciiTheme="minorHAnsi" w:hAnsiTheme="minorHAnsi" w:cstheme="minorHAnsi"/>
                <w:sz w:val="20"/>
                <w:szCs w:val="20"/>
              </w:rPr>
              <w:t xml:space="preserve"> miesiące</w:t>
            </w:r>
          </w:p>
        </w:tc>
      </w:tr>
    </w:tbl>
    <w:p w14:paraId="3074EC36" w14:textId="77777777" w:rsidR="00D133B7" w:rsidRPr="007C7500" w:rsidRDefault="00D133B7" w:rsidP="00D133B7">
      <w:pPr>
        <w:rPr>
          <w:rFonts w:asciiTheme="minorHAnsi" w:hAnsiTheme="minorHAnsi" w:cstheme="minorHAnsi"/>
          <w:sz w:val="20"/>
          <w:szCs w:val="20"/>
        </w:rPr>
      </w:pPr>
    </w:p>
    <w:bookmarkEnd w:id="3"/>
    <w:p w14:paraId="10969CC0" w14:textId="77777777" w:rsidR="00D133B7" w:rsidRPr="007C7500" w:rsidRDefault="00D133B7" w:rsidP="00D133B7">
      <w:pPr>
        <w:pStyle w:val="Tekstpodstawowywcity21"/>
        <w:tabs>
          <w:tab w:val="left" w:pos="1134"/>
        </w:tabs>
        <w:spacing w:after="0" w:line="276" w:lineRule="auto"/>
        <w:ind w:left="0"/>
        <w:rPr>
          <w:rFonts w:asciiTheme="minorHAnsi" w:hAnsiTheme="minorHAnsi" w:cstheme="minorHAnsi"/>
          <w:b/>
          <w:bCs/>
          <w:sz w:val="20"/>
          <w:szCs w:val="20"/>
        </w:rPr>
      </w:pPr>
    </w:p>
    <w:p w14:paraId="16FBBECF" w14:textId="76EFE19B" w:rsidR="003B5BB2" w:rsidRPr="007C7500" w:rsidRDefault="003B5BB2" w:rsidP="003B5BB2">
      <w:pPr>
        <w:rPr>
          <w:rFonts w:asciiTheme="minorHAnsi" w:hAnsiTheme="minorHAnsi" w:cstheme="minorHAnsi"/>
          <w:sz w:val="20"/>
          <w:szCs w:val="20"/>
        </w:rPr>
      </w:pPr>
      <w:r w:rsidRPr="007C7500">
        <w:rPr>
          <w:rFonts w:asciiTheme="minorHAnsi" w:hAnsiTheme="minorHAnsi" w:cstheme="minorHAnsi"/>
          <w:sz w:val="20"/>
          <w:szCs w:val="20"/>
        </w:rPr>
        <w:t xml:space="preserve">Zasilanie awaryjne – UPS – </w:t>
      </w:r>
      <w:r w:rsidR="00124455">
        <w:rPr>
          <w:rFonts w:asciiTheme="minorHAnsi" w:hAnsiTheme="minorHAnsi" w:cstheme="minorHAnsi"/>
          <w:sz w:val="20"/>
          <w:szCs w:val="20"/>
        </w:rPr>
        <w:t>3</w:t>
      </w:r>
      <w:r w:rsidRPr="007C7500">
        <w:rPr>
          <w:rFonts w:asciiTheme="minorHAnsi" w:hAnsiTheme="minorHAnsi" w:cstheme="minorHAnsi"/>
          <w:sz w:val="20"/>
          <w:szCs w:val="20"/>
        </w:rPr>
        <w:t xml:space="preserve"> szt</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836"/>
        <w:gridCol w:w="6804"/>
      </w:tblGrid>
      <w:tr w:rsidR="003B5BB2" w:rsidRPr="007C7500" w14:paraId="27FF7250" w14:textId="77777777" w:rsidTr="007B6EF9">
        <w:tc>
          <w:tcPr>
            <w:tcW w:w="2836" w:type="dxa"/>
            <w:tcBorders>
              <w:top w:val="single" w:sz="4" w:space="0" w:color="auto"/>
              <w:left w:val="single" w:sz="4" w:space="0" w:color="auto"/>
              <w:bottom w:val="single" w:sz="4" w:space="0" w:color="auto"/>
              <w:right w:val="single" w:sz="4" w:space="0" w:color="auto"/>
            </w:tcBorders>
          </w:tcPr>
          <w:p w14:paraId="52D3D84D" w14:textId="77777777" w:rsidR="003B5BB2" w:rsidRPr="007C7500" w:rsidRDefault="003B5BB2" w:rsidP="007B6EF9">
            <w:pPr>
              <w:rPr>
                <w:rFonts w:asciiTheme="minorHAnsi" w:hAnsiTheme="minorHAnsi" w:cstheme="minorHAnsi"/>
                <w:sz w:val="20"/>
                <w:szCs w:val="20"/>
              </w:rPr>
            </w:pPr>
            <w:r w:rsidRPr="007C7500">
              <w:rPr>
                <w:rFonts w:asciiTheme="minorHAnsi" w:hAnsiTheme="minorHAnsi" w:cstheme="minorHAnsi"/>
                <w:sz w:val="20"/>
                <w:szCs w:val="20"/>
              </w:rPr>
              <w:t>Model</w:t>
            </w:r>
          </w:p>
        </w:tc>
        <w:tc>
          <w:tcPr>
            <w:tcW w:w="6804" w:type="dxa"/>
            <w:tcBorders>
              <w:top w:val="single" w:sz="4" w:space="0" w:color="auto"/>
              <w:left w:val="single" w:sz="4" w:space="0" w:color="auto"/>
              <w:bottom w:val="single" w:sz="4" w:space="0" w:color="auto"/>
              <w:right w:val="single" w:sz="4" w:space="0" w:color="auto"/>
            </w:tcBorders>
          </w:tcPr>
          <w:p w14:paraId="241DD84B" w14:textId="16331749" w:rsidR="003B5BB2" w:rsidRPr="007C7500" w:rsidRDefault="002E2FB9" w:rsidP="007B6EF9">
            <w:pPr>
              <w:rPr>
                <w:rFonts w:asciiTheme="minorHAnsi" w:hAnsiTheme="minorHAnsi" w:cstheme="minorHAnsi"/>
                <w:sz w:val="20"/>
                <w:szCs w:val="20"/>
              </w:rPr>
            </w:pPr>
            <w:r w:rsidRPr="002E2FB9">
              <w:rPr>
                <w:rFonts w:asciiTheme="minorHAnsi" w:hAnsiTheme="minorHAnsi" w:cstheme="minorHAnsi"/>
                <w:sz w:val="20"/>
                <w:szCs w:val="20"/>
              </w:rPr>
              <w:t>QOLTEC</w:t>
            </w:r>
            <w:r>
              <w:rPr>
                <w:rFonts w:asciiTheme="minorHAnsi" w:hAnsiTheme="minorHAnsi" w:cstheme="minorHAnsi"/>
                <w:sz w:val="20"/>
                <w:szCs w:val="20"/>
              </w:rPr>
              <w:t xml:space="preserve"> Monolith LCD 53952</w:t>
            </w:r>
            <w:r w:rsidR="003B5BB2" w:rsidRPr="007C7500">
              <w:rPr>
                <w:rFonts w:asciiTheme="minorHAnsi" w:hAnsiTheme="minorHAnsi" w:cstheme="minorHAnsi"/>
                <w:sz w:val="20"/>
                <w:szCs w:val="20"/>
              </w:rPr>
              <w:t xml:space="preserve"> lub równoważny</w:t>
            </w:r>
          </w:p>
        </w:tc>
      </w:tr>
      <w:tr w:rsidR="003B5BB2" w:rsidRPr="007C7500" w14:paraId="4A9DE92B" w14:textId="77777777" w:rsidTr="007B6EF9">
        <w:tc>
          <w:tcPr>
            <w:tcW w:w="2836" w:type="dxa"/>
            <w:tcBorders>
              <w:top w:val="single" w:sz="4" w:space="0" w:color="auto"/>
              <w:left w:val="single" w:sz="4" w:space="0" w:color="auto"/>
              <w:bottom w:val="single" w:sz="4" w:space="0" w:color="auto"/>
              <w:right w:val="single" w:sz="4" w:space="0" w:color="auto"/>
            </w:tcBorders>
          </w:tcPr>
          <w:p w14:paraId="0DD14254" w14:textId="0F7347AA" w:rsidR="003B5BB2" w:rsidRPr="002E2FB9" w:rsidRDefault="00BC65AE" w:rsidP="007B6EF9">
            <w:pPr>
              <w:rPr>
                <w:rFonts w:asciiTheme="minorHAnsi" w:hAnsiTheme="minorHAnsi" w:cstheme="minorHAnsi"/>
                <w:sz w:val="22"/>
                <w:szCs w:val="22"/>
              </w:rPr>
            </w:pPr>
            <w:r w:rsidRPr="002E2FB9">
              <w:rPr>
                <w:rFonts w:asciiTheme="minorHAnsi" w:hAnsiTheme="minorHAnsi" w:cstheme="minorHAnsi"/>
                <w:sz w:val="22"/>
                <w:szCs w:val="22"/>
              </w:rPr>
              <w:t>Moc znamionowa</w:t>
            </w:r>
          </w:p>
        </w:tc>
        <w:tc>
          <w:tcPr>
            <w:tcW w:w="6804" w:type="dxa"/>
            <w:tcBorders>
              <w:top w:val="single" w:sz="4" w:space="0" w:color="auto"/>
              <w:left w:val="single" w:sz="4" w:space="0" w:color="auto"/>
              <w:bottom w:val="single" w:sz="4" w:space="0" w:color="auto"/>
              <w:right w:val="single" w:sz="4" w:space="0" w:color="auto"/>
            </w:tcBorders>
          </w:tcPr>
          <w:p w14:paraId="2FEA4D22" w14:textId="1F73FA62" w:rsidR="003B5BB2" w:rsidRPr="002E2FB9" w:rsidRDefault="007C563D" w:rsidP="007B6EF9">
            <w:pPr>
              <w:rPr>
                <w:rFonts w:asciiTheme="minorHAnsi" w:hAnsiTheme="minorHAnsi" w:cstheme="minorHAnsi"/>
                <w:sz w:val="22"/>
                <w:szCs w:val="22"/>
              </w:rPr>
            </w:pPr>
            <w:r w:rsidRPr="002E2FB9">
              <w:rPr>
                <w:rFonts w:asciiTheme="minorHAnsi" w:hAnsiTheme="minorHAnsi" w:cstheme="minorHAnsi"/>
                <w:sz w:val="22"/>
                <w:szCs w:val="22"/>
              </w:rPr>
              <w:t xml:space="preserve">Nie mniej niż </w:t>
            </w:r>
            <w:r w:rsidR="002E2FB9" w:rsidRPr="002E2FB9">
              <w:rPr>
                <w:rFonts w:asciiTheme="minorHAnsi" w:hAnsiTheme="minorHAnsi" w:cstheme="minorHAnsi"/>
                <w:sz w:val="22"/>
                <w:szCs w:val="22"/>
              </w:rPr>
              <w:t>8</w:t>
            </w:r>
            <w:r w:rsidR="00A067DD" w:rsidRPr="002E2FB9">
              <w:rPr>
                <w:rFonts w:asciiTheme="minorHAnsi" w:hAnsiTheme="minorHAnsi" w:cstheme="minorHAnsi"/>
                <w:sz w:val="22"/>
                <w:szCs w:val="22"/>
              </w:rPr>
              <w:t>00</w:t>
            </w:r>
            <w:r w:rsidR="00BC65AE" w:rsidRPr="002E2FB9">
              <w:rPr>
                <w:rFonts w:asciiTheme="minorHAnsi" w:hAnsiTheme="minorHAnsi" w:cstheme="minorHAnsi"/>
                <w:sz w:val="22"/>
                <w:szCs w:val="22"/>
              </w:rPr>
              <w:t xml:space="preserve"> VA</w:t>
            </w:r>
          </w:p>
        </w:tc>
      </w:tr>
      <w:tr w:rsidR="003B5BB2" w:rsidRPr="007C7500" w14:paraId="7757A614" w14:textId="77777777" w:rsidTr="007B6EF9">
        <w:tc>
          <w:tcPr>
            <w:tcW w:w="2836" w:type="dxa"/>
            <w:tcBorders>
              <w:top w:val="single" w:sz="4" w:space="0" w:color="auto"/>
              <w:left w:val="single" w:sz="4" w:space="0" w:color="auto"/>
              <w:bottom w:val="single" w:sz="4" w:space="0" w:color="auto"/>
              <w:right w:val="single" w:sz="4" w:space="0" w:color="auto"/>
            </w:tcBorders>
          </w:tcPr>
          <w:p w14:paraId="2706EBF7" w14:textId="77777777" w:rsidR="003B5BB2" w:rsidRPr="002E2FB9" w:rsidRDefault="003B5BB2" w:rsidP="007B6EF9">
            <w:pPr>
              <w:rPr>
                <w:rFonts w:asciiTheme="minorHAnsi" w:hAnsiTheme="minorHAnsi" w:cstheme="minorHAnsi"/>
                <w:sz w:val="22"/>
                <w:szCs w:val="22"/>
              </w:rPr>
            </w:pPr>
            <w:r w:rsidRPr="002E2FB9">
              <w:rPr>
                <w:rFonts w:asciiTheme="minorHAnsi" w:hAnsiTheme="minorHAnsi" w:cstheme="minorHAnsi"/>
                <w:sz w:val="22"/>
                <w:szCs w:val="22"/>
              </w:rPr>
              <w:t>Rodzaj gniazd</w:t>
            </w:r>
          </w:p>
        </w:tc>
        <w:tc>
          <w:tcPr>
            <w:tcW w:w="6804" w:type="dxa"/>
            <w:tcBorders>
              <w:top w:val="single" w:sz="4" w:space="0" w:color="auto"/>
              <w:left w:val="single" w:sz="4" w:space="0" w:color="auto"/>
              <w:bottom w:val="single" w:sz="4" w:space="0" w:color="auto"/>
              <w:right w:val="single" w:sz="4" w:space="0" w:color="auto"/>
            </w:tcBorders>
          </w:tcPr>
          <w:p w14:paraId="544E0F2F" w14:textId="1A96DC21" w:rsidR="002E2FB9" w:rsidRPr="00FA3579" w:rsidRDefault="002E2FB9" w:rsidP="002E2FB9">
            <w:pPr>
              <w:pStyle w:val="ntoo9"/>
              <w:spacing w:before="0" w:beforeAutospacing="0" w:after="0" w:afterAutospacing="0"/>
              <w:ind w:left="360"/>
              <w:rPr>
                <w:rFonts w:asciiTheme="minorHAnsi" w:hAnsiTheme="minorHAnsi" w:cstheme="minorHAnsi"/>
                <w:sz w:val="20"/>
                <w:szCs w:val="20"/>
              </w:rPr>
            </w:pPr>
            <w:r w:rsidRPr="00FA3579">
              <w:rPr>
                <w:rFonts w:asciiTheme="minorHAnsi" w:hAnsiTheme="minorHAnsi" w:cstheme="minorHAnsi"/>
                <w:sz w:val="20"/>
                <w:szCs w:val="20"/>
              </w:rPr>
              <w:t>French nie mniej niż 1 szt</w:t>
            </w:r>
          </w:p>
          <w:p w14:paraId="51A95D88" w14:textId="7D9274BC" w:rsidR="002E2FB9" w:rsidRPr="00FA3579" w:rsidRDefault="002E2FB9" w:rsidP="002E2FB9">
            <w:pPr>
              <w:pStyle w:val="ntoo9"/>
              <w:spacing w:before="0" w:beforeAutospacing="0" w:after="0" w:afterAutospacing="0"/>
              <w:ind w:left="360"/>
              <w:rPr>
                <w:rFonts w:asciiTheme="minorHAnsi" w:hAnsiTheme="minorHAnsi" w:cstheme="minorHAnsi"/>
                <w:sz w:val="20"/>
                <w:szCs w:val="20"/>
              </w:rPr>
            </w:pPr>
            <w:r w:rsidRPr="00FA3579">
              <w:rPr>
                <w:rFonts w:asciiTheme="minorHAnsi" w:hAnsiTheme="minorHAnsi" w:cstheme="minorHAnsi"/>
                <w:sz w:val="20"/>
                <w:szCs w:val="20"/>
              </w:rPr>
              <w:t>Schuko nie mniej niż 1 szt</w:t>
            </w:r>
          </w:p>
          <w:p w14:paraId="2602A562" w14:textId="77777777" w:rsidR="003B5BB2" w:rsidRPr="00FA3579" w:rsidRDefault="002E2FB9" w:rsidP="002E2FB9">
            <w:pPr>
              <w:pStyle w:val="ntoo9"/>
              <w:spacing w:before="0" w:beforeAutospacing="0" w:after="0" w:afterAutospacing="0"/>
              <w:ind w:left="357"/>
              <w:rPr>
                <w:rFonts w:asciiTheme="minorHAnsi" w:hAnsiTheme="minorHAnsi" w:cstheme="minorHAnsi"/>
                <w:sz w:val="20"/>
                <w:szCs w:val="20"/>
              </w:rPr>
            </w:pPr>
            <w:r w:rsidRPr="00FA3579">
              <w:rPr>
                <w:rFonts w:asciiTheme="minorHAnsi" w:hAnsiTheme="minorHAnsi" w:cstheme="minorHAnsi"/>
                <w:sz w:val="20"/>
                <w:szCs w:val="20"/>
              </w:rPr>
              <w:t>USB typ B nie mniej niż 1 szt</w:t>
            </w:r>
          </w:p>
          <w:p w14:paraId="4F97384C" w14:textId="6E56D770" w:rsidR="00FA3579" w:rsidRPr="002E2FB9" w:rsidRDefault="00FA3579" w:rsidP="002E2FB9">
            <w:pPr>
              <w:pStyle w:val="ntoo9"/>
              <w:spacing w:before="0" w:beforeAutospacing="0" w:after="0" w:afterAutospacing="0"/>
              <w:ind w:left="357"/>
              <w:rPr>
                <w:rFonts w:asciiTheme="minorHAnsi" w:hAnsiTheme="minorHAnsi" w:cstheme="minorHAnsi"/>
                <w:sz w:val="22"/>
                <w:szCs w:val="22"/>
              </w:rPr>
            </w:pPr>
            <w:r w:rsidRPr="00FA3579">
              <w:rPr>
                <w:rFonts w:asciiTheme="minorHAnsi" w:hAnsiTheme="minorHAnsi" w:cstheme="minorHAnsi"/>
                <w:sz w:val="20"/>
                <w:szCs w:val="20"/>
              </w:rPr>
              <w:t>RJ45 nie mniej niż 2 szt</w:t>
            </w:r>
          </w:p>
        </w:tc>
      </w:tr>
      <w:tr w:rsidR="003B5BB2" w:rsidRPr="007C7500" w14:paraId="04D802F9" w14:textId="77777777" w:rsidTr="007B6EF9">
        <w:tc>
          <w:tcPr>
            <w:tcW w:w="2836" w:type="dxa"/>
            <w:tcBorders>
              <w:top w:val="single" w:sz="4" w:space="0" w:color="auto"/>
              <w:left w:val="single" w:sz="4" w:space="0" w:color="auto"/>
              <w:bottom w:val="single" w:sz="4" w:space="0" w:color="auto"/>
              <w:right w:val="single" w:sz="4" w:space="0" w:color="auto"/>
            </w:tcBorders>
          </w:tcPr>
          <w:p w14:paraId="3B543A5F" w14:textId="53C69609" w:rsidR="003B5BB2" w:rsidRPr="007C7500" w:rsidRDefault="00BC65AE" w:rsidP="007B6EF9">
            <w:pPr>
              <w:rPr>
                <w:rFonts w:asciiTheme="minorHAnsi" w:hAnsiTheme="minorHAnsi" w:cstheme="minorHAnsi"/>
                <w:sz w:val="20"/>
                <w:szCs w:val="20"/>
              </w:rPr>
            </w:pPr>
            <w:r w:rsidRPr="007C7500">
              <w:rPr>
                <w:rFonts w:asciiTheme="minorHAnsi" w:hAnsiTheme="minorHAnsi" w:cstheme="minorHAnsi"/>
                <w:sz w:val="20"/>
                <w:szCs w:val="20"/>
              </w:rPr>
              <w:t>Moc wyjściowa</w:t>
            </w:r>
          </w:p>
        </w:tc>
        <w:tc>
          <w:tcPr>
            <w:tcW w:w="6804" w:type="dxa"/>
            <w:tcBorders>
              <w:top w:val="single" w:sz="4" w:space="0" w:color="auto"/>
              <w:left w:val="single" w:sz="4" w:space="0" w:color="auto"/>
              <w:bottom w:val="single" w:sz="4" w:space="0" w:color="auto"/>
              <w:right w:val="single" w:sz="4" w:space="0" w:color="auto"/>
            </w:tcBorders>
          </w:tcPr>
          <w:p w14:paraId="29503397" w14:textId="1F486735" w:rsidR="003B5BB2" w:rsidRPr="007C7500" w:rsidRDefault="00BC65AE" w:rsidP="007B6EF9">
            <w:pPr>
              <w:rPr>
                <w:rFonts w:asciiTheme="minorHAnsi" w:hAnsiTheme="minorHAnsi" w:cstheme="minorHAnsi"/>
                <w:sz w:val="20"/>
                <w:szCs w:val="20"/>
              </w:rPr>
            </w:pPr>
            <w:r w:rsidRPr="007C7500">
              <w:rPr>
                <w:rFonts w:asciiTheme="minorHAnsi" w:hAnsiTheme="minorHAnsi" w:cstheme="minorHAnsi"/>
                <w:sz w:val="20"/>
                <w:szCs w:val="20"/>
              </w:rPr>
              <w:t xml:space="preserve">Nie mniej niż </w:t>
            </w:r>
            <w:r w:rsidR="002E2FB9">
              <w:rPr>
                <w:rFonts w:asciiTheme="minorHAnsi" w:hAnsiTheme="minorHAnsi" w:cstheme="minorHAnsi"/>
                <w:sz w:val="20"/>
                <w:szCs w:val="20"/>
              </w:rPr>
              <w:t>480</w:t>
            </w:r>
            <w:r w:rsidRPr="007C7500">
              <w:rPr>
                <w:rFonts w:asciiTheme="minorHAnsi" w:hAnsiTheme="minorHAnsi" w:cstheme="minorHAnsi"/>
                <w:sz w:val="20"/>
                <w:szCs w:val="20"/>
              </w:rPr>
              <w:t xml:space="preserve"> W</w:t>
            </w:r>
          </w:p>
        </w:tc>
      </w:tr>
      <w:tr w:rsidR="003B5BB2" w:rsidRPr="007C7500" w14:paraId="257FA7AD" w14:textId="77777777" w:rsidTr="007B6EF9">
        <w:tc>
          <w:tcPr>
            <w:tcW w:w="2836" w:type="dxa"/>
            <w:tcBorders>
              <w:top w:val="single" w:sz="4" w:space="0" w:color="auto"/>
              <w:left w:val="single" w:sz="4" w:space="0" w:color="auto"/>
              <w:bottom w:val="single" w:sz="4" w:space="0" w:color="auto"/>
              <w:right w:val="single" w:sz="4" w:space="0" w:color="auto"/>
            </w:tcBorders>
          </w:tcPr>
          <w:p w14:paraId="6DF6B923" w14:textId="698DABB1" w:rsidR="003B5BB2" w:rsidRPr="007C7500" w:rsidRDefault="00FA3579" w:rsidP="007B6EF9">
            <w:pPr>
              <w:rPr>
                <w:rFonts w:asciiTheme="minorHAnsi" w:hAnsiTheme="minorHAnsi" w:cstheme="minorHAnsi"/>
                <w:sz w:val="20"/>
                <w:szCs w:val="20"/>
              </w:rPr>
            </w:pPr>
            <w:r>
              <w:rPr>
                <w:rFonts w:asciiTheme="minorHAnsi" w:hAnsiTheme="minorHAnsi" w:cstheme="minorHAnsi"/>
                <w:sz w:val="20"/>
                <w:szCs w:val="20"/>
              </w:rPr>
              <w:t>Przedział napięcia AC</w:t>
            </w:r>
          </w:p>
        </w:tc>
        <w:tc>
          <w:tcPr>
            <w:tcW w:w="6804" w:type="dxa"/>
            <w:tcBorders>
              <w:top w:val="single" w:sz="4" w:space="0" w:color="auto"/>
              <w:left w:val="single" w:sz="4" w:space="0" w:color="auto"/>
              <w:bottom w:val="single" w:sz="4" w:space="0" w:color="auto"/>
              <w:right w:val="single" w:sz="4" w:space="0" w:color="auto"/>
            </w:tcBorders>
          </w:tcPr>
          <w:p w14:paraId="2D2953C6" w14:textId="36526D86" w:rsidR="003B5BB2" w:rsidRPr="007C7500" w:rsidRDefault="00FA3579" w:rsidP="007B6EF9">
            <w:pPr>
              <w:rPr>
                <w:rFonts w:asciiTheme="minorHAnsi" w:hAnsiTheme="minorHAnsi" w:cstheme="minorHAnsi"/>
                <w:sz w:val="20"/>
                <w:szCs w:val="20"/>
              </w:rPr>
            </w:pPr>
            <w:r>
              <w:rPr>
                <w:rFonts w:asciiTheme="minorHAnsi" w:hAnsiTheme="minorHAnsi" w:cstheme="minorHAnsi"/>
                <w:sz w:val="20"/>
                <w:szCs w:val="20"/>
              </w:rPr>
              <w:t>140Vac ~ 290Vac</w:t>
            </w:r>
          </w:p>
        </w:tc>
      </w:tr>
      <w:tr w:rsidR="003B5BB2" w:rsidRPr="007C7500" w14:paraId="12BF35AA" w14:textId="77777777" w:rsidTr="007B6EF9">
        <w:tc>
          <w:tcPr>
            <w:tcW w:w="2836" w:type="dxa"/>
            <w:tcBorders>
              <w:top w:val="single" w:sz="4" w:space="0" w:color="auto"/>
              <w:left w:val="single" w:sz="4" w:space="0" w:color="auto"/>
              <w:bottom w:val="single" w:sz="4" w:space="0" w:color="auto"/>
              <w:right w:val="single" w:sz="4" w:space="0" w:color="auto"/>
            </w:tcBorders>
          </w:tcPr>
          <w:p w14:paraId="2D505C09" w14:textId="77777777" w:rsidR="003B5BB2" w:rsidRPr="007C7500" w:rsidRDefault="003B5BB2" w:rsidP="007B6EF9">
            <w:pPr>
              <w:rPr>
                <w:rFonts w:asciiTheme="minorHAnsi" w:hAnsiTheme="minorHAnsi" w:cstheme="minorHAnsi"/>
                <w:sz w:val="20"/>
                <w:szCs w:val="20"/>
              </w:rPr>
            </w:pPr>
            <w:r w:rsidRPr="007C7500">
              <w:rPr>
                <w:rFonts w:asciiTheme="minorHAnsi" w:hAnsiTheme="minorHAnsi" w:cstheme="minorHAnsi"/>
                <w:sz w:val="20"/>
                <w:szCs w:val="20"/>
              </w:rPr>
              <w:t>Napięcie wyjściowe</w:t>
            </w:r>
          </w:p>
        </w:tc>
        <w:tc>
          <w:tcPr>
            <w:tcW w:w="6804" w:type="dxa"/>
            <w:tcBorders>
              <w:top w:val="single" w:sz="4" w:space="0" w:color="auto"/>
              <w:left w:val="single" w:sz="4" w:space="0" w:color="auto"/>
              <w:bottom w:val="single" w:sz="4" w:space="0" w:color="auto"/>
              <w:right w:val="single" w:sz="4" w:space="0" w:color="auto"/>
            </w:tcBorders>
          </w:tcPr>
          <w:p w14:paraId="7EE783FB" w14:textId="3C3B1E91" w:rsidR="003B5BB2" w:rsidRPr="007C7500" w:rsidRDefault="00467A64" w:rsidP="007B6EF9">
            <w:pPr>
              <w:rPr>
                <w:rFonts w:asciiTheme="minorHAnsi" w:hAnsiTheme="minorHAnsi" w:cstheme="minorHAnsi"/>
                <w:sz w:val="20"/>
                <w:szCs w:val="20"/>
              </w:rPr>
            </w:pPr>
            <w:r w:rsidRPr="00467A64">
              <w:rPr>
                <w:rFonts w:asciiTheme="minorHAnsi" w:hAnsiTheme="minorHAnsi" w:cstheme="minorHAnsi"/>
                <w:sz w:val="20"/>
                <w:szCs w:val="20"/>
              </w:rPr>
              <w:t>220 VAC ~ 230 VAC ± 5%</w:t>
            </w:r>
          </w:p>
        </w:tc>
      </w:tr>
      <w:tr w:rsidR="00467A64" w:rsidRPr="007C7500" w14:paraId="6B71C9B4" w14:textId="77777777" w:rsidTr="007B6EF9">
        <w:tc>
          <w:tcPr>
            <w:tcW w:w="2836" w:type="dxa"/>
            <w:tcBorders>
              <w:top w:val="single" w:sz="4" w:space="0" w:color="auto"/>
              <w:left w:val="single" w:sz="4" w:space="0" w:color="auto"/>
              <w:bottom w:val="single" w:sz="4" w:space="0" w:color="auto"/>
              <w:right w:val="single" w:sz="4" w:space="0" w:color="auto"/>
            </w:tcBorders>
          </w:tcPr>
          <w:p w14:paraId="69B3A6E3" w14:textId="111CD156" w:rsidR="00467A64" w:rsidRPr="007C7500" w:rsidRDefault="00467A64" w:rsidP="007B6EF9">
            <w:pPr>
              <w:rPr>
                <w:rFonts w:asciiTheme="minorHAnsi" w:hAnsiTheme="minorHAnsi" w:cstheme="minorHAnsi"/>
                <w:sz w:val="20"/>
                <w:szCs w:val="20"/>
              </w:rPr>
            </w:pPr>
            <w:r w:rsidRPr="00467A64">
              <w:rPr>
                <w:rFonts w:asciiTheme="minorHAnsi" w:hAnsiTheme="minorHAnsi" w:cstheme="minorHAnsi"/>
                <w:sz w:val="20"/>
                <w:szCs w:val="20"/>
              </w:rPr>
              <w:t>Częstotliwość wyjściowa</w:t>
            </w:r>
          </w:p>
        </w:tc>
        <w:tc>
          <w:tcPr>
            <w:tcW w:w="6804" w:type="dxa"/>
            <w:tcBorders>
              <w:top w:val="single" w:sz="4" w:space="0" w:color="auto"/>
              <w:left w:val="single" w:sz="4" w:space="0" w:color="auto"/>
              <w:bottom w:val="single" w:sz="4" w:space="0" w:color="auto"/>
              <w:right w:val="single" w:sz="4" w:space="0" w:color="auto"/>
            </w:tcBorders>
          </w:tcPr>
          <w:p w14:paraId="2C163812" w14:textId="3841E58D" w:rsidR="00467A64" w:rsidRPr="00467A64" w:rsidRDefault="00467A64" w:rsidP="007B6EF9">
            <w:pPr>
              <w:rPr>
                <w:rFonts w:asciiTheme="minorHAnsi" w:hAnsiTheme="minorHAnsi" w:cstheme="minorHAnsi"/>
                <w:sz w:val="20"/>
                <w:szCs w:val="20"/>
              </w:rPr>
            </w:pPr>
            <w:r w:rsidRPr="00467A64">
              <w:rPr>
                <w:rFonts w:asciiTheme="minorHAnsi" w:hAnsiTheme="minorHAnsi" w:cstheme="minorHAnsi"/>
                <w:sz w:val="20"/>
                <w:szCs w:val="20"/>
              </w:rPr>
              <w:t>50 Hz - 60 Hz ± 1 Hz</w:t>
            </w:r>
          </w:p>
        </w:tc>
      </w:tr>
      <w:tr w:rsidR="003B5BB2" w:rsidRPr="007C7500" w14:paraId="1E80ECFC" w14:textId="77777777" w:rsidTr="007B6EF9">
        <w:tc>
          <w:tcPr>
            <w:tcW w:w="2836" w:type="dxa"/>
            <w:tcBorders>
              <w:top w:val="single" w:sz="4" w:space="0" w:color="auto"/>
              <w:left w:val="single" w:sz="4" w:space="0" w:color="auto"/>
              <w:bottom w:val="single" w:sz="4" w:space="0" w:color="auto"/>
              <w:right w:val="single" w:sz="4" w:space="0" w:color="auto"/>
            </w:tcBorders>
          </w:tcPr>
          <w:p w14:paraId="4C7A6970" w14:textId="77777777" w:rsidR="003B5BB2" w:rsidRPr="007C7500" w:rsidRDefault="003B5BB2" w:rsidP="007B6EF9">
            <w:pPr>
              <w:rPr>
                <w:rFonts w:asciiTheme="minorHAnsi" w:hAnsiTheme="minorHAnsi" w:cstheme="minorHAnsi"/>
                <w:sz w:val="20"/>
                <w:szCs w:val="20"/>
              </w:rPr>
            </w:pPr>
            <w:r w:rsidRPr="007C7500">
              <w:rPr>
                <w:rFonts w:asciiTheme="minorHAnsi" w:hAnsiTheme="minorHAnsi" w:cstheme="minorHAnsi"/>
                <w:sz w:val="20"/>
                <w:szCs w:val="20"/>
              </w:rPr>
              <w:t>Kształt napięcia wyjściowego</w:t>
            </w:r>
          </w:p>
        </w:tc>
        <w:tc>
          <w:tcPr>
            <w:tcW w:w="6804" w:type="dxa"/>
            <w:tcBorders>
              <w:top w:val="single" w:sz="4" w:space="0" w:color="auto"/>
              <w:left w:val="single" w:sz="4" w:space="0" w:color="auto"/>
              <w:bottom w:val="single" w:sz="4" w:space="0" w:color="auto"/>
              <w:right w:val="single" w:sz="4" w:space="0" w:color="auto"/>
            </w:tcBorders>
          </w:tcPr>
          <w:p w14:paraId="0F2BCDC0" w14:textId="07F9E63B" w:rsidR="003B5BB2" w:rsidRPr="007C7500" w:rsidRDefault="00C315C9" w:rsidP="007B6EF9">
            <w:pPr>
              <w:rPr>
                <w:rFonts w:asciiTheme="minorHAnsi" w:hAnsiTheme="minorHAnsi" w:cstheme="minorHAnsi"/>
                <w:sz w:val="20"/>
                <w:szCs w:val="20"/>
              </w:rPr>
            </w:pPr>
            <w:r w:rsidRPr="007C7500">
              <w:rPr>
                <w:rFonts w:asciiTheme="minorHAnsi" w:hAnsiTheme="minorHAnsi" w:cstheme="minorHAnsi"/>
                <w:sz w:val="20"/>
                <w:szCs w:val="20"/>
              </w:rPr>
              <w:t>Modyfikowana s</w:t>
            </w:r>
            <w:r w:rsidR="003B5BB2" w:rsidRPr="007C7500">
              <w:rPr>
                <w:rFonts w:asciiTheme="minorHAnsi" w:hAnsiTheme="minorHAnsi" w:cstheme="minorHAnsi"/>
                <w:sz w:val="20"/>
                <w:szCs w:val="20"/>
              </w:rPr>
              <w:t>inusoida</w:t>
            </w:r>
          </w:p>
        </w:tc>
      </w:tr>
      <w:tr w:rsidR="003B5BB2" w:rsidRPr="007C7500" w14:paraId="22DF588B" w14:textId="77777777" w:rsidTr="007B6EF9">
        <w:tc>
          <w:tcPr>
            <w:tcW w:w="2836" w:type="dxa"/>
            <w:tcBorders>
              <w:top w:val="single" w:sz="4" w:space="0" w:color="auto"/>
              <w:left w:val="single" w:sz="4" w:space="0" w:color="auto"/>
              <w:bottom w:val="single" w:sz="4" w:space="0" w:color="auto"/>
              <w:right w:val="single" w:sz="4" w:space="0" w:color="auto"/>
            </w:tcBorders>
          </w:tcPr>
          <w:p w14:paraId="531035CB" w14:textId="1B45B57B" w:rsidR="003B5BB2" w:rsidRPr="007C7500" w:rsidRDefault="00BC65AE" w:rsidP="007B6EF9">
            <w:pPr>
              <w:rPr>
                <w:rFonts w:asciiTheme="minorHAnsi" w:hAnsiTheme="minorHAnsi" w:cstheme="minorHAnsi"/>
                <w:sz w:val="20"/>
                <w:szCs w:val="20"/>
              </w:rPr>
            </w:pPr>
            <w:r w:rsidRPr="007C7500">
              <w:rPr>
                <w:rFonts w:asciiTheme="minorHAnsi" w:hAnsiTheme="minorHAnsi" w:cstheme="minorHAnsi"/>
                <w:sz w:val="20"/>
                <w:szCs w:val="20"/>
              </w:rPr>
              <w:t>Czas transferu</w:t>
            </w:r>
          </w:p>
        </w:tc>
        <w:tc>
          <w:tcPr>
            <w:tcW w:w="6804" w:type="dxa"/>
            <w:tcBorders>
              <w:top w:val="single" w:sz="4" w:space="0" w:color="auto"/>
              <w:left w:val="single" w:sz="4" w:space="0" w:color="auto"/>
              <w:bottom w:val="single" w:sz="4" w:space="0" w:color="auto"/>
              <w:right w:val="single" w:sz="4" w:space="0" w:color="auto"/>
            </w:tcBorders>
          </w:tcPr>
          <w:p w14:paraId="2FEC9A11" w14:textId="77777777" w:rsidR="003B5BB2" w:rsidRPr="007C7500" w:rsidRDefault="003B5BB2" w:rsidP="007B6EF9">
            <w:pPr>
              <w:rPr>
                <w:rFonts w:asciiTheme="minorHAnsi" w:hAnsiTheme="minorHAnsi" w:cstheme="minorHAnsi"/>
                <w:sz w:val="20"/>
                <w:szCs w:val="20"/>
              </w:rPr>
            </w:pPr>
            <w:r w:rsidRPr="007C7500">
              <w:rPr>
                <w:rFonts w:asciiTheme="minorHAnsi" w:hAnsiTheme="minorHAnsi" w:cstheme="minorHAnsi"/>
                <w:sz w:val="20"/>
                <w:szCs w:val="20"/>
              </w:rPr>
              <w:t>Nie więcej niż 6 ms</w:t>
            </w:r>
          </w:p>
        </w:tc>
      </w:tr>
      <w:tr w:rsidR="003B5BB2" w:rsidRPr="007C7500" w14:paraId="53AF4519" w14:textId="77777777" w:rsidTr="007B6EF9">
        <w:tc>
          <w:tcPr>
            <w:tcW w:w="2836" w:type="dxa"/>
            <w:tcBorders>
              <w:top w:val="single" w:sz="4" w:space="0" w:color="auto"/>
              <w:left w:val="single" w:sz="4" w:space="0" w:color="auto"/>
              <w:bottom w:val="single" w:sz="4" w:space="0" w:color="auto"/>
              <w:right w:val="single" w:sz="4" w:space="0" w:color="auto"/>
            </w:tcBorders>
          </w:tcPr>
          <w:p w14:paraId="6D548238" w14:textId="2A493AF2" w:rsidR="003B5BB2" w:rsidRPr="007C7500" w:rsidRDefault="000D2244" w:rsidP="007B6EF9">
            <w:pPr>
              <w:rPr>
                <w:rFonts w:asciiTheme="minorHAnsi" w:hAnsiTheme="minorHAnsi" w:cstheme="minorHAnsi"/>
                <w:sz w:val="20"/>
                <w:szCs w:val="20"/>
              </w:rPr>
            </w:pPr>
            <w:r w:rsidRPr="007C7500">
              <w:rPr>
                <w:rFonts w:asciiTheme="minorHAnsi" w:hAnsiTheme="minorHAnsi" w:cstheme="minorHAnsi"/>
                <w:sz w:val="20"/>
                <w:szCs w:val="20"/>
              </w:rPr>
              <w:t>Oprogramowanie monitorujące</w:t>
            </w:r>
          </w:p>
        </w:tc>
        <w:tc>
          <w:tcPr>
            <w:tcW w:w="6804" w:type="dxa"/>
            <w:tcBorders>
              <w:top w:val="single" w:sz="4" w:space="0" w:color="auto"/>
              <w:left w:val="single" w:sz="4" w:space="0" w:color="auto"/>
              <w:bottom w:val="single" w:sz="4" w:space="0" w:color="auto"/>
              <w:right w:val="single" w:sz="4" w:space="0" w:color="auto"/>
            </w:tcBorders>
          </w:tcPr>
          <w:p w14:paraId="5E14813F" w14:textId="77777777" w:rsidR="003B5BB2" w:rsidRPr="007C7500" w:rsidRDefault="003B5BB2" w:rsidP="007B6EF9">
            <w:pPr>
              <w:rPr>
                <w:rFonts w:asciiTheme="minorHAnsi" w:hAnsiTheme="minorHAnsi" w:cstheme="minorHAnsi"/>
                <w:sz w:val="20"/>
                <w:szCs w:val="20"/>
              </w:rPr>
            </w:pPr>
            <w:r w:rsidRPr="007C7500">
              <w:rPr>
                <w:rFonts w:asciiTheme="minorHAnsi" w:hAnsiTheme="minorHAnsi" w:cstheme="minorHAnsi"/>
                <w:sz w:val="20"/>
                <w:szCs w:val="20"/>
              </w:rPr>
              <w:t>Tak</w:t>
            </w:r>
          </w:p>
        </w:tc>
      </w:tr>
      <w:tr w:rsidR="003B5BB2" w:rsidRPr="007C7500" w14:paraId="52CB21B7" w14:textId="77777777" w:rsidTr="007B6EF9">
        <w:tc>
          <w:tcPr>
            <w:tcW w:w="2836" w:type="dxa"/>
            <w:tcBorders>
              <w:top w:val="single" w:sz="4" w:space="0" w:color="auto"/>
              <w:left w:val="single" w:sz="4" w:space="0" w:color="auto"/>
              <w:bottom w:val="single" w:sz="4" w:space="0" w:color="auto"/>
              <w:right w:val="single" w:sz="4" w:space="0" w:color="auto"/>
            </w:tcBorders>
          </w:tcPr>
          <w:p w14:paraId="05FAA98D" w14:textId="77777777" w:rsidR="003B5BB2" w:rsidRPr="007C7500" w:rsidRDefault="003B5BB2" w:rsidP="007B6EF9">
            <w:pPr>
              <w:rPr>
                <w:rFonts w:asciiTheme="minorHAnsi" w:hAnsiTheme="minorHAnsi" w:cstheme="minorHAnsi"/>
                <w:sz w:val="20"/>
                <w:szCs w:val="20"/>
              </w:rPr>
            </w:pPr>
            <w:r w:rsidRPr="007C7500">
              <w:rPr>
                <w:rFonts w:asciiTheme="minorHAnsi" w:hAnsiTheme="minorHAnsi" w:cstheme="minorHAnsi"/>
                <w:sz w:val="20"/>
                <w:szCs w:val="20"/>
              </w:rPr>
              <w:t>Gwarancja</w:t>
            </w:r>
          </w:p>
        </w:tc>
        <w:tc>
          <w:tcPr>
            <w:tcW w:w="6804" w:type="dxa"/>
            <w:tcBorders>
              <w:top w:val="single" w:sz="4" w:space="0" w:color="auto"/>
              <w:left w:val="single" w:sz="4" w:space="0" w:color="auto"/>
              <w:bottom w:val="single" w:sz="4" w:space="0" w:color="auto"/>
              <w:right w:val="single" w:sz="4" w:space="0" w:color="auto"/>
            </w:tcBorders>
          </w:tcPr>
          <w:p w14:paraId="7C47350D" w14:textId="77777777" w:rsidR="003B5BB2" w:rsidRPr="007C7500" w:rsidRDefault="003B5BB2" w:rsidP="007B6EF9">
            <w:pPr>
              <w:rPr>
                <w:rFonts w:asciiTheme="minorHAnsi" w:hAnsiTheme="minorHAnsi" w:cstheme="minorHAnsi"/>
                <w:sz w:val="20"/>
                <w:szCs w:val="20"/>
              </w:rPr>
            </w:pPr>
            <w:r w:rsidRPr="007C7500">
              <w:rPr>
                <w:rFonts w:asciiTheme="minorHAnsi" w:hAnsiTheme="minorHAnsi" w:cstheme="minorHAnsi"/>
                <w:sz w:val="20"/>
                <w:szCs w:val="20"/>
              </w:rPr>
              <w:t>24 miesiące</w:t>
            </w:r>
          </w:p>
        </w:tc>
      </w:tr>
    </w:tbl>
    <w:p w14:paraId="0CD63DE4" w14:textId="11660E6B" w:rsidR="0044444E" w:rsidRDefault="0044444E" w:rsidP="0044444E">
      <w:pPr>
        <w:rPr>
          <w:rFonts w:asciiTheme="minorHAnsi" w:hAnsiTheme="minorHAnsi" w:cstheme="minorHAnsi"/>
          <w:sz w:val="20"/>
          <w:szCs w:val="20"/>
        </w:rPr>
      </w:pPr>
    </w:p>
    <w:p w14:paraId="6EBC6F57" w14:textId="77777777" w:rsidR="009C1DAA" w:rsidRDefault="009C1DAA" w:rsidP="0044444E">
      <w:pPr>
        <w:rPr>
          <w:rFonts w:asciiTheme="minorHAnsi" w:hAnsiTheme="minorHAnsi" w:cstheme="minorHAnsi"/>
          <w:sz w:val="20"/>
          <w:szCs w:val="20"/>
        </w:rPr>
      </w:pPr>
    </w:p>
    <w:p w14:paraId="3218BEBC" w14:textId="0508854C" w:rsidR="00A37102" w:rsidRPr="007C7500" w:rsidRDefault="00A37102" w:rsidP="00A37102">
      <w:pPr>
        <w:rPr>
          <w:rFonts w:asciiTheme="minorHAnsi" w:hAnsiTheme="minorHAnsi" w:cstheme="minorHAnsi"/>
          <w:sz w:val="20"/>
          <w:szCs w:val="20"/>
        </w:rPr>
      </w:pPr>
      <w:r w:rsidRPr="007C7500">
        <w:rPr>
          <w:rFonts w:asciiTheme="minorHAnsi" w:hAnsiTheme="minorHAnsi" w:cstheme="minorHAnsi"/>
          <w:sz w:val="20"/>
          <w:szCs w:val="20"/>
        </w:rPr>
        <w:t xml:space="preserve">Komputer stacjonarny z oprogramowaniem – </w:t>
      </w:r>
      <w:r w:rsidR="007C7500">
        <w:rPr>
          <w:rFonts w:asciiTheme="minorHAnsi" w:hAnsiTheme="minorHAnsi" w:cstheme="minorHAnsi"/>
          <w:sz w:val="20"/>
          <w:szCs w:val="20"/>
        </w:rPr>
        <w:t>1</w:t>
      </w:r>
      <w:r w:rsidR="005F387A">
        <w:rPr>
          <w:rFonts w:asciiTheme="minorHAnsi" w:hAnsiTheme="minorHAnsi" w:cstheme="minorHAnsi"/>
          <w:sz w:val="20"/>
          <w:szCs w:val="20"/>
        </w:rPr>
        <w:t>9</w:t>
      </w:r>
      <w:r w:rsidRPr="007C7500">
        <w:rPr>
          <w:rFonts w:asciiTheme="minorHAnsi" w:hAnsiTheme="minorHAnsi" w:cstheme="minorHAnsi"/>
          <w:sz w:val="20"/>
          <w:szCs w:val="20"/>
        </w:rPr>
        <w:t xml:space="preserve"> szt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A37102" w:rsidRPr="007C7500" w14:paraId="67E196CE" w14:textId="77777777" w:rsidTr="006037B9">
        <w:trPr>
          <w:trHeight w:val="225"/>
        </w:trPr>
        <w:tc>
          <w:tcPr>
            <w:tcW w:w="9606" w:type="dxa"/>
            <w:gridSpan w:val="2"/>
            <w:shd w:val="clear" w:color="auto" w:fill="auto"/>
            <w:hideMark/>
          </w:tcPr>
          <w:p w14:paraId="7A59F38E" w14:textId="2B9FAB20" w:rsidR="00A37102" w:rsidRPr="007C7500" w:rsidRDefault="00A37102" w:rsidP="006037B9">
            <w:pPr>
              <w:rPr>
                <w:rFonts w:asciiTheme="minorHAnsi" w:hAnsiTheme="minorHAnsi" w:cstheme="minorHAnsi"/>
              </w:rPr>
            </w:pPr>
            <w:r w:rsidRPr="007C7500">
              <w:rPr>
                <w:rFonts w:asciiTheme="minorHAnsi" w:hAnsiTheme="minorHAnsi" w:cstheme="minorHAnsi"/>
                <w:sz w:val="20"/>
                <w:szCs w:val="20"/>
              </w:rPr>
              <w:t>Komputer stacjonarny</w:t>
            </w:r>
            <w:bookmarkStart w:id="4" w:name="_Hlk104450391"/>
            <w:r w:rsidR="00241151" w:rsidRPr="007C7500">
              <w:rPr>
                <w:rFonts w:asciiTheme="minorHAnsi" w:hAnsiTheme="minorHAnsi" w:cstheme="minorHAnsi"/>
              </w:rPr>
              <w:fldChar w:fldCharType="begin"/>
            </w:r>
            <w:r w:rsidR="00241151" w:rsidRPr="007C7500">
              <w:rPr>
                <w:rFonts w:asciiTheme="minorHAnsi" w:hAnsiTheme="minorHAnsi" w:cstheme="minorHAnsi"/>
              </w:rPr>
              <w:instrText xml:space="preserve"> HYPERLINK "https://www.euro.com.pl/komputery-stacjonarne-pc/fujitsu-esprimo-p558-intel-core-i3-8100-8gb-256gb-w10-pro-.bhtml" </w:instrText>
            </w:r>
            <w:r w:rsidR="00241151" w:rsidRPr="007C7500">
              <w:rPr>
                <w:rFonts w:asciiTheme="minorHAnsi" w:hAnsiTheme="minorHAnsi" w:cstheme="minorHAnsi"/>
              </w:rPr>
            </w:r>
            <w:r w:rsidR="00241151" w:rsidRPr="007C7500">
              <w:rPr>
                <w:rFonts w:asciiTheme="minorHAnsi" w:hAnsiTheme="minorHAnsi" w:cstheme="minorHAnsi"/>
              </w:rPr>
              <w:fldChar w:fldCharType="separate"/>
            </w:r>
            <w:r w:rsidRPr="007C7500">
              <w:rPr>
                <w:rFonts w:asciiTheme="minorHAnsi" w:hAnsiTheme="minorHAnsi" w:cstheme="minorHAnsi"/>
                <w:sz w:val="20"/>
                <w:szCs w:val="20"/>
              </w:rPr>
              <w:t xml:space="preserve"> </w:t>
            </w:r>
            <w:r w:rsidR="00C6217E">
              <w:rPr>
                <w:rFonts w:asciiTheme="minorHAnsi" w:hAnsiTheme="minorHAnsi" w:cstheme="minorHAnsi"/>
                <w:sz w:val="20"/>
                <w:szCs w:val="20"/>
              </w:rPr>
              <w:t>Vosto 3</w:t>
            </w:r>
            <w:r w:rsidR="005F387A">
              <w:rPr>
                <w:rFonts w:asciiTheme="minorHAnsi" w:hAnsiTheme="minorHAnsi" w:cstheme="minorHAnsi"/>
                <w:sz w:val="20"/>
                <w:szCs w:val="20"/>
              </w:rPr>
              <w:t>020 SFF</w:t>
            </w:r>
            <w:r w:rsidR="002A7D2A">
              <w:rPr>
                <w:rFonts w:asciiTheme="minorHAnsi" w:hAnsiTheme="minorHAnsi" w:cstheme="minorHAnsi"/>
                <w:sz w:val="20"/>
                <w:szCs w:val="20"/>
              </w:rPr>
              <w:t xml:space="preserve"> (</w:t>
            </w:r>
            <w:r w:rsidR="002A7D2A" w:rsidRPr="002A7D2A">
              <w:rPr>
                <w:rFonts w:asciiTheme="minorHAnsi" w:hAnsiTheme="minorHAnsi" w:cstheme="minorHAnsi"/>
                <w:sz w:val="20"/>
                <w:szCs w:val="20"/>
              </w:rPr>
              <w:t>N2018_QLCVDT3020SFFEMEA01</w:t>
            </w:r>
            <w:r w:rsidR="002A7D2A">
              <w:rPr>
                <w:rFonts w:asciiTheme="minorHAnsi" w:hAnsiTheme="minorHAnsi" w:cstheme="minorHAnsi"/>
                <w:sz w:val="20"/>
                <w:szCs w:val="20"/>
              </w:rPr>
              <w:t>)</w:t>
            </w:r>
            <w:r w:rsidRPr="007C7500">
              <w:rPr>
                <w:rFonts w:asciiTheme="minorHAnsi" w:hAnsiTheme="minorHAnsi" w:cstheme="minorHAnsi"/>
                <w:sz w:val="20"/>
                <w:szCs w:val="20"/>
              </w:rPr>
              <w:t xml:space="preserve"> </w:t>
            </w:r>
            <w:r w:rsidR="00241151" w:rsidRPr="007C7500">
              <w:rPr>
                <w:rFonts w:asciiTheme="minorHAnsi" w:hAnsiTheme="minorHAnsi" w:cstheme="minorHAnsi"/>
                <w:sz w:val="20"/>
                <w:szCs w:val="20"/>
              </w:rPr>
              <w:fldChar w:fldCharType="end"/>
            </w:r>
            <w:r w:rsidRPr="007C7500">
              <w:rPr>
                <w:rFonts w:asciiTheme="minorHAnsi" w:hAnsiTheme="minorHAnsi" w:cstheme="minorHAnsi"/>
                <w:sz w:val="20"/>
                <w:szCs w:val="20"/>
              </w:rPr>
              <w:t>lub równoważny</w:t>
            </w:r>
            <w:bookmarkEnd w:id="4"/>
          </w:p>
        </w:tc>
      </w:tr>
      <w:tr w:rsidR="00A37102" w:rsidRPr="007C7500" w14:paraId="7B132F05" w14:textId="77777777" w:rsidTr="006037B9">
        <w:trPr>
          <w:trHeight w:val="225"/>
        </w:trPr>
        <w:tc>
          <w:tcPr>
            <w:tcW w:w="2802" w:type="dxa"/>
            <w:shd w:val="clear" w:color="auto" w:fill="auto"/>
            <w:hideMark/>
          </w:tcPr>
          <w:p w14:paraId="54633F5E"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Rodzaj CPU</w:t>
            </w:r>
          </w:p>
        </w:tc>
        <w:tc>
          <w:tcPr>
            <w:tcW w:w="6804" w:type="dxa"/>
            <w:shd w:val="clear" w:color="auto" w:fill="auto"/>
            <w:hideMark/>
          </w:tcPr>
          <w:p w14:paraId="7E82CD84" w14:textId="11CC39DF"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Procesor o wydajności nie gorszej niż Intel Core i</w:t>
            </w:r>
            <w:r w:rsidR="00C6217E">
              <w:rPr>
                <w:rFonts w:asciiTheme="minorHAnsi" w:hAnsiTheme="minorHAnsi" w:cstheme="minorHAnsi"/>
                <w:sz w:val="20"/>
                <w:szCs w:val="20"/>
              </w:rPr>
              <w:t>5</w:t>
            </w:r>
            <w:r w:rsidRPr="007C7500">
              <w:rPr>
                <w:rFonts w:asciiTheme="minorHAnsi" w:hAnsiTheme="minorHAnsi" w:cstheme="minorHAnsi"/>
                <w:sz w:val="20"/>
                <w:szCs w:val="20"/>
              </w:rPr>
              <w:t>-1</w:t>
            </w:r>
            <w:r w:rsidR="005F387A">
              <w:rPr>
                <w:rFonts w:asciiTheme="minorHAnsi" w:hAnsiTheme="minorHAnsi" w:cstheme="minorHAnsi"/>
                <w:sz w:val="20"/>
                <w:szCs w:val="20"/>
              </w:rPr>
              <w:t>34</w:t>
            </w:r>
            <w:r w:rsidRPr="007C7500">
              <w:rPr>
                <w:rFonts w:asciiTheme="minorHAnsi" w:hAnsiTheme="minorHAnsi" w:cstheme="minorHAnsi"/>
                <w:sz w:val="20"/>
                <w:szCs w:val="20"/>
              </w:rPr>
              <w:t>00</w:t>
            </w:r>
          </w:p>
        </w:tc>
      </w:tr>
      <w:tr w:rsidR="00A37102" w:rsidRPr="007C7500" w14:paraId="2C923A13" w14:textId="77777777" w:rsidTr="006037B9">
        <w:trPr>
          <w:trHeight w:val="225"/>
        </w:trPr>
        <w:tc>
          <w:tcPr>
            <w:tcW w:w="2802" w:type="dxa"/>
            <w:shd w:val="clear" w:color="auto" w:fill="auto"/>
          </w:tcPr>
          <w:p w14:paraId="29FFCC94"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Pojemność dysku [GB]</w:t>
            </w:r>
          </w:p>
        </w:tc>
        <w:tc>
          <w:tcPr>
            <w:tcW w:w="6804" w:type="dxa"/>
            <w:shd w:val="clear" w:color="auto" w:fill="auto"/>
          </w:tcPr>
          <w:p w14:paraId="555803AF" w14:textId="65252159"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Nie mniej niż 512 GB</w:t>
            </w:r>
          </w:p>
        </w:tc>
      </w:tr>
      <w:tr w:rsidR="00A37102" w:rsidRPr="007C7500" w14:paraId="04D65A0E" w14:textId="77777777" w:rsidTr="006037B9">
        <w:trPr>
          <w:trHeight w:val="225"/>
        </w:trPr>
        <w:tc>
          <w:tcPr>
            <w:tcW w:w="2802" w:type="dxa"/>
            <w:shd w:val="clear" w:color="auto" w:fill="auto"/>
            <w:hideMark/>
          </w:tcPr>
          <w:p w14:paraId="00CABB28"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Typ</w:t>
            </w:r>
          </w:p>
        </w:tc>
        <w:tc>
          <w:tcPr>
            <w:tcW w:w="6804" w:type="dxa"/>
            <w:shd w:val="clear" w:color="auto" w:fill="auto"/>
            <w:hideMark/>
          </w:tcPr>
          <w:p w14:paraId="7C7A8F3F" w14:textId="1CD5D0A6"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SSD</w:t>
            </w:r>
          </w:p>
        </w:tc>
      </w:tr>
      <w:tr w:rsidR="00A37102" w:rsidRPr="007C7500" w14:paraId="0A3449EF" w14:textId="77777777" w:rsidTr="006037B9">
        <w:trPr>
          <w:trHeight w:val="225"/>
        </w:trPr>
        <w:tc>
          <w:tcPr>
            <w:tcW w:w="2802" w:type="dxa"/>
            <w:shd w:val="clear" w:color="auto" w:fill="auto"/>
            <w:hideMark/>
          </w:tcPr>
          <w:p w14:paraId="2E4974F9"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Wielkość pamięci RAM</w:t>
            </w:r>
          </w:p>
        </w:tc>
        <w:tc>
          <w:tcPr>
            <w:tcW w:w="6804" w:type="dxa"/>
            <w:shd w:val="clear" w:color="auto" w:fill="auto"/>
            <w:hideMark/>
          </w:tcPr>
          <w:p w14:paraId="53193C8A" w14:textId="7BEBC193"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Nie mniej niż 16 GB</w:t>
            </w:r>
          </w:p>
        </w:tc>
      </w:tr>
      <w:tr w:rsidR="00A37102" w:rsidRPr="007C7500" w14:paraId="13166C4C" w14:textId="77777777" w:rsidTr="006037B9">
        <w:trPr>
          <w:trHeight w:val="225"/>
        </w:trPr>
        <w:tc>
          <w:tcPr>
            <w:tcW w:w="2802" w:type="dxa"/>
            <w:shd w:val="clear" w:color="auto" w:fill="auto"/>
            <w:hideMark/>
          </w:tcPr>
          <w:p w14:paraId="13051A76"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Rodzaj pamięci</w:t>
            </w:r>
          </w:p>
        </w:tc>
        <w:tc>
          <w:tcPr>
            <w:tcW w:w="6804" w:type="dxa"/>
            <w:shd w:val="clear" w:color="auto" w:fill="auto"/>
            <w:hideMark/>
          </w:tcPr>
          <w:p w14:paraId="45D4E307" w14:textId="08FE0AA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O szybkości nie mniejszej niż DDR4</w:t>
            </w:r>
            <w:r w:rsidR="004E7305" w:rsidRPr="007C7500">
              <w:rPr>
                <w:rFonts w:asciiTheme="minorHAnsi" w:hAnsiTheme="minorHAnsi" w:cstheme="minorHAnsi"/>
                <w:sz w:val="20"/>
                <w:szCs w:val="20"/>
              </w:rPr>
              <w:t xml:space="preserve"> 3</w:t>
            </w:r>
            <w:r w:rsidR="00C6217E">
              <w:rPr>
                <w:rFonts w:asciiTheme="minorHAnsi" w:hAnsiTheme="minorHAnsi" w:cstheme="minorHAnsi"/>
                <w:sz w:val="20"/>
                <w:szCs w:val="20"/>
              </w:rPr>
              <w:t>2</w:t>
            </w:r>
            <w:r w:rsidR="004E7305" w:rsidRPr="007C7500">
              <w:rPr>
                <w:rFonts w:asciiTheme="minorHAnsi" w:hAnsiTheme="minorHAnsi" w:cstheme="minorHAnsi"/>
                <w:sz w:val="20"/>
                <w:szCs w:val="20"/>
              </w:rPr>
              <w:t>00 MH</w:t>
            </w:r>
            <w:r w:rsidR="00C96706" w:rsidRPr="007C7500">
              <w:rPr>
                <w:rFonts w:asciiTheme="minorHAnsi" w:hAnsiTheme="minorHAnsi" w:cstheme="minorHAnsi"/>
                <w:sz w:val="20"/>
                <w:szCs w:val="20"/>
              </w:rPr>
              <w:t>z</w:t>
            </w:r>
          </w:p>
        </w:tc>
      </w:tr>
      <w:tr w:rsidR="00A37102" w:rsidRPr="007C7500" w14:paraId="4EA9F6DD" w14:textId="77777777" w:rsidTr="006037B9">
        <w:trPr>
          <w:trHeight w:val="225"/>
        </w:trPr>
        <w:tc>
          <w:tcPr>
            <w:tcW w:w="2802" w:type="dxa"/>
            <w:shd w:val="clear" w:color="auto" w:fill="auto"/>
            <w:hideMark/>
          </w:tcPr>
          <w:p w14:paraId="5E455089"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Ilość banków pamięci</w:t>
            </w:r>
          </w:p>
        </w:tc>
        <w:tc>
          <w:tcPr>
            <w:tcW w:w="6804" w:type="dxa"/>
            <w:shd w:val="clear" w:color="auto" w:fill="auto"/>
            <w:hideMark/>
          </w:tcPr>
          <w:p w14:paraId="242F8910" w14:textId="22F8D79A"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 xml:space="preserve">Nie mniej niż </w:t>
            </w:r>
            <w:r w:rsidR="00C6217E">
              <w:rPr>
                <w:rFonts w:asciiTheme="minorHAnsi" w:hAnsiTheme="minorHAnsi" w:cstheme="minorHAnsi"/>
                <w:sz w:val="20"/>
                <w:szCs w:val="20"/>
              </w:rPr>
              <w:t>2</w:t>
            </w:r>
          </w:p>
        </w:tc>
      </w:tr>
      <w:tr w:rsidR="00A37102" w:rsidRPr="007C7500" w14:paraId="7DED258D" w14:textId="77777777" w:rsidTr="006037B9">
        <w:trPr>
          <w:trHeight w:val="225"/>
        </w:trPr>
        <w:tc>
          <w:tcPr>
            <w:tcW w:w="2802" w:type="dxa"/>
            <w:shd w:val="clear" w:color="auto" w:fill="auto"/>
            <w:hideMark/>
          </w:tcPr>
          <w:p w14:paraId="69706422"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Ilość wolnych banków</w:t>
            </w:r>
          </w:p>
        </w:tc>
        <w:tc>
          <w:tcPr>
            <w:tcW w:w="6804" w:type="dxa"/>
            <w:shd w:val="clear" w:color="auto" w:fill="auto"/>
            <w:hideMark/>
          </w:tcPr>
          <w:p w14:paraId="17BE631E" w14:textId="5BDED99D"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 xml:space="preserve">Nie mniej niż </w:t>
            </w:r>
            <w:r w:rsidR="00C6217E">
              <w:rPr>
                <w:rFonts w:asciiTheme="minorHAnsi" w:hAnsiTheme="minorHAnsi" w:cstheme="minorHAnsi"/>
                <w:sz w:val="20"/>
                <w:szCs w:val="20"/>
              </w:rPr>
              <w:t>1</w:t>
            </w:r>
          </w:p>
        </w:tc>
      </w:tr>
      <w:tr w:rsidR="00A37102" w:rsidRPr="007C7500" w14:paraId="0610F002" w14:textId="77777777" w:rsidTr="006037B9">
        <w:trPr>
          <w:trHeight w:val="225"/>
        </w:trPr>
        <w:tc>
          <w:tcPr>
            <w:tcW w:w="2802" w:type="dxa"/>
            <w:shd w:val="clear" w:color="auto" w:fill="auto"/>
            <w:hideMark/>
          </w:tcPr>
          <w:p w14:paraId="0DC68025"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Max. wielkość pamięci</w:t>
            </w:r>
          </w:p>
        </w:tc>
        <w:tc>
          <w:tcPr>
            <w:tcW w:w="6804" w:type="dxa"/>
            <w:shd w:val="clear" w:color="auto" w:fill="auto"/>
            <w:hideMark/>
          </w:tcPr>
          <w:p w14:paraId="132ED0E7" w14:textId="73D2068F"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 xml:space="preserve">Nie mniej niż </w:t>
            </w:r>
            <w:r w:rsidR="00C6217E">
              <w:rPr>
                <w:rFonts w:asciiTheme="minorHAnsi" w:hAnsiTheme="minorHAnsi" w:cstheme="minorHAnsi"/>
                <w:sz w:val="20"/>
                <w:szCs w:val="20"/>
              </w:rPr>
              <w:t>64</w:t>
            </w:r>
            <w:r w:rsidRPr="007C7500">
              <w:rPr>
                <w:rFonts w:asciiTheme="minorHAnsi" w:hAnsiTheme="minorHAnsi" w:cstheme="minorHAnsi"/>
                <w:sz w:val="20"/>
                <w:szCs w:val="20"/>
              </w:rPr>
              <w:t xml:space="preserve"> GB</w:t>
            </w:r>
          </w:p>
        </w:tc>
      </w:tr>
      <w:tr w:rsidR="00A37102" w:rsidRPr="007C7500" w14:paraId="29F8A21D" w14:textId="77777777" w:rsidTr="006037B9">
        <w:trPr>
          <w:trHeight w:val="225"/>
        </w:trPr>
        <w:tc>
          <w:tcPr>
            <w:tcW w:w="2802" w:type="dxa"/>
            <w:shd w:val="clear" w:color="auto" w:fill="auto"/>
            <w:hideMark/>
          </w:tcPr>
          <w:p w14:paraId="52D43825"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Model karty dźwiękowej</w:t>
            </w:r>
          </w:p>
        </w:tc>
        <w:tc>
          <w:tcPr>
            <w:tcW w:w="6804" w:type="dxa"/>
            <w:shd w:val="clear" w:color="auto" w:fill="auto"/>
            <w:hideMark/>
          </w:tcPr>
          <w:p w14:paraId="327ABEDB"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 xml:space="preserve">Zintegrowana, </w:t>
            </w:r>
          </w:p>
        </w:tc>
      </w:tr>
      <w:tr w:rsidR="002A7D2A" w:rsidRPr="007C7500" w14:paraId="7235B83A" w14:textId="77777777" w:rsidTr="006037B9">
        <w:trPr>
          <w:trHeight w:val="225"/>
        </w:trPr>
        <w:tc>
          <w:tcPr>
            <w:tcW w:w="2802" w:type="dxa"/>
            <w:shd w:val="clear" w:color="auto" w:fill="auto"/>
          </w:tcPr>
          <w:p w14:paraId="7FA3DBDF" w14:textId="2CF15D56" w:rsidR="002A7D2A" w:rsidRPr="007C7500" w:rsidRDefault="002A7D2A" w:rsidP="006037B9">
            <w:pPr>
              <w:rPr>
                <w:rFonts w:asciiTheme="minorHAnsi" w:hAnsiTheme="minorHAnsi" w:cstheme="minorHAnsi"/>
                <w:sz w:val="20"/>
                <w:szCs w:val="20"/>
              </w:rPr>
            </w:pPr>
            <w:r w:rsidRPr="002A7D2A">
              <w:rPr>
                <w:rFonts w:asciiTheme="minorHAnsi" w:hAnsiTheme="minorHAnsi" w:cstheme="minorHAnsi"/>
                <w:sz w:val="20"/>
                <w:szCs w:val="20"/>
              </w:rPr>
              <w:t>Karta graficzna</w:t>
            </w:r>
          </w:p>
        </w:tc>
        <w:tc>
          <w:tcPr>
            <w:tcW w:w="6804" w:type="dxa"/>
            <w:shd w:val="clear" w:color="auto" w:fill="auto"/>
          </w:tcPr>
          <w:p w14:paraId="4C36ED2D" w14:textId="749FE520" w:rsidR="002A7D2A" w:rsidRPr="007C7500" w:rsidRDefault="002A7D2A" w:rsidP="006037B9">
            <w:pPr>
              <w:rPr>
                <w:rFonts w:asciiTheme="minorHAnsi" w:hAnsiTheme="minorHAnsi" w:cstheme="minorHAnsi"/>
                <w:sz w:val="20"/>
                <w:szCs w:val="20"/>
              </w:rPr>
            </w:pPr>
            <w:r>
              <w:rPr>
                <w:rFonts w:asciiTheme="minorHAnsi" w:hAnsiTheme="minorHAnsi" w:cstheme="minorHAnsi"/>
                <w:sz w:val="20"/>
                <w:szCs w:val="20"/>
              </w:rPr>
              <w:t xml:space="preserve">Zintegrowana o wydajności nie mniejszej niż </w:t>
            </w:r>
            <w:r w:rsidRPr="002A7D2A">
              <w:rPr>
                <w:rFonts w:asciiTheme="minorHAnsi" w:hAnsiTheme="minorHAnsi" w:cstheme="minorHAnsi"/>
                <w:sz w:val="20"/>
                <w:szCs w:val="20"/>
              </w:rPr>
              <w:t>UHD Graphics 730</w:t>
            </w:r>
          </w:p>
        </w:tc>
      </w:tr>
      <w:tr w:rsidR="00A37102" w:rsidRPr="007C7500" w14:paraId="50E2793A" w14:textId="77777777" w:rsidTr="006037B9">
        <w:trPr>
          <w:trHeight w:val="225"/>
        </w:trPr>
        <w:tc>
          <w:tcPr>
            <w:tcW w:w="2802" w:type="dxa"/>
            <w:shd w:val="clear" w:color="auto" w:fill="auto"/>
            <w:hideMark/>
          </w:tcPr>
          <w:p w14:paraId="4270021C"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Karta sieciowa LAN</w:t>
            </w:r>
          </w:p>
        </w:tc>
        <w:tc>
          <w:tcPr>
            <w:tcW w:w="6804" w:type="dxa"/>
            <w:shd w:val="clear" w:color="auto" w:fill="auto"/>
            <w:hideMark/>
          </w:tcPr>
          <w:p w14:paraId="5E0DC243"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Zintegrowana, 10/100/1000 Mbit/s, port RJ-45</w:t>
            </w:r>
          </w:p>
        </w:tc>
      </w:tr>
      <w:tr w:rsidR="00A37102" w:rsidRPr="007C7500" w14:paraId="32B41BB3" w14:textId="77777777" w:rsidTr="006037B9">
        <w:trPr>
          <w:trHeight w:val="225"/>
        </w:trPr>
        <w:tc>
          <w:tcPr>
            <w:tcW w:w="2802" w:type="dxa"/>
            <w:shd w:val="clear" w:color="auto" w:fill="auto"/>
          </w:tcPr>
          <w:p w14:paraId="1B518DB3"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Wi-Fi i Bluetooth</w:t>
            </w:r>
          </w:p>
        </w:tc>
        <w:tc>
          <w:tcPr>
            <w:tcW w:w="6804" w:type="dxa"/>
            <w:shd w:val="clear" w:color="auto" w:fill="auto"/>
          </w:tcPr>
          <w:p w14:paraId="22B5C786" w14:textId="0BCA1FB2" w:rsidR="00A37102" w:rsidRPr="007C7500" w:rsidRDefault="00C6217E" w:rsidP="006037B9">
            <w:pPr>
              <w:rPr>
                <w:rFonts w:asciiTheme="minorHAnsi" w:hAnsiTheme="minorHAnsi" w:cstheme="minorHAnsi"/>
                <w:sz w:val="20"/>
                <w:szCs w:val="20"/>
              </w:rPr>
            </w:pPr>
            <w:r>
              <w:rPr>
                <w:rFonts w:asciiTheme="minorHAnsi" w:hAnsiTheme="minorHAnsi" w:cstheme="minorHAnsi"/>
                <w:sz w:val="20"/>
                <w:szCs w:val="20"/>
              </w:rPr>
              <w:t>Tak</w:t>
            </w:r>
            <w:r w:rsidR="006E3FAF">
              <w:rPr>
                <w:rFonts w:asciiTheme="minorHAnsi" w:hAnsiTheme="minorHAnsi" w:cstheme="minorHAnsi"/>
                <w:sz w:val="20"/>
                <w:szCs w:val="20"/>
              </w:rPr>
              <w:t>, wewnętrzne</w:t>
            </w:r>
            <w:r>
              <w:rPr>
                <w:rFonts w:asciiTheme="minorHAnsi" w:hAnsiTheme="minorHAnsi" w:cstheme="minorHAnsi"/>
                <w:sz w:val="20"/>
                <w:szCs w:val="20"/>
              </w:rPr>
              <w:t xml:space="preserve"> o parametrach nie gorszych niż WiFi 5 </w:t>
            </w:r>
            <w:r w:rsidR="006E3FAF">
              <w:rPr>
                <w:rFonts w:asciiTheme="minorHAnsi" w:hAnsiTheme="minorHAnsi" w:cstheme="minorHAnsi"/>
                <w:sz w:val="20"/>
                <w:szCs w:val="20"/>
              </w:rPr>
              <w:t>i</w:t>
            </w:r>
            <w:r>
              <w:rPr>
                <w:rFonts w:asciiTheme="minorHAnsi" w:hAnsiTheme="minorHAnsi" w:cstheme="minorHAnsi"/>
                <w:sz w:val="20"/>
                <w:szCs w:val="20"/>
              </w:rPr>
              <w:t xml:space="preserve"> Bluetooth 5.0 </w:t>
            </w:r>
          </w:p>
        </w:tc>
      </w:tr>
      <w:tr w:rsidR="007465CF" w:rsidRPr="007C7500" w14:paraId="5A4AE771" w14:textId="77777777" w:rsidTr="00EE10FD">
        <w:trPr>
          <w:trHeight w:val="225"/>
        </w:trPr>
        <w:tc>
          <w:tcPr>
            <w:tcW w:w="2802" w:type="dxa"/>
            <w:shd w:val="clear" w:color="auto" w:fill="auto"/>
          </w:tcPr>
          <w:p w14:paraId="7D9A18FE" w14:textId="0F564D06" w:rsidR="007465CF" w:rsidRPr="007C7500" w:rsidRDefault="007465CF" w:rsidP="006037B9">
            <w:pPr>
              <w:rPr>
                <w:rFonts w:asciiTheme="minorHAnsi" w:hAnsiTheme="minorHAnsi" w:cstheme="minorHAnsi"/>
                <w:sz w:val="20"/>
                <w:szCs w:val="20"/>
              </w:rPr>
            </w:pPr>
            <w:r w:rsidRPr="006E3FAF">
              <w:rPr>
                <w:rFonts w:asciiTheme="minorHAnsi" w:hAnsiTheme="minorHAnsi" w:cstheme="minorHAnsi"/>
                <w:sz w:val="20"/>
                <w:szCs w:val="20"/>
              </w:rPr>
              <w:t>Interfejsy</w:t>
            </w:r>
          </w:p>
        </w:tc>
        <w:tc>
          <w:tcPr>
            <w:tcW w:w="6804" w:type="dxa"/>
            <w:shd w:val="clear" w:color="auto" w:fill="auto"/>
          </w:tcPr>
          <w:p w14:paraId="1BF4696C" w14:textId="77777777" w:rsidR="00EF6537" w:rsidRPr="00EF6537" w:rsidRDefault="00EF6537" w:rsidP="00EF6537">
            <w:pPr>
              <w:rPr>
                <w:rFonts w:asciiTheme="minorHAnsi" w:hAnsiTheme="minorHAnsi" w:cstheme="minorHAnsi"/>
                <w:sz w:val="20"/>
                <w:szCs w:val="20"/>
              </w:rPr>
            </w:pPr>
            <w:r w:rsidRPr="00EF6537">
              <w:rPr>
                <w:rFonts w:asciiTheme="minorHAnsi" w:hAnsiTheme="minorHAnsi" w:cstheme="minorHAnsi"/>
                <w:sz w:val="20"/>
                <w:szCs w:val="20"/>
              </w:rPr>
              <w:t xml:space="preserve">Ilość slotów PCI-E x16 </w:t>
            </w:r>
            <w:r w:rsidRPr="00EF6537">
              <w:rPr>
                <w:rFonts w:asciiTheme="minorHAnsi" w:hAnsiTheme="minorHAnsi" w:cstheme="minorHAnsi"/>
                <w:sz w:val="20"/>
                <w:szCs w:val="20"/>
              </w:rPr>
              <w:tab/>
              <w:t>1 szt</w:t>
            </w:r>
          </w:p>
          <w:p w14:paraId="0A7D0790" w14:textId="77777777" w:rsidR="00EF6537" w:rsidRPr="00EF6537" w:rsidRDefault="00EF6537" w:rsidP="00EF6537">
            <w:pPr>
              <w:rPr>
                <w:rFonts w:asciiTheme="minorHAnsi" w:hAnsiTheme="minorHAnsi" w:cstheme="minorHAnsi"/>
                <w:sz w:val="20"/>
                <w:szCs w:val="20"/>
              </w:rPr>
            </w:pPr>
            <w:r w:rsidRPr="00EF6537">
              <w:rPr>
                <w:rFonts w:asciiTheme="minorHAnsi" w:hAnsiTheme="minorHAnsi" w:cstheme="minorHAnsi"/>
                <w:sz w:val="20"/>
                <w:szCs w:val="20"/>
              </w:rPr>
              <w:t xml:space="preserve">Ilość wolnych slotów PCI-E x16 </w:t>
            </w:r>
            <w:r w:rsidRPr="00EF6537">
              <w:rPr>
                <w:rFonts w:asciiTheme="minorHAnsi" w:hAnsiTheme="minorHAnsi" w:cstheme="minorHAnsi"/>
                <w:sz w:val="20"/>
                <w:szCs w:val="20"/>
              </w:rPr>
              <w:tab/>
              <w:t>1 szt</w:t>
            </w:r>
          </w:p>
          <w:p w14:paraId="7997E30B" w14:textId="77777777" w:rsidR="00EF6537" w:rsidRPr="00EF6537" w:rsidRDefault="00EF6537" w:rsidP="00EF6537">
            <w:pPr>
              <w:rPr>
                <w:rFonts w:asciiTheme="minorHAnsi" w:hAnsiTheme="minorHAnsi" w:cstheme="minorHAnsi"/>
                <w:sz w:val="20"/>
                <w:szCs w:val="20"/>
              </w:rPr>
            </w:pPr>
            <w:r w:rsidRPr="00EF6537">
              <w:rPr>
                <w:rFonts w:asciiTheme="minorHAnsi" w:hAnsiTheme="minorHAnsi" w:cstheme="minorHAnsi"/>
                <w:sz w:val="20"/>
                <w:szCs w:val="20"/>
              </w:rPr>
              <w:t xml:space="preserve">Ilość slotów PCI-E x1 </w:t>
            </w:r>
            <w:r w:rsidRPr="00EF6537">
              <w:rPr>
                <w:rFonts w:asciiTheme="minorHAnsi" w:hAnsiTheme="minorHAnsi" w:cstheme="minorHAnsi"/>
                <w:sz w:val="20"/>
                <w:szCs w:val="20"/>
              </w:rPr>
              <w:tab/>
              <w:t>1 szt</w:t>
            </w:r>
          </w:p>
          <w:p w14:paraId="3EFE0186" w14:textId="77777777" w:rsidR="00EF6537" w:rsidRDefault="00EF6537" w:rsidP="00EF6537">
            <w:pPr>
              <w:rPr>
                <w:rFonts w:asciiTheme="minorHAnsi" w:hAnsiTheme="minorHAnsi" w:cstheme="minorHAnsi"/>
                <w:sz w:val="20"/>
                <w:szCs w:val="20"/>
              </w:rPr>
            </w:pPr>
            <w:r w:rsidRPr="00EF6537">
              <w:rPr>
                <w:rFonts w:asciiTheme="minorHAnsi" w:hAnsiTheme="minorHAnsi" w:cstheme="minorHAnsi"/>
                <w:sz w:val="20"/>
                <w:szCs w:val="20"/>
              </w:rPr>
              <w:t xml:space="preserve">Ilość wolnych slotów PCI-E x1 </w:t>
            </w:r>
            <w:r w:rsidRPr="00EF6537">
              <w:rPr>
                <w:rFonts w:asciiTheme="minorHAnsi" w:hAnsiTheme="minorHAnsi" w:cstheme="minorHAnsi"/>
                <w:sz w:val="20"/>
                <w:szCs w:val="20"/>
              </w:rPr>
              <w:tab/>
              <w:t xml:space="preserve">1 szt </w:t>
            </w:r>
          </w:p>
          <w:p w14:paraId="6E7F3386" w14:textId="55D74850" w:rsidR="00EF6537" w:rsidRPr="00EF6537" w:rsidRDefault="00EF6537" w:rsidP="00EF6537">
            <w:pPr>
              <w:rPr>
                <w:rFonts w:asciiTheme="minorHAnsi" w:hAnsiTheme="minorHAnsi" w:cstheme="minorHAnsi"/>
                <w:sz w:val="20"/>
                <w:szCs w:val="20"/>
              </w:rPr>
            </w:pPr>
            <w:r w:rsidRPr="00EF6537">
              <w:rPr>
                <w:rFonts w:asciiTheme="minorHAnsi" w:hAnsiTheme="minorHAnsi" w:cstheme="minorHAnsi"/>
                <w:sz w:val="20"/>
                <w:szCs w:val="20"/>
              </w:rPr>
              <w:t xml:space="preserve">HDMI </w:t>
            </w:r>
            <w:r w:rsidRPr="00EF6537">
              <w:rPr>
                <w:rFonts w:asciiTheme="minorHAnsi" w:hAnsiTheme="minorHAnsi" w:cstheme="minorHAnsi"/>
                <w:sz w:val="20"/>
                <w:szCs w:val="20"/>
              </w:rPr>
              <w:tab/>
              <w:t>1 szt - HDMI 1.4b</w:t>
            </w:r>
          </w:p>
          <w:p w14:paraId="20E89823" w14:textId="77777777" w:rsidR="00EF6537" w:rsidRPr="00EF6537" w:rsidRDefault="00EF6537" w:rsidP="00EF6537">
            <w:pPr>
              <w:rPr>
                <w:rFonts w:asciiTheme="minorHAnsi" w:hAnsiTheme="minorHAnsi" w:cstheme="minorHAnsi"/>
                <w:sz w:val="20"/>
                <w:szCs w:val="20"/>
              </w:rPr>
            </w:pPr>
            <w:r w:rsidRPr="00EF6537">
              <w:rPr>
                <w:rFonts w:asciiTheme="minorHAnsi" w:hAnsiTheme="minorHAnsi" w:cstheme="minorHAnsi"/>
                <w:sz w:val="20"/>
                <w:szCs w:val="20"/>
              </w:rPr>
              <w:t xml:space="preserve">Display Port </w:t>
            </w:r>
            <w:r w:rsidRPr="00EF6537">
              <w:rPr>
                <w:rFonts w:asciiTheme="minorHAnsi" w:hAnsiTheme="minorHAnsi" w:cstheme="minorHAnsi"/>
                <w:sz w:val="20"/>
                <w:szCs w:val="20"/>
              </w:rPr>
              <w:tab/>
              <w:t>1 szt - DP 1.4</w:t>
            </w:r>
          </w:p>
          <w:p w14:paraId="16214551" w14:textId="77777777" w:rsidR="00EF6537" w:rsidRPr="00EF6537" w:rsidRDefault="00EF6537" w:rsidP="00EF6537">
            <w:pPr>
              <w:rPr>
                <w:rFonts w:asciiTheme="minorHAnsi" w:hAnsiTheme="minorHAnsi" w:cstheme="minorHAnsi"/>
                <w:sz w:val="20"/>
                <w:szCs w:val="20"/>
              </w:rPr>
            </w:pPr>
            <w:r w:rsidRPr="00EF6537">
              <w:rPr>
                <w:rFonts w:asciiTheme="minorHAnsi" w:hAnsiTheme="minorHAnsi" w:cstheme="minorHAnsi"/>
                <w:sz w:val="20"/>
                <w:szCs w:val="20"/>
              </w:rPr>
              <w:lastRenderedPageBreak/>
              <w:t xml:space="preserve">USB 2.0 (480 Mbps) </w:t>
            </w:r>
            <w:r w:rsidRPr="00EF6537">
              <w:rPr>
                <w:rFonts w:asciiTheme="minorHAnsi" w:hAnsiTheme="minorHAnsi" w:cstheme="minorHAnsi"/>
                <w:sz w:val="20"/>
                <w:szCs w:val="20"/>
              </w:rPr>
              <w:tab/>
              <w:t>2 szt (przedni panel), 2 szt (tylny panel)</w:t>
            </w:r>
          </w:p>
          <w:p w14:paraId="156CFCA9" w14:textId="77777777" w:rsidR="00EF6537" w:rsidRPr="00EF6537" w:rsidRDefault="00EF6537" w:rsidP="00EF6537">
            <w:pPr>
              <w:rPr>
                <w:rFonts w:asciiTheme="minorHAnsi" w:hAnsiTheme="minorHAnsi" w:cstheme="minorHAnsi"/>
                <w:sz w:val="20"/>
                <w:szCs w:val="20"/>
              </w:rPr>
            </w:pPr>
            <w:r w:rsidRPr="00EF6537">
              <w:rPr>
                <w:rFonts w:asciiTheme="minorHAnsi" w:hAnsiTheme="minorHAnsi" w:cstheme="minorHAnsi"/>
                <w:sz w:val="20"/>
                <w:szCs w:val="20"/>
              </w:rPr>
              <w:t xml:space="preserve">USB 3.2 Gen 1 (5 Gbps) </w:t>
            </w:r>
            <w:r w:rsidRPr="00EF6537">
              <w:rPr>
                <w:rFonts w:asciiTheme="minorHAnsi" w:hAnsiTheme="minorHAnsi" w:cstheme="minorHAnsi"/>
                <w:sz w:val="20"/>
                <w:szCs w:val="20"/>
              </w:rPr>
              <w:tab/>
              <w:t>2 szt (przedni panel), 2 szt (tylny panel)</w:t>
            </w:r>
          </w:p>
          <w:p w14:paraId="112596C5" w14:textId="77777777" w:rsidR="00EF6537" w:rsidRPr="00EF6537" w:rsidRDefault="00EF6537" w:rsidP="00EF6537">
            <w:pPr>
              <w:rPr>
                <w:rFonts w:asciiTheme="minorHAnsi" w:hAnsiTheme="minorHAnsi" w:cstheme="minorHAnsi"/>
                <w:sz w:val="20"/>
                <w:szCs w:val="20"/>
              </w:rPr>
            </w:pPr>
            <w:r w:rsidRPr="00EF6537">
              <w:rPr>
                <w:rFonts w:asciiTheme="minorHAnsi" w:hAnsiTheme="minorHAnsi" w:cstheme="minorHAnsi"/>
                <w:sz w:val="20"/>
                <w:szCs w:val="20"/>
              </w:rPr>
              <w:t xml:space="preserve">RJ-45 [LAN] </w:t>
            </w:r>
            <w:r w:rsidRPr="00EF6537">
              <w:rPr>
                <w:rFonts w:asciiTheme="minorHAnsi" w:hAnsiTheme="minorHAnsi" w:cstheme="minorHAnsi"/>
                <w:sz w:val="20"/>
                <w:szCs w:val="20"/>
              </w:rPr>
              <w:tab/>
              <w:t>1 szt</w:t>
            </w:r>
          </w:p>
          <w:p w14:paraId="6A15BFF5" w14:textId="77777777" w:rsidR="00EF6537" w:rsidRPr="00EF6537" w:rsidRDefault="00EF6537" w:rsidP="00EF6537">
            <w:pPr>
              <w:rPr>
                <w:rFonts w:asciiTheme="minorHAnsi" w:hAnsiTheme="minorHAnsi" w:cstheme="minorHAnsi"/>
                <w:sz w:val="20"/>
                <w:szCs w:val="20"/>
              </w:rPr>
            </w:pPr>
            <w:r w:rsidRPr="00EF6537">
              <w:rPr>
                <w:rFonts w:asciiTheme="minorHAnsi" w:hAnsiTheme="minorHAnsi" w:cstheme="minorHAnsi"/>
                <w:sz w:val="20"/>
                <w:szCs w:val="20"/>
              </w:rPr>
              <w:t xml:space="preserve">Wyjście słuchawkowe </w:t>
            </w:r>
            <w:r w:rsidRPr="00EF6537">
              <w:rPr>
                <w:rFonts w:asciiTheme="minorHAnsi" w:hAnsiTheme="minorHAnsi" w:cstheme="minorHAnsi"/>
                <w:sz w:val="20"/>
                <w:szCs w:val="20"/>
              </w:rPr>
              <w:tab/>
              <w:t>Combo</w:t>
            </w:r>
          </w:p>
          <w:p w14:paraId="5F720347" w14:textId="77777777" w:rsidR="00EF6537" w:rsidRPr="00EF6537" w:rsidRDefault="00EF6537" w:rsidP="00EF6537">
            <w:pPr>
              <w:rPr>
                <w:rFonts w:asciiTheme="minorHAnsi" w:hAnsiTheme="minorHAnsi" w:cstheme="minorHAnsi"/>
                <w:sz w:val="20"/>
                <w:szCs w:val="20"/>
              </w:rPr>
            </w:pPr>
            <w:r w:rsidRPr="00EF6537">
              <w:rPr>
                <w:rFonts w:asciiTheme="minorHAnsi" w:hAnsiTheme="minorHAnsi" w:cstheme="minorHAnsi"/>
                <w:sz w:val="20"/>
                <w:szCs w:val="20"/>
              </w:rPr>
              <w:t xml:space="preserve">Wejście mikrofonu </w:t>
            </w:r>
            <w:r w:rsidRPr="00EF6537">
              <w:rPr>
                <w:rFonts w:asciiTheme="minorHAnsi" w:hAnsiTheme="minorHAnsi" w:cstheme="minorHAnsi"/>
                <w:sz w:val="20"/>
                <w:szCs w:val="20"/>
              </w:rPr>
              <w:tab/>
              <w:t>Combo</w:t>
            </w:r>
          </w:p>
          <w:p w14:paraId="1BBDC568" w14:textId="33F49C80" w:rsidR="007465CF" w:rsidRPr="007C7500" w:rsidRDefault="00EF6537" w:rsidP="00EF6537">
            <w:pPr>
              <w:rPr>
                <w:rFonts w:asciiTheme="minorHAnsi" w:hAnsiTheme="minorHAnsi" w:cstheme="minorHAnsi"/>
                <w:sz w:val="20"/>
                <w:szCs w:val="20"/>
              </w:rPr>
            </w:pPr>
            <w:r w:rsidRPr="00EF6537">
              <w:rPr>
                <w:rFonts w:asciiTheme="minorHAnsi" w:hAnsiTheme="minorHAnsi" w:cstheme="minorHAnsi"/>
                <w:sz w:val="20"/>
                <w:szCs w:val="20"/>
              </w:rPr>
              <w:t xml:space="preserve">Wyjście liniowe audio </w:t>
            </w:r>
            <w:r w:rsidRPr="00EF6537">
              <w:rPr>
                <w:rFonts w:asciiTheme="minorHAnsi" w:hAnsiTheme="minorHAnsi" w:cstheme="minorHAnsi"/>
                <w:sz w:val="20"/>
                <w:szCs w:val="20"/>
              </w:rPr>
              <w:tab/>
              <w:t>1 szt</w:t>
            </w:r>
          </w:p>
        </w:tc>
      </w:tr>
      <w:tr w:rsidR="007465CF" w:rsidRPr="007C7500" w14:paraId="55043293" w14:textId="77777777" w:rsidTr="006037B9">
        <w:trPr>
          <w:trHeight w:val="225"/>
        </w:trPr>
        <w:tc>
          <w:tcPr>
            <w:tcW w:w="2802" w:type="dxa"/>
            <w:shd w:val="clear" w:color="auto" w:fill="auto"/>
            <w:hideMark/>
          </w:tcPr>
          <w:p w14:paraId="069DD0E4" w14:textId="5C7F9E09" w:rsidR="007465CF" w:rsidRPr="006E3FAF" w:rsidRDefault="007465CF" w:rsidP="006037B9">
            <w:pPr>
              <w:rPr>
                <w:rFonts w:asciiTheme="minorHAnsi" w:hAnsiTheme="minorHAnsi" w:cstheme="minorHAnsi"/>
                <w:sz w:val="20"/>
                <w:szCs w:val="20"/>
              </w:rPr>
            </w:pPr>
            <w:r w:rsidRPr="007C7500">
              <w:rPr>
                <w:rFonts w:asciiTheme="minorHAnsi" w:hAnsiTheme="minorHAnsi" w:cstheme="minorHAnsi"/>
                <w:sz w:val="20"/>
                <w:szCs w:val="20"/>
              </w:rPr>
              <w:lastRenderedPageBreak/>
              <w:t>Moc zasilacza</w:t>
            </w:r>
          </w:p>
        </w:tc>
        <w:tc>
          <w:tcPr>
            <w:tcW w:w="6804" w:type="dxa"/>
            <w:shd w:val="clear" w:color="auto" w:fill="auto"/>
            <w:hideMark/>
          </w:tcPr>
          <w:p w14:paraId="6F637173" w14:textId="26DEA4F3" w:rsidR="007465CF" w:rsidRPr="006E3FAF" w:rsidRDefault="007465CF" w:rsidP="006037B9">
            <w:pPr>
              <w:rPr>
                <w:rFonts w:asciiTheme="minorHAnsi" w:hAnsiTheme="minorHAnsi" w:cstheme="minorHAnsi"/>
                <w:sz w:val="20"/>
                <w:szCs w:val="20"/>
              </w:rPr>
            </w:pPr>
            <w:r w:rsidRPr="00EE10FD">
              <w:rPr>
                <w:rFonts w:asciiTheme="minorHAnsi" w:hAnsiTheme="minorHAnsi" w:cstheme="minorHAnsi"/>
                <w:sz w:val="20"/>
                <w:szCs w:val="20"/>
              </w:rPr>
              <w:t>Nie więcej niż 180 W (Bronze)</w:t>
            </w:r>
          </w:p>
        </w:tc>
      </w:tr>
      <w:tr w:rsidR="007465CF" w:rsidRPr="007C7500" w14:paraId="690613E0" w14:textId="77777777" w:rsidTr="006037B9">
        <w:trPr>
          <w:trHeight w:val="225"/>
        </w:trPr>
        <w:tc>
          <w:tcPr>
            <w:tcW w:w="2802" w:type="dxa"/>
            <w:shd w:val="clear" w:color="auto" w:fill="auto"/>
            <w:hideMark/>
          </w:tcPr>
          <w:p w14:paraId="1D151D87" w14:textId="47AC3008"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System operacyjny</w:t>
            </w:r>
          </w:p>
        </w:tc>
        <w:tc>
          <w:tcPr>
            <w:tcW w:w="6804" w:type="dxa"/>
            <w:shd w:val="clear" w:color="auto" w:fill="auto"/>
            <w:hideMark/>
          </w:tcPr>
          <w:p w14:paraId="4E1A7BA4" w14:textId="3D7C1CBA" w:rsidR="007465CF" w:rsidRPr="00EE10FD"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Windows 1</w:t>
            </w:r>
            <w:r>
              <w:rPr>
                <w:rFonts w:asciiTheme="minorHAnsi" w:hAnsiTheme="minorHAnsi" w:cstheme="minorHAnsi"/>
                <w:sz w:val="20"/>
                <w:szCs w:val="20"/>
              </w:rPr>
              <w:t>1</w:t>
            </w:r>
            <w:r w:rsidRPr="007C7500">
              <w:rPr>
                <w:rFonts w:asciiTheme="minorHAnsi" w:hAnsiTheme="minorHAnsi" w:cstheme="minorHAnsi"/>
                <w:sz w:val="20"/>
                <w:szCs w:val="20"/>
              </w:rPr>
              <w:t xml:space="preserve"> Professional (64bit) Pl lub równoważny</w:t>
            </w:r>
          </w:p>
        </w:tc>
      </w:tr>
      <w:tr w:rsidR="007465CF" w:rsidRPr="007C7500" w14:paraId="1AF26156" w14:textId="77777777" w:rsidTr="006037B9">
        <w:trPr>
          <w:trHeight w:val="225"/>
        </w:trPr>
        <w:tc>
          <w:tcPr>
            <w:tcW w:w="2802" w:type="dxa"/>
            <w:shd w:val="clear" w:color="auto" w:fill="auto"/>
          </w:tcPr>
          <w:p w14:paraId="2935554A" w14:textId="49DF741B"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Akcesoria</w:t>
            </w:r>
          </w:p>
        </w:tc>
        <w:tc>
          <w:tcPr>
            <w:tcW w:w="6804" w:type="dxa"/>
            <w:shd w:val="clear" w:color="auto" w:fill="auto"/>
          </w:tcPr>
          <w:p w14:paraId="0BBE348B" w14:textId="79681F70" w:rsidR="007465CF" w:rsidRPr="007C7500" w:rsidRDefault="007465CF" w:rsidP="00B800CE">
            <w:pPr>
              <w:rPr>
                <w:rFonts w:asciiTheme="minorHAnsi" w:hAnsiTheme="minorHAnsi" w:cstheme="minorHAnsi"/>
                <w:sz w:val="20"/>
                <w:szCs w:val="20"/>
              </w:rPr>
            </w:pPr>
            <w:r w:rsidRPr="007C7500">
              <w:rPr>
                <w:rFonts w:asciiTheme="minorHAnsi" w:hAnsiTheme="minorHAnsi" w:cstheme="minorHAnsi"/>
                <w:sz w:val="20"/>
                <w:szCs w:val="20"/>
              </w:rPr>
              <w:t>Mysz przewodowa USB, Klawiatura przewodowa USB, kabel zasilający</w:t>
            </w:r>
          </w:p>
        </w:tc>
      </w:tr>
      <w:tr w:rsidR="007465CF" w:rsidRPr="007C7500" w14:paraId="172A62AC" w14:textId="77777777" w:rsidTr="006037B9">
        <w:trPr>
          <w:trHeight w:val="225"/>
        </w:trPr>
        <w:tc>
          <w:tcPr>
            <w:tcW w:w="2802" w:type="dxa"/>
            <w:shd w:val="clear" w:color="auto" w:fill="auto"/>
          </w:tcPr>
          <w:p w14:paraId="5F8CD37E" w14:textId="301820D2"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Gwarancja</w:t>
            </w:r>
          </w:p>
        </w:tc>
        <w:tc>
          <w:tcPr>
            <w:tcW w:w="6804" w:type="dxa"/>
            <w:shd w:val="clear" w:color="auto" w:fill="auto"/>
          </w:tcPr>
          <w:p w14:paraId="389A6BE8" w14:textId="0186C68D"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 xml:space="preserve">Producenta </w:t>
            </w:r>
            <w:r>
              <w:rPr>
                <w:rFonts w:asciiTheme="minorHAnsi" w:hAnsiTheme="minorHAnsi" w:cstheme="minorHAnsi"/>
                <w:sz w:val="20"/>
                <w:szCs w:val="20"/>
              </w:rPr>
              <w:t>3 lata</w:t>
            </w:r>
          </w:p>
        </w:tc>
      </w:tr>
      <w:tr w:rsidR="007465CF" w:rsidRPr="007C7500" w14:paraId="19F2F4C1" w14:textId="77777777" w:rsidTr="006037B9">
        <w:trPr>
          <w:trHeight w:val="225"/>
        </w:trPr>
        <w:tc>
          <w:tcPr>
            <w:tcW w:w="2802" w:type="dxa"/>
            <w:shd w:val="clear" w:color="auto" w:fill="auto"/>
          </w:tcPr>
          <w:p w14:paraId="50182D96" w14:textId="695EF965"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System operacyjny</w:t>
            </w:r>
          </w:p>
        </w:tc>
        <w:tc>
          <w:tcPr>
            <w:tcW w:w="6804" w:type="dxa"/>
            <w:shd w:val="clear" w:color="auto" w:fill="auto"/>
          </w:tcPr>
          <w:p w14:paraId="412EF585" w14:textId="77777777"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System operacyjny</w:t>
            </w:r>
            <w:r w:rsidRPr="007C7500">
              <w:rPr>
                <w:rFonts w:asciiTheme="minorHAnsi" w:hAnsiTheme="minorHAnsi" w:cstheme="minorHAnsi"/>
                <w:sz w:val="20"/>
                <w:szCs w:val="20"/>
              </w:rPr>
              <w:br/>
              <w:t>Zainstalowany system Microsoft Windows 1</w:t>
            </w:r>
            <w:r>
              <w:rPr>
                <w:rFonts w:asciiTheme="minorHAnsi" w:hAnsiTheme="minorHAnsi" w:cstheme="minorHAnsi"/>
                <w:sz w:val="20"/>
                <w:szCs w:val="20"/>
              </w:rPr>
              <w:t>1</w:t>
            </w:r>
            <w:r w:rsidRPr="007C7500">
              <w:rPr>
                <w:rFonts w:asciiTheme="minorHAnsi" w:hAnsiTheme="minorHAnsi" w:cstheme="minorHAnsi"/>
                <w:sz w:val="20"/>
                <w:szCs w:val="20"/>
              </w:rPr>
              <w:t xml:space="preserve"> Pro PL 64 bit lub równoważny</w:t>
            </w:r>
            <w:r>
              <w:rPr>
                <w:rFonts w:asciiTheme="minorHAnsi" w:hAnsiTheme="minorHAnsi" w:cstheme="minorHAnsi"/>
                <w:sz w:val="20"/>
                <w:szCs w:val="20"/>
              </w:rPr>
              <w:t>,</w:t>
            </w:r>
            <w:r w:rsidRPr="007C7500">
              <w:rPr>
                <w:rFonts w:asciiTheme="minorHAnsi" w:hAnsiTheme="minorHAnsi" w:cstheme="minorHAnsi"/>
                <w:sz w:val="20"/>
                <w:szCs w:val="20"/>
              </w:rPr>
              <w:t xml:space="preserve"> preinstalowany system</w:t>
            </w:r>
            <w:r>
              <w:rPr>
                <w:rFonts w:asciiTheme="minorHAnsi" w:hAnsiTheme="minorHAnsi" w:cstheme="minorHAnsi"/>
                <w:sz w:val="20"/>
                <w:szCs w:val="20"/>
              </w:rPr>
              <w:t>.</w:t>
            </w:r>
          </w:p>
          <w:p w14:paraId="418DD43F" w14:textId="77777777"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Nie dopuszcza się w tym zakresie licencji pochodzącej z rynku wtórnego. Zamawiający zastrzega możliwość weryfikacji autentyczności legalności systemu operacyjnego poprzez infolinię firmy Microsoft, która udzieli informacji czy dany klucz licencyjny jest oryginalny.</w:t>
            </w:r>
          </w:p>
          <w:p w14:paraId="7914420F" w14:textId="77777777" w:rsidR="007465CF" w:rsidRPr="007C7500" w:rsidRDefault="007465CF" w:rsidP="006037B9">
            <w:pPr>
              <w:rPr>
                <w:rFonts w:asciiTheme="minorHAnsi" w:hAnsiTheme="minorHAnsi" w:cstheme="minorHAnsi"/>
                <w:sz w:val="20"/>
                <w:szCs w:val="20"/>
              </w:rPr>
            </w:pPr>
          </w:p>
          <w:p w14:paraId="19373D1A" w14:textId="77777777"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Uwaga!</w:t>
            </w:r>
          </w:p>
          <w:p w14:paraId="772FC776" w14:textId="77777777"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W przypadku zaoferowania oprogramowania równoważnego oprogramowaniu wymaganemu przez Zamawiającego do oferty należy dołączyć:</w:t>
            </w:r>
          </w:p>
          <w:p w14:paraId="7F0402D5" w14:textId="77777777"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opis oferowanego oprogramowania równoważnego,</w:t>
            </w:r>
          </w:p>
          <w:p w14:paraId="57EDA714" w14:textId="77777777"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pełne postanowienia licencji oprogramowania równoważnego,</w:t>
            </w:r>
          </w:p>
          <w:p w14:paraId="532F944A" w14:textId="77777777"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wykaz pełnej funkcjonalności oprogramowania równoważnego,</w:t>
            </w:r>
          </w:p>
          <w:p w14:paraId="6358B58B" w14:textId="77777777"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pełne warunki i zasady świadczenia usług subskrypcji (aktualizacje i wsparcie)</w:t>
            </w:r>
          </w:p>
          <w:p w14:paraId="04144DA2" w14:textId="5D398D74" w:rsidR="007465CF" w:rsidRPr="007C7500" w:rsidRDefault="007465CF" w:rsidP="006037B9">
            <w:pPr>
              <w:autoSpaceDE w:val="0"/>
              <w:autoSpaceDN w:val="0"/>
              <w:adjustRightInd w:val="0"/>
              <w:rPr>
                <w:rFonts w:asciiTheme="minorHAnsi" w:hAnsiTheme="minorHAnsi" w:cstheme="minorHAnsi"/>
                <w:sz w:val="20"/>
                <w:szCs w:val="20"/>
              </w:rPr>
            </w:pPr>
            <w:r w:rsidRPr="007C7500">
              <w:rPr>
                <w:rFonts w:asciiTheme="minorHAnsi" w:hAnsiTheme="minorHAnsi" w:cstheme="minorHAnsi"/>
                <w:sz w:val="20"/>
                <w:szCs w:val="20"/>
              </w:rPr>
              <w:t>potwierdzające, że oferowane oprogramowanie spełnia wszystkie wymagania i funkcjonalności zawarte w wymaganiach ogólnych dotyczących przedmiotu zamówienia</w:t>
            </w:r>
          </w:p>
        </w:tc>
      </w:tr>
      <w:tr w:rsidR="007465CF" w:rsidRPr="007C7500" w14:paraId="62EB9017" w14:textId="77777777" w:rsidTr="006037B9">
        <w:trPr>
          <w:trHeight w:val="225"/>
        </w:trPr>
        <w:tc>
          <w:tcPr>
            <w:tcW w:w="2802" w:type="dxa"/>
            <w:shd w:val="clear" w:color="auto" w:fill="auto"/>
          </w:tcPr>
          <w:p w14:paraId="18A44CBC" w14:textId="58DBBD71"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Oprogramowanie biurowe</w:t>
            </w:r>
          </w:p>
        </w:tc>
        <w:tc>
          <w:tcPr>
            <w:tcW w:w="6804" w:type="dxa"/>
            <w:shd w:val="clear" w:color="auto" w:fill="auto"/>
          </w:tcPr>
          <w:p w14:paraId="6656003E" w14:textId="66FA44BC" w:rsidR="007465CF" w:rsidRPr="007C7500" w:rsidRDefault="007465CF" w:rsidP="007800D2">
            <w:pPr>
              <w:rPr>
                <w:rFonts w:asciiTheme="minorHAnsi" w:hAnsiTheme="minorHAnsi" w:cstheme="minorHAnsi"/>
                <w:sz w:val="20"/>
                <w:szCs w:val="20"/>
              </w:rPr>
            </w:pPr>
            <w:r w:rsidRPr="007C7500">
              <w:rPr>
                <w:rFonts w:asciiTheme="minorHAnsi" w:hAnsiTheme="minorHAnsi" w:cstheme="minorHAnsi"/>
                <w:sz w:val="20"/>
                <w:szCs w:val="20"/>
              </w:rPr>
              <w:t>Pakiet biurowy Microsoft Office PL, wersja minimum 20</w:t>
            </w:r>
            <w:r>
              <w:rPr>
                <w:rFonts w:asciiTheme="minorHAnsi" w:hAnsiTheme="minorHAnsi" w:cstheme="minorHAnsi"/>
                <w:sz w:val="20"/>
                <w:szCs w:val="20"/>
              </w:rPr>
              <w:t>21 H&amp;B</w:t>
            </w:r>
            <w:r w:rsidRPr="007C7500">
              <w:rPr>
                <w:rFonts w:asciiTheme="minorHAnsi" w:hAnsiTheme="minorHAnsi" w:cstheme="minorHAnsi"/>
                <w:sz w:val="20"/>
                <w:szCs w:val="20"/>
              </w:rPr>
              <w:t xml:space="preserve"> lub równoważny do pracy biurowej w firmie. Obsługa edytora tekstu, arkuszy kalkulacyjnych, poczty elektronicznej i </w:t>
            </w:r>
            <w:r w:rsidR="006925AF">
              <w:rPr>
                <w:rFonts w:asciiTheme="minorHAnsi" w:hAnsiTheme="minorHAnsi" w:cstheme="minorHAnsi"/>
                <w:sz w:val="20"/>
                <w:szCs w:val="20"/>
              </w:rPr>
              <w:t xml:space="preserve">tworzenie </w:t>
            </w:r>
            <w:r w:rsidRPr="007C7500">
              <w:rPr>
                <w:rFonts w:asciiTheme="minorHAnsi" w:hAnsiTheme="minorHAnsi" w:cstheme="minorHAnsi"/>
                <w:sz w:val="20"/>
                <w:szCs w:val="20"/>
              </w:rPr>
              <w:t>prezentacji.</w:t>
            </w:r>
          </w:p>
          <w:p w14:paraId="0C544004" w14:textId="77777777"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W przypadku zaoferowania oprogramowania równoważnego oprogramowaniu wymaganemu przez Zamawiającego do oferty należy dołączyć:</w:t>
            </w:r>
          </w:p>
          <w:p w14:paraId="17289134" w14:textId="77777777"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opis oferowanego oprogramowania równoważnego,</w:t>
            </w:r>
          </w:p>
          <w:p w14:paraId="0A5730C4" w14:textId="77777777"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pełne postanowienia licencji oprogramowania równoważnego,</w:t>
            </w:r>
          </w:p>
          <w:p w14:paraId="4DF67D82" w14:textId="77777777"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wykaz pełnej funkcjonalności oprogramowania równoważnego,</w:t>
            </w:r>
          </w:p>
          <w:p w14:paraId="722079BF" w14:textId="0439C7CF"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pełne warunki i zasady świadczenia usług subskrypcji (aktualizacje i wsparcie) potwierdzające, że oferowane oprogramowanie spełnia wszystkie wymagania i funkcjonalności zawarte w wymaganiach ogólnych dotyczących przedmiotu zamówienia.</w:t>
            </w:r>
          </w:p>
        </w:tc>
      </w:tr>
    </w:tbl>
    <w:p w14:paraId="09CCC927" w14:textId="77777777" w:rsidR="00A37102" w:rsidRPr="007C7500" w:rsidRDefault="00A37102" w:rsidP="00A37102">
      <w:pPr>
        <w:rPr>
          <w:rFonts w:asciiTheme="minorHAnsi" w:hAnsiTheme="minorHAnsi" w:cstheme="minorHAnsi"/>
          <w:sz w:val="20"/>
          <w:szCs w:val="20"/>
        </w:rPr>
      </w:pPr>
    </w:p>
    <w:p w14:paraId="4BD33DFE" w14:textId="77777777" w:rsidR="002A7D2A" w:rsidRDefault="002A7D2A" w:rsidP="002A7D2A">
      <w:pPr>
        <w:rPr>
          <w:rFonts w:asciiTheme="minorHAnsi" w:hAnsiTheme="minorHAnsi" w:cstheme="minorHAnsi"/>
          <w:sz w:val="20"/>
          <w:szCs w:val="20"/>
        </w:rPr>
      </w:pPr>
    </w:p>
    <w:p w14:paraId="01FE221A" w14:textId="120B3E61" w:rsidR="002A7D2A" w:rsidRPr="007C7500" w:rsidRDefault="002A7D2A" w:rsidP="002A7D2A">
      <w:pPr>
        <w:rPr>
          <w:rFonts w:asciiTheme="minorHAnsi" w:hAnsiTheme="minorHAnsi" w:cstheme="minorHAnsi"/>
          <w:sz w:val="20"/>
          <w:szCs w:val="20"/>
        </w:rPr>
      </w:pPr>
      <w:r w:rsidRPr="007C7500">
        <w:rPr>
          <w:rFonts w:asciiTheme="minorHAnsi" w:hAnsiTheme="minorHAnsi" w:cstheme="minorHAnsi"/>
          <w:sz w:val="20"/>
          <w:szCs w:val="20"/>
        </w:rPr>
        <w:t xml:space="preserve">Komputer stacjonarny z oprogramowaniem – </w:t>
      </w:r>
      <w:r>
        <w:rPr>
          <w:rFonts w:asciiTheme="minorHAnsi" w:hAnsiTheme="minorHAnsi" w:cstheme="minorHAnsi"/>
          <w:sz w:val="20"/>
          <w:szCs w:val="20"/>
        </w:rPr>
        <w:t>1</w:t>
      </w:r>
      <w:r w:rsidRPr="007C7500">
        <w:rPr>
          <w:rFonts w:asciiTheme="minorHAnsi" w:hAnsiTheme="minorHAnsi" w:cstheme="minorHAnsi"/>
          <w:sz w:val="20"/>
          <w:szCs w:val="20"/>
        </w:rPr>
        <w:t xml:space="preserve"> szt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2A7D2A" w:rsidRPr="007C7500" w14:paraId="7513B1C7" w14:textId="77777777" w:rsidTr="004B1E87">
        <w:trPr>
          <w:trHeight w:val="225"/>
        </w:trPr>
        <w:tc>
          <w:tcPr>
            <w:tcW w:w="9606" w:type="dxa"/>
            <w:gridSpan w:val="2"/>
            <w:shd w:val="clear" w:color="auto" w:fill="auto"/>
            <w:hideMark/>
          </w:tcPr>
          <w:p w14:paraId="0D6EF758" w14:textId="4480E29B" w:rsidR="002A7D2A" w:rsidRPr="007C7500" w:rsidRDefault="002A7D2A" w:rsidP="004B1E87">
            <w:pPr>
              <w:rPr>
                <w:rFonts w:asciiTheme="minorHAnsi" w:hAnsiTheme="minorHAnsi" w:cstheme="minorHAnsi"/>
              </w:rPr>
            </w:pPr>
            <w:r w:rsidRPr="007C7500">
              <w:rPr>
                <w:rFonts w:asciiTheme="minorHAnsi" w:hAnsiTheme="minorHAnsi" w:cstheme="minorHAnsi"/>
                <w:sz w:val="20"/>
                <w:szCs w:val="20"/>
              </w:rPr>
              <w:t>Komputer stacjonarny</w:t>
            </w:r>
            <w:hyperlink r:id="rId8" w:history="1">
              <w:r w:rsidRPr="007C7500">
                <w:rPr>
                  <w:rFonts w:asciiTheme="minorHAnsi" w:hAnsiTheme="minorHAnsi" w:cstheme="minorHAnsi"/>
                  <w:sz w:val="20"/>
                  <w:szCs w:val="20"/>
                </w:rPr>
                <w:t xml:space="preserve"> </w:t>
              </w:r>
              <w:r>
                <w:rPr>
                  <w:rFonts w:asciiTheme="minorHAnsi" w:hAnsiTheme="minorHAnsi" w:cstheme="minorHAnsi"/>
                  <w:sz w:val="20"/>
                  <w:szCs w:val="20"/>
                </w:rPr>
                <w:t>Optiplex Tower Plus (</w:t>
              </w:r>
              <w:r w:rsidR="00D11960" w:rsidRPr="00D11960">
                <w:rPr>
                  <w:rFonts w:asciiTheme="minorHAnsi" w:hAnsiTheme="minorHAnsi" w:cstheme="minorHAnsi"/>
                  <w:sz w:val="20"/>
                  <w:szCs w:val="20"/>
                </w:rPr>
                <w:t>N013O7020MTPEMEA_VP</w:t>
              </w:r>
              <w:r>
                <w:rPr>
                  <w:rFonts w:asciiTheme="minorHAnsi" w:hAnsiTheme="minorHAnsi" w:cstheme="minorHAnsi"/>
                  <w:sz w:val="20"/>
                  <w:szCs w:val="20"/>
                </w:rPr>
                <w:t>)</w:t>
              </w:r>
              <w:r w:rsidRPr="007C7500">
                <w:rPr>
                  <w:rFonts w:asciiTheme="minorHAnsi" w:hAnsiTheme="minorHAnsi" w:cstheme="minorHAnsi"/>
                  <w:sz w:val="20"/>
                  <w:szCs w:val="20"/>
                </w:rPr>
                <w:t xml:space="preserve"> </w:t>
              </w:r>
            </w:hyperlink>
            <w:r w:rsidRPr="007C7500">
              <w:rPr>
                <w:rFonts w:asciiTheme="minorHAnsi" w:hAnsiTheme="minorHAnsi" w:cstheme="minorHAnsi"/>
                <w:sz w:val="20"/>
                <w:szCs w:val="20"/>
              </w:rPr>
              <w:t>lub równoważny</w:t>
            </w:r>
          </w:p>
        </w:tc>
      </w:tr>
      <w:tr w:rsidR="002A7D2A" w:rsidRPr="007C7500" w14:paraId="74AB1471" w14:textId="77777777" w:rsidTr="004B1E87">
        <w:trPr>
          <w:trHeight w:val="225"/>
        </w:trPr>
        <w:tc>
          <w:tcPr>
            <w:tcW w:w="2802" w:type="dxa"/>
            <w:shd w:val="clear" w:color="auto" w:fill="auto"/>
            <w:hideMark/>
          </w:tcPr>
          <w:p w14:paraId="0F9802BA"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Rodzaj CPU</w:t>
            </w:r>
          </w:p>
        </w:tc>
        <w:tc>
          <w:tcPr>
            <w:tcW w:w="6804" w:type="dxa"/>
            <w:shd w:val="clear" w:color="auto" w:fill="auto"/>
            <w:hideMark/>
          </w:tcPr>
          <w:p w14:paraId="55AD4E8B" w14:textId="61A9C888"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Procesor o wydajności nie gorszej niż Intel Core i</w:t>
            </w:r>
            <w:r>
              <w:rPr>
                <w:rFonts w:asciiTheme="minorHAnsi" w:hAnsiTheme="minorHAnsi" w:cstheme="minorHAnsi"/>
                <w:sz w:val="20"/>
                <w:szCs w:val="20"/>
              </w:rPr>
              <w:t>7</w:t>
            </w:r>
            <w:r w:rsidRPr="007C7500">
              <w:rPr>
                <w:rFonts w:asciiTheme="minorHAnsi" w:hAnsiTheme="minorHAnsi" w:cstheme="minorHAnsi"/>
                <w:sz w:val="20"/>
                <w:szCs w:val="20"/>
              </w:rPr>
              <w:t>-1</w:t>
            </w:r>
            <w:r w:rsidR="00D11960">
              <w:rPr>
                <w:rFonts w:asciiTheme="minorHAnsi" w:hAnsiTheme="minorHAnsi" w:cstheme="minorHAnsi"/>
                <w:sz w:val="20"/>
                <w:szCs w:val="20"/>
              </w:rPr>
              <w:t>4</w:t>
            </w:r>
            <w:r>
              <w:rPr>
                <w:rFonts w:asciiTheme="minorHAnsi" w:hAnsiTheme="minorHAnsi" w:cstheme="minorHAnsi"/>
                <w:sz w:val="20"/>
                <w:szCs w:val="20"/>
              </w:rPr>
              <w:t>7</w:t>
            </w:r>
            <w:r w:rsidRPr="007C7500">
              <w:rPr>
                <w:rFonts w:asciiTheme="minorHAnsi" w:hAnsiTheme="minorHAnsi" w:cstheme="minorHAnsi"/>
                <w:sz w:val="20"/>
                <w:szCs w:val="20"/>
              </w:rPr>
              <w:t>00</w:t>
            </w:r>
          </w:p>
        </w:tc>
      </w:tr>
      <w:tr w:rsidR="002A7D2A" w:rsidRPr="007C7500" w14:paraId="18E3BCBF" w14:textId="77777777" w:rsidTr="004B1E87">
        <w:trPr>
          <w:trHeight w:val="225"/>
        </w:trPr>
        <w:tc>
          <w:tcPr>
            <w:tcW w:w="2802" w:type="dxa"/>
            <w:shd w:val="clear" w:color="auto" w:fill="auto"/>
          </w:tcPr>
          <w:p w14:paraId="623C2D1B"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Pojemność dysku [GB]</w:t>
            </w:r>
          </w:p>
        </w:tc>
        <w:tc>
          <w:tcPr>
            <w:tcW w:w="6804" w:type="dxa"/>
            <w:shd w:val="clear" w:color="auto" w:fill="auto"/>
          </w:tcPr>
          <w:p w14:paraId="399B60F7"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Nie mniej niż 512 GB</w:t>
            </w:r>
          </w:p>
        </w:tc>
      </w:tr>
      <w:tr w:rsidR="002A7D2A" w:rsidRPr="007C7500" w14:paraId="31C88D5F" w14:textId="77777777" w:rsidTr="004B1E87">
        <w:trPr>
          <w:trHeight w:val="225"/>
        </w:trPr>
        <w:tc>
          <w:tcPr>
            <w:tcW w:w="2802" w:type="dxa"/>
            <w:shd w:val="clear" w:color="auto" w:fill="auto"/>
            <w:hideMark/>
          </w:tcPr>
          <w:p w14:paraId="73CCBD21"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Typ</w:t>
            </w:r>
          </w:p>
        </w:tc>
        <w:tc>
          <w:tcPr>
            <w:tcW w:w="6804" w:type="dxa"/>
            <w:shd w:val="clear" w:color="auto" w:fill="auto"/>
            <w:hideMark/>
          </w:tcPr>
          <w:p w14:paraId="1080A1B6"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SSD</w:t>
            </w:r>
          </w:p>
        </w:tc>
      </w:tr>
      <w:tr w:rsidR="002A7D2A" w:rsidRPr="007C7500" w14:paraId="35A58A49" w14:textId="77777777" w:rsidTr="004B1E87">
        <w:trPr>
          <w:trHeight w:val="225"/>
        </w:trPr>
        <w:tc>
          <w:tcPr>
            <w:tcW w:w="2802" w:type="dxa"/>
            <w:shd w:val="clear" w:color="auto" w:fill="auto"/>
            <w:hideMark/>
          </w:tcPr>
          <w:p w14:paraId="75E44F93"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Wielkość pamięci RAM</w:t>
            </w:r>
          </w:p>
        </w:tc>
        <w:tc>
          <w:tcPr>
            <w:tcW w:w="6804" w:type="dxa"/>
            <w:shd w:val="clear" w:color="auto" w:fill="auto"/>
            <w:hideMark/>
          </w:tcPr>
          <w:p w14:paraId="52CDA0FA"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Nie mniej niż 16 GB</w:t>
            </w:r>
          </w:p>
        </w:tc>
      </w:tr>
      <w:tr w:rsidR="002A7D2A" w:rsidRPr="007C7500" w14:paraId="51AA9C3F" w14:textId="77777777" w:rsidTr="004B1E87">
        <w:trPr>
          <w:trHeight w:val="225"/>
        </w:trPr>
        <w:tc>
          <w:tcPr>
            <w:tcW w:w="2802" w:type="dxa"/>
            <w:shd w:val="clear" w:color="auto" w:fill="auto"/>
            <w:hideMark/>
          </w:tcPr>
          <w:p w14:paraId="2AB6E8D7"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Rodzaj pamięci</w:t>
            </w:r>
          </w:p>
        </w:tc>
        <w:tc>
          <w:tcPr>
            <w:tcW w:w="6804" w:type="dxa"/>
            <w:shd w:val="clear" w:color="auto" w:fill="auto"/>
            <w:hideMark/>
          </w:tcPr>
          <w:p w14:paraId="460F3D2C" w14:textId="7AACD639"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 xml:space="preserve">O szybkości nie mniejszej niż </w:t>
            </w:r>
            <w:r w:rsidR="00D11960">
              <w:rPr>
                <w:rFonts w:asciiTheme="minorHAnsi" w:hAnsiTheme="minorHAnsi" w:cstheme="minorHAnsi"/>
                <w:sz w:val="20"/>
                <w:szCs w:val="20"/>
              </w:rPr>
              <w:t>4400 MHz</w:t>
            </w:r>
          </w:p>
        </w:tc>
      </w:tr>
      <w:tr w:rsidR="002A7D2A" w:rsidRPr="007C7500" w14:paraId="760A0D92" w14:textId="77777777" w:rsidTr="004B1E87">
        <w:trPr>
          <w:trHeight w:val="225"/>
        </w:trPr>
        <w:tc>
          <w:tcPr>
            <w:tcW w:w="2802" w:type="dxa"/>
            <w:shd w:val="clear" w:color="auto" w:fill="auto"/>
            <w:hideMark/>
          </w:tcPr>
          <w:p w14:paraId="1938FFDF" w14:textId="5386E0D4"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Ilość banków pamięci</w:t>
            </w:r>
            <w:r w:rsidR="00D11960">
              <w:rPr>
                <w:rFonts w:asciiTheme="minorHAnsi" w:hAnsiTheme="minorHAnsi" w:cstheme="minorHAnsi"/>
                <w:sz w:val="20"/>
                <w:szCs w:val="20"/>
              </w:rPr>
              <w:t xml:space="preserve"> (ogółem/wolne)</w:t>
            </w:r>
          </w:p>
        </w:tc>
        <w:tc>
          <w:tcPr>
            <w:tcW w:w="6804" w:type="dxa"/>
            <w:shd w:val="clear" w:color="auto" w:fill="auto"/>
            <w:hideMark/>
          </w:tcPr>
          <w:p w14:paraId="3ABCBF77" w14:textId="72165735"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 xml:space="preserve">Nie mniej niż </w:t>
            </w:r>
            <w:r>
              <w:rPr>
                <w:rFonts w:asciiTheme="minorHAnsi" w:hAnsiTheme="minorHAnsi" w:cstheme="minorHAnsi"/>
                <w:sz w:val="20"/>
                <w:szCs w:val="20"/>
              </w:rPr>
              <w:t>4</w:t>
            </w:r>
            <w:r w:rsidR="00D11960">
              <w:rPr>
                <w:rFonts w:asciiTheme="minorHAnsi" w:hAnsiTheme="minorHAnsi" w:cstheme="minorHAnsi"/>
                <w:sz w:val="20"/>
                <w:szCs w:val="20"/>
              </w:rPr>
              <w:t>/2</w:t>
            </w:r>
          </w:p>
        </w:tc>
      </w:tr>
      <w:tr w:rsidR="002A7D2A" w:rsidRPr="007C7500" w14:paraId="42D1AB70" w14:textId="77777777" w:rsidTr="004B1E87">
        <w:trPr>
          <w:trHeight w:val="225"/>
        </w:trPr>
        <w:tc>
          <w:tcPr>
            <w:tcW w:w="2802" w:type="dxa"/>
            <w:shd w:val="clear" w:color="auto" w:fill="auto"/>
            <w:hideMark/>
          </w:tcPr>
          <w:p w14:paraId="55EF86FB" w14:textId="61D27648"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 xml:space="preserve">Max. </w:t>
            </w:r>
            <w:r w:rsidR="00E74D08">
              <w:rPr>
                <w:rFonts w:asciiTheme="minorHAnsi" w:hAnsiTheme="minorHAnsi" w:cstheme="minorHAnsi"/>
                <w:sz w:val="20"/>
                <w:szCs w:val="20"/>
              </w:rPr>
              <w:t>ilość</w:t>
            </w:r>
            <w:r w:rsidRPr="007C7500">
              <w:rPr>
                <w:rFonts w:asciiTheme="minorHAnsi" w:hAnsiTheme="minorHAnsi" w:cstheme="minorHAnsi"/>
                <w:sz w:val="20"/>
                <w:szCs w:val="20"/>
              </w:rPr>
              <w:t xml:space="preserve"> pamięci</w:t>
            </w:r>
          </w:p>
        </w:tc>
        <w:tc>
          <w:tcPr>
            <w:tcW w:w="6804" w:type="dxa"/>
            <w:shd w:val="clear" w:color="auto" w:fill="auto"/>
            <w:hideMark/>
          </w:tcPr>
          <w:p w14:paraId="611A2386" w14:textId="64EE586D"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 xml:space="preserve">Nie mniej niż </w:t>
            </w:r>
            <w:r>
              <w:rPr>
                <w:rFonts w:asciiTheme="minorHAnsi" w:hAnsiTheme="minorHAnsi" w:cstheme="minorHAnsi"/>
                <w:sz w:val="20"/>
                <w:szCs w:val="20"/>
              </w:rPr>
              <w:t>128</w:t>
            </w:r>
            <w:r w:rsidRPr="007C7500">
              <w:rPr>
                <w:rFonts w:asciiTheme="minorHAnsi" w:hAnsiTheme="minorHAnsi" w:cstheme="minorHAnsi"/>
                <w:sz w:val="20"/>
                <w:szCs w:val="20"/>
              </w:rPr>
              <w:t xml:space="preserve"> GB</w:t>
            </w:r>
          </w:p>
        </w:tc>
      </w:tr>
      <w:tr w:rsidR="002A7D2A" w:rsidRPr="007C7500" w14:paraId="1AC11F38" w14:textId="77777777" w:rsidTr="004B1E87">
        <w:trPr>
          <w:trHeight w:val="225"/>
        </w:trPr>
        <w:tc>
          <w:tcPr>
            <w:tcW w:w="2802" w:type="dxa"/>
            <w:shd w:val="clear" w:color="auto" w:fill="auto"/>
            <w:hideMark/>
          </w:tcPr>
          <w:p w14:paraId="00AAC6C7"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Model karty dźwiękowej</w:t>
            </w:r>
          </w:p>
        </w:tc>
        <w:tc>
          <w:tcPr>
            <w:tcW w:w="6804" w:type="dxa"/>
            <w:shd w:val="clear" w:color="auto" w:fill="auto"/>
            <w:hideMark/>
          </w:tcPr>
          <w:p w14:paraId="329860AA" w14:textId="11305725"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Zintegrowana,</w:t>
            </w:r>
          </w:p>
        </w:tc>
      </w:tr>
      <w:tr w:rsidR="002A7D2A" w:rsidRPr="007C7500" w14:paraId="1D810CC4" w14:textId="77777777" w:rsidTr="004B1E87">
        <w:trPr>
          <w:trHeight w:val="225"/>
        </w:trPr>
        <w:tc>
          <w:tcPr>
            <w:tcW w:w="2802" w:type="dxa"/>
            <w:shd w:val="clear" w:color="auto" w:fill="auto"/>
          </w:tcPr>
          <w:p w14:paraId="7DD774EE" w14:textId="77777777" w:rsidR="002A7D2A" w:rsidRPr="007C7500" w:rsidRDefault="002A7D2A" w:rsidP="004B1E87">
            <w:pPr>
              <w:rPr>
                <w:rFonts w:asciiTheme="minorHAnsi" w:hAnsiTheme="minorHAnsi" w:cstheme="minorHAnsi"/>
                <w:sz w:val="20"/>
                <w:szCs w:val="20"/>
              </w:rPr>
            </w:pPr>
            <w:r w:rsidRPr="002A7D2A">
              <w:rPr>
                <w:rFonts w:asciiTheme="minorHAnsi" w:hAnsiTheme="minorHAnsi" w:cstheme="minorHAnsi"/>
                <w:sz w:val="20"/>
                <w:szCs w:val="20"/>
              </w:rPr>
              <w:t>Karta graficzna</w:t>
            </w:r>
          </w:p>
        </w:tc>
        <w:tc>
          <w:tcPr>
            <w:tcW w:w="6804" w:type="dxa"/>
            <w:shd w:val="clear" w:color="auto" w:fill="auto"/>
          </w:tcPr>
          <w:p w14:paraId="4DADBEE4" w14:textId="40CEC00A" w:rsidR="002A7D2A" w:rsidRPr="007C7500" w:rsidRDefault="002A7D2A" w:rsidP="004B1E87">
            <w:pPr>
              <w:rPr>
                <w:rFonts w:asciiTheme="minorHAnsi" w:hAnsiTheme="minorHAnsi" w:cstheme="minorHAnsi"/>
                <w:sz w:val="20"/>
                <w:szCs w:val="20"/>
              </w:rPr>
            </w:pPr>
            <w:r>
              <w:rPr>
                <w:rFonts w:asciiTheme="minorHAnsi" w:hAnsiTheme="minorHAnsi" w:cstheme="minorHAnsi"/>
                <w:sz w:val="20"/>
                <w:szCs w:val="20"/>
              </w:rPr>
              <w:t xml:space="preserve">Zintegrowana o wydajności nie mniejszej niż </w:t>
            </w:r>
            <w:r w:rsidRPr="002A7D2A">
              <w:rPr>
                <w:rFonts w:asciiTheme="minorHAnsi" w:hAnsiTheme="minorHAnsi" w:cstheme="minorHAnsi"/>
                <w:sz w:val="20"/>
                <w:szCs w:val="20"/>
              </w:rPr>
              <w:t>UHD Graphics 7</w:t>
            </w:r>
            <w:r>
              <w:rPr>
                <w:rFonts w:asciiTheme="minorHAnsi" w:hAnsiTheme="minorHAnsi" w:cstheme="minorHAnsi"/>
                <w:sz w:val="20"/>
                <w:szCs w:val="20"/>
              </w:rPr>
              <w:t>7</w:t>
            </w:r>
            <w:r w:rsidRPr="002A7D2A">
              <w:rPr>
                <w:rFonts w:asciiTheme="minorHAnsi" w:hAnsiTheme="minorHAnsi" w:cstheme="minorHAnsi"/>
                <w:sz w:val="20"/>
                <w:szCs w:val="20"/>
              </w:rPr>
              <w:t>0</w:t>
            </w:r>
          </w:p>
        </w:tc>
      </w:tr>
      <w:tr w:rsidR="002A7D2A" w:rsidRPr="007C7500" w14:paraId="6551CEB1" w14:textId="77777777" w:rsidTr="004B1E87">
        <w:trPr>
          <w:trHeight w:val="225"/>
        </w:trPr>
        <w:tc>
          <w:tcPr>
            <w:tcW w:w="2802" w:type="dxa"/>
            <w:shd w:val="clear" w:color="auto" w:fill="auto"/>
            <w:hideMark/>
          </w:tcPr>
          <w:p w14:paraId="7AD3902B"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Karta sieciowa LAN</w:t>
            </w:r>
          </w:p>
        </w:tc>
        <w:tc>
          <w:tcPr>
            <w:tcW w:w="6804" w:type="dxa"/>
            <w:shd w:val="clear" w:color="auto" w:fill="auto"/>
            <w:hideMark/>
          </w:tcPr>
          <w:p w14:paraId="214EC114"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Zintegrowana, 10/100/1000 Mbit/s, port RJ-45</w:t>
            </w:r>
          </w:p>
        </w:tc>
      </w:tr>
      <w:tr w:rsidR="002A7D2A" w:rsidRPr="007C7500" w14:paraId="2E805779" w14:textId="77777777" w:rsidTr="004B1E87">
        <w:trPr>
          <w:trHeight w:val="225"/>
        </w:trPr>
        <w:tc>
          <w:tcPr>
            <w:tcW w:w="2802" w:type="dxa"/>
            <w:shd w:val="clear" w:color="auto" w:fill="auto"/>
          </w:tcPr>
          <w:p w14:paraId="0E733F82" w14:textId="4BF929F6" w:rsidR="002A7D2A" w:rsidRPr="007C7500" w:rsidRDefault="00D11960" w:rsidP="004B1E87">
            <w:pPr>
              <w:rPr>
                <w:rFonts w:asciiTheme="minorHAnsi" w:hAnsiTheme="minorHAnsi" w:cstheme="minorHAnsi"/>
                <w:sz w:val="20"/>
                <w:szCs w:val="20"/>
              </w:rPr>
            </w:pPr>
            <w:r w:rsidRPr="00D11960">
              <w:rPr>
                <w:rFonts w:asciiTheme="minorHAnsi" w:hAnsiTheme="minorHAnsi" w:cstheme="minorHAnsi"/>
                <w:sz w:val="20"/>
                <w:szCs w:val="20"/>
              </w:rPr>
              <w:t>Napęd optyczny</w:t>
            </w:r>
          </w:p>
        </w:tc>
        <w:tc>
          <w:tcPr>
            <w:tcW w:w="6804" w:type="dxa"/>
            <w:shd w:val="clear" w:color="auto" w:fill="auto"/>
          </w:tcPr>
          <w:p w14:paraId="76582495" w14:textId="333BEAB5" w:rsidR="002A7D2A" w:rsidRPr="007C7500" w:rsidRDefault="002A7D2A" w:rsidP="004B1E87">
            <w:pPr>
              <w:rPr>
                <w:rFonts w:asciiTheme="minorHAnsi" w:hAnsiTheme="minorHAnsi" w:cstheme="minorHAnsi"/>
                <w:sz w:val="20"/>
                <w:szCs w:val="20"/>
              </w:rPr>
            </w:pPr>
            <w:r>
              <w:rPr>
                <w:rFonts w:asciiTheme="minorHAnsi" w:hAnsiTheme="minorHAnsi" w:cstheme="minorHAnsi"/>
                <w:sz w:val="20"/>
                <w:szCs w:val="20"/>
              </w:rPr>
              <w:t>Tak, wewnętrzn</w:t>
            </w:r>
            <w:r w:rsidR="00D11960">
              <w:rPr>
                <w:rFonts w:asciiTheme="minorHAnsi" w:hAnsiTheme="minorHAnsi" w:cstheme="minorHAnsi"/>
                <w:sz w:val="20"/>
                <w:szCs w:val="20"/>
              </w:rPr>
              <w:t xml:space="preserve">y </w:t>
            </w:r>
            <w:r w:rsidR="00D11960" w:rsidRPr="00D11960">
              <w:rPr>
                <w:rFonts w:asciiTheme="minorHAnsi" w:hAnsiTheme="minorHAnsi" w:cstheme="minorHAnsi"/>
                <w:sz w:val="20"/>
                <w:szCs w:val="20"/>
              </w:rPr>
              <w:t>DVD+/-RW</w:t>
            </w:r>
          </w:p>
        </w:tc>
      </w:tr>
      <w:tr w:rsidR="00E74D08" w:rsidRPr="007C7500" w14:paraId="39055A2B" w14:textId="77777777" w:rsidTr="004B1E87">
        <w:trPr>
          <w:trHeight w:val="225"/>
        </w:trPr>
        <w:tc>
          <w:tcPr>
            <w:tcW w:w="2802" w:type="dxa"/>
            <w:shd w:val="clear" w:color="auto" w:fill="auto"/>
          </w:tcPr>
          <w:p w14:paraId="2052FA4D" w14:textId="2BF0F9AE" w:rsidR="00E74D08" w:rsidRPr="007C7500" w:rsidRDefault="00E74D08" w:rsidP="004B1E87">
            <w:pPr>
              <w:rPr>
                <w:rFonts w:asciiTheme="minorHAnsi" w:hAnsiTheme="minorHAnsi" w:cstheme="minorHAnsi"/>
                <w:sz w:val="20"/>
                <w:szCs w:val="20"/>
              </w:rPr>
            </w:pPr>
            <w:r w:rsidRPr="00E74D08">
              <w:rPr>
                <w:rFonts w:asciiTheme="minorHAnsi" w:hAnsiTheme="minorHAnsi" w:cstheme="minorHAnsi"/>
                <w:sz w:val="20"/>
                <w:szCs w:val="20"/>
              </w:rPr>
              <w:t>TPM 2.0</w:t>
            </w:r>
          </w:p>
        </w:tc>
        <w:tc>
          <w:tcPr>
            <w:tcW w:w="6804" w:type="dxa"/>
            <w:shd w:val="clear" w:color="auto" w:fill="auto"/>
          </w:tcPr>
          <w:p w14:paraId="2A5925A1" w14:textId="71292638" w:rsidR="00E74D08" w:rsidRPr="007C7500" w:rsidRDefault="00E74D08" w:rsidP="004B1E87">
            <w:pPr>
              <w:rPr>
                <w:rFonts w:asciiTheme="minorHAnsi" w:hAnsiTheme="minorHAnsi" w:cstheme="minorHAnsi"/>
                <w:sz w:val="20"/>
                <w:szCs w:val="20"/>
              </w:rPr>
            </w:pPr>
            <w:r>
              <w:rPr>
                <w:rFonts w:asciiTheme="minorHAnsi" w:hAnsiTheme="minorHAnsi" w:cstheme="minorHAnsi"/>
                <w:sz w:val="20"/>
                <w:szCs w:val="20"/>
              </w:rPr>
              <w:t>tak</w:t>
            </w:r>
          </w:p>
        </w:tc>
      </w:tr>
      <w:tr w:rsidR="002A7D2A" w:rsidRPr="007C7500" w14:paraId="6A39D552" w14:textId="77777777" w:rsidTr="004B1E87">
        <w:trPr>
          <w:trHeight w:val="225"/>
        </w:trPr>
        <w:tc>
          <w:tcPr>
            <w:tcW w:w="2802" w:type="dxa"/>
            <w:shd w:val="clear" w:color="auto" w:fill="auto"/>
          </w:tcPr>
          <w:p w14:paraId="217F057A" w14:textId="77777777" w:rsidR="002A7D2A" w:rsidRPr="007C7500" w:rsidRDefault="002A7D2A" w:rsidP="004B1E87">
            <w:pPr>
              <w:rPr>
                <w:rFonts w:asciiTheme="minorHAnsi" w:hAnsiTheme="minorHAnsi" w:cstheme="minorHAnsi"/>
                <w:sz w:val="20"/>
                <w:szCs w:val="20"/>
              </w:rPr>
            </w:pPr>
            <w:r w:rsidRPr="006E3FAF">
              <w:rPr>
                <w:rFonts w:asciiTheme="minorHAnsi" w:hAnsiTheme="minorHAnsi" w:cstheme="minorHAnsi"/>
                <w:sz w:val="20"/>
                <w:szCs w:val="20"/>
              </w:rPr>
              <w:t>Interfejsy</w:t>
            </w:r>
          </w:p>
        </w:tc>
        <w:tc>
          <w:tcPr>
            <w:tcW w:w="6804" w:type="dxa"/>
            <w:shd w:val="clear" w:color="auto" w:fill="auto"/>
          </w:tcPr>
          <w:p w14:paraId="10C6261F" w14:textId="328E8C3B" w:rsidR="00D11960" w:rsidRPr="00D11960" w:rsidRDefault="00D11960" w:rsidP="00D11960">
            <w:pPr>
              <w:rPr>
                <w:rFonts w:asciiTheme="minorHAnsi" w:hAnsiTheme="minorHAnsi" w:cstheme="minorHAnsi"/>
                <w:sz w:val="20"/>
                <w:szCs w:val="20"/>
              </w:rPr>
            </w:pPr>
            <w:r w:rsidRPr="00D11960">
              <w:rPr>
                <w:rFonts w:asciiTheme="minorHAnsi" w:hAnsiTheme="minorHAnsi" w:cstheme="minorHAnsi"/>
                <w:sz w:val="20"/>
                <w:szCs w:val="20"/>
              </w:rPr>
              <w:t>Sloty PCIe / M.2</w:t>
            </w:r>
            <w:r>
              <w:rPr>
                <w:rFonts w:asciiTheme="minorHAnsi" w:hAnsiTheme="minorHAnsi" w:cstheme="minorHAnsi"/>
                <w:sz w:val="20"/>
                <w:szCs w:val="20"/>
              </w:rPr>
              <w:t>:</w:t>
            </w:r>
          </w:p>
          <w:p w14:paraId="1CB130C8" w14:textId="77777777" w:rsidR="00D11960" w:rsidRPr="00D11960" w:rsidRDefault="00D11960" w:rsidP="00D11960">
            <w:pPr>
              <w:rPr>
                <w:rFonts w:asciiTheme="minorHAnsi" w:hAnsiTheme="minorHAnsi" w:cstheme="minorHAnsi"/>
                <w:sz w:val="20"/>
                <w:szCs w:val="20"/>
              </w:rPr>
            </w:pPr>
            <w:r w:rsidRPr="00D11960">
              <w:rPr>
                <w:rFonts w:asciiTheme="minorHAnsi" w:hAnsiTheme="minorHAnsi" w:cstheme="minorHAnsi"/>
                <w:sz w:val="20"/>
                <w:szCs w:val="20"/>
              </w:rPr>
              <w:lastRenderedPageBreak/>
              <w:t>3 x M.2 (SSD)</w:t>
            </w:r>
          </w:p>
          <w:p w14:paraId="54A92100" w14:textId="77777777" w:rsidR="00D11960" w:rsidRPr="00D11960" w:rsidRDefault="00D11960" w:rsidP="00D11960">
            <w:pPr>
              <w:rPr>
                <w:rFonts w:asciiTheme="minorHAnsi" w:hAnsiTheme="minorHAnsi" w:cstheme="minorHAnsi"/>
                <w:sz w:val="20"/>
                <w:szCs w:val="20"/>
              </w:rPr>
            </w:pPr>
            <w:r w:rsidRPr="00D11960">
              <w:rPr>
                <w:rFonts w:asciiTheme="minorHAnsi" w:hAnsiTheme="minorHAnsi" w:cstheme="minorHAnsi"/>
                <w:sz w:val="20"/>
                <w:szCs w:val="20"/>
              </w:rPr>
              <w:t>1 x M.2 (Wi-Fi)</w:t>
            </w:r>
          </w:p>
          <w:p w14:paraId="7763ED9D" w14:textId="77777777" w:rsidR="00D11960" w:rsidRPr="00D11960" w:rsidRDefault="00D11960" w:rsidP="00D11960">
            <w:pPr>
              <w:rPr>
                <w:rFonts w:asciiTheme="minorHAnsi" w:hAnsiTheme="minorHAnsi" w:cstheme="minorHAnsi"/>
                <w:sz w:val="20"/>
                <w:szCs w:val="20"/>
              </w:rPr>
            </w:pPr>
            <w:r w:rsidRPr="00D11960">
              <w:rPr>
                <w:rFonts w:asciiTheme="minorHAnsi" w:hAnsiTheme="minorHAnsi" w:cstheme="minorHAnsi"/>
                <w:sz w:val="20"/>
                <w:szCs w:val="20"/>
              </w:rPr>
              <w:t>1 x PCIe x4 Gen 3</w:t>
            </w:r>
          </w:p>
          <w:p w14:paraId="4F9FA076" w14:textId="77777777" w:rsidR="00D11960" w:rsidRPr="00D11960" w:rsidRDefault="00D11960" w:rsidP="00D11960">
            <w:pPr>
              <w:rPr>
                <w:rFonts w:asciiTheme="minorHAnsi" w:hAnsiTheme="minorHAnsi" w:cstheme="minorHAnsi"/>
                <w:sz w:val="20"/>
                <w:szCs w:val="20"/>
              </w:rPr>
            </w:pPr>
            <w:r w:rsidRPr="00D11960">
              <w:rPr>
                <w:rFonts w:asciiTheme="minorHAnsi" w:hAnsiTheme="minorHAnsi" w:cstheme="minorHAnsi"/>
                <w:sz w:val="20"/>
                <w:szCs w:val="20"/>
              </w:rPr>
              <w:t>1 x PCIe x1 Gen 3</w:t>
            </w:r>
          </w:p>
          <w:p w14:paraId="39DBB598" w14:textId="77777777" w:rsidR="00D11960" w:rsidRPr="00D11960" w:rsidRDefault="00D11960" w:rsidP="00D11960">
            <w:pPr>
              <w:rPr>
                <w:rFonts w:asciiTheme="minorHAnsi" w:hAnsiTheme="minorHAnsi" w:cstheme="minorHAnsi"/>
                <w:sz w:val="20"/>
                <w:szCs w:val="20"/>
              </w:rPr>
            </w:pPr>
            <w:r w:rsidRPr="00D11960">
              <w:rPr>
                <w:rFonts w:asciiTheme="minorHAnsi" w:hAnsiTheme="minorHAnsi" w:cstheme="minorHAnsi"/>
                <w:sz w:val="20"/>
                <w:szCs w:val="20"/>
              </w:rPr>
              <w:t>1 x PCIe x16 Gen 4</w:t>
            </w:r>
          </w:p>
          <w:p w14:paraId="3CD2632F" w14:textId="21A6778C" w:rsidR="00D11960" w:rsidRPr="00D11960" w:rsidRDefault="00D11960" w:rsidP="00D11960">
            <w:pPr>
              <w:rPr>
                <w:rFonts w:asciiTheme="minorHAnsi" w:hAnsiTheme="minorHAnsi" w:cstheme="minorHAnsi"/>
                <w:sz w:val="20"/>
                <w:szCs w:val="20"/>
              </w:rPr>
            </w:pPr>
            <w:r w:rsidRPr="00D11960">
              <w:rPr>
                <w:rFonts w:asciiTheme="minorHAnsi" w:hAnsiTheme="minorHAnsi" w:cstheme="minorHAnsi"/>
                <w:sz w:val="20"/>
                <w:szCs w:val="20"/>
              </w:rPr>
              <w:t>Złącza - panel przedni</w:t>
            </w:r>
            <w:r>
              <w:rPr>
                <w:rFonts w:asciiTheme="minorHAnsi" w:hAnsiTheme="minorHAnsi" w:cstheme="minorHAnsi"/>
                <w:sz w:val="20"/>
                <w:szCs w:val="20"/>
              </w:rPr>
              <w:t>:</w:t>
            </w:r>
          </w:p>
          <w:p w14:paraId="6E33C92E" w14:textId="77777777" w:rsidR="00D11960" w:rsidRPr="00D11960" w:rsidRDefault="00D11960" w:rsidP="00D11960">
            <w:pPr>
              <w:rPr>
                <w:rFonts w:asciiTheme="minorHAnsi" w:hAnsiTheme="minorHAnsi" w:cstheme="minorHAnsi"/>
                <w:sz w:val="20"/>
                <w:szCs w:val="20"/>
              </w:rPr>
            </w:pPr>
            <w:r w:rsidRPr="00D11960">
              <w:rPr>
                <w:rFonts w:asciiTheme="minorHAnsi" w:hAnsiTheme="minorHAnsi" w:cstheme="minorHAnsi"/>
                <w:sz w:val="20"/>
                <w:szCs w:val="20"/>
              </w:rPr>
              <w:t>1 x USB-C 3.2 Gen 2x2</w:t>
            </w:r>
          </w:p>
          <w:p w14:paraId="53B9D203" w14:textId="77777777" w:rsidR="00D11960" w:rsidRPr="00D11960" w:rsidRDefault="00D11960" w:rsidP="00D11960">
            <w:pPr>
              <w:rPr>
                <w:rFonts w:asciiTheme="minorHAnsi" w:hAnsiTheme="minorHAnsi" w:cstheme="minorHAnsi"/>
                <w:sz w:val="20"/>
                <w:szCs w:val="20"/>
              </w:rPr>
            </w:pPr>
            <w:r w:rsidRPr="00D11960">
              <w:rPr>
                <w:rFonts w:asciiTheme="minorHAnsi" w:hAnsiTheme="minorHAnsi" w:cstheme="minorHAnsi"/>
                <w:sz w:val="20"/>
                <w:szCs w:val="20"/>
              </w:rPr>
              <w:t>1 x USB-A 3.2 Gen 2</w:t>
            </w:r>
          </w:p>
          <w:p w14:paraId="1ABA90F0" w14:textId="77777777" w:rsidR="00D11960" w:rsidRPr="00D11960" w:rsidRDefault="00D11960" w:rsidP="00D11960">
            <w:pPr>
              <w:rPr>
                <w:rFonts w:asciiTheme="minorHAnsi" w:hAnsiTheme="minorHAnsi" w:cstheme="minorHAnsi"/>
                <w:sz w:val="20"/>
                <w:szCs w:val="20"/>
              </w:rPr>
            </w:pPr>
            <w:r w:rsidRPr="00D11960">
              <w:rPr>
                <w:rFonts w:asciiTheme="minorHAnsi" w:hAnsiTheme="minorHAnsi" w:cstheme="minorHAnsi"/>
                <w:sz w:val="20"/>
                <w:szCs w:val="20"/>
              </w:rPr>
              <w:t>1 x USB-A 2.0</w:t>
            </w:r>
          </w:p>
          <w:p w14:paraId="0257047C" w14:textId="77777777" w:rsidR="00D11960" w:rsidRPr="00D11960" w:rsidRDefault="00D11960" w:rsidP="00D11960">
            <w:pPr>
              <w:rPr>
                <w:rFonts w:asciiTheme="minorHAnsi" w:hAnsiTheme="minorHAnsi" w:cstheme="minorHAnsi"/>
                <w:sz w:val="20"/>
                <w:szCs w:val="20"/>
              </w:rPr>
            </w:pPr>
            <w:r w:rsidRPr="00D11960">
              <w:rPr>
                <w:rFonts w:asciiTheme="minorHAnsi" w:hAnsiTheme="minorHAnsi" w:cstheme="minorHAnsi"/>
                <w:sz w:val="20"/>
                <w:szCs w:val="20"/>
              </w:rPr>
              <w:t>1 x Gniazdo combo (Słuchawki/mikrofon)</w:t>
            </w:r>
          </w:p>
          <w:p w14:paraId="5F53AC7D" w14:textId="0A44ED9C" w:rsidR="00D11960" w:rsidRPr="00D11960" w:rsidRDefault="00D11960" w:rsidP="00D11960">
            <w:pPr>
              <w:rPr>
                <w:rFonts w:asciiTheme="minorHAnsi" w:hAnsiTheme="minorHAnsi" w:cstheme="minorHAnsi"/>
                <w:sz w:val="20"/>
                <w:szCs w:val="20"/>
              </w:rPr>
            </w:pPr>
            <w:r w:rsidRPr="00D11960">
              <w:rPr>
                <w:rFonts w:asciiTheme="minorHAnsi" w:hAnsiTheme="minorHAnsi" w:cstheme="minorHAnsi"/>
                <w:sz w:val="20"/>
                <w:szCs w:val="20"/>
              </w:rPr>
              <w:t>Złącza - panel tylny</w:t>
            </w:r>
            <w:r>
              <w:rPr>
                <w:rFonts w:asciiTheme="minorHAnsi" w:hAnsiTheme="minorHAnsi" w:cstheme="minorHAnsi"/>
                <w:sz w:val="20"/>
                <w:szCs w:val="20"/>
              </w:rPr>
              <w:t>:</w:t>
            </w:r>
          </w:p>
          <w:p w14:paraId="280D0E08" w14:textId="77777777" w:rsidR="00D11960" w:rsidRPr="00D11960" w:rsidRDefault="00D11960" w:rsidP="00D11960">
            <w:pPr>
              <w:rPr>
                <w:rFonts w:asciiTheme="minorHAnsi" w:hAnsiTheme="minorHAnsi" w:cstheme="minorHAnsi"/>
                <w:sz w:val="20"/>
                <w:szCs w:val="20"/>
              </w:rPr>
            </w:pPr>
            <w:r w:rsidRPr="00D11960">
              <w:rPr>
                <w:rFonts w:asciiTheme="minorHAnsi" w:hAnsiTheme="minorHAnsi" w:cstheme="minorHAnsi"/>
                <w:sz w:val="20"/>
                <w:szCs w:val="20"/>
              </w:rPr>
              <w:t>3 x DisplayPort 1.4</w:t>
            </w:r>
          </w:p>
          <w:p w14:paraId="17E0127D" w14:textId="77777777" w:rsidR="00D11960" w:rsidRPr="00D11960" w:rsidRDefault="00D11960" w:rsidP="00D11960">
            <w:pPr>
              <w:rPr>
                <w:rFonts w:asciiTheme="minorHAnsi" w:hAnsiTheme="minorHAnsi" w:cstheme="minorHAnsi"/>
                <w:sz w:val="20"/>
                <w:szCs w:val="20"/>
              </w:rPr>
            </w:pPr>
            <w:r w:rsidRPr="00D11960">
              <w:rPr>
                <w:rFonts w:asciiTheme="minorHAnsi" w:hAnsiTheme="minorHAnsi" w:cstheme="minorHAnsi"/>
                <w:sz w:val="20"/>
                <w:szCs w:val="20"/>
              </w:rPr>
              <w:t>3 x USB-A 3.2 Gen 1</w:t>
            </w:r>
          </w:p>
          <w:p w14:paraId="0A320720" w14:textId="77777777" w:rsidR="00D11960" w:rsidRPr="00D11960" w:rsidRDefault="00D11960" w:rsidP="00D11960">
            <w:pPr>
              <w:rPr>
                <w:rFonts w:asciiTheme="minorHAnsi" w:hAnsiTheme="minorHAnsi" w:cstheme="minorHAnsi"/>
                <w:sz w:val="20"/>
                <w:szCs w:val="20"/>
              </w:rPr>
            </w:pPr>
            <w:r w:rsidRPr="00D11960">
              <w:rPr>
                <w:rFonts w:asciiTheme="minorHAnsi" w:hAnsiTheme="minorHAnsi" w:cstheme="minorHAnsi"/>
                <w:sz w:val="20"/>
                <w:szCs w:val="20"/>
              </w:rPr>
              <w:t>1 x USB-A 3.2 Gen 2</w:t>
            </w:r>
          </w:p>
          <w:p w14:paraId="3C481591" w14:textId="77777777" w:rsidR="00D11960" w:rsidRPr="00D11960" w:rsidRDefault="00D11960" w:rsidP="00D11960">
            <w:pPr>
              <w:rPr>
                <w:rFonts w:asciiTheme="minorHAnsi" w:hAnsiTheme="minorHAnsi" w:cstheme="minorHAnsi"/>
                <w:sz w:val="20"/>
                <w:szCs w:val="20"/>
              </w:rPr>
            </w:pPr>
            <w:r w:rsidRPr="00D11960">
              <w:rPr>
                <w:rFonts w:asciiTheme="minorHAnsi" w:hAnsiTheme="minorHAnsi" w:cstheme="minorHAnsi"/>
                <w:sz w:val="20"/>
                <w:szCs w:val="20"/>
              </w:rPr>
              <w:t>2 x USB-A 2.0 (SmartPower)</w:t>
            </w:r>
          </w:p>
          <w:p w14:paraId="34702555" w14:textId="77777777" w:rsidR="00D11960" w:rsidRPr="00D11960" w:rsidRDefault="00D11960" w:rsidP="00D11960">
            <w:pPr>
              <w:rPr>
                <w:rFonts w:asciiTheme="minorHAnsi" w:hAnsiTheme="minorHAnsi" w:cstheme="minorHAnsi"/>
                <w:sz w:val="20"/>
                <w:szCs w:val="20"/>
              </w:rPr>
            </w:pPr>
            <w:r w:rsidRPr="00D11960">
              <w:rPr>
                <w:rFonts w:asciiTheme="minorHAnsi" w:hAnsiTheme="minorHAnsi" w:cstheme="minorHAnsi"/>
                <w:sz w:val="20"/>
                <w:szCs w:val="20"/>
              </w:rPr>
              <w:t>1 x Gniazdo liniowe In/Out audio</w:t>
            </w:r>
          </w:p>
          <w:p w14:paraId="23115014" w14:textId="4D54F68F" w:rsidR="002A7D2A" w:rsidRPr="007C7500" w:rsidRDefault="00D11960" w:rsidP="00D11960">
            <w:pPr>
              <w:rPr>
                <w:rFonts w:asciiTheme="minorHAnsi" w:hAnsiTheme="minorHAnsi" w:cstheme="minorHAnsi"/>
                <w:sz w:val="20"/>
                <w:szCs w:val="20"/>
              </w:rPr>
            </w:pPr>
            <w:r w:rsidRPr="00D11960">
              <w:rPr>
                <w:rFonts w:asciiTheme="minorHAnsi" w:hAnsiTheme="minorHAnsi" w:cstheme="minorHAnsi"/>
                <w:sz w:val="20"/>
                <w:szCs w:val="20"/>
              </w:rPr>
              <w:t>1 x RJ-45 (LAN)</w:t>
            </w:r>
          </w:p>
        </w:tc>
      </w:tr>
      <w:tr w:rsidR="002A7D2A" w:rsidRPr="007C7500" w14:paraId="25FA2B99" w14:textId="77777777" w:rsidTr="004B1E87">
        <w:trPr>
          <w:trHeight w:val="225"/>
        </w:trPr>
        <w:tc>
          <w:tcPr>
            <w:tcW w:w="2802" w:type="dxa"/>
            <w:shd w:val="clear" w:color="auto" w:fill="auto"/>
            <w:hideMark/>
          </w:tcPr>
          <w:p w14:paraId="47B9A49F" w14:textId="77777777" w:rsidR="002A7D2A" w:rsidRPr="006E3FAF" w:rsidRDefault="002A7D2A" w:rsidP="004B1E87">
            <w:pPr>
              <w:rPr>
                <w:rFonts w:asciiTheme="minorHAnsi" w:hAnsiTheme="minorHAnsi" w:cstheme="minorHAnsi"/>
                <w:sz w:val="20"/>
                <w:szCs w:val="20"/>
              </w:rPr>
            </w:pPr>
            <w:r w:rsidRPr="007C7500">
              <w:rPr>
                <w:rFonts w:asciiTheme="minorHAnsi" w:hAnsiTheme="minorHAnsi" w:cstheme="minorHAnsi"/>
                <w:sz w:val="20"/>
                <w:szCs w:val="20"/>
              </w:rPr>
              <w:lastRenderedPageBreak/>
              <w:t>Moc zasilacza</w:t>
            </w:r>
          </w:p>
        </w:tc>
        <w:tc>
          <w:tcPr>
            <w:tcW w:w="6804" w:type="dxa"/>
            <w:shd w:val="clear" w:color="auto" w:fill="auto"/>
            <w:hideMark/>
          </w:tcPr>
          <w:p w14:paraId="37ED4EF0" w14:textId="6D1A3F2A" w:rsidR="002A7D2A" w:rsidRPr="006E3FAF" w:rsidRDefault="002A7D2A" w:rsidP="004B1E87">
            <w:pPr>
              <w:rPr>
                <w:rFonts w:asciiTheme="minorHAnsi" w:hAnsiTheme="minorHAnsi" w:cstheme="minorHAnsi"/>
                <w:sz w:val="20"/>
                <w:szCs w:val="20"/>
              </w:rPr>
            </w:pPr>
            <w:r w:rsidRPr="00EE10FD">
              <w:rPr>
                <w:rFonts w:asciiTheme="minorHAnsi" w:hAnsiTheme="minorHAnsi" w:cstheme="minorHAnsi"/>
                <w:sz w:val="20"/>
                <w:szCs w:val="20"/>
              </w:rPr>
              <w:t xml:space="preserve">Nie więcej niż </w:t>
            </w:r>
            <w:r w:rsidR="00D11960">
              <w:rPr>
                <w:rFonts w:asciiTheme="minorHAnsi" w:hAnsiTheme="minorHAnsi" w:cstheme="minorHAnsi"/>
                <w:sz w:val="20"/>
                <w:szCs w:val="20"/>
              </w:rPr>
              <w:t>260</w:t>
            </w:r>
            <w:r w:rsidRPr="00EE10FD">
              <w:rPr>
                <w:rFonts w:asciiTheme="minorHAnsi" w:hAnsiTheme="minorHAnsi" w:cstheme="minorHAnsi"/>
                <w:sz w:val="20"/>
                <w:szCs w:val="20"/>
              </w:rPr>
              <w:t xml:space="preserve"> W</w:t>
            </w:r>
          </w:p>
        </w:tc>
      </w:tr>
      <w:tr w:rsidR="002A7D2A" w:rsidRPr="007C7500" w14:paraId="4A81931B" w14:textId="77777777" w:rsidTr="004B1E87">
        <w:trPr>
          <w:trHeight w:val="225"/>
        </w:trPr>
        <w:tc>
          <w:tcPr>
            <w:tcW w:w="2802" w:type="dxa"/>
            <w:shd w:val="clear" w:color="auto" w:fill="auto"/>
            <w:hideMark/>
          </w:tcPr>
          <w:p w14:paraId="09676154"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System operacyjny</w:t>
            </w:r>
          </w:p>
        </w:tc>
        <w:tc>
          <w:tcPr>
            <w:tcW w:w="6804" w:type="dxa"/>
            <w:shd w:val="clear" w:color="auto" w:fill="auto"/>
            <w:hideMark/>
          </w:tcPr>
          <w:p w14:paraId="5E0D97B3" w14:textId="77777777" w:rsidR="002A7D2A" w:rsidRPr="00EE10FD"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Windows 1</w:t>
            </w:r>
            <w:r>
              <w:rPr>
                <w:rFonts w:asciiTheme="minorHAnsi" w:hAnsiTheme="minorHAnsi" w:cstheme="minorHAnsi"/>
                <w:sz w:val="20"/>
                <w:szCs w:val="20"/>
              </w:rPr>
              <w:t>1</w:t>
            </w:r>
            <w:r w:rsidRPr="007C7500">
              <w:rPr>
                <w:rFonts w:asciiTheme="minorHAnsi" w:hAnsiTheme="minorHAnsi" w:cstheme="minorHAnsi"/>
                <w:sz w:val="20"/>
                <w:szCs w:val="20"/>
              </w:rPr>
              <w:t xml:space="preserve"> Professional (64bit) Pl lub równoważny</w:t>
            </w:r>
          </w:p>
        </w:tc>
      </w:tr>
      <w:tr w:rsidR="002A7D2A" w:rsidRPr="007C7500" w14:paraId="4F8B515A" w14:textId="77777777" w:rsidTr="004B1E87">
        <w:trPr>
          <w:trHeight w:val="225"/>
        </w:trPr>
        <w:tc>
          <w:tcPr>
            <w:tcW w:w="2802" w:type="dxa"/>
            <w:shd w:val="clear" w:color="auto" w:fill="auto"/>
          </w:tcPr>
          <w:p w14:paraId="67F54DEB"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Akcesoria</w:t>
            </w:r>
          </w:p>
        </w:tc>
        <w:tc>
          <w:tcPr>
            <w:tcW w:w="6804" w:type="dxa"/>
            <w:shd w:val="clear" w:color="auto" w:fill="auto"/>
          </w:tcPr>
          <w:p w14:paraId="48BB2BC7"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Mysz przewodowa USB, Klawiatura przewodowa USB, kabel zasilający</w:t>
            </w:r>
          </w:p>
        </w:tc>
      </w:tr>
      <w:tr w:rsidR="002A7D2A" w:rsidRPr="007C7500" w14:paraId="4D5C4418" w14:textId="77777777" w:rsidTr="004B1E87">
        <w:trPr>
          <w:trHeight w:val="225"/>
        </w:trPr>
        <w:tc>
          <w:tcPr>
            <w:tcW w:w="2802" w:type="dxa"/>
            <w:shd w:val="clear" w:color="auto" w:fill="auto"/>
          </w:tcPr>
          <w:p w14:paraId="2EBCBE4A"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Gwarancja</w:t>
            </w:r>
          </w:p>
        </w:tc>
        <w:tc>
          <w:tcPr>
            <w:tcW w:w="6804" w:type="dxa"/>
            <w:shd w:val="clear" w:color="auto" w:fill="auto"/>
          </w:tcPr>
          <w:p w14:paraId="19DCF97F"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 xml:space="preserve">Producenta </w:t>
            </w:r>
            <w:r>
              <w:rPr>
                <w:rFonts w:asciiTheme="minorHAnsi" w:hAnsiTheme="minorHAnsi" w:cstheme="minorHAnsi"/>
                <w:sz w:val="20"/>
                <w:szCs w:val="20"/>
              </w:rPr>
              <w:t>3 lata</w:t>
            </w:r>
          </w:p>
        </w:tc>
      </w:tr>
      <w:tr w:rsidR="002A7D2A" w:rsidRPr="007C7500" w14:paraId="56720C3E" w14:textId="77777777" w:rsidTr="004B1E87">
        <w:trPr>
          <w:trHeight w:val="225"/>
        </w:trPr>
        <w:tc>
          <w:tcPr>
            <w:tcW w:w="2802" w:type="dxa"/>
            <w:shd w:val="clear" w:color="auto" w:fill="auto"/>
          </w:tcPr>
          <w:p w14:paraId="67AD2715"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System operacyjny</w:t>
            </w:r>
          </w:p>
        </w:tc>
        <w:tc>
          <w:tcPr>
            <w:tcW w:w="6804" w:type="dxa"/>
            <w:shd w:val="clear" w:color="auto" w:fill="auto"/>
          </w:tcPr>
          <w:p w14:paraId="78C12CB6"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System operacyjny</w:t>
            </w:r>
            <w:r w:rsidRPr="007C7500">
              <w:rPr>
                <w:rFonts w:asciiTheme="minorHAnsi" w:hAnsiTheme="minorHAnsi" w:cstheme="minorHAnsi"/>
                <w:sz w:val="20"/>
                <w:szCs w:val="20"/>
              </w:rPr>
              <w:br/>
              <w:t>Zainstalowany system Microsoft Windows 1</w:t>
            </w:r>
            <w:r>
              <w:rPr>
                <w:rFonts w:asciiTheme="minorHAnsi" w:hAnsiTheme="minorHAnsi" w:cstheme="minorHAnsi"/>
                <w:sz w:val="20"/>
                <w:szCs w:val="20"/>
              </w:rPr>
              <w:t>1</w:t>
            </w:r>
            <w:r w:rsidRPr="007C7500">
              <w:rPr>
                <w:rFonts w:asciiTheme="minorHAnsi" w:hAnsiTheme="minorHAnsi" w:cstheme="minorHAnsi"/>
                <w:sz w:val="20"/>
                <w:szCs w:val="20"/>
              </w:rPr>
              <w:t xml:space="preserve"> Pro PL 64 bit lub równoważny</w:t>
            </w:r>
            <w:r>
              <w:rPr>
                <w:rFonts w:asciiTheme="minorHAnsi" w:hAnsiTheme="minorHAnsi" w:cstheme="minorHAnsi"/>
                <w:sz w:val="20"/>
                <w:szCs w:val="20"/>
              </w:rPr>
              <w:t>,</w:t>
            </w:r>
            <w:r w:rsidRPr="007C7500">
              <w:rPr>
                <w:rFonts w:asciiTheme="minorHAnsi" w:hAnsiTheme="minorHAnsi" w:cstheme="minorHAnsi"/>
                <w:sz w:val="20"/>
                <w:szCs w:val="20"/>
              </w:rPr>
              <w:t xml:space="preserve"> preinstalowany system</w:t>
            </w:r>
            <w:r>
              <w:rPr>
                <w:rFonts w:asciiTheme="minorHAnsi" w:hAnsiTheme="minorHAnsi" w:cstheme="minorHAnsi"/>
                <w:sz w:val="20"/>
                <w:szCs w:val="20"/>
              </w:rPr>
              <w:t>.</w:t>
            </w:r>
          </w:p>
          <w:p w14:paraId="25DD4B63"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Nie dopuszcza się w tym zakresie licencji pochodzącej z rynku wtórnego. Zamawiający zastrzega możliwość weryfikacji autentyczności legalności systemu operacyjnego poprzez infolinię firmy Microsoft, która udzieli informacji czy dany klucz licencyjny jest oryginalny.</w:t>
            </w:r>
          </w:p>
          <w:p w14:paraId="35A1E5D0" w14:textId="77777777" w:rsidR="002A7D2A" w:rsidRPr="007C7500" w:rsidRDefault="002A7D2A" w:rsidP="004B1E87">
            <w:pPr>
              <w:rPr>
                <w:rFonts w:asciiTheme="minorHAnsi" w:hAnsiTheme="minorHAnsi" w:cstheme="minorHAnsi"/>
                <w:sz w:val="20"/>
                <w:szCs w:val="20"/>
              </w:rPr>
            </w:pPr>
          </w:p>
          <w:p w14:paraId="1EFA3607"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Uwaga!</w:t>
            </w:r>
          </w:p>
          <w:p w14:paraId="7FF77FBC"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W przypadku zaoferowania oprogramowania równoważnego oprogramowaniu wymaganemu przez Zamawiającego do oferty należy dołączyć:</w:t>
            </w:r>
          </w:p>
          <w:p w14:paraId="54EC3D4A"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opis oferowanego oprogramowania równoważnego,</w:t>
            </w:r>
          </w:p>
          <w:p w14:paraId="05F8329A"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pełne postanowienia licencji oprogramowania równoważnego,</w:t>
            </w:r>
          </w:p>
          <w:p w14:paraId="1DB9F4F2"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wykaz pełnej funkcjonalności oprogramowania równoważnego,</w:t>
            </w:r>
          </w:p>
          <w:p w14:paraId="01F6A7D5"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pełne warunki i zasady świadczenia usług subskrypcji (aktualizacje i wsparcie)</w:t>
            </w:r>
          </w:p>
          <w:p w14:paraId="6E914788" w14:textId="77777777" w:rsidR="002A7D2A" w:rsidRPr="007C7500" w:rsidRDefault="002A7D2A" w:rsidP="004B1E87">
            <w:pPr>
              <w:autoSpaceDE w:val="0"/>
              <w:autoSpaceDN w:val="0"/>
              <w:adjustRightInd w:val="0"/>
              <w:rPr>
                <w:rFonts w:asciiTheme="minorHAnsi" w:hAnsiTheme="minorHAnsi" w:cstheme="minorHAnsi"/>
                <w:sz w:val="20"/>
                <w:szCs w:val="20"/>
              </w:rPr>
            </w:pPr>
            <w:r w:rsidRPr="007C7500">
              <w:rPr>
                <w:rFonts w:asciiTheme="minorHAnsi" w:hAnsiTheme="minorHAnsi" w:cstheme="minorHAnsi"/>
                <w:sz w:val="20"/>
                <w:szCs w:val="20"/>
              </w:rPr>
              <w:t>potwierdzające, że oferowane oprogramowanie spełnia wszystkie wymagania i funkcjonalności zawarte w wymaganiach ogólnych dotyczących przedmiotu zamówienia</w:t>
            </w:r>
          </w:p>
        </w:tc>
      </w:tr>
      <w:tr w:rsidR="002A7D2A" w:rsidRPr="007C7500" w14:paraId="755F697C" w14:textId="77777777" w:rsidTr="004B1E87">
        <w:trPr>
          <w:trHeight w:val="225"/>
        </w:trPr>
        <w:tc>
          <w:tcPr>
            <w:tcW w:w="2802" w:type="dxa"/>
            <w:shd w:val="clear" w:color="auto" w:fill="auto"/>
          </w:tcPr>
          <w:p w14:paraId="704C7D36"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Oprogramowanie biurowe</w:t>
            </w:r>
          </w:p>
        </w:tc>
        <w:tc>
          <w:tcPr>
            <w:tcW w:w="6804" w:type="dxa"/>
            <w:shd w:val="clear" w:color="auto" w:fill="auto"/>
          </w:tcPr>
          <w:p w14:paraId="416C86E4"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Pakiet biurowy Microsoft Office PL, wersja minimum 20</w:t>
            </w:r>
            <w:r>
              <w:rPr>
                <w:rFonts w:asciiTheme="minorHAnsi" w:hAnsiTheme="minorHAnsi" w:cstheme="minorHAnsi"/>
                <w:sz w:val="20"/>
                <w:szCs w:val="20"/>
              </w:rPr>
              <w:t>21 H&amp;B</w:t>
            </w:r>
            <w:r w:rsidRPr="007C7500">
              <w:rPr>
                <w:rFonts w:asciiTheme="minorHAnsi" w:hAnsiTheme="minorHAnsi" w:cstheme="minorHAnsi"/>
                <w:sz w:val="20"/>
                <w:szCs w:val="20"/>
              </w:rPr>
              <w:t xml:space="preserve"> lub równoważny do pracy biurowej w firmie. Obsługa edytora tekstu, arkuszy kalkulacyjnych, poczty elektronicznej i </w:t>
            </w:r>
            <w:r>
              <w:rPr>
                <w:rFonts w:asciiTheme="minorHAnsi" w:hAnsiTheme="minorHAnsi" w:cstheme="minorHAnsi"/>
                <w:sz w:val="20"/>
                <w:szCs w:val="20"/>
              </w:rPr>
              <w:t xml:space="preserve">tworzenie </w:t>
            </w:r>
            <w:r w:rsidRPr="007C7500">
              <w:rPr>
                <w:rFonts w:asciiTheme="minorHAnsi" w:hAnsiTheme="minorHAnsi" w:cstheme="minorHAnsi"/>
                <w:sz w:val="20"/>
                <w:szCs w:val="20"/>
              </w:rPr>
              <w:t>prezentacji.</w:t>
            </w:r>
          </w:p>
          <w:p w14:paraId="7B7F9F7B"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t>W przypadku zaoferowania oprogramowania równoważnego oprogramowaniu wymaganemu przez Zamawiającego do oferty należy dołączyć:</w:t>
            </w:r>
          </w:p>
          <w:p w14:paraId="6A163CE6"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opis oferowanego oprogramowania równoważnego,</w:t>
            </w:r>
          </w:p>
          <w:p w14:paraId="722B3046"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pełne postanowienia licencji oprogramowania równoważnego,</w:t>
            </w:r>
          </w:p>
          <w:p w14:paraId="7DE7DCC5"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wykaz pełnej funkcjonalności oprogramowania równoważnego,</w:t>
            </w:r>
          </w:p>
          <w:p w14:paraId="430D6EC6" w14:textId="77777777" w:rsidR="002A7D2A" w:rsidRPr="007C7500" w:rsidRDefault="002A7D2A" w:rsidP="004B1E87">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pełne warunki i zasady świadczenia usług subskrypcji (aktualizacje i wsparcie) potwierdzające, że oferowane oprogramowanie spełnia wszystkie wymagania i funkcjonalności zawarte w wymaganiach ogólnych dotyczących przedmiotu zamówienia.</w:t>
            </w:r>
          </w:p>
        </w:tc>
      </w:tr>
    </w:tbl>
    <w:p w14:paraId="685EA5CB" w14:textId="77777777" w:rsidR="002A7D2A" w:rsidRPr="007C7500" w:rsidRDefault="002A7D2A" w:rsidP="002A7D2A">
      <w:pPr>
        <w:rPr>
          <w:rFonts w:asciiTheme="minorHAnsi" w:hAnsiTheme="minorHAnsi" w:cstheme="minorHAnsi"/>
          <w:sz w:val="20"/>
          <w:szCs w:val="20"/>
        </w:rPr>
      </w:pPr>
    </w:p>
    <w:p w14:paraId="104D9E0F" w14:textId="77777777" w:rsidR="00A37102" w:rsidRDefault="00A37102" w:rsidP="00A37102">
      <w:pPr>
        <w:rPr>
          <w:rFonts w:asciiTheme="minorHAnsi" w:hAnsiTheme="minorHAnsi" w:cstheme="minorHAnsi"/>
          <w:sz w:val="20"/>
          <w:szCs w:val="20"/>
        </w:rPr>
      </w:pPr>
    </w:p>
    <w:p w14:paraId="79355FFD" w14:textId="77777777" w:rsidR="003D483F" w:rsidRDefault="003D483F" w:rsidP="003D483F">
      <w:pPr>
        <w:rPr>
          <w:rFonts w:asciiTheme="minorHAnsi" w:hAnsiTheme="minorHAnsi" w:cstheme="minorHAnsi"/>
          <w:sz w:val="20"/>
          <w:szCs w:val="20"/>
        </w:rPr>
      </w:pPr>
    </w:p>
    <w:p w14:paraId="0FB061BA" w14:textId="6F4C6C32" w:rsidR="003D483F" w:rsidRPr="007C7500" w:rsidRDefault="003D483F" w:rsidP="003D483F">
      <w:pPr>
        <w:rPr>
          <w:rFonts w:asciiTheme="minorHAnsi" w:hAnsiTheme="minorHAnsi" w:cstheme="minorHAnsi"/>
          <w:sz w:val="20"/>
          <w:szCs w:val="20"/>
        </w:rPr>
      </w:pPr>
      <w:r w:rsidRPr="007C7500">
        <w:rPr>
          <w:rFonts w:asciiTheme="minorHAnsi" w:hAnsiTheme="minorHAnsi" w:cstheme="minorHAnsi"/>
          <w:sz w:val="20"/>
          <w:szCs w:val="20"/>
        </w:rPr>
        <w:t xml:space="preserve">Komputer stacjonarny z oprogramowaniem – </w:t>
      </w:r>
      <w:r>
        <w:rPr>
          <w:rFonts w:asciiTheme="minorHAnsi" w:hAnsiTheme="minorHAnsi" w:cstheme="minorHAnsi"/>
          <w:sz w:val="20"/>
          <w:szCs w:val="20"/>
        </w:rPr>
        <w:t>2</w:t>
      </w:r>
      <w:r w:rsidRPr="007C7500">
        <w:rPr>
          <w:rFonts w:asciiTheme="minorHAnsi" w:hAnsiTheme="minorHAnsi" w:cstheme="minorHAnsi"/>
          <w:sz w:val="20"/>
          <w:szCs w:val="20"/>
        </w:rPr>
        <w:t xml:space="preserve"> szt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3D483F" w:rsidRPr="007C7500" w14:paraId="67BFA222" w14:textId="77777777" w:rsidTr="004B1E87">
        <w:trPr>
          <w:trHeight w:val="225"/>
        </w:trPr>
        <w:tc>
          <w:tcPr>
            <w:tcW w:w="9606" w:type="dxa"/>
            <w:gridSpan w:val="2"/>
            <w:shd w:val="clear" w:color="auto" w:fill="auto"/>
            <w:hideMark/>
          </w:tcPr>
          <w:p w14:paraId="7CA1D6F0" w14:textId="61DFB618" w:rsidR="003D483F" w:rsidRPr="007C7500" w:rsidRDefault="003D483F" w:rsidP="004B1E87">
            <w:pPr>
              <w:rPr>
                <w:rFonts w:asciiTheme="minorHAnsi" w:hAnsiTheme="minorHAnsi" w:cstheme="minorHAnsi"/>
              </w:rPr>
            </w:pPr>
            <w:r w:rsidRPr="007C7500">
              <w:rPr>
                <w:rFonts w:asciiTheme="minorHAnsi" w:hAnsiTheme="minorHAnsi" w:cstheme="minorHAnsi"/>
                <w:sz w:val="20"/>
                <w:szCs w:val="20"/>
              </w:rPr>
              <w:t>Komputer stacjonarny</w:t>
            </w:r>
          </w:p>
        </w:tc>
      </w:tr>
      <w:tr w:rsidR="00FD1859" w:rsidRPr="007C7500" w14:paraId="607F4A75" w14:textId="77777777" w:rsidTr="004B1E87">
        <w:trPr>
          <w:trHeight w:val="225"/>
        </w:trPr>
        <w:tc>
          <w:tcPr>
            <w:tcW w:w="2802" w:type="dxa"/>
            <w:shd w:val="clear" w:color="auto" w:fill="auto"/>
          </w:tcPr>
          <w:p w14:paraId="3960F2EF" w14:textId="451CC0E1" w:rsidR="00FD1859" w:rsidRPr="007C7500" w:rsidRDefault="00FD1859" w:rsidP="004B1E87">
            <w:pPr>
              <w:rPr>
                <w:rFonts w:asciiTheme="minorHAnsi" w:hAnsiTheme="minorHAnsi" w:cstheme="minorHAnsi"/>
                <w:sz w:val="20"/>
                <w:szCs w:val="20"/>
              </w:rPr>
            </w:pPr>
            <w:r>
              <w:rPr>
                <w:rFonts w:asciiTheme="minorHAnsi" w:hAnsiTheme="minorHAnsi" w:cstheme="minorHAnsi"/>
                <w:sz w:val="20"/>
                <w:szCs w:val="20"/>
              </w:rPr>
              <w:t>Obudowa i złącza na przednim panelu</w:t>
            </w:r>
          </w:p>
        </w:tc>
        <w:tc>
          <w:tcPr>
            <w:tcW w:w="6804" w:type="dxa"/>
            <w:shd w:val="clear" w:color="auto" w:fill="auto"/>
          </w:tcPr>
          <w:p w14:paraId="52AE0497" w14:textId="77777777" w:rsidR="00FD1859" w:rsidRDefault="00FD1859" w:rsidP="004B1E87">
            <w:pPr>
              <w:rPr>
                <w:rFonts w:asciiTheme="minorHAnsi" w:hAnsiTheme="minorHAnsi" w:cstheme="minorHAnsi"/>
                <w:sz w:val="20"/>
                <w:szCs w:val="20"/>
              </w:rPr>
            </w:pPr>
            <w:r>
              <w:rPr>
                <w:rFonts w:asciiTheme="minorHAnsi" w:hAnsiTheme="minorHAnsi" w:cstheme="minorHAnsi"/>
                <w:sz w:val="20"/>
                <w:szCs w:val="20"/>
              </w:rPr>
              <w:t>midiTower</w:t>
            </w:r>
          </w:p>
          <w:p w14:paraId="754CDF99" w14:textId="77777777" w:rsidR="00FD1859" w:rsidRPr="00FD1859" w:rsidRDefault="00FD1859" w:rsidP="00FD1859">
            <w:pPr>
              <w:rPr>
                <w:rFonts w:asciiTheme="minorHAnsi" w:hAnsiTheme="minorHAnsi" w:cstheme="minorHAnsi"/>
                <w:sz w:val="20"/>
                <w:szCs w:val="20"/>
              </w:rPr>
            </w:pPr>
          </w:p>
          <w:p w14:paraId="086C94DF" w14:textId="4C144F64" w:rsidR="00FD1859" w:rsidRPr="00FD1859" w:rsidRDefault="00FD1859" w:rsidP="00FD1859">
            <w:pPr>
              <w:rPr>
                <w:rFonts w:asciiTheme="minorHAnsi" w:hAnsiTheme="minorHAnsi" w:cstheme="minorHAnsi"/>
                <w:sz w:val="20"/>
                <w:szCs w:val="20"/>
              </w:rPr>
            </w:pPr>
            <w:r w:rsidRPr="00FD1859">
              <w:rPr>
                <w:rFonts w:asciiTheme="minorHAnsi" w:hAnsiTheme="minorHAnsi" w:cstheme="minorHAnsi"/>
                <w:sz w:val="20"/>
                <w:szCs w:val="20"/>
              </w:rPr>
              <w:t>USB 2.0</w:t>
            </w:r>
            <w:r w:rsidR="00CF087B">
              <w:rPr>
                <w:rFonts w:asciiTheme="minorHAnsi" w:hAnsiTheme="minorHAnsi" w:cstheme="minorHAnsi"/>
                <w:sz w:val="20"/>
                <w:szCs w:val="20"/>
              </w:rPr>
              <w:t xml:space="preserve"> – nie mniej niż </w:t>
            </w:r>
            <w:r w:rsidR="00CF087B" w:rsidRPr="00FD1859">
              <w:rPr>
                <w:rFonts w:asciiTheme="minorHAnsi" w:hAnsiTheme="minorHAnsi" w:cstheme="minorHAnsi"/>
                <w:sz w:val="20"/>
                <w:szCs w:val="20"/>
              </w:rPr>
              <w:t>1</w:t>
            </w:r>
            <w:r w:rsidR="00CF087B">
              <w:rPr>
                <w:rFonts w:asciiTheme="minorHAnsi" w:hAnsiTheme="minorHAnsi" w:cstheme="minorHAnsi"/>
                <w:sz w:val="20"/>
                <w:szCs w:val="20"/>
              </w:rPr>
              <w:t xml:space="preserve"> szt</w:t>
            </w:r>
          </w:p>
          <w:p w14:paraId="077F3413" w14:textId="0F2912A0" w:rsidR="00FD1859" w:rsidRPr="00FD1859" w:rsidRDefault="00FD1859" w:rsidP="00FD1859">
            <w:pPr>
              <w:rPr>
                <w:rFonts w:asciiTheme="minorHAnsi" w:hAnsiTheme="minorHAnsi" w:cstheme="minorHAnsi"/>
                <w:sz w:val="20"/>
                <w:szCs w:val="20"/>
              </w:rPr>
            </w:pPr>
            <w:r w:rsidRPr="00FD1859">
              <w:rPr>
                <w:rFonts w:asciiTheme="minorHAnsi" w:hAnsiTheme="minorHAnsi" w:cstheme="minorHAnsi"/>
                <w:sz w:val="20"/>
                <w:szCs w:val="20"/>
              </w:rPr>
              <w:lastRenderedPageBreak/>
              <w:t>USB 3.0</w:t>
            </w:r>
            <w:r w:rsidR="00CF087B">
              <w:rPr>
                <w:rFonts w:asciiTheme="minorHAnsi" w:hAnsiTheme="minorHAnsi" w:cstheme="minorHAnsi"/>
                <w:sz w:val="20"/>
                <w:szCs w:val="20"/>
              </w:rPr>
              <w:t xml:space="preserve"> – nie mniej niż 2 szt</w:t>
            </w:r>
          </w:p>
          <w:p w14:paraId="57548501" w14:textId="57EF5DD9" w:rsidR="00FD1859" w:rsidRPr="007C7500" w:rsidRDefault="00FD1859" w:rsidP="00FD1859">
            <w:pPr>
              <w:rPr>
                <w:rFonts w:asciiTheme="minorHAnsi" w:hAnsiTheme="minorHAnsi" w:cstheme="minorHAnsi"/>
                <w:sz w:val="20"/>
                <w:szCs w:val="20"/>
              </w:rPr>
            </w:pPr>
            <w:r w:rsidRPr="00FD1859">
              <w:rPr>
                <w:rFonts w:asciiTheme="minorHAnsi" w:hAnsiTheme="minorHAnsi" w:cstheme="minorHAnsi"/>
                <w:sz w:val="20"/>
                <w:szCs w:val="20"/>
              </w:rPr>
              <w:t>audio</w:t>
            </w:r>
          </w:p>
        </w:tc>
      </w:tr>
      <w:tr w:rsidR="00FD1859" w:rsidRPr="007C7500" w14:paraId="3AA9EAE1" w14:textId="77777777" w:rsidTr="004B1E87">
        <w:trPr>
          <w:trHeight w:val="225"/>
        </w:trPr>
        <w:tc>
          <w:tcPr>
            <w:tcW w:w="2802" w:type="dxa"/>
            <w:shd w:val="clear" w:color="auto" w:fill="auto"/>
          </w:tcPr>
          <w:p w14:paraId="58D5689B" w14:textId="0FB8801A" w:rsidR="00FD1859" w:rsidRPr="007C7500" w:rsidRDefault="00FD1859" w:rsidP="004B1E87">
            <w:pPr>
              <w:rPr>
                <w:rFonts w:asciiTheme="minorHAnsi" w:hAnsiTheme="minorHAnsi" w:cstheme="minorHAnsi"/>
                <w:sz w:val="20"/>
                <w:szCs w:val="20"/>
              </w:rPr>
            </w:pPr>
            <w:r w:rsidRPr="00FD1859">
              <w:rPr>
                <w:rFonts w:asciiTheme="minorHAnsi" w:hAnsiTheme="minorHAnsi" w:cstheme="minorHAnsi"/>
                <w:sz w:val="20"/>
                <w:szCs w:val="20"/>
              </w:rPr>
              <w:lastRenderedPageBreak/>
              <w:t>Ilość kieszeni</w:t>
            </w:r>
            <w:r w:rsidRPr="00CF087B">
              <w:rPr>
                <w:rFonts w:asciiTheme="minorHAnsi" w:hAnsiTheme="minorHAnsi" w:cstheme="minorHAnsi"/>
                <w:sz w:val="20"/>
                <w:szCs w:val="20"/>
              </w:rPr>
              <w:t xml:space="preserve"> w obudowie</w:t>
            </w:r>
          </w:p>
        </w:tc>
        <w:tc>
          <w:tcPr>
            <w:tcW w:w="6804" w:type="dxa"/>
            <w:shd w:val="clear" w:color="auto" w:fill="auto"/>
          </w:tcPr>
          <w:p w14:paraId="17A7B90B" w14:textId="5167B876" w:rsidR="00FD1859" w:rsidRPr="00FD1859" w:rsidRDefault="00FD1859" w:rsidP="00FD1859">
            <w:pPr>
              <w:rPr>
                <w:rFonts w:asciiTheme="minorHAnsi" w:hAnsiTheme="minorHAnsi" w:cstheme="minorHAnsi"/>
                <w:sz w:val="20"/>
                <w:szCs w:val="20"/>
              </w:rPr>
            </w:pPr>
            <w:r w:rsidRPr="00FD1859">
              <w:rPr>
                <w:rFonts w:asciiTheme="minorHAnsi" w:hAnsiTheme="minorHAnsi" w:cstheme="minorHAnsi"/>
                <w:sz w:val="20"/>
                <w:szCs w:val="20"/>
              </w:rPr>
              <w:t xml:space="preserve">5.25: </w:t>
            </w:r>
            <w:r w:rsidRPr="00CF087B">
              <w:rPr>
                <w:rFonts w:asciiTheme="minorHAnsi" w:hAnsiTheme="minorHAnsi" w:cstheme="minorHAnsi"/>
                <w:sz w:val="20"/>
                <w:szCs w:val="20"/>
              </w:rPr>
              <w:t xml:space="preserve">nie mniej niż </w:t>
            </w:r>
            <w:r w:rsidRPr="00FD1859">
              <w:rPr>
                <w:rFonts w:asciiTheme="minorHAnsi" w:hAnsiTheme="minorHAnsi" w:cstheme="minorHAnsi"/>
                <w:sz w:val="20"/>
                <w:szCs w:val="20"/>
              </w:rPr>
              <w:t>1 szt.</w:t>
            </w:r>
          </w:p>
          <w:p w14:paraId="1872A6C0" w14:textId="3C9F2756" w:rsidR="00FD1859" w:rsidRDefault="00FD1859" w:rsidP="00FD1859">
            <w:pPr>
              <w:rPr>
                <w:rFonts w:asciiTheme="minorHAnsi" w:hAnsiTheme="minorHAnsi" w:cstheme="minorHAnsi"/>
                <w:sz w:val="20"/>
                <w:szCs w:val="20"/>
              </w:rPr>
            </w:pPr>
            <w:r w:rsidRPr="00FD1859">
              <w:rPr>
                <w:rFonts w:asciiTheme="minorHAnsi" w:hAnsiTheme="minorHAnsi" w:cstheme="minorHAnsi"/>
                <w:sz w:val="20"/>
                <w:szCs w:val="20"/>
              </w:rPr>
              <w:t xml:space="preserve">3.5 wewn.: </w:t>
            </w:r>
            <w:r w:rsidRPr="00CF087B">
              <w:rPr>
                <w:rFonts w:asciiTheme="minorHAnsi" w:hAnsiTheme="minorHAnsi" w:cstheme="minorHAnsi"/>
                <w:sz w:val="20"/>
                <w:szCs w:val="20"/>
              </w:rPr>
              <w:t xml:space="preserve">nie mniej niż </w:t>
            </w:r>
            <w:r w:rsidRPr="00FD1859">
              <w:rPr>
                <w:rFonts w:asciiTheme="minorHAnsi" w:hAnsiTheme="minorHAnsi" w:cstheme="minorHAnsi"/>
                <w:sz w:val="20"/>
                <w:szCs w:val="20"/>
              </w:rPr>
              <w:t>3 szt.</w:t>
            </w:r>
          </w:p>
          <w:p w14:paraId="0E1AF15B" w14:textId="71D88857" w:rsidR="00FD1859" w:rsidRPr="007C7500" w:rsidRDefault="00CF087B" w:rsidP="00CF087B">
            <w:pPr>
              <w:rPr>
                <w:rFonts w:asciiTheme="minorHAnsi" w:hAnsiTheme="minorHAnsi" w:cstheme="minorHAnsi"/>
                <w:sz w:val="20"/>
                <w:szCs w:val="20"/>
              </w:rPr>
            </w:pPr>
            <w:r>
              <w:rPr>
                <w:rFonts w:asciiTheme="minorHAnsi" w:hAnsiTheme="minorHAnsi" w:cstheme="minorHAnsi"/>
                <w:sz w:val="20"/>
                <w:szCs w:val="20"/>
              </w:rPr>
              <w:t>2</w:t>
            </w:r>
            <w:r w:rsidRPr="00CF087B">
              <w:rPr>
                <w:rFonts w:asciiTheme="minorHAnsi" w:hAnsiTheme="minorHAnsi" w:cstheme="minorHAnsi"/>
                <w:sz w:val="20"/>
                <w:szCs w:val="20"/>
              </w:rPr>
              <w:t>.5 wewn.</w:t>
            </w:r>
            <w:r>
              <w:rPr>
                <w:rFonts w:asciiTheme="minorHAnsi" w:hAnsiTheme="minorHAnsi" w:cstheme="minorHAnsi"/>
                <w:sz w:val="20"/>
                <w:szCs w:val="20"/>
              </w:rPr>
              <w:t xml:space="preserve">: </w:t>
            </w:r>
            <w:r w:rsidRPr="00CF087B">
              <w:rPr>
                <w:rFonts w:asciiTheme="minorHAnsi" w:hAnsiTheme="minorHAnsi" w:cstheme="minorHAnsi"/>
                <w:sz w:val="20"/>
                <w:szCs w:val="20"/>
              </w:rPr>
              <w:t xml:space="preserve">nie mniej niż </w:t>
            </w:r>
            <w:r w:rsidRPr="00FD1859">
              <w:rPr>
                <w:rFonts w:asciiTheme="minorHAnsi" w:hAnsiTheme="minorHAnsi" w:cstheme="minorHAnsi"/>
                <w:sz w:val="20"/>
                <w:szCs w:val="20"/>
              </w:rPr>
              <w:t>3 szt.</w:t>
            </w:r>
          </w:p>
        </w:tc>
      </w:tr>
      <w:tr w:rsidR="003D483F" w:rsidRPr="007C7500" w14:paraId="60FE3639" w14:textId="77777777" w:rsidTr="004B1E87">
        <w:trPr>
          <w:trHeight w:val="225"/>
        </w:trPr>
        <w:tc>
          <w:tcPr>
            <w:tcW w:w="2802" w:type="dxa"/>
            <w:shd w:val="clear" w:color="auto" w:fill="auto"/>
            <w:hideMark/>
          </w:tcPr>
          <w:p w14:paraId="3DBBD063"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Rodzaj CPU</w:t>
            </w:r>
          </w:p>
        </w:tc>
        <w:tc>
          <w:tcPr>
            <w:tcW w:w="6804" w:type="dxa"/>
            <w:shd w:val="clear" w:color="auto" w:fill="auto"/>
            <w:hideMark/>
          </w:tcPr>
          <w:p w14:paraId="69363E3A" w14:textId="06D2F2F8"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 xml:space="preserve">Procesor o wydajności nie gorszej niż Intel </w:t>
            </w:r>
            <w:r w:rsidRPr="003D483F">
              <w:rPr>
                <w:rFonts w:asciiTheme="minorHAnsi" w:hAnsiTheme="minorHAnsi" w:cstheme="minorHAnsi"/>
                <w:sz w:val="20"/>
                <w:szCs w:val="20"/>
              </w:rPr>
              <w:t>Core i5-1</w:t>
            </w:r>
            <w:r w:rsidR="00FD1859">
              <w:rPr>
                <w:rFonts w:asciiTheme="minorHAnsi" w:hAnsiTheme="minorHAnsi" w:cstheme="minorHAnsi"/>
                <w:sz w:val="20"/>
                <w:szCs w:val="20"/>
              </w:rPr>
              <w:t>2</w:t>
            </w:r>
            <w:r w:rsidRPr="003D483F">
              <w:rPr>
                <w:rFonts w:asciiTheme="minorHAnsi" w:hAnsiTheme="minorHAnsi" w:cstheme="minorHAnsi"/>
                <w:sz w:val="20"/>
                <w:szCs w:val="20"/>
              </w:rPr>
              <w:t>400F</w:t>
            </w:r>
            <w:r w:rsidR="00AF245A">
              <w:rPr>
                <w:rFonts w:asciiTheme="minorHAnsi" w:hAnsiTheme="minorHAnsi" w:cstheme="minorHAnsi"/>
                <w:sz w:val="20"/>
                <w:szCs w:val="20"/>
              </w:rPr>
              <w:t>, z wentylatorem</w:t>
            </w:r>
          </w:p>
        </w:tc>
      </w:tr>
      <w:tr w:rsidR="003D483F" w:rsidRPr="007C7500" w14:paraId="7ED89D20" w14:textId="77777777" w:rsidTr="004B1E87">
        <w:trPr>
          <w:trHeight w:val="225"/>
        </w:trPr>
        <w:tc>
          <w:tcPr>
            <w:tcW w:w="2802" w:type="dxa"/>
            <w:shd w:val="clear" w:color="auto" w:fill="auto"/>
          </w:tcPr>
          <w:p w14:paraId="13730BEA"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Pojemność dysku [GB]</w:t>
            </w:r>
          </w:p>
        </w:tc>
        <w:tc>
          <w:tcPr>
            <w:tcW w:w="6804" w:type="dxa"/>
            <w:shd w:val="clear" w:color="auto" w:fill="auto"/>
          </w:tcPr>
          <w:p w14:paraId="3F9CD65E" w14:textId="0FAE1F71"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 xml:space="preserve">Nie mniej niż </w:t>
            </w:r>
            <w:r w:rsidR="00B85E97">
              <w:rPr>
                <w:rFonts w:asciiTheme="minorHAnsi" w:hAnsiTheme="minorHAnsi" w:cstheme="minorHAnsi"/>
                <w:sz w:val="20"/>
                <w:szCs w:val="20"/>
              </w:rPr>
              <w:t>1 TB</w:t>
            </w:r>
          </w:p>
        </w:tc>
      </w:tr>
      <w:tr w:rsidR="003D483F" w:rsidRPr="007C7500" w14:paraId="75CDABC9" w14:textId="77777777" w:rsidTr="004B1E87">
        <w:trPr>
          <w:trHeight w:val="225"/>
        </w:trPr>
        <w:tc>
          <w:tcPr>
            <w:tcW w:w="2802" w:type="dxa"/>
            <w:shd w:val="clear" w:color="auto" w:fill="auto"/>
            <w:hideMark/>
          </w:tcPr>
          <w:p w14:paraId="5710D1AE"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Typ</w:t>
            </w:r>
          </w:p>
        </w:tc>
        <w:tc>
          <w:tcPr>
            <w:tcW w:w="6804" w:type="dxa"/>
            <w:shd w:val="clear" w:color="auto" w:fill="auto"/>
            <w:hideMark/>
          </w:tcPr>
          <w:p w14:paraId="3B48E032" w14:textId="551DA82B"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SSD</w:t>
            </w:r>
            <w:r>
              <w:rPr>
                <w:rFonts w:asciiTheme="minorHAnsi" w:hAnsiTheme="minorHAnsi" w:cstheme="minorHAnsi"/>
                <w:sz w:val="20"/>
                <w:szCs w:val="20"/>
              </w:rPr>
              <w:t xml:space="preserve"> SATA</w:t>
            </w:r>
            <w:r w:rsidR="00B85E97">
              <w:rPr>
                <w:rFonts w:asciiTheme="minorHAnsi" w:hAnsiTheme="minorHAnsi" w:cstheme="minorHAnsi"/>
                <w:sz w:val="20"/>
                <w:szCs w:val="20"/>
              </w:rPr>
              <w:t xml:space="preserve"> 2,5”</w:t>
            </w:r>
          </w:p>
        </w:tc>
      </w:tr>
      <w:tr w:rsidR="003D483F" w:rsidRPr="007C7500" w14:paraId="76316A83" w14:textId="77777777" w:rsidTr="004B1E87">
        <w:trPr>
          <w:trHeight w:val="225"/>
        </w:trPr>
        <w:tc>
          <w:tcPr>
            <w:tcW w:w="2802" w:type="dxa"/>
            <w:shd w:val="clear" w:color="auto" w:fill="auto"/>
            <w:hideMark/>
          </w:tcPr>
          <w:p w14:paraId="6E44451D"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Wielkość pamięci RAM</w:t>
            </w:r>
          </w:p>
        </w:tc>
        <w:tc>
          <w:tcPr>
            <w:tcW w:w="6804" w:type="dxa"/>
            <w:shd w:val="clear" w:color="auto" w:fill="auto"/>
            <w:hideMark/>
          </w:tcPr>
          <w:p w14:paraId="4C1C568E"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Nie mniej niż 16 GB</w:t>
            </w:r>
          </w:p>
        </w:tc>
      </w:tr>
      <w:tr w:rsidR="003D483F" w:rsidRPr="007C7500" w14:paraId="62AC5E7A" w14:textId="77777777" w:rsidTr="004B1E87">
        <w:trPr>
          <w:trHeight w:val="225"/>
        </w:trPr>
        <w:tc>
          <w:tcPr>
            <w:tcW w:w="2802" w:type="dxa"/>
            <w:shd w:val="clear" w:color="auto" w:fill="auto"/>
            <w:hideMark/>
          </w:tcPr>
          <w:p w14:paraId="60D01721"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Rodzaj pamięci</w:t>
            </w:r>
          </w:p>
        </w:tc>
        <w:tc>
          <w:tcPr>
            <w:tcW w:w="6804" w:type="dxa"/>
            <w:shd w:val="clear" w:color="auto" w:fill="auto"/>
            <w:hideMark/>
          </w:tcPr>
          <w:p w14:paraId="2A142A6D" w14:textId="668497A2" w:rsidR="003D483F" w:rsidRPr="007C7500" w:rsidRDefault="00AF245A" w:rsidP="004B1E87">
            <w:pPr>
              <w:rPr>
                <w:rFonts w:asciiTheme="minorHAnsi" w:hAnsiTheme="minorHAnsi" w:cstheme="minorHAnsi"/>
                <w:sz w:val="20"/>
                <w:szCs w:val="20"/>
              </w:rPr>
            </w:pPr>
            <w:r>
              <w:rPr>
                <w:rFonts w:asciiTheme="minorHAnsi" w:hAnsiTheme="minorHAnsi" w:cstheme="minorHAnsi"/>
                <w:sz w:val="20"/>
                <w:szCs w:val="20"/>
              </w:rPr>
              <w:t>O</w:t>
            </w:r>
            <w:r w:rsidR="003D483F" w:rsidRPr="007C7500">
              <w:rPr>
                <w:rFonts w:asciiTheme="minorHAnsi" w:hAnsiTheme="minorHAnsi" w:cstheme="minorHAnsi"/>
                <w:sz w:val="20"/>
                <w:szCs w:val="20"/>
              </w:rPr>
              <w:t xml:space="preserve"> szybkości nie mniejszej niż </w:t>
            </w:r>
            <w:r w:rsidR="00B85E97">
              <w:rPr>
                <w:rFonts w:asciiTheme="minorHAnsi" w:hAnsiTheme="minorHAnsi" w:cstheme="minorHAnsi"/>
                <w:sz w:val="20"/>
                <w:szCs w:val="20"/>
              </w:rPr>
              <w:t>3200</w:t>
            </w:r>
            <w:r w:rsidR="003D483F">
              <w:rPr>
                <w:rFonts w:asciiTheme="minorHAnsi" w:hAnsiTheme="minorHAnsi" w:cstheme="minorHAnsi"/>
                <w:sz w:val="20"/>
                <w:szCs w:val="20"/>
              </w:rPr>
              <w:t xml:space="preserve"> MHz</w:t>
            </w:r>
          </w:p>
        </w:tc>
      </w:tr>
      <w:tr w:rsidR="003D483F" w:rsidRPr="007C7500" w14:paraId="790FAF7C" w14:textId="77777777" w:rsidTr="004B1E87">
        <w:trPr>
          <w:trHeight w:val="225"/>
        </w:trPr>
        <w:tc>
          <w:tcPr>
            <w:tcW w:w="2802" w:type="dxa"/>
            <w:shd w:val="clear" w:color="auto" w:fill="auto"/>
            <w:hideMark/>
          </w:tcPr>
          <w:p w14:paraId="09B16815"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Ilość banków pamięci</w:t>
            </w:r>
            <w:r>
              <w:rPr>
                <w:rFonts w:asciiTheme="minorHAnsi" w:hAnsiTheme="minorHAnsi" w:cstheme="minorHAnsi"/>
                <w:sz w:val="20"/>
                <w:szCs w:val="20"/>
              </w:rPr>
              <w:t xml:space="preserve"> (ogółem/wolne)</w:t>
            </w:r>
          </w:p>
        </w:tc>
        <w:tc>
          <w:tcPr>
            <w:tcW w:w="6804" w:type="dxa"/>
            <w:shd w:val="clear" w:color="auto" w:fill="auto"/>
            <w:hideMark/>
          </w:tcPr>
          <w:p w14:paraId="75F2A778" w14:textId="77777777" w:rsidR="003D483F" w:rsidRPr="007C7500" w:rsidRDefault="003D483F" w:rsidP="004B1E87">
            <w:pPr>
              <w:rPr>
                <w:rFonts w:asciiTheme="minorHAnsi" w:hAnsiTheme="minorHAnsi" w:cstheme="minorHAnsi"/>
                <w:sz w:val="20"/>
                <w:szCs w:val="20"/>
              </w:rPr>
            </w:pPr>
            <w:r w:rsidRPr="00B85E97">
              <w:rPr>
                <w:rFonts w:asciiTheme="minorHAnsi" w:hAnsiTheme="minorHAnsi" w:cstheme="minorHAnsi"/>
                <w:sz w:val="20"/>
                <w:szCs w:val="20"/>
              </w:rPr>
              <w:t>Nie mniej niż 4/2</w:t>
            </w:r>
          </w:p>
        </w:tc>
      </w:tr>
      <w:tr w:rsidR="003D483F" w:rsidRPr="007C7500" w14:paraId="64CC7EDD" w14:textId="77777777" w:rsidTr="004B1E87">
        <w:trPr>
          <w:trHeight w:val="225"/>
        </w:trPr>
        <w:tc>
          <w:tcPr>
            <w:tcW w:w="2802" w:type="dxa"/>
            <w:shd w:val="clear" w:color="auto" w:fill="auto"/>
            <w:hideMark/>
          </w:tcPr>
          <w:p w14:paraId="69CC22DA"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 xml:space="preserve">Max. </w:t>
            </w:r>
            <w:r>
              <w:rPr>
                <w:rFonts w:asciiTheme="minorHAnsi" w:hAnsiTheme="minorHAnsi" w:cstheme="minorHAnsi"/>
                <w:sz w:val="20"/>
                <w:szCs w:val="20"/>
              </w:rPr>
              <w:t>ilość</w:t>
            </w:r>
            <w:r w:rsidRPr="007C7500">
              <w:rPr>
                <w:rFonts w:asciiTheme="minorHAnsi" w:hAnsiTheme="minorHAnsi" w:cstheme="minorHAnsi"/>
                <w:sz w:val="20"/>
                <w:szCs w:val="20"/>
              </w:rPr>
              <w:t xml:space="preserve"> pamięci</w:t>
            </w:r>
          </w:p>
        </w:tc>
        <w:tc>
          <w:tcPr>
            <w:tcW w:w="6804" w:type="dxa"/>
            <w:shd w:val="clear" w:color="auto" w:fill="auto"/>
            <w:hideMark/>
          </w:tcPr>
          <w:p w14:paraId="5761FA4F"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 xml:space="preserve">Nie mniej niż </w:t>
            </w:r>
            <w:r>
              <w:rPr>
                <w:rFonts w:asciiTheme="minorHAnsi" w:hAnsiTheme="minorHAnsi" w:cstheme="minorHAnsi"/>
                <w:sz w:val="20"/>
                <w:szCs w:val="20"/>
              </w:rPr>
              <w:t>128</w:t>
            </w:r>
            <w:r w:rsidRPr="007C7500">
              <w:rPr>
                <w:rFonts w:asciiTheme="minorHAnsi" w:hAnsiTheme="minorHAnsi" w:cstheme="minorHAnsi"/>
                <w:sz w:val="20"/>
                <w:szCs w:val="20"/>
              </w:rPr>
              <w:t xml:space="preserve"> GB</w:t>
            </w:r>
          </w:p>
        </w:tc>
      </w:tr>
      <w:tr w:rsidR="003D483F" w:rsidRPr="007C7500" w14:paraId="024A3E5D" w14:textId="77777777" w:rsidTr="004B1E87">
        <w:trPr>
          <w:trHeight w:val="225"/>
        </w:trPr>
        <w:tc>
          <w:tcPr>
            <w:tcW w:w="2802" w:type="dxa"/>
            <w:shd w:val="clear" w:color="auto" w:fill="auto"/>
            <w:hideMark/>
          </w:tcPr>
          <w:p w14:paraId="142BE025"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Model karty dźwiękowej</w:t>
            </w:r>
          </w:p>
        </w:tc>
        <w:tc>
          <w:tcPr>
            <w:tcW w:w="6804" w:type="dxa"/>
            <w:shd w:val="clear" w:color="auto" w:fill="auto"/>
            <w:hideMark/>
          </w:tcPr>
          <w:p w14:paraId="7242A895"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Zintegrowana,</w:t>
            </w:r>
          </w:p>
        </w:tc>
      </w:tr>
      <w:tr w:rsidR="003D483F" w:rsidRPr="007C7500" w14:paraId="740EA01F" w14:textId="77777777" w:rsidTr="004B1E87">
        <w:trPr>
          <w:trHeight w:val="225"/>
        </w:trPr>
        <w:tc>
          <w:tcPr>
            <w:tcW w:w="2802" w:type="dxa"/>
            <w:shd w:val="clear" w:color="auto" w:fill="auto"/>
            <w:hideMark/>
          </w:tcPr>
          <w:p w14:paraId="42C107DD"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Karta sieciowa LAN</w:t>
            </w:r>
          </w:p>
        </w:tc>
        <w:tc>
          <w:tcPr>
            <w:tcW w:w="6804" w:type="dxa"/>
            <w:shd w:val="clear" w:color="auto" w:fill="auto"/>
            <w:hideMark/>
          </w:tcPr>
          <w:p w14:paraId="02578ED1" w14:textId="639A3B22" w:rsidR="003D483F" w:rsidRPr="007C7500" w:rsidRDefault="00020540" w:rsidP="004B1E87">
            <w:pPr>
              <w:rPr>
                <w:rFonts w:asciiTheme="minorHAnsi" w:hAnsiTheme="minorHAnsi" w:cstheme="minorHAnsi"/>
                <w:sz w:val="20"/>
                <w:szCs w:val="20"/>
              </w:rPr>
            </w:pPr>
            <w:r>
              <w:rPr>
                <w:rFonts w:asciiTheme="minorHAnsi" w:hAnsiTheme="minorHAnsi" w:cstheme="minorHAnsi"/>
                <w:sz w:val="20"/>
                <w:szCs w:val="20"/>
              </w:rPr>
              <w:t xml:space="preserve">Tak, </w:t>
            </w:r>
            <w:r w:rsidR="003D483F" w:rsidRPr="007C7500">
              <w:rPr>
                <w:rFonts w:asciiTheme="minorHAnsi" w:hAnsiTheme="minorHAnsi" w:cstheme="minorHAnsi"/>
                <w:sz w:val="20"/>
                <w:szCs w:val="20"/>
              </w:rPr>
              <w:t>port RJ-45</w:t>
            </w:r>
          </w:p>
        </w:tc>
      </w:tr>
      <w:tr w:rsidR="003D483F" w:rsidRPr="007C7500" w14:paraId="40FDF1C2" w14:textId="77777777" w:rsidTr="004B1E87">
        <w:trPr>
          <w:trHeight w:val="225"/>
        </w:trPr>
        <w:tc>
          <w:tcPr>
            <w:tcW w:w="2802" w:type="dxa"/>
            <w:shd w:val="clear" w:color="auto" w:fill="auto"/>
          </w:tcPr>
          <w:p w14:paraId="7021A7F1" w14:textId="77777777" w:rsidR="003D483F" w:rsidRPr="007C7500" w:rsidRDefault="003D483F" w:rsidP="004B1E87">
            <w:pPr>
              <w:rPr>
                <w:rFonts w:asciiTheme="minorHAnsi" w:hAnsiTheme="minorHAnsi" w:cstheme="minorHAnsi"/>
                <w:sz w:val="20"/>
                <w:szCs w:val="20"/>
              </w:rPr>
            </w:pPr>
            <w:r w:rsidRPr="00D11960">
              <w:rPr>
                <w:rFonts w:asciiTheme="minorHAnsi" w:hAnsiTheme="minorHAnsi" w:cstheme="minorHAnsi"/>
                <w:sz w:val="20"/>
                <w:szCs w:val="20"/>
              </w:rPr>
              <w:t>Napęd optyczny</w:t>
            </w:r>
          </w:p>
        </w:tc>
        <w:tc>
          <w:tcPr>
            <w:tcW w:w="6804" w:type="dxa"/>
            <w:shd w:val="clear" w:color="auto" w:fill="auto"/>
          </w:tcPr>
          <w:p w14:paraId="5634C1DC" w14:textId="47D98930" w:rsidR="003D483F" w:rsidRPr="007C7500" w:rsidRDefault="003D483F" w:rsidP="00CF087B">
            <w:pPr>
              <w:rPr>
                <w:rFonts w:asciiTheme="minorHAnsi" w:hAnsiTheme="minorHAnsi" w:cstheme="minorHAnsi"/>
                <w:sz w:val="20"/>
                <w:szCs w:val="20"/>
              </w:rPr>
            </w:pPr>
            <w:r>
              <w:rPr>
                <w:rFonts w:asciiTheme="minorHAnsi" w:hAnsiTheme="minorHAnsi" w:cstheme="minorHAnsi"/>
                <w:sz w:val="20"/>
                <w:szCs w:val="20"/>
              </w:rPr>
              <w:t xml:space="preserve">Tak, wewnętrzny </w:t>
            </w:r>
            <w:r w:rsidRPr="00D11960">
              <w:rPr>
                <w:rFonts w:asciiTheme="minorHAnsi" w:hAnsiTheme="minorHAnsi" w:cstheme="minorHAnsi"/>
                <w:sz w:val="20"/>
                <w:szCs w:val="20"/>
              </w:rPr>
              <w:t>DVD+/-RW</w:t>
            </w:r>
            <w:r w:rsidR="00CF087B">
              <w:rPr>
                <w:rFonts w:asciiTheme="minorHAnsi" w:hAnsiTheme="minorHAnsi" w:cstheme="minorHAnsi"/>
                <w:sz w:val="20"/>
                <w:szCs w:val="20"/>
              </w:rPr>
              <w:t xml:space="preserve">, </w:t>
            </w:r>
            <w:r w:rsidR="00CF087B" w:rsidRPr="00CF087B">
              <w:rPr>
                <w:rFonts w:asciiTheme="minorHAnsi" w:hAnsiTheme="minorHAnsi" w:cstheme="minorHAnsi"/>
                <w:sz w:val="20"/>
                <w:szCs w:val="20"/>
              </w:rPr>
              <w:t>Serial ATA</w:t>
            </w:r>
            <w:r w:rsidR="00CF087B">
              <w:rPr>
                <w:rFonts w:asciiTheme="minorHAnsi" w:hAnsiTheme="minorHAnsi" w:cstheme="minorHAnsi"/>
                <w:sz w:val="20"/>
                <w:szCs w:val="20"/>
              </w:rPr>
              <w:t xml:space="preserve">, </w:t>
            </w:r>
            <w:r w:rsidR="00CF087B" w:rsidRPr="00CF087B">
              <w:rPr>
                <w:rFonts w:asciiTheme="minorHAnsi" w:hAnsiTheme="minorHAnsi" w:cstheme="minorHAnsi"/>
                <w:sz w:val="20"/>
                <w:szCs w:val="20"/>
              </w:rPr>
              <w:t>Zapis DVD+/-R</w:t>
            </w:r>
            <w:r w:rsidR="00CF087B">
              <w:rPr>
                <w:rFonts w:asciiTheme="minorHAnsi" w:hAnsiTheme="minorHAnsi" w:cstheme="minorHAnsi"/>
                <w:sz w:val="20"/>
                <w:szCs w:val="20"/>
              </w:rPr>
              <w:t xml:space="preserve"> – 8 x</w:t>
            </w:r>
          </w:p>
        </w:tc>
      </w:tr>
      <w:tr w:rsidR="003D483F" w:rsidRPr="007C7500" w14:paraId="7050C584" w14:textId="77777777" w:rsidTr="004B1E87">
        <w:trPr>
          <w:trHeight w:val="225"/>
        </w:trPr>
        <w:tc>
          <w:tcPr>
            <w:tcW w:w="2802" w:type="dxa"/>
            <w:shd w:val="clear" w:color="auto" w:fill="auto"/>
            <w:hideMark/>
          </w:tcPr>
          <w:p w14:paraId="69307B56" w14:textId="77777777" w:rsidR="003D483F" w:rsidRPr="00EE10FD"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Karta graficzna</w:t>
            </w:r>
          </w:p>
        </w:tc>
        <w:tc>
          <w:tcPr>
            <w:tcW w:w="6804" w:type="dxa"/>
            <w:shd w:val="clear" w:color="auto" w:fill="auto"/>
            <w:hideMark/>
          </w:tcPr>
          <w:p w14:paraId="03F8869C" w14:textId="317420A3" w:rsidR="003D483F" w:rsidRPr="00EE10FD"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 xml:space="preserve">Tak, </w:t>
            </w:r>
            <w:r w:rsidR="002163EA">
              <w:rPr>
                <w:rFonts w:asciiTheme="minorHAnsi" w:hAnsiTheme="minorHAnsi" w:cstheme="minorHAnsi"/>
                <w:sz w:val="20"/>
                <w:szCs w:val="20"/>
              </w:rPr>
              <w:t xml:space="preserve">dedykowana, niezintegrowana </w:t>
            </w:r>
            <w:r w:rsidR="002163EA" w:rsidRPr="002163EA">
              <w:rPr>
                <w:rFonts w:asciiTheme="minorHAnsi" w:hAnsiTheme="minorHAnsi" w:cstheme="minorHAnsi"/>
                <w:sz w:val="20"/>
                <w:szCs w:val="20"/>
              </w:rPr>
              <w:t>z płytą główna/procesorem</w:t>
            </w:r>
            <w:r w:rsidR="002163EA">
              <w:rPr>
                <w:rFonts w:asciiTheme="minorHAnsi" w:hAnsiTheme="minorHAnsi" w:cstheme="minorHAnsi"/>
                <w:sz w:val="20"/>
                <w:szCs w:val="20"/>
              </w:rPr>
              <w:t xml:space="preserve">, </w:t>
            </w:r>
            <w:r w:rsidR="00B85E97">
              <w:rPr>
                <w:rFonts w:asciiTheme="minorHAnsi" w:hAnsiTheme="minorHAnsi" w:cstheme="minorHAnsi"/>
                <w:sz w:val="20"/>
                <w:szCs w:val="20"/>
              </w:rPr>
              <w:t xml:space="preserve">chłodzenie pasywne, o wydajności nie mniejszej niż </w:t>
            </w:r>
            <w:r w:rsidR="00B85E97" w:rsidRPr="00B85E97">
              <w:rPr>
                <w:rFonts w:asciiTheme="minorHAnsi" w:hAnsiTheme="minorHAnsi" w:cstheme="minorHAnsi"/>
                <w:sz w:val="20"/>
                <w:szCs w:val="20"/>
              </w:rPr>
              <w:t>GeForce GT 210 1GB</w:t>
            </w:r>
          </w:p>
        </w:tc>
      </w:tr>
      <w:tr w:rsidR="003D483F" w:rsidRPr="007C7500" w14:paraId="6DFF5574" w14:textId="77777777" w:rsidTr="004B1E87">
        <w:trPr>
          <w:trHeight w:val="225"/>
        </w:trPr>
        <w:tc>
          <w:tcPr>
            <w:tcW w:w="2802" w:type="dxa"/>
            <w:shd w:val="clear" w:color="auto" w:fill="auto"/>
          </w:tcPr>
          <w:p w14:paraId="50AC5F37" w14:textId="7B2BED0E" w:rsidR="003D483F" w:rsidRPr="007C7500" w:rsidRDefault="003D483F" w:rsidP="004B1E87">
            <w:pPr>
              <w:rPr>
                <w:rFonts w:asciiTheme="minorHAnsi" w:hAnsiTheme="minorHAnsi" w:cstheme="minorHAnsi"/>
                <w:sz w:val="20"/>
                <w:szCs w:val="20"/>
              </w:rPr>
            </w:pPr>
            <w:r w:rsidRPr="006E3FAF">
              <w:rPr>
                <w:rFonts w:asciiTheme="minorHAnsi" w:hAnsiTheme="minorHAnsi" w:cstheme="minorHAnsi"/>
                <w:sz w:val="20"/>
                <w:szCs w:val="20"/>
              </w:rPr>
              <w:t>Interfejsy</w:t>
            </w:r>
            <w:r w:rsidR="00CF087B">
              <w:rPr>
                <w:rFonts w:asciiTheme="minorHAnsi" w:hAnsiTheme="minorHAnsi" w:cstheme="minorHAnsi"/>
                <w:sz w:val="20"/>
                <w:szCs w:val="20"/>
              </w:rPr>
              <w:t xml:space="preserve"> płyty głównej</w:t>
            </w:r>
            <w:r w:rsidR="007B4AB1">
              <w:rPr>
                <w:rFonts w:asciiTheme="minorHAnsi" w:hAnsiTheme="minorHAnsi" w:cstheme="minorHAnsi"/>
                <w:sz w:val="20"/>
                <w:szCs w:val="20"/>
              </w:rPr>
              <w:t xml:space="preserve"> </w:t>
            </w:r>
          </w:p>
        </w:tc>
        <w:tc>
          <w:tcPr>
            <w:tcW w:w="6804" w:type="dxa"/>
            <w:shd w:val="clear" w:color="auto" w:fill="auto"/>
          </w:tcPr>
          <w:p w14:paraId="5120953B" w14:textId="77777777" w:rsidR="0081756D" w:rsidRDefault="0081756D" w:rsidP="008B6D46">
            <w:pPr>
              <w:rPr>
                <w:rFonts w:asciiTheme="minorHAnsi" w:hAnsiTheme="minorHAnsi" w:cstheme="minorHAnsi"/>
                <w:sz w:val="20"/>
                <w:szCs w:val="20"/>
              </w:rPr>
            </w:pPr>
            <w:r>
              <w:rPr>
                <w:rFonts w:asciiTheme="minorHAnsi" w:hAnsiTheme="minorHAnsi" w:cstheme="minorHAnsi"/>
                <w:sz w:val="20"/>
                <w:szCs w:val="20"/>
              </w:rPr>
              <w:t xml:space="preserve">zgodnie z </w:t>
            </w:r>
            <w:r w:rsidRPr="007B4AB1">
              <w:rPr>
                <w:rFonts w:asciiTheme="minorHAnsi" w:hAnsiTheme="minorHAnsi" w:cstheme="minorHAnsi"/>
                <w:sz w:val="20"/>
                <w:szCs w:val="20"/>
              </w:rPr>
              <w:t>B660-PLUS D4</w:t>
            </w:r>
            <w:r>
              <w:rPr>
                <w:rFonts w:asciiTheme="minorHAnsi" w:hAnsiTheme="minorHAnsi" w:cstheme="minorHAnsi"/>
                <w:sz w:val="20"/>
                <w:szCs w:val="20"/>
              </w:rPr>
              <w:t xml:space="preserve"> lub równoważne</w:t>
            </w:r>
          </w:p>
          <w:p w14:paraId="2ABAA8DA" w14:textId="57757BF0" w:rsidR="008B6D46" w:rsidRPr="008B6D46" w:rsidRDefault="008B6D46" w:rsidP="008B6D46">
            <w:pPr>
              <w:rPr>
                <w:rFonts w:asciiTheme="minorHAnsi" w:hAnsiTheme="minorHAnsi" w:cstheme="minorHAnsi"/>
                <w:sz w:val="20"/>
                <w:szCs w:val="20"/>
              </w:rPr>
            </w:pPr>
            <w:r w:rsidRPr="008B6D46">
              <w:rPr>
                <w:rFonts w:ascii="MS Gothic" w:eastAsia="MS Gothic" w:hAnsi="MS Gothic" w:cs="MS Gothic" w:hint="eastAsia"/>
                <w:sz w:val="20"/>
                <w:szCs w:val="20"/>
              </w:rPr>
              <w:t>・</w:t>
            </w:r>
            <w:r w:rsidRPr="008B6D46">
              <w:rPr>
                <w:rFonts w:asciiTheme="minorHAnsi" w:hAnsiTheme="minorHAnsi" w:cstheme="minorHAnsi"/>
                <w:sz w:val="20"/>
                <w:szCs w:val="20"/>
              </w:rPr>
              <w:t>1 x PCIe 4.0 x16 SafeSlot core+</w:t>
            </w:r>
          </w:p>
          <w:p w14:paraId="55EC883D" w14:textId="77777777" w:rsidR="008B6D46" w:rsidRPr="008B6D46" w:rsidRDefault="008B6D46" w:rsidP="008B6D46">
            <w:pPr>
              <w:rPr>
                <w:rFonts w:asciiTheme="minorHAnsi" w:hAnsiTheme="minorHAnsi" w:cstheme="minorHAnsi"/>
                <w:sz w:val="20"/>
                <w:szCs w:val="20"/>
              </w:rPr>
            </w:pPr>
            <w:r w:rsidRPr="008B6D46">
              <w:rPr>
                <w:rFonts w:ascii="MS Gothic" w:eastAsia="MS Gothic" w:hAnsi="MS Gothic" w:cs="MS Gothic" w:hint="eastAsia"/>
                <w:sz w:val="20"/>
                <w:szCs w:val="20"/>
              </w:rPr>
              <w:t>・</w:t>
            </w:r>
            <w:r w:rsidRPr="008B6D46">
              <w:rPr>
                <w:rFonts w:asciiTheme="minorHAnsi" w:hAnsiTheme="minorHAnsi" w:cstheme="minorHAnsi"/>
                <w:sz w:val="20"/>
                <w:szCs w:val="20"/>
              </w:rPr>
              <w:t>1 x PCIe 3.0 x16</w:t>
            </w:r>
          </w:p>
          <w:p w14:paraId="23EDB952" w14:textId="77777777" w:rsidR="008B6D46" w:rsidRDefault="008B6D46" w:rsidP="008B6D46">
            <w:pPr>
              <w:rPr>
                <w:rFonts w:asciiTheme="minorHAnsi" w:hAnsiTheme="minorHAnsi" w:cstheme="minorHAnsi"/>
                <w:sz w:val="20"/>
                <w:szCs w:val="20"/>
              </w:rPr>
            </w:pPr>
            <w:r w:rsidRPr="008B6D46">
              <w:rPr>
                <w:rFonts w:ascii="MS Gothic" w:eastAsia="MS Gothic" w:hAnsi="MS Gothic" w:cs="MS Gothic" w:hint="eastAsia"/>
                <w:sz w:val="20"/>
                <w:szCs w:val="20"/>
              </w:rPr>
              <w:t>・</w:t>
            </w:r>
            <w:r w:rsidRPr="008B6D46">
              <w:rPr>
                <w:rFonts w:asciiTheme="minorHAnsi" w:hAnsiTheme="minorHAnsi" w:cstheme="minorHAnsi"/>
                <w:sz w:val="20"/>
                <w:szCs w:val="20"/>
              </w:rPr>
              <w:t>2 x PCIe 3.0 x1</w:t>
            </w:r>
          </w:p>
          <w:p w14:paraId="7EAB48A1" w14:textId="77777777" w:rsidR="008B6D46" w:rsidRPr="008B6D46" w:rsidRDefault="008B6D46" w:rsidP="008B6D46">
            <w:pPr>
              <w:rPr>
                <w:rFonts w:asciiTheme="minorHAnsi" w:hAnsiTheme="minorHAnsi" w:cstheme="minorHAnsi"/>
                <w:sz w:val="20"/>
                <w:szCs w:val="20"/>
              </w:rPr>
            </w:pPr>
          </w:p>
          <w:p w14:paraId="0C0E4805" w14:textId="77777777" w:rsidR="008B6D46" w:rsidRPr="008B6D46" w:rsidRDefault="008B6D46" w:rsidP="008B6D46">
            <w:pPr>
              <w:rPr>
                <w:rFonts w:asciiTheme="minorHAnsi" w:hAnsiTheme="minorHAnsi" w:cstheme="minorHAnsi"/>
                <w:sz w:val="20"/>
                <w:szCs w:val="20"/>
              </w:rPr>
            </w:pPr>
            <w:r w:rsidRPr="008B6D46">
              <w:rPr>
                <w:rFonts w:asciiTheme="minorHAnsi" w:hAnsiTheme="minorHAnsi" w:cstheme="minorHAnsi"/>
                <w:sz w:val="20"/>
                <w:szCs w:val="20"/>
              </w:rPr>
              <w:t>HDMI® port</w:t>
            </w:r>
          </w:p>
          <w:p w14:paraId="29515393" w14:textId="77777777" w:rsidR="008B6D46" w:rsidRPr="008B6D46" w:rsidRDefault="008B6D46" w:rsidP="008B6D46">
            <w:pPr>
              <w:rPr>
                <w:rFonts w:asciiTheme="minorHAnsi" w:hAnsiTheme="minorHAnsi" w:cstheme="minorHAnsi"/>
                <w:sz w:val="20"/>
                <w:szCs w:val="20"/>
              </w:rPr>
            </w:pPr>
            <w:r w:rsidRPr="008B6D46">
              <w:rPr>
                <w:rFonts w:asciiTheme="minorHAnsi" w:hAnsiTheme="minorHAnsi" w:cstheme="minorHAnsi"/>
                <w:sz w:val="20"/>
                <w:szCs w:val="20"/>
              </w:rPr>
              <w:t>DisplayPort</w:t>
            </w:r>
          </w:p>
          <w:p w14:paraId="08CDEC4A" w14:textId="77777777" w:rsidR="008B6D46" w:rsidRPr="008B6D46" w:rsidRDefault="008B6D46" w:rsidP="008B6D46">
            <w:pPr>
              <w:rPr>
                <w:rFonts w:asciiTheme="minorHAnsi" w:hAnsiTheme="minorHAnsi" w:cstheme="minorHAnsi"/>
                <w:sz w:val="20"/>
                <w:szCs w:val="20"/>
              </w:rPr>
            </w:pPr>
            <w:r w:rsidRPr="008B6D46">
              <w:rPr>
                <w:rFonts w:asciiTheme="minorHAnsi" w:hAnsiTheme="minorHAnsi" w:cstheme="minorHAnsi"/>
                <w:sz w:val="20"/>
                <w:szCs w:val="20"/>
              </w:rPr>
              <w:t>D-Sub port</w:t>
            </w:r>
          </w:p>
          <w:p w14:paraId="014EB5F5" w14:textId="77777777" w:rsidR="008B6D46" w:rsidRPr="008B6D46" w:rsidRDefault="008B6D46" w:rsidP="008B6D46">
            <w:pPr>
              <w:rPr>
                <w:rFonts w:asciiTheme="minorHAnsi" w:hAnsiTheme="minorHAnsi" w:cstheme="minorHAnsi"/>
                <w:sz w:val="20"/>
                <w:szCs w:val="20"/>
              </w:rPr>
            </w:pPr>
            <w:r w:rsidRPr="008B6D46">
              <w:rPr>
                <w:rFonts w:asciiTheme="minorHAnsi" w:hAnsiTheme="minorHAnsi" w:cstheme="minorHAnsi"/>
                <w:sz w:val="20"/>
                <w:szCs w:val="20"/>
              </w:rPr>
              <w:t>2 x USB 2.0 ports(Type-A)</w:t>
            </w:r>
          </w:p>
          <w:p w14:paraId="7FC01967" w14:textId="77777777" w:rsidR="008B6D46" w:rsidRPr="008B6D46" w:rsidRDefault="008B6D46" w:rsidP="008B6D46">
            <w:pPr>
              <w:rPr>
                <w:rFonts w:asciiTheme="minorHAnsi" w:hAnsiTheme="minorHAnsi" w:cstheme="minorHAnsi"/>
                <w:sz w:val="20"/>
                <w:szCs w:val="20"/>
              </w:rPr>
            </w:pPr>
            <w:r w:rsidRPr="008B6D46">
              <w:rPr>
                <w:rFonts w:asciiTheme="minorHAnsi" w:hAnsiTheme="minorHAnsi" w:cstheme="minorHAnsi"/>
                <w:sz w:val="20"/>
                <w:szCs w:val="20"/>
              </w:rPr>
              <w:t>1 x USB 3.2 Gen 2x2 Type-C®</w:t>
            </w:r>
          </w:p>
          <w:p w14:paraId="7638628A" w14:textId="77777777" w:rsidR="008B6D46" w:rsidRPr="008B6D46" w:rsidRDefault="008B6D46" w:rsidP="008B6D46">
            <w:pPr>
              <w:rPr>
                <w:rFonts w:asciiTheme="minorHAnsi" w:hAnsiTheme="minorHAnsi" w:cstheme="minorHAnsi"/>
                <w:sz w:val="20"/>
                <w:szCs w:val="20"/>
              </w:rPr>
            </w:pPr>
            <w:r w:rsidRPr="008B6D46">
              <w:rPr>
                <w:rFonts w:asciiTheme="minorHAnsi" w:hAnsiTheme="minorHAnsi" w:cstheme="minorHAnsi"/>
                <w:sz w:val="20"/>
                <w:szCs w:val="20"/>
              </w:rPr>
              <w:t>1 x USB 3.2 Gen 1 port(Type-A)</w:t>
            </w:r>
          </w:p>
          <w:p w14:paraId="06A37EC0" w14:textId="77777777" w:rsidR="008B6D46" w:rsidRPr="008B6D46" w:rsidRDefault="008B6D46" w:rsidP="008B6D46">
            <w:pPr>
              <w:rPr>
                <w:rFonts w:asciiTheme="minorHAnsi" w:hAnsiTheme="minorHAnsi" w:cstheme="minorHAnsi"/>
                <w:sz w:val="20"/>
                <w:szCs w:val="20"/>
              </w:rPr>
            </w:pPr>
            <w:r w:rsidRPr="008B6D46">
              <w:rPr>
                <w:rFonts w:asciiTheme="minorHAnsi" w:hAnsiTheme="minorHAnsi" w:cstheme="minorHAnsi"/>
                <w:sz w:val="20"/>
                <w:szCs w:val="20"/>
              </w:rPr>
              <w:t>2 x USB 3.2 Gen 2 ports(Type-A)</w:t>
            </w:r>
          </w:p>
          <w:p w14:paraId="4B32A64C" w14:textId="77777777" w:rsidR="008B6D46" w:rsidRDefault="008B6D46" w:rsidP="008B6D46">
            <w:pPr>
              <w:rPr>
                <w:rFonts w:asciiTheme="minorHAnsi" w:hAnsiTheme="minorHAnsi" w:cstheme="minorHAnsi"/>
                <w:sz w:val="20"/>
                <w:szCs w:val="20"/>
              </w:rPr>
            </w:pPr>
            <w:r w:rsidRPr="008B6D46">
              <w:rPr>
                <w:rFonts w:asciiTheme="minorHAnsi" w:hAnsiTheme="minorHAnsi" w:cstheme="minorHAnsi"/>
                <w:sz w:val="20"/>
                <w:szCs w:val="20"/>
              </w:rPr>
              <w:t>2.5G Ethernet</w:t>
            </w:r>
          </w:p>
          <w:p w14:paraId="7AD82DCC" w14:textId="77777777" w:rsidR="008B6D46" w:rsidRDefault="008B6D46" w:rsidP="008B6D46">
            <w:pPr>
              <w:rPr>
                <w:rFonts w:asciiTheme="minorHAnsi" w:hAnsiTheme="minorHAnsi" w:cstheme="minorHAnsi"/>
                <w:sz w:val="20"/>
                <w:szCs w:val="20"/>
              </w:rPr>
            </w:pPr>
            <w:r w:rsidRPr="008B6D46">
              <w:rPr>
                <w:rFonts w:asciiTheme="minorHAnsi" w:hAnsiTheme="minorHAnsi" w:cstheme="minorHAnsi"/>
                <w:sz w:val="20"/>
                <w:szCs w:val="20"/>
              </w:rPr>
              <w:t>3 x Audio Jacks</w:t>
            </w:r>
          </w:p>
          <w:p w14:paraId="0E70F1B6" w14:textId="77777777" w:rsidR="007B4AB1" w:rsidRDefault="007B4AB1" w:rsidP="008B6D46">
            <w:pPr>
              <w:rPr>
                <w:rFonts w:asciiTheme="minorHAnsi" w:hAnsiTheme="minorHAnsi" w:cstheme="minorHAnsi"/>
                <w:sz w:val="20"/>
                <w:szCs w:val="20"/>
              </w:rPr>
            </w:pPr>
          </w:p>
          <w:p w14:paraId="5DA38365" w14:textId="77777777" w:rsidR="007B4AB1" w:rsidRPr="007B4AB1" w:rsidRDefault="007B4AB1" w:rsidP="007B4AB1">
            <w:pPr>
              <w:rPr>
                <w:rFonts w:asciiTheme="minorHAnsi" w:hAnsiTheme="minorHAnsi" w:cstheme="minorHAnsi"/>
                <w:sz w:val="20"/>
                <w:szCs w:val="20"/>
              </w:rPr>
            </w:pPr>
            <w:r w:rsidRPr="007B4AB1">
              <w:rPr>
                <w:rFonts w:asciiTheme="minorHAnsi" w:hAnsiTheme="minorHAnsi" w:cstheme="minorHAnsi"/>
                <w:sz w:val="20"/>
                <w:szCs w:val="20"/>
              </w:rPr>
              <w:t>1 x Front USB 3.2 Gen 1 header</w:t>
            </w:r>
          </w:p>
          <w:p w14:paraId="187E7B0B" w14:textId="77777777" w:rsidR="007B4AB1" w:rsidRPr="007B4AB1" w:rsidRDefault="007B4AB1" w:rsidP="007B4AB1">
            <w:pPr>
              <w:rPr>
                <w:rFonts w:asciiTheme="minorHAnsi" w:hAnsiTheme="minorHAnsi" w:cstheme="minorHAnsi"/>
                <w:sz w:val="20"/>
                <w:szCs w:val="20"/>
              </w:rPr>
            </w:pPr>
            <w:r w:rsidRPr="007B4AB1">
              <w:rPr>
                <w:rFonts w:asciiTheme="minorHAnsi" w:hAnsiTheme="minorHAnsi" w:cstheme="minorHAnsi"/>
                <w:sz w:val="20"/>
                <w:szCs w:val="20"/>
              </w:rPr>
              <w:t>3 x M.2 slots</w:t>
            </w:r>
          </w:p>
          <w:p w14:paraId="4743106A" w14:textId="77777777" w:rsidR="007B4AB1" w:rsidRPr="007B4AB1" w:rsidRDefault="007B4AB1" w:rsidP="007B4AB1">
            <w:pPr>
              <w:rPr>
                <w:rFonts w:asciiTheme="minorHAnsi" w:hAnsiTheme="minorHAnsi" w:cstheme="minorHAnsi"/>
                <w:sz w:val="20"/>
                <w:szCs w:val="20"/>
              </w:rPr>
            </w:pPr>
            <w:r w:rsidRPr="007B4AB1">
              <w:rPr>
                <w:rFonts w:ascii="MS Gothic" w:eastAsia="MS Gothic" w:hAnsi="MS Gothic" w:cs="MS Gothic" w:hint="eastAsia"/>
                <w:sz w:val="20"/>
                <w:szCs w:val="20"/>
              </w:rPr>
              <w:t>・</w:t>
            </w:r>
            <w:r w:rsidRPr="007B4AB1">
              <w:rPr>
                <w:rFonts w:asciiTheme="minorHAnsi" w:hAnsiTheme="minorHAnsi" w:cstheme="minorHAnsi"/>
                <w:sz w:val="20"/>
                <w:szCs w:val="20"/>
              </w:rPr>
              <w:t>1 x M.2 2280 (PCIe 4.0 x4 mode)</w:t>
            </w:r>
          </w:p>
          <w:p w14:paraId="72D98DEB" w14:textId="77777777" w:rsidR="007B4AB1" w:rsidRPr="007B4AB1" w:rsidRDefault="007B4AB1" w:rsidP="007B4AB1">
            <w:pPr>
              <w:rPr>
                <w:rFonts w:asciiTheme="minorHAnsi" w:hAnsiTheme="minorHAnsi" w:cstheme="minorHAnsi"/>
                <w:sz w:val="20"/>
                <w:szCs w:val="20"/>
              </w:rPr>
            </w:pPr>
            <w:r w:rsidRPr="007B4AB1">
              <w:rPr>
                <w:rFonts w:ascii="MS Gothic" w:eastAsia="MS Gothic" w:hAnsi="MS Gothic" w:cs="MS Gothic" w:hint="eastAsia"/>
                <w:sz w:val="20"/>
                <w:szCs w:val="20"/>
              </w:rPr>
              <w:t>・</w:t>
            </w:r>
            <w:r w:rsidRPr="007B4AB1">
              <w:rPr>
                <w:rFonts w:asciiTheme="minorHAnsi" w:hAnsiTheme="minorHAnsi" w:cstheme="minorHAnsi"/>
                <w:sz w:val="20"/>
                <w:szCs w:val="20"/>
              </w:rPr>
              <w:t>1 x M.2 22110 (PCIe 4.0 x4 mode)</w:t>
            </w:r>
          </w:p>
          <w:p w14:paraId="1F26614A" w14:textId="77777777" w:rsidR="007B4AB1" w:rsidRPr="007B4AB1" w:rsidRDefault="007B4AB1" w:rsidP="007B4AB1">
            <w:pPr>
              <w:rPr>
                <w:rFonts w:asciiTheme="minorHAnsi" w:hAnsiTheme="minorHAnsi" w:cstheme="minorHAnsi"/>
                <w:sz w:val="20"/>
                <w:szCs w:val="20"/>
              </w:rPr>
            </w:pPr>
            <w:r w:rsidRPr="007B4AB1">
              <w:rPr>
                <w:rFonts w:ascii="MS Gothic" w:eastAsia="MS Gothic" w:hAnsi="MS Gothic" w:cs="MS Gothic" w:hint="eastAsia"/>
                <w:sz w:val="20"/>
                <w:szCs w:val="20"/>
              </w:rPr>
              <w:t>・</w:t>
            </w:r>
            <w:r w:rsidRPr="007B4AB1">
              <w:rPr>
                <w:rFonts w:asciiTheme="minorHAnsi" w:hAnsiTheme="minorHAnsi" w:cstheme="minorHAnsi"/>
                <w:sz w:val="20"/>
                <w:szCs w:val="20"/>
              </w:rPr>
              <w:t>1 x M.2 2280 (PCIe 4.0 x2 mode)</w:t>
            </w:r>
          </w:p>
          <w:p w14:paraId="4CE1A7AC" w14:textId="77777777" w:rsidR="007B4AB1" w:rsidRDefault="007B4AB1" w:rsidP="007B4AB1">
            <w:pPr>
              <w:rPr>
                <w:rFonts w:asciiTheme="minorHAnsi" w:hAnsiTheme="minorHAnsi" w:cstheme="minorHAnsi"/>
                <w:sz w:val="20"/>
                <w:szCs w:val="20"/>
              </w:rPr>
            </w:pPr>
            <w:r w:rsidRPr="007B4AB1">
              <w:rPr>
                <w:rFonts w:asciiTheme="minorHAnsi" w:hAnsiTheme="minorHAnsi" w:cstheme="minorHAnsi"/>
                <w:sz w:val="20"/>
                <w:szCs w:val="20"/>
              </w:rPr>
              <w:t>1 x Front USB 3.2 Gen 1 typu C®</w:t>
            </w:r>
          </w:p>
          <w:p w14:paraId="42666A0D" w14:textId="245030FA" w:rsidR="007B4AB1" w:rsidRPr="007C7500" w:rsidRDefault="007B4AB1" w:rsidP="007B4AB1">
            <w:pPr>
              <w:rPr>
                <w:rFonts w:asciiTheme="minorHAnsi" w:hAnsiTheme="minorHAnsi" w:cstheme="minorHAnsi"/>
                <w:sz w:val="20"/>
                <w:szCs w:val="20"/>
              </w:rPr>
            </w:pPr>
            <w:r w:rsidRPr="007B4AB1">
              <w:rPr>
                <w:rFonts w:asciiTheme="minorHAnsi" w:hAnsiTheme="minorHAnsi" w:cstheme="minorHAnsi"/>
                <w:sz w:val="20"/>
                <w:szCs w:val="20"/>
              </w:rPr>
              <w:t>2 x USB 2.0 headers</w:t>
            </w:r>
          </w:p>
        </w:tc>
      </w:tr>
      <w:tr w:rsidR="003D483F" w:rsidRPr="007C7500" w14:paraId="21ACD6E3" w14:textId="77777777" w:rsidTr="004B1E87">
        <w:trPr>
          <w:trHeight w:val="225"/>
        </w:trPr>
        <w:tc>
          <w:tcPr>
            <w:tcW w:w="2802" w:type="dxa"/>
            <w:shd w:val="clear" w:color="auto" w:fill="auto"/>
            <w:hideMark/>
          </w:tcPr>
          <w:p w14:paraId="777E3015" w14:textId="3C5B6775" w:rsidR="003D483F" w:rsidRPr="006E3FAF" w:rsidRDefault="00FD1859" w:rsidP="004B1E87">
            <w:pPr>
              <w:rPr>
                <w:rFonts w:asciiTheme="minorHAnsi" w:hAnsiTheme="minorHAnsi" w:cstheme="minorHAnsi"/>
                <w:sz w:val="20"/>
                <w:szCs w:val="20"/>
              </w:rPr>
            </w:pPr>
            <w:r>
              <w:rPr>
                <w:rFonts w:asciiTheme="minorHAnsi" w:hAnsiTheme="minorHAnsi" w:cstheme="minorHAnsi"/>
                <w:sz w:val="20"/>
                <w:szCs w:val="20"/>
              </w:rPr>
              <w:t>Z</w:t>
            </w:r>
            <w:r w:rsidR="003D483F" w:rsidRPr="007C7500">
              <w:rPr>
                <w:rFonts w:asciiTheme="minorHAnsi" w:hAnsiTheme="minorHAnsi" w:cstheme="minorHAnsi"/>
                <w:sz w:val="20"/>
                <w:szCs w:val="20"/>
              </w:rPr>
              <w:t>asilacz</w:t>
            </w:r>
          </w:p>
        </w:tc>
        <w:tc>
          <w:tcPr>
            <w:tcW w:w="6804" w:type="dxa"/>
            <w:shd w:val="clear" w:color="auto" w:fill="auto"/>
            <w:hideMark/>
          </w:tcPr>
          <w:p w14:paraId="2231A697" w14:textId="17C0B89F" w:rsidR="003D483F" w:rsidRDefault="003D483F" w:rsidP="004B1E87">
            <w:pPr>
              <w:rPr>
                <w:rFonts w:asciiTheme="minorHAnsi" w:hAnsiTheme="minorHAnsi" w:cstheme="minorHAnsi"/>
                <w:sz w:val="20"/>
                <w:szCs w:val="20"/>
              </w:rPr>
            </w:pPr>
            <w:r w:rsidRPr="00EE10FD">
              <w:rPr>
                <w:rFonts w:asciiTheme="minorHAnsi" w:hAnsiTheme="minorHAnsi" w:cstheme="minorHAnsi"/>
                <w:sz w:val="20"/>
                <w:szCs w:val="20"/>
              </w:rPr>
              <w:t xml:space="preserve">Nie </w:t>
            </w:r>
            <w:r w:rsidR="00B85E97">
              <w:rPr>
                <w:rFonts w:asciiTheme="minorHAnsi" w:hAnsiTheme="minorHAnsi" w:cstheme="minorHAnsi"/>
                <w:sz w:val="20"/>
                <w:szCs w:val="20"/>
              </w:rPr>
              <w:t xml:space="preserve">mniej </w:t>
            </w:r>
            <w:r w:rsidRPr="00EE10FD">
              <w:rPr>
                <w:rFonts w:asciiTheme="minorHAnsi" w:hAnsiTheme="minorHAnsi" w:cstheme="minorHAnsi"/>
                <w:sz w:val="20"/>
                <w:szCs w:val="20"/>
              </w:rPr>
              <w:t xml:space="preserve">niż </w:t>
            </w:r>
            <w:r w:rsidR="00B85E97">
              <w:rPr>
                <w:rFonts w:asciiTheme="minorHAnsi" w:hAnsiTheme="minorHAnsi" w:cstheme="minorHAnsi"/>
                <w:sz w:val="20"/>
                <w:szCs w:val="20"/>
              </w:rPr>
              <w:t>500</w:t>
            </w:r>
            <w:r w:rsidRPr="00EE10FD">
              <w:rPr>
                <w:rFonts w:asciiTheme="minorHAnsi" w:hAnsiTheme="minorHAnsi" w:cstheme="minorHAnsi"/>
                <w:sz w:val="20"/>
                <w:szCs w:val="20"/>
              </w:rPr>
              <w:t xml:space="preserve"> W</w:t>
            </w:r>
            <w:r w:rsidR="00B85E97">
              <w:rPr>
                <w:rFonts w:asciiTheme="minorHAnsi" w:hAnsiTheme="minorHAnsi" w:cstheme="minorHAnsi"/>
                <w:sz w:val="20"/>
                <w:szCs w:val="20"/>
              </w:rPr>
              <w:t xml:space="preserve"> (cichy)</w:t>
            </w:r>
          </w:p>
          <w:p w14:paraId="31F12BC9" w14:textId="00AE3707" w:rsidR="00D26D68" w:rsidRDefault="00D26D68" w:rsidP="004B1E87">
            <w:pPr>
              <w:rPr>
                <w:rFonts w:asciiTheme="minorHAnsi" w:hAnsiTheme="minorHAnsi" w:cstheme="minorHAnsi"/>
                <w:sz w:val="20"/>
                <w:szCs w:val="20"/>
              </w:rPr>
            </w:pPr>
            <w:r>
              <w:rPr>
                <w:rFonts w:asciiTheme="minorHAnsi" w:hAnsiTheme="minorHAnsi" w:cstheme="minorHAnsi"/>
                <w:sz w:val="20"/>
                <w:szCs w:val="20"/>
              </w:rPr>
              <w:t>Wentylator nie mniejszy niż 120 mm i nie większy niż 140 mm</w:t>
            </w:r>
          </w:p>
          <w:p w14:paraId="08A45F05" w14:textId="77777777" w:rsidR="00FD1859" w:rsidRPr="00FD1859" w:rsidRDefault="00FD1859" w:rsidP="00FD1859">
            <w:pPr>
              <w:rPr>
                <w:rFonts w:asciiTheme="minorHAnsi" w:hAnsiTheme="minorHAnsi" w:cstheme="minorHAnsi"/>
                <w:sz w:val="20"/>
                <w:szCs w:val="20"/>
              </w:rPr>
            </w:pPr>
            <w:r w:rsidRPr="00FD1859">
              <w:rPr>
                <w:rFonts w:asciiTheme="minorHAnsi" w:hAnsiTheme="minorHAnsi" w:cstheme="minorHAnsi"/>
                <w:sz w:val="20"/>
                <w:szCs w:val="20"/>
              </w:rPr>
              <w:t>AFC (automatyczna kontrola prędkości obrotowej wentylatora)</w:t>
            </w:r>
          </w:p>
          <w:p w14:paraId="24DDFB77" w14:textId="77777777" w:rsidR="00FD1859" w:rsidRPr="00FD1859" w:rsidRDefault="00FD1859" w:rsidP="00FD1859">
            <w:pPr>
              <w:rPr>
                <w:rFonts w:asciiTheme="minorHAnsi" w:hAnsiTheme="minorHAnsi" w:cstheme="minorHAnsi"/>
                <w:sz w:val="20"/>
                <w:szCs w:val="20"/>
              </w:rPr>
            </w:pPr>
            <w:r w:rsidRPr="00FD1859">
              <w:rPr>
                <w:rFonts w:asciiTheme="minorHAnsi" w:hAnsiTheme="minorHAnsi" w:cstheme="minorHAnsi"/>
                <w:sz w:val="20"/>
                <w:szCs w:val="20"/>
              </w:rPr>
              <w:t>OPP (zabezpieczenie przeciwprzeciążeniowe)</w:t>
            </w:r>
          </w:p>
          <w:p w14:paraId="7304C3FE" w14:textId="77777777" w:rsidR="00FD1859" w:rsidRPr="00FD1859" w:rsidRDefault="00FD1859" w:rsidP="00FD1859">
            <w:pPr>
              <w:rPr>
                <w:rFonts w:asciiTheme="minorHAnsi" w:hAnsiTheme="minorHAnsi" w:cstheme="minorHAnsi"/>
                <w:sz w:val="20"/>
                <w:szCs w:val="20"/>
              </w:rPr>
            </w:pPr>
            <w:r w:rsidRPr="00FD1859">
              <w:rPr>
                <w:rFonts w:asciiTheme="minorHAnsi" w:hAnsiTheme="minorHAnsi" w:cstheme="minorHAnsi"/>
                <w:sz w:val="20"/>
                <w:szCs w:val="20"/>
              </w:rPr>
              <w:t>OVP (zabezpieczenie przeciwprzepięciowe)</w:t>
            </w:r>
          </w:p>
          <w:p w14:paraId="18DFD738" w14:textId="77777777" w:rsidR="00FD1859" w:rsidRPr="00FD1859" w:rsidRDefault="00FD1859" w:rsidP="00FD1859">
            <w:pPr>
              <w:rPr>
                <w:rFonts w:asciiTheme="minorHAnsi" w:hAnsiTheme="minorHAnsi" w:cstheme="minorHAnsi"/>
                <w:sz w:val="20"/>
                <w:szCs w:val="20"/>
              </w:rPr>
            </w:pPr>
            <w:r w:rsidRPr="00FD1859">
              <w:rPr>
                <w:rFonts w:asciiTheme="minorHAnsi" w:hAnsiTheme="minorHAnsi" w:cstheme="minorHAnsi"/>
                <w:sz w:val="20"/>
                <w:szCs w:val="20"/>
              </w:rPr>
              <w:t>SCP (zabezpieczenie przeciwzwarciowe)</w:t>
            </w:r>
          </w:p>
          <w:p w14:paraId="5E504134" w14:textId="77777777" w:rsidR="00FD1859" w:rsidRPr="00FD1859" w:rsidRDefault="00FD1859" w:rsidP="00FD1859">
            <w:pPr>
              <w:rPr>
                <w:rFonts w:asciiTheme="minorHAnsi" w:hAnsiTheme="minorHAnsi" w:cstheme="minorHAnsi"/>
                <w:sz w:val="20"/>
                <w:szCs w:val="20"/>
              </w:rPr>
            </w:pPr>
            <w:r w:rsidRPr="00FD1859">
              <w:rPr>
                <w:rFonts w:asciiTheme="minorHAnsi" w:hAnsiTheme="minorHAnsi" w:cstheme="minorHAnsi"/>
                <w:sz w:val="20"/>
                <w:szCs w:val="20"/>
              </w:rPr>
              <w:t>SIP (ochrona przed przepięciami i udarami)</w:t>
            </w:r>
          </w:p>
          <w:p w14:paraId="3F079A07" w14:textId="47E25B21" w:rsidR="00FD1859" w:rsidRPr="006E3FAF" w:rsidRDefault="00FD1859" w:rsidP="00FD1859">
            <w:pPr>
              <w:rPr>
                <w:rFonts w:asciiTheme="minorHAnsi" w:hAnsiTheme="minorHAnsi" w:cstheme="minorHAnsi"/>
                <w:sz w:val="20"/>
                <w:szCs w:val="20"/>
              </w:rPr>
            </w:pPr>
            <w:r w:rsidRPr="00FD1859">
              <w:rPr>
                <w:rFonts w:asciiTheme="minorHAnsi" w:hAnsiTheme="minorHAnsi" w:cstheme="minorHAnsi"/>
                <w:sz w:val="20"/>
                <w:szCs w:val="20"/>
              </w:rPr>
              <w:t>UVP (zabezpieczenie podnapięciowe)</w:t>
            </w:r>
          </w:p>
        </w:tc>
      </w:tr>
      <w:tr w:rsidR="003D483F" w:rsidRPr="007C7500" w14:paraId="3669C189" w14:textId="77777777" w:rsidTr="004B1E87">
        <w:trPr>
          <w:trHeight w:val="225"/>
        </w:trPr>
        <w:tc>
          <w:tcPr>
            <w:tcW w:w="2802" w:type="dxa"/>
            <w:shd w:val="clear" w:color="auto" w:fill="auto"/>
            <w:hideMark/>
          </w:tcPr>
          <w:p w14:paraId="7EBC7BDB"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System operacyjny</w:t>
            </w:r>
          </w:p>
        </w:tc>
        <w:tc>
          <w:tcPr>
            <w:tcW w:w="6804" w:type="dxa"/>
            <w:shd w:val="clear" w:color="auto" w:fill="auto"/>
            <w:hideMark/>
          </w:tcPr>
          <w:p w14:paraId="1FE88602" w14:textId="77777777" w:rsidR="003D483F" w:rsidRPr="00EE10FD"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Windows 1</w:t>
            </w:r>
            <w:r>
              <w:rPr>
                <w:rFonts w:asciiTheme="minorHAnsi" w:hAnsiTheme="minorHAnsi" w:cstheme="minorHAnsi"/>
                <w:sz w:val="20"/>
                <w:szCs w:val="20"/>
              </w:rPr>
              <w:t>1</w:t>
            </w:r>
            <w:r w:rsidRPr="007C7500">
              <w:rPr>
                <w:rFonts w:asciiTheme="minorHAnsi" w:hAnsiTheme="minorHAnsi" w:cstheme="minorHAnsi"/>
                <w:sz w:val="20"/>
                <w:szCs w:val="20"/>
              </w:rPr>
              <w:t xml:space="preserve"> Professional (64bit) Pl lub równoważny</w:t>
            </w:r>
          </w:p>
        </w:tc>
      </w:tr>
      <w:tr w:rsidR="003D483F" w:rsidRPr="007C7500" w14:paraId="4E1B16EE" w14:textId="77777777" w:rsidTr="004B1E87">
        <w:trPr>
          <w:trHeight w:val="225"/>
        </w:trPr>
        <w:tc>
          <w:tcPr>
            <w:tcW w:w="2802" w:type="dxa"/>
            <w:shd w:val="clear" w:color="auto" w:fill="auto"/>
          </w:tcPr>
          <w:p w14:paraId="12327133"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Akcesoria</w:t>
            </w:r>
          </w:p>
        </w:tc>
        <w:tc>
          <w:tcPr>
            <w:tcW w:w="6804" w:type="dxa"/>
            <w:shd w:val="clear" w:color="auto" w:fill="auto"/>
          </w:tcPr>
          <w:p w14:paraId="65E36B40" w14:textId="4C854F7A" w:rsidR="00AF245A" w:rsidRPr="00AF245A" w:rsidRDefault="003D483F" w:rsidP="00AF245A">
            <w:pPr>
              <w:rPr>
                <w:rFonts w:asciiTheme="minorHAnsi" w:hAnsiTheme="minorHAnsi" w:cstheme="minorHAnsi"/>
                <w:sz w:val="20"/>
                <w:szCs w:val="20"/>
              </w:rPr>
            </w:pPr>
            <w:r w:rsidRPr="007C7500">
              <w:rPr>
                <w:rFonts w:asciiTheme="minorHAnsi" w:hAnsiTheme="minorHAnsi" w:cstheme="minorHAnsi"/>
                <w:sz w:val="20"/>
                <w:szCs w:val="20"/>
              </w:rPr>
              <w:t xml:space="preserve">Mysz </w:t>
            </w:r>
            <w:r w:rsidR="00AF245A" w:rsidRPr="00AF245A">
              <w:rPr>
                <w:rFonts w:asciiTheme="minorHAnsi" w:hAnsiTheme="minorHAnsi" w:cstheme="minorHAnsi"/>
                <w:sz w:val="20"/>
                <w:szCs w:val="20"/>
              </w:rPr>
              <w:t>7200 dpi</w:t>
            </w:r>
            <w:r w:rsidR="00AF245A">
              <w:rPr>
                <w:rFonts w:asciiTheme="minorHAnsi" w:hAnsiTheme="minorHAnsi" w:cstheme="minorHAnsi"/>
                <w:sz w:val="20"/>
                <w:szCs w:val="20"/>
              </w:rPr>
              <w:t xml:space="preserve">, rolka przewijania – 1 szt. optyczna, uniwersalna, </w:t>
            </w:r>
          </w:p>
          <w:p w14:paraId="02F9FD8D" w14:textId="6B65AE67" w:rsidR="005F068D" w:rsidRDefault="00AF245A" w:rsidP="00AF245A">
            <w:pPr>
              <w:rPr>
                <w:rFonts w:asciiTheme="minorHAnsi" w:hAnsiTheme="minorHAnsi" w:cstheme="minorHAnsi"/>
                <w:sz w:val="20"/>
                <w:szCs w:val="20"/>
              </w:rPr>
            </w:pPr>
            <w:r>
              <w:rPr>
                <w:rFonts w:asciiTheme="minorHAnsi" w:hAnsiTheme="minorHAnsi" w:cstheme="minorHAnsi"/>
                <w:sz w:val="20"/>
                <w:szCs w:val="20"/>
              </w:rPr>
              <w:t xml:space="preserve">przewód USB nie mniej niż </w:t>
            </w:r>
            <w:r w:rsidRPr="00AF245A">
              <w:rPr>
                <w:rFonts w:asciiTheme="minorHAnsi" w:hAnsiTheme="minorHAnsi" w:cstheme="minorHAnsi"/>
                <w:sz w:val="20"/>
                <w:szCs w:val="20"/>
              </w:rPr>
              <w:t>1</w:t>
            </w:r>
            <w:r>
              <w:rPr>
                <w:rFonts w:asciiTheme="minorHAnsi" w:hAnsiTheme="minorHAnsi" w:cstheme="minorHAnsi"/>
                <w:sz w:val="20"/>
                <w:szCs w:val="20"/>
              </w:rPr>
              <w:t>,</w:t>
            </w:r>
            <w:r w:rsidRPr="00AF245A">
              <w:rPr>
                <w:rFonts w:asciiTheme="minorHAnsi" w:hAnsiTheme="minorHAnsi" w:cstheme="minorHAnsi"/>
                <w:sz w:val="20"/>
                <w:szCs w:val="20"/>
              </w:rPr>
              <w:t>8 m</w:t>
            </w:r>
            <w:r>
              <w:rPr>
                <w:rFonts w:asciiTheme="minorHAnsi" w:hAnsiTheme="minorHAnsi" w:cstheme="minorHAnsi"/>
                <w:sz w:val="20"/>
                <w:szCs w:val="20"/>
              </w:rPr>
              <w:t>, nie mniej niż 6 przycisków, programowalne,</w:t>
            </w:r>
          </w:p>
          <w:p w14:paraId="259E2655" w14:textId="0B283D0B" w:rsidR="005F068D"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 xml:space="preserve">Klawiatura </w:t>
            </w:r>
            <w:r w:rsidR="005F068D">
              <w:rPr>
                <w:rFonts w:asciiTheme="minorHAnsi" w:hAnsiTheme="minorHAnsi" w:cstheme="minorHAnsi"/>
                <w:sz w:val="20"/>
                <w:szCs w:val="20"/>
              </w:rPr>
              <w:t xml:space="preserve">biurowa, tradycyjna, membranowa, z </w:t>
            </w:r>
            <w:r w:rsidR="00AF245A">
              <w:rPr>
                <w:rFonts w:asciiTheme="minorHAnsi" w:hAnsiTheme="minorHAnsi" w:cstheme="minorHAnsi"/>
                <w:sz w:val="20"/>
                <w:szCs w:val="20"/>
              </w:rPr>
              <w:t>klawiszami numerycznymi</w:t>
            </w:r>
            <w:r w:rsidR="005F068D">
              <w:rPr>
                <w:rFonts w:asciiTheme="minorHAnsi" w:hAnsiTheme="minorHAnsi" w:cstheme="minorHAnsi"/>
                <w:sz w:val="20"/>
                <w:szCs w:val="20"/>
              </w:rPr>
              <w:t xml:space="preserve">, przewód </w:t>
            </w:r>
            <w:r w:rsidR="00AF245A">
              <w:rPr>
                <w:rFonts w:asciiTheme="minorHAnsi" w:hAnsiTheme="minorHAnsi" w:cstheme="minorHAnsi"/>
                <w:sz w:val="20"/>
                <w:szCs w:val="20"/>
              </w:rPr>
              <w:t xml:space="preserve">USB nie mniej niż </w:t>
            </w:r>
            <w:r w:rsidR="005F068D">
              <w:rPr>
                <w:rFonts w:asciiTheme="minorHAnsi" w:hAnsiTheme="minorHAnsi" w:cstheme="minorHAnsi"/>
                <w:sz w:val="20"/>
                <w:szCs w:val="20"/>
              </w:rPr>
              <w:t>1,5m</w:t>
            </w:r>
            <w:r w:rsidRPr="007C7500">
              <w:rPr>
                <w:rFonts w:asciiTheme="minorHAnsi" w:hAnsiTheme="minorHAnsi" w:cstheme="minorHAnsi"/>
                <w:sz w:val="20"/>
                <w:szCs w:val="20"/>
              </w:rPr>
              <w:t xml:space="preserve">, </w:t>
            </w:r>
          </w:p>
          <w:p w14:paraId="342D6F7E" w14:textId="4B80C1F8"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kabel zasilający</w:t>
            </w:r>
          </w:p>
        </w:tc>
      </w:tr>
      <w:tr w:rsidR="003D483F" w:rsidRPr="007C7500" w14:paraId="559CF32D" w14:textId="77777777" w:rsidTr="004B1E87">
        <w:trPr>
          <w:trHeight w:val="225"/>
        </w:trPr>
        <w:tc>
          <w:tcPr>
            <w:tcW w:w="2802" w:type="dxa"/>
            <w:shd w:val="clear" w:color="auto" w:fill="auto"/>
          </w:tcPr>
          <w:p w14:paraId="004B805B"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Gwarancja</w:t>
            </w:r>
          </w:p>
        </w:tc>
        <w:tc>
          <w:tcPr>
            <w:tcW w:w="6804" w:type="dxa"/>
            <w:shd w:val="clear" w:color="auto" w:fill="auto"/>
          </w:tcPr>
          <w:p w14:paraId="6B87D901" w14:textId="1497FEA9"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Producenta</w:t>
            </w:r>
          </w:p>
        </w:tc>
      </w:tr>
      <w:tr w:rsidR="003D483F" w:rsidRPr="007C7500" w14:paraId="791E2754" w14:textId="77777777" w:rsidTr="004B1E87">
        <w:trPr>
          <w:trHeight w:val="225"/>
        </w:trPr>
        <w:tc>
          <w:tcPr>
            <w:tcW w:w="2802" w:type="dxa"/>
            <w:shd w:val="clear" w:color="auto" w:fill="auto"/>
          </w:tcPr>
          <w:p w14:paraId="0129D84C"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System operacyjny</w:t>
            </w:r>
          </w:p>
        </w:tc>
        <w:tc>
          <w:tcPr>
            <w:tcW w:w="6804" w:type="dxa"/>
            <w:shd w:val="clear" w:color="auto" w:fill="auto"/>
          </w:tcPr>
          <w:p w14:paraId="3D5B9202"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System operacyjny</w:t>
            </w:r>
            <w:r w:rsidRPr="007C7500">
              <w:rPr>
                <w:rFonts w:asciiTheme="minorHAnsi" w:hAnsiTheme="minorHAnsi" w:cstheme="minorHAnsi"/>
                <w:sz w:val="20"/>
                <w:szCs w:val="20"/>
              </w:rPr>
              <w:br/>
              <w:t>Zainstalowany system Microsoft Windows 1</w:t>
            </w:r>
            <w:r>
              <w:rPr>
                <w:rFonts w:asciiTheme="minorHAnsi" w:hAnsiTheme="minorHAnsi" w:cstheme="minorHAnsi"/>
                <w:sz w:val="20"/>
                <w:szCs w:val="20"/>
              </w:rPr>
              <w:t>1</w:t>
            </w:r>
            <w:r w:rsidRPr="007C7500">
              <w:rPr>
                <w:rFonts w:asciiTheme="minorHAnsi" w:hAnsiTheme="minorHAnsi" w:cstheme="minorHAnsi"/>
                <w:sz w:val="20"/>
                <w:szCs w:val="20"/>
              </w:rPr>
              <w:t xml:space="preserve"> Pro PL 64 bit lub równoważny</w:t>
            </w:r>
            <w:r>
              <w:rPr>
                <w:rFonts w:asciiTheme="minorHAnsi" w:hAnsiTheme="minorHAnsi" w:cstheme="minorHAnsi"/>
                <w:sz w:val="20"/>
                <w:szCs w:val="20"/>
              </w:rPr>
              <w:t>,</w:t>
            </w:r>
            <w:r w:rsidRPr="007C7500">
              <w:rPr>
                <w:rFonts w:asciiTheme="minorHAnsi" w:hAnsiTheme="minorHAnsi" w:cstheme="minorHAnsi"/>
                <w:sz w:val="20"/>
                <w:szCs w:val="20"/>
              </w:rPr>
              <w:t xml:space="preserve"> preinstalowany system</w:t>
            </w:r>
            <w:r>
              <w:rPr>
                <w:rFonts w:asciiTheme="minorHAnsi" w:hAnsiTheme="minorHAnsi" w:cstheme="minorHAnsi"/>
                <w:sz w:val="20"/>
                <w:szCs w:val="20"/>
              </w:rPr>
              <w:t>.</w:t>
            </w:r>
          </w:p>
          <w:p w14:paraId="7CFD2B9E"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lastRenderedPageBreak/>
              <w:t>Nie dopuszcza się w tym zakresie licencji pochodzącej z rynku wtórnego. Zamawiający zastrzega możliwość weryfikacji autentyczności legalności systemu operacyjnego poprzez infolinię firmy Microsoft, która udzieli informacji czy dany klucz licencyjny jest oryginalny.</w:t>
            </w:r>
          </w:p>
          <w:p w14:paraId="177F505A" w14:textId="77777777" w:rsidR="003D483F" w:rsidRPr="007C7500" w:rsidRDefault="003D483F" w:rsidP="004B1E87">
            <w:pPr>
              <w:rPr>
                <w:rFonts w:asciiTheme="minorHAnsi" w:hAnsiTheme="minorHAnsi" w:cstheme="minorHAnsi"/>
                <w:sz w:val="20"/>
                <w:szCs w:val="20"/>
              </w:rPr>
            </w:pPr>
          </w:p>
          <w:p w14:paraId="0A3A3B3B"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Uwaga!</w:t>
            </w:r>
          </w:p>
          <w:p w14:paraId="76FEF230"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W przypadku zaoferowania oprogramowania równoważnego oprogramowaniu wymaganemu przez Zamawiającego do oferty należy dołączyć:</w:t>
            </w:r>
          </w:p>
          <w:p w14:paraId="2D9E1EA3"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opis oferowanego oprogramowania równoważnego,</w:t>
            </w:r>
          </w:p>
          <w:p w14:paraId="260A2F27"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pełne postanowienia licencji oprogramowania równoważnego,</w:t>
            </w:r>
          </w:p>
          <w:p w14:paraId="6FBFC022"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wykaz pełnej funkcjonalności oprogramowania równoważnego,</w:t>
            </w:r>
          </w:p>
          <w:p w14:paraId="2A3AD7CE"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pełne warunki i zasady świadczenia usług subskrypcji (aktualizacje i wsparcie)</w:t>
            </w:r>
          </w:p>
          <w:p w14:paraId="2E75D2A1" w14:textId="77777777" w:rsidR="003D483F" w:rsidRPr="007C7500" w:rsidRDefault="003D483F" w:rsidP="004B1E87">
            <w:pPr>
              <w:autoSpaceDE w:val="0"/>
              <w:autoSpaceDN w:val="0"/>
              <w:adjustRightInd w:val="0"/>
              <w:rPr>
                <w:rFonts w:asciiTheme="minorHAnsi" w:hAnsiTheme="minorHAnsi" w:cstheme="minorHAnsi"/>
                <w:sz w:val="20"/>
                <w:szCs w:val="20"/>
              </w:rPr>
            </w:pPr>
            <w:r w:rsidRPr="007C7500">
              <w:rPr>
                <w:rFonts w:asciiTheme="minorHAnsi" w:hAnsiTheme="minorHAnsi" w:cstheme="minorHAnsi"/>
                <w:sz w:val="20"/>
                <w:szCs w:val="20"/>
              </w:rPr>
              <w:t>potwierdzające, że oferowane oprogramowanie spełnia wszystkie wymagania i funkcjonalności zawarte w wymaganiach ogólnych dotyczących przedmiotu zamówienia</w:t>
            </w:r>
          </w:p>
        </w:tc>
      </w:tr>
      <w:tr w:rsidR="003D483F" w:rsidRPr="007C7500" w14:paraId="3793F9CC" w14:textId="77777777" w:rsidTr="004B1E87">
        <w:trPr>
          <w:trHeight w:val="225"/>
        </w:trPr>
        <w:tc>
          <w:tcPr>
            <w:tcW w:w="2802" w:type="dxa"/>
            <w:shd w:val="clear" w:color="auto" w:fill="auto"/>
          </w:tcPr>
          <w:p w14:paraId="14D7AE3D"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lastRenderedPageBreak/>
              <w:t>Oprogramowanie biurowe</w:t>
            </w:r>
          </w:p>
        </w:tc>
        <w:tc>
          <w:tcPr>
            <w:tcW w:w="6804" w:type="dxa"/>
            <w:shd w:val="clear" w:color="auto" w:fill="auto"/>
          </w:tcPr>
          <w:p w14:paraId="31442337"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Pakiet biurowy Microsoft Office PL, wersja minimum 20</w:t>
            </w:r>
            <w:r>
              <w:rPr>
                <w:rFonts w:asciiTheme="minorHAnsi" w:hAnsiTheme="minorHAnsi" w:cstheme="minorHAnsi"/>
                <w:sz w:val="20"/>
                <w:szCs w:val="20"/>
              </w:rPr>
              <w:t>21 H&amp;B</w:t>
            </w:r>
            <w:r w:rsidRPr="007C7500">
              <w:rPr>
                <w:rFonts w:asciiTheme="minorHAnsi" w:hAnsiTheme="minorHAnsi" w:cstheme="minorHAnsi"/>
                <w:sz w:val="20"/>
                <w:szCs w:val="20"/>
              </w:rPr>
              <w:t xml:space="preserve"> lub równoważny do pracy biurowej w firmie. Obsługa edytora tekstu, arkuszy kalkulacyjnych, poczty elektronicznej i </w:t>
            </w:r>
            <w:r>
              <w:rPr>
                <w:rFonts w:asciiTheme="minorHAnsi" w:hAnsiTheme="minorHAnsi" w:cstheme="minorHAnsi"/>
                <w:sz w:val="20"/>
                <w:szCs w:val="20"/>
              </w:rPr>
              <w:t xml:space="preserve">tworzenie </w:t>
            </w:r>
            <w:r w:rsidRPr="007C7500">
              <w:rPr>
                <w:rFonts w:asciiTheme="minorHAnsi" w:hAnsiTheme="minorHAnsi" w:cstheme="minorHAnsi"/>
                <w:sz w:val="20"/>
                <w:szCs w:val="20"/>
              </w:rPr>
              <w:t>prezentacji.</w:t>
            </w:r>
          </w:p>
          <w:p w14:paraId="1E07D2A5"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t>W przypadku zaoferowania oprogramowania równoważnego oprogramowaniu wymaganemu przez Zamawiającego do oferty należy dołączyć:</w:t>
            </w:r>
          </w:p>
          <w:p w14:paraId="2D28B95E"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opis oferowanego oprogramowania równoważnego,</w:t>
            </w:r>
          </w:p>
          <w:p w14:paraId="0E5C122F"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pełne postanowienia licencji oprogramowania równoważnego,</w:t>
            </w:r>
          </w:p>
          <w:p w14:paraId="7D32500A"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wykaz pełnej funkcjonalności oprogramowania równoważnego,</w:t>
            </w:r>
          </w:p>
          <w:p w14:paraId="0E358DF7" w14:textId="77777777" w:rsidR="003D483F" w:rsidRPr="007C7500" w:rsidRDefault="003D483F" w:rsidP="004B1E87">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pełne warunki i zasady świadczenia usług subskrypcji (aktualizacje i wsparcie) potwierdzające, że oferowane oprogramowanie spełnia wszystkie wymagania i funkcjonalności zawarte w wymaganiach ogólnych dotyczących przedmiotu zamówienia.</w:t>
            </w:r>
          </w:p>
        </w:tc>
      </w:tr>
    </w:tbl>
    <w:p w14:paraId="42E2E25F" w14:textId="77777777" w:rsidR="003D483F" w:rsidRPr="007C7500" w:rsidRDefault="003D483F" w:rsidP="003D483F">
      <w:pPr>
        <w:rPr>
          <w:rFonts w:asciiTheme="minorHAnsi" w:hAnsiTheme="minorHAnsi" w:cstheme="minorHAnsi"/>
          <w:sz w:val="20"/>
          <w:szCs w:val="20"/>
        </w:rPr>
      </w:pPr>
    </w:p>
    <w:p w14:paraId="1513397F" w14:textId="77777777" w:rsidR="003D483F" w:rsidRDefault="003D483F" w:rsidP="003D483F">
      <w:pPr>
        <w:rPr>
          <w:rFonts w:asciiTheme="minorHAnsi" w:hAnsiTheme="minorHAnsi" w:cstheme="minorHAnsi"/>
          <w:sz w:val="20"/>
          <w:szCs w:val="20"/>
        </w:rPr>
      </w:pPr>
    </w:p>
    <w:p w14:paraId="26028F5D" w14:textId="01DA2067" w:rsidR="0044444E" w:rsidRPr="007C7500" w:rsidRDefault="00EC5F48" w:rsidP="0044444E">
      <w:pPr>
        <w:pStyle w:val="Akapitzlist"/>
        <w:spacing w:after="0" w:line="240" w:lineRule="auto"/>
        <w:ind w:left="0"/>
        <w:contextualSpacing w:val="0"/>
        <w:rPr>
          <w:rFonts w:cstheme="minorHAnsi"/>
          <w:sz w:val="20"/>
          <w:szCs w:val="20"/>
        </w:rPr>
      </w:pPr>
      <w:r>
        <w:rPr>
          <w:rFonts w:cstheme="minorHAnsi"/>
          <w:sz w:val="20"/>
          <w:szCs w:val="20"/>
        </w:rPr>
        <w:t xml:space="preserve">LAPTOP </w:t>
      </w:r>
      <w:r w:rsidR="0044444E" w:rsidRPr="007C7500">
        <w:rPr>
          <w:rFonts w:cstheme="minorHAnsi"/>
          <w:sz w:val="20"/>
          <w:szCs w:val="20"/>
        </w:rPr>
        <w:t xml:space="preserve"> z oprogramowaniem – </w:t>
      </w:r>
      <w:r w:rsidR="00383C71">
        <w:rPr>
          <w:rFonts w:cstheme="minorHAnsi"/>
          <w:sz w:val="20"/>
          <w:szCs w:val="20"/>
        </w:rPr>
        <w:t>2</w:t>
      </w:r>
      <w:r w:rsidR="0044444E" w:rsidRPr="007C7500">
        <w:rPr>
          <w:rFonts w:cstheme="minorHAnsi"/>
          <w:sz w:val="20"/>
          <w:szCs w:val="20"/>
        </w:rPr>
        <w:t xml:space="preserve"> szt</w:t>
      </w:r>
    </w:p>
    <w:tbl>
      <w:tblPr>
        <w:tblW w:w="964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977"/>
        <w:gridCol w:w="6663"/>
      </w:tblGrid>
      <w:tr w:rsidR="0044444E" w:rsidRPr="007C7500" w14:paraId="580C31A9" w14:textId="77777777" w:rsidTr="00B20C3C">
        <w:trPr>
          <w:trHeight w:val="260"/>
        </w:trPr>
        <w:tc>
          <w:tcPr>
            <w:tcW w:w="9640" w:type="dxa"/>
            <w:gridSpan w:val="2"/>
            <w:shd w:val="clear" w:color="auto" w:fill="auto"/>
          </w:tcPr>
          <w:p w14:paraId="4B42ADA3" w14:textId="4152BE18" w:rsidR="0044444E" w:rsidRPr="007C7500" w:rsidRDefault="006925AF" w:rsidP="00B20C3C">
            <w:pPr>
              <w:rPr>
                <w:rFonts w:asciiTheme="minorHAnsi" w:hAnsiTheme="minorHAnsi" w:cstheme="minorHAnsi"/>
                <w:sz w:val="20"/>
                <w:szCs w:val="20"/>
              </w:rPr>
            </w:pPr>
            <w:bookmarkStart w:id="5" w:name="_Hlk104450865"/>
            <w:r>
              <w:rPr>
                <w:rFonts w:asciiTheme="minorHAnsi" w:hAnsiTheme="minorHAnsi" w:cstheme="minorHAnsi"/>
                <w:sz w:val="20"/>
                <w:szCs w:val="20"/>
              </w:rPr>
              <w:t xml:space="preserve">Lenovo ThinkBook </w:t>
            </w:r>
            <w:r w:rsidR="00383C71">
              <w:rPr>
                <w:rFonts w:asciiTheme="minorHAnsi" w:hAnsiTheme="minorHAnsi" w:cstheme="minorHAnsi"/>
                <w:sz w:val="20"/>
                <w:szCs w:val="20"/>
              </w:rPr>
              <w:t>L15</w:t>
            </w:r>
            <w:r>
              <w:rPr>
                <w:rFonts w:asciiTheme="minorHAnsi" w:hAnsiTheme="minorHAnsi" w:cstheme="minorHAnsi"/>
                <w:sz w:val="20"/>
                <w:szCs w:val="20"/>
              </w:rPr>
              <w:t xml:space="preserve"> G</w:t>
            </w:r>
            <w:r w:rsidR="00383C71">
              <w:rPr>
                <w:rFonts w:asciiTheme="minorHAnsi" w:hAnsiTheme="minorHAnsi" w:cstheme="minorHAnsi"/>
                <w:sz w:val="20"/>
                <w:szCs w:val="20"/>
              </w:rPr>
              <w:t>4</w:t>
            </w:r>
            <w:r w:rsidR="00C108E7" w:rsidRPr="007C7500">
              <w:rPr>
                <w:rFonts w:asciiTheme="minorHAnsi" w:hAnsiTheme="minorHAnsi" w:cstheme="minorHAnsi"/>
                <w:sz w:val="20"/>
                <w:szCs w:val="20"/>
              </w:rPr>
              <w:t xml:space="preserve"> </w:t>
            </w:r>
            <w:r w:rsidR="0044444E" w:rsidRPr="007C7500">
              <w:rPr>
                <w:rFonts w:asciiTheme="minorHAnsi" w:hAnsiTheme="minorHAnsi" w:cstheme="minorHAnsi"/>
                <w:sz w:val="20"/>
                <w:szCs w:val="20"/>
              </w:rPr>
              <w:t>lub równoważn</w:t>
            </w:r>
            <w:r w:rsidR="00C108E7" w:rsidRPr="007C7500">
              <w:rPr>
                <w:rFonts w:asciiTheme="minorHAnsi" w:hAnsiTheme="minorHAnsi" w:cstheme="minorHAnsi"/>
                <w:sz w:val="20"/>
                <w:szCs w:val="20"/>
              </w:rPr>
              <w:t>y</w:t>
            </w:r>
            <w:bookmarkEnd w:id="5"/>
          </w:p>
        </w:tc>
      </w:tr>
      <w:tr w:rsidR="0044444E" w:rsidRPr="007C7500" w14:paraId="220C6B87" w14:textId="77777777" w:rsidTr="00B20C3C">
        <w:tc>
          <w:tcPr>
            <w:tcW w:w="2977" w:type="dxa"/>
            <w:shd w:val="clear" w:color="auto" w:fill="auto"/>
          </w:tcPr>
          <w:p w14:paraId="66DA0C5D" w14:textId="77777777" w:rsidR="0044444E" w:rsidRPr="007C7500" w:rsidRDefault="0044444E" w:rsidP="00B20C3C">
            <w:pPr>
              <w:rPr>
                <w:rFonts w:asciiTheme="minorHAnsi" w:hAnsiTheme="minorHAnsi" w:cstheme="minorHAnsi"/>
                <w:sz w:val="20"/>
                <w:szCs w:val="20"/>
              </w:rPr>
            </w:pPr>
            <w:r w:rsidRPr="007C7500">
              <w:rPr>
                <w:rFonts w:asciiTheme="minorHAnsi" w:hAnsiTheme="minorHAnsi" w:cstheme="minorHAnsi"/>
                <w:sz w:val="20"/>
                <w:szCs w:val="20"/>
              </w:rPr>
              <w:t>Opis parametru:</w:t>
            </w:r>
          </w:p>
        </w:tc>
        <w:tc>
          <w:tcPr>
            <w:tcW w:w="6663" w:type="dxa"/>
            <w:shd w:val="clear" w:color="auto" w:fill="auto"/>
          </w:tcPr>
          <w:p w14:paraId="5619422C" w14:textId="77777777" w:rsidR="0044444E" w:rsidRPr="007C7500" w:rsidRDefault="0044444E" w:rsidP="00B20C3C">
            <w:pPr>
              <w:rPr>
                <w:rFonts w:asciiTheme="minorHAnsi" w:hAnsiTheme="minorHAnsi" w:cstheme="minorHAnsi"/>
                <w:sz w:val="20"/>
                <w:szCs w:val="20"/>
              </w:rPr>
            </w:pPr>
            <w:r w:rsidRPr="007C7500">
              <w:rPr>
                <w:rFonts w:asciiTheme="minorHAnsi" w:hAnsiTheme="minorHAnsi" w:cstheme="minorHAnsi"/>
                <w:sz w:val="20"/>
                <w:szCs w:val="20"/>
              </w:rPr>
              <w:t>Minimalne wymagania:</w:t>
            </w:r>
          </w:p>
        </w:tc>
      </w:tr>
      <w:tr w:rsidR="0044444E" w:rsidRPr="007C7500" w14:paraId="6A5FEDE8" w14:textId="77777777" w:rsidTr="00B20C3C">
        <w:tc>
          <w:tcPr>
            <w:tcW w:w="2977" w:type="dxa"/>
            <w:shd w:val="clear" w:color="auto" w:fill="auto"/>
          </w:tcPr>
          <w:p w14:paraId="5185CFD7" w14:textId="77777777" w:rsidR="0044444E" w:rsidRPr="007C7500" w:rsidRDefault="0044444E" w:rsidP="00B20C3C">
            <w:pPr>
              <w:rPr>
                <w:rFonts w:asciiTheme="minorHAnsi" w:hAnsiTheme="minorHAnsi" w:cstheme="minorHAnsi"/>
                <w:sz w:val="20"/>
                <w:szCs w:val="20"/>
              </w:rPr>
            </w:pPr>
            <w:r w:rsidRPr="007C7500">
              <w:rPr>
                <w:rFonts w:asciiTheme="minorHAnsi" w:hAnsiTheme="minorHAnsi" w:cstheme="minorHAnsi"/>
                <w:sz w:val="20"/>
                <w:szCs w:val="20"/>
              </w:rPr>
              <w:t>Typ</w:t>
            </w:r>
          </w:p>
        </w:tc>
        <w:tc>
          <w:tcPr>
            <w:tcW w:w="6663" w:type="dxa"/>
            <w:shd w:val="clear" w:color="auto" w:fill="auto"/>
          </w:tcPr>
          <w:p w14:paraId="158354FB" w14:textId="7F13D4E0" w:rsidR="0044444E" w:rsidRPr="007C7500" w:rsidRDefault="00BC5489" w:rsidP="00B20C3C">
            <w:pPr>
              <w:rPr>
                <w:rFonts w:asciiTheme="minorHAnsi" w:hAnsiTheme="minorHAnsi" w:cstheme="minorHAnsi"/>
                <w:sz w:val="20"/>
                <w:szCs w:val="20"/>
              </w:rPr>
            </w:pPr>
            <w:r w:rsidRPr="007C7500">
              <w:rPr>
                <w:rFonts w:asciiTheme="minorHAnsi" w:hAnsiTheme="minorHAnsi" w:cstheme="minorHAnsi"/>
                <w:sz w:val="20"/>
                <w:szCs w:val="20"/>
              </w:rPr>
              <w:t>Przenośny</w:t>
            </w:r>
          </w:p>
        </w:tc>
      </w:tr>
      <w:tr w:rsidR="0044444E" w:rsidRPr="007C7500" w14:paraId="52F0FF62" w14:textId="77777777" w:rsidTr="00B20C3C">
        <w:tc>
          <w:tcPr>
            <w:tcW w:w="2977" w:type="dxa"/>
            <w:shd w:val="clear" w:color="auto" w:fill="auto"/>
          </w:tcPr>
          <w:p w14:paraId="7D36DD7B" w14:textId="77777777" w:rsidR="0044444E" w:rsidRPr="007C7500" w:rsidRDefault="0044444E" w:rsidP="00B20C3C">
            <w:pPr>
              <w:rPr>
                <w:rFonts w:asciiTheme="minorHAnsi" w:hAnsiTheme="minorHAnsi" w:cstheme="minorHAnsi"/>
                <w:sz w:val="20"/>
                <w:szCs w:val="20"/>
              </w:rPr>
            </w:pPr>
            <w:r w:rsidRPr="007C7500">
              <w:rPr>
                <w:rFonts w:asciiTheme="minorHAnsi" w:hAnsiTheme="minorHAnsi" w:cstheme="minorHAnsi"/>
                <w:sz w:val="20"/>
                <w:szCs w:val="20"/>
              </w:rPr>
              <w:t>Obszar zastosowań</w:t>
            </w:r>
          </w:p>
        </w:tc>
        <w:tc>
          <w:tcPr>
            <w:tcW w:w="6663" w:type="dxa"/>
            <w:shd w:val="clear" w:color="auto" w:fill="auto"/>
          </w:tcPr>
          <w:p w14:paraId="3CDBAFB8" w14:textId="7570D8E6" w:rsidR="0044444E" w:rsidRPr="007C7500" w:rsidRDefault="006925AF" w:rsidP="00B20C3C">
            <w:pPr>
              <w:rPr>
                <w:rFonts w:asciiTheme="minorHAnsi" w:hAnsiTheme="minorHAnsi" w:cstheme="minorHAnsi"/>
                <w:sz w:val="20"/>
                <w:szCs w:val="20"/>
              </w:rPr>
            </w:pPr>
            <w:r>
              <w:rPr>
                <w:rFonts w:asciiTheme="minorHAnsi" w:hAnsiTheme="minorHAnsi" w:cstheme="minorHAnsi"/>
                <w:sz w:val="20"/>
                <w:szCs w:val="20"/>
              </w:rPr>
              <w:t>Praca biurowa</w:t>
            </w:r>
          </w:p>
        </w:tc>
      </w:tr>
      <w:tr w:rsidR="00EE2A86" w:rsidRPr="007C7500" w14:paraId="3AF96808" w14:textId="77777777" w:rsidTr="00B20C3C">
        <w:tc>
          <w:tcPr>
            <w:tcW w:w="2977" w:type="dxa"/>
            <w:shd w:val="clear" w:color="auto" w:fill="auto"/>
          </w:tcPr>
          <w:p w14:paraId="54CB011F" w14:textId="4A9CDC9D" w:rsidR="00EE2A86" w:rsidRPr="007C7500" w:rsidRDefault="00EE2A86" w:rsidP="00B20C3C">
            <w:pPr>
              <w:rPr>
                <w:rFonts w:asciiTheme="minorHAnsi" w:hAnsiTheme="minorHAnsi" w:cstheme="minorHAnsi"/>
                <w:sz w:val="20"/>
                <w:szCs w:val="20"/>
              </w:rPr>
            </w:pPr>
            <w:r>
              <w:rPr>
                <w:rFonts w:asciiTheme="minorHAnsi" w:hAnsiTheme="minorHAnsi" w:cstheme="minorHAnsi"/>
                <w:sz w:val="20"/>
                <w:szCs w:val="20"/>
              </w:rPr>
              <w:t>Procesor</w:t>
            </w:r>
          </w:p>
        </w:tc>
        <w:tc>
          <w:tcPr>
            <w:tcW w:w="6663" w:type="dxa"/>
            <w:shd w:val="clear" w:color="auto" w:fill="auto"/>
          </w:tcPr>
          <w:p w14:paraId="0AF6D942" w14:textId="5C046DFA" w:rsidR="00EE2A86" w:rsidRDefault="00EE2A86" w:rsidP="00B20C3C">
            <w:pPr>
              <w:rPr>
                <w:rFonts w:asciiTheme="minorHAnsi" w:hAnsiTheme="minorHAnsi" w:cstheme="minorHAnsi"/>
                <w:sz w:val="20"/>
                <w:szCs w:val="20"/>
              </w:rPr>
            </w:pPr>
            <w:r>
              <w:rPr>
                <w:rFonts w:asciiTheme="minorHAnsi" w:hAnsiTheme="minorHAnsi" w:cstheme="minorHAnsi"/>
                <w:sz w:val="20"/>
                <w:szCs w:val="20"/>
              </w:rPr>
              <w:t>o wydajności nie mniejszej niż i5-1</w:t>
            </w:r>
            <w:r w:rsidR="00383C71">
              <w:rPr>
                <w:rFonts w:asciiTheme="minorHAnsi" w:hAnsiTheme="minorHAnsi" w:cstheme="minorHAnsi"/>
                <w:sz w:val="20"/>
                <w:szCs w:val="20"/>
              </w:rPr>
              <w:t>3</w:t>
            </w:r>
            <w:r>
              <w:rPr>
                <w:rFonts w:asciiTheme="minorHAnsi" w:hAnsiTheme="minorHAnsi" w:cstheme="minorHAnsi"/>
                <w:sz w:val="20"/>
                <w:szCs w:val="20"/>
              </w:rPr>
              <w:t>35</w:t>
            </w:r>
            <w:r w:rsidR="00383C71">
              <w:rPr>
                <w:rFonts w:asciiTheme="minorHAnsi" w:hAnsiTheme="minorHAnsi" w:cstheme="minorHAnsi"/>
                <w:sz w:val="20"/>
                <w:szCs w:val="20"/>
              </w:rPr>
              <w:t>U</w:t>
            </w:r>
          </w:p>
        </w:tc>
      </w:tr>
      <w:tr w:rsidR="00EE2A86" w:rsidRPr="007C7500" w14:paraId="6ACC7DE6" w14:textId="77777777" w:rsidTr="00B20C3C">
        <w:tc>
          <w:tcPr>
            <w:tcW w:w="2977" w:type="dxa"/>
            <w:shd w:val="clear" w:color="auto" w:fill="auto"/>
          </w:tcPr>
          <w:p w14:paraId="0D18D772" w14:textId="005D58BE" w:rsidR="00EE2A86" w:rsidRPr="007C7500" w:rsidRDefault="00EE2A86" w:rsidP="00B20C3C">
            <w:pPr>
              <w:rPr>
                <w:rFonts w:asciiTheme="minorHAnsi" w:hAnsiTheme="minorHAnsi" w:cstheme="minorHAnsi"/>
                <w:sz w:val="20"/>
                <w:szCs w:val="20"/>
              </w:rPr>
            </w:pPr>
            <w:r>
              <w:rPr>
                <w:rFonts w:asciiTheme="minorHAnsi" w:hAnsiTheme="minorHAnsi" w:cstheme="minorHAnsi"/>
                <w:sz w:val="20"/>
                <w:szCs w:val="20"/>
              </w:rPr>
              <w:t>Dysk</w:t>
            </w:r>
          </w:p>
        </w:tc>
        <w:tc>
          <w:tcPr>
            <w:tcW w:w="6663" w:type="dxa"/>
            <w:shd w:val="clear" w:color="auto" w:fill="auto"/>
          </w:tcPr>
          <w:p w14:paraId="0D0DF068" w14:textId="29F3A507" w:rsidR="00EE2A86" w:rsidRPr="00EE2A86" w:rsidRDefault="002B1D89" w:rsidP="00B20C3C">
            <w:pPr>
              <w:rPr>
                <w:rFonts w:asciiTheme="minorHAnsi" w:hAnsiTheme="minorHAnsi" w:cstheme="minorHAnsi"/>
                <w:sz w:val="20"/>
                <w:szCs w:val="20"/>
              </w:rPr>
            </w:pPr>
            <w:r>
              <w:rPr>
                <w:rFonts w:asciiTheme="minorHAnsi" w:hAnsiTheme="minorHAnsi" w:cstheme="minorHAnsi"/>
                <w:sz w:val="20"/>
                <w:szCs w:val="20"/>
              </w:rPr>
              <w:t>o</w:t>
            </w:r>
            <w:r w:rsidR="00EE2A86" w:rsidRPr="00EE2A86">
              <w:rPr>
                <w:rFonts w:asciiTheme="minorHAnsi" w:hAnsiTheme="minorHAnsi" w:cstheme="minorHAnsi"/>
                <w:sz w:val="20"/>
                <w:szCs w:val="20"/>
              </w:rPr>
              <w:t xml:space="preserve"> </w:t>
            </w:r>
            <w:r w:rsidR="00D94272">
              <w:rPr>
                <w:rFonts w:asciiTheme="minorHAnsi" w:hAnsiTheme="minorHAnsi" w:cstheme="minorHAnsi"/>
                <w:sz w:val="20"/>
                <w:szCs w:val="20"/>
              </w:rPr>
              <w:t xml:space="preserve">wielkości </w:t>
            </w:r>
            <w:r w:rsidR="00EE2A86" w:rsidRPr="00EE2A86">
              <w:rPr>
                <w:rFonts w:asciiTheme="minorHAnsi" w:hAnsiTheme="minorHAnsi" w:cstheme="minorHAnsi"/>
                <w:sz w:val="20"/>
                <w:szCs w:val="20"/>
              </w:rPr>
              <w:t>nie mniejszej niż 512GB</w:t>
            </w:r>
            <w:r w:rsidR="00D94272">
              <w:rPr>
                <w:rFonts w:asciiTheme="minorHAnsi" w:hAnsiTheme="minorHAnsi" w:cstheme="minorHAnsi"/>
                <w:sz w:val="20"/>
                <w:szCs w:val="20"/>
              </w:rPr>
              <w:t>,</w:t>
            </w:r>
            <w:r w:rsidR="00EE2A86" w:rsidRPr="00EE2A86">
              <w:rPr>
                <w:rFonts w:asciiTheme="minorHAnsi" w:hAnsiTheme="minorHAnsi" w:cstheme="minorHAnsi"/>
                <w:sz w:val="20"/>
                <w:szCs w:val="20"/>
              </w:rPr>
              <w:t xml:space="preserve"> SSD M.2 </w:t>
            </w:r>
            <w:r w:rsidR="00383C71">
              <w:rPr>
                <w:rFonts w:asciiTheme="minorHAnsi" w:hAnsiTheme="minorHAnsi" w:cstheme="minorHAnsi"/>
                <w:sz w:val="20"/>
                <w:szCs w:val="20"/>
              </w:rPr>
              <w:t>(</w:t>
            </w:r>
            <w:r w:rsidR="00EE2A86" w:rsidRPr="00EE2A86">
              <w:rPr>
                <w:rFonts w:asciiTheme="minorHAnsi" w:hAnsiTheme="minorHAnsi" w:cstheme="minorHAnsi"/>
                <w:sz w:val="20"/>
                <w:szCs w:val="20"/>
              </w:rPr>
              <w:t xml:space="preserve">2242 PCIe </w:t>
            </w:r>
            <w:r w:rsidR="00383C71">
              <w:rPr>
                <w:rFonts w:asciiTheme="minorHAnsi" w:hAnsiTheme="minorHAnsi" w:cstheme="minorHAnsi"/>
                <w:sz w:val="20"/>
                <w:szCs w:val="20"/>
              </w:rPr>
              <w:t>/</w:t>
            </w:r>
            <w:r w:rsidR="00EE2A86" w:rsidRPr="00EE2A86">
              <w:rPr>
                <w:rFonts w:asciiTheme="minorHAnsi" w:hAnsiTheme="minorHAnsi" w:cstheme="minorHAnsi"/>
                <w:sz w:val="20"/>
                <w:szCs w:val="20"/>
              </w:rPr>
              <w:t xml:space="preserve"> NVMe</w:t>
            </w:r>
            <w:r w:rsidR="00383C71">
              <w:rPr>
                <w:rFonts w:asciiTheme="minorHAnsi" w:hAnsiTheme="minorHAnsi" w:cstheme="minorHAnsi"/>
                <w:sz w:val="20"/>
                <w:szCs w:val="20"/>
              </w:rPr>
              <w:t xml:space="preserve"> Gen 4)</w:t>
            </w:r>
          </w:p>
        </w:tc>
      </w:tr>
      <w:tr w:rsidR="0044444E" w:rsidRPr="007C7500" w14:paraId="20AEB136" w14:textId="77777777" w:rsidTr="00B20C3C">
        <w:tc>
          <w:tcPr>
            <w:tcW w:w="2977" w:type="dxa"/>
            <w:shd w:val="clear" w:color="auto" w:fill="auto"/>
          </w:tcPr>
          <w:p w14:paraId="02822EC4" w14:textId="10AC6023" w:rsidR="0044444E" w:rsidRPr="007C7500" w:rsidRDefault="00EE2A86" w:rsidP="00B20C3C">
            <w:pPr>
              <w:rPr>
                <w:rFonts w:asciiTheme="minorHAnsi" w:hAnsiTheme="minorHAnsi" w:cstheme="minorHAnsi"/>
                <w:sz w:val="20"/>
                <w:szCs w:val="20"/>
              </w:rPr>
            </w:pPr>
            <w:r>
              <w:rPr>
                <w:rFonts w:asciiTheme="minorHAnsi" w:hAnsiTheme="minorHAnsi" w:cstheme="minorHAnsi"/>
                <w:sz w:val="20"/>
                <w:szCs w:val="20"/>
              </w:rPr>
              <w:t>Karta graficzna</w:t>
            </w:r>
          </w:p>
        </w:tc>
        <w:tc>
          <w:tcPr>
            <w:tcW w:w="6663" w:type="dxa"/>
            <w:shd w:val="clear" w:color="auto" w:fill="auto"/>
          </w:tcPr>
          <w:p w14:paraId="5748D8B6" w14:textId="7BA58196" w:rsidR="0044444E" w:rsidRPr="007C7500" w:rsidRDefault="00EE2A86" w:rsidP="00B20C3C">
            <w:pPr>
              <w:rPr>
                <w:rFonts w:asciiTheme="minorHAnsi" w:hAnsiTheme="minorHAnsi" w:cstheme="minorHAnsi"/>
                <w:sz w:val="20"/>
                <w:szCs w:val="20"/>
              </w:rPr>
            </w:pPr>
            <w:r>
              <w:rPr>
                <w:rFonts w:asciiTheme="minorHAnsi" w:hAnsiTheme="minorHAnsi" w:cstheme="minorHAnsi"/>
                <w:sz w:val="20"/>
                <w:szCs w:val="20"/>
              </w:rPr>
              <w:t xml:space="preserve">Zintegrowana o wydajności nie mniejszej niż </w:t>
            </w:r>
            <w:r w:rsidRPr="00EE2A86">
              <w:rPr>
                <w:rFonts w:asciiTheme="minorHAnsi" w:hAnsiTheme="minorHAnsi" w:cstheme="minorHAnsi"/>
                <w:sz w:val="20"/>
                <w:szCs w:val="20"/>
              </w:rPr>
              <w:t>Intel Iris Xe Graphics</w:t>
            </w:r>
          </w:p>
        </w:tc>
      </w:tr>
      <w:tr w:rsidR="0044444E" w:rsidRPr="007C7500" w14:paraId="31232C27" w14:textId="77777777" w:rsidTr="00B20C3C">
        <w:tc>
          <w:tcPr>
            <w:tcW w:w="2977" w:type="dxa"/>
            <w:shd w:val="clear" w:color="auto" w:fill="auto"/>
          </w:tcPr>
          <w:p w14:paraId="68D12F18" w14:textId="6BDD4428" w:rsidR="0044444E" w:rsidRPr="007C7500" w:rsidRDefault="00EE2A86" w:rsidP="00B20C3C">
            <w:pPr>
              <w:rPr>
                <w:rFonts w:asciiTheme="minorHAnsi" w:hAnsiTheme="minorHAnsi" w:cstheme="minorHAnsi"/>
                <w:sz w:val="20"/>
                <w:szCs w:val="20"/>
              </w:rPr>
            </w:pPr>
            <w:r>
              <w:rPr>
                <w:rFonts w:asciiTheme="minorHAnsi" w:hAnsiTheme="minorHAnsi" w:cstheme="minorHAnsi"/>
                <w:sz w:val="20"/>
                <w:szCs w:val="20"/>
              </w:rPr>
              <w:t>Pamięć zainstalowana</w:t>
            </w:r>
          </w:p>
        </w:tc>
        <w:tc>
          <w:tcPr>
            <w:tcW w:w="6663" w:type="dxa"/>
            <w:shd w:val="clear" w:color="auto" w:fill="auto"/>
          </w:tcPr>
          <w:p w14:paraId="3C089AB0" w14:textId="37DD7472" w:rsidR="0044444E" w:rsidRPr="007C7500" w:rsidRDefault="002B1D89" w:rsidP="00B20C3C">
            <w:pPr>
              <w:rPr>
                <w:rFonts w:asciiTheme="minorHAnsi" w:hAnsiTheme="minorHAnsi" w:cstheme="minorHAnsi"/>
                <w:sz w:val="20"/>
                <w:szCs w:val="20"/>
              </w:rPr>
            </w:pPr>
            <w:r>
              <w:rPr>
                <w:rFonts w:asciiTheme="minorHAnsi" w:hAnsiTheme="minorHAnsi" w:cstheme="minorHAnsi"/>
                <w:sz w:val="20"/>
                <w:szCs w:val="20"/>
              </w:rPr>
              <w:t xml:space="preserve">Nie mniej niż </w:t>
            </w:r>
            <w:r w:rsidR="00EE2A86">
              <w:rPr>
                <w:rFonts w:asciiTheme="minorHAnsi" w:hAnsiTheme="minorHAnsi" w:cstheme="minorHAnsi"/>
                <w:sz w:val="20"/>
                <w:szCs w:val="20"/>
              </w:rPr>
              <w:t>16 GB</w:t>
            </w:r>
          </w:p>
        </w:tc>
      </w:tr>
      <w:tr w:rsidR="0044444E" w:rsidRPr="007C7500" w14:paraId="3F931F80" w14:textId="77777777" w:rsidTr="00B20C3C">
        <w:tc>
          <w:tcPr>
            <w:tcW w:w="2977" w:type="dxa"/>
            <w:shd w:val="clear" w:color="auto" w:fill="auto"/>
          </w:tcPr>
          <w:p w14:paraId="2D61A252" w14:textId="6B6A85CE" w:rsidR="0044444E" w:rsidRPr="007C7500" w:rsidRDefault="00EE2A86" w:rsidP="00B20C3C">
            <w:pPr>
              <w:rPr>
                <w:rFonts w:asciiTheme="minorHAnsi" w:hAnsiTheme="minorHAnsi" w:cstheme="minorHAnsi"/>
                <w:sz w:val="20"/>
                <w:szCs w:val="20"/>
              </w:rPr>
            </w:pPr>
            <w:r>
              <w:rPr>
                <w:rFonts w:asciiTheme="minorHAnsi" w:hAnsiTheme="minorHAnsi" w:cstheme="minorHAnsi"/>
                <w:sz w:val="20"/>
                <w:szCs w:val="20"/>
              </w:rPr>
              <w:t>Maksymalna ilość obsługiwanej pamięci</w:t>
            </w:r>
          </w:p>
        </w:tc>
        <w:tc>
          <w:tcPr>
            <w:tcW w:w="6663" w:type="dxa"/>
            <w:shd w:val="clear" w:color="auto" w:fill="auto"/>
          </w:tcPr>
          <w:p w14:paraId="159CE893" w14:textId="7D918D62" w:rsidR="0044444E" w:rsidRPr="007C7500" w:rsidRDefault="002B1D89" w:rsidP="00B20C3C">
            <w:pPr>
              <w:rPr>
                <w:rFonts w:asciiTheme="minorHAnsi" w:hAnsiTheme="minorHAnsi" w:cstheme="minorHAnsi"/>
                <w:sz w:val="20"/>
                <w:szCs w:val="20"/>
              </w:rPr>
            </w:pPr>
            <w:r>
              <w:rPr>
                <w:rFonts w:asciiTheme="minorHAnsi" w:hAnsiTheme="minorHAnsi" w:cstheme="minorHAnsi"/>
                <w:sz w:val="20"/>
                <w:szCs w:val="20"/>
              </w:rPr>
              <w:t xml:space="preserve">Nie mniej niż </w:t>
            </w:r>
            <w:r w:rsidR="00383C71">
              <w:rPr>
                <w:rFonts w:asciiTheme="minorHAnsi" w:hAnsiTheme="minorHAnsi" w:cstheme="minorHAnsi"/>
                <w:sz w:val="20"/>
                <w:szCs w:val="20"/>
              </w:rPr>
              <w:t>64</w:t>
            </w:r>
            <w:r w:rsidR="00EE2A86">
              <w:rPr>
                <w:rFonts w:asciiTheme="minorHAnsi" w:hAnsiTheme="minorHAnsi" w:cstheme="minorHAnsi"/>
                <w:sz w:val="20"/>
                <w:szCs w:val="20"/>
              </w:rPr>
              <w:t xml:space="preserve"> GB</w:t>
            </w:r>
          </w:p>
        </w:tc>
      </w:tr>
      <w:tr w:rsidR="0044444E" w:rsidRPr="007C7500" w14:paraId="66027225" w14:textId="77777777" w:rsidTr="00B20C3C">
        <w:tc>
          <w:tcPr>
            <w:tcW w:w="2977" w:type="dxa"/>
            <w:shd w:val="clear" w:color="auto" w:fill="auto"/>
          </w:tcPr>
          <w:p w14:paraId="69C6E17C" w14:textId="0AB6CFBF" w:rsidR="0044444E" w:rsidRPr="00515892" w:rsidRDefault="00515892" w:rsidP="00B20C3C">
            <w:pPr>
              <w:rPr>
                <w:rFonts w:asciiTheme="minorHAnsi" w:hAnsiTheme="minorHAnsi" w:cstheme="minorHAnsi"/>
                <w:sz w:val="20"/>
                <w:szCs w:val="20"/>
              </w:rPr>
            </w:pPr>
            <w:r w:rsidRPr="00515892">
              <w:rPr>
                <w:rFonts w:asciiTheme="minorHAnsi" w:hAnsiTheme="minorHAnsi" w:cstheme="minorHAnsi"/>
                <w:sz w:val="20"/>
                <w:szCs w:val="20"/>
              </w:rPr>
              <w:t>Karta dźwiękowa</w:t>
            </w:r>
          </w:p>
        </w:tc>
        <w:tc>
          <w:tcPr>
            <w:tcW w:w="6663" w:type="dxa"/>
            <w:shd w:val="clear" w:color="auto" w:fill="auto"/>
          </w:tcPr>
          <w:p w14:paraId="0DC552B4" w14:textId="4EA17C79" w:rsidR="0044444E" w:rsidRPr="00515892" w:rsidRDefault="00515892" w:rsidP="00B20C3C">
            <w:pPr>
              <w:rPr>
                <w:rFonts w:asciiTheme="minorHAnsi" w:hAnsiTheme="minorHAnsi" w:cstheme="minorHAnsi"/>
                <w:sz w:val="20"/>
                <w:szCs w:val="20"/>
              </w:rPr>
            </w:pPr>
            <w:r w:rsidRPr="00515892">
              <w:rPr>
                <w:rFonts w:asciiTheme="minorHAnsi" w:hAnsiTheme="minorHAnsi" w:cstheme="minorHAnsi"/>
                <w:sz w:val="20"/>
                <w:szCs w:val="20"/>
              </w:rPr>
              <w:t>zintegrowana</w:t>
            </w:r>
          </w:p>
        </w:tc>
      </w:tr>
      <w:tr w:rsidR="00383C71" w:rsidRPr="007C7500" w14:paraId="3CC9C241" w14:textId="77777777" w:rsidTr="00B20C3C">
        <w:tc>
          <w:tcPr>
            <w:tcW w:w="2977" w:type="dxa"/>
            <w:shd w:val="clear" w:color="auto" w:fill="auto"/>
          </w:tcPr>
          <w:p w14:paraId="311F58E0" w14:textId="3454A922" w:rsidR="00383C71" w:rsidRPr="00515892" w:rsidRDefault="00383C71" w:rsidP="00B20C3C">
            <w:pPr>
              <w:rPr>
                <w:rFonts w:asciiTheme="minorHAnsi" w:hAnsiTheme="minorHAnsi" w:cstheme="minorHAnsi"/>
                <w:sz w:val="20"/>
                <w:szCs w:val="20"/>
              </w:rPr>
            </w:pPr>
            <w:r>
              <w:rPr>
                <w:rFonts w:asciiTheme="minorHAnsi" w:hAnsiTheme="minorHAnsi" w:cstheme="minorHAnsi"/>
                <w:sz w:val="20"/>
                <w:szCs w:val="20"/>
              </w:rPr>
              <w:t>Ilość wolnych slotów pamięci RAM</w:t>
            </w:r>
          </w:p>
        </w:tc>
        <w:tc>
          <w:tcPr>
            <w:tcW w:w="6663" w:type="dxa"/>
            <w:shd w:val="clear" w:color="auto" w:fill="auto"/>
          </w:tcPr>
          <w:p w14:paraId="1AA165C4" w14:textId="1B5F9455" w:rsidR="00383C71" w:rsidRPr="00515892" w:rsidRDefault="00383C71" w:rsidP="00B20C3C">
            <w:pPr>
              <w:rPr>
                <w:rFonts w:asciiTheme="minorHAnsi" w:hAnsiTheme="minorHAnsi" w:cstheme="minorHAnsi"/>
                <w:sz w:val="20"/>
                <w:szCs w:val="20"/>
              </w:rPr>
            </w:pPr>
            <w:r>
              <w:rPr>
                <w:rFonts w:asciiTheme="minorHAnsi" w:hAnsiTheme="minorHAnsi" w:cstheme="minorHAnsi"/>
                <w:sz w:val="20"/>
                <w:szCs w:val="20"/>
              </w:rPr>
              <w:t>nie mniej niż 1 szt.</w:t>
            </w:r>
          </w:p>
        </w:tc>
      </w:tr>
      <w:tr w:rsidR="0044444E" w:rsidRPr="007C7500" w14:paraId="52494129" w14:textId="77777777" w:rsidTr="00B20C3C">
        <w:tc>
          <w:tcPr>
            <w:tcW w:w="2977" w:type="dxa"/>
            <w:shd w:val="clear" w:color="auto" w:fill="auto"/>
          </w:tcPr>
          <w:p w14:paraId="06E1DC79" w14:textId="55A23EB4" w:rsidR="0044444E" w:rsidRPr="001E5782" w:rsidRDefault="00515892" w:rsidP="00B20C3C">
            <w:pPr>
              <w:rPr>
                <w:rFonts w:asciiTheme="minorHAnsi" w:hAnsiTheme="minorHAnsi" w:cstheme="minorHAnsi"/>
                <w:sz w:val="20"/>
                <w:szCs w:val="20"/>
              </w:rPr>
            </w:pPr>
            <w:r w:rsidRPr="001E5782">
              <w:rPr>
                <w:rFonts w:asciiTheme="minorHAnsi" w:hAnsiTheme="minorHAnsi" w:cstheme="minorHAnsi"/>
                <w:sz w:val="20"/>
                <w:szCs w:val="20"/>
              </w:rPr>
              <w:t>Wbudowane głośniki</w:t>
            </w:r>
          </w:p>
        </w:tc>
        <w:tc>
          <w:tcPr>
            <w:tcW w:w="6663" w:type="dxa"/>
            <w:shd w:val="clear" w:color="auto" w:fill="auto"/>
          </w:tcPr>
          <w:p w14:paraId="21D3B812" w14:textId="064B62D6" w:rsidR="0044444E" w:rsidRPr="001E5782" w:rsidRDefault="00515892" w:rsidP="00B20C3C">
            <w:pPr>
              <w:rPr>
                <w:rFonts w:asciiTheme="minorHAnsi" w:hAnsiTheme="minorHAnsi" w:cstheme="minorHAnsi"/>
                <w:sz w:val="20"/>
                <w:szCs w:val="20"/>
              </w:rPr>
            </w:pPr>
            <w:r w:rsidRPr="001E5782">
              <w:rPr>
                <w:rFonts w:asciiTheme="minorHAnsi" w:hAnsiTheme="minorHAnsi" w:cstheme="minorHAnsi"/>
                <w:sz w:val="20"/>
                <w:szCs w:val="20"/>
              </w:rPr>
              <w:t>2W x 2</w:t>
            </w:r>
          </w:p>
        </w:tc>
      </w:tr>
      <w:tr w:rsidR="0044444E" w:rsidRPr="007C7500" w14:paraId="01DFBA33" w14:textId="77777777" w:rsidTr="00B20C3C">
        <w:tc>
          <w:tcPr>
            <w:tcW w:w="2977" w:type="dxa"/>
            <w:shd w:val="clear" w:color="auto" w:fill="auto"/>
          </w:tcPr>
          <w:p w14:paraId="5F55ABB1" w14:textId="10085ABC" w:rsidR="0044444E" w:rsidRPr="001E5782" w:rsidRDefault="00515892" w:rsidP="00B20C3C">
            <w:pPr>
              <w:rPr>
                <w:rFonts w:asciiTheme="minorHAnsi" w:hAnsiTheme="minorHAnsi" w:cstheme="minorHAnsi"/>
                <w:sz w:val="20"/>
                <w:szCs w:val="20"/>
              </w:rPr>
            </w:pPr>
            <w:r w:rsidRPr="001E5782">
              <w:rPr>
                <w:rFonts w:asciiTheme="minorHAnsi" w:hAnsiTheme="minorHAnsi" w:cstheme="minorHAnsi"/>
                <w:sz w:val="20"/>
                <w:szCs w:val="20"/>
              </w:rPr>
              <w:t>Wbudowany mikrofon</w:t>
            </w:r>
          </w:p>
        </w:tc>
        <w:tc>
          <w:tcPr>
            <w:tcW w:w="6663" w:type="dxa"/>
            <w:shd w:val="clear" w:color="auto" w:fill="auto"/>
          </w:tcPr>
          <w:p w14:paraId="74A8916B" w14:textId="1758FA0B" w:rsidR="0044444E" w:rsidRPr="001E5782" w:rsidRDefault="00515892" w:rsidP="00B20C3C">
            <w:pPr>
              <w:rPr>
                <w:rFonts w:asciiTheme="minorHAnsi" w:hAnsiTheme="minorHAnsi" w:cstheme="minorHAnsi"/>
                <w:sz w:val="20"/>
                <w:szCs w:val="20"/>
              </w:rPr>
            </w:pPr>
            <w:r w:rsidRPr="001E5782">
              <w:rPr>
                <w:rFonts w:asciiTheme="minorHAnsi" w:hAnsiTheme="minorHAnsi" w:cstheme="minorHAnsi"/>
                <w:sz w:val="20"/>
                <w:szCs w:val="20"/>
              </w:rPr>
              <w:t>Tak, nie mniej niż 2 sztuki</w:t>
            </w:r>
          </w:p>
        </w:tc>
      </w:tr>
      <w:tr w:rsidR="0044444E" w:rsidRPr="007C7500" w14:paraId="3F08ED83" w14:textId="77777777" w:rsidTr="00B20C3C">
        <w:tc>
          <w:tcPr>
            <w:tcW w:w="2977" w:type="dxa"/>
            <w:shd w:val="clear" w:color="auto" w:fill="auto"/>
          </w:tcPr>
          <w:p w14:paraId="7EF6E19C" w14:textId="4611F5A1" w:rsidR="0044444E" w:rsidRPr="001E5782" w:rsidRDefault="00515892" w:rsidP="00B20C3C">
            <w:pPr>
              <w:rPr>
                <w:rFonts w:asciiTheme="minorHAnsi" w:hAnsiTheme="minorHAnsi" w:cstheme="minorHAnsi"/>
                <w:sz w:val="20"/>
                <w:szCs w:val="20"/>
              </w:rPr>
            </w:pPr>
            <w:r w:rsidRPr="001E5782">
              <w:rPr>
                <w:rFonts w:asciiTheme="minorHAnsi" w:hAnsiTheme="minorHAnsi" w:cstheme="minorHAnsi"/>
                <w:sz w:val="20"/>
                <w:szCs w:val="20"/>
              </w:rPr>
              <w:t>Kamera internetowa</w:t>
            </w:r>
          </w:p>
        </w:tc>
        <w:tc>
          <w:tcPr>
            <w:tcW w:w="6663" w:type="dxa"/>
            <w:shd w:val="clear" w:color="auto" w:fill="auto"/>
          </w:tcPr>
          <w:p w14:paraId="34B5D714" w14:textId="21DE2E50" w:rsidR="0044444E" w:rsidRPr="001E5782" w:rsidRDefault="00383C71" w:rsidP="00B20C3C">
            <w:pPr>
              <w:rPr>
                <w:rFonts w:asciiTheme="minorHAnsi" w:hAnsiTheme="minorHAnsi" w:cstheme="minorHAnsi"/>
                <w:sz w:val="20"/>
                <w:szCs w:val="20"/>
              </w:rPr>
            </w:pPr>
            <w:r>
              <w:rPr>
                <w:rFonts w:asciiTheme="minorHAnsi" w:hAnsiTheme="minorHAnsi" w:cstheme="minorHAnsi"/>
                <w:sz w:val="20"/>
                <w:szCs w:val="20"/>
              </w:rPr>
              <w:t>2,0 Mpix + IR z przesłoną</w:t>
            </w:r>
          </w:p>
        </w:tc>
      </w:tr>
      <w:tr w:rsidR="0044444E" w:rsidRPr="007C7500" w14:paraId="6EEAA09E" w14:textId="77777777" w:rsidTr="00B20C3C">
        <w:tc>
          <w:tcPr>
            <w:tcW w:w="2977" w:type="dxa"/>
            <w:shd w:val="clear" w:color="auto" w:fill="auto"/>
          </w:tcPr>
          <w:p w14:paraId="548C8CDC" w14:textId="53D1CC31" w:rsidR="0044444E" w:rsidRPr="001E5782" w:rsidRDefault="00F22857" w:rsidP="00B20C3C">
            <w:pPr>
              <w:rPr>
                <w:rFonts w:asciiTheme="minorHAnsi" w:hAnsiTheme="minorHAnsi" w:cstheme="minorHAnsi"/>
                <w:sz w:val="20"/>
                <w:szCs w:val="20"/>
              </w:rPr>
            </w:pPr>
            <w:r w:rsidRPr="00741D34">
              <w:rPr>
                <w:rFonts w:asciiTheme="minorHAnsi" w:hAnsiTheme="minorHAnsi" w:cstheme="minorHAnsi"/>
                <w:sz w:val="20"/>
                <w:szCs w:val="20"/>
              </w:rPr>
              <w:t>Ethernet</w:t>
            </w:r>
          </w:p>
        </w:tc>
        <w:tc>
          <w:tcPr>
            <w:tcW w:w="6663" w:type="dxa"/>
            <w:shd w:val="clear" w:color="auto" w:fill="auto"/>
          </w:tcPr>
          <w:p w14:paraId="45B94075" w14:textId="7F9FA836" w:rsidR="0044444E" w:rsidRPr="001E5782" w:rsidRDefault="00741D34" w:rsidP="00741D34">
            <w:pPr>
              <w:rPr>
                <w:rFonts w:asciiTheme="minorHAnsi" w:hAnsiTheme="minorHAnsi" w:cstheme="minorHAnsi"/>
                <w:sz w:val="20"/>
                <w:szCs w:val="20"/>
              </w:rPr>
            </w:pPr>
            <w:r w:rsidRPr="00741D34">
              <w:rPr>
                <w:rFonts w:asciiTheme="minorHAnsi" w:hAnsiTheme="minorHAnsi" w:cstheme="minorHAnsi"/>
                <w:sz w:val="20"/>
                <w:szCs w:val="20"/>
              </w:rPr>
              <w:t>100/1000M (RJ-45)</w:t>
            </w:r>
          </w:p>
        </w:tc>
      </w:tr>
      <w:tr w:rsidR="0044444E" w:rsidRPr="007C7500" w14:paraId="0F3588C7" w14:textId="77777777" w:rsidTr="00B20C3C">
        <w:tc>
          <w:tcPr>
            <w:tcW w:w="2977" w:type="dxa"/>
            <w:shd w:val="clear" w:color="auto" w:fill="auto"/>
          </w:tcPr>
          <w:p w14:paraId="3A20BE9E" w14:textId="085D1F60" w:rsidR="0044444E" w:rsidRPr="001E5782" w:rsidRDefault="00741D34" w:rsidP="00B20C3C">
            <w:pPr>
              <w:rPr>
                <w:rFonts w:asciiTheme="minorHAnsi" w:hAnsiTheme="minorHAnsi" w:cstheme="minorHAnsi"/>
                <w:sz w:val="20"/>
                <w:szCs w:val="20"/>
              </w:rPr>
            </w:pPr>
            <w:r w:rsidRPr="001E5782">
              <w:rPr>
                <w:rFonts w:asciiTheme="minorHAnsi" w:hAnsiTheme="minorHAnsi" w:cstheme="minorHAnsi"/>
                <w:sz w:val="20"/>
                <w:szCs w:val="20"/>
              </w:rPr>
              <w:t>WLAN + Bluetooth</w:t>
            </w:r>
          </w:p>
        </w:tc>
        <w:tc>
          <w:tcPr>
            <w:tcW w:w="6663" w:type="dxa"/>
            <w:shd w:val="clear" w:color="auto" w:fill="auto"/>
          </w:tcPr>
          <w:p w14:paraId="178CCA31" w14:textId="5A7DAF9B" w:rsidR="00CE711F" w:rsidRPr="001E5782" w:rsidRDefault="001E5782" w:rsidP="00CE711F">
            <w:pPr>
              <w:rPr>
                <w:rFonts w:asciiTheme="minorHAnsi" w:hAnsiTheme="minorHAnsi" w:cstheme="minorHAnsi"/>
                <w:sz w:val="20"/>
                <w:szCs w:val="20"/>
              </w:rPr>
            </w:pPr>
            <w:r w:rsidRPr="001E5782">
              <w:rPr>
                <w:rFonts w:asciiTheme="minorHAnsi" w:hAnsiTheme="minorHAnsi" w:cstheme="minorHAnsi"/>
                <w:sz w:val="20"/>
                <w:szCs w:val="20"/>
              </w:rPr>
              <w:t xml:space="preserve">Wi-Fi 6 (802.11ax) </w:t>
            </w:r>
            <w:r w:rsidRPr="001E5782">
              <w:rPr>
                <w:rFonts w:asciiTheme="minorHAnsi" w:hAnsiTheme="minorHAnsi" w:cstheme="minorHAnsi"/>
                <w:sz w:val="20"/>
                <w:szCs w:val="20"/>
              </w:rPr>
              <w:br/>
              <w:t>Bluetooth 5.1</w:t>
            </w:r>
          </w:p>
        </w:tc>
      </w:tr>
      <w:tr w:rsidR="00EE2A86" w:rsidRPr="007C7500" w14:paraId="7FEC7978" w14:textId="77777777" w:rsidTr="00B20C3C">
        <w:tc>
          <w:tcPr>
            <w:tcW w:w="2977" w:type="dxa"/>
            <w:shd w:val="clear" w:color="auto" w:fill="auto"/>
          </w:tcPr>
          <w:p w14:paraId="26AED9EC" w14:textId="2D7C7CC4" w:rsidR="00EE2A86" w:rsidRPr="001E5782" w:rsidRDefault="00F22857" w:rsidP="00B20C3C">
            <w:pPr>
              <w:rPr>
                <w:rFonts w:asciiTheme="minorHAnsi" w:hAnsiTheme="minorHAnsi" w:cstheme="minorHAnsi"/>
                <w:sz w:val="20"/>
                <w:szCs w:val="20"/>
              </w:rPr>
            </w:pPr>
            <w:r w:rsidRPr="001E5782">
              <w:rPr>
                <w:rFonts w:asciiTheme="minorHAnsi" w:hAnsiTheme="minorHAnsi" w:cstheme="minorHAnsi"/>
                <w:sz w:val="20"/>
                <w:szCs w:val="20"/>
              </w:rPr>
              <w:t>Wyświetlacz</w:t>
            </w:r>
          </w:p>
        </w:tc>
        <w:tc>
          <w:tcPr>
            <w:tcW w:w="6663" w:type="dxa"/>
            <w:shd w:val="clear" w:color="auto" w:fill="auto"/>
          </w:tcPr>
          <w:p w14:paraId="1CEB0A07" w14:textId="64C4E63C" w:rsidR="00EE2A86" w:rsidRPr="001E5782" w:rsidRDefault="00E82964" w:rsidP="00CE711F">
            <w:pPr>
              <w:rPr>
                <w:rFonts w:asciiTheme="minorHAnsi" w:hAnsiTheme="minorHAnsi" w:cstheme="minorHAnsi"/>
                <w:sz w:val="20"/>
                <w:szCs w:val="20"/>
              </w:rPr>
            </w:pPr>
            <w:r w:rsidRPr="001E5782">
              <w:rPr>
                <w:rFonts w:asciiTheme="minorHAnsi" w:hAnsiTheme="minorHAnsi" w:cstheme="minorHAnsi"/>
                <w:sz w:val="20"/>
                <w:szCs w:val="20"/>
              </w:rPr>
              <w:t xml:space="preserve">Nie mniej niż </w:t>
            </w:r>
            <w:r w:rsidR="00F22857" w:rsidRPr="001E5782">
              <w:rPr>
                <w:rFonts w:asciiTheme="minorHAnsi" w:hAnsiTheme="minorHAnsi" w:cstheme="minorHAnsi"/>
                <w:sz w:val="20"/>
                <w:szCs w:val="20"/>
              </w:rPr>
              <w:t>1</w:t>
            </w:r>
            <w:r w:rsidR="00383C71">
              <w:rPr>
                <w:rFonts w:asciiTheme="minorHAnsi" w:hAnsiTheme="minorHAnsi" w:cstheme="minorHAnsi"/>
                <w:sz w:val="20"/>
                <w:szCs w:val="20"/>
              </w:rPr>
              <w:t>5,6</w:t>
            </w:r>
            <w:r w:rsidR="00F22857" w:rsidRPr="001E5782">
              <w:rPr>
                <w:rFonts w:asciiTheme="minorHAnsi" w:hAnsiTheme="minorHAnsi" w:cstheme="minorHAnsi"/>
                <w:sz w:val="20"/>
                <w:szCs w:val="20"/>
              </w:rPr>
              <w:t xml:space="preserve">" FHD (1920x1080) IPS, </w:t>
            </w:r>
            <w:r w:rsidR="00383C71">
              <w:rPr>
                <w:rFonts w:asciiTheme="minorHAnsi" w:hAnsiTheme="minorHAnsi" w:cstheme="minorHAnsi"/>
                <w:sz w:val="20"/>
                <w:szCs w:val="20"/>
              </w:rPr>
              <w:t>matowa</w:t>
            </w:r>
          </w:p>
        </w:tc>
      </w:tr>
      <w:tr w:rsidR="00EE2A86" w:rsidRPr="007C7500" w14:paraId="10CEFD0A" w14:textId="77777777" w:rsidTr="00B20C3C">
        <w:tc>
          <w:tcPr>
            <w:tcW w:w="2977" w:type="dxa"/>
            <w:shd w:val="clear" w:color="auto" w:fill="auto"/>
          </w:tcPr>
          <w:p w14:paraId="2DFCE303" w14:textId="63753001" w:rsidR="00EE2A86" w:rsidRPr="001E5782" w:rsidRDefault="00E82964" w:rsidP="00B20C3C">
            <w:pPr>
              <w:rPr>
                <w:rFonts w:asciiTheme="minorHAnsi" w:hAnsiTheme="minorHAnsi" w:cstheme="minorHAnsi"/>
                <w:sz w:val="20"/>
                <w:szCs w:val="20"/>
              </w:rPr>
            </w:pPr>
            <w:r w:rsidRPr="001E5782">
              <w:rPr>
                <w:rFonts w:asciiTheme="minorHAnsi" w:hAnsiTheme="minorHAnsi" w:cstheme="minorHAnsi"/>
                <w:sz w:val="20"/>
                <w:szCs w:val="20"/>
              </w:rPr>
              <w:t>Czytnik linii papilarnych</w:t>
            </w:r>
          </w:p>
        </w:tc>
        <w:tc>
          <w:tcPr>
            <w:tcW w:w="6663" w:type="dxa"/>
            <w:shd w:val="clear" w:color="auto" w:fill="auto"/>
          </w:tcPr>
          <w:p w14:paraId="599DABA7" w14:textId="3C5532B7" w:rsidR="00EE2A86" w:rsidRPr="001E5782" w:rsidRDefault="00E82964" w:rsidP="00CE711F">
            <w:pPr>
              <w:rPr>
                <w:rFonts w:asciiTheme="minorHAnsi" w:hAnsiTheme="minorHAnsi" w:cstheme="minorHAnsi"/>
                <w:sz w:val="20"/>
                <w:szCs w:val="20"/>
              </w:rPr>
            </w:pPr>
            <w:r w:rsidRPr="001E5782">
              <w:rPr>
                <w:rFonts w:asciiTheme="minorHAnsi" w:hAnsiTheme="minorHAnsi" w:cstheme="minorHAnsi"/>
                <w:sz w:val="20"/>
                <w:szCs w:val="20"/>
              </w:rPr>
              <w:t>Tak,</w:t>
            </w:r>
          </w:p>
        </w:tc>
      </w:tr>
      <w:tr w:rsidR="00EE2A86" w:rsidRPr="007C7500" w14:paraId="25257273" w14:textId="77777777" w:rsidTr="00B20C3C">
        <w:tc>
          <w:tcPr>
            <w:tcW w:w="2977" w:type="dxa"/>
            <w:shd w:val="clear" w:color="auto" w:fill="auto"/>
          </w:tcPr>
          <w:p w14:paraId="6FCE142A" w14:textId="152AC58D" w:rsidR="00EE2A86" w:rsidRPr="007F7DD9" w:rsidRDefault="007F7DD9" w:rsidP="00B20C3C">
            <w:pPr>
              <w:rPr>
                <w:rFonts w:asciiTheme="minorHAnsi" w:hAnsiTheme="minorHAnsi" w:cstheme="minorHAnsi"/>
                <w:sz w:val="20"/>
                <w:szCs w:val="20"/>
              </w:rPr>
            </w:pPr>
            <w:r w:rsidRPr="007F7DD9">
              <w:rPr>
                <w:rFonts w:asciiTheme="minorHAnsi" w:hAnsiTheme="minorHAnsi" w:cstheme="minorHAnsi"/>
                <w:sz w:val="20"/>
                <w:szCs w:val="20"/>
              </w:rPr>
              <w:lastRenderedPageBreak/>
              <w:t>B</w:t>
            </w:r>
            <w:r w:rsidR="00D56986" w:rsidRPr="007F7DD9">
              <w:rPr>
                <w:rFonts w:asciiTheme="minorHAnsi" w:hAnsiTheme="minorHAnsi" w:cstheme="minorHAnsi"/>
                <w:sz w:val="20"/>
                <w:szCs w:val="20"/>
              </w:rPr>
              <w:t>ateria</w:t>
            </w:r>
          </w:p>
        </w:tc>
        <w:tc>
          <w:tcPr>
            <w:tcW w:w="6663" w:type="dxa"/>
            <w:shd w:val="clear" w:color="auto" w:fill="auto"/>
          </w:tcPr>
          <w:p w14:paraId="4FE87D8D" w14:textId="738E9666" w:rsidR="00EE2A86" w:rsidRPr="007F7DD9" w:rsidRDefault="007F7DD9" w:rsidP="00CE711F">
            <w:pPr>
              <w:rPr>
                <w:rFonts w:asciiTheme="minorHAnsi" w:hAnsiTheme="minorHAnsi" w:cstheme="minorHAnsi"/>
                <w:sz w:val="20"/>
                <w:szCs w:val="20"/>
              </w:rPr>
            </w:pPr>
            <w:r w:rsidRPr="007F7DD9">
              <w:rPr>
                <w:rFonts w:asciiTheme="minorHAnsi" w:hAnsiTheme="minorHAnsi" w:cstheme="minorHAnsi"/>
                <w:sz w:val="20"/>
                <w:szCs w:val="20"/>
              </w:rPr>
              <w:t xml:space="preserve">o pojemności nie mniej niż </w:t>
            </w:r>
            <w:r w:rsidR="00BF0FEB">
              <w:rPr>
                <w:rFonts w:asciiTheme="minorHAnsi" w:hAnsiTheme="minorHAnsi" w:cstheme="minorHAnsi"/>
                <w:sz w:val="20"/>
                <w:szCs w:val="20"/>
              </w:rPr>
              <w:t>57</w:t>
            </w:r>
            <w:r w:rsidRPr="007F7DD9">
              <w:rPr>
                <w:rFonts w:asciiTheme="minorHAnsi" w:hAnsiTheme="minorHAnsi" w:cstheme="minorHAnsi"/>
                <w:sz w:val="20"/>
                <w:szCs w:val="20"/>
              </w:rPr>
              <w:t xml:space="preserve"> Wh</w:t>
            </w:r>
          </w:p>
        </w:tc>
      </w:tr>
      <w:tr w:rsidR="00EE2A86" w:rsidRPr="007C7500" w14:paraId="7880D6D7" w14:textId="77777777" w:rsidTr="00B20C3C">
        <w:tc>
          <w:tcPr>
            <w:tcW w:w="2977" w:type="dxa"/>
            <w:shd w:val="clear" w:color="auto" w:fill="auto"/>
          </w:tcPr>
          <w:p w14:paraId="28A472A8" w14:textId="679A41A1" w:rsidR="00EE2A86" w:rsidRPr="007C7500" w:rsidRDefault="00D56986" w:rsidP="00B20C3C">
            <w:pPr>
              <w:rPr>
                <w:rFonts w:asciiTheme="minorHAnsi" w:hAnsiTheme="minorHAnsi" w:cstheme="minorHAnsi"/>
                <w:sz w:val="20"/>
                <w:szCs w:val="20"/>
              </w:rPr>
            </w:pPr>
            <w:r>
              <w:rPr>
                <w:rFonts w:asciiTheme="minorHAnsi" w:hAnsiTheme="minorHAnsi" w:cstheme="minorHAnsi"/>
                <w:sz w:val="20"/>
                <w:szCs w:val="20"/>
              </w:rPr>
              <w:t>Bezpieczeństwo</w:t>
            </w:r>
          </w:p>
        </w:tc>
        <w:tc>
          <w:tcPr>
            <w:tcW w:w="6663" w:type="dxa"/>
            <w:shd w:val="clear" w:color="auto" w:fill="auto"/>
          </w:tcPr>
          <w:p w14:paraId="47CF5872" w14:textId="6F65EA86" w:rsidR="00EE2A86" w:rsidRPr="00D56986" w:rsidRDefault="00D56986" w:rsidP="00CE711F">
            <w:pPr>
              <w:rPr>
                <w:rFonts w:asciiTheme="minorHAnsi" w:hAnsiTheme="minorHAnsi" w:cstheme="minorHAnsi"/>
                <w:sz w:val="20"/>
                <w:szCs w:val="20"/>
              </w:rPr>
            </w:pPr>
            <w:r w:rsidRPr="00D56986">
              <w:rPr>
                <w:rFonts w:asciiTheme="minorHAnsi" w:hAnsiTheme="minorHAnsi" w:cstheme="minorHAnsi"/>
                <w:sz w:val="20"/>
                <w:szCs w:val="20"/>
              </w:rPr>
              <w:t>Układ szyfrowania TPM 2.0</w:t>
            </w:r>
          </w:p>
        </w:tc>
      </w:tr>
      <w:tr w:rsidR="00741D34" w:rsidRPr="007C7500" w14:paraId="39A9CB56" w14:textId="77777777" w:rsidTr="00B20C3C">
        <w:tc>
          <w:tcPr>
            <w:tcW w:w="2977" w:type="dxa"/>
            <w:shd w:val="clear" w:color="auto" w:fill="auto"/>
          </w:tcPr>
          <w:p w14:paraId="01BEF69D" w14:textId="6A2E8A43" w:rsidR="00741D34" w:rsidRPr="007C7500" w:rsidRDefault="00741D34" w:rsidP="00741D34">
            <w:pPr>
              <w:rPr>
                <w:rFonts w:asciiTheme="minorHAnsi" w:hAnsiTheme="minorHAnsi" w:cstheme="minorHAnsi"/>
                <w:sz w:val="20"/>
                <w:szCs w:val="20"/>
              </w:rPr>
            </w:pPr>
            <w:r>
              <w:rPr>
                <w:rFonts w:asciiTheme="minorHAnsi" w:hAnsiTheme="minorHAnsi" w:cstheme="minorHAnsi"/>
                <w:sz w:val="20"/>
                <w:szCs w:val="20"/>
              </w:rPr>
              <w:t>Interfejsy</w:t>
            </w:r>
          </w:p>
        </w:tc>
        <w:tc>
          <w:tcPr>
            <w:tcW w:w="6663" w:type="dxa"/>
            <w:shd w:val="clear" w:color="auto" w:fill="auto"/>
          </w:tcPr>
          <w:p w14:paraId="0DD8A7F0" w14:textId="77777777" w:rsidR="00750181" w:rsidRPr="00750181" w:rsidRDefault="00750181" w:rsidP="00750181">
            <w:pPr>
              <w:rPr>
                <w:rFonts w:asciiTheme="minorHAnsi" w:hAnsiTheme="minorHAnsi" w:cstheme="minorHAnsi"/>
                <w:sz w:val="20"/>
                <w:szCs w:val="20"/>
              </w:rPr>
            </w:pPr>
            <w:r w:rsidRPr="00750181">
              <w:rPr>
                <w:rFonts w:asciiTheme="minorHAnsi" w:hAnsiTheme="minorHAnsi" w:cstheme="minorHAnsi"/>
                <w:sz w:val="20"/>
                <w:szCs w:val="20"/>
              </w:rPr>
              <w:t xml:space="preserve">    1x USB 3.2 Gen 1</w:t>
            </w:r>
          </w:p>
          <w:p w14:paraId="4BAF4F98" w14:textId="77777777" w:rsidR="00750181" w:rsidRPr="00750181" w:rsidRDefault="00750181" w:rsidP="00750181">
            <w:pPr>
              <w:rPr>
                <w:rFonts w:asciiTheme="minorHAnsi" w:hAnsiTheme="minorHAnsi" w:cstheme="minorHAnsi"/>
                <w:sz w:val="20"/>
                <w:szCs w:val="20"/>
              </w:rPr>
            </w:pPr>
            <w:r w:rsidRPr="00750181">
              <w:rPr>
                <w:rFonts w:asciiTheme="minorHAnsi" w:hAnsiTheme="minorHAnsi" w:cstheme="minorHAnsi"/>
                <w:sz w:val="20"/>
                <w:szCs w:val="20"/>
              </w:rPr>
              <w:t xml:space="preserve">    1x USB 3.2 Gen 1 (Always On)</w:t>
            </w:r>
          </w:p>
          <w:p w14:paraId="1F8D56E8" w14:textId="77777777" w:rsidR="00750181" w:rsidRPr="00750181" w:rsidRDefault="00750181" w:rsidP="00750181">
            <w:pPr>
              <w:rPr>
                <w:rFonts w:asciiTheme="minorHAnsi" w:hAnsiTheme="minorHAnsi" w:cstheme="minorHAnsi"/>
                <w:sz w:val="20"/>
                <w:szCs w:val="20"/>
              </w:rPr>
            </w:pPr>
            <w:r w:rsidRPr="00750181">
              <w:rPr>
                <w:rFonts w:asciiTheme="minorHAnsi" w:hAnsiTheme="minorHAnsi" w:cstheme="minorHAnsi"/>
                <w:sz w:val="20"/>
                <w:szCs w:val="20"/>
              </w:rPr>
              <w:t xml:space="preserve">    1x USB-C® 3.2 Gen 2 (support data transfer, Power Delivery 3.0 and DisplayPort™ 1.4)</w:t>
            </w:r>
          </w:p>
          <w:p w14:paraId="0C4BD036" w14:textId="77777777" w:rsidR="00750181" w:rsidRPr="00750181" w:rsidRDefault="00750181" w:rsidP="00750181">
            <w:pPr>
              <w:rPr>
                <w:rFonts w:asciiTheme="minorHAnsi" w:hAnsiTheme="minorHAnsi" w:cstheme="minorHAnsi"/>
                <w:sz w:val="20"/>
                <w:szCs w:val="20"/>
              </w:rPr>
            </w:pPr>
            <w:r w:rsidRPr="00750181">
              <w:rPr>
                <w:rFonts w:asciiTheme="minorHAnsi" w:hAnsiTheme="minorHAnsi" w:cstheme="minorHAnsi"/>
                <w:sz w:val="20"/>
                <w:szCs w:val="20"/>
              </w:rPr>
              <w:t xml:space="preserve">    1x Thunderbolt™ 4 / USB4® 40Gbps (support data transfer, Power Delivery 3.0 and DisplayPort™ 1.4)</w:t>
            </w:r>
          </w:p>
          <w:p w14:paraId="537F577F" w14:textId="77777777" w:rsidR="00750181" w:rsidRPr="00750181" w:rsidRDefault="00750181" w:rsidP="00750181">
            <w:pPr>
              <w:rPr>
                <w:rFonts w:asciiTheme="minorHAnsi" w:hAnsiTheme="minorHAnsi" w:cstheme="minorHAnsi"/>
                <w:sz w:val="20"/>
                <w:szCs w:val="20"/>
              </w:rPr>
            </w:pPr>
            <w:r w:rsidRPr="00750181">
              <w:rPr>
                <w:rFonts w:asciiTheme="minorHAnsi" w:hAnsiTheme="minorHAnsi" w:cstheme="minorHAnsi"/>
                <w:sz w:val="20"/>
                <w:szCs w:val="20"/>
              </w:rPr>
              <w:t xml:space="preserve">    1x HDMI®, up to 4K/60Hz</w:t>
            </w:r>
          </w:p>
          <w:p w14:paraId="574C7F99" w14:textId="77777777" w:rsidR="00750181" w:rsidRPr="00750181" w:rsidRDefault="00750181" w:rsidP="00750181">
            <w:pPr>
              <w:rPr>
                <w:rFonts w:asciiTheme="minorHAnsi" w:hAnsiTheme="minorHAnsi" w:cstheme="minorHAnsi"/>
                <w:sz w:val="20"/>
                <w:szCs w:val="20"/>
              </w:rPr>
            </w:pPr>
            <w:r w:rsidRPr="00750181">
              <w:rPr>
                <w:rFonts w:asciiTheme="minorHAnsi" w:hAnsiTheme="minorHAnsi" w:cstheme="minorHAnsi"/>
                <w:sz w:val="20"/>
                <w:szCs w:val="20"/>
              </w:rPr>
              <w:t xml:space="preserve">    1x microSD card reader</w:t>
            </w:r>
          </w:p>
          <w:p w14:paraId="2CC7EFF8" w14:textId="77777777" w:rsidR="00750181" w:rsidRPr="00750181" w:rsidRDefault="00750181" w:rsidP="00750181">
            <w:pPr>
              <w:rPr>
                <w:rFonts w:asciiTheme="minorHAnsi" w:hAnsiTheme="minorHAnsi" w:cstheme="minorHAnsi"/>
                <w:sz w:val="20"/>
                <w:szCs w:val="20"/>
              </w:rPr>
            </w:pPr>
            <w:r w:rsidRPr="00750181">
              <w:rPr>
                <w:rFonts w:asciiTheme="minorHAnsi" w:hAnsiTheme="minorHAnsi" w:cstheme="minorHAnsi"/>
                <w:sz w:val="20"/>
                <w:szCs w:val="20"/>
              </w:rPr>
              <w:t xml:space="preserve">    1x Ethernet (RJ-45)</w:t>
            </w:r>
          </w:p>
          <w:p w14:paraId="160785EE" w14:textId="5464478D" w:rsidR="00741D34" w:rsidRPr="007C7500" w:rsidRDefault="00750181" w:rsidP="00750181">
            <w:pPr>
              <w:rPr>
                <w:rFonts w:asciiTheme="minorHAnsi" w:hAnsiTheme="minorHAnsi" w:cstheme="minorHAnsi"/>
                <w:sz w:val="20"/>
                <w:szCs w:val="20"/>
              </w:rPr>
            </w:pPr>
            <w:r w:rsidRPr="00750181">
              <w:rPr>
                <w:rFonts w:asciiTheme="minorHAnsi" w:hAnsiTheme="minorHAnsi" w:cstheme="minorHAnsi"/>
                <w:sz w:val="20"/>
                <w:szCs w:val="20"/>
              </w:rPr>
              <w:t xml:space="preserve">    1x Headphone / microphone combo jack (3.5mm)</w:t>
            </w:r>
          </w:p>
        </w:tc>
      </w:tr>
      <w:tr w:rsidR="009A6DE4" w:rsidRPr="007C7500" w14:paraId="42804471" w14:textId="77777777" w:rsidTr="00B20C3C">
        <w:tc>
          <w:tcPr>
            <w:tcW w:w="2977" w:type="dxa"/>
            <w:shd w:val="clear" w:color="auto" w:fill="auto"/>
          </w:tcPr>
          <w:p w14:paraId="519C8DB5" w14:textId="5BA8240F" w:rsidR="009A6DE4" w:rsidRPr="007C7500" w:rsidRDefault="009A6DE4" w:rsidP="00741D34">
            <w:pPr>
              <w:rPr>
                <w:rFonts w:asciiTheme="minorHAnsi" w:hAnsiTheme="minorHAnsi" w:cstheme="minorHAnsi"/>
                <w:sz w:val="20"/>
                <w:szCs w:val="20"/>
              </w:rPr>
            </w:pPr>
            <w:r w:rsidRPr="009A6DE4">
              <w:rPr>
                <w:rFonts w:asciiTheme="minorHAnsi" w:hAnsiTheme="minorHAnsi" w:cstheme="minorHAnsi"/>
                <w:sz w:val="20"/>
                <w:szCs w:val="20"/>
              </w:rPr>
              <w:t>Klawiatura</w:t>
            </w:r>
          </w:p>
        </w:tc>
        <w:tc>
          <w:tcPr>
            <w:tcW w:w="6663" w:type="dxa"/>
            <w:shd w:val="clear" w:color="auto" w:fill="auto"/>
          </w:tcPr>
          <w:p w14:paraId="19C7F344" w14:textId="77777777" w:rsidR="009A6DE4" w:rsidRPr="009A6DE4" w:rsidRDefault="009A6DE4" w:rsidP="009A6DE4">
            <w:pPr>
              <w:rPr>
                <w:rFonts w:asciiTheme="minorHAnsi" w:hAnsiTheme="minorHAnsi" w:cstheme="minorHAnsi"/>
                <w:sz w:val="20"/>
                <w:szCs w:val="20"/>
              </w:rPr>
            </w:pPr>
            <w:r w:rsidRPr="009A6DE4">
              <w:rPr>
                <w:rFonts w:asciiTheme="minorHAnsi" w:hAnsiTheme="minorHAnsi" w:cstheme="minorHAnsi"/>
                <w:sz w:val="20"/>
                <w:szCs w:val="20"/>
              </w:rPr>
              <w:t xml:space="preserve">    Odporność na zalanie</w:t>
            </w:r>
          </w:p>
          <w:p w14:paraId="26CC2E41" w14:textId="77777777" w:rsidR="009A6DE4" w:rsidRPr="009A6DE4" w:rsidRDefault="009A6DE4" w:rsidP="009A6DE4">
            <w:pPr>
              <w:rPr>
                <w:rFonts w:asciiTheme="minorHAnsi" w:hAnsiTheme="minorHAnsi" w:cstheme="minorHAnsi"/>
                <w:sz w:val="20"/>
                <w:szCs w:val="20"/>
              </w:rPr>
            </w:pPr>
            <w:r w:rsidRPr="009A6DE4">
              <w:rPr>
                <w:rFonts w:asciiTheme="minorHAnsi" w:hAnsiTheme="minorHAnsi" w:cstheme="minorHAnsi"/>
                <w:sz w:val="20"/>
                <w:szCs w:val="20"/>
              </w:rPr>
              <w:t xml:space="preserve">    TrackPoint</w:t>
            </w:r>
          </w:p>
          <w:p w14:paraId="02173016" w14:textId="0DED8BBD" w:rsidR="009A6DE4" w:rsidRPr="009A6DE4" w:rsidRDefault="009A6DE4" w:rsidP="009A6DE4">
            <w:pPr>
              <w:rPr>
                <w:rFonts w:asciiTheme="minorHAnsi" w:hAnsiTheme="minorHAnsi" w:cstheme="minorHAnsi"/>
                <w:sz w:val="20"/>
                <w:szCs w:val="20"/>
              </w:rPr>
            </w:pPr>
            <w:r w:rsidRPr="009A6DE4">
              <w:rPr>
                <w:rFonts w:asciiTheme="minorHAnsi" w:hAnsiTheme="minorHAnsi" w:cstheme="minorHAnsi"/>
                <w:sz w:val="20"/>
                <w:szCs w:val="20"/>
              </w:rPr>
              <w:t xml:space="preserve">    TrackPad</w:t>
            </w:r>
          </w:p>
          <w:p w14:paraId="4E9C5F82" w14:textId="77777777" w:rsidR="009A6DE4" w:rsidRPr="009A6DE4" w:rsidRDefault="009A6DE4" w:rsidP="009A6DE4">
            <w:pPr>
              <w:rPr>
                <w:rFonts w:asciiTheme="minorHAnsi" w:hAnsiTheme="minorHAnsi" w:cstheme="minorHAnsi"/>
                <w:sz w:val="20"/>
                <w:szCs w:val="20"/>
              </w:rPr>
            </w:pPr>
            <w:r w:rsidRPr="009A6DE4">
              <w:rPr>
                <w:rFonts w:asciiTheme="minorHAnsi" w:hAnsiTheme="minorHAnsi" w:cstheme="minorHAnsi"/>
                <w:sz w:val="20"/>
                <w:szCs w:val="20"/>
              </w:rPr>
              <w:t xml:space="preserve">    Klawiatura numeryczna</w:t>
            </w:r>
          </w:p>
          <w:p w14:paraId="7DF531B1" w14:textId="6008DBD0" w:rsidR="009A6DE4" w:rsidRPr="007C7500" w:rsidRDefault="009A6DE4" w:rsidP="009A6DE4">
            <w:pPr>
              <w:rPr>
                <w:rFonts w:asciiTheme="minorHAnsi" w:hAnsiTheme="minorHAnsi" w:cstheme="minorHAnsi"/>
                <w:sz w:val="20"/>
                <w:szCs w:val="20"/>
              </w:rPr>
            </w:pPr>
            <w:r w:rsidRPr="009A6DE4">
              <w:rPr>
                <w:rFonts w:asciiTheme="minorHAnsi" w:hAnsiTheme="minorHAnsi" w:cstheme="minorHAnsi"/>
                <w:sz w:val="20"/>
                <w:szCs w:val="20"/>
              </w:rPr>
              <w:t xml:space="preserve">    Opcjonalnie: podświetlenie LED w kolorze białym</w:t>
            </w:r>
          </w:p>
        </w:tc>
      </w:tr>
      <w:tr w:rsidR="00741D34" w:rsidRPr="007C7500" w14:paraId="50EA0BBC" w14:textId="77777777" w:rsidTr="00B20C3C">
        <w:tc>
          <w:tcPr>
            <w:tcW w:w="2977" w:type="dxa"/>
            <w:shd w:val="clear" w:color="auto" w:fill="auto"/>
          </w:tcPr>
          <w:p w14:paraId="5D7C9CAE"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t>System operacyjny</w:t>
            </w:r>
          </w:p>
        </w:tc>
        <w:tc>
          <w:tcPr>
            <w:tcW w:w="6663" w:type="dxa"/>
            <w:shd w:val="clear" w:color="auto" w:fill="auto"/>
          </w:tcPr>
          <w:p w14:paraId="1093A7AA" w14:textId="3FEF346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t>System operacyjny</w:t>
            </w:r>
            <w:r w:rsidRPr="007C7500">
              <w:rPr>
                <w:rFonts w:asciiTheme="minorHAnsi" w:hAnsiTheme="minorHAnsi" w:cstheme="minorHAnsi"/>
                <w:sz w:val="20"/>
                <w:szCs w:val="20"/>
              </w:rPr>
              <w:br/>
              <w:t>Zainstalowany system Microsoft Windows 1</w:t>
            </w:r>
            <w:r>
              <w:rPr>
                <w:rFonts w:asciiTheme="minorHAnsi" w:hAnsiTheme="minorHAnsi" w:cstheme="minorHAnsi"/>
                <w:sz w:val="20"/>
                <w:szCs w:val="20"/>
              </w:rPr>
              <w:t>1</w:t>
            </w:r>
            <w:r w:rsidRPr="007C7500">
              <w:rPr>
                <w:rFonts w:asciiTheme="minorHAnsi" w:hAnsiTheme="minorHAnsi" w:cstheme="minorHAnsi"/>
                <w:sz w:val="20"/>
                <w:szCs w:val="20"/>
              </w:rPr>
              <w:t xml:space="preserve"> Pro PL 64 bit lub równoważny preinstalowany system z kluczem produktu służący</w:t>
            </w:r>
            <w:r>
              <w:rPr>
                <w:rFonts w:asciiTheme="minorHAnsi" w:hAnsiTheme="minorHAnsi" w:cstheme="minorHAnsi"/>
                <w:sz w:val="20"/>
                <w:szCs w:val="20"/>
              </w:rPr>
              <w:t>m</w:t>
            </w:r>
            <w:r w:rsidRPr="007C7500">
              <w:rPr>
                <w:rFonts w:asciiTheme="minorHAnsi" w:hAnsiTheme="minorHAnsi" w:cstheme="minorHAnsi"/>
                <w:sz w:val="20"/>
                <w:szCs w:val="20"/>
              </w:rPr>
              <w:t xml:space="preserve"> do aktywacji systemu po reinstalacji.</w:t>
            </w:r>
          </w:p>
          <w:p w14:paraId="0B93E02E"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t>Nie dopuszcza się w tym zakresie licencji pochodzącej z rynku wtórnego. Zamawiający zastrzega możliwość weryfikacji autentyczności legalności systemu operacyjnego poprzez infolinię firmy Microsoft, która udzieli informacji czy dany klucz licencyjny jest oryginalny.</w:t>
            </w:r>
          </w:p>
          <w:p w14:paraId="430BF9C3" w14:textId="77777777" w:rsidR="00741D34" w:rsidRPr="007C7500" w:rsidRDefault="00741D34" w:rsidP="00741D34">
            <w:pPr>
              <w:rPr>
                <w:rFonts w:asciiTheme="minorHAnsi" w:hAnsiTheme="minorHAnsi" w:cstheme="minorHAnsi"/>
                <w:sz w:val="20"/>
                <w:szCs w:val="20"/>
              </w:rPr>
            </w:pPr>
          </w:p>
          <w:p w14:paraId="3D797865"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t>Uwaga!</w:t>
            </w:r>
          </w:p>
          <w:p w14:paraId="780C8A43"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t>W przypadku zaoferowania oprogramowania równoważnego oprogramowaniu wymaganemu przez Zamawiającego do oferty należy dołączyć:</w:t>
            </w:r>
          </w:p>
          <w:p w14:paraId="142128CC"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opis oferowanego oprogramowania równoważnego,</w:t>
            </w:r>
          </w:p>
          <w:p w14:paraId="5726E8B5"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pełne postanowienia licencji oprogramowania równoważnego,</w:t>
            </w:r>
          </w:p>
          <w:p w14:paraId="0ABA565A"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wykaz pełnej funkcjonalności oprogramowania równoważnego,</w:t>
            </w:r>
          </w:p>
          <w:p w14:paraId="298F7212"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pełne warunki i zasady świadczenia usług subskrypcji (aktualizacje i wsparcie)</w:t>
            </w:r>
          </w:p>
          <w:p w14:paraId="7F17D8EE"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t>potwierdzające, że oferowane oprogramowanie spełnia wszystkie wymagania i funkcjonalności zawarte w wymaganiach ogólnych dotyczących przedmiotu zamówienia</w:t>
            </w:r>
          </w:p>
        </w:tc>
      </w:tr>
      <w:tr w:rsidR="00741D34" w:rsidRPr="007C7500" w14:paraId="2DA90034" w14:textId="77777777" w:rsidTr="00B20C3C">
        <w:tc>
          <w:tcPr>
            <w:tcW w:w="2977" w:type="dxa"/>
            <w:shd w:val="clear" w:color="auto" w:fill="auto"/>
            <w:vAlign w:val="center"/>
          </w:tcPr>
          <w:p w14:paraId="3DD10D14"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t>Oprogramowanie biurowe</w:t>
            </w:r>
          </w:p>
        </w:tc>
        <w:tc>
          <w:tcPr>
            <w:tcW w:w="6663" w:type="dxa"/>
            <w:shd w:val="clear" w:color="auto" w:fill="auto"/>
          </w:tcPr>
          <w:p w14:paraId="1AB9EF52" w14:textId="7093F8C0"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t>Pakiet biurowy Microsoft Office PL, wersja minimum 20</w:t>
            </w:r>
            <w:r>
              <w:rPr>
                <w:rFonts w:asciiTheme="minorHAnsi" w:hAnsiTheme="minorHAnsi" w:cstheme="minorHAnsi"/>
                <w:sz w:val="20"/>
                <w:szCs w:val="20"/>
              </w:rPr>
              <w:t>21 H&amp;B</w:t>
            </w:r>
            <w:r w:rsidRPr="007C7500">
              <w:rPr>
                <w:rFonts w:asciiTheme="minorHAnsi" w:hAnsiTheme="minorHAnsi" w:cstheme="minorHAnsi"/>
                <w:sz w:val="20"/>
                <w:szCs w:val="20"/>
              </w:rPr>
              <w:t xml:space="preserve">  lub równoważny do pracy biurowej w firmie. Obsługa edytora tekstu, arkuszy kalkulacyjnych, poczty elektronicznej i </w:t>
            </w:r>
            <w:r>
              <w:rPr>
                <w:rFonts w:asciiTheme="minorHAnsi" w:hAnsiTheme="minorHAnsi" w:cstheme="minorHAnsi"/>
                <w:sz w:val="20"/>
                <w:szCs w:val="20"/>
              </w:rPr>
              <w:t xml:space="preserve">tworzenie </w:t>
            </w:r>
            <w:r w:rsidRPr="007C7500">
              <w:rPr>
                <w:rFonts w:asciiTheme="minorHAnsi" w:hAnsiTheme="minorHAnsi" w:cstheme="minorHAnsi"/>
                <w:sz w:val="20"/>
                <w:szCs w:val="20"/>
              </w:rPr>
              <w:t>prezentacji.</w:t>
            </w:r>
          </w:p>
          <w:p w14:paraId="5D0144C3"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t>W przypadku zaoferowania oprogramowania równoważnego oprogramowaniu wymaganemu przez Zamawiającego do oferty należy dołączyć:</w:t>
            </w:r>
          </w:p>
          <w:p w14:paraId="14B7E2C8"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opis oferowanego oprogramowania równoważnego,</w:t>
            </w:r>
          </w:p>
          <w:p w14:paraId="6D83C262"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pełne postanowienia licencji oprogramowania równoważnego,</w:t>
            </w:r>
          </w:p>
          <w:p w14:paraId="72C51E7D"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wykaz pełnej funkcjonalności oprogramowania równoważnego,</w:t>
            </w:r>
          </w:p>
          <w:p w14:paraId="0F2F890A"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pełne warunki i zasady świadczenia usług subskrypcji (aktualizacje i wsparcie) potwierdzające, że oferowane oprogramowanie spełnia wszystkie wymagania i funkcjonalności zawarte w wymaganiach ogólnych dotyczących przedmiotu zamówienia.</w:t>
            </w:r>
          </w:p>
        </w:tc>
      </w:tr>
      <w:tr w:rsidR="00741D34" w:rsidRPr="007C7500" w14:paraId="6F95CA0B" w14:textId="77777777" w:rsidTr="00B20C3C">
        <w:tc>
          <w:tcPr>
            <w:tcW w:w="2977" w:type="dxa"/>
            <w:shd w:val="clear" w:color="auto" w:fill="auto"/>
          </w:tcPr>
          <w:p w14:paraId="47798DE0"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t>Zasilanie</w:t>
            </w:r>
          </w:p>
        </w:tc>
        <w:tc>
          <w:tcPr>
            <w:tcW w:w="6663" w:type="dxa"/>
            <w:shd w:val="clear" w:color="auto" w:fill="auto"/>
          </w:tcPr>
          <w:p w14:paraId="1D44B30D" w14:textId="41ADFBC0" w:rsidR="00741D34" w:rsidRPr="007C7500" w:rsidRDefault="00E82964" w:rsidP="00741D34">
            <w:pPr>
              <w:rPr>
                <w:rFonts w:asciiTheme="minorHAnsi" w:hAnsiTheme="minorHAnsi" w:cstheme="minorHAnsi"/>
                <w:sz w:val="20"/>
                <w:szCs w:val="20"/>
              </w:rPr>
            </w:pPr>
            <w:r>
              <w:rPr>
                <w:rFonts w:asciiTheme="minorHAnsi" w:hAnsiTheme="minorHAnsi" w:cstheme="minorHAnsi"/>
                <w:sz w:val="20"/>
                <w:szCs w:val="20"/>
              </w:rPr>
              <w:t xml:space="preserve">Zasilacz </w:t>
            </w:r>
            <w:r w:rsidR="00417147">
              <w:rPr>
                <w:rFonts w:asciiTheme="minorHAnsi" w:hAnsiTheme="minorHAnsi" w:cstheme="minorHAnsi"/>
                <w:sz w:val="20"/>
                <w:szCs w:val="20"/>
              </w:rPr>
              <w:t xml:space="preserve">i niezbędne przewody </w:t>
            </w:r>
            <w:r>
              <w:rPr>
                <w:rFonts w:asciiTheme="minorHAnsi" w:hAnsiTheme="minorHAnsi" w:cstheme="minorHAnsi"/>
                <w:sz w:val="20"/>
                <w:szCs w:val="20"/>
              </w:rPr>
              <w:t>w zestawie</w:t>
            </w:r>
          </w:p>
        </w:tc>
      </w:tr>
      <w:tr w:rsidR="00741D34" w:rsidRPr="007C7500" w14:paraId="0E39F389" w14:textId="77777777" w:rsidTr="00B20C3C">
        <w:tc>
          <w:tcPr>
            <w:tcW w:w="2977" w:type="dxa"/>
            <w:shd w:val="clear" w:color="auto" w:fill="auto"/>
          </w:tcPr>
          <w:p w14:paraId="6074FD68"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t>Gwarancja</w:t>
            </w:r>
          </w:p>
        </w:tc>
        <w:tc>
          <w:tcPr>
            <w:tcW w:w="6663" w:type="dxa"/>
            <w:shd w:val="clear" w:color="auto" w:fill="auto"/>
          </w:tcPr>
          <w:p w14:paraId="032A70E7" w14:textId="11BEC229" w:rsidR="00741D34" w:rsidRPr="007C7500" w:rsidRDefault="009A6DE4" w:rsidP="00741D34">
            <w:pPr>
              <w:rPr>
                <w:rFonts w:asciiTheme="minorHAnsi" w:hAnsiTheme="minorHAnsi" w:cstheme="minorHAnsi"/>
                <w:sz w:val="20"/>
                <w:szCs w:val="20"/>
              </w:rPr>
            </w:pPr>
            <w:r>
              <w:rPr>
                <w:rFonts w:asciiTheme="minorHAnsi" w:hAnsiTheme="minorHAnsi" w:cstheme="minorHAnsi"/>
                <w:sz w:val="20"/>
                <w:szCs w:val="20"/>
              </w:rPr>
              <w:t>36 miesięcy</w:t>
            </w:r>
          </w:p>
        </w:tc>
      </w:tr>
    </w:tbl>
    <w:p w14:paraId="6040894A" w14:textId="77777777" w:rsidR="0044444E" w:rsidRPr="007C7500" w:rsidRDefault="0044444E" w:rsidP="0044444E">
      <w:pPr>
        <w:rPr>
          <w:rFonts w:asciiTheme="minorHAnsi" w:hAnsiTheme="minorHAnsi" w:cstheme="minorHAnsi"/>
          <w:b/>
          <w:sz w:val="20"/>
          <w:szCs w:val="20"/>
        </w:rPr>
      </w:pPr>
    </w:p>
    <w:p w14:paraId="25A87564" w14:textId="77777777" w:rsidR="009C1DAA" w:rsidRPr="007C7500" w:rsidRDefault="009C1DAA" w:rsidP="00CC1E35">
      <w:pPr>
        <w:rPr>
          <w:rFonts w:asciiTheme="minorHAnsi" w:hAnsiTheme="minorHAnsi" w:cstheme="minorHAnsi"/>
          <w:sz w:val="20"/>
          <w:szCs w:val="20"/>
        </w:rPr>
      </w:pPr>
    </w:p>
    <w:p w14:paraId="75091F9F" w14:textId="716016C7" w:rsidR="00DC4C25" w:rsidRPr="007C7500" w:rsidRDefault="00CF4378" w:rsidP="00CC1E35">
      <w:pPr>
        <w:rPr>
          <w:rFonts w:asciiTheme="minorHAnsi" w:hAnsiTheme="minorHAnsi" w:cstheme="minorHAnsi"/>
          <w:sz w:val="20"/>
          <w:szCs w:val="20"/>
        </w:rPr>
      </w:pPr>
      <w:bookmarkStart w:id="6" w:name="_Hlk10545889"/>
      <w:bookmarkStart w:id="7" w:name="_Hlk10545733"/>
      <w:r w:rsidRPr="007C7500">
        <w:rPr>
          <w:rFonts w:asciiTheme="minorHAnsi" w:hAnsiTheme="minorHAnsi" w:cstheme="minorHAnsi"/>
          <w:sz w:val="20"/>
          <w:szCs w:val="20"/>
        </w:rPr>
        <w:t xml:space="preserve">Drukarka </w:t>
      </w:r>
      <w:r w:rsidR="00E74456" w:rsidRPr="007C7500">
        <w:rPr>
          <w:rFonts w:asciiTheme="minorHAnsi" w:hAnsiTheme="minorHAnsi" w:cstheme="minorHAnsi"/>
          <w:sz w:val="20"/>
          <w:szCs w:val="20"/>
        </w:rPr>
        <w:t>biurowa monochromatyczna</w:t>
      </w:r>
      <w:r w:rsidRPr="007C7500">
        <w:rPr>
          <w:rFonts w:asciiTheme="minorHAnsi" w:hAnsiTheme="minorHAnsi" w:cstheme="minorHAnsi"/>
          <w:sz w:val="20"/>
          <w:szCs w:val="20"/>
        </w:rPr>
        <w:t xml:space="preserve"> – </w:t>
      </w:r>
      <w:r w:rsidR="00467A64">
        <w:rPr>
          <w:rFonts w:asciiTheme="minorHAnsi" w:hAnsiTheme="minorHAnsi" w:cstheme="minorHAnsi"/>
          <w:sz w:val="20"/>
          <w:szCs w:val="20"/>
        </w:rPr>
        <w:t>5</w:t>
      </w:r>
      <w:r w:rsidRPr="007C7500">
        <w:rPr>
          <w:rFonts w:asciiTheme="minorHAnsi" w:hAnsiTheme="minorHAnsi" w:cstheme="minorHAnsi"/>
          <w:sz w:val="20"/>
          <w:szCs w:val="20"/>
        </w:rPr>
        <w:t xml:space="preserve"> szt.</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843"/>
      </w:tblGrid>
      <w:tr w:rsidR="00CF4378" w:rsidRPr="007C7500" w14:paraId="68C13329" w14:textId="77777777" w:rsidTr="00732C45">
        <w:tc>
          <w:tcPr>
            <w:tcW w:w="2910" w:type="dxa"/>
            <w:shd w:val="clear" w:color="auto" w:fill="auto"/>
          </w:tcPr>
          <w:p w14:paraId="7A0F0833" w14:textId="77777777" w:rsidR="00CF4378" w:rsidRPr="007C7500" w:rsidRDefault="00CF4378" w:rsidP="00405DAB">
            <w:pPr>
              <w:rPr>
                <w:rFonts w:asciiTheme="minorHAnsi" w:hAnsiTheme="minorHAnsi" w:cstheme="minorHAnsi"/>
                <w:sz w:val="20"/>
                <w:szCs w:val="20"/>
              </w:rPr>
            </w:pPr>
            <w:bookmarkStart w:id="8" w:name="_Hlk104451097"/>
            <w:bookmarkEnd w:id="6"/>
          </w:p>
        </w:tc>
        <w:tc>
          <w:tcPr>
            <w:tcW w:w="6843" w:type="dxa"/>
            <w:shd w:val="clear" w:color="auto" w:fill="auto"/>
          </w:tcPr>
          <w:p w14:paraId="2DBA8D08" w14:textId="071AA54A" w:rsidR="00CF4378" w:rsidRPr="007C7500" w:rsidRDefault="00CF4378" w:rsidP="00CF4378">
            <w:pPr>
              <w:rPr>
                <w:rFonts w:asciiTheme="minorHAnsi" w:hAnsiTheme="minorHAnsi" w:cstheme="minorHAnsi"/>
                <w:sz w:val="20"/>
                <w:szCs w:val="20"/>
              </w:rPr>
            </w:pPr>
            <w:r w:rsidRPr="007C7500">
              <w:rPr>
                <w:rFonts w:asciiTheme="minorHAnsi" w:hAnsiTheme="minorHAnsi" w:cstheme="minorHAnsi"/>
                <w:sz w:val="20"/>
                <w:szCs w:val="20"/>
              </w:rPr>
              <w:t>Kyocera P3</w:t>
            </w:r>
            <w:r w:rsidR="00AB4732" w:rsidRPr="007C7500">
              <w:rPr>
                <w:rFonts w:asciiTheme="minorHAnsi" w:hAnsiTheme="minorHAnsi" w:cstheme="minorHAnsi"/>
                <w:sz w:val="20"/>
                <w:szCs w:val="20"/>
              </w:rPr>
              <w:t>1</w:t>
            </w:r>
            <w:r w:rsidRPr="007C7500">
              <w:rPr>
                <w:rFonts w:asciiTheme="minorHAnsi" w:hAnsiTheme="minorHAnsi" w:cstheme="minorHAnsi"/>
                <w:sz w:val="20"/>
                <w:szCs w:val="20"/>
              </w:rPr>
              <w:t>45 dn lub równoważne</w:t>
            </w:r>
          </w:p>
        </w:tc>
      </w:tr>
      <w:bookmarkEnd w:id="8"/>
      <w:tr w:rsidR="00DD520A" w:rsidRPr="007C7500" w14:paraId="1EF01E0C" w14:textId="77777777" w:rsidTr="00732C45">
        <w:tc>
          <w:tcPr>
            <w:tcW w:w="2910" w:type="dxa"/>
            <w:shd w:val="clear" w:color="auto" w:fill="auto"/>
          </w:tcPr>
          <w:p w14:paraId="56D4A221" w14:textId="77777777" w:rsidR="00DD520A" w:rsidRPr="007C7500" w:rsidRDefault="00DD520A" w:rsidP="00405DAB">
            <w:pPr>
              <w:rPr>
                <w:rFonts w:asciiTheme="minorHAnsi" w:hAnsiTheme="minorHAnsi" w:cstheme="minorHAnsi"/>
                <w:sz w:val="20"/>
                <w:szCs w:val="20"/>
              </w:rPr>
            </w:pPr>
            <w:r w:rsidRPr="007C7500">
              <w:rPr>
                <w:rFonts w:asciiTheme="minorHAnsi" w:hAnsiTheme="minorHAnsi" w:cstheme="minorHAnsi"/>
                <w:sz w:val="20"/>
                <w:szCs w:val="20"/>
              </w:rPr>
              <w:t xml:space="preserve">Typ </w:t>
            </w:r>
          </w:p>
        </w:tc>
        <w:tc>
          <w:tcPr>
            <w:tcW w:w="6843" w:type="dxa"/>
            <w:shd w:val="clear" w:color="auto" w:fill="auto"/>
          </w:tcPr>
          <w:p w14:paraId="365CBDF5" w14:textId="77777777" w:rsidR="00DD520A" w:rsidRPr="007C7500" w:rsidRDefault="00DD520A" w:rsidP="00405DAB">
            <w:pPr>
              <w:rPr>
                <w:rFonts w:asciiTheme="minorHAnsi" w:hAnsiTheme="minorHAnsi" w:cstheme="minorHAnsi"/>
                <w:sz w:val="20"/>
                <w:szCs w:val="20"/>
              </w:rPr>
            </w:pPr>
            <w:r w:rsidRPr="007C7500">
              <w:rPr>
                <w:rFonts w:asciiTheme="minorHAnsi" w:hAnsiTheme="minorHAnsi" w:cstheme="minorHAnsi"/>
                <w:sz w:val="20"/>
                <w:szCs w:val="20"/>
              </w:rPr>
              <w:t>Drukarka biurkowa</w:t>
            </w:r>
          </w:p>
        </w:tc>
      </w:tr>
      <w:tr w:rsidR="00CF4378" w:rsidRPr="007C7500" w14:paraId="237EE1BF" w14:textId="77777777" w:rsidTr="00732C45">
        <w:tc>
          <w:tcPr>
            <w:tcW w:w="2910" w:type="dxa"/>
            <w:shd w:val="clear" w:color="auto" w:fill="auto"/>
          </w:tcPr>
          <w:p w14:paraId="7CBD751E" w14:textId="77777777" w:rsidR="00CF4378" w:rsidRPr="007C7500" w:rsidRDefault="00CF4378" w:rsidP="00405DAB">
            <w:pPr>
              <w:rPr>
                <w:rFonts w:asciiTheme="minorHAnsi" w:hAnsiTheme="minorHAnsi" w:cstheme="minorHAnsi"/>
                <w:sz w:val="20"/>
                <w:szCs w:val="20"/>
              </w:rPr>
            </w:pPr>
            <w:r w:rsidRPr="007C7500">
              <w:rPr>
                <w:rFonts w:asciiTheme="minorHAnsi" w:hAnsiTheme="minorHAnsi" w:cstheme="minorHAnsi"/>
                <w:sz w:val="20"/>
                <w:szCs w:val="20"/>
              </w:rPr>
              <w:lastRenderedPageBreak/>
              <w:t>Funkcje</w:t>
            </w:r>
          </w:p>
        </w:tc>
        <w:tc>
          <w:tcPr>
            <w:tcW w:w="6843" w:type="dxa"/>
            <w:shd w:val="clear" w:color="auto" w:fill="auto"/>
          </w:tcPr>
          <w:p w14:paraId="0B42FA09" w14:textId="2A9E271E" w:rsidR="00CF4378" w:rsidRPr="007C7500" w:rsidRDefault="00CF4378" w:rsidP="00405DAB">
            <w:pPr>
              <w:rPr>
                <w:rFonts w:asciiTheme="minorHAnsi" w:hAnsiTheme="minorHAnsi" w:cstheme="minorHAnsi"/>
                <w:sz w:val="20"/>
                <w:szCs w:val="20"/>
              </w:rPr>
            </w:pPr>
            <w:r w:rsidRPr="007C7500">
              <w:rPr>
                <w:rFonts w:asciiTheme="minorHAnsi" w:hAnsiTheme="minorHAnsi" w:cstheme="minorHAnsi"/>
                <w:sz w:val="20"/>
                <w:szCs w:val="20"/>
              </w:rPr>
              <w:t xml:space="preserve">Laser, mono, A4, druk, dupleks, USB 2.0, USB Host, Gigabit LAN </w:t>
            </w:r>
          </w:p>
        </w:tc>
      </w:tr>
      <w:tr w:rsidR="00CF4378" w:rsidRPr="007C7500" w14:paraId="35065571" w14:textId="77777777" w:rsidTr="00732C45">
        <w:tc>
          <w:tcPr>
            <w:tcW w:w="2910" w:type="dxa"/>
            <w:shd w:val="clear" w:color="auto" w:fill="auto"/>
          </w:tcPr>
          <w:p w14:paraId="55A711E2" w14:textId="77777777" w:rsidR="00CF4378" w:rsidRPr="007C7500" w:rsidRDefault="00CF4378" w:rsidP="00405DAB">
            <w:pPr>
              <w:rPr>
                <w:rFonts w:asciiTheme="minorHAnsi" w:hAnsiTheme="minorHAnsi" w:cstheme="minorHAnsi"/>
                <w:sz w:val="20"/>
                <w:szCs w:val="20"/>
              </w:rPr>
            </w:pPr>
            <w:r w:rsidRPr="007C7500">
              <w:rPr>
                <w:rFonts w:asciiTheme="minorHAnsi" w:hAnsiTheme="minorHAnsi" w:cstheme="minorHAnsi"/>
                <w:sz w:val="20"/>
                <w:szCs w:val="20"/>
              </w:rPr>
              <w:t>Prędkość druku</w:t>
            </w:r>
          </w:p>
        </w:tc>
        <w:tc>
          <w:tcPr>
            <w:tcW w:w="6843" w:type="dxa"/>
            <w:shd w:val="clear" w:color="auto" w:fill="auto"/>
          </w:tcPr>
          <w:p w14:paraId="0565FF78" w14:textId="77777777" w:rsidR="00CF4378" w:rsidRPr="007C7500" w:rsidRDefault="00F1547B" w:rsidP="00405DAB">
            <w:pPr>
              <w:rPr>
                <w:rFonts w:asciiTheme="minorHAnsi" w:hAnsiTheme="minorHAnsi" w:cstheme="minorHAnsi"/>
                <w:sz w:val="20"/>
                <w:szCs w:val="20"/>
              </w:rPr>
            </w:pPr>
            <w:r w:rsidRPr="007C7500">
              <w:rPr>
                <w:rFonts w:asciiTheme="minorHAnsi" w:hAnsiTheme="minorHAnsi" w:cstheme="minorHAnsi"/>
                <w:sz w:val="20"/>
                <w:szCs w:val="20"/>
              </w:rPr>
              <w:t>A4 - 45</w:t>
            </w:r>
            <w:r w:rsidR="00CF4378" w:rsidRPr="007C7500">
              <w:rPr>
                <w:rFonts w:asciiTheme="minorHAnsi" w:hAnsiTheme="minorHAnsi" w:cstheme="minorHAnsi"/>
                <w:sz w:val="20"/>
                <w:szCs w:val="20"/>
              </w:rPr>
              <w:t xml:space="preserve"> str./min</w:t>
            </w:r>
          </w:p>
        </w:tc>
      </w:tr>
      <w:tr w:rsidR="00C852FC" w:rsidRPr="007C7500" w14:paraId="60AAFF13" w14:textId="77777777" w:rsidTr="00732C45">
        <w:tc>
          <w:tcPr>
            <w:tcW w:w="2910" w:type="dxa"/>
            <w:shd w:val="clear" w:color="auto" w:fill="auto"/>
          </w:tcPr>
          <w:p w14:paraId="4F08A864" w14:textId="77777777" w:rsidR="00C852FC" w:rsidRPr="007C7500" w:rsidRDefault="00C852FC" w:rsidP="00405DAB">
            <w:pPr>
              <w:rPr>
                <w:rFonts w:asciiTheme="minorHAnsi" w:hAnsiTheme="minorHAnsi" w:cstheme="minorHAnsi"/>
                <w:sz w:val="20"/>
                <w:szCs w:val="20"/>
              </w:rPr>
            </w:pPr>
            <w:r w:rsidRPr="007C7500">
              <w:rPr>
                <w:rFonts w:asciiTheme="minorHAnsi" w:hAnsiTheme="minorHAnsi" w:cstheme="minorHAnsi"/>
                <w:sz w:val="20"/>
                <w:szCs w:val="20"/>
              </w:rPr>
              <w:t>Czas wydruku pierwszej strony</w:t>
            </w:r>
          </w:p>
        </w:tc>
        <w:tc>
          <w:tcPr>
            <w:tcW w:w="6843" w:type="dxa"/>
            <w:shd w:val="clear" w:color="auto" w:fill="auto"/>
          </w:tcPr>
          <w:p w14:paraId="1A30E417" w14:textId="6702C2FA" w:rsidR="00C852FC" w:rsidRPr="007C7500" w:rsidRDefault="00C852FC" w:rsidP="00C852FC">
            <w:pPr>
              <w:rPr>
                <w:rFonts w:asciiTheme="minorHAnsi" w:hAnsiTheme="minorHAnsi" w:cstheme="minorHAnsi"/>
                <w:sz w:val="20"/>
                <w:szCs w:val="20"/>
              </w:rPr>
            </w:pPr>
            <w:r w:rsidRPr="007C7500">
              <w:rPr>
                <w:rFonts w:asciiTheme="minorHAnsi" w:hAnsiTheme="minorHAnsi" w:cstheme="minorHAnsi"/>
                <w:sz w:val="20"/>
                <w:szCs w:val="20"/>
              </w:rPr>
              <w:t>5,</w:t>
            </w:r>
            <w:r w:rsidR="005A2F92" w:rsidRPr="007C7500">
              <w:rPr>
                <w:rFonts w:asciiTheme="minorHAnsi" w:hAnsiTheme="minorHAnsi" w:cstheme="minorHAnsi"/>
                <w:sz w:val="20"/>
                <w:szCs w:val="20"/>
              </w:rPr>
              <w:t>3</w:t>
            </w:r>
            <w:r w:rsidRPr="007C7500">
              <w:rPr>
                <w:rFonts w:asciiTheme="minorHAnsi" w:hAnsiTheme="minorHAnsi" w:cstheme="minorHAnsi"/>
                <w:sz w:val="20"/>
                <w:szCs w:val="20"/>
              </w:rPr>
              <w:t xml:space="preserve"> s.</w:t>
            </w:r>
          </w:p>
        </w:tc>
      </w:tr>
      <w:tr w:rsidR="00CF4378" w:rsidRPr="007C7500" w14:paraId="1A1F72F5" w14:textId="77777777" w:rsidTr="00732C45">
        <w:tc>
          <w:tcPr>
            <w:tcW w:w="2910" w:type="dxa"/>
            <w:shd w:val="clear" w:color="auto" w:fill="auto"/>
          </w:tcPr>
          <w:p w14:paraId="1B086900" w14:textId="77777777" w:rsidR="00CF4378" w:rsidRPr="007C7500" w:rsidRDefault="00C852FC" w:rsidP="00405DAB">
            <w:pPr>
              <w:rPr>
                <w:rFonts w:asciiTheme="minorHAnsi" w:hAnsiTheme="minorHAnsi" w:cstheme="minorHAnsi"/>
                <w:sz w:val="20"/>
                <w:szCs w:val="20"/>
              </w:rPr>
            </w:pPr>
            <w:r w:rsidRPr="007C7500">
              <w:rPr>
                <w:rFonts w:asciiTheme="minorHAnsi" w:hAnsiTheme="minorHAnsi" w:cstheme="minorHAnsi"/>
                <w:sz w:val="20"/>
                <w:szCs w:val="20"/>
              </w:rPr>
              <w:t>I</w:t>
            </w:r>
            <w:r w:rsidR="00825CD1" w:rsidRPr="007C7500">
              <w:rPr>
                <w:rFonts w:asciiTheme="minorHAnsi" w:hAnsiTheme="minorHAnsi" w:cstheme="minorHAnsi"/>
                <w:sz w:val="20"/>
                <w:szCs w:val="20"/>
              </w:rPr>
              <w:t>lość podajników w standardzie</w:t>
            </w:r>
          </w:p>
        </w:tc>
        <w:tc>
          <w:tcPr>
            <w:tcW w:w="6843" w:type="dxa"/>
            <w:shd w:val="clear" w:color="auto" w:fill="auto"/>
          </w:tcPr>
          <w:p w14:paraId="2CB0EA76" w14:textId="77777777" w:rsidR="00CF4378" w:rsidRPr="007C7500" w:rsidRDefault="00825CD1" w:rsidP="00405DAB">
            <w:pPr>
              <w:rPr>
                <w:rFonts w:asciiTheme="minorHAnsi" w:hAnsiTheme="minorHAnsi" w:cstheme="minorHAnsi"/>
                <w:sz w:val="20"/>
                <w:szCs w:val="20"/>
              </w:rPr>
            </w:pPr>
            <w:r w:rsidRPr="007C7500">
              <w:rPr>
                <w:rFonts w:asciiTheme="minorHAnsi" w:hAnsiTheme="minorHAnsi" w:cstheme="minorHAnsi"/>
                <w:sz w:val="20"/>
                <w:szCs w:val="20"/>
              </w:rPr>
              <w:t>2</w:t>
            </w:r>
          </w:p>
        </w:tc>
      </w:tr>
      <w:tr w:rsidR="001B3F77" w:rsidRPr="007C7500" w14:paraId="4D6C778C" w14:textId="77777777" w:rsidTr="00732C45">
        <w:tc>
          <w:tcPr>
            <w:tcW w:w="2910" w:type="dxa"/>
            <w:shd w:val="clear" w:color="auto" w:fill="auto"/>
          </w:tcPr>
          <w:p w14:paraId="0BC69AD2" w14:textId="2FDEADAE" w:rsidR="001B3F77" w:rsidRPr="007C7500" w:rsidRDefault="001B3F77" w:rsidP="00405DAB">
            <w:pPr>
              <w:rPr>
                <w:rFonts w:asciiTheme="minorHAnsi" w:hAnsiTheme="minorHAnsi" w:cstheme="minorHAnsi"/>
                <w:sz w:val="20"/>
                <w:szCs w:val="20"/>
              </w:rPr>
            </w:pPr>
            <w:r w:rsidRPr="007C7500">
              <w:rPr>
                <w:rFonts w:asciiTheme="minorHAnsi" w:hAnsiTheme="minorHAnsi" w:cstheme="minorHAnsi"/>
                <w:sz w:val="20"/>
                <w:szCs w:val="20"/>
              </w:rPr>
              <w:t>Obciążenie miesięczne</w:t>
            </w:r>
          </w:p>
        </w:tc>
        <w:tc>
          <w:tcPr>
            <w:tcW w:w="6843" w:type="dxa"/>
            <w:shd w:val="clear" w:color="auto" w:fill="auto"/>
          </w:tcPr>
          <w:p w14:paraId="5D2E1F1D" w14:textId="58465146" w:rsidR="001B3F77" w:rsidRPr="007C7500" w:rsidRDefault="001B3F77" w:rsidP="00405DAB">
            <w:pPr>
              <w:rPr>
                <w:rFonts w:asciiTheme="minorHAnsi" w:hAnsiTheme="minorHAnsi" w:cstheme="minorHAnsi"/>
                <w:sz w:val="20"/>
                <w:szCs w:val="20"/>
              </w:rPr>
            </w:pPr>
            <w:r w:rsidRPr="007C7500">
              <w:rPr>
                <w:rFonts w:asciiTheme="minorHAnsi" w:hAnsiTheme="minorHAnsi" w:cstheme="minorHAnsi"/>
                <w:sz w:val="20"/>
                <w:szCs w:val="20"/>
              </w:rPr>
              <w:t>Nie mniej niż 2 000 stron</w:t>
            </w:r>
          </w:p>
        </w:tc>
      </w:tr>
      <w:tr w:rsidR="00CF4378" w:rsidRPr="007C7500" w14:paraId="18D8AF80" w14:textId="77777777" w:rsidTr="00732C45">
        <w:tc>
          <w:tcPr>
            <w:tcW w:w="2910" w:type="dxa"/>
            <w:shd w:val="clear" w:color="auto" w:fill="auto"/>
          </w:tcPr>
          <w:p w14:paraId="4389DC6C" w14:textId="77777777" w:rsidR="00CF4378" w:rsidRPr="007C7500" w:rsidRDefault="00DD520A" w:rsidP="00CC1E35">
            <w:pPr>
              <w:rPr>
                <w:rFonts w:asciiTheme="minorHAnsi" w:hAnsiTheme="minorHAnsi" w:cstheme="minorHAnsi"/>
                <w:sz w:val="20"/>
                <w:szCs w:val="20"/>
              </w:rPr>
            </w:pPr>
            <w:r w:rsidRPr="007C7500">
              <w:rPr>
                <w:rFonts w:asciiTheme="minorHAnsi" w:hAnsiTheme="minorHAnsi" w:cstheme="minorHAnsi"/>
                <w:sz w:val="20"/>
                <w:szCs w:val="20"/>
              </w:rPr>
              <w:t>Gramatura papieru</w:t>
            </w:r>
          </w:p>
        </w:tc>
        <w:tc>
          <w:tcPr>
            <w:tcW w:w="6843" w:type="dxa"/>
            <w:shd w:val="clear" w:color="auto" w:fill="auto"/>
          </w:tcPr>
          <w:p w14:paraId="1AD9F6A6" w14:textId="77777777" w:rsidR="00DD520A" w:rsidRPr="007C7500" w:rsidRDefault="00DD520A" w:rsidP="00CC1E35">
            <w:pPr>
              <w:rPr>
                <w:rFonts w:asciiTheme="minorHAnsi" w:hAnsiTheme="minorHAnsi" w:cstheme="minorHAnsi"/>
                <w:sz w:val="20"/>
                <w:szCs w:val="20"/>
              </w:rPr>
            </w:pPr>
            <w:r w:rsidRPr="007C7500">
              <w:rPr>
                <w:rFonts w:asciiTheme="minorHAnsi" w:hAnsiTheme="minorHAnsi" w:cstheme="minorHAnsi"/>
                <w:sz w:val="20"/>
                <w:szCs w:val="20"/>
              </w:rPr>
              <w:t>Kaseta od 60 do 120 g/m2</w:t>
            </w:r>
          </w:p>
          <w:p w14:paraId="36D808DC" w14:textId="77777777" w:rsidR="00CF4378" w:rsidRPr="007C7500" w:rsidRDefault="00DD520A" w:rsidP="00DD520A">
            <w:pPr>
              <w:rPr>
                <w:rFonts w:asciiTheme="minorHAnsi" w:hAnsiTheme="minorHAnsi" w:cstheme="minorHAnsi"/>
                <w:sz w:val="20"/>
                <w:szCs w:val="20"/>
              </w:rPr>
            </w:pPr>
            <w:r w:rsidRPr="007C7500">
              <w:rPr>
                <w:rFonts w:asciiTheme="minorHAnsi" w:hAnsiTheme="minorHAnsi" w:cstheme="minorHAnsi"/>
                <w:sz w:val="20"/>
                <w:szCs w:val="20"/>
              </w:rPr>
              <w:t>Taca uniwersalna od 60 do 220 g/m2, 209,5 g/m2 (Karton)</w:t>
            </w:r>
          </w:p>
        </w:tc>
      </w:tr>
      <w:tr w:rsidR="00CF4378" w:rsidRPr="007C7500" w14:paraId="1F6B48A2" w14:textId="77777777" w:rsidTr="00732C45">
        <w:tc>
          <w:tcPr>
            <w:tcW w:w="2910" w:type="dxa"/>
            <w:shd w:val="clear" w:color="auto" w:fill="auto"/>
          </w:tcPr>
          <w:p w14:paraId="4BD1713B" w14:textId="77777777" w:rsidR="00CF4378" w:rsidRPr="007C7500" w:rsidRDefault="00CF4378" w:rsidP="00405DAB">
            <w:pPr>
              <w:rPr>
                <w:rFonts w:asciiTheme="minorHAnsi" w:hAnsiTheme="minorHAnsi" w:cstheme="minorHAnsi"/>
                <w:sz w:val="20"/>
                <w:szCs w:val="20"/>
              </w:rPr>
            </w:pPr>
            <w:r w:rsidRPr="007C7500">
              <w:rPr>
                <w:rFonts w:asciiTheme="minorHAnsi" w:hAnsiTheme="minorHAnsi" w:cstheme="minorHAnsi"/>
                <w:sz w:val="20"/>
                <w:szCs w:val="20"/>
              </w:rPr>
              <w:t>Technologia druku</w:t>
            </w:r>
          </w:p>
        </w:tc>
        <w:tc>
          <w:tcPr>
            <w:tcW w:w="6843" w:type="dxa"/>
            <w:shd w:val="clear" w:color="auto" w:fill="auto"/>
          </w:tcPr>
          <w:p w14:paraId="3CF1B2F5" w14:textId="77777777" w:rsidR="00CF4378" w:rsidRPr="007C7500" w:rsidRDefault="00CF4378" w:rsidP="00405DAB">
            <w:pPr>
              <w:rPr>
                <w:rFonts w:asciiTheme="minorHAnsi" w:hAnsiTheme="minorHAnsi" w:cstheme="minorHAnsi"/>
                <w:sz w:val="20"/>
                <w:szCs w:val="20"/>
              </w:rPr>
            </w:pPr>
            <w:r w:rsidRPr="007C7500">
              <w:rPr>
                <w:rFonts w:asciiTheme="minorHAnsi" w:hAnsiTheme="minorHAnsi" w:cstheme="minorHAnsi"/>
                <w:sz w:val="20"/>
                <w:szCs w:val="20"/>
              </w:rPr>
              <w:t>Druk laserowy</w:t>
            </w:r>
          </w:p>
        </w:tc>
      </w:tr>
      <w:tr w:rsidR="00CF4378" w:rsidRPr="007C7500" w14:paraId="381FC734" w14:textId="77777777" w:rsidTr="00732C45">
        <w:tc>
          <w:tcPr>
            <w:tcW w:w="2910" w:type="dxa"/>
            <w:shd w:val="clear" w:color="auto" w:fill="auto"/>
          </w:tcPr>
          <w:p w14:paraId="71CE2A58" w14:textId="77777777" w:rsidR="00CF4378" w:rsidRPr="007C7500" w:rsidRDefault="00CF4378" w:rsidP="00405DAB">
            <w:pPr>
              <w:rPr>
                <w:rFonts w:asciiTheme="minorHAnsi" w:hAnsiTheme="minorHAnsi" w:cstheme="minorHAnsi"/>
                <w:sz w:val="20"/>
                <w:szCs w:val="20"/>
              </w:rPr>
            </w:pPr>
            <w:r w:rsidRPr="007C7500">
              <w:rPr>
                <w:rFonts w:asciiTheme="minorHAnsi" w:hAnsiTheme="minorHAnsi" w:cstheme="minorHAnsi"/>
                <w:sz w:val="20"/>
                <w:szCs w:val="20"/>
              </w:rPr>
              <w:t>Druk dwustronny</w:t>
            </w:r>
          </w:p>
        </w:tc>
        <w:tc>
          <w:tcPr>
            <w:tcW w:w="6843" w:type="dxa"/>
            <w:shd w:val="clear" w:color="auto" w:fill="auto"/>
          </w:tcPr>
          <w:p w14:paraId="0D3B545A" w14:textId="77777777" w:rsidR="00CF4378" w:rsidRPr="007C7500" w:rsidRDefault="00CF4378" w:rsidP="00405DAB">
            <w:pPr>
              <w:rPr>
                <w:rFonts w:asciiTheme="minorHAnsi" w:hAnsiTheme="minorHAnsi" w:cstheme="minorHAnsi"/>
                <w:sz w:val="20"/>
                <w:szCs w:val="20"/>
              </w:rPr>
            </w:pPr>
            <w:r w:rsidRPr="007C7500">
              <w:rPr>
                <w:rFonts w:asciiTheme="minorHAnsi" w:hAnsiTheme="minorHAnsi" w:cstheme="minorHAnsi"/>
                <w:sz w:val="20"/>
                <w:szCs w:val="20"/>
              </w:rPr>
              <w:t>Automatyczny</w:t>
            </w:r>
          </w:p>
        </w:tc>
      </w:tr>
      <w:tr w:rsidR="00CF4378" w:rsidRPr="007C7500" w14:paraId="0989B3F7" w14:textId="77777777" w:rsidTr="00732C45">
        <w:tc>
          <w:tcPr>
            <w:tcW w:w="2910" w:type="dxa"/>
            <w:shd w:val="clear" w:color="auto" w:fill="auto"/>
          </w:tcPr>
          <w:p w14:paraId="3629ECCF" w14:textId="77777777" w:rsidR="00CF4378" w:rsidRPr="007C7500" w:rsidRDefault="00CF4378" w:rsidP="00405DAB">
            <w:pPr>
              <w:rPr>
                <w:rFonts w:asciiTheme="minorHAnsi" w:hAnsiTheme="minorHAnsi" w:cstheme="minorHAnsi"/>
                <w:sz w:val="20"/>
                <w:szCs w:val="20"/>
              </w:rPr>
            </w:pPr>
            <w:r w:rsidRPr="007C7500">
              <w:rPr>
                <w:rFonts w:asciiTheme="minorHAnsi" w:hAnsiTheme="minorHAnsi" w:cstheme="minorHAnsi"/>
                <w:sz w:val="20"/>
                <w:szCs w:val="20"/>
              </w:rPr>
              <w:t>Łączność</w:t>
            </w:r>
          </w:p>
        </w:tc>
        <w:tc>
          <w:tcPr>
            <w:tcW w:w="6843" w:type="dxa"/>
            <w:shd w:val="clear" w:color="auto" w:fill="auto"/>
          </w:tcPr>
          <w:p w14:paraId="016E8FA7" w14:textId="77777777" w:rsidR="004A49D0" w:rsidRPr="007C7500" w:rsidRDefault="005377FF" w:rsidP="004A49D0">
            <w:pPr>
              <w:rPr>
                <w:rFonts w:asciiTheme="minorHAnsi" w:hAnsiTheme="minorHAnsi" w:cstheme="minorHAnsi"/>
                <w:sz w:val="20"/>
                <w:szCs w:val="20"/>
              </w:rPr>
            </w:pPr>
            <w:r w:rsidRPr="007C7500">
              <w:rPr>
                <w:rFonts w:asciiTheme="minorHAnsi" w:hAnsiTheme="minorHAnsi" w:cstheme="minorHAnsi"/>
                <w:sz w:val="20"/>
                <w:szCs w:val="20"/>
              </w:rPr>
              <w:t>USB 2.0 (Hi-Speed), 2 USB Host, Gigabit Ethernet (10/100/1000BaseT)</w:t>
            </w:r>
          </w:p>
        </w:tc>
      </w:tr>
      <w:tr w:rsidR="00CF4378" w:rsidRPr="007C7500" w14:paraId="347B43ED" w14:textId="77777777" w:rsidTr="00732C45">
        <w:tc>
          <w:tcPr>
            <w:tcW w:w="2910" w:type="dxa"/>
            <w:shd w:val="clear" w:color="auto" w:fill="auto"/>
          </w:tcPr>
          <w:p w14:paraId="02C9CA5A" w14:textId="77777777" w:rsidR="00CF4378" w:rsidRPr="007C7500" w:rsidRDefault="00DD520A" w:rsidP="00CC1E35">
            <w:pPr>
              <w:rPr>
                <w:rFonts w:asciiTheme="minorHAnsi" w:hAnsiTheme="minorHAnsi" w:cstheme="minorHAnsi"/>
                <w:sz w:val="20"/>
                <w:szCs w:val="20"/>
              </w:rPr>
            </w:pPr>
            <w:r w:rsidRPr="007C7500">
              <w:rPr>
                <w:rFonts w:asciiTheme="minorHAnsi" w:hAnsiTheme="minorHAnsi" w:cstheme="minorHAnsi"/>
                <w:sz w:val="20"/>
                <w:szCs w:val="20"/>
              </w:rPr>
              <w:t>Czas rozgrzewania</w:t>
            </w:r>
          </w:p>
        </w:tc>
        <w:tc>
          <w:tcPr>
            <w:tcW w:w="6843" w:type="dxa"/>
            <w:shd w:val="clear" w:color="auto" w:fill="auto"/>
          </w:tcPr>
          <w:p w14:paraId="12647F7B" w14:textId="2397FAFD" w:rsidR="00CF4378" w:rsidRPr="007C7500" w:rsidRDefault="00DD520A" w:rsidP="00405DAB">
            <w:pPr>
              <w:rPr>
                <w:rFonts w:asciiTheme="minorHAnsi" w:hAnsiTheme="minorHAnsi" w:cstheme="minorHAnsi"/>
                <w:sz w:val="20"/>
                <w:szCs w:val="20"/>
              </w:rPr>
            </w:pPr>
            <w:r w:rsidRPr="007C7500">
              <w:rPr>
                <w:rFonts w:asciiTheme="minorHAnsi" w:hAnsiTheme="minorHAnsi" w:cstheme="minorHAnsi"/>
                <w:sz w:val="20"/>
                <w:szCs w:val="20"/>
              </w:rPr>
              <w:t>1</w:t>
            </w:r>
            <w:r w:rsidR="005A2F92" w:rsidRPr="007C7500">
              <w:rPr>
                <w:rFonts w:asciiTheme="minorHAnsi" w:hAnsiTheme="minorHAnsi" w:cstheme="minorHAnsi"/>
                <w:sz w:val="20"/>
                <w:szCs w:val="20"/>
              </w:rPr>
              <w:t>6</w:t>
            </w:r>
            <w:r w:rsidRPr="007C7500">
              <w:rPr>
                <w:rFonts w:asciiTheme="minorHAnsi" w:hAnsiTheme="minorHAnsi" w:cstheme="minorHAnsi"/>
                <w:sz w:val="20"/>
                <w:szCs w:val="20"/>
              </w:rPr>
              <w:t xml:space="preserve"> s lub mniej</w:t>
            </w:r>
          </w:p>
        </w:tc>
      </w:tr>
      <w:tr w:rsidR="00CF4378" w:rsidRPr="007C7500" w14:paraId="6491433B" w14:textId="77777777" w:rsidTr="00732C45">
        <w:tc>
          <w:tcPr>
            <w:tcW w:w="2910" w:type="dxa"/>
            <w:shd w:val="clear" w:color="auto" w:fill="auto"/>
          </w:tcPr>
          <w:p w14:paraId="77E9B0B3" w14:textId="77777777" w:rsidR="00DD520A" w:rsidRPr="007C7500" w:rsidRDefault="00DD520A" w:rsidP="00CC1E35">
            <w:pPr>
              <w:rPr>
                <w:rFonts w:asciiTheme="minorHAnsi" w:hAnsiTheme="minorHAnsi" w:cstheme="minorHAnsi"/>
                <w:sz w:val="20"/>
                <w:szCs w:val="20"/>
              </w:rPr>
            </w:pPr>
            <w:bookmarkStart w:id="9" w:name="_Hlk8121949"/>
            <w:r w:rsidRPr="007C7500">
              <w:rPr>
                <w:rFonts w:asciiTheme="minorHAnsi" w:hAnsiTheme="minorHAnsi" w:cstheme="minorHAnsi"/>
                <w:sz w:val="20"/>
                <w:szCs w:val="20"/>
              </w:rPr>
              <w:t>Pojemność papieru</w:t>
            </w:r>
          </w:p>
          <w:p w14:paraId="5B2CC42A" w14:textId="77777777" w:rsidR="00CF4378" w:rsidRPr="007C7500" w:rsidRDefault="00CF4378" w:rsidP="00DD520A">
            <w:pPr>
              <w:rPr>
                <w:rFonts w:asciiTheme="minorHAnsi" w:hAnsiTheme="minorHAnsi" w:cstheme="minorHAnsi"/>
                <w:sz w:val="20"/>
                <w:szCs w:val="20"/>
              </w:rPr>
            </w:pPr>
          </w:p>
        </w:tc>
        <w:tc>
          <w:tcPr>
            <w:tcW w:w="6843" w:type="dxa"/>
            <w:shd w:val="clear" w:color="auto" w:fill="auto"/>
          </w:tcPr>
          <w:p w14:paraId="5F6E6E86" w14:textId="77777777" w:rsidR="00DD520A" w:rsidRPr="007C7500" w:rsidRDefault="00DD520A" w:rsidP="00CC1E35">
            <w:pPr>
              <w:rPr>
                <w:rFonts w:asciiTheme="minorHAnsi" w:hAnsiTheme="minorHAnsi" w:cstheme="minorHAnsi"/>
                <w:sz w:val="20"/>
                <w:szCs w:val="20"/>
              </w:rPr>
            </w:pPr>
            <w:r w:rsidRPr="007C7500">
              <w:rPr>
                <w:rFonts w:asciiTheme="minorHAnsi" w:hAnsiTheme="minorHAnsi" w:cstheme="minorHAnsi"/>
                <w:sz w:val="20"/>
                <w:szCs w:val="20"/>
              </w:rPr>
              <w:t xml:space="preserve">Kaseta </w:t>
            </w:r>
            <w:r w:rsidR="004A49D0" w:rsidRPr="007C7500">
              <w:rPr>
                <w:rFonts w:asciiTheme="minorHAnsi" w:hAnsiTheme="minorHAnsi" w:cstheme="minorHAnsi"/>
                <w:sz w:val="20"/>
                <w:szCs w:val="20"/>
              </w:rPr>
              <w:t xml:space="preserve">nie mniej niż </w:t>
            </w:r>
            <w:r w:rsidRPr="007C7500">
              <w:rPr>
                <w:rFonts w:asciiTheme="minorHAnsi" w:hAnsiTheme="minorHAnsi" w:cstheme="minorHAnsi"/>
                <w:sz w:val="20"/>
                <w:szCs w:val="20"/>
              </w:rPr>
              <w:t>500 arkuszy (80 g/m2)</w:t>
            </w:r>
          </w:p>
          <w:p w14:paraId="2A9300C5" w14:textId="77777777" w:rsidR="00CF4378" w:rsidRPr="007C7500" w:rsidRDefault="00DD520A" w:rsidP="00DD520A">
            <w:pPr>
              <w:rPr>
                <w:rFonts w:asciiTheme="minorHAnsi" w:hAnsiTheme="minorHAnsi" w:cstheme="minorHAnsi"/>
                <w:sz w:val="20"/>
                <w:szCs w:val="20"/>
              </w:rPr>
            </w:pPr>
            <w:r w:rsidRPr="007C7500">
              <w:rPr>
                <w:rFonts w:asciiTheme="minorHAnsi" w:hAnsiTheme="minorHAnsi" w:cstheme="minorHAnsi"/>
                <w:sz w:val="20"/>
                <w:szCs w:val="20"/>
              </w:rPr>
              <w:t xml:space="preserve">Taca uniwersalna </w:t>
            </w:r>
            <w:r w:rsidR="004A49D0" w:rsidRPr="007C7500">
              <w:rPr>
                <w:rFonts w:asciiTheme="minorHAnsi" w:hAnsiTheme="minorHAnsi" w:cstheme="minorHAnsi"/>
                <w:sz w:val="20"/>
                <w:szCs w:val="20"/>
              </w:rPr>
              <w:t xml:space="preserve">nie mniej niż </w:t>
            </w:r>
            <w:r w:rsidRPr="007C7500">
              <w:rPr>
                <w:rFonts w:asciiTheme="minorHAnsi" w:hAnsiTheme="minorHAnsi" w:cstheme="minorHAnsi"/>
                <w:sz w:val="20"/>
                <w:szCs w:val="20"/>
              </w:rPr>
              <w:t>100 arkuszy (80 g/m2)</w:t>
            </w:r>
          </w:p>
        </w:tc>
      </w:tr>
      <w:bookmarkEnd w:id="9"/>
      <w:tr w:rsidR="00CF4378" w:rsidRPr="007C7500" w14:paraId="0A2F8C65" w14:textId="77777777" w:rsidTr="00732C45">
        <w:tc>
          <w:tcPr>
            <w:tcW w:w="2910" w:type="dxa"/>
            <w:shd w:val="clear" w:color="auto" w:fill="auto"/>
          </w:tcPr>
          <w:p w14:paraId="33CD1B15" w14:textId="77777777" w:rsidR="00CF4378" w:rsidRPr="007C7500" w:rsidRDefault="00DD520A" w:rsidP="00CC1E35">
            <w:pPr>
              <w:rPr>
                <w:rFonts w:asciiTheme="minorHAnsi" w:hAnsiTheme="minorHAnsi" w:cstheme="minorHAnsi"/>
                <w:sz w:val="20"/>
                <w:szCs w:val="20"/>
              </w:rPr>
            </w:pPr>
            <w:r w:rsidRPr="007C7500">
              <w:rPr>
                <w:rFonts w:asciiTheme="minorHAnsi" w:hAnsiTheme="minorHAnsi" w:cstheme="minorHAnsi"/>
                <w:sz w:val="20"/>
                <w:szCs w:val="20"/>
              </w:rPr>
              <w:t>Pojemność tacy wyjściowej</w:t>
            </w:r>
          </w:p>
        </w:tc>
        <w:tc>
          <w:tcPr>
            <w:tcW w:w="6843" w:type="dxa"/>
            <w:shd w:val="clear" w:color="auto" w:fill="auto"/>
          </w:tcPr>
          <w:p w14:paraId="5E94B6A4" w14:textId="77777777" w:rsidR="00CF4378" w:rsidRPr="007C7500" w:rsidRDefault="00DD520A" w:rsidP="00405DAB">
            <w:pPr>
              <w:rPr>
                <w:rFonts w:asciiTheme="minorHAnsi" w:hAnsiTheme="minorHAnsi" w:cstheme="minorHAnsi"/>
                <w:sz w:val="20"/>
                <w:szCs w:val="20"/>
              </w:rPr>
            </w:pPr>
            <w:r w:rsidRPr="007C7500">
              <w:rPr>
                <w:rFonts w:asciiTheme="minorHAnsi" w:hAnsiTheme="minorHAnsi" w:cstheme="minorHAnsi"/>
                <w:sz w:val="20"/>
                <w:szCs w:val="20"/>
              </w:rPr>
              <w:t>Taca górna</w:t>
            </w:r>
            <w:r w:rsidR="004A49D0" w:rsidRPr="007C7500">
              <w:rPr>
                <w:rFonts w:asciiTheme="minorHAnsi" w:hAnsiTheme="minorHAnsi" w:cstheme="minorHAnsi"/>
                <w:sz w:val="20"/>
                <w:szCs w:val="20"/>
              </w:rPr>
              <w:t xml:space="preserve"> nie mniej niż </w:t>
            </w:r>
            <w:r w:rsidRPr="007C7500">
              <w:rPr>
                <w:rFonts w:asciiTheme="minorHAnsi" w:hAnsiTheme="minorHAnsi" w:cstheme="minorHAnsi"/>
                <w:sz w:val="20"/>
                <w:szCs w:val="20"/>
              </w:rPr>
              <w:t xml:space="preserve"> 250 arkuszy</w:t>
            </w:r>
          </w:p>
        </w:tc>
      </w:tr>
      <w:tr w:rsidR="00CF4378" w:rsidRPr="007C7500" w14:paraId="46179F53" w14:textId="77777777" w:rsidTr="00732C45">
        <w:tc>
          <w:tcPr>
            <w:tcW w:w="2910" w:type="dxa"/>
            <w:shd w:val="clear" w:color="auto" w:fill="auto"/>
          </w:tcPr>
          <w:p w14:paraId="5D29B7DC" w14:textId="77777777" w:rsidR="00CF4378" w:rsidRPr="007C7500" w:rsidRDefault="00DD520A" w:rsidP="00405DAB">
            <w:pPr>
              <w:rPr>
                <w:rFonts w:asciiTheme="minorHAnsi" w:hAnsiTheme="minorHAnsi" w:cstheme="minorHAnsi"/>
                <w:sz w:val="20"/>
                <w:szCs w:val="20"/>
              </w:rPr>
            </w:pPr>
            <w:r w:rsidRPr="007C7500">
              <w:rPr>
                <w:rFonts w:asciiTheme="minorHAnsi" w:hAnsiTheme="minorHAnsi" w:cstheme="minorHAnsi"/>
                <w:sz w:val="20"/>
                <w:szCs w:val="20"/>
              </w:rPr>
              <w:t xml:space="preserve">Rozdzielczość </w:t>
            </w:r>
          </w:p>
        </w:tc>
        <w:tc>
          <w:tcPr>
            <w:tcW w:w="6843" w:type="dxa"/>
            <w:shd w:val="clear" w:color="auto" w:fill="auto"/>
          </w:tcPr>
          <w:p w14:paraId="247F6377" w14:textId="1BAB3602" w:rsidR="00CF4378" w:rsidRPr="007C7500" w:rsidRDefault="005A2F92" w:rsidP="00405DAB">
            <w:pPr>
              <w:rPr>
                <w:rFonts w:asciiTheme="minorHAnsi" w:hAnsiTheme="minorHAnsi" w:cstheme="minorHAnsi"/>
                <w:sz w:val="20"/>
                <w:szCs w:val="20"/>
              </w:rPr>
            </w:pPr>
            <w:r w:rsidRPr="007C7500">
              <w:rPr>
                <w:rFonts w:asciiTheme="minorHAnsi" w:hAnsiTheme="minorHAnsi" w:cstheme="minorHAnsi"/>
                <w:sz w:val="20"/>
                <w:szCs w:val="20"/>
              </w:rPr>
              <w:t>1200 x 1200 dpi,</w:t>
            </w:r>
            <w:r w:rsidR="00DD520A" w:rsidRPr="007C7500">
              <w:rPr>
                <w:rFonts w:asciiTheme="minorHAnsi" w:hAnsiTheme="minorHAnsi" w:cstheme="minorHAnsi"/>
                <w:sz w:val="20"/>
                <w:szCs w:val="20"/>
              </w:rPr>
              <w:t xml:space="preserve"> 600 dpi, 300 dpi</w:t>
            </w:r>
          </w:p>
        </w:tc>
      </w:tr>
      <w:tr w:rsidR="00CF4378" w:rsidRPr="007C7500" w14:paraId="1D7E6617" w14:textId="77777777" w:rsidTr="00732C45">
        <w:tc>
          <w:tcPr>
            <w:tcW w:w="2910" w:type="dxa"/>
            <w:shd w:val="clear" w:color="auto" w:fill="auto"/>
          </w:tcPr>
          <w:p w14:paraId="50AE00D9" w14:textId="48AB6EF4" w:rsidR="00CF4378" w:rsidRPr="007C7500" w:rsidRDefault="00DD520A" w:rsidP="00CD618D">
            <w:pPr>
              <w:rPr>
                <w:rFonts w:asciiTheme="minorHAnsi" w:hAnsiTheme="minorHAnsi" w:cstheme="minorHAnsi"/>
                <w:sz w:val="20"/>
                <w:szCs w:val="20"/>
              </w:rPr>
            </w:pPr>
            <w:r w:rsidRPr="007C7500">
              <w:rPr>
                <w:rFonts w:asciiTheme="minorHAnsi" w:hAnsiTheme="minorHAnsi" w:cstheme="minorHAnsi"/>
                <w:sz w:val="20"/>
                <w:szCs w:val="20"/>
              </w:rPr>
              <w:t xml:space="preserve">Systemy operacyjne </w:t>
            </w:r>
          </w:p>
        </w:tc>
        <w:tc>
          <w:tcPr>
            <w:tcW w:w="6843" w:type="dxa"/>
            <w:shd w:val="clear" w:color="auto" w:fill="auto"/>
          </w:tcPr>
          <w:p w14:paraId="04286A30" w14:textId="2C07F76A" w:rsidR="00CF4378" w:rsidRPr="007C7500" w:rsidRDefault="00CD618D" w:rsidP="00CD618D">
            <w:pPr>
              <w:rPr>
                <w:rFonts w:asciiTheme="minorHAnsi" w:hAnsiTheme="minorHAnsi" w:cstheme="minorHAnsi"/>
                <w:sz w:val="20"/>
                <w:szCs w:val="20"/>
              </w:rPr>
            </w:pPr>
            <w:r w:rsidRPr="007C7500">
              <w:rPr>
                <w:rFonts w:asciiTheme="minorHAnsi" w:hAnsiTheme="minorHAnsi" w:cstheme="minorHAnsi"/>
                <w:sz w:val="20"/>
                <w:szCs w:val="20"/>
              </w:rPr>
              <w:t>Wszystkie obecne wspierane systemy operacyjne Windows</w:t>
            </w:r>
          </w:p>
        </w:tc>
      </w:tr>
      <w:tr w:rsidR="00CF4378" w:rsidRPr="007C7500" w14:paraId="50A29BF0" w14:textId="77777777" w:rsidTr="00732C45">
        <w:tc>
          <w:tcPr>
            <w:tcW w:w="2910" w:type="dxa"/>
            <w:shd w:val="clear" w:color="auto" w:fill="auto"/>
          </w:tcPr>
          <w:p w14:paraId="151F521B" w14:textId="77777777" w:rsidR="00CF4378" w:rsidRPr="007C7500" w:rsidRDefault="00825CD1" w:rsidP="00405DAB">
            <w:pPr>
              <w:rPr>
                <w:rFonts w:asciiTheme="minorHAnsi" w:hAnsiTheme="minorHAnsi" w:cstheme="minorHAnsi"/>
                <w:sz w:val="20"/>
                <w:szCs w:val="20"/>
              </w:rPr>
            </w:pPr>
            <w:r w:rsidRPr="007C7500">
              <w:rPr>
                <w:rFonts w:asciiTheme="minorHAnsi" w:hAnsiTheme="minorHAnsi" w:cstheme="minorHAnsi"/>
                <w:sz w:val="20"/>
                <w:szCs w:val="20"/>
              </w:rPr>
              <w:t xml:space="preserve">Klawiatura </w:t>
            </w:r>
          </w:p>
        </w:tc>
        <w:tc>
          <w:tcPr>
            <w:tcW w:w="6843" w:type="dxa"/>
            <w:shd w:val="clear" w:color="auto" w:fill="auto"/>
          </w:tcPr>
          <w:p w14:paraId="6D9D8FCD" w14:textId="77777777" w:rsidR="00CF4378" w:rsidRPr="007C7500" w:rsidRDefault="00825CD1" w:rsidP="00CC1E35">
            <w:pPr>
              <w:rPr>
                <w:rFonts w:asciiTheme="minorHAnsi" w:hAnsiTheme="minorHAnsi" w:cstheme="minorHAnsi"/>
                <w:sz w:val="20"/>
                <w:szCs w:val="20"/>
              </w:rPr>
            </w:pPr>
            <w:r w:rsidRPr="007C7500">
              <w:rPr>
                <w:rFonts w:asciiTheme="minorHAnsi" w:hAnsiTheme="minorHAnsi" w:cstheme="minorHAnsi"/>
                <w:sz w:val="20"/>
                <w:szCs w:val="20"/>
              </w:rPr>
              <w:t>Alfanumeryczna klawiatura ułatwiająca wpisywanie hasła</w:t>
            </w:r>
          </w:p>
        </w:tc>
      </w:tr>
      <w:tr w:rsidR="00AC2298" w:rsidRPr="007C7500" w14:paraId="54BD5D4A" w14:textId="77777777" w:rsidTr="00732C45">
        <w:tc>
          <w:tcPr>
            <w:tcW w:w="2910" w:type="dxa"/>
            <w:shd w:val="clear" w:color="auto" w:fill="auto"/>
          </w:tcPr>
          <w:p w14:paraId="094538C2" w14:textId="77777777" w:rsidR="00AC2298" w:rsidRPr="007C7500" w:rsidRDefault="00C852FC" w:rsidP="00CC1E35">
            <w:pPr>
              <w:rPr>
                <w:rFonts w:asciiTheme="minorHAnsi" w:hAnsiTheme="minorHAnsi" w:cstheme="minorHAnsi"/>
                <w:sz w:val="20"/>
                <w:szCs w:val="20"/>
              </w:rPr>
            </w:pPr>
            <w:r w:rsidRPr="007C7500">
              <w:rPr>
                <w:rFonts w:asciiTheme="minorHAnsi" w:hAnsiTheme="minorHAnsi" w:cstheme="minorHAnsi"/>
                <w:sz w:val="20"/>
                <w:szCs w:val="20"/>
              </w:rPr>
              <w:t>T</w:t>
            </w:r>
            <w:r w:rsidR="00825CD1" w:rsidRPr="007C7500">
              <w:rPr>
                <w:rFonts w:asciiTheme="minorHAnsi" w:hAnsiTheme="minorHAnsi" w:cstheme="minorHAnsi"/>
                <w:sz w:val="20"/>
                <w:szCs w:val="20"/>
              </w:rPr>
              <w:t>oner startowy</w:t>
            </w:r>
          </w:p>
        </w:tc>
        <w:tc>
          <w:tcPr>
            <w:tcW w:w="6843" w:type="dxa"/>
            <w:shd w:val="clear" w:color="auto" w:fill="auto"/>
          </w:tcPr>
          <w:p w14:paraId="3F9F138A" w14:textId="77777777" w:rsidR="00AC2298" w:rsidRPr="007C7500" w:rsidRDefault="00825CD1" w:rsidP="00CC1E35">
            <w:pPr>
              <w:rPr>
                <w:rFonts w:asciiTheme="minorHAnsi" w:hAnsiTheme="minorHAnsi" w:cstheme="minorHAnsi"/>
                <w:sz w:val="20"/>
                <w:szCs w:val="20"/>
              </w:rPr>
            </w:pPr>
            <w:r w:rsidRPr="007C7500">
              <w:rPr>
                <w:rFonts w:asciiTheme="minorHAnsi" w:hAnsiTheme="minorHAnsi" w:cstheme="minorHAnsi"/>
                <w:sz w:val="20"/>
                <w:szCs w:val="20"/>
              </w:rPr>
              <w:t>wydajności 6000 stron</w:t>
            </w:r>
          </w:p>
        </w:tc>
      </w:tr>
      <w:tr w:rsidR="00825CD1" w:rsidRPr="007C7500" w14:paraId="1D2311B8" w14:textId="77777777" w:rsidTr="00732C45">
        <w:tc>
          <w:tcPr>
            <w:tcW w:w="2910" w:type="dxa"/>
            <w:shd w:val="clear" w:color="auto" w:fill="auto"/>
          </w:tcPr>
          <w:p w14:paraId="7FB0B6A5" w14:textId="77777777" w:rsidR="00825CD1" w:rsidRPr="007C7500" w:rsidRDefault="00825CD1" w:rsidP="00825CD1">
            <w:pPr>
              <w:rPr>
                <w:rFonts w:asciiTheme="minorHAnsi" w:hAnsiTheme="minorHAnsi" w:cstheme="minorHAnsi"/>
                <w:sz w:val="20"/>
                <w:szCs w:val="20"/>
              </w:rPr>
            </w:pPr>
            <w:r w:rsidRPr="007C7500">
              <w:rPr>
                <w:rFonts w:asciiTheme="minorHAnsi" w:hAnsiTheme="minorHAnsi" w:cstheme="minorHAnsi"/>
                <w:sz w:val="20"/>
                <w:szCs w:val="20"/>
              </w:rPr>
              <w:t>Wyposażenie opcjonalne</w:t>
            </w:r>
          </w:p>
        </w:tc>
        <w:tc>
          <w:tcPr>
            <w:tcW w:w="6843" w:type="dxa"/>
            <w:shd w:val="clear" w:color="auto" w:fill="auto"/>
          </w:tcPr>
          <w:p w14:paraId="395BE52F" w14:textId="77777777" w:rsidR="00825CD1" w:rsidRPr="007C7500" w:rsidRDefault="00825CD1" w:rsidP="00CC1E35">
            <w:pPr>
              <w:rPr>
                <w:rFonts w:asciiTheme="minorHAnsi" w:hAnsiTheme="minorHAnsi" w:cstheme="minorHAnsi"/>
                <w:sz w:val="20"/>
                <w:szCs w:val="20"/>
              </w:rPr>
            </w:pPr>
            <w:r w:rsidRPr="007C7500">
              <w:rPr>
                <w:rFonts w:asciiTheme="minorHAnsi" w:hAnsiTheme="minorHAnsi" w:cstheme="minorHAnsi"/>
                <w:sz w:val="20"/>
                <w:szCs w:val="20"/>
              </w:rPr>
              <w:t xml:space="preserve">Moduł rozszerzenia pamięci, </w:t>
            </w:r>
          </w:p>
          <w:p w14:paraId="1573FEB0" w14:textId="77777777" w:rsidR="00825CD1" w:rsidRPr="007C7500" w:rsidRDefault="00825CD1" w:rsidP="00CC1E35">
            <w:pPr>
              <w:rPr>
                <w:rFonts w:asciiTheme="minorHAnsi" w:hAnsiTheme="minorHAnsi" w:cstheme="minorHAnsi"/>
                <w:sz w:val="20"/>
                <w:szCs w:val="20"/>
              </w:rPr>
            </w:pPr>
            <w:r w:rsidRPr="007C7500">
              <w:rPr>
                <w:rFonts w:asciiTheme="minorHAnsi" w:hAnsiTheme="minorHAnsi" w:cstheme="minorHAnsi"/>
                <w:sz w:val="20"/>
                <w:szCs w:val="20"/>
              </w:rPr>
              <w:t>Podajnik papieru (500 arkuszy x 4),</w:t>
            </w:r>
          </w:p>
          <w:p w14:paraId="1DFE6BC6" w14:textId="77777777" w:rsidR="00825CD1" w:rsidRPr="007C7500" w:rsidRDefault="00825CD1" w:rsidP="00CC1E35">
            <w:pPr>
              <w:rPr>
                <w:rFonts w:asciiTheme="minorHAnsi" w:hAnsiTheme="minorHAnsi" w:cstheme="minorHAnsi"/>
                <w:sz w:val="20"/>
                <w:szCs w:val="20"/>
              </w:rPr>
            </w:pPr>
            <w:r w:rsidRPr="007C7500">
              <w:rPr>
                <w:rFonts w:asciiTheme="minorHAnsi" w:hAnsiTheme="minorHAnsi" w:cstheme="minorHAnsi"/>
                <w:sz w:val="20"/>
                <w:szCs w:val="20"/>
              </w:rPr>
              <w:t>dysk SSD,</w:t>
            </w:r>
          </w:p>
          <w:p w14:paraId="4479497F" w14:textId="77777777" w:rsidR="00825CD1" w:rsidRPr="007C7500" w:rsidRDefault="00825CD1" w:rsidP="00CC1E35">
            <w:pPr>
              <w:rPr>
                <w:rFonts w:asciiTheme="minorHAnsi" w:hAnsiTheme="minorHAnsi" w:cstheme="minorHAnsi"/>
                <w:sz w:val="20"/>
                <w:szCs w:val="20"/>
              </w:rPr>
            </w:pPr>
            <w:r w:rsidRPr="007C7500">
              <w:rPr>
                <w:rFonts w:asciiTheme="minorHAnsi" w:hAnsiTheme="minorHAnsi" w:cstheme="minorHAnsi"/>
                <w:sz w:val="20"/>
                <w:szCs w:val="20"/>
              </w:rPr>
              <w:t>karta pamięci SD,</w:t>
            </w:r>
          </w:p>
          <w:p w14:paraId="7C055A4F" w14:textId="77777777" w:rsidR="00825CD1" w:rsidRPr="007C7500" w:rsidRDefault="00825CD1" w:rsidP="00CC1E35">
            <w:pPr>
              <w:rPr>
                <w:rFonts w:asciiTheme="minorHAnsi" w:hAnsiTheme="minorHAnsi" w:cstheme="minorHAnsi"/>
                <w:sz w:val="20"/>
                <w:szCs w:val="20"/>
              </w:rPr>
            </w:pPr>
            <w:r w:rsidRPr="007C7500">
              <w:rPr>
                <w:rFonts w:asciiTheme="minorHAnsi" w:hAnsiTheme="minorHAnsi" w:cstheme="minorHAnsi"/>
                <w:sz w:val="20"/>
                <w:szCs w:val="20"/>
              </w:rPr>
              <w:t>zestaw karty sieci bezprzewodowej</w:t>
            </w:r>
          </w:p>
          <w:p w14:paraId="74668C58" w14:textId="77777777" w:rsidR="00825CD1" w:rsidRPr="007C7500" w:rsidRDefault="00825CD1" w:rsidP="00CC1E35">
            <w:pPr>
              <w:rPr>
                <w:rFonts w:asciiTheme="minorHAnsi" w:hAnsiTheme="minorHAnsi" w:cstheme="minorHAnsi"/>
                <w:sz w:val="20"/>
                <w:szCs w:val="20"/>
              </w:rPr>
            </w:pPr>
            <w:r w:rsidRPr="007C7500">
              <w:rPr>
                <w:rFonts w:asciiTheme="minorHAnsi" w:hAnsiTheme="minorHAnsi" w:cstheme="minorHAnsi"/>
                <w:sz w:val="20"/>
                <w:szCs w:val="20"/>
              </w:rPr>
              <w:t>podajnik o dużej pojemności - do 2000 arkuszy (75 g/m2)</w:t>
            </w:r>
          </w:p>
        </w:tc>
      </w:tr>
      <w:tr w:rsidR="00825CD1" w:rsidRPr="007C7500" w14:paraId="43F8715B" w14:textId="77777777" w:rsidTr="00732C45">
        <w:tc>
          <w:tcPr>
            <w:tcW w:w="2910" w:type="dxa"/>
            <w:shd w:val="clear" w:color="auto" w:fill="auto"/>
          </w:tcPr>
          <w:p w14:paraId="656B7C29" w14:textId="77777777" w:rsidR="00825CD1" w:rsidRPr="007C7500" w:rsidRDefault="00825CD1" w:rsidP="00825CD1">
            <w:pPr>
              <w:rPr>
                <w:rFonts w:asciiTheme="minorHAnsi" w:hAnsiTheme="minorHAnsi" w:cstheme="minorHAnsi"/>
                <w:sz w:val="20"/>
                <w:szCs w:val="20"/>
              </w:rPr>
            </w:pPr>
            <w:r w:rsidRPr="007C7500">
              <w:rPr>
                <w:rFonts w:asciiTheme="minorHAnsi" w:hAnsiTheme="minorHAnsi" w:cstheme="minorHAnsi"/>
                <w:sz w:val="20"/>
                <w:szCs w:val="20"/>
              </w:rPr>
              <w:t>Zasilanie</w:t>
            </w:r>
          </w:p>
        </w:tc>
        <w:tc>
          <w:tcPr>
            <w:tcW w:w="6843" w:type="dxa"/>
            <w:shd w:val="clear" w:color="auto" w:fill="auto"/>
          </w:tcPr>
          <w:p w14:paraId="67871333" w14:textId="77777777" w:rsidR="00825CD1" w:rsidRPr="007C7500" w:rsidRDefault="00825CD1" w:rsidP="00825CD1">
            <w:pPr>
              <w:rPr>
                <w:rFonts w:asciiTheme="minorHAnsi" w:hAnsiTheme="minorHAnsi" w:cstheme="minorHAnsi"/>
                <w:sz w:val="20"/>
                <w:szCs w:val="20"/>
              </w:rPr>
            </w:pPr>
            <w:r w:rsidRPr="007C7500">
              <w:rPr>
                <w:rFonts w:asciiTheme="minorHAnsi" w:hAnsiTheme="minorHAnsi" w:cstheme="minorHAnsi"/>
                <w:sz w:val="20"/>
                <w:szCs w:val="20"/>
              </w:rPr>
              <w:t>Napięcie wejściowe: 220–240 V, 50 Hz/60 Hz, 5,4 A</w:t>
            </w:r>
          </w:p>
        </w:tc>
      </w:tr>
      <w:tr w:rsidR="00825CD1" w:rsidRPr="007C7500" w14:paraId="3D64C6E1" w14:textId="77777777" w:rsidTr="00732C45">
        <w:tc>
          <w:tcPr>
            <w:tcW w:w="2910" w:type="dxa"/>
            <w:shd w:val="clear" w:color="auto" w:fill="auto"/>
          </w:tcPr>
          <w:p w14:paraId="2D218421" w14:textId="77777777" w:rsidR="00825CD1" w:rsidRPr="007C7500" w:rsidRDefault="00825CD1" w:rsidP="00825CD1">
            <w:pPr>
              <w:rPr>
                <w:rFonts w:asciiTheme="minorHAnsi" w:hAnsiTheme="minorHAnsi" w:cstheme="minorHAnsi"/>
                <w:sz w:val="20"/>
                <w:szCs w:val="20"/>
              </w:rPr>
            </w:pPr>
            <w:r w:rsidRPr="007C7500">
              <w:rPr>
                <w:rFonts w:asciiTheme="minorHAnsi" w:hAnsiTheme="minorHAnsi" w:cstheme="minorHAnsi"/>
                <w:sz w:val="20"/>
                <w:szCs w:val="20"/>
              </w:rPr>
              <w:t>Inne</w:t>
            </w:r>
          </w:p>
        </w:tc>
        <w:tc>
          <w:tcPr>
            <w:tcW w:w="6843" w:type="dxa"/>
            <w:shd w:val="clear" w:color="auto" w:fill="auto"/>
          </w:tcPr>
          <w:p w14:paraId="79D6B82E" w14:textId="47928786" w:rsidR="00825CD1" w:rsidRPr="007C7500" w:rsidRDefault="00825CD1" w:rsidP="00825CD1">
            <w:pPr>
              <w:rPr>
                <w:rFonts w:asciiTheme="minorHAnsi" w:hAnsiTheme="minorHAnsi" w:cstheme="minorHAnsi"/>
                <w:sz w:val="20"/>
                <w:szCs w:val="20"/>
              </w:rPr>
            </w:pPr>
            <w:r w:rsidRPr="007C7500">
              <w:rPr>
                <w:rFonts w:asciiTheme="minorHAnsi" w:hAnsiTheme="minorHAnsi" w:cstheme="minorHAnsi"/>
                <w:sz w:val="20"/>
                <w:szCs w:val="20"/>
              </w:rPr>
              <w:t xml:space="preserve">Przewody zasilający, </w:t>
            </w:r>
            <w:r w:rsidR="00BF2ADD" w:rsidRPr="007C7500">
              <w:rPr>
                <w:rFonts w:asciiTheme="minorHAnsi" w:hAnsiTheme="minorHAnsi" w:cstheme="minorHAnsi"/>
                <w:sz w:val="20"/>
                <w:szCs w:val="20"/>
              </w:rPr>
              <w:t xml:space="preserve">przewód usb </w:t>
            </w:r>
            <w:r w:rsidR="007F71D4" w:rsidRPr="007C7500">
              <w:rPr>
                <w:rFonts w:asciiTheme="minorHAnsi" w:hAnsiTheme="minorHAnsi" w:cstheme="minorHAnsi"/>
                <w:sz w:val="20"/>
                <w:szCs w:val="20"/>
              </w:rPr>
              <w:t xml:space="preserve">minimum </w:t>
            </w:r>
            <w:r w:rsidR="00BF2ADD" w:rsidRPr="007C7500">
              <w:rPr>
                <w:rFonts w:asciiTheme="minorHAnsi" w:hAnsiTheme="minorHAnsi" w:cstheme="minorHAnsi"/>
                <w:sz w:val="20"/>
                <w:szCs w:val="20"/>
              </w:rPr>
              <w:t>1,8 m</w:t>
            </w:r>
          </w:p>
        </w:tc>
      </w:tr>
      <w:tr w:rsidR="00825CD1" w:rsidRPr="007C7500" w14:paraId="203F6724" w14:textId="77777777" w:rsidTr="00732C45">
        <w:tc>
          <w:tcPr>
            <w:tcW w:w="2910" w:type="dxa"/>
            <w:shd w:val="clear" w:color="auto" w:fill="auto"/>
          </w:tcPr>
          <w:p w14:paraId="5E2E7D7A" w14:textId="77777777" w:rsidR="00825CD1" w:rsidRPr="007C7500" w:rsidRDefault="00825CD1" w:rsidP="00825CD1">
            <w:pPr>
              <w:rPr>
                <w:rFonts w:asciiTheme="minorHAnsi" w:hAnsiTheme="minorHAnsi" w:cstheme="minorHAnsi"/>
                <w:sz w:val="20"/>
                <w:szCs w:val="20"/>
              </w:rPr>
            </w:pPr>
            <w:r w:rsidRPr="007C7500">
              <w:rPr>
                <w:rFonts w:asciiTheme="minorHAnsi" w:hAnsiTheme="minorHAnsi" w:cstheme="minorHAnsi"/>
                <w:sz w:val="20"/>
                <w:szCs w:val="20"/>
              </w:rPr>
              <w:t>Gwarancja</w:t>
            </w:r>
          </w:p>
        </w:tc>
        <w:tc>
          <w:tcPr>
            <w:tcW w:w="6843" w:type="dxa"/>
            <w:shd w:val="clear" w:color="auto" w:fill="auto"/>
          </w:tcPr>
          <w:p w14:paraId="3890A60F" w14:textId="777093EE" w:rsidR="00825CD1" w:rsidRPr="007C7500" w:rsidRDefault="00825CD1" w:rsidP="00825CD1">
            <w:pPr>
              <w:rPr>
                <w:rFonts w:asciiTheme="minorHAnsi" w:hAnsiTheme="minorHAnsi" w:cstheme="minorHAnsi"/>
                <w:sz w:val="20"/>
                <w:szCs w:val="20"/>
              </w:rPr>
            </w:pPr>
            <w:r w:rsidRPr="007C7500">
              <w:rPr>
                <w:rFonts w:asciiTheme="minorHAnsi" w:hAnsiTheme="minorHAnsi" w:cstheme="minorHAnsi"/>
                <w:sz w:val="20"/>
                <w:szCs w:val="20"/>
              </w:rPr>
              <w:t>24 miesiące</w:t>
            </w:r>
            <w:r w:rsidR="00E17B9E" w:rsidRPr="007C7500">
              <w:rPr>
                <w:rFonts w:asciiTheme="minorHAnsi" w:hAnsiTheme="minorHAnsi" w:cstheme="minorHAnsi"/>
                <w:sz w:val="20"/>
                <w:szCs w:val="20"/>
              </w:rPr>
              <w:t xml:space="preserve"> w standardzie</w:t>
            </w:r>
          </w:p>
        </w:tc>
      </w:tr>
    </w:tbl>
    <w:p w14:paraId="3B6493D0" w14:textId="0521AD3C" w:rsidR="00DC4C25" w:rsidRPr="007C7500" w:rsidRDefault="00DC4C25" w:rsidP="00CC1E35">
      <w:pPr>
        <w:rPr>
          <w:rFonts w:asciiTheme="minorHAnsi" w:hAnsiTheme="minorHAnsi" w:cstheme="minorHAnsi"/>
          <w:sz w:val="20"/>
          <w:szCs w:val="20"/>
        </w:rPr>
      </w:pPr>
    </w:p>
    <w:p w14:paraId="3A9D9C22" w14:textId="77777777" w:rsidR="00D941A8" w:rsidRPr="007C7500" w:rsidRDefault="00D941A8" w:rsidP="00D941A8">
      <w:pPr>
        <w:rPr>
          <w:rFonts w:asciiTheme="minorHAnsi" w:hAnsiTheme="minorHAnsi" w:cstheme="minorHAnsi"/>
          <w:sz w:val="20"/>
          <w:szCs w:val="20"/>
        </w:rPr>
      </w:pPr>
    </w:p>
    <w:p w14:paraId="4B7B986C" w14:textId="7EA9F344" w:rsidR="00D941A8" w:rsidRPr="007C7500" w:rsidRDefault="00D941A8" w:rsidP="00D941A8">
      <w:pPr>
        <w:rPr>
          <w:rFonts w:asciiTheme="minorHAnsi" w:hAnsiTheme="minorHAnsi" w:cstheme="minorHAnsi"/>
          <w:sz w:val="20"/>
          <w:szCs w:val="20"/>
        </w:rPr>
      </w:pPr>
      <w:r>
        <w:rPr>
          <w:rFonts w:asciiTheme="minorHAnsi" w:hAnsiTheme="minorHAnsi" w:cstheme="minorHAnsi"/>
          <w:sz w:val="20"/>
          <w:szCs w:val="20"/>
        </w:rPr>
        <w:t>Skaner płaski</w:t>
      </w:r>
      <w:r w:rsidRPr="007C7500">
        <w:rPr>
          <w:rFonts w:asciiTheme="minorHAnsi" w:hAnsiTheme="minorHAnsi" w:cstheme="minorHAnsi"/>
          <w:sz w:val="20"/>
          <w:szCs w:val="20"/>
        </w:rPr>
        <w:t xml:space="preserve"> – </w:t>
      </w:r>
      <w:r>
        <w:rPr>
          <w:rFonts w:asciiTheme="minorHAnsi" w:hAnsiTheme="minorHAnsi" w:cstheme="minorHAnsi"/>
          <w:sz w:val="20"/>
          <w:szCs w:val="20"/>
        </w:rPr>
        <w:t>3</w:t>
      </w:r>
      <w:r w:rsidRPr="007C7500">
        <w:rPr>
          <w:rFonts w:asciiTheme="minorHAnsi" w:hAnsiTheme="minorHAnsi" w:cstheme="minorHAnsi"/>
          <w:sz w:val="20"/>
          <w:szCs w:val="20"/>
        </w:rPr>
        <w:t xml:space="preserve"> szt.</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843"/>
      </w:tblGrid>
      <w:tr w:rsidR="00D941A8" w:rsidRPr="007C7500" w14:paraId="139C7AF2" w14:textId="77777777" w:rsidTr="00811EC1">
        <w:tc>
          <w:tcPr>
            <w:tcW w:w="2910" w:type="dxa"/>
            <w:shd w:val="clear" w:color="auto" w:fill="auto"/>
          </w:tcPr>
          <w:p w14:paraId="5F93396E" w14:textId="77777777" w:rsidR="00D941A8" w:rsidRPr="007C7500" w:rsidRDefault="00D941A8" w:rsidP="00811EC1">
            <w:pPr>
              <w:rPr>
                <w:rFonts w:asciiTheme="minorHAnsi" w:hAnsiTheme="minorHAnsi" w:cstheme="minorHAnsi"/>
                <w:sz w:val="20"/>
                <w:szCs w:val="20"/>
              </w:rPr>
            </w:pPr>
          </w:p>
        </w:tc>
        <w:tc>
          <w:tcPr>
            <w:tcW w:w="6843" w:type="dxa"/>
            <w:shd w:val="clear" w:color="auto" w:fill="auto"/>
          </w:tcPr>
          <w:p w14:paraId="2E0F14C4" w14:textId="1A5962A9" w:rsidR="00D941A8" w:rsidRPr="007C7500" w:rsidRDefault="00D941A8" w:rsidP="00811EC1">
            <w:pPr>
              <w:rPr>
                <w:rFonts w:asciiTheme="minorHAnsi" w:hAnsiTheme="minorHAnsi" w:cstheme="minorHAnsi"/>
                <w:sz w:val="20"/>
                <w:szCs w:val="20"/>
              </w:rPr>
            </w:pPr>
            <w:r w:rsidRPr="00D941A8">
              <w:rPr>
                <w:rFonts w:asciiTheme="minorHAnsi" w:hAnsiTheme="minorHAnsi" w:cstheme="minorHAnsi"/>
                <w:sz w:val="20"/>
                <w:szCs w:val="20"/>
              </w:rPr>
              <w:t>ScanJet Pro 3600 f1</w:t>
            </w:r>
            <w:r w:rsidR="0028577B">
              <w:rPr>
                <w:rFonts w:asciiTheme="minorHAnsi" w:hAnsiTheme="minorHAnsi" w:cstheme="minorHAnsi"/>
                <w:sz w:val="20"/>
                <w:szCs w:val="20"/>
              </w:rPr>
              <w:t xml:space="preserve"> </w:t>
            </w:r>
            <w:r w:rsidRPr="007C7500">
              <w:rPr>
                <w:rFonts w:asciiTheme="minorHAnsi" w:hAnsiTheme="minorHAnsi" w:cstheme="minorHAnsi"/>
                <w:sz w:val="20"/>
                <w:szCs w:val="20"/>
              </w:rPr>
              <w:t>lub równoważne</w:t>
            </w:r>
          </w:p>
        </w:tc>
      </w:tr>
      <w:tr w:rsidR="00D941A8" w:rsidRPr="007C7500" w14:paraId="31A47F37" w14:textId="77777777" w:rsidTr="00811EC1">
        <w:tc>
          <w:tcPr>
            <w:tcW w:w="2910" w:type="dxa"/>
            <w:shd w:val="clear" w:color="auto" w:fill="auto"/>
          </w:tcPr>
          <w:p w14:paraId="75256449" w14:textId="77777777" w:rsidR="00D941A8" w:rsidRPr="007C7500" w:rsidRDefault="00D941A8" w:rsidP="00811EC1">
            <w:pPr>
              <w:rPr>
                <w:rFonts w:asciiTheme="minorHAnsi" w:hAnsiTheme="minorHAnsi" w:cstheme="minorHAnsi"/>
                <w:sz w:val="20"/>
                <w:szCs w:val="20"/>
              </w:rPr>
            </w:pPr>
            <w:r w:rsidRPr="007C7500">
              <w:rPr>
                <w:rFonts w:asciiTheme="minorHAnsi" w:hAnsiTheme="minorHAnsi" w:cstheme="minorHAnsi"/>
                <w:sz w:val="20"/>
                <w:szCs w:val="20"/>
              </w:rPr>
              <w:t xml:space="preserve">Typ </w:t>
            </w:r>
          </w:p>
        </w:tc>
        <w:tc>
          <w:tcPr>
            <w:tcW w:w="6843" w:type="dxa"/>
            <w:shd w:val="clear" w:color="auto" w:fill="auto"/>
          </w:tcPr>
          <w:p w14:paraId="36854493" w14:textId="7ED91325" w:rsidR="00D941A8" w:rsidRPr="007C7500" w:rsidRDefault="00D941A8" w:rsidP="00811EC1">
            <w:pPr>
              <w:rPr>
                <w:rFonts w:asciiTheme="minorHAnsi" w:hAnsiTheme="minorHAnsi" w:cstheme="minorHAnsi"/>
                <w:sz w:val="20"/>
                <w:szCs w:val="20"/>
              </w:rPr>
            </w:pPr>
            <w:r>
              <w:rPr>
                <w:rFonts w:asciiTheme="minorHAnsi" w:hAnsiTheme="minorHAnsi" w:cstheme="minorHAnsi"/>
                <w:sz w:val="20"/>
                <w:szCs w:val="20"/>
              </w:rPr>
              <w:t>Skaner płaski</w:t>
            </w:r>
          </w:p>
        </w:tc>
      </w:tr>
      <w:tr w:rsidR="00D941A8" w:rsidRPr="007C7500" w14:paraId="03727A34" w14:textId="77777777" w:rsidTr="00811EC1">
        <w:tc>
          <w:tcPr>
            <w:tcW w:w="2910" w:type="dxa"/>
            <w:shd w:val="clear" w:color="auto" w:fill="auto"/>
          </w:tcPr>
          <w:p w14:paraId="0EB12338" w14:textId="1D5CEE63" w:rsidR="00D941A8" w:rsidRPr="007C7500" w:rsidRDefault="00D941A8" w:rsidP="00811EC1">
            <w:pPr>
              <w:rPr>
                <w:rFonts w:asciiTheme="minorHAnsi" w:hAnsiTheme="minorHAnsi" w:cstheme="minorHAnsi"/>
                <w:sz w:val="20"/>
                <w:szCs w:val="20"/>
              </w:rPr>
            </w:pPr>
            <w:r w:rsidRPr="00D941A8">
              <w:rPr>
                <w:rFonts w:asciiTheme="minorHAnsi" w:hAnsiTheme="minorHAnsi" w:cstheme="minorHAnsi"/>
                <w:sz w:val="20"/>
                <w:szCs w:val="20"/>
              </w:rPr>
              <w:t>Cykl pracy (dobowy)</w:t>
            </w:r>
          </w:p>
        </w:tc>
        <w:tc>
          <w:tcPr>
            <w:tcW w:w="6843" w:type="dxa"/>
            <w:shd w:val="clear" w:color="auto" w:fill="auto"/>
          </w:tcPr>
          <w:p w14:paraId="3CA0E4B3" w14:textId="1201AD30" w:rsidR="00D941A8" w:rsidRPr="007C7500" w:rsidRDefault="00D941A8" w:rsidP="00811EC1">
            <w:pPr>
              <w:rPr>
                <w:rFonts w:asciiTheme="minorHAnsi" w:hAnsiTheme="minorHAnsi" w:cstheme="minorHAnsi"/>
                <w:sz w:val="20"/>
                <w:szCs w:val="20"/>
              </w:rPr>
            </w:pPr>
            <w:r>
              <w:rPr>
                <w:rFonts w:asciiTheme="minorHAnsi" w:hAnsiTheme="minorHAnsi" w:cstheme="minorHAnsi"/>
                <w:sz w:val="20"/>
                <w:szCs w:val="20"/>
              </w:rPr>
              <w:t xml:space="preserve">Nie mniej niż </w:t>
            </w:r>
            <w:r w:rsidRPr="00D941A8">
              <w:rPr>
                <w:rFonts w:asciiTheme="minorHAnsi" w:hAnsiTheme="minorHAnsi" w:cstheme="minorHAnsi"/>
                <w:sz w:val="20"/>
                <w:szCs w:val="20"/>
              </w:rPr>
              <w:t>3000 stron (automatyczny podajnik dokumentów)</w:t>
            </w:r>
          </w:p>
        </w:tc>
      </w:tr>
      <w:tr w:rsidR="00D941A8" w:rsidRPr="007C7500" w14:paraId="55894DE4" w14:textId="77777777" w:rsidTr="00811EC1">
        <w:tc>
          <w:tcPr>
            <w:tcW w:w="2910" w:type="dxa"/>
            <w:shd w:val="clear" w:color="auto" w:fill="auto"/>
          </w:tcPr>
          <w:p w14:paraId="59C6C1D4" w14:textId="09AC6F98" w:rsidR="00D941A8" w:rsidRPr="007C7500" w:rsidRDefault="00D941A8" w:rsidP="00811EC1">
            <w:pPr>
              <w:rPr>
                <w:rFonts w:asciiTheme="minorHAnsi" w:hAnsiTheme="minorHAnsi" w:cstheme="minorHAnsi"/>
                <w:sz w:val="20"/>
                <w:szCs w:val="20"/>
              </w:rPr>
            </w:pPr>
            <w:r w:rsidRPr="00D941A8">
              <w:rPr>
                <w:rFonts w:asciiTheme="minorHAnsi" w:hAnsiTheme="minorHAnsi" w:cstheme="minorHAnsi"/>
                <w:sz w:val="20"/>
                <w:szCs w:val="20"/>
              </w:rPr>
              <w:t>Prędkość skanowania z automatycznym podajnikiem dokumentów</w:t>
            </w:r>
          </w:p>
        </w:tc>
        <w:tc>
          <w:tcPr>
            <w:tcW w:w="6843" w:type="dxa"/>
            <w:shd w:val="clear" w:color="auto" w:fill="auto"/>
          </w:tcPr>
          <w:p w14:paraId="3906D0E9" w14:textId="7641B578" w:rsidR="00D941A8" w:rsidRPr="007C7500" w:rsidRDefault="00D941A8" w:rsidP="00811EC1">
            <w:pPr>
              <w:rPr>
                <w:rFonts w:asciiTheme="minorHAnsi" w:hAnsiTheme="minorHAnsi" w:cstheme="minorHAnsi"/>
                <w:sz w:val="20"/>
                <w:szCs w:val="20"/>
              </w:rPr>
            </w:pPr>
            <w:r w:rsidRPr="00D941A8">
              <w:rPr>
                <w:rFonts w:asciiTheme="minorHAnsi" w:hAnsiTheme="minorHAnsi" w:cstheme="minorHAnsi"/>
                <w:sz w:val="20"/>
                <w:szCs w:val="20"/>
              </w:rPr>
              <w:t>Do 30 str./min (w czerni, w skali szarości i w kolorze, przy rozdzielczości 300 dpi)</w:t>
            </w:r>
          </w:p>
        </w:tc>
      </w:tr>
      <w:tr w:rsidR="009B6282" w:rsidRPr="007C7500" w14:paraId="74FCF70D" w14:textId="77777777" w:rsidTr="00811EC1">
        <w:tc>
          <w:tcPr>
            <w:tcW w:w="2910" w:type="dxa"/>
            <w:shd w:val="clear" w:color="auto" w:fill="auto"/>
          </w:tcPr>
          <w:p w14:paraId="5D19F467" w14:textId="4C48A40A" w:rsidR="009B6282" w:rsidRPr="00D941A8" w:rsidRDefault="009B6282" w:rsidP="00811EC1">
            <w:pPr>
              <w:rPr>
                <w:rFonts w:asciiTheme="minorHAnsi" w:hAnsiTheme="minorHAnsi" w:cstheme="minorHAnsi"/>
                <w:sz w:val="20"/>
                <w:szCs w:val="20"/>
              </w:rPr>
            </w:pPr>
            <w:r w:rsidRPr="009B6282">
              <w:rPr>
                <w:rFonts w:asciiTheme="minorHAnsi" w:hAnsiTheme="minorHAnsi" w:cstheme="minorHAnsi"/>
                <w:sz w:val="20"/>
                <w:szCs w:val="20"/>
              </w:rPr>
              <w:t>Typ skanera</w:t>
            </w:r>
          </w:p>
        </w:tc>
        <w:tc>
          <w:tcPr>
            <w:tcW w:w="6843" w:type="dxa"/>
            <w:shd w:val="clear" w:color="auto" w:fill="auto"/>
          </w:tcPr>
          <w:p w14:paraId="47C1E863" w14:textId="064A329B" w:rsidR="009B6282" w:rsidRPr="00D941A8" w:rsidRDefault="009B6282" w:rsidP="00811EC1">
            <w:pPr>
              <w:rPr>
                <w:rFonts w:asciiTheme="minorHAnsi" w:hAnsiTheme="minorHAnsi" w:cstheme="minorHAnsi"/>
                <w:sz w:val="20"/>
                <w:szCs w:val="20"/>
              </w:rPr>
            </w:pPr>
            <w:r>
              <w:rPr>
                <w:rFonts w:asciiTheme="minorHAnsi" w:hAnsiTheme="minorHAnsi" w:cstheme="minorHAnsi"/>
                <w:sz w:val="20"/>
                <w:szCs w:val="20"/>
              </w:rPr>
              <w:t>Płaski, a</w:t>
            </w:r>
            <w:r w:rsidRPr="009B6282">
              <w:rPr>
                <w:rFonts w:asciiTheme="minorHAnsi" w:hAnsiTheme="minorHAnsi" w:cstheme="minorHAnsi"/>
                <w:sz w:val="20"/>
                <w:szCs w:val="20"/>
              </w:rPr>
              <w:t>utomatyczny podajnik dokumentów</w:t>
            </w:r>
          </w:p>
        </w:tc>
      </w:tr>
      <w:tr w:rsidR="009B6282" w:rsidRPr="007C7500" w14:paraId="643AA1EA" w14:textId="77777777" w:rsidTr="00811EC1">
        <w:tc>
          <w:tcPr>
            <w:tcW w:w="2910" w:type="dxa"/>
            <w:shd w:val="clear" w:color="auto" w:fill="auto"/>
          </w:tcPr>
          <w:p w14:paraId="00364DD9" w14:textId="7D19E459" w:rsidR="009B6282" w:rsidRPr="009B6282" w:rsidRDefault="009B6282" w:rsidP="00811EC1">
            <w:pPr>
              <w:rPr>
                <w:rFonts w:asciiTheme="minorHAnsi" w:hAnsiTheme="minorHAnsi" w:cstheme="minorHAnsi"/>
                <w:sz w:val="20"/>
                <w:szCs w:val="20"/>
              </w:rPr>
            </w:pPr>
            <w:r w:rsidRPr="009B6282">
              <w:rPr>
                <w:rFonts w:asciiTheme="minorHAnsi" w:hAnsiTheme="minorHAnsi" w:cstheme="minorHAnsi"/>
                <w:sz w:val="20"/>
                <w:szCs w:val="20"/>
              </w:rPr>
              <w:t>Skanowanie (automatyczny podajnik dokumentów)</w:t>
            </w:r>
          </w:p>
        </w:tc>
        <w:tc>
          <w:tcPr>
            <w:tcW w:w="6843" w:type="dxa"/>
            <w:shd w:val="clear" w:color="auto" w:fill="auto"/>
          </w:tcPr>
          <w:p w14:paraId="3E552A0A" w14:textId="245658C3" w:rsidR="009B6282" w:rsidRDefault="009B6282" w:rsidP="00811EC1">
            <w:pPr>
              <w:rPr>
                <w:rFonts w:asciiTheme="minorHAnsi" w:hAnsiTheme="minorHAnsi" w:cstheme="minorHAnsi"/>
                <w:sz w:val="20"/>
                <w:szCs w:val="20"/>
              </w:rPr>
            </w:pPr>
            <w:r w:rsidRPr="009B6282">
              <w:rPr>
                <w:rFonts w:asciiTheme="minorHAnsi" w:hAnsiTheme="minorHAnsi" w:cstheme="minorHAnsi"/>
                <w:sz w:val="20"/>
                <w:szCs w:val="20"/>
              </w:rPr>
              <w:t>Jednoprzebiegowe skanowanie dwustronne</w:t>
            </w:r>
          </w:p>
        </w:tc>
      </w:tr>
      <w:tr w:rsidR="00D941A8" w:rsidRPr="007C7500" w14:paraId="1BD5302E" w14:textId="77777777" w:rsidTr="00811EC1">
        <w:tc>
          <w:tcPr>
            <w:tcW w:w="2910" w:type="dxa"/>
            <w:shd w:val="clear" w:color="auto" w:fill="auto"/>
          </w:tcPr>
          <w:p w14:paraId="0F7DF61A" w14:textId="08E8C2C2" w:rsidR="00D941A8" w:rsidRPr="007C7500" w:rsidRDefault="0028577B" w:rsidP="00811EC1">
            <w:pPr>
              <w:rPr>
                <w:rFonts w:asciiTheme="minorHAnsi" w:hAnsiTheme="minorHAnsi" w:cstheme="minorHAnsi"/>
                <w:sz w:val="20"/>
                <w:szCs w:val="20"/>
              </w:rPr>
            </w:pPr>
            <w:r w:rsidRPr="0028577B">
              <w:rPr>
                <w:rFonts w:asciiTheme="minorHAnsi" w:hAnsiTheme="minorHAnsi" w:cstheme="minorHAnsi"/>
                <w:sz w:val="20"/>
                <w:szCs w:val="20"/>
              </w:rPr>
              <w:t>Łączność, tryb standardowy</w:t>
            </w:r>
          </w:p>
        </w:tc>
        <w:tc>
          <w:tcPr>
            <w:tcW w:w="6843" w:type="dxa"/>
            <w:shd w:val="clear" w:color="auto" w:fill="auto"/>
          </w:tcPr>
          <w:p w14:paraId="6E5707DA" w14:textId="7A3DED58" w:rsidR="00D941A8" w:rsidRPr="007C7500" w:rsidRDefault="0028577B" w:rsidP="00811EC1">
            <w:pPr>
              <w:rPr>
                <w:rFonts w:asciiTheme="minorHAnsi" w:hAnsiTheme="minorHAnsi" w:cstheme="minorHAnsi"/>
                <w:sz w:val="20"/>
                <w:szCs w:val="20"/>
              </w:rPr>
            </w:pPr>
            <w:r w:rsidRPr="0028577B">
              <w:rPr>
                <w:rFonts w:asciiTheme="minorHAnsi" w:hAnsiTheme="minorHAnsi" w:cstheme="minorHAnsi"/>
                <w:sz w:val="20"/>
                <w:szCs w:val="20"/>
              </w:rPr>
              <w:t>USB 3.0</w:t>
            </w:r>
          </w:p>
        </w:tc>
      </w:tr>
      <w:tr w:rsidR="00D941A8" w:rsidRPr="007C7500" w14:paraId="002AFAC4" w14:textId="77777777" w:rsidTr="00811EC1">
        <w:tc>
          <w:tcPr>
            <w:tcW w:w="2910" w:type="dxa"/>
            <w:shd w:val="clear" w:color="auto" w:fill="auto"/>
          </w:tcPr>
          <w:p w14:paraId="5CA62376" w14:textId="1FBF70B5" w:rsidR="00D941A8" w:rsidRPr="0028577B" w:rsidRDefault="0028577B" w:rsidP="00811EC1">
            <w:pPr>
              <w:rPr>
                <w:rFonts w:asciiTheme="minorHAnsi" w:hAnsiTheme="minorHAnsi" w:cstheme="minorHAnsi"/>
                <w:sz w:val="20"/>
                <w:szCs w:val="20"/>
              </w:rPr>
            </w:pPr>
            <w:r w:rsidRPr="0028577B">
              <w:rPr>
                <w:rFonts w:asciiTheme="minorHAnsi" w:hAnsiTheme="minorHAnsi" w:cstheme="minorHAnsi"/>
                <w:sz w:val="20"/>
                <w:szCs w:val="20"/>
              </w:rPr>
              <w:t>Oprogramowanie i sterowniki</w:t>
            </w:r>
          </w:p>
        </w:tc>
        <w:tc>
          <w:tcPr>
            <w:tcW w:w="6843" w:type="dxa"/>
            <w:shd w:val="clear" w:color="auto" w:fill="auto"/>
          </w:tcPr>
          <w:p w14:paraId="6CAB3C08" w14:textId="2369D0A1" w:rsidR="00D941A8" w:rsidRPr="0028577B" w:rsidRDefault="0028577B" w:rsidP="00811EC1">
            <w:pPr>
              <w:rPr>
                <w:rFonts w:asciiTheme="minorHAnsi" w:hAnsiTheme="minorHAnsi" w:cstheme="minorHAnsi"/>
                <w:sz w:val="20"/>
                <w:szCs w:val="20"/>
              </w:rPr>
            </w:pPr>
            <w:r w:rsidRPr="0028577B">
              <w:rPr>
                <w:rFonts w:asciiTheme="minorHAnsi" w:hAnsiTheme="minorHAnsi" w:cstheme="minorHAnsi"/>
                <w:sz w:val="20"/>
                <w:szCs w:val="20"/>
              </w:rPr>
              <w:t>Oprogramowanie Scan, sterownik skanowania WIA, sterownik skanowania TWAIN, Scanner Tools Utility,</w:t>
            </w:r>
          </w:p>
        </w:tc>
      </w:tr>
      <w:tr w:rsidR="00D941A8" w:rsidRPr="007C7500" w14:paraId="316263A8" w14:textId="77777777" w:rsidTr="00811EC1">
        <w:tc>
          <w:tcPr>
            <w:tcW w:w="2910" w:type="dxa"/>
            <w:shd w:val="clear" w:color="auto" w:fill="auto"/>
          </w:tcPr>
          <w:p w14:paraId="0BE2EE6C" w14:textId="5B96E9C9" w:rsidR="00D941A8" w:rsidRPr="007C7500" w:rsidRDefault="0028577B" w:rsidP="00811EC1">
            <w:pPr>
              <w:rPr>
                <w:rFonts w:asciiTheme="minorHAnsi" w:hAnsiTheme="minorHAnsi" w:cstheme="minorHAnsi"/>
                <w:sz w:val="20"/>
                <w:szCs w:val="20"/>
              </w:rPr>
            </w:pPr>
            <w:r w:rsidRPr="0028577B">
              <w:rPr>
                <w:rFonts w:asciiTheme="minorHAnsi" w:hAnsiTheme="minorHAnsi" w:cstheme="minorHAnsi"/>
                <w:sz w:val="20"/>
                <w:szCs w:val="20"/>
              </w:rPr>
              <w:t>Pojemność automatycznego podajnika dokumentów</w:t>
            </w:r>
          </w:p>
        </w:tc>
        <w:tc>
          <w:tcPr>
            <w:tcW w:w="6843" w:type="dxa"/>
            <w:shd w:val="clear" w:color="auto" w:fill="auto"/>
          </w:tcPr>
          <w:p w14:paraId="1BE16813" w14:textId="71A337CA" w:rsidR="00D941A8" w:rsidRPr="007C7500" w:rsidRDefault="0028577B" w:rsidP="00811EC1">
            <w:pPr>
              <w:rPr>
                <w:rFonts w:asciiTheme="minorHAnsi" w:hAnsiTheme="minorHAnsi" w:cstheme="minorHAnsi"/>
                <w:sz w:val="20"/>
                <w:szCs w:val="20"/>
              </w:rPr>
            </w:pPr>
            <w:r>
              <w:rPr>
                <w:rFonts w:asciiTheme="minorHAnsi" w:hAnsiTheme="minorHAnsi" w:cstheme="minorHAnsi"/>
                <w:sz w:val="20"/>
                <w:szCs w:val="20"/>
              </w:rPr>
              <w:t xml:space="preserve">Nie mniej niż </w:t>
            </w:r>
            <w:r w:rsidRPr="0028577B">
              <w:rPr>
                <w:rFonts w:asciiTheme="minorHAnsi" w:hAnsiTheme="minorHAnsi" w:cstheme="minorHAnsi"/>
                <w:sz w:val="20"/>
                <w:szCs w:val="20"/>
              </w:rPr>
              <w:t>60 arkuszy</w:t>
            </w:r>
          </w:p>
        </w:tc>
      </w:tr>
      <w:tr w:rsidR="00D941A8" w:rsidRPr="007C7500" w14:paraId="0DEF474F" w14:textId="77777777" w:rsidTr="00811EC1">
        <w:tc>
          <w:tcPr>
            <w:tcW w:w="2910" w:type="dxa"/>
            <w:shd w:val="clear" w:color="auto" w:fill="auto"/>
          </w:tcPr>
          <w:p w14:paraId="2695E88E" w14:textId="297B9673" w:rsidR="00D941A8" w:rsidRPr="007C7500" w:rsidRDefault="0028577B" w:rsidP="00811EC1">
            <w:pPr>
              <w:rPr>
                <w:rFonts w:asciiTheme="minorHAnsi" w:hAnsiTheme="minorHAnsi" w:cstheme="minorHAnsi"/>
                <w:sz w:val="20"/>
                <w:szCs w:val="20"/>
              </w:rPr>
            </w:pPr>
            <w:r w:rsidRPr="0028577B">
              <w:rPr>
                <w:rFonts w:asciiTheme="minorHAnsi" w:hAnsiTheme="minorHAnsi" w:cstheme="minorHAnsi"/>
                <w:sz w:val="20"/>
                <w:szCs w:val="20"/>
              </w:rPr>
              <w:t>Maks. format skanowania (automatyczny podajnik dokumentów)</w:t>
            </w:r>
          </w:p>
        </w:tc>
        <w:tc>
          <w:tcPr>
            <w:tcW w:w="6843" w:type="dxa"/>
            <w:shd w:val="clear" w:color="auto" w:fill="auto"/>
          </w:tcPr>
          <w:p w14:paraId="1526D613" w14:textId="0C1DA2E4" w:rsidR="00D941A8" w:rsidRPr="007C7500" w:rsidRDefault="0028577B" w:rsidP="00811EC1">
            <w:pPr>
              <w:rPr>
                <w:rFonts w:asciiTheme="minorHAnsi" w:hAnsiTheme="minorHAnsi" w:cstheme="minorHAnsi"/>
                <w:sz w:val="20"/>
                <w:szCs w:val="20"/>
              </w:rPr>
            </w:pPr>
            <w:r>
              <w:rPr>
                <w:rFonts w:asciiTheme="minorHAnsi" w:hAnsiTheme="minorHAnsi" w:cstheme="minorHAnsi"/>
                <w:sz w:val="20"/>
                <w:szCs w:val="20"/>
              </w:rPr>
              <w:t xml:space="preserve">Nie mniej niż </w:t>
            </w:r>
            <w:r w:rsidRPr="0028577B">
              <w:rPr>
                <w:rFonts w:asciiTheme="minorHAnsi" w:hAnsiTheme="minorHAnsi" w:cstheme="minorHAnsi"/>
                <w:sz w:val="20"/>
                <w:szCs w:val="20"/>
              </w:rPr>
              <w:t>216 x 3100 mm</w:t>
            </w:r>
          </w:p>
        </w:tc>
      </w:tr>
      <w:tr w:rsidR="00D941A8" w:rsidRPr="007C7500" w14:paraId="60AF9F2E" w14:textId="77777777" w:rsidTr="00811EC1">
        <w:tc>
          <w:tcPr>
            <w:tcW w:w="2910" w:type="dxa"/>
            <w:shd w:val="clear" w:color="auto" w:fill="auto"/>
          </w:tcPr>
          <w:p w14:paraId="2F8F6237" w14:textId="7364894F" w:rsidR="00D941A8" w:rsidRPr="007C7500" w:rsidRDefault="0028577B" w:rsidP="00811EC1">
            <w:pPr>
              <w:rPr>
                <w:rFonts w:asciiTheme="minorHAnsi" w:hAnsiTheme="minorHAnsi" w:cstheme="minorHAnsi"/>
                <w:sz w:val="20"/>
                <w:szCs w:val="20"/>
              </w:rPr>
            </w:pPr>
            <w:r w:rsidRPr="0028577B">
              <w:rPr>
                <w:rFonts w:asciiTheme="minorHAnsi" w:hAnsiTheme="minorHAnsi" w:cstheme="minorHAnsi"/>
                <w:sz w:val="20"/>
                <w:szCs w:val="20"/>
              </w:rPr>
              <w:t>Format pliku zawierającego zeskanowany obraz</w:t>
            </w:r>
          </w:p>
        </w:tc>
        <w:tc>
          <w:tcPr>
            <w:tcW w:w="6843" w:type="dxa"/>
            <w:shd w:val="clear" w:color="auto" w:fill="auto"/>
          </w:tcPr>
          <w:p w14:paraId="2AB79A85" w14:textId="25110E2C" w:rsidR="00D941A8" w:rsidRPr="007C7500" w:rsidRDefault="0028577B" w:rsidP="00811EC1">
            <w:pPr>
              <w:rPr>
                <w:rFonts w:asciiTheme="minorHAnsi" w:hAnsiTheme="minorHAnsi" w:cstheme="minorHAnsi"/>
                <w:sz w:val="20"/>
                <w:szCs w:val="20"/>
              </w:rPr>
            </w:pPr>
            <w:r w:rsidRPr="0028577B">
              <w:rPr>
                <w:rFonts w:asciiTheme="minorHAnsi" w:hAnsiTheme="minorHAnsi" w:cstheme="minorHAnsi"/>
                <w:sz w:val="20"/>
                <w:szCs w:val="20"/>
              </w:rPr>
              <w:t>Strony z tekstem i obrazami: PDF, JPEG, PNG, BMP, TIF, Text (TXT), Rich Text (RTF), PDF z możliwością wyszukiwania, PDF/A, Word (DOC), Word (DOCX), Excel (XLS), Excel (XLSX), CSV</w:t>
            </w:r>
          </w:p>
        </w:tc>
      </w:tr>
      <w:tr w:rsidR="00D941A8" w:rsidRPr="007C7500" w14:paraId="2EB25563" w14:textId="77777777" w:rsidTr="00811EC1">
        <w:tc>
          <w:tcPr>
            <w:tcW w:w="2910" w:type="dxa"/>
            <w:shd w:val="clear" w:color="auto" w:fill="auto"/>
          </w:tcPr>
          <w:p w14:paraId="4C7A90C3" w14:textId="2572FABE" w:rsidR="00D941A8" w:rsidRPr="007C7500" w:rsidRDefault="00C5236F" w:rsidP="00811EC1">
            <w:pPr>
              <w:rPr>
                <w:rFonts w:asciiTheme="minorHAnsi" w:hAnsiTheme="minorHAnsi" w:cstheme="minorHAnsi"/>
                <w:sz w:val="20"/>
                <w:szCs w:val="20"/>
              </w:rPr>
            </w:pPr>
            <w:r w:rsidRPr="00C5236F">
              <w:rPr>
                <w:rFonts w:asciiTheme="minorHAnsi" w:hAnsiTheme="minorHAnsi" w:cstheme="minorHAnsi"/>
                <w:sz w:val="20"/>
                <w:szCs w:val="20"/>
              </w:rPr>
              <w:t>Skanowanie w kolorze</w:t>
            </w:r>
          </w:p>
        </w:tc>
        <w:tc>
          <w:tcPr>
            <w:tcW w:w="6843" w:type="dxa"/>
            <w:shd w:val="clear" w:color="auto" w:fill="auto"/>
          </w:tcPr>
          <w:p w14:paraId="151055A5" w14:textId="0E4BBB4D" w:rsidR="00D941A8" w:rsidRPr="007C7500" w:rsidRDefault="00C5236F" w:rsidP="00811EC1">
            <w:pPr>
              <w:rPr>
                <w:rFonts w:asciiTheme="minorHAnsi" w:hAnsiTheme="minorHAnsi" w:cstheme="minorHAnsi"/>
                <w:sz w:val="20"/>
                <w:szCs w:val="20"/>
              </w:rPr>
            </w:pPr>
            <w:r>
              <w:rPr>
                <w:rFonts w:asciiTheme="minorHAnsi" w:hAnsiTheme="minorHAnsi" w:cstheme="minorHAnsi"/>
                <w:sz w:val="20"/>
                <w:szCs w:val="20"/>
              </w:rPr>
              <w:t>tak</w:t>
            </w:r>
          </w:p>
        </w:tc>
      </w:tr>
      <w:tr w:rsidR="00D941A8" w:rsidRPr="007C7500" w14:paraId="46F1CF0F" w14:textId="77777777" w:rsidTr="00811EC1">
        <w:tc>
          <w:tcPr>
            <w:tcW w:w="2910" w:type="dxa"/>
            <w:shd w:val="clear" w:color="auto" w:fill="auto"/>
          </w:tcPr>
          <w:p w14:paraId="5D00E53E" w14:textId="5E294E6E" w:rsidR="00D941A8" w:rsidRPr="007C7500" w:rsidRDefault="0028577B" w:rsidP="00811EC1">
            <w:pPr>
              <w:rPr>
                <w:rFonts w:asciiTheme="minorHAnsi" w:hAnsiTheme="minorHAnsi" w:cstheme="minorHAnsi"/>
                <w:sz w:val="20"/>
                <w:szCs w:val="20"/>
              </w:rPr>
            </w:pPr>
            <w:r>
              <w:rPr>
                <w:rFonts w:asciiTheme="minorHAnsi" w:hAnsiTheme="minorHAnsi" w:cstheme="minorHAnsi"/>
                <w:sz w:val="20"/>
                <w:szCs w:val="20"/>
              </w:rPr>
              <w:t xml:space="preserve">Maksymalna </w:t>
            </w:r>
            <w:r w:rsidRPr="0028577B">
              <w:rPr>
                <w:rFonts w:asciiTheme="minorHAnsi" w:hAnsiTheme="minorHAnsi" w:cstheme="minorHAnsi"/>
                <w:sz w:val="20"/>
                <w:szCs w:val="20"/>
              </w:rPr>
              <w:t>rozdzielczoś</w:t>
            </w:r>
            <w:r>
              <w:rPr>
                <w:rFonts w:asciiTheme="minorHAnsi" w:hAnsiTheme="minorHAnsi" w:cstheme="minorHAnsi"/>
                <w:sz w:val="20"/>
                <w:szCs w:val="20"/>
              </w:rPr>
              <w:t>ć</w:t>
            </w:r>
            <w:r w:rsidRPr="0028577B">
              <w:rPr>
                <w:rFonts w:asciiTheme="minorHAnsi" w:hAnsiTheme="minorHAnsi" w:cstheme="minorHAnsi"/>
                <w:sz w:val="20"/>
                <w:szCs w:val="20"/>
              </w:rPr>
              <w:t xml:space="preserve"> wyjściow</w:t>
            </w:r>
            <w:r>
              <w:rPr>
                <w:rFonts w:asciiTheme="minorHAnsi" w:hAnsiTheme="minorHAnsi" w:cstheme="minorHAnsi"/>
                <w:sz w:val="20"/>
                <w:szCs w:val="20"/>
              </w:rPr>
              <w:t>a</w:t>
            </w:r>
            <w:r w:rsidRPr="0028577B">
              <w:rPr>
                <w:rFonts w:asciiTheme="minorHAnsi" w:hAnsiTheme="minorHAnsi" w:cstheme="minorHAnsi"/>
                <w:sz w:val="20"/>
                <w:szCs w:val="20"/>
              </w:rPr>
              <w:t xml:space="preserve"> (dpi)</w:t>
            </w:r>
          </w:p>
        </w:tc>
        <w:tc>
          <w:tcPr>
            <w:tcW w:w="6843" w:type="dxa"/>
            <w:shd w:val="clear" w:color="auto" w:fill="auto"/>
          </w:tcPr>
          <w:p w14:paraId="0667609B" w14:textId="34B51A27" w:rsidR="00D941A8" w:rsidRPr="007C7500" w:rsidRDefault="0028577B" w:rsidP="00811EC1">
            <w:pPr>
              <w:rPr>
                <w:rFonts w:asciiTheme="minorHAnsi" w:hAnsiTheme="minorHAnsi" w:cstheme="minorHAnsi"/>
                <w:sz w:val="20"/>
                <w:szCs w:val="20"/>
              </w:rPr>
            </w:pPr>
            <w:r>
              <w:rPr>
                <w:rFonts w:asciiTheme="minorHAnsi" w:hAnsiTheme="minorHAnsi" w:cstheme="minorHAnsi"/>
                <w:sz w:val="20"/>
                <w:szCs w:val="20"/>
              </w:rPr>
              <w:t xml:space="preserve">Nie mniej niż </w:t>
            </w:r>
            <w:r w:rsidRPr="0028577B">
              <w:rPr>
                <w:rFonts w:asciiTheme="minorHAnsi" w:hAnsiTheme="minorHAnsi" w:cstheme="minorHAnsi"/>
                <w:sz w:val="20"/>
                <w:szCs w:val="20"/>
              </w:rPr>
              <w:t>1200 ppi</w:t>
            </w:r>
          </w:p>
        </w:tc>
      </w:tr>
      <w:tr w:rsidR="00D941A8" w:rsidRPr="007C7500" w14:paraId="62679BF9" w14:textId="77777777" w:rsidTr="00811EC1">
        <w:tc>
          <w:tcPr>
            <w:tcW w:w="2910" w:type="dxa"/>
            <w:shd w:val="clear" w:color="auto" w:fill="auto"/>
          </w:tcPr>
          <w:p w14:paraId="45A1477E" w14:textId="77777777" w:rsidR="00D941A8" w:rsidRPr="007C7500" w:rsidRDefault="00D941A8" w:rsidP="00811EC1">
            <w:pPr>
              <w:rPr>
                <w:rFonts w:asciiTheme="minorHAnsi" w:hAnsiTheme="minorHAnsi" w:cstheme="minorHAnsi"/>
                <w:sz w:val="20"/>
                <w:szCs w:val="20"/>
              </w:rPr>
            </w:pPr>
            <w:r w:rsidRPr="007C7500">
              <w:rPr>
                <w:rFonts w:asciiTheme="minorHAnsi" w:hAnsiTheme="minorHAnsi" w:cstheme="minorHAnsi"/>
                <w:sz w:val="20"/>
                <w:szCs w:val="20"/>
              </w:rPr>
              <w:t xml:space="preserve">Systemy operacyjne </w:t>
            </w:r>
          </w:p>
        </w:tc>
        <w:tc>
          <w:tcPr>
            <w:tcW w:w="6843" w:type="dxa"/>
            <w:shd w:val="clear" w:color="auto" w:fill="auto"/>
          </w:tcPr>
          <w:p w14:paraId="57408CD5" w14:textId="77777777" w:rsidR="00D941A8" w:rsidRPr="007C7500" w:rsidRDefault="00D941A8" w:rsidP="00811EC1">
            <w:pPr>
              <w:rPr>
                <w:rFonts w:asciiTheme="minorHAnsi" w:hAnsiTheme="minorHAnsi" w:cstheme="minorHAnsi"/>
                <w:sz w:val="20"/>
                <w:szCs w:val="20"/>
              </w:rPr>
            </w:pPr>
            <w:r w:rsidRPr="007C7500">
              <w:rPr>
                <w:rFonts w:asciiTheme="minorHAnsi" w:hAnsiTheme="minorHAnsi" w:cstheme="minorHAnsi"/>
                <w:sz w:val="20"/>
                <w:szCs w:val="20"/>
              </w:rPr>
              <w:t>Wszystkie obecne wspierane systemy operacyjne Windows</w:t>
            </w:r>
          </w:p>
        </w:tc>
      </w:tr>
      <w:tr w:rsidR="00D941A8" w:rsidRPr="007C7500" w14:paraId="245A32FB" w14:textId="77777777" w:rsidTr="00811EC1">
        <w:tc>
          <w:tcPr>
            <w:tcW w:w="2910" w:type="dxa"/>
            <w:shd w:val="clear" w:color="auto" w:fill="auto"/>
          </w:tcPr>
          <w:p w14:paraId="74E76661" w14:textId="05E63D42" w:rsidR="00D941A8" w:rsidRPr="007C7500" w:rsidRDefault="00D941A8" w:rsidP="00811EC1">
            <w:pPr>
              <w:rPr>
                <w:rFonts w:asciiTheme="minorHAnsi" w:hAnsiTheme="minorHAnsi" w:cstheme="minorHAnsi"/>
                <w:sz w:val="20"/>
                <w:szCs w:val="20"/>
              </w:rPr>
            </w:pPr>
            <w:r w:rsidRPr="007C7500">
              <w:rPr>
                <w:rFonts w:asciiTheme="minorHAnsi" w:hAnsiTheme="minorHAnsi" w:cstheme="minorHAnsi"/>
                <w:sz w:val="20"/>
                <w:szCs w:val="20"/>
              </w:rPr>
              <w:t>Wyposażenie</w:t>
            </w:r>
          </w:p>
        </w:tc>
        <w:tc>
          <w:tcPr>
            <w:tcW w:w="6843" w:type="dxa"/>
            <w:shd w:val="clear" w:color="auto" w:fill="auto"/>
          </w:tcPr>
          <w:p w14:paraId="373917FE" w14:textId="6CC8C4DF" w:rsidR="00D941A8" w:rsidRPr="007C7500" w:rsidRDefault="009B6282" w:rsidP="00811EC1">
            <w:pPr>
              <w:rPr>
                <w:rFonts w:asciiTheme="minorHAnsi" w:hAnsiTheme="minorHAnsi" w:cstheme="minorHAnsi"/>
                <w:sz w:val="20"/>
                <w:szCs w:val="20"/>
              </w:rPr>
            </w:pPr>
            <w:r w:rsidRPr="009B6282">
              <w:rPr>
                <w:rFonts w:asciiTheme="minorHAnsi" w:hAnsiTheme="minorHAnsi" w:cstheme="minorHAnsi"/>
                <w:sz w:val="20"/>
                <w:szCs w:val="20"/>
              </w:rPr>
              <w:t>Instrukcja instalacji; Ulotki pomocnicze; Podkładki; Przewód USB; Zasilacz; Przewody zasilające</w:t>
            </w:r>
          </w:p>
        </w:tc>
      </w:tr>
      <w:tr w:rsidR="00D941A8" w:rsidRPr="007C7500" w14:paraId="46B26C19" w14:textId="77777777" w:rsidTr="00811EC1">
        <w:tc>
          <w:tcPr>
            <w:tcW w:w="2910" w:type="dxa"/>
            <w:shd w:val="clear" w:color="auto" w:fill="auto"/>
          </w:tcPr>
          <w:p w14:paraId="33629A81" w14:textId="77777777" w:rsidR="00D941A8" w:rsidRPr="007C7500" w:rsidRDefault="00D941A8" w:rsidP="00811EC1">
            <w:pPr>
              <w:rPr>
                <w:rFonts w:asciiTheme="minorHAnsi" w:hAnsiTheme="minorHAnsi" w:cstheme="minorHAnsi"/>
                <w:sz w:val="20"/>
                <w:szCs w:val="20"/>
              </w:rPr>
            </w:pPr>
            <w:r w:rsidRPr="007C7500">
              <w:rPr>
                <w:rFonts w:asciiTheme="minorHAnsi" w:hAnsiTheme="minorHAnsi" w:cstheme="minorHAnsi"/>
                <w:sz w:val="20"/>
                <w:szCs w:val="20"/>
              </w:rPr>
              <w:t>Zasilanie</w:t>
            </w:r>
          </w:p>
        </w:tc>
        <w:tc>
          <w:tcPr>
            <w:tcW w:w="6843" w:type="dxa"/>
            <w:shd w:val="clear" w:color="auto" w:fill="auto"/>
          </w:tcPr>
          <w:p w14:paraId="68CE201A" w14:textId="77B5A6CC" w:rsidR="00D941A8" w:rsidRPr="007C7500" w:rsidRDefault="0028577B" w:rsidP="00811EC1">
            <w:pPr>
              <w:rPr>
                <w:rFonts w:asciiTheme="minorHAnsi" w:hAnsiTheme="minorHAnsi" w:cstheme="minorHAnsi"/>
                <w:sz w:val="20"/>
                <w:szCs w:val="20"/>
              </w:rPr>
            </w:pPr>
            <w:r w:rsidRPr="0028577B">
              <w:rPr>
                <w:rFonts w:asciiTheme="minorHAnsi" w:hAnsiTheme="minorHAnsi" w:cstheme="minorHAnsi"/>
                <w:sz w:val="20"/>
                <w:szCs w:val="20"/>
              </w:rPr>
              <w:t>Napięcie wejściowe: Od 100 do 240 V pr. zm.</w:t>
            </w:r>
          </w:p>
        </w:tc>
      </w:tr>
      <w:tr w:rsidR="00D941A8" w:rsidRPr="007C7500" w14:paraId="3B3EB2B3" w14:textId="77777777" w:rsidTr="00811EC1">
        <w:tc>
          <w:tcPr>
            <w:tcW w:w="2910" w:type="dxa"/>
            <w:shd w:val="clear" w:color="auto" w:fill="auto"/>
          </w:tcPr>
          <w:p w14:paraId="45E9CF14" w14:textId="77777777" w:rsidR="00D941A8" w:rsidRPr="007C7500" w:rsidRDefault="00D941A8" w:rsidP="00811EC1">
            <w:pPr>
              <w:rPr>
                <w:rFonts w:asciiTheme="minorHAnsi" w:hAnsiTheme="minorHAnsi" w:cstheme="minorHAnsi"/>
                <w:sz w:val="20"/>
                <w:szCs w:val="20"/>
              </w:rPr>
            </w:pPr>
            <w:r w:rsidRPr="007C7500">
              <w:rPr>
                <w:rFonts w:asciiTheme="minorHAnsi" w:hAnsiTheme="minorHAnsi" w:cstheme="minorHAnsi"/>
                <w:sz w:val="20"/>
                <w:szCs w:val="20"/>
              </w:rPr>
              <w:lastRenderedPageBreak/>
              <w:t>Inne</w:t>
            </w:r>
          </w:p>
        </w:tc>
        <w:tc>
          <w:tcPr>
            <w:tcW w:w="6843" w:type="dxa"/>
            <w:shd w:val="clear" w:color="auto" w:fill="auto"/>
          </w:tcPr>
          <w:p w14:paraId="35B9FD7F" w14:textId="565C456B" w:rsidR="00D941A8" w:rsidRPr="007C7500" w:rsidRDefault="00C5236F" w:rsidP="00811EC1">
            <w:pPr>
              <w:rPr>
                <w:rFonts w:asciiTheme="minorHAnsi" w:hAnsiTheme="minorHAnsi" w:cstheme="minorHAnsi"/>
                <w:sz w:val="20"/>
                <w:szCs w:val="20"/>
              </w:rPr>
            </w:pPr>
            <w:r w:rsidRPr="00C5236F">
              <w:rPr>
                <w:rFonts w:asciiTheme="minorHAnsi" w:hAnsiTheme="minorHAnsi" w:cstheme="minorHAnsi"/>
                <w:sz w:val="20"/>
                <w:szCs w:val="20"/>
              </w:rPr>
              <w:t>Automatyczna orientacja, Automatyczna wartość progowa, Automatyczne naświetlanie, Automatyczne wykrywanie formatu, Automatyczne wykrywanie kolorów, Poprawa zawartości, Skanowanie do chmury, Skanowanie do e-maila, Skanowanie do obrazu, Skanowanie do pamięci USB, Skanowanie do PDF, Usuwanie krawędzi, Usuwanie pustej strony, Wygładzanie / usuwanie tła, Wyrównywanie zawartości, Zaawansowane wykrywanie podania kilku arkuszy, Łączenie stron, Skanowanie do pliku tekstowego</w:t>
            </w:r>
          </w:p>
        </w:tc>
      </w:tr>
      <w:tr w:rsidR="00D941A8" w:rsidRPr="007C7500" w14:paraId="647300DC" w14:textId="77777777" w:rsidTr="00811EC1">
        <w:tc>
          <w:tcPr>
            <w:tcW w:w="2910" w:type="dxa"/>
            <w:shd w:val="clear" w:color="auto" w:fill="auto"/>
          </w:tcPr>
          <w:p w14:paraId="6F5A5464" w14:textId="77777777" w:rsidR="00D941A8" w:rsidRPr="007C7500" w:rsidRDefault="00D941A8" w:rsidP="00811EC1">
            <w:pPr>
              <w:rPr>
                <w:rFonts w:asciiTheme="minorHAnsi" w:hAnsiTheme="minorHAnsi" w:cstheme="minorHAnsi"/>
                <w:sz w:val="20"/>
                <w:szCs w:val="20"/>
              </w:rPr>
            </w:pPr>
            <w:r w:rsidRPr="007C7500">
              <w:rPr>
                <w:rFonts w:asciiTheme="minorHAnsi" w:hAnsiTheme="minorHAnsi" w:cstheme="minorHAnsi"/>
                <w:sz w:val="20"/>
                <w:szCs w:val="20"/>
              </w:rPr>
              <w:t>Gwarancja</w:t>
            </w:r>
          </w:p>
        </w:tc>
        <w:tc>
          <w:tcPr>
            <w:tcW w:w="6843" w:type="dxa"/>
            <w:shd w:val="clear" w:color="auto" w:fill="auto"/>
          </w:tcPr>
          <w:p w14:paraId="77647896" w14:textId="34421119" w:rsidR="00D941A8" w:rsidRPr="007C7500" w:rsidRDefault="0028577B" w:rsidP="00811EC1">
            <w:pPr>
              <w:rPr>
                <w:rFonts w:asciiTheme="minorHAnsi" w:hAnsiTheme="minorHAnsi" w:cstheme="minorHAnsi"/>
                <w:sz w:val="20"/>
                <w:szCs w:val="20"/>
              </w:rPr>
            </w:pPr>
            <w:r w:rsidRPr="0028577B">
              <w:rPr>
                <w:rFonts w:asciiTheme="minorHAnsi" w:hAnsiTheme="minorHAnsi" w:cstheme="minorHAnsi"/>
                <w:sz w:val="20"/>
                <w:szCs w:val="20"/>
              </w:rPr>
              <w:t xml:space="preserve">3-letnie wsparcie serwisowe </w:t>
            </w:r>
            <w:r>
              <w:rPr>
                <w:rFonts w:asciiTheme="minorHAnsi" w:hAnsiTheme="minorHAnsi" w:cstheme="minorHAnsi"/>
                <w:sz w:val="20"/>
                <w:szCs w:val="20"/>
              </w:rPr>
              <w:t>(</w:t>
            </w:r>
            <w:r w:rsidRPr="0028577B">
              <w:rPr>
                <w:rFonts w:asciiTheme="minorHAnsi" w:hAnsiTheme="minorHAnsi" w:cstheme="minorHAnsi"/>
                <w:sz w:val="20"/>
                <w:szCs w:val="20"/>
              </w:rPr>
              <w:t>po rejestracji</w:t>
            </w:r>
            <w:r>
              <w:rPr>
                <w:rFonts w:asciiTheme="minorHAnsi" w:hAnsiTheme="minorHAnsi" w:cstheme="minorHAnsi"/>
                <w:sz w:val="20"/>
                <w:szCs w:val="20"/>
              </w:rPr>
              <w:t>)</w:t>
            </w:r>
          </w:p>
        </w:tc>
      </w:tr>
    </w:tbl>
    <w:p w14:paraId="2AF4E731" w14:textId="77777777" w:rsidR="00D941A8" w:rsidRPr="007C7500" w:rsidRDefault="00D941A8" w:rsidP="00D941A8">
      <w:pPr>
        <w:rPr>
          <w:rFonts w:asciiTheme="minorHAnsi" w:hAnsiTheme="minorHAnsi" w:cstheme="minorHAnsi"/>
          <w:sz w:val="20"/>
          <w:szCs w:val="20"/>
        </w:rPr>
      </w:pPr>
    </w:p>
    <w:p w14:paraId="40845504" w14:textId="6FCF6649" w:rsidR="002003BA" w:rsidRDefault="002003BA" w:rsidP="002003BA">
      <w:pPr>
        <w:pStyle w:val="Akapitzlist"/>
        <w:spacing w:after="160" w:line="259" w:lineRule="auto"/>
        <w:ind w:left="0"/>
      </w:pPr>
      <w:r>
        <w:t>Część 2 - Dostawa kserokopiar</w:t>
      </w:r>
      <w:r w:rsidR="00700B2C">
        <w:t>ek</w:t>
      </w:r>
    </w:p>
    <w:p w14:paraId="2FBE43CF" w14:textId="77777777" w:rsidR="002003BA" w:rsidRDefault="002003BA" w:rsidP="002003BA">
      <w:pPr>
        <w:rPr>
          <w:rFonts w:asciiTheme="majorHAnsi" w:hAnsiTheme="majorHAnsi"/>
          <w:sz w:val="20"/>
          <w:szCs w:val="20"/>
        </w:rPr>
      </w:pPr>
    </w:p>
    <w:p w14:paraId="313C2F5F" w14:textId="5AC15D61" w:rsidR="002003BA" w:rsidRPr="00097996" w:rsidRDefault="002003BA" w:rsidP="002003BA">
      <w:pPr>
        <w:rPr>
          <w:rFonts w:asciiTheme="majorHAnsi" w:hAnsiTheme="majorHAnsi"/>
          <w:sz w:val="20"/>
          <w:szCs w:val="20"/>
        </w:rPr>
      </w:pPr>
      <w:r w:rsidRPr="00097996">
        <w:rPr>
          <w:rFonts w:asciiTheme="majorHAnsi" w:hAnsiTheme="majorHAnsi"/>
          <w:sz w:val="20"/>
          <w:szCs w:val="20"/>
        </w:rPr>
        <w:t>Ksero kolorowe A3</w:t>
      </w:r>
      <w:r>
        <w:rPr>
          <w:rFonts w:asciiTheme="majorHAnsi" w:hAnsiTheme="majorHAnsi"/>
          <w:sz w:val="20"/>
          <w:szCs w:val="20"/>
        </w:rPr>
        <w:t xml:space="preserve"> </w:t>
      </w:r>
      <w:r w:rsidRPr="00097996">
        <w:rPr>
          <w:rFonts w:asciiTheme="majorHAnsi" w:hAnsiTheme="majorHAnsi"/>
          <w:sz w:val="20"/>
          <w:szCs w:val="20"/>
        </w:rPr>
        <w:t xml:space="preserve">– </w:t>
      </w:r>
      <w:r>
        <w:rPr>
          <w:rFonts w:asciiTheme="majorHAnsi" w:hAnsiTheme="majorHAnsi"/>
          <w:sz w:val="20"/>
          <w:szCs w:val="20"/>
        </w:rPr>
        <w:t>2</w:t>
      </w:r>
      <w:r w:rsidRPr="00097996">
        <w:rPr>
          <w:rFonts w:asciiTheme="majorHAnsi" w:hAnsiTheme="majorHAnsi"/>
          <w:sz w:val="20"/>
          <w:szCs w:val="20"/>
        </w:rPr>
        <w:t xml:space="preserve"> szt</w:t>
      </w:r>
    </w:p>
    <w:tbl>
      <w:tblPr>
        <w:tblW w:w="9538" w:type="dxa"/>
        <w:tblLayout w:type="fixed"/>
        <w:tblCellMar>
          <w:left w:w="40" w:type="dxa"/>
          <w:right w:w="40" w:type="dxa"/>
        </w:tblCellMar>
        <w:tblLook w:val="0000" w:firstRow="0" w:lastRow="0" w:firstColumn="0" w:lastColumn="0" w:noHBand="0" w:noVBand="0"/>
      </w:tblPr>
      <w:tblGrid>
        <w:gridCol w:w="2734"/>
        <w:gridCol w:w="6804"/>
      </w:tblGrid>
      <w:tr w:rsidR="002003BA" w:rsidRPr="00097996" w14:paraId="334837C0" w14:textId="77777777" w:rsidTr="005976BE">
        <w:trPr>
          <w:trHeight w:val="20"/>
        </w:trPr>
        <w:tc>
          <w:tcPr>
            <w:tcW w:w="2734" w:type="dxa"/>
            <w:tcBorders>
              <w:top w:val="single" w:sz="4" w:space="0" w:color="auto"/>
              <w:left w:val="single" w:sz="6" w:space="0" w:color="auto"/>
              <w:bottom w:val="single" w:sz="6" w:space="0" w:color="auto"/>
              <w:right w:val="single" w:sz="6" w:space="0" w:color="auto"/>
            </w:tcBorders>
            <w:shd w:val="clear" w:color="auto" w:fill="FFFFFF"/>
          </w:tcPr>
          <w:p w14:paraId="6CF21AD0"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Wyszczególnienie</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1EFB8C75"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Konica Minolta bizhub C25</w:t>
            </w:r>
            <w:r>
              <w:rPr>
                <w:rFonts w:asciiTheme="majorHAnsi" w:hAnsiTheme="majorHAnsi"/>
                <w:sz w:val="20"/>
                <w:szCs w:val="20"/>
              </w:rPr>
              <w:t>0i</w:t>
            </w:r>
            <w:r w:rsidRPr="00097996">
              <w:rPr>
                <w:rFonts w:asciiTheme="majorHAnsi" w:hAnsiTheme="majorHAnsi"/>
                <w:sz w:val="20"/>
                <w:szCs w:val="20"/>
              </w:rPr>
              <w:t xml:space="preserve"> lub równoważne</w:t>
            </w:r>
          </w:p>
        </w:tc>
      </w:tr>
      <w:tr w:rsidR="002003BA" w:rsidRPr="00097996" w14:paraId="2797A18D"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748F9305"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Technologia druku</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43081197"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kolorowy druk laserowy, automatyczny druk dwustronny w standardzie</w:t>
            </w:r>
          </w:p>
        </w:tc>
      </w:tr>
      <w:tr w:rsidR="002003BA" w:rsidRPr="00097996" w14:paraId="186AE187"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7F1D73F0"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Technologia tonera</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27F5B699"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tonery CMYK</w:t>
            </w:r>
          </w:p>
        </w:tc>
      </w:tr>
      <w:tr w:rsidR="002003BA" w:rsidRPr="00097996" w14:paraId="5003CC2A"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575AB8A1"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Szybkość druku</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4E69E85B"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urządzenie umożliwia wydruk do 25 stron na minutę dla formatu A4 w kolorze i w mono zarówno w trybie jednostronnym i dwustronnym i do 15 stron na minutę dla formatu A3</w:t>
            </w:r>
          </w:p>
        </w:tc>
      </w:tr>
      <w:tr w:rsidR="002003BA" w:rsidRPr="00097996" w14:paraId="299027C3"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3CBC50AF"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 xml:space="preserve">Czas oczekiwania na </w:t>
            </w:r>
            <w:r>
              <w:rPr>
                <w:rFonts w:asciiTheme="majorHAnsi" w:hAnsiTheme="majorHAnsi"/>
                <w:sz w:val="20"/>
                <w:szCs w:val="20"/>
              </w:rPr>
              <w:t xml:space="preserve">pierwszą kopię A4 </w:t>
            </w:r>
            <w:r w:rsidRPr="00097996">
              <w:rPr>
                <w:rFonts w:asciiTheme="majorHAnsi" w:hAnsiTheme="majorHAnsi"/>
                <w:sz w:val="20"/>
                <w:szCs w:val="20"/>
              </w:rPr>
              <w:t>kolor</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1F7012DB"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 xml:space="preserve">Nie więcej niż </w:t>
            </w:r>
            <w:r>
              <w:rPr>
                <w:rFonts w:asciiTheme="majorHAnsi" w:hAnsiTheme="majorHAnsi"/>
                <w:sz w:val="20"/>
                <w:szCs w:val="20"/>
              </w:rPr>
              <w:t>7</w:t>
            </w:r>
            <w:r w:rsidRPr="00097996">
              <w:rPr>
                <w:rFonts w:asciiTheme="majorHAnsi" w:hAnsiTheme="majorHAnsi"/>
                <w:sz w:val="20"/>
                <w:szCs w:val="20"/>
              </w:rPr>
              <w:t xml:space="preserve"> sek.</w:t>
            </w:r>
          </w:p>
        </w:tc>
      </w:tr>
      <w:tr w:rsidR="002003BA" w:rsidRPr="00097996" w14:paraId="4286F1B0"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1A523344"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Czas oczekiwania na wydruk pierwszej strony mono</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5E857FDC"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 xml:space="preserve">Nie więcej niż </w:t>
            </w:r>
            <w:r>
              <w:rPr>
                <w:rFonts w:asciiTheme="majorHAnsi" w:hAnsiTheme="majorHAnsi"/>
                <w:sz w:val="20"/>
                <w:szCs w:val="20"/>
              </w:rPr>
              <w:t>6</w:t>
            </w:r>
            <w:r w:rsidRPr="00097996">
              <w:rPr>
                <w:rFonts w:asciiTheme="majorHAnsi" w:hAnsiTheme="majorHAnsi"/>
                <w:sz w:val="20"/>
                <w:szCs w:val="20"/>
              </w:rPr>
              <w:t xml:space="preserve"> sek.</w:t>
            </w:r>
          </w:p>
        </w:tc>
      </w:tr>
      <w:tr w:rsidR="002003BA" w:rsidRPr="00097996" w14:paraId="6B888318"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4DF2D3D0"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Pamięć RAM</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77B4BB76" w14:textId="77777777" w:rsidR="002003BA" w:rsidRPr="00097996" w:rsidRDefault="002003BA" w:rsidP="005976BE">
            <w:pPr>
              <w:rPr>
                <w:rFonts w:asciiTheme="majorHAnsi" w:hAnsiTheme="majorHAnsi"/>
                <w:sz w:val="20"/>
                <w:szCs w:val="20"/>
              </w:rPr>
            </w:pPr>
            <w:r>
              <w:rPr>
                <w:rFonts w:asciiTheme="majorHAnsi" w:hAnsiTheme="majorHAnsi"/>
                <w:sz w:val="20"/>
                <w:szCs w:val="20"/>
              </w:rPr>
              <w:t>Nie mniej niż 8</w:t>
            </w:r>
            <w:r w:rsidRPr="00097996">
              <w:rPr>
                <w:rFonts w:asciiTheme="majorHAnsi" w:hAnsiTheme="majorHAnsi"/>
                <w:sz w:val="20"/>
                <w:szCs w:val="20"/>
              </w:rPr>
              <w:t xml:space="preserve">GB </w:t>
            </w:r>
          </w:p>
        </w:tc>
      </w:tr>
      <w:tr w:rsidR="002003BA" w:rsidRPr="00097996" w14:paraId="1724E2CB"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6F1A18D7"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Dysk twardy</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5737EA50"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Nie mniej niż 2</w:t>
            </w:r>
            <w:r>
              <w:rPr>
                <w:rFonts w:asciiTheme="majorHAnsi" w:hAnsiTheme="majorHAnsi"/>
                <w:sz w:val="20"/>
                <w:szCs w:val="20"/>
              </w:rPr>
              <w:t>56</w:t>
            </w:r>
            <w:r w:rsidRPr="00097996">
              <w:rPr>
                <w:rFonts w:asciiTheme="majorHAnsi" w:hAnsiTheme="majorHAnsi"/>
                <w:sz w:val="20"/>
                <w:szCs w:val="20"/>
              </w:rPr>
              <w:t xml:space="preserve"> GB</w:t>
            </w:r>
            <w:r>
              <w:rPr>
                <w:rFonts w:asciiTheme="majorHAnsi" w:hAnsiTheme="majorHAnsi"/>
                <w:sz w:val="20"/>
                <w:szCs w:val="20"/>
              </w:rPr>
              <w:t xml:space="preserve"> SSD, </w:t>
            </w:r>
            <w:r w:rsidRPr="00454139">
              <w:rPr>
                <w:rFonts w:asciiTheme="majorHAnsi" w:hAnsiTheme="majorHAnsi"/>
                <w:sz w:val="20"/>
                <w:szCs w:val="20"/>
              </w:rPr>
              <w:t>Szyfrowanie danych przechowywanych na dysku twardym i ochrona hasłem dostępu do dysku twardego</w:t>
            </w:r>
          </w:p>
        </w:tc>
      </w:tr>
      <w:tr w:rsidR="002003BA" w:rsidRPr="00097996" w14:paraId="61184AF3"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7D1D5684"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Język wydruku</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698CFECF" w14:textId="77777777" w:rsidR="002003BA" w:rsidRPr="00097996" w:rsidRDefault="002003BA" w:rsidP="005976BE">
            <w:pPr>
              <w:rPr>
                <w:rFonts w:asciiTheme="majorHAnsi" w:hAnsiTheme="majorHAnsi"/>
                <w:sz w:val="20"/>
                <w:szCs w:val="20"/>
              </w:rPr>
            </w:pPr>
            <w:r w:rsidRPr="00F215C0">
              <w:rPr>
                <w:rFonts w:asciiTheme="majorHAnsi" w:hAnsiTheme="majorHAnsi"/>
                <w:sz w:val="20"/>
                <w:szCs w:val="20"/>
              </w:rPr>
              <w:t>PCL 6 (XL3.0); PCL 5c; PostScript 3 (CPSI 3016); XPS</w:t>
            </w:r>
          </w:p>
        </w:tc>
      </w:tr>
      <w:tr w:rsidR="002003BA" w:rsidRPr="00097996" w14:paraId="1CAA4B79"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7C0040DD"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Rozdzielczość wydruku</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30C55067" w14:textId="77777777" w:rsidR="002003BA" w:rsidRPr="00097996" w:rsidRDefault="002003BA" w:rsidP="005976BE">
            <w:pPr>
              <w:rPr>
                <w:rFonts w:asciiTheme="majorHAnsi" w:hAnsiTheme="majorHAnsi"/>
                <w:sz w:val="20"/>
                <w:szCs w:val="20"/>
              </w:rPr>
            </w:pPr>
            <w:r w:rsidRPr="00F215C0">
              <w:rPr>
                <w:rFonts w:asciiTheme="majorHAnsi" w:hAnsiTheme="majorHAnsi"/>
                <w:sz w:val="20"/>
                <w:szCs w:val="20"/>
              </w:rPr>
              <w:t>1,800 (odpowiednik) x 600 dpi; 1200 x 1200 dpi</w:t>
            </w:r>
          </w:p>
        </w:tc>
      </w:tr>
      <w:tr w:rsidR="002003BA" w:rsidRPr="00097996" w14:paraId="45C8E495"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4C1E2272"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Kopiowanie wielokrotne</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3B1C3FD0"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1-9999</w:t>
            </w:r>
          </w:p>
        </w:tc>
      </w:tr>
      <w:tr w:rsidR="002003BA" w:rsidRPr="00097996" w14:paraId="615B4345"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46F5EFAF" w14:textId="77777777" w:rsidR="002003BA" w:rsidRPr="00097996" w:rsidRDefault="002003BA" w:rsidP="005976BE">
            <w:pPr>
              <w:rPr>
                <w:rFonts w:asciiTheme="majorHAnsi" w:hAnsiTheme="majorHAnsi"/>
                <w:sz w:val="20"/>
                <w:szCs w:val="20"/>
              </w:rPr>
            </w:pPr>
            <w:r w:rsidRPr="00F215C0">
              <w:rPr>
                <w:rFonts w:asciiTheme="majorHAnsi" w:hAnsiTheme="majorHAnsi"/>
                <w:sz w:val="20"/>
                <w:szCs w:val="20"/>
              </w:rPr>
              <w:t>Automatyczny druk dwustronny</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63F8F852" w14:textId="77777777" w:rsidR="002003BA" w:rsidRPr="00F215C0" w:rsidRDefault="002003BA" w:rsidP="005976BE">
            <w:pPr>
              <w:rPr>
                <w:rFonts w:asciiTheme="minorHAnsi" w:hAnsiTheme="minorHAnsi" w:cstheme="minorHAnsi"/>
                <w:sz w:val="20"/>
                <w:szCs w:val="20"/>
              </w:rPr>
            </w:pPr>
            <w:r w:rsidRPr="00F215C0">
              <w:rPr>
                <w:rFonts w:asciiTheme="minorHAnsi" w:hAnsiTheme="minorHAnsi" w:cstheme="minorHAnsi"/>
                <w:sz w:val="20"/>
                <w:szCs w:val="20"/>
              </w:rPr>
              <w:t>A5-SRA3; 52-256 g/m²</w:t>
            </w:r>
          </w:p>
        </w:tc>
      </w:tr>
      <w:tr w:rsidR="002003BA" w:rsidRPr="00097996" w14:paraId="518393C7"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053093F9"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Podajniki papieru</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33A96C22" w14:textId="77777777" w:rsidR="002003BA" w:rsidRPr="00F215C0" w:rsidRDefault="002003BA" w:rsidP="005976BE">
            <w:pPr>
              <w:rPr>
                <w:rFonts w:asciiTheme="majorHAnsi" w:hAnsiTheme="majorHAnsi"/>
                <w:sz w:val="20"/>
                <w:szCs w:val="20"/>
              </w:rPr>
            </w:pPr>
            <w:r w:rsidRPr="00F215C0">
              <w:rPr>
                <w:rFonts w:asciiTheme="majorHAnsi" w:hAnsiTheme="majorHAnsi"/>
                <w:sz w:val="20"/>
                <w:szCs w:val="20"/>
              </w:rPr>
              <w:t>1x 500 arkuszy; A6-A3; niestandardowe rozmiary; 52-256 g/m²</w:t>
            </w:r>
          </w:p>
          <w:p w14:paraId="05A6226E" w14:textId="77777777" w:rsidR="002003BA" w:rsidRPr="00097996" w:rsidRDefault="002003BA" w:rsidP="005976BE">
            <w:pPr>
              <w:rPr>
                <w:rFonts w:asciiTheme="majorHAnsi" w:hAnsiTheme="majorHAnsi"/>
                <w:sz w:val="20"/>
                <w:szCs w:val="20"/>
              </w:rPr>
            </w:pPr>
            <w:r w:rsidRPr="00F215C0">
              <w:rPr>
                <w:rFonts w:asciiTheme="majorHAnsi" w:hAnsiTheme="majorHAnsi"/>
                <w:sz w:val="20"/>
                <w:szCs w:val="20"/>
              </w:rPr>
              <w:t>1x 500 arkuszy; A5-SRA3; niestandardowe rozmiary; 52-256 g/m²</w:t>
            </w:r>
          </w:p>
        </w:tc>
      </w:tr>
      <w:tr w:rsidR="002003BA" w:rsidRPr="00097996" w14:paraId="7F91A6C4"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3FC90D83" w14:textId="77777777" w:rsidR="002003BA" w:rsidRPr="00097996" w:rsidRDefault="002003BA" w:rsidP="005976BE">
            <w:pPr>
              <w:rPr>
                <w:rFonts w:asciiTheme="majorHAnsi" w:hAnsiTheme="majorHAnsi"/>
                <w:sz w:val="20"/>
                <w:szCs w:val="20"/>
              </w:rPr>
            </w:pPr>
            <w:r w:rsidRPr="00F215C0">
              <w:rPr>
                <w:rFonts w:asciiTheme="majorHAnsi" w:hAnsiTheme="majorHAnsi"/>
                <w:sz w:val="20"/>
                <w:szCs w:val="20"/>
              </w:rPr>
              <w:t>Podajnik boczny</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1F183ABA" w14:textId="77777777" w:rsidR="002003BA" w:rsidRPr="00097996" w:rsidRDefault="002003BA" w:rsidP="005976BE">
            <w:pPr>
              <w:rPr>
                <w:rFonts w:asciiTheme="majorHAnsi" w:hAnsiTheme="majorHAnsi"/>
                <w:sz w:val="20"/>
                <w:szCs w:val="20"/>
              </w:rPr>
            </w:pPr>
            <w:r w:rsidRPr="00F215C0">
              <w:rPr>
                <w:rFonts w:asciiTheme="majorHAnsi" w:hAnsiTheme="majorHAnsi"/>
                <w:sz w:val="20"/>
                <w:szCs w:val="20"/>
              </w:rPr>
              <w:t>150 arkuszy; A6-SRA3; własne formaty papieru; Banner; 60-300 g/m²</w:t>
            </w:r>
          </w:p>
        </w:tc>
      </w:tr>
      <w:tr w:rsidR="002003BA" w:rsidRPr="00097996" w14:paraId="01B8E95F"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11B7AC0F" w14:textId="77777777" w:rsidR="002003BA" w:rsidRPr="00097996" w:rsidRDefault="002003BA" w:rsidP="005976BE">
            <w:pPr>
              <w:rPr>
                <w:rFonts w:asciiTheme="majorHAnsi" w:hAnsiTheme="majorHAnsi"/>
                <w:sz w:val="20"/>
                <w:szCs w:val="20"/>
              </w:rPr>
            </w:pPr>
            <w:r>
              <w:rPr>
                <w:rFonts w:asciiTheme="majorHAnsi" w:hAnsiTheme="majorHAnsi"/>
                <w:sz w:val="20"/>
                <w:szCs w:val="20"/>
              </w:rPr>
              <w:t>Automatyczny p</w:t>
            </w:r>
            <w:r w:rsidRPr="00097996">
              <w:rPr>
                <w:rFonts w:asciiTheme="majorHAnsi" w:hAnsiTheme="majorHAnsi"/>
                <w:sz w:val="20"/>
                <w:szCs w:val="20"/>
              </w:rPr>
              <w:t>odajnik oryginałów</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4E5082DB" w14:textId="792BDBAF" w:rsidR="002003BA" w:rsidRPr="00097996" w:rsidRDefault="00E02A85" w:rsidP="005976BE">
            <w:pPr>
              <w:rPr>
                <w:rFonts w:asciiTheme="majorHAnsi" w:hAnsiTheme="majorHAnsi"/>
                <w:sz w:val="20"/>
                <w:szCs w:val="20"/>
              </w:rPr>
            </w:pPr>
            <w:bookmarkStart w:id="10" w:name="_Hlk45277186"/>
            <w:r>
              <w:rPr>
                <w:rFonts w:asciiTheme="majorHAnsi" w:hAnsiTheme="majorHAnsi"/>
                <w:sz w:val="20"/>
                <w:szCs w:val="20"/>
              </w:rPr>
              <w:t xml:space="preserve">ADF - tak, nie mniej niż </w:t>
            </w:r>
            <w:r w:rsidR="002003BA" w:rsidRPr="00F215C0">
              <w:rPr>
                <w:rFonts w:asciiTheme="majorHAnsi" w:hAnsiTheme="majorHAnsi"/>
                <w:sz w:val="20"/>
                <w:szCs w:val="20"/>
              </w:rPr>
              <w:t>100 oryginałów; A6-A3; 35-163 g/m²;</w:t>
            </w:r>
            <w:bookmarkEnd w:id="10"/>
          </w:p>
        </w:tc>
      </w:tr>
      <w:tr w:rsidR="002003BA" w:rsidRPr="00097996" w14:paraId="5BE01857"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2DDDA4E0"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Pojemność odbiorcza</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2B0AE42B"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Nie mniej niż 2</w:t>
            </w:r>
            <w:r>
              <w:rPr>
                <w:rFonts w:asciiTheme="majorHAnsi" w:hAnsiTheme="majorHAnsi"/>
                <w:sz w:val="20"/>
                <w:szCs w:val="20"/>
              </w:rPr>
              <w:t>5</w:t>
            </w:r>
            <w:r w:rsidRPr="00097996">
              <w:rPr>
                <w:rFonts w:asciiTheme="majorHAnsi" w:hAnsiTheme="majorHAnsi"/>
                <w:sz w:val="20"/>
                <w:szCs w:val="20"/>
              </w:rPr>
              <w:t>0 arkuszy</w:t>
            </w:r>
          </w:p>
        </w:tc>
      </w:tr>
      <w:tr w:rsidR="00835B1B" w:rsidRPr="00097996" w14:paraId="75BD5421"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7987D1B1" w14:textId="5D0EAF02" w:rsidR="00835B1B" w:rsidRPr="00086E03" w:rsidRDefault="00835B1B" w:rsidP="005976BE">
            <w:pPr>
              <w:rPr>
                <w:rFonts w:asciiTheme="majorHAnsi" w:hAnsiTheme="majorHAnsi"/>
                <w:sz w:val="20"/>
                <w:szCs w:val="20"/>
              </w:rPr>
            </w:pPr>
            <w:r>
              <w:rPr>
                <w:rFonts w:asciiTheme="majorHAnsi" w:hAnsiTheme="majorHAnsi"/>
                <w:sz w:val="20"/>
                <w:szCs w:val="20"/>
              </w:rPr>
              <w:t>Podstawa urządzenia</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6A846FAE" w14:textId="53DB2CD7" w:rsidR="00835B1B" w:rsidRPr="00086E03" w:rsidRDefault="00835B1B" w:rsidP="005976BE">
            <w:pPr>
              <w:rPr>
                <w:rFonts w:asciiTheme="majorHAnsi" w:hAnsiTheme="majorHAnsi"/>
                <w:sz w:val="20"/>
                <w:szCs w:val="20"/>
              </w:rPr>
            </w:pPr>
            <w:r>
              <w:rPr>
                <w:rFonts w:asciiTheme="majorHAnsi" w:hAnsiTheme="majorHAnsi"/>
                <w:sz w:val="20"/>
                <w:szCs w:val="20"/>
              </w:rPr>
              <w:t>Tak, mobilna na kółkach,</w:t>
            </w:r>
          </w:p>
        </w:tc>
      </w:tr>
      <w:tr w:rsidR="002003BA" w:rsidRPr="00097996" w14:paraId="71E0AC18"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13068BFB"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Wymagane interfejsy</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7D34E922" w14:textId="77777777" w:rsidR="002003BA" w:rsidRPr="00097996" w:rsidRDefault="002003BA" w:rsidP="005976BE">
            <w:pPr>
              <w:rPr>
                <w:rFonts w:asciiTheme="majorHAnsi" w:hAnsiTheme="majorHAnsi"/>
                <w:sz w:val="20"/>
                <w:szCs w:val="20"/>
              </w:rPr>
            </w:pPr>
            <w:r w:rsidRPr="00086E03">
              <w:rPr>
                <w:rFonts w:asciiTheme="majorHAnsi" w:hAnsiTheme="majorHAnsi"/>
                <w:sz w:val="20"/>
                <w:szCs w:val="20"/>
              </w:rPr>
              <w:t>10/100/1,000-Base-T Ethernet; USB 2.0;</w:t>
            </w:r>
          </w:p>
        </w:tc>
      </w:tr>
      <w:tr w:rsidR="002003BA" w:rsidRPr="00097996" w14:paraId="63CC93C7"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5337008A"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Wsparcie systemów operacyjnych</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001C96A9" w14:textId="3874C63B" w:rsidR="002003BA" w:rsidRPr="00097996" w:rsidRDefault="002003BA" w:rsidP="005976BE">
            <w:pPr>
              <w:rPr>
                <w:rFonts w:asciiTheme="majorHAnsi" w:hAnsiTheme="majorHAnsi"/>
                <w:sz w:val="20"/>
                <w:szCs w:val="20"/>
              </w:rPr>
            </w:pPr>
            <w:r w:rsidRPr="00097996">
              <w:rPr>
                <w:rFonts w:asciiTheme="majorHAnsi" w:hAnsiTheme="majorHAnsi"/>
                <w:sz w:val="20"/>
                <w:szCs w:val="20"/>
              </w:rPr>
              <w:t xml:space="preserve">Windows </w:t>
            </w:r>
            <w:r>
              <w:rPr>
                <w:rFonts w:asciiTheme="majorHAnsi" w:hAnsiTheme="majorHAnsi"/>
                <w:sz w:val="20"/>
                <w:szCs w:val="20"/>
              </w:rPr>
              <w:t>10</w:t>
            </w:r>
            <w:r w:rsidRPr="00097996">
              <w:rPr>
                <w:rFonts w:asciiTheme="majorHAnsi" w:hAnsiTheme="majorHAnsi"/>
                <w:sz w:val="20"/>
                <w:szCs w:val="20"/>
              </w:rPr>
              <w:t xml:space="preserve">, Windows Server </w:t>
            </w:r>
            <w:r>
              <w:rPr>
                <w:rFonts w:asciiTheme="majorHAnsi" w:hAnsiTheme="majorHAnsi"/>
                <w:sz w:val="20"/>
                <w:szCs w:val="20"/>
              </w:rPr>
              <w:t>2012/2016</w:t>
            </w:r>
          </w:p>
        </w:tc>
      </w:tr>
      <w:tr w:rsidR="002003BA" w:rsidRPr="00097996" w14:paraId="1B414B7A"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3A4E36F3"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Wyświetlacz</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659EE197" w14:textId="77777777" w:rsidR="002003BA" w:rsidRPr="00454139" w:rsidRDefault="002003BA" w:rsidP="005976BE">
            <w:pPr>
              <w:rPr>
                <w:rFonts w:asciiTheme="minorHAnsi" w:hAnsiTheme="minorHAnsi" w:cstheme="minorHAnsi"/>
                <w:sz w:val="20"/>
                <w:szCs w:val="20"/>
              </w:rPr>
            </w:pPr>
            <w:r w:rsidRPr="00454139">
              <w:rPr>
                <w:rFonts w:asciiTheme="minorHAnsi" w:hAnsiTheme="minorHAnsi" w:cstheme="minorHAnsi"/>
                <w:sz w:val="20"/>
                <w:szCs w:val="20"/>
              </w:rPr>
              <w:t xml:space="preserve">kolorowy nie mniej niż 10-calowy z obsługą funkcji wielodotykowych </w:t>
            </w:r>
          </w:p>
        </w:tc>
      </w:tr>
      <w:tr w:rsidR="002003BA" w:rsidRPr="00097996" w14:paraId="785F179B"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32F95732"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Język menu</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2292E4C5"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Polski</w:t>
            </w:r>
          </w:p>
        </w:tc>
      </w:tr>
      <w:tr w:rsidR="002003BA" w:rsidRPr="00097996" w14:paraId="0755215B"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73197E6E"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materiały eksploatacyjne</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34143C2C" w14:textId="6644826C" w:rsidR="002003BA" w:rsidRPr="00097996" w:rsidRDefault="002003BA" w:rsidP="005976BE">
            <w:pPr>
              <w:rPr>
                <w:rFonts w:asciiTheme="majorHAnsi" w:hAnsiTheme="majorHAnsi"/>
                <w:sz w:val="20"/>
                <w:szCs w:val="20"/>
              </w:rPr>
            </w:pPr>
            <w:r w:rsidRPr="00097996">
              <w:rPr>
                <w:rFonts w:asciiTheme="majorHAnsi" w:hAnsiTheme="majorHAnsi"/>
                <w:sz w:val="20"/>
                <w:szCs w:val="20"/>
              </w:rPr>
              <w:t xml:space="preserve">toner </w:t>
            </w:r>
            <w:r w:rsidR="00E02A85">
              <w:rPr>
                <w:rFonts w:asciiTheme="majorHAnsi" w:hAnsiTheme="majorHAnsi"/>
                <w:sz w:val="20"/>
                <w:szCs w:val="20"/>
              </w:rPr>
              <w:t xml:space="preserve">o wydajności nie mniej niż: </w:t>
            </w:r>
            <w:r w:rsidRPr="00097996">
              <w:rPr>
                <w:rFonts w:asciiTheme="majorHAnsi" w:hAnsiTheme="majorHAnsi"/>
                <w:sz w:val="20"/>
                <w:szCs w:val="20"/>
              </w:rPr>
              <w:t xml:space="preserve">czarny o wydajności 28 tyś wydruków (przy pokryciu 5%), tonery kolorowe </w:t>
            </w:r>
            <w:r>
              <w:rPr>
                <w:rFonts w:asciiTheme="majorHAnsi" w:hAnsiTheme="majorHAnsi"/>
                <w:sz w:val="20"/>
                <w:szCs w:val="20"/>
              </w:rPr>
              <w:t>C</w:t>
            </w:r>
            <w:r w:rsidRPr="00097996">
              <w:rPr>
                <w:rFonts w:asciiTheme="majorHAnsi" w:hAnsiTheme="majorHAnsi"/>
                <w:sz w:val="20"/>
                <w:szCs w:val="20"/>
              </w:rPr>
              <w:t>MY o wydajności 2</w:t>
            </w:r>
            <w:r>
              <w:rPr>
                <w:rFonts w:asciiTheme="majorHAnsi" w:hAnsiTheme="majorHAnsi"/>
                <w:sz w:val="20"/>
                <w:szCs w:val="20"/>
              </w:rPr>
              <w:t>8</w:t>
            </w:r>
            <w:r w:rsidRPr="00097996">
              <w:rPr>
                <w:rFonts w:asciiTheme="majorHAnsi" w:hAnsiTheme="majorHAnsi"/>
                <w:sz w:val="20"/>
                <w:szCs w:val="20"/>
              </w:rPr>
              <w:t xml:space="preserve"> tyś. wydruków (przy pokryciu 5%). </w:t>
            </w:r>
          </w:p>
        </w:tc>
      </w:tr>
      <w:tr w:rsidR="002003BA" w:rsidRPr="00097996" w14:paraId="06C63BAC"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67ED4A77"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Inne</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154EB018" w14:textId="77777777" w:rsidR="002003BA" w:rsidRPr="00097996" w:rsidRDefault="002003BA" w:rsidP="005976BE">
            <w:pPr>
              <w:rPr>
                <w:rFonts w:asciiTheme="majorHAnsi" w:hAnsiTheme="majorHAnsi"/>
                <w:sz w:val="20"/>
                <w:szCs w:val="20"/>
              </w:rPr>
            </w:pPr>
            <w:r w:rsidRPr="00454139">
              <w:rPr>
                <w:rFonts w:asciiTheme="majorHAnsi" w:hAnsiTheme="majorHAnsi"/>
                <w:sz w:val="20"/>
                <w:szCs w:val="20"/>
              </w:rPr>
              <w:t>Automatyczne usuwanie pustych stron, np. podczas kopiowania dokumentów mieszanych w trybie simplex i duplex</w:t>
            </w:r>
          </w:p>
        </w:tc>
      </w:tr>
      <w:tr w:rsidR="002003BA" w:rsidRPr="00097996" w14:paraId="3533474F" w14:textId="77777777" w:rsidTr="005976BE">
        <w:trPr>
          <w:trHeight w:val="20"/>
        </w:trPr>
        <w:tc>
          <w:tcPr>
            <w:tcW w:w="2734" w:type="dxa"/>
            <w:tcBorders>
              <w:top w:val="single" w:sz="6" w:space="0" w:color="auto"/>
              <w:left w:val="single" w:sz="6" w:space="0" w:color="auto"/>
              <w:bottom w:val="nil"/>
              <w:right w:val="single" w:sz="6" w:space="0" w:color="auto"/>
            </w:tcBorders>
            <w:shd w:val="clear" w:color="auto" w:fill="FFFFFF"/>
            <w:vAlign w:val="center"/>
          </w:tcPr>
          <w:p w14:paraId="7DEBFCBD"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Inne funkcje urządzenia</w:t>
            </w:r>
          </w:p>
        </w:tc>
        <w:tc>
          <w:tcPr>
            <w:tcW w:w="6804" w:type="dxa"/>
            <w:tcBorders>
              <w:top w:val="single" w:sz="6" w:space="0" w:color="auto"/>
              <w:left w:val="single" w:sz="6" w:space="0" w:color="auto"/>
              <w:right w:val="single" w:sz="6" w:space="0" w:color="auto"/>
            </w:tcBorders>
            <w:shd w:val="clear" w:color="auto" w:fill="FFFFFF"/>
          </w:tcPr>
          <w:p w14:paraId="614BD4E5" w14:textId="77777777" w:rsidR="002003BA" w:rsidRPr="00454139" w:rsidRDefault="002003BA" w:rsidP="005976BE">
            <w:pPr>
              <w:rPr>
                <w:rFonts w:asciiTheme="minorHAnsi" w:hAnsiTheme="minorHAnsi" w:cstheme="minorHAnsi"/>
                <w:b/>
                <w:bCs/>
                <w:sz w:val="20"/>
                <w:szCs w:val="20"/>
              </w:rPr>
            </w:pPr>
            <w:r w:rsidRPr="00454139">
              <w:rPr>
                <w:rStyle w:val="Pogrubienie"/>
                <w:rFonts w:asciiTheme="minorHAnsi" w:hAnsiTheme="minorHAnsi" w:cstheme="minorHAnsi"/>
                <w:b w:val="0"/>
                <w:bCs w:val="0"/>
                <w:sz w:val="20"/>
                <w:szCs w:val="20"/>
              </w:rPr>
              <w:t>Bezpośrednie drukowanie PDF, XPS, DOCX, XLSX, PPI, JPEG, TIFF, PS i PCL bez sterowników</w:t>
            </w:r>
          </w:p>
        </w:tc>
      </w:tr>
      <w:tr w:rsidR="002003BA" w:rsidRPr="00097996" w14:paraId="2D18E874"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0B436DAE"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Inne funkcje urządzenia</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34D366BB" w14:textId="77777777" w:rsidR="002003BA" w:rsidRPr="00097996" w:rsidRDefault="002003BA" w:rsidP="005976BE">
            <w:pPr>
              <w:rPr>
                <w:rFonts w:asciiTheme="majorHAnsi" w:hAnsiTheme="majorHAnsi"/>
                <w:sz w:val="20"/>
                <w:szCs w:val="20"/>
              </w:rPr>
            </w:pPr>
            <w:r w:rsidRPr="00454139">
              <w:rPr>
                <w:rFonts w:asciiTheme="majorHAnsi" w:hAnsiTheme="majorHAnsi"/>
                <w:sz w:val="20"/>
                <w:szCs w:val="20"/>
              </w:rPr>
              <w:t>Bezpośrednie skanowanie na własny adres e-mail lub folder SMB w oparciu o informacje Active Directory</w:t>
            </w:r>
          </w:p>
        </w:tc>
      </w:tr>
      <w:tr w:rsidR="002003BA" w:rsidRPr="00097996" w14:paraId="09745213"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2F9A7FC9" w14:textId="77777777" w:rsidR="002003BA" w:rsidRPr="00DD712E" w:rsidRDefault="002003BA" w:rsidP="005976BE">
            <w:pPr>
              <w:rPr>
                <w:rFonts w:asciiTheme="minorHAnsi" w:hAnsiTheme="minorHAnsi" w:cstheme="minorHAnsi"/>
                <w:sz w:val="20"/>
                <w:szCs w:val="20"/>
              </w:rPr>
            </w:pPr>
            <w:r w:rsidRPr="00DD712E">
              <w:rPr>
                <w:rFonts w:asciiTheme="minorHAnsi" w:hAnsiTheme="minorHAnsi" w:cstheme="minorHAnsi"/>
                <w:sz w:val="20"/>
                <w:szCs w:val="20"/>
              </w:rPr>
              <w:t>Zabezpieczenia</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55250D19" w14:textId="77777777" w:rsidR="002003BA" w:rsidRPr="00DD712E" w:rsidRDefault="002003BA" w:rsidP="005976BE">
            <w:pPr>
              <w:rPr>
                <w:rFonts w:asciiTheme="minorHAnsi" w:hAnsiTheme="minorHAnsi" w:cstheme="minorHAnsi"/>
                <w:sz w:val="20"/>
                <w:szCs w:val="20"/>
              </w:rPr>
            </w:pPr>
            <w:r w:rsidRPr="00DD712E">
              <w:rPr>
                <w:rFonts w:asciiTheme="minorHAnsi" w:hAnsiTheme="minorHAnsi" w:cstheme="minorHAnsi"/>
                <w:sz w:val="20"/>
                <w:szCs w:val="20"/>
              </w:rPr>
              <w:t>Dostęp użytkownika za pomocą hasła, nazwy użytkownika + hasła, karty identyfikacyjnej</w:t>
            </w:r>
          </w:p>
        </w:tc>
      </w:tr>
      <w:tr w:rsidR="002003BA" w:rsidRPr="00097996" w14:paraId="018FD59F"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4E7D5C26" w14:textId="77777777" w:rsidR="002003BA" w:rsidRPr="00097996" w:rsidRDefault="002003BA" w:rsidP="005976BE">
            <w:pPr>
              <w:rPr>
                <w:rFonts w:asciiTheme="majorHAnsi" w:hAnsiTheme="majorHAnsi" w:cs="Arial"/>
                <w:sz w:val="20"/>
                <w:szCs w:val="20"/>
              </w:rPr>
            </w:pPr>
            <w:r w:rsidRPr="00097996">
              <w:rPr>
                <w:rFonts w:asciiTheme="majorHAnsi" w:hAnsiTheme="majorHAnsi" w:cs="Arial"/>
                <w:sz w:val="20"/>
                <w:szCs w:val="20"/>
              </w:rPr>
              <w:t>Gwarancja</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3A44EEF4" w14:textId="77777777" w:rsidR="002003BA" w:rsidRPr="00097996" w:rsidRDefault="002003BA" w:rsidP="005976BE">
            <w:pPr>
              <w:rPr>
                <w:rFonts w:asciiTheme="majorHAnsi" w:hAnsiTheme="majorHAnsi" w:cs="Arial"/>
                <w:sz w:val="20"/>
                <w:szCs w:val="20"/>
              </w:rPr>
            </w:pPr>
            <w:r>
              <w:rPr>
                <w:rFonts w:asciiTheme="majorHAnsi" w:hAnsiTheme="majorHAnsi" w:cs="Arial"/>
                <w:sz w:val="20"/>
                <w:szCs w:val="20"/>
              </w:rPr>
              <w:t>36</w:t>
            </w:r>
            <w:r w:rsidRPr="00097996">
              <w:rPr>
                <w:rFonts w:asciiTheme="majorHAnsi" w:hAnsiTheme="majorHAnsi" w:cs="Arial"/>
                <w:sz w:val="20"/>
                <w:szCs w:val="20"/>
              </w:rPr>
              <w:t xml:space="preserve"> miesiące</w:t>
            </w:r>
          </w:p>
        </w:tc>
      </w:tr>
    </w:tbl>
    <w:p w14:paraId="0602D31D" w14:textId="77777777" w:rsidR="002003BA" w:rsidRDefault="002003BA" w:rsidP="002003BA">
      <w:pPr>
        <w:rPr>
          <w:rFonts w:asciiTheme="majorHAnsi" w:hAnsiTheme="majorHAnsi"/>
          <w:sz w:val="20"/>
          <w:szCs w:val="20"/>
        </w:rPr>
      </w:pPr>
    </w:p>
    <w:p w14:paraId="3569A24E" w14:textId="77777777" w:rsidR="002003BA" w:rsidRDefault="002003BA" w:rsidP="002003BA">
      <w:pPr>
        <w:rPr>
          <w:rFonts w:asciiTheme="majorHAnsi" w:hAnsiTheme="majorHAnsi"/>
          <w:sz w:val="20"/>
          <w:szCs w:val="20"/>
        </w:rPr>
      </w:pPr>
    </w:p>
    <w:p w14:paraId="67913CDF" w14:textId="77777777" w:rsidR="002003BA" w:rsidRDefault="002003BA" w:rsidP="00CC1E35">
      <w:pPr>
        <w:rPr>
          <w:rFonts w:asciiTheme="minorHAnsi" w:hAnsiTheme="minorHAnsi" w:cstheme="minorHAnsi"/>
          <w:sz w:val="20"/>
          <w:szCs w:val="20"/>
        </w:rPr>
      </w:pPr>
    </w:p>
    <w:p w14:paraId="4BF724BE" w14:textId="77777777" w:rsidR="002003BA" w:rsidRDefault="002003BA" w:rsidP="00CC1E35">
      <w:pPr>
        <w:rPr>
          <w:rFonts w:asciiTheme="minorHAnsi" w:hAnsiTheme="minorHAnsi" w:cstheme="minorHAnsi"/>
          <w:sz w:val="20"/>
          <w:szCs w:val="20"/>
        </w:rPr>
      </w:pPr>
    </w:p>
    <w:p w14:paraId="6F40685E" w14:textId="77777777" w:rsidR="002003BA" w:rsidRPr="007C7500" w:rsidRDefault="002003BA" w:rsidP="00CC1E35">
      <w:pPr>
        <w:rPr>
          <w:rFonts w:asciiTheme="minorHAnsi" w:hAnsiTheme="minorHAnsi" w:cstheme="minorHAnsi"/>
          <w:sz w:val="20"/>
          <w:szCs w:val="20"/>
        </w:rPr>
      </w:pPr>
    </w:p>
    <w:p w14:paraId="0A0204F6" w14:textId="77777777" w:rsidR="004476B0" w:rsidRPr="007C7500" w:rsidRDefault="004476B0" w:rsidP="004E61F8">
      <w:pPr>
        <w:rPr>
          <w:rFonts w:asciiTheme="minorHAnsi" w:hAnsiTheme="minorHAnsi" w:cstheme="minorHAnsi"/>
          <w:sz w:val="20"/>
          <w:szCs w:val="20"/>
        </w:rPr>
      </w:pPr>
      <w:bookmarkStart w:id="11" w:name="_Hlk10547376"/>
      <w:bookmarkEnd w:id="1"/>
      <w:bookmarkEnd w:id="7"/>
    </w:p>
    <w:bookmarkEnd w:id="11"/>
    <w:p w14:paraId="5FE0A58F" w14:textId="77777777" w:rsidR="006E7B63" w:rsidRPr="007C7500" w:rsidRDefault="006E7B63" w:rsidP="006E7B63">
      <w:pPr>
        <w:rPr>
          <w:rFonts w:asciiTheme="minorHAnsi" w:hAnsiTheme="minorHAnsi" w:cstheme="minorHAnsi"/>
          <w:b/>
          <w:sz w:val="20"/>
          <w:szCs w:val="20"/>
          <w:u w:val="single"/>
        </w:rPr>
      </w:pPr>
      <w:r w:rsidRPr="007C7500">
        <w:rPr>
          <w:rFonts w:asciiTheme="minorHAnsi" w:hAnsiTheme="minorHAnsi" w:cstheme="minorHAnsi"/>
          <w:b/>
          <w:sz w:val="20"/>
          <w:szCs w:val="20"/>
          <w:u w:val="single"/>
        </w:rPr>
        <w:t>Warunki równoważności systemu operacyjnego:</w:t>
      </w:r>
    </w:p>
    <w:p w14:paraId="483C4620" w14:textId="77777777"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System, poprzez mechanizmy wbudowane, bez użycia dodatkowych aplikacji, musi:</w:t>
      </w:r>
    </w:p>
    <w:p w14:paraId="4B5B1809" w14:textId="77777777"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1) umożliwiać instalację oprogramowania, wymienionego poniżej:</w:t>
      </w:r>
    </w:p>
    <w:p w14:paraId="00B5E605" w14:textId="5386B482"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 Microsoft Office 20</w:t>
      </w:r>
      <w:r w:rsidR="008E0045">
        <w:rPr>
          <w:rFonts w:asciiTheme="minorHAnsi" w:hAnsiTheme="minorHAnsi" w:cstheme="minorHAnsi"/>
          <w:sz w:val="20"/>
          <w:szCs w:val="20"/>
        </w:rPr>
        <w:t>19</w:t>
      </w:r>
      <w:r w:rsidR="006759A5" w:rsidRPr="007C7500">
        <w:rPr>
          <w:rFonts w:asciiTheme="minorHAnsi" w:hAnsiTheme="minorHAnsi" w:cstheme="minorHAnsi"/>
          <w:sz w:val="20"/>
          <w:szCs w:val="20"/>
        </w:rPr>
        <w:t xml:space="preserve"> oraz nowsze</w:t>
      </w:r>
      <w:r w:rsidRPr="007C7500">
        <w:rPr>
          <w:rFonts w:asciiTheme="minorHAnsi" w:hAnsiTheme="minorHAnsi" w:cstheme="minorHAnsi"/>
          <w:sz w:val="20"/>
          <w:szCs w:val="20"/>
        </w:rPr>
        <w:t>,</w:t>
      </w:r>
    </w:p>
    <w:p w14:paraId="5D45EBA3" w14:textId="77777777"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 Legislator Magic,</w:t>
      </w:r>
    </w:p>
    <w:p w14:paraId="5E6DB14B" w14:textId="3FFD3C59"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 xml:space="preserve">- </w:t>
      </w:r>
      <w:r w:rsidR="00794663" w:rsidRPr="007C7500">
        <w:rPr>
          <w:rFonts w:asciiTheme="minorHAnsi" w:hAnsiTheme="minorHAnsi" w:cstheme="minorHAnsi"/>
          <w:sz w:val="20"/>
          <w:szCs w:val="20"/>
        </w:rPr>
        <w:t>CorelDRAW Graphics Suite</w:t>
      </w:r>
      <w:r w:rsidR="001B083B" w:rsidRPr="007C7500">
        <w:rPr>
          <w:rFonts w:asciiTheme="minorHAnsi" w:hAnsiTheme="minorHAnsi" w:cstheme="minorHAnsi"/>
          <w:sz w:val="20"/>
          <w:szCs w:val="20"/>
        </w:rPr>
        <w:t xml:space="preserve"> </w:t>
      </w:r>
      <w:r w:rsidR="00DF1A73" w:rsidRPr="007C7500">
        <w:rPr>
          <w:rFonts w:asciiTheme="minorHAnsi" w:hAnsiTheme="minorHAnsi" w:cstheme="minorHAnsi"/>
          <w:sz w:val="20"/>
          <w:szCs w:val="20"/>
        </w:rPr>
        <w:t>20</w:t>
      </w:r>
      <w:r w:rsidR="002003BA">
        <w:rPr>
          <w:rFonts w:asciiTheme="minorHAnsi" w:hAnsiTheme="minorHAnsi" w:cstheme="minorHAnsi"/>
          <w:sz w:val="20"/>
          <w:szCs w:val="20"/>
        </w:rPr>
        <w:t>20</w:t>
      </w:r>
      <w:r w:rsidR="001B4247" w:rsidRPr="007C7500">
        <w:rPr>
          <w:rFonts w:asciiTheme="minorHAnsi" w:hAnsiTheme="minorHAnsi" w:cstheme="minorHAnsi"/>
          <w:sz w:val="20"/>
          <w:szCs w:val="20"/>
        </w:rPr>
        <w:t xml:space="preserve"> oraz nowsze</w:t>
      </w:r>
    </w:p>
    <w:p w14:paraId="313770D3" w14:textId="77777777"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2) umożliwiać dokonywanie aktualizacji i poprawek systemu przez Internet z możliwością wyboru instalowanych poprawek;</w:t>
      </w:r>
    </w:p>
    <w:p w14:paraId="36F01BAE" w14:textId="77777777"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3) zapewniać internetową aktualizację w języku polskim;</w:t>
      </w:r>
    </w:p>
    <w:p w14:paraId="3462B190" w14:textId="77777777"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 xml:space="preserve">4) posiadać wbudowaną zaporę internetową (firewall) dla ochrony połączeń internetowych; zintegrowana z systemem konsola do zarządzania ustawieniami zapory i regułami IP v4 i v6; </w:t>
      </w:r>
    </w:p>
    <w:p w14:paraId="4942A280" w14:textId="77777777"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 xml:space="preserve">5) posiadać zlokalizowane w języku polskim, co najmniej następujące elementy: menu, odtwarzacz multimediów, pomoc, komunikaty systemowe; </w:t>
      </w:r>
    </w:p>
    <w:p w14:paraId="1C60E364" w14:textId="77777777"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6) posiadać wsparcie dla większości powszechnie używanych urządzeń peryferyjnych (drukarek, urządzeń sieciowych, standardów USB, Plug&amp;Play, Wi-Fi) ;</w:t>
      </w:r>
    </w:p>
    <w:p w14:paraId="4C003377" w14:textId="77777777"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7) posiadać wbudowany system pomocy w języku polskim;</w:t>
      </w:r>
    </w:p>
    <w:p w14:paraId="3EC348A7" w14:textId="77777777"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8) posiadać certyfikat producenta systemu operacyjnego na zgodność z dostarczanym sprzętem;</w:t>
      </w:r>
    </w:p>
    <w:p w14:paraId="64C70223" w14:textId="77777777"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9) dostarczać wsparcie dla Sun Java i .NET Framework 1.1, 2.0, 3.0 i 4.5 –</w:t>
      </w:r>
      <w:r w:rsidR="00794663" w:rsidRPr="007C7500">
        <w:rPr>
          <w:rFonts w:asciiTheme="minorHAnsi" w:hAnsiTheme="minorHAnsi" w:cstheme="minorHAnsi"/>
          <w:sz w:val="20"/>
          <w:szCs w:val="20"/>
        </w:rPr>
        <w:t xml:space="preserve"> </w:t>
      </w:r>
      <w:r w:rsidRPr="007C7500">
        <w:rPr>
          <w:rFonts w:asciiTheme="minorHAnsi" w:hAnsiTheme="minorHAnsi" w:cstheme="minorHAnsi"/>
          <w:sz w:val="20"/>
          <w:szCs w:val="20"/>
        </w:rPr>
        <w:t>możliwość uruchomienia aplikacji działających we wskazanych środowiskach;</w:t>
      </w:r>
    </w:p>
    <w:p w14:paraId="41A9DFE4" w14:textId="77777777" w:rsidR="00794663" w:rsidRPr="007C7500" w:rsidRDefault="00794663" w:rsidP="006E7B63">
      <w:pPr>
        <w:rPr>
          <w:rFonts w:asciiTheme="minorHAnsi" w:hAnsiTheme="minorHAnsi" w:cstheme="minorHAnsi"/>
          <w:sz w:val="20"/>
          <w:szCs w:val="20"/>
        </w:rPr>
      </w:pPr>
      <w:r w:rsidRPr="007C7500">
        <w:rPr>
          <w:rFonts w:asciiTheme="minorHAnsi" w:hAnsiTheme="minorHAnsi" w:cstheme="minorHAnsi"/>
          <w:sz w:val="20"/>
          <w:szCs w:val="20"/>
        </w:rPr>
        <w:t>10) posiada możliwość podłączenia do domeny Active Directory</w:t>
      </w:r>
    </w:p>
    <w:p w14:paraId="2CFF0C3D" w14:textId="77777777"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1</w:t>
      </w:r>
      <w:r w:rsidR="00794663" w:rsidRPr="007C7500">
        <w:rPr>
          <w:rFonts w:asciiTheme="minorHAnsi" w:hAnsiTheme="minorHAnsi" w:cstheme="minorHAnsi"/>
          <w:sz w:val="20"/>
          <w:szCs w:val="20"/>
        </w:rPr>
        <w:t>1</w:t>
      </w:r>
      <w:r w:rsidRPr="007C7500">
        <w:rPr>
          <w:rFonts w:asciiTheme="minorHAnsi" w:hAnsiTheme="minorHAnsi" w:cstheme="minorHAnsi"/>
          <w:sz w:val="20"/>
          <w:szCs w:val="20"/>
        </w:rPr>
        <w:t>) posiadać graficzne środowisko instalacji i konfiguracji</w:t>
      </w:r>
    </w:p>
    <w:p w14:paraId="4F8554E7" w14:textId="77777777" w:rsidR="006E7B63" w:rsidRPr="007C7500" w:rsidRDefault="006E7B63" w:rsidP="00004DA2">
      <w:pPr>
        <w:rPr>
          <w:rFonts w:asciiTheme="minorHAnsi" w:hAnsiTheme="minorHAnsi" w:cstheme="minorHAnsi"/>
          <w:b/>
          <w:sz w:val="20"/>
          <w:szCs w:val="20"/>
        </w:rPr>
      </w:pPr>
    </w:p>
    <w:p w14:paraId="49170C77" w14:textId="77777777" w:rsidR="00A81152" w:rsidRPr="007C7500" w:rsidRDefault="00A81152" w:rsidP="00A81152">
      <w:pPr>
        <w:tabs>
          <w:tab w:val="left" w:pos="2160"/>
        </w:tabs>
        <w:rPr>
          <w:rFonts w:asciiTheme="minorHAnsi" w:hAnsiTheme="minorHAnsi" w:cstheme="minorHAnsi"/>
          <w:b/>
          <w:sz w:val="20"/>
          <w:szCs w:val="20"/>
        </w:rPr>
      </w:pPr>
      <w:r w:rsidRPr="007C7500">
        <w:rPr>
          <w:rFonts w:asciiTheme="minorHAnsi" w:hAnsiTheme="minorHAnsi" w:cstheme="minorHAnsi"/>
          <w:b/>
          <w:sz w:val="20"/>
          <w:szCs w:val="20"/>
        </w:rPr>
        <w:t>Warunki równoważności pakietu biurowego Office:</w:t>
      </w:r>
    </w:p>
    <w:p w14:paraId="14461650" w14:textId="77777777" w:rsidR="00A81152" w:rsidRPr="007C7500" w:rsidRDefault="00A81152" w:rsidP="00096CEC">
      <w:pPr>
        <w:pStyle w:val="Nagwek3"/>
        <w:numPr>
          <w:ilvl w:val="2"/>
          <w:numId w:val="8"/>
        </w:numPr>
        <w:tabs>
          <w:tab w:val="left" w:pos="360"/>
        </w:tabs>
        <w:suppressAutoHyphens/>
        <w:spacing w:before="0" w:after="0"/>
        <w:ind w:left="360" w:hanging="360"/>
        <w:jc w:val="both"/>
        <w:rPr>
          <w:rFonts w:asciiTheme="minorHAnsi" w:hAnsiTheme="minorHAnsi" w:cstheme="minorHAnsi"/>
          <w:b w:val="0"/>
          <w:sz w:val="20"/>
          <w:szCs w:val="20"/>
        </w:rPr>
      </w:pPr>
      <w:r w:rsidRPr="007C7500">
        <w:rPr>
          <w:rFonts w:asciiTheme="minorHAnsi" w:hAnsiTheme="minorHAnsi" w:cstheme="minorHAnsi"/>
          <w:b w:val="0"/>
          <w:sz w:val="20"/>
          <w:szCs w:val="20"/>
        </w:rPr>
        <w:t>Wymagania odnośnie interfejsu użytkownika:</w:t>
      </w:r>
    </w:p>
    <w:p w14:paraId="5FD2AFCF"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Pełna polska wersja językowa interfejsu użytkownika</w:t>
      </w:r>
    </w:p>
    <w:p w14:paraId="30AF939B"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Prostota i intuicyjność obsługi, pozwalająca na pracę osobom nieposiadającym umiejętności technicznych</w:t>
      </w:r>
    </w:p>
    <w:p w14:paraId="5ABE815E"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Możliwość zintegrowania uwierzytelniania użytkowników z usługą katalogową (Active Directory lub funkcjonalnie równoważną).</w:t>
      </w:r>
    </w:p>
    <w:p w14:paraId="5975C7BE" w14:textId="77777777" w:rsidR="00A81152" w:rsidRPr="007C7500" w:rsidRDefault="00A81152" w:rsidP="00096CEC">
      <w:pPr>
        <w:pStyle w:val="ZacznikLista1"/>
        <w:numPr>
          <w:ilvl w:val="2"/>
          <w:numId w:val="8"/>
        </w:numPr>
        <w:suppressAutoHyphens/>
        <w:spacing w:before="0" w:after="0" w:line="240" w:lineRule="auto"/>
        <w:ind w:hanging="464"/>
        <w:jc w:val="both"/>
        <w:rPr>
          <w:rFonts w:asciiTheme="minorHAnsi" w:hAnsiTheme="minorHAnsi" w:cstheme="minorHAnsi"/>
          <w:sz w:val="20"/>
          <w:szCs w:val="20"/>
        </w:rPr>
      </w:pPr>
      <w:r w:rsidRPr="007C7500">
        <w:rPr>
          <w:rFonts w:asciiTheme="minorHAnsi" w:hAnsiTheme="minorHAnsi" w:cstheme="minorHAnsi"/>
          <w:sz w:val="20"/>
          <w:szCs w:val="20"/>
        </w:rPr>
        <w:t xml:space="preserve">Oprogramowanie ma umożliwiać tworzenie ujednoliconych aktów prawnych bezpośrednio w edytorze tekstu za pomocą modułu Magic i współpracować z oprogramowaniem Edytor Aktów Prawnych XML Legislator </w:t>
      </w:r>
    </w:p>
    <w:p w14:paraId="167CA0A3" w14:textId="77777777" w:rsidR="00A81152" w:rsidRPr="007C7500" w:rsidRDefault="00A81152" w:rsidP="00096CEC">
      <w:pPr>
        <w:pStyle w:val="Akapitzlist1"/>
        <w:numPr>
          <w:ilvl w:val="2"/>
          <w:numId w:val="8"/>
        </w:numPr>
        <w:tabs>
          <w:tab w:val="left" w:pos="360"/>
        </w:tabs>
        <w:suppressAutoHyphens/>
        <w:ind w:left="360" w:hanging="360"/>
        <w:contextualSpacing/>
        <w:jc w:val="both"/>
        <w:rPr>
          <w:rFonts w:asciiTheme="minorHAnsi" w:hAnsiTheme="minorHAnsi" w:cstheme="minorHAnsi"/>
          <w:sz w:val="20"/>
          <w:szCs w:val="20"/>
        </w:rPr>
      </w:pPr>
      <w:r w:rsidRPr="007C7500">
        <w:rPr>
          <w:rFonts w:asciiTheme="minorHAnsi" w:hAnsiTheme="minorHAnsi" w:cstheme="minorHAnsi"/>
          <w:sz w:val="20"/>
          <w:szCs w:val="20"/>
        </w:rPr>
        <w:t>Oprogramowanie musi umożliwiać tworzenie i edycję dokumentów elektronicznych w ustalonym formacie, który spełnia następujące warunki:</w:t>
      </w:r>
    </w:p>
    <w:p w14:paraId="462B542C"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ma zdefiniowany układ informacji w postaci XML zgodnie z Tabelą B1 załącznika 2 Rozporządzenia w sprawie minimalnych wymagań dla systemów teleinformatycznych  (Dz.U.05.212.1766)</w:t>
      </w:r>
    </w:p>
    <w:p w14:paraId="0748F65A"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umożliwia wykorzystanie schematów XML</w:t>
      </w:r>
    </w:p>
    <w:p w14:paraId="151F906C"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obsługuje w ramach standardu formatu podpis elektroniczny zgodnie z Tabelą A.1.1 załącznika 2 Rozporządzenia w sprawie minimalnych wymagań dla systemów teleinformatycznych  (Dz.U.05.212.1766)</w:t>
      </w:r>
    </w:p>
    <w:p w14:paraId="76F43BC6" w14:textId="77777777" w:rsidR="00A81152" w:rsidRPr="007C7500" w:rsidRDefault="00A81152" w:rsidP="00096CEC">
      <w:pPr>
        <w:pStyle w:val="Akapitzlist1"/>
        <w:numPr>
          <w:ilvl w:val="2"/>
          <w:numId w:val="8"/>
        </w:numPr>
        <w:tabs>
          <w:tab w:val="left" w:pos="360"/>
          <w:tab w:val="left" w:pos="2122"/>
        </w:tabs>
        <w:suppressAutoHyphens/>
        <w:ind w:left="360" w:hanging="360"/>
        <w:contextualSpacing/>
        <w:jc w:val="both"/>
        <w:rPr>
          <w:rFonts w:asciiTheme="minorHAnsi" w:hAnsiTheme="minorHAnsi" w:cstheme="minorHAnsi"/>
          <w:sz w:val="20"/>
          <w:szCs w:val="20"/>
        </w:rPr>
      </w:pPr>
      <w:r w:rsidRPr="007C7500">
        <w:rPr>
          <w:rFonts w:asciiTheme="minorHAnsi" w:hAnsiTheme="minorHAnsi" w:cstheme="minorHAnsi"/>
          <w:sz w:val="20"/>
          <w:szCs w:val="20"/>
        </w:rPr>
        <w:t xml:space="preserve">Oprogramowanie musi umożliwiać dostosowanie dokumentów i szablonów oraz udostępniać narzędzia umożliwiające dystrybucję szablonów. </w:t>
      </w:r>
    </w:p>
    <w:p w14:paraId="12A61225" w14:textId="77777777" w:rsidR="00A81152" w:rsidRPr="007C7500" w:rsidRDefault="00A81152" w:rsidP="00096CEC">
      <w:pPr>
        <w:pStyle w:val="Akapitzlist1"/>
        <w:numPr>
          <w:ilvl w:val="2"/>
          <w:numId w:val="8"/>
        </w:numPr>
        <w:tabs>
          <w:tab w:val="left" w:pos="360"/>
          <w:tab w:val="left" w:pos="2122"/>
        </w:tabs>
        <w:suppressAutoHyphens/>
        <w:ind w:left="360" w:hanging="360"/>
        <w:contextualSpacing/>
        <w:jc w:val="both"/>
        <w:rPr>
          <w:rFonts w:asciiTheme="minorHAnsi" w:hAnsiTheme="minorHAnsi" w:cstheme="minorHAnsi"/>
          <w:sz w:val="20"/>
          <w:szCs w:val="20"/>
        </w:rPr>
      </w:pPr>
      <w:r w:rsidRPr="007C7500">
        <w:rPr>
          <w:rFonts w:asciiTheme="minorHAnsi" w:hAnsiTheme="minorHAnsi" w:cstheme="minorHAnsi"/>
          <w:sz w:val="20"/>
          <w:szCs w:val="20"/>
        </w:rPr>
        <w:t>W skład oprogramowania muszą wchodzić narzędzia programistyczne umożliwiające automatyzację pracy i wymianę danych pomiędzy dokumentami i aplikacjami (język makropoleceń, język skryptowy)</w:t>
      </w:r>
    </w:p>
    <w:p w14:paraId="0812C89F" w14:textId="77777777" w:rsidR="00A81152" w:rsidRPr="007C7500" w:rsidRDefault="00A81152" w:rsidP="00096CEC">
      <w:pPr>
        <w:pStyle w:val="Akapitzlist1"/>
        <w:numPr>
          <w:ilvl w:val="2"/>
          <w:numId w:val="8"/>
        </w:numPr>
        <w:tabs>
          <w:tab w:val="left" w:pos="360"/>
          <w:tab w:val="left" w:pos="2122"/>
        </w:tabs>
        <w:suppressAutoHyphens/>
        <w:ind w:left="360" w:hanging="360"/>
        <w:contextualSpacing/>
        <w:jc w:val="both"/>
        <w:rPr>
          <w:rFonts w:asciiTheme="minorHAnsi" w:hAnsiTheme="minorHAnsi" w:cstheme="minorHAnsi"/>
          <w:sz w:val="20"/>
          <w:szCs w:val="20"/>
        </w:rPr>
      </w:pPr>
      <w:r w:rsidRPr="007C7500">
        <w:rPr>
          <w:rFonts w:asciiTheme="minorHAnsi" w:hAnsiTheme="minorHAnsi" w:cstheme="minorHAnsi"/>
          <w:sz w:val="20"/>
          <w:szCs w:val="20"/>
        </w:rPr>
        <w:t>Do aplikacji musi być dostępna pełna dokumentacja w języku polskim.</w:t>
      </w:r>
    </w:p>
    <w:p w14:paraId="53A7318F" w14:textId="77777777" w:rsidR="00A81152" w:rsidRPr="007C7500" w:rsidRDefault="00A81152" w:rsidP="00096CEC">
      <w:pPr>
        <w:pStyle w:val="Akapitzlist1"/>
        <w:numPr>
          <w:ilvl w:val="2"/>
          <w:numId w:val="8"/>
        </w:numPr>
        <w:tabs>
          <w:tab w:val="left" w:pos="360"/>
          <w:tab w:val="left" w:pos="2122"/>
        </w:tabs>
        <w:suppressAutoHyphens/>
        <w:ind w:left="360" w:hanging="360"/>
        <w:contextualSpacing/>
        <w:jc w:val="both"/>
        <w:rPr>
          <w:rFonts w:asciiTheme="minorHAnsi" w:hAnsiTheme="minorHAnsi" w:cstheme="minorHAnsi"/>
          <w:sz w:val="20"/>
          <w:szCs w:val="20"/>
        </w:rPr>
      </w:pPr>
      <w:r w:rsidRPr="007C7500">
        <w:rPr>
          <w:rFonts w:asciiTheme="minorHAnsi" w:hAnsiTheme="minorHAnsi" w:cstheme="minorHAnsi"/>
          <w:sz w:val="20"/>
          <w:szCs w:val="20"/>
        </w:rPr>
        <w:t>Pakiet zintegrowanych aplikacji biurowych musi zawierać:</w:t>
      </w:r>
    </w:p>
    <w:p w14:paraId="502524D2"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 xml:space="preserve">Edytor tekstów </w:t>
      </w:r>
    </w:p>
    <w:p w14:paraId="3C027F61"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 xml:space="preserve">Arkusz kalkulacyjny </w:t>
      </w:r>
    </w:p>
    <w:p w14:paraId="46DD8614"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Narzędzie do przygotowywania i prowadzenia prezentacji</w:t>
      </w:r>
    </w:p>
    <w:p w14:paraId="3B6D7EF0"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Narzędzie do tworzenia drukowanych materiałów informacyjnych</w:t>
      </w:r>
    </w:p>
    <w:p w14:paraId="3BBC79FE"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Narzędzie do zarządzania informacją prywatą (pocztą elektroniczną, kalendarzem, kontaktami i zadaniami)</w:t>
      </w:r>
    </w:p>
    <w:p w14:paraId="48A0D107" w14:textId="77777777" w:rsidR="00A81152" w:rsidRPr="007C7500" w:rsidRDefault="00A81152" w:rsidP="00096CEC">
      <w:pPr>
        <w:pStyle w:val="Akapitzlist1"/>
        <w:numPr>
          <w:ilvl w:val="2"/>
          <w:numId w:val="8"/>
        </w:numPr>
        <w:tabs>
          <w:tab w:val="left" w:pos="360"/>
          <w:tab w:val="left" w:pos="2122"/>
        </w:tabs>
        <w:suppressAutoHyphens/>
        <w:ind w:left="360"/>
        <w:contextualSpacing/>
        <w:jc w:val="both"/>
        <w:rPr>
          <w:rFonts w:asciiTheme="minorHAnsi" w:hAnsiTheme="minorHAnsi" w:cstheme="minorHAnsi"/>
          <w:sz w:val="20"/>
          <w:szCs w:val="20"/>
        </w:rPr>
      </w:pPr>
      <w:r w:rsidRPr="007C7500">
        <w:rPr>
          <w:rFonts w:asciiTheme="minorHAnsi" w:hAnsiTheme="minorHAnsi" w:cstheme="minorHAnsi"/>
          <w:sz w:val="20"/>
          <w:szCs w:val="20"/>
        </w:rPr>
        <w:t>Edytor tekstów musi umożliwiać:</w:t>
      </w:r>
    </w:p>
    <w:p w14:paraId="5C7FC585"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Edycję i formatowanie tekstu w języku polskim wraz z obsługą języka polskiego w zakresie sprawdzania pisowni i poprawności gramatycznej oraz funkcjonalnością słownika wyrazów bliskoznacznych i autokorekty</w:t>
      </w:r>
    </w:p>
    <w:p w14:paraId="2CC96033"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 xml:space="preserve">Wstawianie oraz formatowanie tabel </w:t>
      </w:r>
    </w:p>
    <w:p w14:paraId="447C590C"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Wstawianie oraz formatowanie obiektów graficznych</w:t>
      </w:r>
    </w:p>
    <w:p w14:paraId="7170F700"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lastRenderedPageBreak/>
        <w:t>Wstawianie wykresów i tabel z arkusza kalkulacyjnego (wliczając tabele przestawne)</w:t>
      </w:r>
    </w:p>
    <w:p w14:paraId="15C0AC72"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Automatyczne numerowanie rozdziałów, punktów, akapitów, tabel i rysunków</w:t>
      </w:r>
    </w:p>
    <w:p w14:paraId="1BA44531"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Automatyczne tworzenie spisów treści</w:t>
      </w:r>
    </w:p>
    <w:p w14:paraId="07FF2FFD"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Formatowanie nagłówków i stopek stron</w:t>
      </w:r>
    </w:p>
    <w:p w14:paraId="63E09F73"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Sprawdzanie pisowni w języku polskim</w:t>
      </w:r>
    </w:p>
    <w:p w14:paraId="3B51F4DD"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Śledzenie zmian wprowadzonych przez użytkowników</w:t>
      </w:r>
    </w:p>
    <w:p w14:paraId="522BA650"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Nagrywanie, tworzenie i edycję makr automatyzujących wykonywanie czynności</w:t>
      </w:r>
    </w:p>
    <w:p w14:paraId="6F9837B5"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Określenie układu strony (pionowa/pozioma)</w:t>
      </w:r>
    </w:p>
    <w:p w14:paraId="3D9E0321"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Wydruk dokumentów</w:t>
      </w:r>
    </w:p>
    <w:p w14:paraId="71EAE3E0"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Wykonywanie korespondencji seryjnej bazując na danych adresowych pochodzących z arkusza kalkulacyjnego i z narzędzia do zarządzania informacją prywatną</w:t>
      </w:r>
    </w:p>
    <w:p w14:paraId="5B34EEE0"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Pracę na dokumentach utworzonych przy pomocy Microsoft Word 2003 - 2013 z zapewnieniem bezproblemowej konwersji wszystkich elementów i atrybutów dokumentu</w:t>
      </w:r>
    </w:p>
    <w:p w14:paraId="18BCF3CD"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Zabezpieczenie dokumentów hasłem przed odczytem oraz przed wprowadzaniem modyfikacji</w:t>
      </w:r>
    </w:p>
    <w:p w14:paraId="23E1AC95" w14:textId="77777777" w:rsidR="00A81152" w:rsidRPr="007C7500" w:rsidRDefault="00A81152" w:rsidP="00096CEC">
      <w:pPr>
        <w:pStyle w:val="Akapitzlist1"/>
        <w:numPr>
          <w:ilvl w:val="2"/>
          <w:numId w:val="8"/>
        </w:numPr>
        <w:tabs>
          <w:tab w:val="left" w:pos="360"/>
          <w:tab w:val="left" w:pos="2122"/>
        </w:tabs>
        <w:suppressAutoHyphens/>
        <w:ind w:left="360"/>
        <w:contextualSpacing/>
        <w:jc w:val="both"/>
        <w:rPr>
          <w:rFonts w:asciiTheme="minorHAnsi" w:hAnsiTheme="minorHAnsi" w:cstheme="minorHAnsi"/>
          <w:sz w:val="20"/>
          <w:szCs w:val="20"/>
        </w:rPr>
      </w:pPr>
      <w:r w:rsidRPr="007C7500">
        <w:rPr>
          <w:rFonts w:asciiTheme="minorHAnsi" w:hAnsiTheme="minorHAnsi" w:cstheme="minorHAnsi"/>
          <w:sz w:val="20"/>
          <w:szCs w:val="20"/>
        </w:rPr>
        <w:t>Arkusz kalkulacyjny musi umożliwiać:</w:t>
      </w:r>
    </w:p>
    <w:p w14:paraId="23A690F2"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Tworzenie raportów tabelarycznych</w:t>
      </w:r>
    </w:p>
    <w:p w14:paraId="48134BF6"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Tworzenie wykresów liniowych (wraz linią trendu), słupkowych, kołowych</w:t>
      </w:r>
    </w:p>
    <w:p w14:paraId="2755F11D"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Tworzenie arkuszy kalkulacyjnych zawierających teksty, dane liczbowe oraz formuły przeprowadzające operacje matematyczne, logiczne, tekstowe, statystyczne oraz operacje na danych finansowych i na miarach czasu.</w:t>
      </w:r>
    </w:p>
    <w:p w14:paraId="270FA9B9" w14:textId="37439B5F"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Tworzenie raportów z zewnętrznych źródeł danych (inne arkusze kalkulacyjne, pliki tekstowe, pliki XML, webservice)</w:t>
      </w:r>
    </w:p>
    <w:p w14:paraId="4C9E24D9"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Tworzenie raportów tabeli przestawnych umożliwiających dynamiczną zmianę wymiarów oraz wykresów bazujących na danych z tabeli przestawnych</w:t>
      </w:r>
    </w:p>
    <w:p w14:paraId="69F86DE0"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Wyszukiwanie i zamianę danych</w:t>
      </w:r>
    </w:p>
    <w:p w14:paraId="7A9C0A6E"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Wykonywanie analiz danych przy użyciu formatowania warunkowego</w:t>
      </w:r>
    </w:p>
    <w:p w14:paraId="4F4918EB"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Nazywanie komórek arkusza i odwoływanie się w formułach po takiej nazwie</w:t>
      </w:r>
    </w:p>
    <w:p w14:paraId="424DCC0F"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Nagrywanie, tworzenie i edycję makr automatyzujących wykonywanie czynności</w:t>
      </w:r>
    </w:p>
    <w:p w14:paraId="3D9A2960"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Formatowanie czasu, daty i wartości finansowych z polskim formatem</w:t>
      </w:r>
    </w:p>
    <w:p w14:paraId="5E321E1E"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Zapis wielu arkuszy kalkulacyjnych w jednym pliku.</w:t>
      </w:r>
    </w:p>
    <w:p w14:paraId="43BA415C" w14:textId="70D05442"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Zachowanie pełnej zgodności z formatami plików utworzonych za pomocą oprogramowania Microsoft Excel 2003 - 2010, z uwzględnieniem poprawnej realizacji użytych w nich funkcji specjalnych i makropoleceń.</w:t>
      </w:r>
    </w:p>
    <w:p w14:paraId="5B6A45CE"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Zabezpieczenie dokumentów hasłem przed odczytem oraz przed wprowadzaniem modyfikacji</w:t>
      </w:r>
    </w:p>
    <w:p w14:paraId="1704D272" w14:textId="77777777" w:rsidR="00A81152" w:rsidRPr="007C7500" w:rsidRDefault="00A81152" w:rsidP="00096CEC">
      <w:pPr>
        <w:pStyle w:val="Akapitzlist1"/>
        <w:numPr>
          <w:ilvl w:val="2"/>
          <w:numId w:val="8"/>
        </w:numPr>
        <w:tabs>
          <w:tab w:val="left" w:pos="360"/>
          <w:tab w:val="left" w:pos="2122"/>
        </w:tabs>
        <w:suppressAutoHyphens/>
        <w:ind w:left="360"/>
        <w:contextualSpacing/>
        <w:jc w:val="both"/>
        <w:rPr>
          <w:rFonts w:asciiTheme="minorHAnsi" w:hAnsiTheme="minorHAnsi" w:cstheme="minorHAnsi"/>
          <w:sz w:val="20"/>
          <w:szCs w:val="20"/>
        </w:rPr>
      </w:pPr>
      <w:r w:rsidRPr="007C7500">
        <w:rPr>
          <w:rFonts w:asciiTheme="minorHAnsi" w:hAnsiTheme="minorHAnsi" w:cstheme="minorHAnsi"/>
          <w:sz w:val="20"/>
          <w:szCs w:val="20"/>
        </w:rPr>
        <w:t>Narzędzie do przygotowywania i prowadzenia prezentacji musi umożliwiać:</w:t>
      </w:r>
    </w:p>
    <w:p w14:paraId="2F0A1464"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Przygotowywanie prezentacji multimedialnych, które będą:</w:t>
      </w:r>
    </w:p>
    <w:p w14:paraId="30BD03EA"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Prezentowane przy użyciu projektora multimedialnego</w:t>
      </w:r>
    </w:p>
    <w:p w14:paraId="5E4BFBB4"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Drukowane w formacie umożliwiającym robienie notatek</w:t>
      </w:r>
    </w:p>
    <w:p w14:paraId="2403FE1C"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Zapisane jako prezentacja tylko do odczytu.</w:t>
      </w:r>
    </w:p>
    <w:p w14:paraId="48384A38"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Nagrywanie narracji i dołączanie jej do prezentacji</w:t>
      </w:r>
    </w:p>
    <w:p w14:paraId="32841C36"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Opatrywanie slajdów notatkami dla prezentera</w:t>
      </w:r>
    </w:p>
    <w:p w14:paraId="113B239A"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Umieszczanie i formatowanie tekstów, obiektów graficznych, tabel, nagrań dźwiękowych i wideo</w:t>
      </w:r>
    </w:p>
    <w:p w14:paraId="24D19893"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Umieszczanie tabel i wykresów pochodzących z arkusza kalkulacyjnego</w:t>
      </w:r>
    </w:p>
    <w:p w14:paraId="17D6F9C6"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Odświeżenie wykresu znajdującego się w prezentacji po zmianie danych w źródłowym arkuszu kalkulacyjnym</w:t>
      </w:r>
    </w:p>
    <w:p w14:paraId="2D38E783"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Możliwość tworzenia animacji obiektów i całych slajdów</w:t>
      </w:r>
    </w:p>
    <w:p w14:paraId="7B166A79"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Prowadzenie prezentacji w trybie prezentera, gdzie slajdy są widoczne na jednym monitorze lub projektorze, a na drugim widoczne są slajdy i notatki prezentera</w:t>
      </w:r>
    </w:p>
    <w:p w14:paraId="25FF94A7" w14:textId="29CF95CB"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Pełna zgodność z formatami plików utworzonych za pomocą oprogramowania MS PowerPoint 201</w:t>
      </w:r>
      <w:r w:rsidR="001B4247" w:rsidRPr="007C7500">
        <w:rPr>
          <w:rFonts w:asciiTheme="minorHAnsi" w:hAnsiTheme="minorHAnsi" w:cstheme="minorHAnsi"/>
          <w:sz w:val="20"/>
          <w:szCs w:val="20"/>
        </w:rPr>
        <w:t>0</w:t>
      </w:r>
    </w:p>
    <w:p w14:paraId="58F68556" w14:textId="77777777" w:rsidR="00A81152" w:rsidRPr="007C7500" w:rsidRDefault="00A81152" w:rsidP="00096CEC">
      <w:pPr>
        <w:pStyle w:val="Akapitzlist1"/>
        <w:numPr>
          <w:ilvl w:val="2"/>
          <w:numId w:val="8"/>
        </w:numPr>
        <w:tabs>
          <w:tab w:val="left" w:pos="360"/>
          <w:tab w:val="left" w:pos="2122"/>
        </w:tabs>
        <w:suppressAutoHyphens/>
        <w:ind w:left="360"/>
        <w:contextualSpacing/>
        <w:jc w:val="both"/>
        <w:rPr>
          <w:rFonts w:asciiTheme="minorHAnsi" w:hAnsiTheme="minorHAnsi" w:cstheme="minorHAnsi"/>
          <w:sz w:val="20"/>
          <w:szCs w:val="20"/>
        </w:rPr>
      </w:pPr>
      <w:r w:rsidRPr="007C7500">
        <w:rPr>
          <w:rFonts w:asciiTheme="minorHAnsi" w:hAnsiTheme="minorHAnsi" w:cstheme="minorHAnsi"/>
          <w:sz w:val="20"/>
          <w:szCs w:val="20"/>
        </w:rPr>
        <w:t>Narzędzie do tworzenia drukowanych materiałów informacyjnych musi umożliwiać:</w:t>
      </w:r>
    </w:p>
    <w:p w14:paraId="046616B4"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Tworzenie i edycję drukowanych materiałów informacyjnych</w:t>
      </w:r>
    </w:p>
    <w:p w14:paraId="5B819E6D"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Tworzenie materiałów przy użyciu dostępnych z narzędziem szablonów: broszur, biuletynów, katalogów.</w:t>
      </w:r>
    </w:p>
    <w:p w14:paraId="16A7ADCB"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Edycję poszczególnych stron materiałów.</w:t>
      </w:r>
    </w:p>
    <w:p w14:paraId="39C2F154"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Podział treści na kolumny.</w:t>
      </w:r>
    </w:p>
    <w:p w14:paraId="06B10048"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Umieszczanie elementów graficznych.</w:t>
      </w:r>
    </w:p>
    <w:p w14:paraId="4F6478B0"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lastRenderedPageBreak/>
        <w:t>wykorzystanie mechanizmu korespondencji seryjnej</w:t>
      </w:r>
    </w:p>
    <w:p w14:paraId="5C76CA0F"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Płynne przesuwanie elementów po całej stronie publikacji.</w:t>
      </w:r>
    </w:p>
    <w:p w14:paraId="54327E49"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Eksport publikacji do formatu PDF oraz TIFF.</w:t>
      </w:r>
    </w:p>
    <w:p w14:paraId="30239262"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Wydruk publikacji.</w:t>
      </w:r>
    </w:p>
    <w:p w14:paraId="5FB3879A"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Możliwość przygotowywania materiałów do wydruku w standardzie CMYK.</w:t>
      </w:r>
    </w:p>
    <w:p w14:paraId="28FBC5A2" w14:textId="77777777" w:rsidR="00A81152" w:rsidRPr="007C7500" w:rsidRDefault="00A81152" w:rsidP="00096CEC">
      <w:pPr>
        <w:pStyle w:val="Akapitzlist1"/>
        <w:numPr>
          <w:ilvl w:val="2"/>
          <w:numId w:val="8"/>
        </w:numPr>
        <w:tabs>
          <w:tab w:val="left" w:pos="360"/>
          <w:tab w:val="left" w:pos="2122"/>
        </w:tabs>
        <w:suppressAutoHyphens/>
        <w:ind w:left="360"/>
        <w:contextualSpacing/>
        <w:jc w:val="both"/>
        <w:rPr>
          <w:rFonts w:asciiTheme="minorHAnsi" w:hAnsiTheme="minorHAnsi" w:cstheme="minorHAnsi"/>
          <w:sz w:val="20"/>
          <w:szCs w:val="20"/>
        </w:rPr>
      </w:pPr>
      <w:r w:rsidRPr="007C7500">
        <w:rPr>
          <w:rFonts w:asciiTheme="minorHAnsi" w:hAnsiTheme="minorHAnsi" w:cstheme="minorHAnsi"/>
          <w:sz w:val="20"/>
          <w:szCs w:val="20"/>
        </w:rPr>
        <w:t>Narzędzie do zarządzania informacją prywatną (pocztą elektroniczną, kalendarzem, kontaktami i zadaniami) musi umożliwiać:</w:t>
      </w:r>
    </w:p>
    <w:p w14:paraId="5DD98E8C"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 xml:space="preserve">Pobieranie i wysyłanie poczty elektronicznej z serwera pocztowego </w:t>
      </w:r>
    </w:p>
    <w:p w14:paraId="7E3E819F"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Filtrowanie niechcianej poczty elektronicznej (SPAM) oraz określanie listy zablokowanych i bezpiecznych nadawców</w:t>
      </w:r>
    </w:p>
    <w:p w14:paraId="3EFFBF20"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Tworzenie katalogów, pozwalających katalogować pocztę elektroniczną</w:t>
      </w:r>
    </w:p>
    <w:p w14:paraId="74540CF5"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Tworzenie reguł przenoszących automatycznie nową pocztę elektroniczną do określonych katalogów bazując na słowach zawartych w tytule, adresie nadawcy i odbiorcy</w:t>
      </w:r>
    </w:p>
    <w:p w14:paraId="57820724"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Oflagowanie poczty elektronicznej z określeniem terminu przypomnienia</w:t>
      </w:r>
    </w:p>
    <w:p w14:paraId="3258DEE6"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Zarządzanie kalendarzem</w:t>
      </w:r>
    </w:p>
    <w:p w14:paraId="166BE9D6"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Udostępnianie kalendarza innym użytkownikom</w:t>
      </w:r>
    </w:p>
    <w:p w14:paraId="44F666C5"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Przeglądanie kalendarza innych użytkowników</w:t>
      </w:r>
    </w:p>
    <w:p w14:paraId="3BD17DF7"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Zapraszanie uczestników na spotkanie, co po ich akceptacji powoduje automatyczne wprowadzenie spotkania w ich kalendarzach</w:t>
      </w:r>
    </w:p>
    <w:p w14:paraId="6EDA43DF"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Zarządzanie listą zadań</w:t>
      </w:r>
    </w:p>
    <w:p w14:paraId="466AA55E"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Zlecanie zadań innym użytkownikom</w:t>
      </w:r>
    </w:p>
    <w:p w14:paraId="0456DB99"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Zarządzanie listą kontaktów</w:t>
      </w:r>
    </w:p>
    <w:p w14:paraId="133324E6"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Udostępnianie listy kontaktów innym użytkownikom</w:t>
      </w:r>
    </w:p>
    <w:p w14:paraId="2C1B3464"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Przeglądanie listy kontaktów innych użytkowników</w:t>
      </w:r>
    </w:p>
    <w:p w14:paraId="2AB5B9F2"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Możliwość przesyłania kontaktów innym użytkowników</w:t>
      </w:r>
    </w:p>
    <w:p w14:paraId="18AB35AF" w14:textId="77777777" w:rsidR="00B0299B" w:rsidRPr="007C7500" w:rsidRDefault="00B0299B" w:rsidP="00927A53">
      <w:pPr>
        <w:rPr>
          <w:rFonts w:asciiTheme="minorHAnsi" w:hAnsiTheme="minorHAnsi" w:cstheme="minorHAnsi"/>
        </w:rPr>
      </w:pPr>
    </w:p>
    <w:p w14:paraId="72640AE2" w14:textId="77777777" w:rsidR="00B0299B" w:rsidRPr="007C7500" w:rsidRDefault="00B0299B" w:rsidP="00927A53">
      <w:pPr>
        <w:rPr>
          <w:rFonts w:asciiTheme="minorHAnsi" w:hAnsiTheme="minorHAnsi" w:cstheme="minorHAnsi"/>
        </w:rPr>
      </w:pPr>
    </w:p>
    <w:p w14:paraId="0302785E" w14:textId="67F20B98" w:rsidR="004E61F8" w:rsidRPr="007C7500" w:rsidRDefault="004E61F8" w:rsidP="00927A53">
      <w:pPr>
        <w:rPr>
          <w:rFonts w:asciiTheme="minorHAnsi" w:hAnsiTheme="minorHAnsi" w:cstheme="minorHAnsi"/>
          <w:b/>
          <w:sz w:val="20"/>
          <w:szCs w:val="20"/>
        </w:rPr>
      </w:pPr>
      <w:r w:rsidRPr="007C7500">
        <w:rPr>
          <w:rFonts w:asciiTheme="minorHAnsi" w:hAnsiTheme="minorHAnsi" w:cstheme="minorHAnsi"/>
          <w:b/>
          <w:sz w:val="20"/>
          <w:szCs w:val="20"/>
        </w:rPr>
        <w:t>Warunki równoważnoś</w:t>
      </w:r>
      <w:r w:rsidR="00117895" w:rsidRPr="007C7500">
        <w:rPr>
          <w:rFonts w:asciiTheme="minorHAnsi" w:hAnsiTheme="minorHAnsi" w:cstheme="minorHAnsi"/>
          <w:b/>
          <w:sz w:val="20"/>
          <w:szCs w:val="20"/>
        </w:rPr>
        <w:t>ci</w:t>
      </w:r>
      <w:r w:rsidRPr="007C7500">
        <w:rPr>
          <w:rFonts w:asciiTheme="minorHAnsi" w:hAnsiTheme="minorHAnsi" w:cstheme="minorHAnsi"/>
          <w:b/>
          <w:sz w:val="20"/>
          <w:szCs w:val="20"/>
        </w:rPr>
        <w:t xml:space="preserve"> sprzętu:</w:t>
      </w:r>
    </w:p>
    <w:p w14:paraId="10D04FCB" w14:textId="77777777" w:rsidR="004E61F8" w:rsidRPr="007C7500" w:rsidRDefault="004E61F8" w:rsidP="00097996">
      <w:pPr>
        <w:jc w:val="both"/>
        <w:rPr>
          <w:rFonts w:asciiTheme="minorHAnsi" w:hAnsiTheme="minorHAnsi" w:cstheme="minorHAnsi"/>
          <w:sz w:val="20"/>
          <w:szCs w:val="20"/>
        </w:rPr>
      </w:pPr>
      <w:r w:rsidRPr="007C7500">
        <w:rPr>
          <w:rFonts w:asciiTheme="minorHAnsi" w:hAnsiTheme="minorHAnsi" w:cstheme="minorHAnsi"/>
          <w:sz w:val="20"/>
          <w:szCs w:val="20"/>
        </w:rPr>
        <w:t>Oferowany sprzęt równoważny musi posiadać nie gorsze parametry techniczne, wydajnościowe oraz wszystkie wymagane funkcjonalności.</w:t>
      </w:r>
    </w:p>
    <w:p w14:paraId="2291E795" w14:textId="606CD1C7" w:rsidR="004E61F8" w:rsidRPr="007C7500" w:rsidRDefault="004E61F8" w:rsidP="00097996">
      <w:pPr>
        <w:jc w:val="both"/>
        <w:rPr>
          <w:rFonts w:asciiTheme="minorHAnsi" w:hAnsiTheme="minorHAnsi" w:cstheme="minorHAnsi"/>
          <w:sz w:val="20"/>
          <w:szCs w:val="20"/>
        </w:rPr>
      </w:pPr>
      <w:r w:rsidRPr="007C7500">
        <w:rPr>
          <w:rFonts w:asciiTheme="minorHAnsi" w:hAnsiTheme="minorHAnsi" w:cstheme="minorHAnsi"/>
          <w:sz w:val="20"/>
          <w:szCs w:val="20"/>
        </w:rPr>
        <w:t>Wszędzie tam, gdzie przedmiot zamówienia został opisany przez wskazanie nazw</w:t>
      </w:r>
      <w:r w:rsidR="00F674FC" w:rsidRPr="007C7500">
        <w:rPr>
          <w:rFonts w:asciiTheme="minorHAnsi" w:hAnsiTheme="minorHAnsi" w:cstheme="minorHAnsi"/>
          <w:sz w:val="20"/>
          <w:szCs w:val="20"/>
        </w:rPr>
        <w:t>y,</w:t>
      </w:r>
      <w:r w:rsidRPr="007C7500">
        <w:rPr>
          <w:rFonts w:asciiTheme="minorHAnsi" w:hAnsiTheme="minorHAnsi" w:cstheme="minorHAnsi"/>
          <w:sz w:val="20"/>
          <w:szCs w:val="20"/>
        </w:rPr>
        <w:t xml:space="preserve"> znaków towarowych lub pochodzenia</w:t>
      </w:r>
      <w:r w:rsidR="0061773B" w:rsidRPr="007C7500">
        <w:rPr>
          <w:rFonts w:asciiTheme="minorHAnsi" w:hAnsiTheme="minorHAnsi" w:cstheme="minorHAnsi"/>
          <w:sz w:val="20"/>
          <w:szCs w:val="20"/>
        </w:rPr>
        <w:t xml:space="preserve"> </w:t>
      </w:r>
      <w:r w:rsidRPr="007C7500">
        <w:rPr>
          <w:rFonts w:asciiTheme="minorHAnsi" w:hAnsiTheme="minorHAnsi" w:cstheme="minorHAnsi"/>
          <w:sz w:val="20"/>
          <w:szCs w:val="20"/>
        </w:rPr>
        <w:t>a także norm, Zamawiający dopuszcza zaoferowanie przez Wykonawcę rozwiązania równoważnego.</w:t>
      </w:r>
    </w:p>
    <w:p w14:paraId="526DF886" w14:textId="77777777" w:rsidR="004E61F8" w:rsidRPr="007C7500" w:rsidRDefault="004E61F8" w:rsidP="00097996">
      <w:pPr>
        <w:jc w:val="both"/>
        <w:rPr>
          <w:rFonts w:asciiTheme="minorHAnsi" w:hAnsiTheme="minorHAnsi" w:cstheme="minorHAnsi"/>
          <w:sz w:val="20"/>
          <w:szCs w:val="20"/>
        </w:rPr>
      </w:pPr>
      <w:r w:rsidRPr="007C7500">
        <w:rPr>
          <w:rFonts w:asciiTheme="minorHAnsi" w:hAnsiTheme="minorHAnsi" w:cstheme="minorHAnsi"/>
          <w:sz w:val="20"/>
          <w:szCs w:val="20"/>
        </w:rPr>
        <w:t>Wszystkie materiały, urządzenia, elementy wyposażenia przedstawione w przedmiotowej dokumentacji i opisane przez wskazanie znaków towarowych, patentów lub pochodzenia a także norm, należy traktować jako rozwiązania przykładowe o modelowych: parametrach technicznych i użytkowych, właściwościach charakterystycznych i właściwościach estetycznych, standardach</w:t>
      </w:r>
      <w:r w:rsidR="0061773B" w:rsidRPr="007C7500">
        <w:rPr>
          <w:rFonts w:asciiTheme="minorHAnsi" w:hAnsiTheme="minorHAnsi" w:cstheme="minorHAnsi"/>
          <w:sz w:val="20"/>
          <w:szCs w:val="20"/>
        </w:rPr>
        <w:t xml:space="preserve"> </w:t>
      </w:r>
      <w:r w:rsidRPr="007C7500">
        <w:rPr>
          <w:rFonts w:asciiTheme="minorHAnsi" w:hAnsiTheme="minorHAnsi" w:cstheme="minorHAnsi"/>
          <w:sz w:val="20"/>
          <w:szCs w:val="20"/>
        </w:rPr>
        <w:t>określonych dla materiałów, urządzeń, elementów wyposażenia oraz warunków gwarancyjnych i serwisowych.</w:t>
      </w:r>
    </w:p>
    <w:p w14:paraId="5FE40BC3" w14:textId="4D30187C" w:rsidR="004E61F8" w:rsidRPr="007C7500" w:rsidRDefault="004E61F8" w:rsidP="00097996">
      <w:pPr>
        <w:jc w:val="both"/>
        <w:rPr>
          <w:rFonts w:asciiTheme="minorHAnsi" w:hAnsiTheme="minorHAnsi" w:cstheme="minorHAnsi"/>
          <w:sz w:val="20"/>
          <w:szCs w:val="20"/>
        </w:rPr>
      </w:pPr>
      <w:r w:rsidRPr="007C7500">
        <w:rPr>
          <w:rFonts w:asciiTheme="minorHAnsi" w:hAnsiTheme="minorHAnsi" w:cstheme="minorHAnsi"/>
          <w:sz w:val="20"/>
          <w:szCs w:val="20"/>
        </w:rPr>
        <w:t>Wszelkie nazwy własne znajdujące się w rekomendacjach –</w:t>
      </w:r>
      <w:r w:rsidR="0061773B" w:rsidRPr="007C7500">
        <w:rPr>
          <w:rFonts w:asciiTheme="minorHAnsi" w:hAnsiTheme="minorHAnsi" w:cstheme="minorHAnsi"/>
          <w:sz w:val="20"/>
          <w:szCs w:val="20"/>
        </w:rPr>
        <w:t xml:space="preserve"> </w:t>
      </w:r>
      <w:r w:rsidRPr="007C7500">
        <w:rPr>
          <w:rFonts w:asciiTheme="minorHAnsi" w:hAnsiTheme="minorHAnsi" w:cstheme="minorHAnsi"/>
          <w:sz w:val="20"/>
          <w:szCs w:val="20"/>
        </w:rPr>
        <w:t xml:space="preserve">np. dotyczące urządzeń będących komponentami zestawu komputerowego, a także oprogramowania zostały przywołane jedynie przykładowo i nie mogą być w żaden sposób traktowane jako rekomendacja ich nabycia, </w:t>
      </w:r>
      <w:r w:rsidR="00F674FC" w:rsidRPr="007C7500">
        <w:rPr>
          <w:rFonts w:asciiTheme="minorHAnsi" w:hAnsiTheme="minorHAnsi" w:cstheme="minorHAnsi"/>
          <w:sz w:val="20"/>
          <w:szCs w:val="20"/>
        </w:rPr>
        <w:t>użycia</w:t>
      </w:r>
      <w:r w:rsidRPr="007C7500">
        <w:rPr>
          <w:rFonts w:asciiTheme="minorHAnsi" w:hAnsiTheme="minorHAnsi" w:cstheme="minorHAnsi"/>
          <w:sz w:val="20"/>
          <w:szCs w:val="20"/>
        </w:rPr>
        <w:t xml:space="preserve"> czy promocji.</w:t>
      </w:r>
    </w:p>
    <w:p w14:paraId="4AA424EF" w14:textId="77777777" w:rsidR="004E61F8" w:rsidRPr="007C7500" w:rsidRDefault="004E61F8" w:rsidP="00097996">
      <w:pPr>
        <w:jc w:val="both"/>
        <w:rPr>
          <w:rFonts w:asciiTheme="minorHAnsi" w:hAnsiTheme="minorHAnsi" w:cstheme="minorHAnsi"/>
          <w:sz w:val="20"/>
          <w:szCs w:val="20"/>
        </w:rPr>
      </w:pPr>
      <w:r w:rsidRPr="007C7500">
        <w:rPr>
          <w:rFonts w:asciiTheme="minorHAnsi" w:hAnsiTheme="minorHAnsi" w:cstheme="minorHAnsi"/>
          <w:sz w:val="20"/>
          <w:szCs w:val="20"/>
        </w:rPr>
        <w:t>Powołanie przykładowej nazwy własnej nie może być interpretowane jako ocena właściwości danego urządzenia czy programu komputerowego, ani tym bardziej jako przesłanka uznania ich za lepsze od innych analogicznych urządzeń czy innego porównywalnego oprogramowania.</w:t>
      </w:r>
    </w:p>
    <w:p w14:paraId="1629D0A6" w14:textId="580046C6" w:rsidR="004E61F8" w:rsidRPr="007C7500" w:rsidRDefault="004E61F8" w:rsidP="00097996">
      <w:pPr>
        <w:jc w:val="both"/>
        <w:rPr>
          <w:rFonts w:asciiTheme="minorHAnsi" w:hAnsiTheme="minorHAnsi" w:cstheme="minorHAnsi"/>
          <w:sz w:val="20"/>
          <w:szCs w:val="20"/>
        </w:rPr>
      </w:pPr>
      <w:r w:rsidRPr="007C7500">
        <w:rPr>
          <w:rFonts w:asciiTheme="minorHAnsi" w:hAnsiTheme="minorHAnsi" w:cstheme="minorHAnsi"/>
          <w:sz w:val="20"/>
          <w:szCs w:val="20"/>
        </w:rPr>
        <w:t xml:space="preserve">Przez rozwiązanie równoważne dla wyspecyfikowanego przedmiotu zamówienia rozumie się takie, które w sposób poprawny współpracuje z infrastrukturą informatyczną Zamawiającego, a jego zastosowanie nie wymaga żadnych nakładów (finansowych, programistycznych, sprzętowych) związanych z dostosowaniem infrastruktury informatycznej Zamawiającego lub rozwiązania równoważnego oraz realizuje wszystkie funkcje i posiada wszystkie cechy określone w SWZ. </w:t>
      </w:r>
    </w:p>
    <w:p w14:paraId="0338081D" w14:textId="1DA80741" w:rsidR="004E61F8" w:rsidRPr="007C7500" w:rsidRDefault="004E61F8" w:rsidP="00097996">
      <w:pPr>
        <w:jc w:val="both"/>
        <w:rPr>
          <w:rFonts w:asciiTheme="minorHAnsi" w:hAnsiTheme="minorHAnsi" w:cstheme="minorHAnsi"/>
          <w:sz w:val="20"/>
          <w:szCs w:val="20"/>
        </w:rPr>
      </w:pPr>
      <w:r w:rsidRPr="007C7500">
        <w:rPr>
          <w:rFonts w:asciiTheme="minorHAnsi" w:hAnsiTheme="minorHAnsi" w:cstheme="minorHAnsi"/>
          <w:sz w:val="20"/>
          <w:szCs w:val="20"/>
        </w:rPr>
        <w:t>Dopuszcza się zastosowanie rozwiązań równoważnych pod warunkiem zapewnienia wszystkich parametrów, właściwości i standardów oraz warunków gwarancyjnych i serwisowych nie gorszych niż określonych w opisie przedmiotu zamówienia oraz SWZ.</w:t>
      </w:r>
    </w:p>
    <w:p w14:paraId="179BF596" w14:textId="77777777" w:rsidR="004E61F8" w:rsidRPr="007C7500" w:rsidRDefault="004E61F8" w:rsidP="00097996">
      <w:pPr>
        <w:jc w:val="both"/>
        <w:rPr>
          <w:rFonts w:asciiTheme="minorHAnsi" w:hAnsiTheme="minorHAnsi" w:cstheme="minorHAnsi"/>
          <w:sz w:val="20"/>
          <w:szCs w:val="20"/>
        </w:rPr>
      </w:pPr>
      <w:r w:rsidRPr="007C7500">
        <w:rPr>
          <w:rFonts w:asciiTheme="minorHAnsi" w:hAnsiTheme="minorHAnsi" w:cstheme="minorHAnsi"/>
          <w:sz w:val="20"/>
          <w:szCs w:val="20"/>
        </w:rPr>
        <w:t>W przypadku, gdy Wykonawca zaoferuje rozwiązanie równoważne, zobowiązany jest wykazać jego równoważność w stosunku do opisanego przedmiotu zamówienia.</w:t>
      </w:r>
    </w:p>
    <w:p w14:paraId="2E096437" w14:textId="2587DC89" w:rsidR="00D477FC" w:rsidRPr="007C7500" w:rsidRDefault="004E61F8" w:rsidP="00097996">
      <w:pPr>
        <w:jc w:val="both"/>
        <w:rPr>
          <w:rFonts w:asciiTheme="minorHAnsi" w:hAnsiTheme="minorHAnsi" w:cstheme="minorHAnsi"/>
          <w:sz w:val="20"/>
          <w:szCs w:val="20"/>
        </w:rPr>
      </w:pPr>
      <w:r w:rsidRPr="007C7500">
        <w:rPr>
          <w:rFonts w:asciiTheme="minorHAnsi" w:hAnsiTheme="minorHAnsi" w:cstheme="minorHAnsi"/>
          <w:sz w:val="20"/>
          <w:szCs w:val="20"/>
        </w:rPr>
        <w:t>W przypadku, gdy zaoferowane przez Wykonawcę rozwiązanie równoważne nie będzie właściwie współdziałać ze sprzętem i oprogramowaniem funkcjonującym u Zamawiającego i/lub spowoduje zakłócenia w funkcjonowaniu pracy systemu informatycznego Zamawiającego, Wykonawca pokryje wszystkie koszty związane z przywróceniem i sprawnym działaniem systemu informatycznego</w:t>
      </w:r>
      <w:r w:rsidR="0061773B" w:rsidRPr="007C7500">
        <w:rPr>
          <w:rFonts w:asciiTheme="minorHAnsi" w:hAnsiTheme="minorHAnsi" w:cstheme="minorHAnsi"/>
          <w:sz w:val="20"/>
          <w:szCs w:val="20"/>
        </w:rPr>
        <w:t xml:space="preserve"> </w:t>
      </w:r>
      <w:r w:rsidRPr="007C7500">
        <w:rPr>
          <w:rFonts w:asciiTheme="minorHAnsi" w:hAnsiTheme="minorHAnsi" w:cstheme="minorHAnsi"/>
          <w:sz w:val="20"/>
          <w:szCs w:val="20"/>
        </w:rPr>
        <w:t xml:space="preserve">Zamawiającego oraz na własny koszt dokona </w:t>
      </w:r>
      <w:r w:rsidRPr="007C7500">
        <w:rPr>
          <w:rFonts w:asciiTheme="minorHAnsi" w:hAnsiTheme="minorHAnsi" w:cstheme="minorHAnsi"/>
          <w:sz w:val="20"/>
          <w:szCs w:val="20"/>
        </w:rPr>
        <w:lastRenderedPageBreak/>
        <w:t>niezbędnych modyfikacji przywracających właściwe działanie systemu informatycznego Zamawiającego również po odinstalowaniu oprogramowania równoważnego.</w:t>
      </w:r>
    </w:p>
    <w:sectPr w:rsidR="00D477FC" w:rsidRPr="007C7500" w:rsidSect="00400152">
      <w:pgSz w:w="11906" w:h="16838" w:code="9"/>
      <w:pgMar w:top="993" w:right="1418" w:bottom="1135" w:left="1418"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DECC" w14:textId="77777777" w:rsidR="00400152" w:rsidRDefault="00400152">
      <w:r>
        <w:separator/>
      </w:r>
    </w:p>
  </w:endnote>
  <w:endnote w:type="continuationSeparator" w:id="0">
    <w:p w14:paraId="69F84DEF" w14:textId="77777777" w:rsidR="00400152" w:rsidRDefault="0040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F5771" w14:textId="77777777" w:rsidR="00400152" w:rsidRDefault="00400152">
      <w:r>
        <w:separator/>
      </w:r>
    </w:p>
  </w:footnote>
  <w:footnote w:type="continuationSeparator" w:id="0">
    <w:p w14:paraId="656FE50A" w14:textId="77777777" w:rsidR="00400152" w:rsidRDefault="00400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41A2"/>
    <w:multiLevelType w:val="hybridMultilevel"/>
    <w:tmpl w:val="3F9A4B6C"/>
    <w:lvl w:ilvl="0" w:tplc="EE50F816">
      <w:start w:val="1"/>
      <w:numFmt w:val="decimal"/>
      <w:lvlText w:val="%1."/>
      <w:lvlJc w:val="left"/>
      <w:pPr>
        <w:ind w:left="720" w:hanging="360"/>
      </w:pPr>
      <w:rPr>
        <w:rFonts w:hint="default"/>
        <w:b w:val="0"/>
        <w:strike w:val="0"/>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BEB6944"/>
    <w:multiLevelType w:val="hybridMultilevel"/>
    <w:tmpl w:val="91D28756"/>
    <w:name w:val="WW8Num2322"/>
    <w:lvl w:ilvl="0" w:tplc="831EB608">
      <w:start w:val="3"/>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E46B19"/>
    <w:multiLevelType w:val="multilevel"/>
    <w:tmpl w:val="4ABCA21A"/>
    <w:lvl w:ilvl="0">
      <w:start w:val="2"/>
      <w:numFmt w:val="decimal"/>
      <w:lvlText w:val="%1."/>
      <w:lvlJc w:val="left"/>
      <w:pPr>
        <w:tabs>
          <w:tab w:val="num" w:pos="426"/>
        </w:tabs>
        <w:ind w:left="426" w:hanging="360"/>
      </w:pPr>
      <w:rPr>
        <w:b w:val="0"/>
        <w:color w:val="00000A"/>
      </w:rPr>
    </w:lvl>
    <w:lvl w:ilvl="1">
      <w:start w:val="1"/>
      <w:numFmt w:val="lowerLetter"/>
      <w:lvlText w:val="%2."/>
      <w:lvlJc w:val="left"/>
      <w:pPr>
        <w:tabs>
          <w:tab w:val="num" w:pos="1222"/>
        </w:tabs>
        <w:ind w:left="1222" w:hanging="360"/>
      </w:pPr>
    </w:lvl>
    <w:lvl w:ilvl="2">
      <w:start w:val="1"/>
      <w:numFmt w:val="decimal"/>
      <w:lvlText w:val="%3."/>
      <w:lvlJc w:val="left"/>
      <w:pPr>
        <w:tabs>
          <w:tab w:val="num" w:pos="464"/>
        </w:tabs>
        <w:ind w:left="464" w:hanging="180"/>
      </w:pPr>
      <w:rPr>
        <w:rFonts w:hint="default"/>
        <w:spacing w:val="0"/>
        <w:kern w:val="2"/>
        <w:position w:val="0"/>
      </w:rPr>
    </w:lvl>
    <w:lvl w:ilvl="3">
      <w:start w:val="1"/>
      <w:numFmt w:val="lowerLetter"/>
      <w:lvlText w:val="%4)"/>
      <w:lvlJc w:val="left"/>
      <w:pPr>
        <w:tabs>
          <w:tab w:val="num" w:pos="710"/>
        </w:tabs>
        <w:ind w:left="710" w:hanging="360"/>
      </w:pPr>
      <w:rPr>
        <w:color w:val="00000A"/>
        <w:sz w:val="22"/>
        <w:szCs w:val="22"/>
      </w:r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3" w15:restartNumberingAfterBreak="0">
    <w:nsid w:val="16E44C2A"/>
    <w:multiLevelType w:val="hybridMultilevel"/>
    <w:tmpl w:val="457AB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556ABC"/>
    <w:multiLevelType w:val="multilevel"/>
    <w:tmpl w:val="BE56A1D2"/>
    <w:lvl w:ilvl="0">
      <w:start w:val="1"/>
      <w:numFmt w:val="decimal"/>
      <w:lvlText w:val="%1."/>
      <w:lvlJc w:val="left"/>
      <w:pPr>
        <w:ind w:left="720" w:hanging="360"/>
      </w:pPr>
      <w:rPr>
        <w:rFonts w:ascii="Arial" w:eastAsia="Calibri" w:hAnsi="Arial" w:cs="Arial"/>
        <w:b/>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82518DF"/>
    <w:multiLevelType w:val="hybridMultilevel"/>
    <w:tmpl w:val="60BC9E3C"/>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6" w15:restartNumberingAfterBreak="0">
    <w:nsid w:val="3F38E99C"/>
    <w:multiLevelType w:val="hybridMultilevel"/>
    <w:tmpl w:val="4B36A1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2C07EA7"/>
    <w:multiLevelType w:val="hybridMultilevel"/>
    <w:tmpl w:val="44909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7A6F63"/>
    <w:multiLevelType w:val="hybridMultilevel"/>
    <w:tmpl w:val="0A244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E1A029A"/>
    <w:multiLevelType w:val="hybridMultilevel"/>
    <w:tmpl w:val="DD00F52E"/>
    <w:lvl w:ilvl="0" w:tplc="2CA40C92">
      <w:start w:val="3"/>
      <w:numFmt w:val="bullet"/>
      <w:lvlText w:val="-"/>
      <w:lvlJc w:val="left"/>
      <w:pPr>
        <w:ind w:left="1003" w:hanging="360"/>
      </w:pPr>
      <w:rPr>
        <w:rFonts w:ascii="Times New Roman" w:eastAsia="Calibri" w:hAnsi="Times New Roman" w:cs="Times New Roman" w:hint="default"/>
      </w:rPr>
    </w:lvl>
    <w:lvl w:ilvl="1" w:tplc="6FB4DB54">
      <w:numFmt w:val="bullet"/>
      <w:lvlText w:val="•"/>
      <w:lvlJc w:val="left"/>
      <w:pPr>
        <w:ind w:left="1723" w:hanging="360"/>
      </w:pPr>
      <w:rPr>
        <w:rFonts w:ascii="ArialMT" w:eastAsia="Times New Roman" w:hAnsi="ArialMT" w:cs="ArialMT"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0" w15:restartNumberingAfterBreak="0">
    <w:nsid w:val="4FA40C10"/>
    <w:multiLevelType w:val="hybridMultilevel"/>
    <w:tmpl w:val="064270AA"/>
    <w:lvl w:ilvl="0" w:tplc="2CA40C92">
      <w:start w:val="3"/>
      <w:numFmt w:val="bullet"/>
      <w:lvlText w:val="-"/>
      <w:lvlJc w:val="left"/>
      <w:pPr>
        <w:ind w:left="1003" w:hanging="360"/>
      </w:pPr>
      <w:rPr>
        <w:rFonts w:ascii="Times New Roman" w:eastAsia="Calibr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224072B"/>
    <w:multiLevelType w:val="hybridMultilevel"/>
    <w:tmpl w:val="72D4B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2345BF9"/>
    <w:multiLevelType w:val="hybridMultilevel"/>
    <w:tmpl w:val="A8429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6CD2C35"/>
    <w:multiLevelType w:val="hybridMultilevel"/>
    <w:tmpl w:val="BB4A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9E3BEE"/>
    <w:multiLevelType w:val="hybridMultilevel"/>
    <w:tmpl w:val="919212C0"/>
    <w:name w:val="WW8Num244"/>
    <w:lvl w:ilvl="0" w:tplc="04150001">
      <w:start w:val="1"/>
      <w:numFmt w:val="bullet"/>
      <w:lvlText w:val=""/>
      <w:lvlJc w:val="left"/>
      <w:pPr>
        <w:ind w:left="5760" w:hanging="360"/>
      </w:pPr>
      <w:rPr>
        <w:rFonts w:ascii="Symbol" w:hAnsi="Symbol"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5" w15:restartNumberingAfterBreak="0">
    <w:nsid w:val="5C2C470A"/>
    <w:multiLevelType w:val="hybridMultilevel"/>
    <w:tmpl w:val="A8429FF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DD042C5"/>
    <w:multiLevelType w:val="hybridMultilevel"/>
    <w:tmpl w:val="72D4B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2081365"/>
    <w:multiLevelType w:val="hybridMultilevel"/>
    <w:tmpl w:val="5E4AC59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6FA44361"/>
    <w:multiLevelType w:val="hybridMultilevel"/>
    <w:tmpl w:val="60BC9E3C"/>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9" w15:restartNumberingAfterBreak="0">
    <w:nsid w:val="7A6D0562"/>
    <w:multiLevelType w:val="hybridMultilevel"/>
    <w:tmpl w:val="BE705F3A"/>
    <w:lvl w:ilvl="0" w:tplc="04150017">
      <w:start w:val="1"/>
      <w:numFmt w:val="bullet"/>
      <w:pStyle w:val="ZacznikLista1"/>
      <w:lvlText w:val=""/>
      <w:lvlJc w:val="left"/>
      <w:pPr>
        <w:ind w:left="708" w:hanging="360"/>
      </w:pPr>
      <w:rPr>
        <w:rFonts w:ascii="Symbol" w:hAnsi="Symbol" w:hint="default"/>
      </w:rPr>
    </w:lvl>
    <w:lvl w:ilvl="1" w:tplc="04150019">
      <w:start w:val="1"/>
      <w:numFmt w:val="bullet"/>
      <w:lvlText w:val="o"/>
      <w:lvlJc w:val="left"/>
      <w:pPr>
        <w:ind w:left="1428" w:hanging="360"/>
      </w:pPr>
      <w:rPr>
        <w:rFonts w:ascii="Courier New" w:hAnsi="Courier New" w:cs="Courier New" w:hint="default"/>
      </w:rPr>
    </w:lvl>
    <w:lvl w:ilvl="2" w:tplc="0415001B">
      <w:start w:val="1"/>
      <w:numFmt w:val="bullet"/>
      <w:lvlText w:val=""/>
      <w:lvlJc w:val="left"/>
      <w:pPr>
        <w:ind w:left="2148" w:hanging="360"/>
      </w:pPr>
      <w:rPr>
        <w:rFonts w:ascii="Wingdings" w:hAnsi="Wingdings" w:hint="default"/>
      </w:rPr>
    </w:lvl>
    <w:lvl w:ilvl="3" w:tplc="0415000F" w:tentative="1">
      <w:start w:val="1"/>
      <w:numFmt w:val="bullet"/>
      <w:lvlText w:val=""/>
      <w:lvlJc w:val="left"/>
      <w:pPr>
        <w:ind w:left="2868" w:hanging="360"/>
      </w:pPr>
      <w:rPr>
        <w:rFonts w:ascii="Symbol" w:hAnsi="Symbol" w:hint="default"/>
      </w:rPr>
    </w:lvl>
    <w:lvl w:ilvl="4" w:tplc="04150019" w:tentative="1">
      <w:start w:val="1"/>
      <w:numFmt w:val="bullet"/>
      <w:lvlText w:val="o"/>
      <w:lvlJc w:val="left"/>
      <w:pPr>
        <w:ind w:left="3588" w:hanging="360"/>
      </w:pPr>
      <w:rPr>
        <w:rFonts w:ascii="Courier New" w:hAnsi="Courier New" w:cs="Courier New" w:hint="default"/>
      </w:rPr>
    </w:lvl>
    <w:lvl w:ilvl="5" w:tplc="0415001B" w:tentative="1">
      <w:start w:val="1"/>
      <w:numFmt w:val="bullet"/>
      <w:lvlText w:val=""/>
      <w:lvlJc w:val="left"/>
      <w:pPr>
        <w:ind w:left="4308" w:hanging="360"/>
      </w:pPr>
      <w:rPr>
        <w:rFonts w:ascii="Wingdings" w:hAnsi="Wingdings" w:hint="default"/>
      </w:rPr>
    </w:lvl>
    <w:lvl w:ilvl="6" w:tplc="0415000F" w:tentative="1">
      <w:start w:val="1"/>
      <w:numFmt w:val="bullet"/>
      <w:lvlText w:val=""/>
      <w:lvlJc w:val="left"/>
      <w:pPr>
        <w:ind w:left="5028" w:hanging="360"/>
      </w:pPr>
      <w:rPr>
        <w:rFonts w:ascii="Symbol" w:hAnsi="Symbol" w:hint="default"/>
      </w:rPr>
    </w:lvl>
    <w:lvl w:ilvl="7" w:tplc="04150019" w:tentative="1">
      <w:start w:val="1"/>
      <w:numFmt w:val="bullet"/>
      <w:lvlText w:val="o"/>
      <w:lvlJc w:val="left"/>
      <w:pPr>
        <w:ind w:left="5748" w:hanging="360"/>
      </w:pPr>
      <w:rPr>
        <w:rFonts w:ascii="Courier New" w:hAnsi="Courier New" w:cs="Courier New" w:hint="default"/>
      </w:rPr>
    </w:lvl>
    <w:lvl w:ilvl="8" w:tplc="0415001B" w:tentative="1">
      <w:start w:val="1"/>
      <w:numFmt w:val="bullet"/>
      <w:lvlText w:val=""/>
      <w:lvlJc w:val="left"/>
      <w:pPr>
        <w:ind w:left="6468" w:hanging="360"/>
      </w:pPr>
      <w:rPr>
        <w:rFonts w:ascii="Wingdings" w:hAnsi="Wingdings" w:hint="default"/>
      </w:rPr>
    </w:lvl>
  </w:abstractNum>
  <w:abstractNum w:abstractNumId="20" w15:restartNumberingAfterBreak="0">
    <w:nsid w:val="7B430A21"/>
    <w:multiLevelType w:val="hybridMultilevel"/>
    <w:tmpl w:val="6CEE6A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C134948"/>
    <w:multiLevelType w:val="hybridMultilevel"/>
    <w:tmpl w:val="3904B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9A79FB"/>
    <w:multiLevelType w:val="multilevel"/>
    <w:tmpl w:val="BA30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D77FBE"/>
    <w:multiLevelType w:val="hybridMultilevel"/>
    <w:tmpl w:val="BF968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2811768">
    <w:abstractNumId w:val="9"/>
  </w:num>
  <w:num w:numId="2" w16cid:durableId="1083602779">
    <w:abstractNumId w:val="5"/>
  </w:num>
  <w:num w:numId="3" w16cid:durableId="1847863350">
    <w:abstractNumId w:val="18"/>
  </w:num>
  <w:num w:numId="4" w16cid:durableId="532423700">
    <w:abstractNumId w:val="13"/>
  </w:num>
  <w:num w:numId="5" w16cid:durableId="399912222">
    <w:abstractNumId w:val="16"/>
  </w:num>
  <w:num w:numId="6" w16cid:durableId="1473981241">
    <w:abstractNumId w:val="15"/>
  </w:num>
  <w:num w:numId="7" w16cid:durableId="163935430">
    <w:abstractNumId w:val="19"/>
  </w:num>
  <w:num w:numId="8" w16cid:durableId="1760564637">
    <w:abstractNumId w:val="2"/>
  </w:num>
  <w:num w:numId="9" w16cid:durableId="1905674308">
    <w:abstractNumId w:val="1"/>
  </w:num>
  <w:num w:numId="10" w16cid:durableId="1977878690">
    <w:abstractNumId w:val="12"/>
  </w:num>
  <w:num w:numId="11" w16cid:durableId="1015158931">
    <w:abstractNumId w:val="21"/>
  </w:num>
  <w:num w:numId="12" w16cid:durableId="193424880">
    <w:abstractNumId w:val="11"/>
  </w:num>
  <w:num w:numId="13" w16cid:durableId="1596940904">
    <w:abstractNumId w:val="17"/>
  </w:num>
  <w:num w:numId="14" w16cid:durableId="328144116">
    <w:abstractNumId w:val="23"/>
  </w:num>
  <w:num w:numId="15" w16cid:durableId="1223326891">
    <w:abstractNumId w:val="0"/>
  </w:num>
  <w:num w:numId="16" w16cid:durableId="1934900437">
    <w:abstractNumId w:val="20"/>
  </w:num>
  <w:num w:numId="17" w16cid:durableId="1323507012">
    <w:abstractNumId w:val="10"/>
  </w:num>
  <w:num w:numId="18" w16cid:durableId="1039401840">
    <w:abstractNumId w:val="4"/>
  </w:num>
  <w:num w:numId="19" w16cid:durableId="976950965">
    <w:abstractNumId w:val="7"/>
  </w:num>
  <w:num w:numId="20" w16cid:durableId="718165405">
    <w:abstractNumId w:val="3"/>
  </w:num>
  <w:num w:numId="21" w16cid:durableId="510795891">
    <w:abstractNumId w:val="6"/>
  </w:num>
  <w:num w:numId="22" w16cid:durableId="1037124394">
    <w:abstractNumId w:val="5"/>
    <w:lvlOverride w:ilvl="0">
      <w:startOverride w:val="1"/>
    </w:lvlOverride>
    <w:lvlOverride w:ilvl="1"/>
    <w:lvlOverride w:ilvl="2"/>
    <w:lvlOverride w:ilvl="3"/>
    <w:lvlOverride w:ilvl="4"/>
    <w:lvlOverride w:ilvl="5"/>
    <w:lvlOverride w:ilvl="6"/>
    <w:lvlOverride w:ilvl="7"/>
    <w:lvlOverride w:ilvl="8"/>
  </w:num>
  <w:num w:numId="23" w16cid:durableId="96221370">
    <w:abstractNumId w:val="18"/>
    <w:lvlOverride w:ilvl="0">
      <w:startOverride w:val="1"/>
    </w:lvlOverride>
    <w:lvlOverride w:ilvl="1"/>
    <w:lvlOverride w:ilvl="2"/>
    <w:lvlOverride w:ilvl="3"/>
    <w:lvlOverride w:ilvl="4"/>
    <w:lvlOverride w:ilvl="5"/>
    <w:lvlOverride w:ilvl="6"/>
    <w:lvlOverride w:ilvl="7"/>
    <w:lvlOverride w:ilvl="8"/>
  </w:num>
  <w:num w:numId="24" w16cid:durableId="547299364">
    <w:abstractNumId w:val="8"/>
  </w:num>
  <w:num w:numId="25" w16cid:durableId="19616316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23"/>
    <w:rsid w:val="00004DA2"/>
    <w:rsid w:val="00006CFC"/>
    <w:rsid w:val="000153B5"/>
    <w:rsid w:val="00020540"/>
    <w:rsid w:val="00021E64"/>
    <w:rsid w:val="000339C2"/>
    <w:rsid w:val="00037E9F"/>
    <w:rsid w:val="00040D4D"/>
    <w:rsid w:val="00043D1C"/>
    <w:rsid w:val="00044249"/>
    <w:rsid w:val="0004745E"/>
    <w:rsid w:val="00054E7F"/>
    <w:rsid w:val="000564AE"/>
    <w:rsid w:val="00061F20"/>
    <w:rsid w:val="000647BC"/>
    <w:rsid w:val="00065FC6"/>
    <w:rsid w:val="000701FA"/>
    <w:rsid w:val="00072DBC"/>
    <w:rsid w:val="00080D83"/>
    <w:rsid w:val="00080FE7"/>
    <w:rsid w:val="0008204B"/>
    <w:rsid w:val="0008643F"/>
    <w:rsid w:val="00086E03"/>
    <w:rsid w:val="00096CEC"/>
    <w:rsid w:val="00097996"/>
    <w:rsid w:val="000A3084"/>
    <w:rsid w:val="000A3640"/>
    <w:rsid w:val="000A51D2"/>
    <w:rsid w:val="000A6C54"/>
    <w:rsid w:val="000B39DF"/>
    <w:rsid w:val="000B7E1C"/>
    <w:rsid w:val="000C0841"/>
    <w:rsid w:val="000C147D"/>
    <w:rsid w:val="000C6B90"/>
    <w:rsid w:val="000C71D0"/>
    <w:rsid w:val="000D2244"/>
    <w:rsid w:val="000D283E"/>
    <w:rsid w:val="000D6E61"/>
    <w:rsid w:val="000E7791"/>
    <w:rsid w:val="000E7ACF"/>
    <w:rsid w:val="000F37E0"/>
    <w:rsid w:val="000F4965"/>
    <w:rsid w:val="000F4B6A"/>
    <w:rsid w:val="00100DBB"/>
    <w:rsid w:val="00101620"/>
    <w:rsid w:val="001062F7"/>
    <w:rsid w:val="00117895"/>
    <w:rsid w:val="00124455"/>
    <w:rsid w:val="00124D4A"/>
    <w:rsid w:val="00130B23"/>
    <w:rsid w:val="00135014"/>
    <w:rsid w:val="001504A0"/>
    <w:rsid w:val="00153751"/>
    <w:rsid w:val="00164C1A"/>
    <w:rsid w:val="00165412"/>
    <w:rsid w:val="00170742"/>
    <w:rsid w:val="00171518"/>
    <w:rsid w:val="00175EDB"/>
    <w:rsid w:val="00176CB7"/>
    <w:rsid w:val="001A005E"/>
    <w:rsid w:val="001A0520"/>
    <w:rsid w:val="001A5C7E"/>
    <w:rsid w:val="001B083B"/>
    <w:rsid w:val="001B210F"/>
    <w:rsid w:val="001B3F77"/>
    <w:rsid w:val="001B4247"/>
    <w:rsid w:val="001B4704"/>
    <w:rsid w:val="001B6DFD"/>
    <w:rsid w:val="001C1D91"/>
    <w:rsid w:val="001D798C"/>
    <w:rsid w:val="001D7D03"/>
    <w:rsid w:val="001E1B68"/>
    <w:rsid w:val="001E2CE5"/>
    <w:rsid w:val="001E3D04"/>
    <w:rsid w:val="001E5782"/>
    <w:rsid w:val="001F1BBC"/>
    <w:rsid w:val="001F404E"/>
    <w:rsid w:val="002003BA"/>
    <w:rsid w:val="00200D38"/>
    <w:rsid w:val="002034EC"/>
    <w:rsid w:val="0020426A"/>
    <w:rsid w:val="0020604D"/>
    <w:rsid w:val="00206C8A"/>
    <w:rsid w:val="002131CB"/>
    <w:rsid w:val="002163EA"/>
    <w:rsid w:val="002247EE"/>
    <w:rsid w:val="0023276D"/>
    <w:rsid w:val="00235A5C"/>
    <w:rsid w:val="00241151"/>
    <w:rsid w:val="00241C1F"/>
    <w:rsid w:val="002425AE"/>
    <w:rsid w:val="00272265"/>
    <w:rsid w:val="00272E07"/>
    <w:rsid w:val="0027514D"/>
    <w:rsid w:val="00284C04"/>
    <w:rsid w:val="00285340"/>
    <w:rsid w:val="0028577B"/>
    <w:rsid w:val="00294711"/>
    <w:rsid w:val="0029643C"/>
    <w:rsid w:val="002A7D2A"/>
    <w:rsid w:val="002B1D89"/>
    <w:rsid w:val="002B3456"/>
    <w:rsid w:val="002C6347"/>
    <w:rsid w:val="002D1552"/>
    <w:rsid w:val="002D72CB"/>
    <w:rsid w:val="002E119B"/>
    <w:rsid w:val="002E2FB9"/>
    <w:rsid w:val="002F70C8"/>
    <w:rsid w:val="003043D4"/>
    <w:rsid w:val="00306D7C"/>
    <w:rsid w:val="0031197A"/>
    <w:rsid w:val="00314B82"/>
    <w:rsid w:val="00320AAC"/>
    <w:rsid w:val="0032194E"/>
    <w:rsid w:val="00322011"/>
    <w:rsid w:val="00324914"/>
    <w:rsid w:val="00325198"/>
    <w:rsid w:val="00325CC7"/>
    <w:rsid w:val="00325E8D"/>
    <w:rsid w:val="00326697"/>
    <w:rsid w:val="00331F58"/>
    <w:rsid w:val="0033528D"/>
    <w:rsid w:val="00350197"/>
    <w:rsid w:val="00351BB9"/>
    <w:rsid w:val="0035482A"/>
    <w:rsid w:val="003619F2"/>
    <w:rsid w:val="00363243"/>
    <w:rsid w:val="00365820"/>
    <w:rsid w:val="00365DAB"/>
    <w:rsid w:val="00367632"/>
    <w:rsid w:val="00370BFC"/>
    <w:rsid w:val="003839EF"/>
    <w:rsid w:val="00383C71"/>
    <w:rsid w:val="00385C76"/>
    <w:rsid w:val="0038634A"/>
    <w:rsid w:val="00386EFF"/>
    <w:rsid w:val="00394A6A"/>
    <w:rsid w:val="003A57BE"/>
    <w:rsid w:val="003A7A75"/>
    <w:rsid w:val="003B3D7F"/>
    <w:rsid w:val="003B4327"/>
    <w:rsid w:val="003B5BB2"/>
    <w:rsid w:val="003B6C7E"/>
    <w:rsid w:val="003C554F"/>
    <w:rsid w:val="003C60F4"/>
    <w:rsid w:val="003C61AB"/>
    <w:rsid w:val="003C7929"/>
    <w:rsid w:val="003D4463"/>
    <w:rsid w:val="003D483F"/>
    <w:rsid w:val="003E0526"/>
    <w:rsid w:val="003E470D"/>
    <w:rsid w:val="003E51C2"/>
    <w:rsid w:val="003E7046"/>
    <w:rsid w:val="003F0005"/>
    <w:rsid w:val="003F1BD2"/>
    <w:rsid w:val="003F30AF"/>
    <w:rsid w:val="003F4036"/>
    <w:rsid w:val="00400152"/>
    <w:rsid w:val="0040149C"/>
    <w:rsid w:val="00405DAB"/>
    <w:rsid w:val="00413E0E"/>
    <w:rsid w:val="00414478"/>
    <w:rsid w:val="004149E9"/>
    <w:rsid w:val="00414A0A"/>
    <w:rsid w:val="00414AA5"/>
    <w:rsid w:val="00417147"/>
    <w:rsid w:val="00437B60"/>
    <w:rsid w:val="0044444E"/>
    <w:rsid w:val="0044586B"/>
    <w:rsid w:val="004476B0"/>
    <w:rsid w:val="00447BE9"/>
    <w:rsid w:val="004530CB"/>
    <w:rsid w:val="00454139"/>
    <w:rsid w:val="00454484"/>
    <w:rsid w:val="00454AF5"/>
    <w:rsid w:val="00455EFF"/>
    <w:rsid w:val="00461B1E"/>
    <w:rsid w:val="00461C16"/>
    <w:rsid w:val="00465A8C"/>
    <w:rsid w:val="00467A64"/>
    <w:rsid w:val="00471194"/>
    <w:rsid w:val="00472A09"/>
    <w:rsid w:val="00477A1A"/>
    <w:rsid w:val="00485F87"/>
    <w:rsid w:val="00486040"/>
    <w:rsid w:val="004861BD"/>
    <w:rsid w:val="00492BD3"/>
    <w:rsid w:val="00495B23"/>
    <w:rsid w:val="00497857"/>
    <w:rsid w:val="004A08E3"/>
    <w:rsid w:val="004A29E0"/>
    <w:rsid w:val="004A49D0"/>
    <w:rsid w:val="004A4E07"/>
    <w:rsid w:val="004A5BD0"/>
    <w:rsid w:val="004B70BD"/>
    <w:rsid w:val="004C0846"/>
    <w:rsid w:val="004C215D"/>
    <w:rsid w:val="004C390B"/>
    <w:rsid w:val="004C4B94"/>
    <w:rsid w:val="004C534F"/>
    <w:rsid w:val="004C6175"/>
    <w:rsid w:val="004D67DC"/>
    <w:rsid w:val="004E5AAC"/>
    <w:rsid w:val="004E61F8"/>
    <w:rsid w:val="004E7305"/>
    <w:rsid w:val="004F0E52"/>
    <w:rsid w:val="004F7E56"/>
    <w:rsid w:val="00502EE6"/>
    <w:rsid w:val="00504A10"/>
    <w:rsid w:val="0050653E"/>
    <w:rsid w:val="005079B4"/>
    <w:rsid w:val="00512F0C"/>
    <w:rsid w:val="00515892"/>
    <w:rsid w:val="00520B55"/>
    <w:rsid w:val="00520D61"/>
    <w:rsid w:val="0052111D"/>
    <w:rsid w:val="00524B7D"/>
    <w:rsid w:val="005264D9"/>
    <w:rsid w:val="0053246E"/>
    <w:rsid w:val="005377FF"/>
    <w:rsid w:val="0053782C"/>
    <w:rsid w:val="00537F26"/>
    <w:rsid w:val="00542F82"/>
    <w:rsid w:val="005442A3"/>
    <w:rsid w:val="005559C8"/>
    <w:rsid w:val="00556B4D"/>
    <w:rsid w:val="00557666"/>
    <w:rsid w:val="00562309"/>
    <w:rsid w:val="00565887"/>
    <w:rsid w:val="00573D27"/>
    <w:rsid w:val="005760A9"/>
    <w:rsid w:val="00580579"/>
    <w:rsid w:val="005869EA"/>
    <w:rsid w:val="00594464"/>
    <w:rsid w:val="005A0842"/>
    <w:rsid w:val="005A0BC7"/>
    <w:rsid w:val="005A2F92"/>
    <w:rsid w:val="005A5013"/>
    <w:rsid w:val="005A64E5"/>
    <w:rsid w:val="005B1FF9"/>
    <w:rsid w:val="005B2400"/>
    <w:rsid w:val="005B4401"/>
    <w:rsid w:val="005C2FD5"/>
    <w:rsid w:val="005C5857"/>
    <w:rsid w:val="005D0EC4"/>
    <w:rsid w:val="005D1264"/>
    <w:rsid w:val="005D14FB"/>
    <w:rsid w:val="005E5B2C"/>
    <w:rsid w:val="005E6DF6"/>
    <w:rsid w:val="005F068D"/>
    <w:rsid w:val="005F0B9B"/>
    <w:rsid w:val="005F33F7"/>
    <w:rsid w:val="005F387A"/>
    <w:rsid w:val="006003C7"/>
    <w:rsid w:val="006043B9"/>
    <w:rsid w:val="00605685"/>
    <w:rsid w:val="00606187"/>
    <w:rsid w:val="006079EA"/>
    <w:rsid w:val="006108F9"/>
    <w:rsid w:val="00614D87"/>
    <w:rsid w:val="0061773B"/>
    <w:rsid w:val="00621F12"/>
    <w:rsid w:val="00622781"/>
    <w:rsid w:val="006229BD"/>
    <w:rsid w:val="00622BF2"/>
    <w:rsid w:val="0062344C"/>
    <w:rsid w:val="00625AC3"/>
    <w:rsid w:val="00626C60"/>
    <w:rsid w:val="00631322"/>
    <w:rsid w:val="00631AC5"/>
    <w:rsid w:val="00640BFF"/>
    <w:rsid w:val="006411F5"/>
    <w:rsid w:val="0064242F"/>
    <w:rsid w:val="00646426"/>
    <w:rsid w:val="006504E6"/>
    <w:rsid w:val="00651036"/>
    <w:rsid w:val="00652A23"/>
    <w:rsid w:val="0065301B"/>
    <w:rsid w:val="00653DEA"/>
    <w:rsid w:val="00655A32"/>
    <w:rsid w:val="00661907"/>
    <w:rsid w:val="00673A49"/>
    <w:rsid w:val="006759A5"/>
    <w:rsid w:val="00680CEB"/>
    <w:rsid w:val="00684F83"/>
    <w:rsid w:val="00685896"/>
    <w:rsid w:val="006868C4"/>
    <w:rsid w:val="00687EE6"/>
    <w:rsid w:val="006902AD"/>
    <w:rsid w:val="006925AF"/>
    <w:rsid w:val="0069621B"/>
    <w:rsid w:val="006A34C8"/>
    <w:rsid w:val="006A402D"/>
    <w:rsid w:val="006A4D38"/>
    <w:rsid w:val="006A563B"/>
    <w:rsid w:val="006B259E"/>
    <w:rsid w:val="006B6170"/>
    <w:rsid w:val="006C4A3E"/>
    <w:rsid w:val="006D2424"/>
    <w:rsid w:val="006D434D"/>
    <w:rsid w:val="006E3FAF"/>
    <w:rsid w:val="006E535F"/>
    <w:rsid w:val="006E7B63"/>
    <w:rsid w:val="006F209E"/>
    <w:rsid w:val="00700B2C"/>
    <w:rsid w:val="00700DFC"/>
    <w:rsid w:val="00707489"/>
    <w:rsid w:val="0071130A"/>
    <w:rsid w:val="00716600"/>
    <w:rsid w:val="00724135"/>
    <w:rsid w:val="007258E7"/>
    <w:rsid w:val="00726BB1"/>
    <w:rsid w:val="00727F94"/>
    <w:rsid w:val="00732C45"/>
    <w:rsid w:val="007337EB"/>
    <w:rsid w:val="00741D34"/>
    <w:rsid w:val="00745D18"/>
    <w:rsid w:val="007465CF"/>
    <w:rsid w:val="00750181"/>
    <w:rsid w:val="00757662"/>
    <w:rsid w:val="00766F89"/>
    <w:rsid w:val="00771BB3"/>
    <w:rsid w:val="00776530"/>
    <w:rsid w:val="007800D2"/>
    <w:rsid w:val="00782367"/>
    <w:rsid w:val="00782CF0"/>
    <w:rsid w:val="00785059"/>
    <w:rsid w:val="00785AEC"/>
    <w:rsid w:val="00791E8E"/>
    <w:rsid w:val="00793C91"/>
    <w:rsid w:val="00794663"/>
    <w:rsid w:val="007A0109"/>
    <w:rsid w:val="007B2500"/>
    <w:rsid w:val="007B393F"/>
    <w:rsid w:val="007B4AB1"/>
    <w:rsid w:val="007B4D78"/>
    <w:rsid w:val="007C5355"/>
    <w:rsid w:val="007C563D"/>
    <w:rsid w:val="007C6FEC"/>
    <w:rsid w:val="007C7500"/>
    <w:rsid w:val="007D17D5"/>
    <w:rsid w:val="007D61D6"/>
    <w:rsid w:val="007E0075"/>
    <w:rsid w:val="007E13DD"/>
    <w:rsid w:val="007E1B19"/>
    <w:rsid w:val="007E2D65"/>
    <w:rsid w:val="007E49ED"/>
    <w:rsid w:val="007F3623"/>
    <w:rsid w:val="007F4BF4"/>
    <w:rsid w:val="007F6A73"/>
    <w:rsid w:val="007F71D4"/>
    <w:rsid w:val="007F759E"/>
    <w:rsid w:val="007F7DD9"/>
    <w:rsid w:val="00806C82"/>
    <w:rsid w:val="00811043"/>
    <w:rsid w:val="008137A1"/>
    <w:rsid w:val="00814300"/>
    <w:rsid w:val="00816A47"/>
    <w:rsid w:val="0081756D"/>
    <w:rsid w:val="00821715"/>
    <w:rsid w:val="00823B31"/>
    <w:rsid w:val="00825CD1"/>
    <w:rsid w:val="00826F6D"/>
    <w:rsid w:val="00827311"/>
    <w:rsid w:val="00833CAB"/>
    <w:rsid w:val="00834BB4"/>
    <w:rsid w:val="00835187"/>
    <w:rsid w:val="00835B1B"/>
    <w:rsid w:val="00850AE9"/>
    <w:rsid w:val="00856E3A"/>
    <w:rsid w:val="008608A3"/>
    <w:rsid w:val="00860EB0"/>
    <w:rsid w:val="008639D9"/>
    <w:rsid w:val="00867215"/>
    <w:rsid w:val="00870F8F"/>
    <w:rsid w:val="00872AB1"/>
    <w:rsid w:val="008731BA"/>
    <w:rsid w:val="00874A01"/>
    <w:rsid w:val="0087708F"/>
    <w:rsid w:val="008945D9"/>
    <w:rsid w:val="0089763C"/>
    <w:rsid w:val="008A2A69"/>
    <w:rsid w:val="008A603A"/>
    <w:rsid w:val="008B031B"/>
    <w:rsid w:val="008B6D46"/>
    <w:rsid w:val="008C139A"/>
    <w:rsid w:val="008E0045"/>
    <w:rsid w:val="008F3C55"/>
    <w:rsid w:val="008F4AEE"/>
    <w:rsid w:val="00907ADB"/>
    <w:rsid w:val="00916DA0"/>
    <w:rsid w:val="009238F8"/>
    <w:rsid w:val="00927A53"/>
    <w:rsid w:val="009327D3"/>
    <w:rsid w:val="009547B3"/>
    <w:rsid w:val="009571B0"/>
    <w:rsid w:val="009612DB"/>
    <w:rsid w:val="00961803"/>
    <w:rsid w:val="009746BA"/>
    <w:rsid w:val="0098446D"/>
    <w:rsid w:val="00986E01"/>
    <w:rsid w:val="00993739"/>
    <w:rsid w:val="00996A27"/>
    <w:rsid w:val="009A6DE4"/>
    <w:rsid w:val="009B18F4"/>
    <w:rsid w:val="009B338D"/>
    <w:rsid w:val="009B6282"/>
    <w:rsid w:val="009C037F"/>
    <w:rsid w:val="009C1DAA"/>
    <w:rsid w:val="009C368B"/>
    <w:rsid w:val="009D01D6"/>
    <w:rsid w:val="009D262A"/>
    <w:rsid w:val="009D38B6"/>
    <w:rsid w:val="009D71C1"/>
    <w:rsid w:val="009E3F78"/>
    <w:rsid w:val="009E4117"/>
    <w:rsid w:val="009F0E6E"/>
    <w:rsid w:val="009F2CF0"/>
    <w:rsid w:val="009F4A20"/>
    <w:rsid w:val="00A014AB"/>
    <w:rsid w:val="00A01B3A"/>
    <w:rsid w:val="00A03F7F"/>
    <w:rsid w:val="00A04690"/>
    <w:rsid w:val="00A049BA"/>
    <w:rsid w:val="00A067DD"/>
    <w:rsid w:val="00A211EE"/>
    <w:rsid w:val="00A3083E"/>
    <w:rsid w:val="00A35F31"/>
    <w:rsid w:val="00A37102"/>
    <w:rsid w:val="00A40DD3"/>
    <w:rsid w:val="00A41B6C"/>
    <w:rsid w:val="00A45B4C"/>
    <w:rsid w:val="00A54C64"/>
    <w:rsid w:val="00A62E98"/>
    <w:rsid w:val="00A6662C"/>
    <w:rsid w:val="00A74417"/>
    <w:rsid w:val="00A80BEF"/>
    <w:rsid w:val="00A81152"/>
    <w:rsid w:val="00A8311B"/>
    <w:rsid w:val="00A93B4E"/>
    <w:rsid w:val="00A947CF"/>
    <w:rsid w:val="00A947E2"/>
    <w:rsid w:val="00AA5AC3"/>
    <w:rsid w:val="00AB0368"/>
    <w:rsid w:val="00AB4732"/>
    <w:rsid w:val="00AB64C4"/>
    <w:rsid w:val="00AC1129"/>
    <w:rsid w:val="00AC2298"/>
    <w:rsid w:val="00AD4EDB"/>
    <w:rsid w:val="00AE13A3"/>
    <w:rsid w:val="00AE736E"/>
    <w:rsid w:val="00AF245A"/>
    <w:rsid w:val="00AF57DF"/>
    <w:rsid w:val="00B007AD"/>
    <w:rsid w:val="00B00F09"/>
    <w:rsid w:val="00B01F08"/>
    <w:rsid w:val="00B0299B"/>
    <w:rsid w:val="00B03D13"/>
    <w:rsid w:val="00B0653B"/>
    <w:rsid w:val="00B162C5"/>
    <w:rsid w:val="00B16E8F"/>
    <w:rsid w:val="00B27CF9"/>
    <w:rsid w:val="00B30401"/>
    <w:rsid w:val="00B43D0C"/>
    <w:rsid w:val="00B44A19"/>
    <w:rsid w:val="00B46BA7"/>
    <w:rsid w:val="00B54F71"/>
    <w:rsid w:val="00B57524"/>
    <w:rsid w:val="00B6637D"/>
    <w:rsid w:val="00B67159"/>
    <w:rsid w:val="00B75503"/>
    <w:rsid w:val="00B800CE"/>
    <w:rsid w:val="00B83736"/>
    <w:rsid w:val="00B848D1"/>
    <w:rsid w:val="00B85E97"/>
    <w:rsid w:val="00B87A9A"/>
    <w:rsid w:val="00B9163B"/>
    <w:rsid w:val="00B93EE5"/>
    <w:rsid w:val="00BA7754"/>
    <w:rsid w:val="00BB33C4"/>
    <w:rsid w:val="00BB34BE"/>
    <w:rsid w:val="00BB470D"/>
    <w:rsid w:val="00BB76D0"/>
    <w:rsid w:val="00BC363C"/>
    <w:rsid w:val="00BC44A1"/>
    <w:rsid w:val="00BC4774"/>
    <w:rsid w:val="00BC5489"/>
    <w:rsid w:val="00BC6544"/>
    <w:rsid w:val="00BC65AE"/>
    <w:rsid w:val="00BC7338"/>
    <w:rsid w:val="00BD38BF"/>
    <w:rsid w:val="00BE4BE9"/>
    <w:rsid w:val="00BE7315"/>
    <w:rsid w:val="00BF033B"/>
    <w:rsid w:val="00BF0FEB"/>
    <w:rsid w:val="00BF1882"/>
    <w:rsid w:val="00BF2ADD"/>
    <w:rsid w:val="00BF6A30"/>
    <w:rsid w:val="00C108E7"/>
    <w:rsid w:val="00C10E19"/>
    <w:rsid w:val="00C30315"/>
    <w:rsid w:val="00C30AAC"/>
    <w:rsid w:val="00C315C9"/>
    <w:rsid w:val="00C36CBF"/>
    <w:rsid w:val="00C37A16"/>
    <w:rsid w:val="00C47FE9"/>
    <w:rsid w:val="00C5236F"/>
    <w:rsid w:val="00C52BE2"/>
    <w:rsid w:val="00C6217E"/>
    <w:rsid w:val="00C62C24"/>
    <w:rsid w:val="00C635B6"/>
    <w:rsid w:val="00C67C50"/>
    <w:rsid w:val="00C728F4"/>
    <w:rsid w:val="00C757EA"/>
    <w:rsid w:val="00C852FC"/>
    <w:rsid w:val="00C90693"/>
    <w:rsid w:val="00C921E3"/>
    <w:rsid w:val="00C95854"/>
    <w:rsid w:val="00C959E1"/>
    <w:rsid w:val="00C96484"/>
    <w:rsid w:val="00C96706"/>
    <w:rsid w:val="00CA20F9"/>
    <w:rsid w:val="00CA3D7F"/>
    <w:rsid w:val="00CB6620"/>
    <w:rsid w:val="00CB7F57"/>
    <w:rsid w:val="00CC1E35"/>
    <w:rsid w:val="00CC263D"/>
    <w:rsid w:val="00CD101E"/>
    <w:rsid w:val="00CD618D"/>
    <w:rsid w:val="00CD70D6"/>
    <w:rsid w:val="00CE005B"/>
    <w:rsid w:val="00CE3D0B"/>
    <w:rsid w:val="00CE4150"/>
    <w:rsid w:val="00CE45D1"/>
    <w:rsid w:val="00CE4F0B"/>
    <w:rsid w:val="00CE4F9E"/>
    <w:rsid w:val="00CE6AC0"/>
    <w:rsid w:val="00CE6EC3"/>
    <w:rsid w:val="00CE711F"/>
    <w:rsid w:val="00CF087B"/>
    <w:rsid w:val="00CF1429"/>
    <w:rsid w:val="00CF1A4A"/>
    <w:rsid w:val="00CF4378"/>
    <w:rsid w:val="00D020C4"/>
    <w:rsid w:val="00D0361A"/>
    <w:rsid w:val="00D05A71"/>
    <w:rsid w:val="00D07BC2"/>
    <w:rsid w:val="00D10133"/>
    <w:rsid w:val="00D10EC2"/>
    <w:rsid w:val="00D11960"/>
    <w:rsid w:val="00D133B7"/>
    <w:rsid w:val="00D139A8"/>
    <w:rsid w:val="00D24693"/>
    <w:rsid w:val="00D26703"/>
    <w:rsid w:val="00D26D68"/>
    <w:rsid w:val="00D30ADD"/>
    <w:rsid w:val="00D35088"/>
    <w:rsid w:val="00D36F93"/>
    <w:rsid w:val="00D37BD7"/>
    <w:rsid w:val="00D40F40"/>
    <w:rsid w:val="00D43A0D"/>
    <w:rsid w:val="00D46867"/>
    <w:rsid w:val="00D477FC"/>
    <w:rsid w:val="00D526F3"/>
    <w:rsid w:val="00D56986"/>
    <w:rsid w:val="00D56DC3"/>
    <w:rsid w:val="00D57372"/>
    <w:rsid w:val="00D607BA"/>
    <w:rsid w:val="00D73F33"/>
    <w:rsid w:val="00D76AD4"/>
    <w:rsid w:val="00D816C0"/>
    <w:rsid w:val="00D92B45"/>
    <w:rsid w:val="00D941A8"/>
    <w:rsid w:val="00D94272"/>
    <w:rsid w:val="00DA3B93"/>
    <w:rsid w:val="00DA4FF9"/>
    <w:rsid w:val="00DC4C25"/>
    <w:rsid w:val="00DC5091"/>
    <w:rsid w:val="00DC5578"/>
    <w:rsid w:val="00DC733E"/>
    <w:rsid w:val="00DD520A"/>
    <w:rsid w:val="00DD5CFE"/>
    <w:rsid w:val="00DD712E"/>
    <w:rsid w:val="00DF1A73"/>
    <w:rsid w:val="00DF2989"/>
    <w:rsid w:val="00DF39A4"/>
    <w:rsid w:val="00DF57BE"/>
    <w:rsid w:val="00E012C6"/>
    <w:rsid w:val="00E02A85"/>
    <w:rsid w:val="00E05820"/>
    <w:rsid w:val="00E06500"/>
    <w:rsid w:val="00E07AC1"/>
    <w:rsid w:val="00E12E47"/>
    <w:rsid w:val="00E17B9E"/>
    <w:rsid w:val="00E25EF6"/>
    <w:rsid w:val="00E36723"/>
    <w:rsid w:val="00E36AA6"/>
    <w:rsid w:val="00E42FB4"/>
    <w:rsid w:val="00E44497"/>
    <w:rsid w:val="00E46F25"/>
    <w:rsid w:val="00E52533"/>
    <w:rsid w:val="00E57060"/>
    <w:rsid w:val="00E63BBA"/>
    <w:rsid w:val="00E74456"/>
    <w:rsid w:val="00E74D08"/>
    <w:rsid w:val="00E82964"/>
    <w:rsid w:val="00E832C0"/>
    <w:rsid w:val="00E8519E"/>
    <w:rsid w:val="00E87314"/>
    <w:rsid w:val="00E87616"/>
    <w:rsid w:val="00E92047"/>
    <w:rsid w:val="00E96438"/>
    <w:rsid w:val="00EA567F"/>
    <w:rsid w:val="00EA5C16"/>
    <w:rsid w:val="00EB01B1"/>
    <w:rsid w:val="00EB2A03"/>
    <w:rsid w:val="00EB3474"/>
    <w:rsid w:val="00EC214D"/>
    <w:rsid w:val="00EC3A27"/>
    <w:rsid w:val="00EC5F48"/>
    <w:rsid w:val="00ED5029"/>
    <w:rsid w:val="00ED7C31"/>
    <w:rsid w:val="00EE10FD"/>
    <w:rsid w:val="00EE2A86"/>
    <w:rsid w:val="00EE390B"/>
    <w:rsid w:val="00EF000D"/>
    <w:rsid w:val="00EF0C60"/>
    <w:rsid w:val="00EF601B"/>
    <w:rsid w:val="00EF6537"/>
    <w:rsid w:val="00EF7B56"/>
    <w:rsid w:val="00F02DAC"/>
    <w:rsid w:val="00F067B7"/>
    <w:rsid w:val="00F1547B"/>
    <w:rsid w:val="00F1601F"/>
    <w:rsid w:val="00F215C0"/>
    <w:rsid w:val="00F22857"/>
    <w:rsid w:val="00F32359"/>
    <w:rsid w:val="00F3334A"/>
    <w:rsid w:val="00F33E95"/>
    <w:rsid w:val="00F373A7"/>
    <w:rsid w:val="00F52162"/>
    <w:rsid w:val="00F545A3"/>
    <w:rsid w:val="00F60829"/>
    <w:rsid w:val="00F62359"/>
    <w:rsid w:val="00F674FC"/>
    <w:rsid w:val="00F679B2"/>
    <w:rsid w:val="00F7379D"/>
    <w:rsid w:val="00F761B7"/>
    <w:rsid w:val="00F80C7B"/>
    <w:rsid w:val="00F82254"/>
    <w:rsid w:val="00F824A9"/>
    <w:rsid w:val="00F82941"/>
    <w:rsid w:val="00F9038A"/>
    <w:rsid w:val="00F9425A"/>
    <w:rsid w:val="00F9635C"/>
    <w:rsid w:val="00F96994"/>
    <w:rsid w:val="00F96D4A"/>
    <w:rsid w:val="00FA169D"/>
    <w:rsid w:val="00FA3579"/>
    <w:rsid w:val="00FB00EB"/>
    <w:rsid w:val="00FB0DFD"/>
    <w:rsid w:val="00FB12A4"/>
    <w:rsid w:val="00FB5706"/>
    <w:rsid w:val="00FC7AA3"/>
    <w:rsid w:val="00FD1859"/>
    <w:rsid w:val="00FD557A"/>
    <w:rsid w:val="00FD7A5B"/>
    <w:rsid w:val="00FE0753"/>
    <w:rsid w:val="00FE6FF6"/>
    <w:rsid w:val="00FF240D"/>
    <w:rsid w:val="00FF70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1F557D64"/>
  <w15:docId w15:val="{57798A77-FF3C-4A2A-B667-11360580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76AD4"/>
    <w:rPr>
      <w:rFonts w:ascii="Arial" w:hAnsi="Arial"/>
      <w:sz w:val="24"/>
      <w:szCs w:val="24"/>
    </w:rPr>
  </w:style>
  <w:style w:type="paragraph" w:styleId="Nagwek1">
    <w:name w:val="heading 1"/>
    <w:basedOn w:val="Normalny"/>
    <w:next w:val="Normalny"/>
    <w:link w:val="Nagwek1Znak"/>
    <w:qFormat/>
    <w:rsid w:val="00C852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6E7B63"/>
    <w:pPr>
      <w:spacing w:before="100" w:beforeAutospacing="1" w:after="100" w:afterAutospacing="1"/>
      <w:outlineLvl w:val="1"/>
    </w:pPr>
    <w:rPr>
      <w:rFonts w:ascii="Times New Roman" w:hAnsi="Times New Roman"/>
      <w:b/>
      <w:bCs/>
      <w:sz w:val="36"/>
      <w:szCs w:val="36"/>
    </w:rPr>
  </w:style>
  <w:style w:type="paragraph" w:styleId="Nagwek3">
    <w:name w:val="heading 3"/>
    <w:basedOn w:val="Normalny"/>
    <w:next w:val="Normalny"/>
    <w:link w:val="Nagwek3Znak"/>
    <w:qFormat/>
    <w:rsid w:val="00A8115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semiHidden/>
    <w:unhideWhenUsed/>
    <w:qFormat/>
    <w:rsid w:val="00685896"/>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700DFC"/>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numbering" w:customStyle="1" w:styleId="Bezlisty1">
    <w:name w:val="Bez listy1"/>
    <w:next w:val="Bezlisty"/>
    <w:uiPriority w:val="99"/>
    <w:semiHidden/>
    <w:unhideWhenUsed/>
    <w:rsid w:val="00A41B6C"/>
  </w:style>
  <w:style w:type="paragraph" w:styleId="Tekstdymka">
    <w:name w:val="Balloon Text"/>
    <w:basedOn w:val="Normalny"/>
    <w:link w:val="TekstdymkaZnak"/>
    <w:uiPriority w:val="99"/>
    <w:unhideWhenUsed/>
    <w:rsid w:val="00A41B6C"/>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rsid w:val="00A41B6C"/>
    <w:rPr>
      <w:rFonts w:ascii="Tahoma" w:eastAsiaTheme="minorHAnsi" w:hAnsi="Tahoma" w:cs="Tahoma"/>
      <w:sz w:val="16"/>
      <w:szCs w:val="16"/>
      <w:lang w:eastAsia="en-US"/>
    </w:rPr>
  </w:style>
  <w:style w:type="paragraph" w:styleId="Akapitzlist">
    <w:name w:val="List Paragraph"/>
    <w:basedOn w:val="Normalny"/>
    <w:link w:val="AkapitzlistZnak"/>
    <w:uiPriority w:val="34"/>
    <w:qFormat/>
    <w:rsid w:val="00A41B6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ekstpodstawowywcity31">
    <w:name w:val="Tekst podstawowy wcięty 31"/>
    <w:basedOn w:val="Normalny"/>
    <w:rsid w:val="00A41B6C"/>
    <w:pPr>
      <w:suppressAutoHyphens/>
      <w:spacing w:after="120" w:line="276" w:lineRule="auto"/>
      <w:ind w:left="283"/>
    </w:pPr>
    <w:rPr>
      <w:rFonts w:ascii="Calibri" w:eastAsia="Calibri" w:hAnsi="Calibri" w:cs="Calibri"/>
      <w:sz w:val="16"/>
      <w:szCs w:val="16"/>
      <w:lang w:eastAsia="ar-SA"/>
    </w:rPr>
  </w:style>
  <w:style w:type="character" w:customStyle="1" w:styleId="WW8Num5z0">
    <w:name w:val="WW8Num5z0"/>
    <w:rsid w:val="00A41B6C"/>
    <w:rPr>
      <w:rFonts w:ascii="Symbol" w:hAnsi="Symbol"/>
    </w:rPr>
  </w:style>
  <w:style w:type="paragraph" w:styleId="Tekstpodstawowywcity2">
    <w:name w:val="Body Text Indent 2"/>
    <w:basedOn w:val="Normalny"/>
    <w:link w:val="Tekstpodstawowywcity2Znak"/>
    <w:rsid w:val="00A41B6C"/>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A41B6C"/>
    <w:rPr>
      <w:rFonts w:ascii="Calibri" w:eastAsia="Calibri" w:hAnsi="Calibri"/>
      <w:sz w:val="22"/>
      <w:szCs w:val="22"/>
      <w:lang w:eastAsia="en-US"/>
    </w:rPr>
  </w:style>
  <w:style w:type="paragraph" w:customStyle="1" w:styleId="Default">
    <w:name w:val="Default"/>
    <w:rsid w:val="00A41B6C"/>
    <w:pPr>
      <w:autoSpaceDE w:val="0"/>
      <w:autoSpaceDN w:val="0"/>
      <w:adjustRightInd w:val="0"/>
    </w:pPr>
    <w:rPr>
      <w:rFonts w:ascii="Calibri" w:eastAsia="Calibri" w:hAnsi="Calibri" w:cs="Calibri"/>
      <w:color w:val="000000"/>
      <w:sz w:val="24"/>
      <w:szCs w:val="24"/>
      <w:lang w:eastAsia="en-US"/>
    </w:rPr>
  </w:style>
  <w:style w:type="paragraph" w:customStyle="1" w:styleId="Tekstpodstawowywcity22">
    <w:name w:val="Tekst podstawowy wcięty 22"/>
    <w:basedOn w:val="Normalny"/>
    <w:rsid w:val="00A41B6C"/>
    <w:pPr>
      <w:suppressAutoHyphens/>
      <w:spacing w:after="120" w:line="480" w:lineRule="auto"/>
      <w:ind w:left="283"/>
    </w:pPr>
    <w:rPr>
      <w:rFonts w:ascii="Calibri" w:eastAsia="Calibri" w:hAnsi="Calibri" w:cs="Calibri"/>
      <w:sz w:val="22"/>
      <w:szCs w:val="22"/>
      <w:lang w:eastAsia="ar-SA"/>
    </w:rPr>
  </w:style>
  <w:style w:type="character" w:styleId="Pogrubienie">
    <w:name w:val="Strong"/>
    <w:uiPriority w:val="22"/>
    <w:qFormat/>
    <w:rsid w:val="001E1B68"/>
    <w:rPr>
      <w:b/>
      <w:bCs/>
    </w:rPr>
  </w:style>
  <w:style w:type="character" w:styleId="Hipercze">
    <w:name w:val="Hyperlink"/>
    <w:basedOn w:val="Domylnaczcionkaakapitu"/>
    <w:uiPriority w:val="99"/>
    <w:unhideWhenUsed/>
    <w:rsid w:val="005A5013"/>
    <w:rPr>
      <w:color w:val="0563C1"/>
      <w:u w:val="single"/>
    </w:rPr>
  </w:style>
  <w:style w:type="paragraph" w:customStyle="1" w:styleId="Zawartotabeli">
    <w:name w:val="Zawartość tabeli"/>
    <w:basedOn w:val="Normalny"/>
    <w:rsid w:val="00004DA2"/>
    <w:pPr>
      <w:suppressLineNumbers/>
      <w:suppressAutoHyphens/>
      <w:spacing w:after="200" w:line="276" w:lineRule="auto"/>
    </w:pPr>
    <w:rPr>
      <w:rFonts w:ascii="Calibri" w:eastAsia="Calibri" w:hAnsi="Calibri" w:cs="Calibri"/>
      <w:sz w:val="22"/>
      <w:szCs w:val="22"/>
      <w:lang w:eastAsia="ar-SA"/>
    </w:rPr>
  </w:style>
  <w:style w:type="paragraph" w:customStyle="1" w:styleId="Tekstpodstawowywcity21">
    <w:name w:val="Tekst podstawowy wcięty 21"/>
    <w:basedOn w:val="Normalny"/>
    <w:rsid w:val="00004DA2"/>
    <w:pPr>
      <w:suppressAutoHyphens/>
      <w:spacing w:after="120" w:line="480" w:lineRule="auto"/>
      <w:ind w:left="283"/>
    </w:pPr>
    <w:rPr>
      <w:rFonts w:ascii="Calibri" w:eastAsia="Calibri" w:hAnsi="Calibri" w:cs="Calibri"/>
      <w:sz w:val="22"/>
      <w:szCs w:val="22"/>
      <w:lang w:eastAsia="ar-SA"/>
    </w:rPr>
  </w:style>
  <w:style w:type="character" w:customStyle="1" w:styleId="cpvdrzewo51">
    <w:name w:val="cpv_drzewo_51"/>
    <w:basedOn w:val="Domylnaczcionkaakapitu"/>
    <w:rsid w:val="00004DA2"/>
  </w:style>
  <w:style w:type="character" w:styleId="Uwydatnienie">
    <w:name w:val="Emphasis"/>
    <w:basedOn w:val="Domylnaczcionkaakapitu"/>
    <w:uiPriority w:val="20"/>
    <w:qFormat/>
    <w:rsid w:val="00004DA2"/>
    <w:rPr>
      <w:b/>
      <w:bCs/>
      <w:i w:val="0"/>
      <w:iCs w:val="0"/>
    </w:rPr>
  </w:style>
  <w:style w:type="character" w:customStyle="1" w:styleId="st1">
    <w:name w:val="st1"/>
    <w:basedOn w:val="Domylnaczcionkaakapitu"/>
    <w:rsid w:val="00004DA2"/>
  </w:style>
  <w:style w:type="paragraph" w:customStyle="1" w:styleId="pkt">
    <w:name w:val="pkt"/>
    <w:basedOn w:val="Normalny"/>
    <w:rsid w:val="005F33F7"/>
    <w:pPr>
      <w:spacing w:before="60" w:after="60"/>
      <w:ind w:left="851" w:hanging="295"/>
      <w:jc w:val="both"/>
    </w:pPr>
    <w:rPr>
      <w:rFonts w:ascii="Times New Roman" w:hAnsi="Times New Roman"/>
    </w:rPr>
  </w:style>
  <w:style w:type="character" w:customStyle="1" w:styleId="Nagwek2Znak">
    <w:name w:val="Nagłówek 2 Znak"/>
    <w:basedOn w:val="Domylnaczcionkaakapitu"/>
    <w:link w:val="Nagwek2"/>
    <w:uiPriority w:val="9"/>
    <w:rsid w:val="006E7B63"/>
    <w:rPr>
      <w:b/>
      <w:bCs/>
      <w:sz w:val="36"/>
      <w:szCs w:val="36"/>
    </w:rPr>
  </w:style>
  <w:style w:type="character" w:customStyle="1" w:styleId="Nagwek3Znak">
    <w:name w:val="Nagłówek 3 Znak"/>
    <w:basedOn w:val="Domylnaczcionkaakapitu"/>
    <w:link w:val="Nagwek3"/>
    <w:rsid w:val="00A81152"/>
    <w:rPr>
      <w:rFonts w:ascii="Cambria" w:hAnsi="Cambria"/>
      <w:b/>
      <w:bCs/>
      <w:sz w:val="26"/>
      <w:szCs w:val="26"/>
      <w:lang w:val="x-none" w:eastAsia="x-none"/>
    </w:rPr>
  </w:style>
  <w:style w:type="paragraph" w:customStyle="1" w:styleId="Akapitzlist1">
    <w:name w:val="Akapit z listą1"/>
    <w:basedOn w:val="Normalny"/>
    <w:rsid w:val="00A81152"/>
    <w:pPr>
      <w:ind w:left="720"/>
    </w:pPr>
    <w:rPr>
      <w:rFonts w:ascii="Calibri" w:hAnsi="Calibri"/>
      <w:sz w:val="22"/>
      <w:szCs w:val="22"/>
    </w:rPr>
  </w:style>
  <w:style w:type="paragraph" w:customStyle="1" w:styleId="ZacznikLista1">
    <w:name w:val="Załącznik Lista 1"/>
    <w:basedOn w:val="Tekstpodstawowy"/>
    <w:qFormat/>
    <w:rsid w:val="00A81152"/>
    <w:pPr>
      <w:numPr>
        <w:numId w:val="7"/>
      </w:numPr>
      <w:tabs>
        <w:tab w:val="num" w:pos="360"/>
      </w:tabs>
      <w:spacing w:before="120" w:line="276" w:lineRule="auto"/>
      <w:ind w:left="360"/>
    </w:pPr>
    <w:rPr>
      <w:rFonts w:ascii="Calibri" w:eastAsia="Calibri" w:hAnsi="Calibri"/>
      <w:sz w:val="22"/>
      <w:szCs w:val="22"/>
    </w:rPr>
  </w:style>
  <w:style w:type="paragraph" w:styleId="Tekstpodstawowy">
    <w:name w:val="Body Text"/>
    <w:basedOn w:val="Normalny"/>
    <w:link w:val="TekstpodstawowyZnak"/>
    <w:semiHidden/>
    <w:unhideWhenUsed/>
    <w:rsid w:val="00A81152"/>
    <w:pPr>
      <w:spacing w:after="120"/>
    </w:pPr>
  </w:style>
  <w:style w:type="character" w:customStyle="1" w:styleId="TekstpodstawowyZnak">
    <w:name w:val="Tekst podstawowy Znak"/>
    <w:basedOn w:val="Domylnaczcionkaakapitu"/>
    <w:link w:val="Tekstpodstawowy"/>
    <w:semiHidden/>
    <w:rsid w:val="00A81152"/>
    <w:rPr>
      <w:rFonts w:ascii="Arial" w:hAnsi="Arial"/>
      <w:sz w:val="24"/>
      <w:szCs w:val="24"/>
    </w:rPr>
  </w:style>
  <w:style w:type="character" w:customStyle="1" w:styleId="paramconnectionsfilter474137">
    <w:name w:val="param_connectionsfilter_474137"/>
    <w:rsid w:val="004E61F8"/>
  </w:style>
  <w:style w:type="character" w:customStyle="1" w:styleId="paramconnectionsfilter474134">
    <w:name w:val="param_connectionsfilter_474134"/>
    <w:rsid w:val="004E61F8"/>
  </w:style>
  <w:style w:type="character" w:customStyle="1" w:styleId="paramfiltrergonomii1164">
    <w:name w:val="param_filtrergonomii_1164"/>
    <w:rsid w:val="004E61F8"/>
  </w:style>
  <w:style w:type="character" w:customStyle="1" w:styleId="Nagwek1Znak">
    <w:name w:val="Nagłówek 1 Znak"/>
    <w:basedOn w:val="Domylnaczcionkaakapitu"/>
    <w:link w:val="Nagwek1"/>
    <w:rsid w:val="00C852FC"/>
    <w:rPr>
      <w:rFonts w:asciiTheme="majorHAnsi" w:eastAsiaTheme="majorEastAsia" w:hAnsiTheme="majorHAnsi" w:cstheme="majorBidi"/>
      <w:color w:val="365F91" w:themeColor="accent1" w:themeShade="BF"/>
      <w:sz w:val="32"/>
      <w:szCs w:val="32"/>
    </w:rPr>
  </w:style>
  <w:style w:type="character" w:customStyle="1" w:styleId="Nagwek5Znak">
    <w:name w:val="Nagłówek 5 Znak"/>
    <w:basedOn w:val="Domylnaczcionkaakapitu"/>
    <w:link w:val="Nagwek5"/>
    <w:uiPriority w:val="9"/>
    <w:rsid w:val="00700DFC"/>
    <w:rPr>
      <w:rFonts w:asciiTheme="majorHAnsi" w:eastAsiaTheme="majorEastAsia" w:hAnsiTheme="majorHAnsi" w:cstheme="majorBidi"/>
      <w:color w:val="365F91" w:themeColor="accent1" w:themeShade="BF"/>
      <w:sz w:val="24"/>
      <w:szCs w:val="24"/>
    </w:rPr>
  </w:style>
  <w:style w:type="character" w:customStyle="1" w:styleId="forproduct">
    <w:name w:val="forproduct"/>
    <w:basedOn w:val="Domylnaczcionkaakapitu"/>
    <w:rsid w:val="00771BB3"/>
  </w:style>
  <w:style w:type="character" w:customStyle="1" w:styleId="mindistanceceilinglabel">
    <w:name w:val="min_distance_ceiling_label"/>
    <w:basedOn w:val="Domylnaczcionkaakapitu"/>
    <w:rsid w:val="0044586B"/>
  </w:style>
  <w:style w:type="character" w:customStyle="1" w:styleId="mindistanceceilingvalue">
    <w:name w:val="min_distance_ceiling_value"/>
    <w:basedOn w:val="Domylnaczcionkaakapitu"/>
    <w:rsid w:val="0044586B"/>
  </w:style>
  <w:style w:type="character" w:customStyle="1" w:styleId="maxdistanceceilinglabel">
    <w:name w:val="max_distance_ceiling_label"/>
    <w:basedOn w:val="Domylnaczcionkaakapitu"/>
    <w:rsid w:val="0044586B"/>
  </w:style>
  <w:style w:type="character" w:customStyle="1" w:styleId="turnlabel">
    <w:name w:val="turn_label"/>
    <w:basedOn w:val="Domylnaczcionkaakapitu"/>
    <w:rsid w:val="0044586B"/>
  </w:style>
  <w:style w:type="character" w:customStyle="1" w:styleId="turnvalue">
    <w:name w:val="turn_value"/>
    <w:basedOn w:val="Domylnaczcionkaakapitu"/>
    <w:rsid w:val="0044586B"/>
  </w:style>
  <w:style w:type="character" w:customStyle="1" w:styleId="tiltlabel">
    <w:name w:val="tilt_label"/>
    <w:basedOn w:val="Domylnaczcionkaakapitu"/>
    <w:rsid w:val="0044586B"/>
  </w:style>
  <w:style w:type="character" w:customStyle="1" w:styleId="tiltvalue">
    <w:name w:val="tilt_value"/>
    <w:basedOn w:val="Domylnaczcionkaakapitu"/>
    <w:rsid w:val="0044586B"/>
  </w:style>
  <w:style w:type="character" w:customStyle="1" w:styleId="rolllabel">
    <w:name w:val="roll_label"/>
    <w:basedOn w:val="Domylnaczcionkaakapitu"/>
    <w:rsid w:val="0044586B"/>
  </w:style>
  <w:style w:type="character" w:customStyle="1" w:styleId="rollvalue">
    <w:name w:val="roll_value"/>
    <w:basedOn w:val="Domylnaczcionkaakapitu"/>
    <w:rsid w:val="0044586B"/>
  </w:style>
  <w:style w:type="character" w:customStyle="1" w:styleId="maxweightloadlabel">
    <w:name w:val="max_weight_load_label"/>
    <w:basedOn w:val="Domylnaczcionkaakapitu"/>
    <w:rsid w:val="0044586B"/>
  </w:style>
  <w:style w:type="character" w:customStyle="1" w:styleId="rangeinterfacelabel">
    <w:name w:val="range_interface_label"/>
    <w:basedOn w:val="Domylnaczcionkaakapitu"/>
    <w:rsid w:val="0044586B"/>
  </w:style>
  <w:style w:type="character" w:customStyle="1" w:styleId="rangeinterfacevalue">
    <w:name w:val="range_interface_value"/>
    <w:basedOn w:val="Domylnaczcionkaakapitu"/>
    <w:rsid w:val="0044586B"/>
  </w:style>
  <w:style w:type="character" w:customStyle="1" w:styleId="guaranteelabel">
    <w:name w:val="guarantee_label"/>
    <w:basedOn w:val="Domylnaczcionkaakapitu"/>
    <w:rsid w:val="0044586B"/>
  </w:style>
  <w:style w:type="character" w:customStyle="1" w:styleId="guaranteevalue">
    <w:name w:val="guarantee_value"/>
    <w:basedOn w:val="Domylnaczcionkaakapitu"/>
    <w:rsid w:val="0044586B"/>
  </w:style>
  <w:style w:type="paragraph" w:customStyle="1" w:styleId="ZnakZnak3">
    <w:name w:val="Znak Znak3"/>
    <w:basedOn w:val="Normalny"/>
    <w:rsid w:val="0044586B"/>
    <w:pPr>
      <w:spacing w:line="360" w:lineRule="auto"/>
      <w:jc w:val="both"/>
    </w:pPr>
    <w:rPr>
      <w:rFonts w:ascii="Verdana" w:hAnsi="Verdana"/>
      <w:sz w:val="20"/>
      <w:szCs w:val="20"/>
    </w:rPr>
  </w:style>
  <w:style w:type="character" w:customStyle="1" w:styleId="AkapitzlistZnak">
    <w:name w:val="Akapit z listą Znak"/>
    <w:link w:val="Akapitzlist"/>
    <w:uiPriority w:val="34"/>
    <w:locked/>
    <w:rsid w:val="0044586B"/>
    <w:rPr>
      <w:rFonts w:asciiTheme="minorHAnsi" w:eastAsiaTheme="minorHAnsi" w:hAnsiTheme="minorHAnsi" w:cstheme="minorBidi"/>
      <w:sz w:val="22"/>
      <w:szCs w:val="22"/>
      <w:lang w:eastAsia="en-US"/>
    </w:rPr>
  </w:style>
  <w:style w:type="character" w:customStyle="1" w:styleId="wartosc">
    <w:name w:val="wartosc"/>
    <w:basedOn w:val="Domylnaczcionkaakapitu"/>
    <w:rsid w:val="00867215"/>
  </w:style>
  <w:style w:type="character" w:customStyle="1" w:styleId="parametr">
    <w:name w:val="parametr"/>
    <w:basedOn w:val="Domylnaczcionkaakapitu"/>
    <w:rsid w:val="00867215"/>
  </w:style>
  <w:style w:type="paragraph" w:customStyle="1" w:styleId="Pa7">
    <w:name w:val="Pa7"/>
    <w:basedOn w:val="Default"/>
    <w:next w:val="Default"/>
    <w:uiPriority w:val="99"/>
    <w:rsid w:val="00BF2ADD"/>
    <w:pPr>
      <w:spacing w:line="121" w:lineRule="atLeast"/>
    </w:pPr>
    <w:rPr>
      <w:rFonts w:ascii="Arial" w:eastAsia="Times New Roman" w:hAnsi="Arial" w:cs="Arial"/>
      <w:color w:val="auto"/>
      <w:lang w:eastAsia="pl-PL"/>
    </w:rPr>
  </w:style>
  <w:style w:type="character" w:customStyle="1" w:styleId="A4">
    <w:name w:val="A4"/>
    <w:uiPriority w:val="99"/>
    <w:rsid w:val="00BF2ADD"/>
    <w:rPr>
      <w:color w:val="000000"/>
      <w:sz w:val="7"/>
      <w:szCs w:val="7"/>
    </w:rPr>
  </w:style>
  <w:style w:type="character" w:customStyle="1" w:styleId="Nagwek4Znak">
    <w:name w:val="Nagłówek 4 Znak"/>
    <w:basedOn w:val="Domylnaczcionkaakapitu"/>
    <w:link w:val="Nagwek4"/>
    <w:semiHidden/>
    <w:rsid w:val="00685896"/>
    <w:rPr>
      <w:rFonts w:asciiTheme="majorHAnsi" w:eastAsiaTheme="majorEastAsia" w:hAnsiTheme="majorHAnsi" w:cstheme="majorBidi"/>
      <w:i/>
      <w:iCs/>
      <w:color w:val="365F91" w:themeColor="accent1" w:themeShade="BF"/>
      <w:sz w:val="24"/>
      <w:szCs w:val="24"/>
    </w:rPr>
  </w:style>
  <w:style w:type="character" w:customStyle="1" w:styleId="tooltipkeyword">
    <w:name w:val="tooltip_keyword"/>
    <w:basedOn w:val="Domylnaczcionkaakapitu"/>
    <w:rsid w:val="003E470D"/>
  </w:style>
  <w:style w:type="paragraph" w:customStyle="1" w:styleId="ntoo9">
    <w:name w:val="ntoo9"/>
    <w:basedOn w:val="Normalny"/>
    <w:rsid w:val="002E2FB9"/>
    <w:pPr>
      <w:spacing w:before="100" w:beforeAutospacing="1" w:after="100" w:afterAutospacing="1"/>
    </w:pPr>
    <w:rPr>
      <w:rFonts w:ascii="Times New Roman" w:hAnsi="Times New Roman"/>
    </w:rPr>
  </w:style>
  <w:style w:type="character" w:customStyle="1" w:styleId="font-semibold">
    <w:name w:val="font-semibold"/>
    <w:basedOn w:val="Domylnaczcionkaakapitu"/>
    <w:rsid w:val="00FD1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772">
      <w:bodyDiv w:val="1"/>
      <w:marLeft w:val="0"/>
      <w:marRight w:val="0"/>
      <w:marTop w:val="0"/>
      <w:marBottom w:val="0"/>
      <w:divBdr>
        <w:top w:val="none" w:sz="0" w:space="0" w:color="auto"/>
        <w:left w:val="none" w:sz="0" w:space="0" w:color="auto"/>
        <w:bottom w:val="none" w:sz="0" w:space="0" w:color="auto"/>
        <w:right w:val="none" w:sz="0" w:space="0" w:color="auto"/>
      </w:divBdr>
    </w:div>
    <w:div w:id="11566100">
      <w:bodyDiv w:val="1"/>
      <w:marLeft w:val="0"/>
      <w:marRight w:val="0"/>
      <w:marTop w:val="0"/>
      <w:marBottom w:val="0"/>
      <w:divBdr>
        <w:top w:val="none" w:sz="0" w:space="0" w:color="auto"/>
        <w:left w:val="none" w:sz="0" w:space="0" w:color="auto"/>
        <w:bottom w:val="none" w:sz="0" w:space="0" w:color="auto"/>
        <w:right w:val="none" w:sz="0" w:space="0" w:color="auto"/>
      </w:divBdr>
    </w:div>
    <w:div w:id="19283378">
      <w:bodyDiv w:val="1"/>
      <w:marLeft w:val="0"/>
      <w:marRight w:val="0"/>
      <w:marTop w:val="0"/>
      <w:marBottom w:val="0"/>
      <w:divBdr>
        <w:top w:val="none" w:sz="0" w:space="0" w:color="auto"/>
        <w:left w:val="none" w:sz="0" w:space="0" w:color="auto"/>
        <w:bottom w:val="none" w:sz="0" w:space="0" w:color="auto"/>
        <w:right w:val="none" w:sz="0" w:space="0" w:color="auto"/>
      </w:divBdr>
    </w:div>
    <w:div w:id="26682877">
      <w:bodyDiv w:val="1"/>
      <w:marLeft w:val="0"/>
      <w:marRight w:val="0"/>
      <w:marTop w:val="0"/>
      <w:marBottom w:val="0"/>
      <w:divBdr>
        <w:top w:val="none" w:sz="0" w:space="0" w:color="auto"/>
        <w:left w:val="none" w:sz="0" w:space="0" w:color="auto"/>
        <w:bottom w:val="none" w:sz="0" w:space="0" w:color="auto"/>
        <w:right w:val="none" w:sz="0" w:space="0" w:color="auto"/>
      </w:divBdr>
      <w:divsChild>
        <w:div w:id="847450980">
          <w:marLeft w:val="0"/>
          <w:marRight w:val="0"/>
          <w:marTop w:val="0"/>
          <w:marBottom w:val="0"/>
          <w:divBdr>
            <w:top w:val="none" w:sz="0" w:space="0" w:color="auto"/>
            <w:left w:val="none" w:sz="0" w:space="0" w:color="auto"/>
            <w:bottom w:val="none" w:sz="0" w:space="0" w:color="auto"/>
            <w:right w:val="none" w:sz="0" w:space="0" w:color="auto"/>
          </w:divBdr>
          <w:divsChild>
            <w:div w:id="100803419">
              <w:marLeft w:val="0"/>
              <w:marRight w:val="0"/>
              <w:marTop w:val="0"/>
              <w:marBottom w:val="0"/>
              <w:divBdr>
                <w:top w:val="none" w:sz="0" w:space="0" w:color="auto"/>
                <w:left w:val="none" w:sz="0" w:space="0" w:color="auto"/>
                <w:bottom w:val="none" w:sz="0" w:space="0" w:color="auto"/>
                <w:right w:val="none" w:sz="0" w:space="0" w:color="auto"/>
              </w:divBdr>
              <w:divsChild>
                <w:div w:id="1725249487">
                  <w:marLeft w:val="0"/>
                  <w:marRight w:val="0"/>
                  <w:marTop w:val="0"/>
                  <w:marBottom w:val="0"/>
                  <w:divBdr>
                    <w:top w:val="none" w:sz="0" w:space="0" w:color="auto"/>
                    <w:left w:val="none" w:sz="0" w:space="0" w:color="auto"/>
                    <w:bottom w:val="none" w:sz="0" w:space="0" w:color="auto"/>
                    <w:right w:val="none" w:sz="0" w:space="0" w:color="auto"/>
                  </w:divBdr>
                </w:div>
              </w:divsChild>
            </w:div>
            <w:div w:id="326902861">
              <w:marLeft w:val="0"/>
              <w:marRight w:val="0"/>
              <w:marTop w:val="0"/>
              <w:marBottom w:val="0"/>
              <w:divBdr>
                <w:top w:val="none" w:sz="0" w:space="0" w:color="auto"/>
                <w:left w:val="none" w:sz="0" w:space="0" w:color="auto"/>
                <w:bottom w:val="none" w:sz="0" w:space="0" w:color="auto"/>
                <w:right w:val="none" w:sz="0" w:space="0" w:color="auto"/>
              </w:divBdr>
              <w:divsChild>
                <w:div w:id="2102754482">
                  <w:marLeft w:val="0"/>
                  <w:marRight w:val="0"/>
                  <w:marTop w:val="0"/>
                  <w:marBottom w:val="0"/>
                  <w:divBdr>
                    <w:top w:val="none" w:sz="0" w:space="0" w:color="auto"/>
                    <w:left w:val="none" w:sz="0" w:space="0" w:color="auto"/>
                    <w:bottom w:val="none" w:sz="0" w:space="0" w:color="auto"/>
                    <w:right w:val="none" w:sz="0" w:space="0" w:color="auto"/>
                  </w:divBdr>
                </w:div>
                <w:div w:id="18573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4283">
      <w:bodyDiv w:val="1"/>
      <w:marLeft w:val="0"/>
      <w:marRight w:val="0"/>
      <w:marTop w:val="0"/>
      <w:marBottom w:val="0"/>
      <w:divBdr>
        <w:top w:val="none" w:sz="0" w:space="0" w:color="auto"/>
        <w:left w:val="none" w:sz="0" w:space="0" w:color="auto"/>
        <w:bottom w:val="none" w:sz="0" w:space="0" w:color="auto"/>
        <w:right w:val="none" w:sz="0" w:space="0" w:color="auto"/>
      </w:divBdr>
      <w:divsChild>
        <w:div w:id="756945918">
          <w:marLeft w:val="0"/>
          <w:marRight w:val="0"/>
          <w:marTop w:val="0"/>
          <w:marBottom w:val="0"/>
          <w:divBdr>
            <w:top w:val="none" w:sz="0" w:space="0" w:color="auto"/>
            <w:left w:val="none" w:sz="0" w:space="0" w:color="auto"/>
            <w:bottom w:val="none" w:sz="0" w:space="0" w:color="auto"/>
            <w:right w:val="none" w:sz="0" w:space="0" w:color="auto"/>
          </w:divBdr>
          <w:divsChild>
            <w:div w:id="1854880386">
              <w:marLeft w:val="0"/>
              <w:marRight w:val="0"/>
              <w:marTop w:val="0"/>
              <w:marBottom w:val="0"/>
              <w:divBdr>
                <w:top w:val="none" w:sz="0" w:space="0" w:color="auto"/>
                <w:left w:val="none" w:sz="0" w:space="0" w:color="auto"/>
                <w:bottom w:val="none" w:sz="0" w:space="0" w:color="auto"/>
                <w:right w:val="none" w:sz="0" w:space="0" w:color="auto"/>
              </w:divBdr>
            </w:div>
            <w:div w:id="566647483">
              <w:marLeft w:val="0"/>
              <w:marRight w:val="0"/>
              <w:marTop w:val="0"/>
              <w:marBottom w:val="0"/>
              <w:divBdr>
                <w:top w:val="none" w:sz="0" w:space="0" w:color="auto"/>
                <w:left w:val="none" w:sz="0" w:space="0" w:color="auto"/>
                <w:bottom w:val="none" w:sz="0" w:space="0" w:color="auto"/>
                <w:right w:val="none" w:sz="0" w:space="0" w:color="auto"/>
              </w:divBdr>
            </w:div>
            <w:div w:id="16312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1426">
      <w:bodyDiv w:val="1"/>
      <w:marLeft w:val="0"/>
      <w:marRight w:val="0"/>
      <w:marTop w:val="0"/>
      <w:marBottom w:val="0"/>
      <w:divBdr>
        <w:top w:val="none" w:sz="0" w:space="0" w:color="auto"/>
        <w:left w:val="none" w:sz="0" w:space="0" w:color="auto"/>
        <w:bottom w:val="none" w:sz="0" w:space="0" w:color="auto"/>
        <w:right w:val="none" w:sz="0" w:space="0" w:color="auto"/>
      </w:divBdr>
    </w:div>
    <w:div w:id="34427453">
      <w:bodyDiv w:val="1"/>
      <w:marLeft w:val="0"/>
      <w:marRight w:val="0"/>
      <w:marTop w:val="0"/>
      <w:marBottom w:val="0"/>
      <w:divBdr>
        <w:top w:val="none" w:sz="0" w:space="0" w:color="auto"/>
        <w:left w:val="none" w:sz="0" w:space="0" w:color="auto"/>
        <w:bottom w:val="none" w:sz="0" w:space="0" w:color="auto"/>
        <w:right w:val="none" w:sz="0" w:space="0" w:color="auto"/>
      </w:divBdr>
    </w:div>
    <w:div w:id="40397830">
      <w:bodyDiv w:val="1"/>
      <w:marLeft w:val="0"/>
      <w:marRight w:val="0"/>
      <w:marTop w:val="0"/>
      <w:marBottom w:val="0"/>
      <w:divBdr>
        <w:top w:val="none" w:sz="0" w:space="0" w:color="auto"/>
        <w:left w:val="none" w:sz="0" w:space="0" w:color="auto"/>
        <w:bottom w:val="none" w:sz="0" w:space="0" w:color="auto"/>
        <w:right w:val="none" w:sz="0" w:space="0" w:color="auto"/>
      </w:divBdr>
    </w:div>
    <w:div w:id="53548701">
      <w:bodyDiv w:val="1"/>
      <w:marLeft w:val="0"/>
      <w:marRight w:val="0"/>
      <w:marTop w:val="0"/>
      <w:marBottom w:val="0"/>
      <w:divBdr>
        <w:top w:val="none" w:sz="0" w:space="0" w:color="auto"/>
        <w:left w:val="none" w:sz="0" w:space="0" w:color="auto"/>
        <w:bottom w:val="none" w:sz="0" w:space="0" w:color="auto"/>
        <w:right w:val="none" w:sz="0" w:space="0" w:color="auto"/>
      </w:divBdr>
    </w:div>
    <w:div w:id="71050628">
      <w:bodyDiv w:val="1"/>
      <w:marLeft w:val="0"/>
      <w:marRight w:val="0"/>
      <w:marTop w:val="0"/>
      <w:marBottom w:val="0"/>
      <w:divBdr>
        <w:top w:val="none" w:sz="0" w:space="0" w:color="auto"/>
        <w:left w:val="none" w:sz="0" w:space="0" w:color="auto"/>
        <w:bottom w:val="none" w:sz="0" w:space="0" w:color="auto"/>
        <w:right w:val="none" w:sz="0" w:space="0" w:color="auto"/>
      </w:divBdr>
    </w:div>
    <w:div w:id="93093528">
      <w:bodyDiv w:val="1"/>
      <w:marLeft w:val="0"/>
      <w:marRight w:val="0"/>
      <w:marTop w:val="0"/>
      <w:marBottom w:val="0"/>
      <w:divBdr>
        <w:top w:val="none" w:sz="0" w:space="0" w:color="auto"/>
        <w:left w:val="none" w:sz="0" w:space="0" w:color="auto"/>
        <w:bottom w:val="none" w:sz="0" w:space="0" w:color="auto"/>
        <w:right w:val="none" w:sz="0" w:space="0" w:color="auto"/>
      </w:divBdr>
      <w:divsChild>
        <w:div w:id="1244486371">
          <w:marLeft w:val="0"/>
          <w:marRight w:val="0"/>
          <w:marTop w:val="0"/>
          <w:marBottom w:val="0"/>
          <w:divBdr>
            <w:top w:val="none" w:sz="0" w:space="0" w:color="auto"/>
            <w:left w:val="none" w:sz="0" w:space="0" w:color="auto"/>
            <w:bottom w:val="none" w:sz="0" w:space="0" w:color="auto"/>
            <w:right w:val="none" w:sz="0" w:space="0" w:color="auto"/>
          </w:divBdr>
        </w:div>
        <w:div w:id="1635481472">
          <w:marLeft w:val="0"/>
          <w:marRight w:val="0"/>
          <w:marTop w:val="0"/>
          <w:marBottom w:val="0"/>
          <w:divBdr>
            <w:top w:val="none" w:sz="0" w:space="0" w:color="auto"/>
            <w:left w:val="none" w:sz="0" w:space="0" w:color="auto"/>
            <w:bottom w:val="none" w:sz="0" w:space="0" w:color="auto"/>
            <w:right w:val="none" w:sz="0" w:space="0" w:color="auto"/>
          </w:divBdr>
        </w:div>
      </w:divsChild>
    </w:div>
    <w:div w:id="147796004">
      <w:bodyDiv w:val="1"/>
      <w:marLeft w:val="0"/>
      <w:marRight w:val="0"/>
      <w:marTop w:val="0"/>
      <w:marBottom w:val="0"/>
      <w:divBdr>
        <w:top w:val="none" w:sz="0" w:space="0" w:color="auto"/>
        <w:left w:val="none" w:sz="0" w:space="0" w:color="auto"/>
        <w:bottom w:val="none" w:sz="0" w:space="0" w:color="auto"/>
        <w:right w:val="none" w:sz="0" w:space="0" w:color="auto"/>
      </w:divBdr>
    </w:div>
    <w:div w:id="148208161">
      <w:bodyDiv w:val="1"/>
      <w:marLeft w:val="0"/>
      <w:marRight w:val="0"/>
      <w:marTop w:val="0"/>
      <w:marBottom w:val="0"/>
      <w:divBdr>
        <w:top w:val="none" w:sz="0" w:space="0" w:color="auto"/>
        <w:left w:val="none" w:sz="0" w:space="0" w:color="auto"/>
        <w:bottom w:val="none" w:sz="0" w:space="0" w:color="auto"/>
        <w:right w:val="none" w:sz="0" w:space="0" w:color="auto"/>
      </w:divBdr>
    </w:div>
    <w:div w:id="155460494">
      <w:bodyDiv w:val="1"/>
      <w:marLeft w:val="0"/>
      <w:marRight w:val="0"/>
      <w:marTop w:val="0"/>
      <w:marBottom w:val="0"/>
      <w:divBdr>
        <w:top w:val="none" w:sz="0" w:space="0" w:color="auto"/>
        <w:left w:val="none" w:sz="0" w:space="0" w:color="auto"/>
        <w:bottom w:val="none" w:sz="0" w:space="0" w:color="auto"/>
        <w:right w:val="none" w:sz="0" w:space="0" w:color="auto"/>
      </w:divBdr>
    </w:div>
    <w:div w:id="177502376">
      <w:bodyDiv w:val="1"/>
      <w:marLeft w:val="0"/>
      <w:marRight w:val="0"/>
      <w:marTop w:val="0"/>
      <w:marBottom w:val="0"/>
      <w:divBdr>
        <w:top w:val="none" w:sz="0" w:space="0" w:color="auto"/>
        <w:left w:val="none" w:sz="0" w:space="0" w:color="auto"/>
        <w:bottom w:val="none" w:sz="0" w:space="0" w:color="auto"/>
        <w:right w:val="none" w:sz="0" w:space="0" w:color="auto"/>
      </w:divBdr>
    </w:div>
    <w:div w:id="201525106">
      <w:bodyDiv w:val="1"/>
      <w:marLeft w:val="0"/>
      <w:marRight w:val="0"/>
      <w:marTop w:val="0"/>
      <w:marBottom w:val="0"/>
      <w:divBdr>
        <w:top w:val="none" w:sz="0" w:space="0" w:color="auto"/>
        <w:left w:val="none" w:sz="0" w:space="0" w:color="auto"/>
        <w:bottom w:val="none" w:sz="0" w:space="0" w:color="auto"/>
        <w:right w:val="none" w:sz="0" w:space="0" w:color="auto"/>
      </w:divBdr>
    </w:div>
    <w:div w:id="265618462">
      <w:bodyDiv w:val="1"/>
      <w:marLeft w:val="0"/>
      <w:marRight w:val="0"/>
      <w:marTop w:val="0"/>
      <w:marBottom w:val="0"/>
      <w:divBdr>
        <w:top w:val="none" w:sz="0" w:space="0" w:color="auto"/>
        <w:left w:val="none" w:sz="0" w:space="0" w:color="auto"/>
        <w:bottom w:val="none" w:sz="0" w:space="0" w:color="auto"/>
        <w:right w:val="none" w:sz="0" w:space="0" w:color="auto"/>
      </w:divBdr>
    </w:div>
    <w:div w:id="281307984">
      <w:bodyDiv w:val="1"/>
      <w:marLeft w:val="0"/>
      <w:marRight w:val="0"/>
      <w:marTop w:val="0"/>
      <w:marBottom w:val="0"/>
      <w:divBdr>
        <w:top w:val="none" w:sz="0" w:space="0" w:color="auto"/>
        <w:left w:val="none" w:sz="0" w:space="0" w:color="auto"/>
        <w:bottom w:val="none" w:sz="0" w:space="0" w:color="auto"/>
        <w:right w:val="none" w:sz="0" w:space="0" w:color="auto"/>
      </w:divBdr>
    </w:div>
    <w:div w:id="305279102">
      <w:bodyDiv w:val="1"/>
      <w:marLeft w:val="0"/>
      <w:marRight w:val="0"/>
      <w:marTop w:val="0"/>
      <w:marBottom w:val="0"/>
      <w:divBdr>
        <w:top w:val="none" w:sz="0" w:space="0" w:color="auto"/>
        <w:left w:val="none" w:sz="0" w:space="0" w:color="auto"/>
        <w:bottom w:val="none" w:sz="0" w:space="0" w:color="auto"/>
        <w:right w:val="none" w:sz="0" w:space="0" w:color="auto"/>
      </w:divBdr>
    </w:div>
    <w:div w:id="307126118">
      <w:bodyDiv w:val="1"/>
      <w:marLeft w:val="0"/>
      <w:marRight w:val="0"/>
      <w:marTop w:val="0"/>
      <w:marBottom w:val="0"/>
      <w:divBdr>
        <w:top w:val="none" w:sz="0" w:space="0" w:color="auto"/>
        <w:left w:val="none" w:sz="0" w:space="0" w:color="auto"/>
        <w:bottom w:val="none" w:sz="0" w:space="0" w:color="auto"/>
        <w:right w:val="none" w:sz="0" w:space="0" w:color="auto"/>
      </w:divBdr>
      <w:divsChild>
        <w:div w:id="802848346">
          <w:marLeft w:val="0"/>
          <w:marRight w:val="0"/>
          <w:marTop w:val="0"/>
          <w:marBottom w:val="0"/>
          <w:divBdr>
            <w:top w:val="none" w:sz="0" w:space="0" w:color="auto"/>
            <w:left w:val="none" w:sz="0" w:space="0" w:color="auto"/>
            <w:bottom w:val="none" w:sz="0" w:space="0" w:color="auto"/>
            <w:right w:val="none" w:sz="0" w:space="0" w:color="auto"/>
          </w:divBdr>
        </w:div>
      </w:divsChild>
    </w:div>
    <w:div w:id="325594935">
      <w:bodyDiv w:val="1"/>
      <w:marLeft w:val="0"/>
      <w:marRight w:val="0"/>
      <w:marTop w:val="0"/>
      <w:marBottom w:val="0"/>
      <w:divBdr>
        <w:top w:val="none" w:sz="0" w:space="0" w:color="auto"/>
        <w:left w:val="none" w:sz="0" w:space="0" w:color="auto"/>
        <w:bottom w:val="none" w:sz="0" w:space="0" w:color="auto"/>
        <w:right w:val="none" w:sz="0" w:space="0" w:color="auto"/>
      </w:divBdr>
    </w:div>
    <w:div w:id="348994888">
      <w:bodyDiv w:val="1"/>
      <w:marLeft w:val="0"/>
      <w:marRight w:val="0"/>
      <w:marTop w:val="0"/>
      <w:marBottom w:val="0"/>
      <w:divBdr>
        <w:top w:val="none" w:sz="0" w:space="0" w:color="auto"/>
        <w:left w:val="none" w:sz="0" w:space="0" w:color="auto"/>
        <w:bottom w:val="none" w:sz="0" w:space="0" w:color="auto"/>
        <w:right w:val="none" w:sz="0" w:space="0" w:color="auto"/>
      </w:divBdr>
    </w:div>
    <w:div w:id="351151496">
      <w:bodyDiv w:val="1"/>
      <w:marLeft w:val="0"/>
      <w:marRight w:val="0"/>
      <w:marTop w:val="0"/>
      <w:marBottom w:val="0"/>
      <w:divBdr>
        <w:top w:val="none" w:sz="0" w:space="0" w:color="auto"/>
        <w:left w:val="none" w:sz="0" w:space="0" w:color="auto"/>
        <w:bottom w:val="none" w:sz="0" w:space="0" w:color="auto"/>
        <w:right w:val="none" w:sz="0" w:space="0" w:color="auto"/>
      </w:divBdr>
      <w:divsChild>
        <w:div w:id="800074622">
          <w:marLeft w:val="0"/>
          <w:marRight w:val="0"/>
          <w:marTop w:val="0"/>
          <w:marBottom w:val="0"/>
          <w:divBdr>
            <w:top w:val="none" w:sz="0" w:space="0" w:color="auto"/>
            <w:left w:val="none" w:sz="0" w:space="0" w:color="auto"/>
            <w:bottom w:val="none" w:sz="0" w:space="0" w:color="auto"/>
            <w:right w:val="none" w:sz="0" w:space="0" w:color="auto"/>
          </w:divBdr>
        </w:div>
      </w:divsChild>
    </w:div>
    <w:div w:id="358119226">
      <w:bodyDiv w:val="1"/>
      <w:marLeft w:val="0"/>
      <w:marRight w:val="0"/>
      <w:marTop w:val="0"/>
      <w:marBottom w:val="0"/>
      <w:divBdr>
        <w:top w:val="none" w:sz="0" w:space="0" w:color="auto"/>
        <w:left w:val="none" w:sz="0" w:space="0" w:color="auto"/>
        <w:bottom w:val="none" w:sz="0" w:space="0" w:color="auto"/>
        <w:right w:val="none" w:sz="0" w:space="0" w:color="auto"/>
      </w:divBdr>
    </w:div>
    <w:div w:id="385951398">
      <w:bodyDiv w:val="1"/>
      <w:marLeft w:val="0"/>
      <w:marRight w:val="0"/>
      <w:marTop w:val="0"/>
      <w:marBottom w:val="0"/>
      <w:divBdr>
        <w:top w:val="none" w:sz="0" w:space="0" w:color="auto"/>
        <w:left w:val="none" w:sz="0" w:space="0" w:color="auto"/>
        <w:bottom w:val="none" w:sz="0" w:space="0" w:color="auto"/>
        <w:right w:val="none" w:sz="0" w:space="0" w:color="auto"/>
      </w:divBdr>
    </w:div>
    <w:div w:id="386731565">
      <w:bodyDiv w:val="1"/>
      <w:marLeft w:val="0"/>
      <w:marRight w:val="0"/>
      <w:marTop w:val="0"/>
      <w:marBottom w:val="0"/>
      <w:divBdr>
        <w:top w:val="none" w:sz="0" w:space="0" w:color="auto"/>
        <w:left w:val="none" w:sz="0" w:space="0" w:color="auto"/>
        <w:bottom w:val="none" w:sz="0" w:space="0" w:color="auto"/>
        <w:right w:val="none" w:sz="0" w:space="0" w:color="auto"/>
      </w:divBdr>
    </w:div>
    <w:div w:id="387344430">
      <w:bodyDiv w:val="1"/>
      <w:marLeft w:val="0"/>
      <w:marRight w:val="0"/>
      <w:marTop w:val="0"/>
      <w:marBottom w:val="0"/>
      <w:divBdr>
        <w:top w:val="none" w:sz="0" w:space="0" w:color="auto"/>
        <w:left w:val="none" w:sz="0" w:space="0" w:color="auto"/>
        <w:bottom w:val="none" w:sz="0" w:space="0" w:color="auto"/>
        <w:right w:val="none" w:sz="0" w:space="0" w:color="auto"/>
      </w:divBdr>
    </w:div>
    <w:div w:id="392437474">
      <w:bodyDiv w:val="1"/>
      <w:marLeft w:val="0"/>
      <w:marRight w:val="0"/>
      <w:marTop w:val="0"/>
      <w:marBottom w:val="0"/>
      <w:divBdr>
        <w:top w:val="none" w:sz="0" w:space="0" w:color="auto"/>
        <w:left w:val="none" w:sz="0" w:space="0" w:color="auto"/>
        <w:bottom w:val="none" w:sz="0" w:space="0" w:color="auto"/>
        <w:right w:val="none" w:sz="0" w:space="0" w:color="auto"/>
      </w:divBdr>
    </w:div>
    <w:div w:id="413750094">
      <w:bodyDiv w:val="1"/>
      <w:marLeft w:val="0"/>
      <w:marRight w:val="0"/>
      <w:marTop w:val="0"/>
      <w:marBottom w:val="0"/>
      <w:divBdr>
        <w:top w:val="none" w:sz="0" w:space="0" w:color="auto"/>
        <w:left w:val="none" w:sz="0" w:space="0" w:color="auto"/>
        <w:bottom w:val="none" w:sz="0" w:space="0" w:color="auto"/>
        <w:right w:val="none" w:sz="0" w:space="0" w:color="auto"/>
      </w:divBdr>
    </w:div>
    <w:div w:id="419912382">
      <w:bodyDiv w:val="1"/>
      <w:marLeft w:val="0"/>
      <w:marRight w:val="0"/>
      <w:marTop w:val="0"/>
      <w:marBottom w:val="0"/>
      <w:divBdr>
        <w:top w:val="none" w:sz="0" w:space="0" w:color="auto"/>
        <w:left w:val="none" w:sz="0" w:space="0" w:color="auto"/>
        <w:bottom w:val="none" w:sz="0" w:space="0" w:color="auto"/>
        <w:right w:val="none" w:sz="0" w:space="0" w:color="auto"/>
      </w:divBdr>
      <w:divsChild>
        <w:div w:id="41709556">
          <w:marLeft w:val="0"/>
          <w:marRight w:val="0"/>
          <w:marTop w:val="0"/>
          <w:marBottom w:val="0"/>
          <w:divBdr>
            <w:top w:val="none" w:sz="0" w:space="0" w:color="auto"/>
            <w:left w:val="none" w:sz="0" w:space="0" w:color="auto"/>
            <w:bottom w:val="none" w:sz="0" w:space="0" w:color="auto"/>
            <w:right w:val="none" w:sz="0" w:space="0" w:color="auto"/>
          </w:divBdr>
        </w:div>
      </w:divsChild>
    </w:div>
    <w:div w:id="422386611">
      <w:bodyDiv w:val="1"/>
      <w:marLeft w:val="0"/>
      <w:marRight w:val="0"/>
      <w:marTop w:val="0"/>
      <w:marBottom w:val="0"/>
      <w:divBdr>
        <w:top w:val="none" w:sz="0" w:space="0" w:color="auto"/>
        <w:left w:val="none" w:sz="0" w:space="0" w:color="auto"/>
        <w:bottom w:val="none" w:sz="0" w:space="0" w:color="auto"/>
        <w:right w:val="none" w:sz="0" w:space="0" w:color="auto"/>
      </w:divBdr>
    </w:div>
    <w:div w:id="423576960">
      <w:bodyDiv w:val="1"/>
      <w:marLeft w:val="0"/>
      <w:marRight w:val="0"/>
      <w:marTop w:val="0"/>
      <w:marBottom w:val="0"/>
      <w:divBdr>
        <w:top w:val="none" w:sz="0" w:space="0" w:color="auto"/>
        <w:left w:val="none" w:sz="0" w:space="0" w:color="auto"/>
        <w:bottom w:val="none" w:sz="0" w:space="0" w:color="auto"/>
        <w:right w:val="none" w:sz="0" w:space="0" w:color="auto"/>
      </w:divBdr>
    </w:div>
    <w:div w:id="438765473">
      <w:bodyDiv w:val="1"/>
      <w:marLeft w:val="0"/>
      <w:marRight w:val="0"/>
      <w:marTop w:val="0"/>
      <w:marBottom w:val="0"/>
      <w:divBdr>
        <w:top w:val="none" w:sz="0" w:space="0" w:color="auto"/>
        <w:left w:val="none" w:sz="0" w:space="0" w:color="auto"/>
        <w:bottom w:val="none" w:sz="0" w:space="0" w:color="auto"/>
        <w:right w:val="none" w:sz="0" w:space="0" w:color="auto"/>
      </w:divBdr>
    </w:div>
    <w:div w:id="451947485">
      <w:bodyDiv w:val="1"/>
      <w:marLeft w:val="0"/>
      <w:marRight w:val="0"/>
      <w:marTop w:val="0"/>
      <w:marBottom w:val="0"/>
      <w:divBdr>
        <w:top w:val="none" w:sz="0" w:space="0" w:color="auto"/>
        <w:left w:val="none" w:sz="0" w:space="0" w:color="auto"/>
        <w:bottom w:val="none" w:sz="0" w:space="0" w:color="auto"/>
        <w:right w:val="none" w:sz="0" w:space="0" w:color="auto"/>
      </w:divBdr>
      <w:divsChild>
        <w:div w:id="955867604">
          <w:marLeft w:val="0"/>
          <w:marRight w:val="0"/>
          <w:marTop w:val="0"/>
          <w:marBottom w:val="0"/>
          <w:divBdr>
            <w:top w:val="none" w:sz="0" w:space="0" w:color="auto"/>
            <w:left w:val="none" w:sz="0" w:space="0" w:color="auto"/>
            <w:bottom w:val="none" w:sz="0" w:space="0" w:color="auto"/>
            <w:right w:val="none" w:sz="0" w:space="0" w:color="auto"/>
          </w:divBdr>
        </w:div>
      </w:divsChild>
    </w:div>
    <w:div w:id="470437972">
      <w:bodyDiv w:val="1"/>
      <w:marLeft w:val="0"/>
      <w:marRight w:val="0"/>
      <w:marTop w:val="0"/>
      <w:marBottom w:val="0"/>
      <w:divBdr>
        <w:top w:val="none" w:sz="0" w:space="0" w:color="auto"/>
        <w:left w:val="none" w:sz="0" w:space="0" w:color="auto"/>
        <w:bottom w:val="none" w:sz="0" w:space="0" w:color="auto"/>
        <w:right w:val="none" w:sz="0" w:space="0" w:color="auto"/>
      </w:divBdr>
    </w:div>
    <w:div w:id="472989652">
      <w:bodyDiv w:val="1"/>
      <w:marLeft w:val="0"/>
      <w:marRight w:val="0"/>
      <w:marTop w:val="0"/>
      <w:marBottom w:val="0"/>
      <w:divBdr>
        <w:top w:val="none" w:sz="0" w:space="0" w:color="auto"/>
        <w:left w:val="none" w:sz="0" w:space="0" w:color="auto"/>
        <w:bottom w:val="none" w:sz="0" w:space="0" w:color="auto"/>
        <w:right w:val="none" w:sz="0" w:space="0" w:color="auto"/>
      </w:divBdr>
    </w:div>
    <w:div w:id="501050226">
      <w:bodyDiv w:val="1"/>
      <w:marLeft w:val="0"/>
      <w:marRight w:val="0"/>
      <w:marTop w:val="0"/>
      <w:marBottom w:val="0"/>
      <w:divBdr>
        <w:top w:val="none" w:sz="0" w:space="0" w:color="auto"/>
        <w:left w:val="none" w:sz="0" w:space="0" w:color="auto"/>
        <w:bottom w:val="none" w:sz="0" w:space="0" w:color="auto"/>
        <w:right w:val="none" w:sz="0" w:space="0" w:color="auto"/>
      </w:divBdr>
      <w:divsChild>
        <w:div w:id="542669276">
          <w:marLeft w:val="0"/>
          <w:marRight w:val="0"/>
          <w:marTop w:val="0"/>
          <w:marBottom w:val="0"/>
          <w:divBdr>
            <w:top w:val="none" w:sz="0" w:space="0" w:color="auto"/>
            <w:left w:val="none" w:sz="0" w:space="0" w:color="auto"/>
            <w:bottom w:val="none" w:sz="0" w:space="0" w:color="auto"/>
            <w:right w:val="none" w:sz="0" w:space="0" w:color="auto"/>
          </w:divBdr>
          <w:divsChild>
            <w:div w:id="1626354158">
              <w:marLeft w:val="0"/>
              <w:marRight w:val="0"/>
              <w:marTop w:val="0"/>
              <w:marBottom w:val="0"/>
              <w:divBdr>
                <w:top w:val="none" w:sz="0" w:space="0" w:color="auto"/>
                <w:left w:val="none" w:sz="0" w:space="0" w:color="auto"/>
                <w:bottom w:val="none" w:sz="0" w:space="0" w:color="auto"/>
                <w:right w:val="none" w:sz="0" w:space="0" w:color="auto"/>
              </w:divBdr>
              <w:divsChild>
                <w:div w:id="265623529">
                  <w:marLeft w:val="0"/>
                  <w:marRight w:val="0"/>
                  <w:marTop w:val="0"/>
                  <w:marBottom w:val="0"/>
                  <w:divBdr>
                    <w:top w:val="none" w:sz="0" w:space="0" w:color="auto"/>
                    <w:left w:val="none" w:sz="0" w:space="0" w:color="auto"/>
                    <w:bottom w:val="none" w:sz="0" w:space="0" w:color="auto"/>
                    <w:right w:val="none" w:sz="0" w:space="0" w:color="auto"/>
                  </w:divBdr>
                  <w:divsChild>
                    <w:div w:id="10232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737">
      <w:bodyDiv w:val="1"/>
      <w:marLeft w:val="0"/>
      <w:marRight w:val="0"/>
      <w:marTop w:val="0"/>
      <w:marBottom w:val="0"/>
      <w:divBdr>
        <w:top w:val="none" w:sz="0" w:space="0" w:color="auto"/>
        <w:left w:val="none" w:sz="0" w:space="0" w:color="auto"/>
        <w:bottom w:val="none" w:sz="0" w:space="0" w:color="auto"/>
        <w:right w:val="none" w:sz="0" w:space="0" w:color="auto"/>
      </w:divBdr>
    </w:div>
    <w:div w:id="532302780">
      <w:bodyDiv w:val="1"/>
      <w:marLeft w:val="0"/>
      <w:marRight w:val="0"/>
      <w:marTop w:val="0"/>
      <w:marBottom w:val="0"/>
      <w:divBdr>
        <w:top w:val="none" w:sz="0" w:space="0" w:color="auto"/>
        <w:left w:val="none" w:sz="0" w:space="0" w:color="auto"/>
        <w:bottom w:val="none" w:sz="0" w:space="0" w:color="auto"/>
        <w:right w:val="none" w:sz="0" w:space="0" w:color="auto"/>
      </w:divBdr>
    </w:div>
    <w:div w:id="533542140">
      <w:bodyDiv w:val="1"/>
      <w:marLeft w:val="0"/>
      <w:marRight w:val="0"/>
      <w:marTop w:val="0"/>
      <w:marBottom w:val="0"/>
      <w:divBdr>
        <w:top w:val="none" w:sz="0" w:space="0" w:color="auto"/>
        <w:left w:val="none" w:sz="0" w:space="0" w:color="auto"/>
        <w:bottom w:val="none" w:sz="0" w:space="0" w:color="auto"/>
        <w:right w:val="none" w:sz="0" w:space="0" w:color="auto"/>
      </w:divBdr>
    </w:div>
    <w:div w:id="546065237">
      <w:bodyDiv w:val="1"/>
      <w:marLeft w:val="0"/>
      <w:marRight w:val="0"/>
      <w:marTop w:val="0"/>
      <w:marBottom w:val="0"/>
      <w:divBdr>
        <w:top w:val="none" w:sz="0" w:space="0" w:color="auto"/>
        <w:left w:val="none" w:sz="0" w:space="0" w:color="auto"/>
        <w:bottom w:val="none" w:sz="0" w:space="0" w:color="auto"/>
        <w:right w:val="none" w:sz="0" w:space="0" w:color="auto"/>
      </w:divBdr>
      <w:divsChild>
        <w:div w:id="1262375956">
          <w:marLeft w:val="0"/>
          <w:marRight w:val="0"/>
          <w:marTop w:val="0"/>
          <w:marBottom w:val="0"/>
          <w:divBdr>
            <w:top w:val="none" w:sz="0" w:space="0" w:color="auto"/>
            <w:left w:val="none" w:sz="0" w:space="0" w:color="auto"/>
            <w:bottom w:val="none" w:sz="0" w:space="0" w:color="auto"/>
            <w:right w:val="none" w:sz="0" w:space="0" w:color="auto"/>
          </w:divBdr>
          <w:divsChild>
            <w:div w:id="9382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38599">
      <w:bodyDiv w:val="1"/>
      <w:marLeft w:val="0"/>
      <w:marRight w:val="0"/>
      <w:marTop w:val="0"/>
      <w:marBottom w:val="0"/>
      <w:divBdr>
        <w:top w:val="none" w:sz="0" w:space="0" w:color="auto"/>
        <w:left w:val="none" w:sz="0" w:space="0" w:color="auto"/>
        <w:bottom w:val="none" w:sz="0" w:space="0" w:color="auto"/>
        <w:right w:val="none" w:sz="0" w:space="0" w:color="auto"/>
      </w:divBdr>
    </w:div>
    <w:div w:id="584728492">
      <w:bodyDiv w:val="1"/>
      <w:marLeft w:val="0"/>
      <w:marRight w:val="0"/>
      <w:marTop w:val="0"/>
      <w:marBottom w:val="0"/>
      <w:divBdr>
        <w:top w:val="none" w:sz="0" w:space="0" w:color="auto"/>
        <w:left w:val="none" w:sz="0" w:space="0" w:color="auto"/>
        <w:bottom w:val="none" w:sz="0" w:space="0" w:color="auto"/>
        <w:right w:val="none" w:sz="0" w:space="0" w:color="auto"/>
      </w:divBdr>
    </w:div>
    <w:div w:id="622615636">
      <w:bodyDiv w:val="1"/>
      <w:marLeft w:val="0"/>
      <w:marRight w:val="0"/>
      <w:marTop w:val="0"/>
      <w:marBottom w:val="0"/>
      <w:divBdr>
        <w:top w:val="none" w:sz="0" w:space="0" w:color="auto"/>
        <w:left w:val="none" w:sz="0" w:space="0" w:color="auto"/>
        <w:bottom w:val="none" w:sz="0" w:space="0" w:color="auto"/>
        <w:right w:val="none" w:sz="0" w:space="0" w:color="auto"/>
      </w:divBdr>
    </w:div>
    <w:div w:id="659120323">
      <w:bodyDiv w:val="1"/>
      <w:marLeft w:val="0"/>
      <w:marRight w:val="0"/>
      <w:marTop w:val="0"/>
      <w:marBottom w:val="0"/>
      <w:divBdr>
        <w:top w:val="none" w:sz="0" w:space="0" w:color="auto"/>
        <w:left w:val="none" w:sz="0" w:space="0" w:color="auto"/>
        <w:bottom w:val="none" w:sz="0" w:space="0" w:color="auto"/>
        <w:right w:val="none" w:sz="0" w:space="0" w:color="auto"/>
      </w:divBdr>
    </w:div>
    <w:div w:id="659621200">
      <w:bodyDiv w:val="1"/>
      <w:marLeft w:val="0"/>
      <w:marRight w:val="0"/>
      <w:marTop w:val="0"/>
      <w:marBottom w:val="0"/>
      <w:divBdr>
        <w:top w:val="none" w:sz="0" w:space="0" w:color="auto"/>
        <w:left w:val="none" w:sz="0" w:space="0" w:color="auto"/>
        <w:bottom w:val="none" w:sz="0" w:space="0" w:color="auto"/>
        <w:right w:val="none" w:sz="0" w:space="0" w:color="auto"/>
      </w:divBdr>
    </w:div>
    <w:div w:id="690643792">
      <w:bodyDiv w:val="1"/>
      <w:marLeft w:val="0"/>
      <w:marRight w:val="0"/>
      <w:marTop w:val="0"/>
      <w:marBottom w:val="0"/>
      <w:divBdr>
        <w:top w:val="none" w:sz="0" w:space="0" w:color="auto"/>
        <w:left w:val="none" w:sz="0" w:space="0" w:color="auto"/>
        <w:bottom w:val="none" w:sz="0" w:space="0" w:color="auto"/>
        <w:right w:val="none" w:sz="0" w:space="0" w:color="auto"/>
      </w:divBdr>
      <w:divsChild>
        <w:div w:id="882446491">
          <w:marLeft w:val="0"/>
          <w:marRight w:val="0"/>
          <w:marTop w:val="0"/>
          <w:marBottom w:val="0"/>
          <w:divBdr>
            <w:top w:val="none" w:sz="0" w:space="0" w:color="auto"/>
            <w:left w:val="none" w:sz="0" w:space="0" w:color="auto"/>
            <w:bottom w:val="none" w:sz="0" w:space="0" w:color="auto"/>
            <w:right w:val="none" w:sz="0" w:space="0" w:color="auto"/>
          </w:divBdr>
        </w:div>
      </w:divsChild>
    </w:div>
    <w:div w:id="696545703">
      <w:bodyDiv w:val="1"/>
      <w:marLeft w:val="0"/>
      <w:marRight w:val="0"/>
      <w:marTop w:val="0"/>
      <w:marBottom w:val="0"/>
      <w:divBdr>
        <w:top w:val="none" w:sz="0" w:space="0" w:color="auto"/>
        <w:left w:val="none" w:sz="0" w:space="0" w:color="auto"/>
        <w:bottom w:val="none" w:sz="0" w:space="0" w:color="auto"/>
        <w:right w:val="none" w:sz="0" w:space="0" w:color="auto"/>
      </w:divBdr>
    </w:div>
    <w:div w:id="703941797">
      <w:bodyDiv w:val="1"/>
      <w:marLeft w:val="0"/>
      <w:marRight w:val="0"/>
      <w:marTop w:val="0"/>
      <w:marBottom w:val="0"/>
      <w:divBdr>
        <w:top w:val="none" w:sz="0" w:space="0" w:color="auto"/>
        <w:left w:val="none" w:sz="0" w:space="0" w:color="auto"/>
        <w:bottom w:val="none" w:sz="0" w:space="0" w:color="auto"/>
        <w:right w:val="none" w:sz="0" w:space="0" w:color="auto"/>
      </w:divBdr>
    </w:div>
    <w:div w:id="723914844">
      <w:bodyDiv w:val="1"/>
      <w:marLeft w:val="0"/>
      <w:marRight w:val="0"/>
      <w:marTop w:val="0"/>
      <w:marBottom w:val="0"/>
      <w:divBdr>
        <w:top w:val="none" w:sz="0" w:space="0" w:color="auto"/>
        <w:left w:val="none" w:sz="0" w:space="0" w:color="auto"/>
        <w:bottom w:val="none" w:sz="0" w:space="0" w:color="auto"/>
        <w:right w:val="none" w:sz="0" w:space="0" w:color="auto"/>
      </w:divBdr>
    </w:div>
    <w:div w:id="723990810">
      <w:bodyDiv w:val="1"/>
      <w:marLeft w:val="0"/>
      <w:marRight w:val="0"/>
      <w:marTop w:val="0"/>
      <w:marBottom w:val="0"/>
      <w:divBdr>
        <w:top w:val="none" w:sz="0" w:space="0" w:color="auto"/>
        <w:left w:val="none" w:sz="0" w:space="0" w:color="auto"/>
        <w:bottom w:val="none" w:sz="0" w:space="0" w:color="auto"/>
        <w:right w:val="none" w:sz="0" w:space="0" w:color="auto"/>
      </w:divBdr>
    </w:div>
    <w:div w:id="737362882">
      <w:bodyDiv w:val="1"/>
      <w:marLeft w:val="0"/>
      <w:marRight w:val="0"/>
      <w:marTop w:val="0"/>
      <w:marBottom w:val="0"/>
      <w:divBdr>
        <w:top w:val="none" w:sz="0" w:space="0" w:color="auto"/>
        <w:left w:val="none" w:sz="0" w:space="0" w:color="auto"/>
        <w:bottom w:val="none" w:sz="0" w:space="0" w:color="auto"/>
        <w:right w:val="none" w:sz="0" w:space="0" w:color="auto"/>
      </w:divBdr>
    </w:div>
    <w:div w:id="746196509">
      <w:bodyDiv w:val="1"/>
      <w:marLeft w:val="0"/>
      <w:marRight w:val="0"/>
      <w:marTop w:val="0"/>
      <w:marBottom w:val="0"/>
      <w:divBdr>
        <w:top w:val="none" w:sz="0" w:space="0" w:color="auto"/>
        <w:left w:val="none" w:sz="0" w:space="0" w:color="auto"/>
        <w:bottom w:val="none" w:sz="0" w:space="0" w:color="auto"/>
        <w:right w:val="none" w:sz="0" w:space="0" w:color="auto"/>
      </w:divBdr>
      <w:divsChild>
        <w:div w:id="634338723">
          <w:marLeft w:val="0"/>
          <w:marRight w:val="0"/>
          <w:marTop w:val="0"/>
          <w:marBottom w:val="0"/>
          <w:divBdr>
            <w:top w:val="none" w:sz="0" w:space="0" w:color="auto"/>
            <w:left w:val="none" w:sz="0" w:space="0" w:color="auto"/>
            <w:bottom w:val="none" w:sz="0" w:space="0" w:color="auto"/>
            <w:right w:val="none" w:sz="0" w:space="0" w:color="auto"/>
          </w:divBdr>
          <w:divsChild>
            <w:div w:id="57208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0694">
      <w:bodyDiv w:val="1"/>
      <w:marLeft w:val="0"/>
      <w:marRight w:val="0"/>
      <w:marTop w:val="0"/>
      <w:marBottom w:val="0"/>
      <w:divBdr>
        <w:top w:val="none" w:sz="0" w:space="0" w:color="auto"/>
        <w:left w:val="none" w:sz="0" w:space="0" w:color="auto"/>
        <w:bottom w:val="none" w:sz="0" w:space="0" w:color="auto"/>
        <w:right w:val="none" w:sz="0" w:space="0" w:color="auto"/>
      </w:divBdr>
      <w:divsChild>
        <w:div w:id="495388303">
          <w:marLeft w:val="0"/>
          <w:marRight w:val="0"/>
          <w:marTop w:val="0"/>
          <w:marBottom w:val="0"/>
          <w:divBdr>
            <w:top w:val="none" w:sz="0" w:space="0" w:color="auto"/>
            <w:left w:val="none" w:sz="0" w:space="0" w:color="auto"/>
            <w:bottom w:val="none" w:sz="0" w:space="0" w:color="auto"/>
            <w:right w:val="none" w:sz="0" w:space="0" w:color="auto"/>
          </w:divBdr>
          <w:divsChild>
            <w:div w:id="1451510282">
              <w:marLeft w:val="0"/>
              <w:marRight w:val="0"/>
              <w:marTop w:val="0"/>
              <w:marBottom w:val="0"/>
              <w:divBdr>
                <w:top w:val="none" w:sz="0" w:space="0" w:color="auto"/>
                <w:left w:val="none" w:sz="0" w:space="0" w:color="auto"/>
                <w:bottom w:val="none" w:sz="0" w:space="0" w:color="auto"/>
                <w:right w:val="none" w:sz="0" w:space="0" w:color="auto"/>
              </w:divBdr>
              <w:divsChild>
                <w:div w:id="1331062847">
                  <w:marLeft w:val="0"/>
                  <w:marRight w:val="0"/>
                  <w:marTop w:val="0"/>
                  <w:marBottom w:val="0"/>
                  <w:divBdr>
                    <w:top w:val="none" w:sz="0" w:space="0" w:color="auto"/>
                    <w:left w:val="none" w:sz="0" w:space="0" w:color="auto"/>
                    <w:bottom w:val="none" w:sz="0" w:space="0" w:color="auto"/>
                    <w:right w:val="none" w:sz="0" w:space="0" w:color="auto"/>
                  </w:divBdr>
                </w:div>
              </w:divsChild>
            </w:div>
            <w:div w:id="71202305">
              <w:marLeft w:val="0"/>
              <w:marRight w:val="0"/>
              <w:marTop w:val="0"/>
              <w:marBottom w:val="0"/>
              <w:divBdr>
                <w:top w:val="none" w:sz="0" w:space="0" w:color="auto"/>
                <w:left w:val="none" w:sz="0" w:space="0" w:color="auto"/>
                <w:bottom w:val="none" w:sz="0" w:space="0" w:color="auto"/>
                <w:right w:val="none" w:sz="0" w:space="0" w:color="auto"/>
              </w:divBdr>
              <w:divsChild>
                <w:div w:id="18406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41768">
      <w:bodyDiv w:val="1"/>
      <w:marLeft w:val="0"/>
      <w:marRight w:val="0"/>
      <w:marTop w:val="0"/>
      <w:marBottom w:val="0"/>
      <w:divBdr>
        <w:top w:val="none" w:sz="0" w:space="0" w:color="auto"/>
        <w:left w:val="none" w:sz="0" w:space="0" w:color="auto"/>
        <w:bottom w:val="none" w:sz="0" w:space="0" w:color="auto"/>
        <w:right w:val="none" w:sz="0" w:space="0" w:color="auto"/>
      </w:divBdr>
    </w:div>
    <w:div w:id="768547386">
      <w:bodyDiv w:val="1"/>
      <w:marLeft w:val="0"/>
      <w:marRight w:val="0"/>
      <w:marTop w:val="0"/>
      <w:marBottom w:val="0"/>
      <w:divBdr>
        <w:top w:val="none" w:sz="0" w:space="0" w:color="auto"/>
        <w:left w:val="none" w:sz="0" w:space="0" w:color="auto"/>
        <w:bottom w:val="none" w:sz="0" w:space="0" w:color="auto"/>
        <w:right w:val="none" w:sz="0" w:space="0" w:color="auto"/>
      </w:divBdr>
    </w:div>
    <w:div w:id="776026774">
      <w:bodyDiv w:val="1"/>
      <w:marLeft w:val="0"/>
      <w:marRight w:val="0"/>
      <w:marTop w:val="0"/>
      <w:marBottom w:val="0"/>
      <w:divBdr>
        <w:top w:val="none" w:sz="0" w:space="0" w:color="auto"/>
        <w:left w:val="none" w:sz="0" w:space="0" w:color="auto"/>
        <w:bottom w:val="none" w:sz="0" w:space="0" w:color="auto"/>
        <w:right w:val="none" w:sz="0" w:space="0" w:color="auto"/>
      </w:divBdr>
      <w:divsChild>
        <w:div w:id="1211916186">
          <w:marLeft w:val="0"/>
          <w:marRight w:val="0"/>
          <w:marTop w:val="0"/>
          <w:marBottom w:val="0"/>
          <w:divBdr>
            <w:top w:val="none" w:sz="0" w:space="0" w:color="auto"/>
            <w:left w:val="none" w:sz="0" w:space="0" w:color="auto"/>
            <w:bottom w:val="none" w:sz="0" w:space="0" w:color="auto"/>
            <w:right w:val="none" w:sz="0" w:space="0" w:color="auto"/>
          </w:divBdr>
        </w:div>
      </w:divsChild>
    </w:div>
    <w:div w:id="780343560">
      <w:bodyDiv w:val="1"/>
      <w:marLeft w:val="0"/>
      <w:marRight w:val="0"/>
      <w:marTop w:val="0"/>
      <w:marBottom w:val="0"/>
      <w:divBdr>
        <w:top w:val="none" w:sz="0" w:space="0" w:color="auto"/>
        <w:left w:val="none" w:sz="0" w:space="0" w:color="auto"/>
        <w:bottom w:val="none" w:sz="0" w:space="0" w:color="auto"/>
        <w:right w:val="none" w:sz="0" w:space="0" w:color="auto"/>
      </w:divBdr>
      <w:divsChild>
        <w:div w:id="1214925153">
          <w:marLeft w:val="0"/>
          <w:marRight w:val="0"/>
          <w:marTop w:val="0"/>
          <w:marBottom w:val="0"/>
          <w:divBdr>
            <w:top w:val="none" w:sz="0" w:space="0" w:color="auto"/>
            <w:left w:val="none" w:sz="0" w:space="0" w:color="auto"/>
            <w:bottom w:val="none" w:sz="0" w:space="0" w:color="auto"/>
            <w:right w:val="none" w:sz="0" w:space="0" w:color="auto"/>
          </w:divBdr>
          <w:divsChild>
            <w:div w:id="1964070344">
              <w:marLeft w:val="0"/>
              <w:marRight w:val="0"/>
              <w:marTop w:val="0"/>
              <w:marBottom w:val="0"/>
              <w:divBdr>
                <w:top w:val="none" w:sz="0" w:space="0" w:color="auto"/>
                <w:left w:val="none" w:sz="0" w:space="0" w:color="auto"/>
                <w:bottom w:val="none" w:sz="0" w:space="0" w:color="auto"/>
                <w:right w:val="none" w:sz="0" w:space="0" w:color="auto"/>
              </w:divBdr>
              <w:divsChild>
                <w:div w:id="231818795">
                  <w:marLeft w:val="0"/>
                  <w:marRight w:val="0"/>
                  <w:marTop w:val="0"/>
                  <w:marBottom w:val="0"/>
                  <w:divBdr>
                    <w:top w:val="none" w:sz="0" w:space="0" w:color="auto"/>
                    <w:left w:val="none" w:sz="0" w:space="0" w:color="auto"/>
                    <w:bottom w:val="none" w:sz="0" w:space="0" w:color="auto"/>
                    <w:right w:val="none" w:sz="0" w:space="0" w:color="auto"/>
                  </w:divBdr>
                </w:div>
              </w:divsChild>
            </w:div>
            <w:div w:id="1267690425">
              <w:marLeft w:val="0"/>
              <w:marRight w:val="0"/>
              <w:marTop w:val="0"/>
              <w:marBottom w:val="0"/>
              <w:divBdr>
                <w:top w:val="none" w:sz="0" w:space="0" w:color="auto"/>
                <w:left w:val="none" w:sz="0" w:space="0" w:color="auto"/>
                <w:bottom w:val="none" w:sz="0" w:space="0" w:color="auto"/>
                <w:right w:val="none" w:sz="0" w:space="0" w:color="auto"/>
              </w:divBdr>
              <w:divsChild>
                <w:div w:id="21134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22223">
      <w:bodyDiv w:val="1"/>
      <w:marLeft w:val="0"/>
      <w:marRight w:val="0"/>
      <w:marTop w:val="0"/>
      <w:marBottom w:val="0"/>
      <w:divBdr>
        <w:top w:val="none" w:sz="0" w:space="0" w:color="auto"/>
        <w:left w:val="none" w:sz="0" w:space="0" w:color="auto"/>
        <w:bottom w:val="none" w:sz="0" w:space="0" w:color="auto"/>
        <w:right w:val="none" w:sz="0" w:space="0" w:color="auto"/>
      </w:divBdr>
    </w:div>
    <w:div w:id="803081484">
      <w:bodyDiv w:val="1"/>
      <w:marLeft w:val="0"/>
      <w:marRight w:val="0"/>
      <w:marTop w:val="0"/>
      <w:marBottom w:val="0"/>
      <w:divBdr>
        <w:top w:val="none" w:sz="0" w:space="0" w:color="auto"/>
        <w:left w:val="none" w:sz="0" w:space="0" w:color="auto"/>
        <w:bottom w:val="none" w:sz="0" w:space="0" w:color="auto"/>
        <w:right w:val="none" w:sz="0" w:space="0" w:color="auto"/>
      </w:divBdr>
    </w:div>
    <w:div w:id="803622275">
      <w:bodyDiv w:val="1"/>
      <w:marLeft w:val="0"/>
      <w:marRight w:val="0"/>
      <w:marTop w:val="0"/>
      <w:marBottom w:val="0"/>
      <w:divBdr>
        <w:top w:val="none" w:sz="0" w:space="0" w:color="auto"/>
        <w:left w:val="none" w:sz="0" w:space="0" w:color="auto"/>
        <w:bottom w:val="none" w:sz="0" w:space="0" w:color="auto"/>
        <w:right w:val="none" w:sz="0" w:space="0" w:color="auto"/>
      </w:divBdr>
    </w:div>
    <w:div w:id="813133738">
      <w:bodyDiv w:val="1"/>
      <w:marLeft w:val="0"/>
      <w:marRight w:val="0"/>
      <w:marTop w:val="0"/>
      <w:marBottom w:val="0"/>
      <w:divBdr>
        <w:top w:val="none" w:sz="0" w:space="0" w:color="auto"/>
        <w:left w:val="none" w:sz="0" w:space="0" w:color="auto"/>
        <w:bottom w:val="none" w:sz="0" w:space="0" w:color="auto"/>
        <w:right w:val="none" w:sz="0" w:space="0" w:color="auto"/>
      </w:divBdr>
    </w:div>
    <w:div w:id="825628027">
      <w:bodyDiv w:val="1"/>
      <w:marLeft w:val="0"/>
      <w:marRight w:val="0"/>
      <w:marTop w:val="0"/>
      <w:marBottom w:val="0"/>
      <w:divBdr>
        <w:top w:val="none" w:sz="0" w:space="0" w:color="auto"/>
        <w:left w:val="none" w:sz="0" w:space="0" w:color="auto"/>
        <w:bottom w:val="none" w:sz="0" w:space="0" w:color="auto"/>
        <w:right w:val="none" w:sz="0" w:space="0" w:color="auto"/>
      </w:divBdr>
    </w:div>
    <w:div w:id="829439993">
      <w:bodyDiv w:val="1"/>
      <w:marLeft w:val="0"/>
      <w:marRight w:val="0"/>
      <w:marTop w:val="0"/>
      <w:marBottom w:val="0"/>
      <w:divBdr>
        <w:top w:val="none" w:sz="0" w:space="0" w:color="auto"/>
        <w:left w:val="none" w:sz="0" w:space="0" w:color="auto"/>
        <w:bottom w:val="none" w:sz="0" w:space="0" w:color="auto"/>
        <w:right w:val="none" w:sz="0" w:space="0" w:color="auto"/>
      </w:divBdr>
    </w:div>
    <w:div w:id="880869837">
      <w:bodyDiv w:val="1"/>
      <w:marLeft w:val="0"/>
      <w:marRight w:val="0"/>
      <w:marTop w:val="0"/>
      <w:marBottom w:val="0"/>
      <w:divBdr>
        <w:top w:val="none" w:sz="0" w:space="0" w:color="auto"/>
        <w:left w:val="none" w:sz="0" w:space="0" w:color="auto"/>
        <w:bottom w:val="none" w:sz="0" w:space="0" w:color="auto"/>
        <w:right w:val="none" w:sz="0" w:space="0" w:color="auto"/>
      </w:divBdr>
    </w:div>
    <w:div w:id="882249869">
      <w:bodyDiv w:val="1"/>
      <w:marLeft w:val="0"/>
      <w:marRight w:val="0"/>
      <w:marTop w:val="0"/>
      <w:marBottom w:val="0"/>
      <w:divBdr>
        <w:top w:val="none" w:sz="0" w:space="0" w:color="auto"/>
        <w:left w:val="none" w:sz="0" w:space="0" w:color="auto"/>
        <w:bottom w:val="none" w:sz="0" w:space="0" w:color="auto"/>
        <w:right w:val="none" w:sz="0" w:space="0" w:color="auto"/>
      </w:divBdr>
      <w:divsChild>
        <w:div w:id="961888238">
          <w:marLeft w:val="0"/>
          <w:marRight w:val="0"/>
          <w:marTop w:val="0"/>
          <w:marBottom w:val="0"/>
          <w:divBdr>
            <w:top w:val="none" w:sz="0" w:space="0" w:color="auto"/>
            <w:left w:val="none" w:sz="0" w:space="0" w:color="auto"/>
            <w:bottom w:val="none" w:sz="0" w:space="0" w:color="auto"/>
            <w:right w:val="none" w:sz="0" w:space="0" w:color="auto"/>
          </w:divBdr>
          <w:divsChild>
            <w:div w:id="620308854">
              <w:marLeft w:val="0"/>
              <w:marRight w:val="0"/>
              <w:marTop w:val="0"/>
              <w:marBottom w:val="0"/>
              <w:divBdr>
                <w:top w:val="none" w:sz="0" w:space="0" w:color="auto"/>
                <w:left w:val="none" w:sz="0" w:space="0" w:color="auto"/>
                <w:bottom w:val="none" w:sz="0" w:space="0" w:color="auto"/>
                <w:right w:val="none" w:sz="0" w:space="0" w:color="auto"/>
              </w:divBdr>
              <w:divsChild>
                <w:div w:id="1171916034">
                  <w:marLeft w:val="0"/>
                  <w:marRight w:val="0"/>
                  <w:marTop w:val="0"/>
                  <w:marBottom w:val="0"/>
                  <w:divBdr>
                    <w:top w:val="none" w:sz="0" w:space="0" w:color="auto"/>
                    <w:left w:val="none" w:sz="0" w:space="0" w:color="auto"/>
                    <w:bottom w:val="none" w:sz="0" w:space="0" w:color="auto"/>
                    <w:right w:val="none" w:sz="0" w:space="0" w:color="auto"/>
                  </w:divBdr>
                  <w:divsChild>
                    <w:div w:id="1838573357">
                      <w:marLeft w:val="0"/>
                      <w:marRight w:val="0"/>
                      <w:marTop w:val="0"/>
                      <w:marBottom w:val="0"/>
                      <w:divBdr>
                        <w:top w:val="none" w:sz="0" w:space="0" w:color="auto"/>
                        <w:left w:val="none" w:sz="0" w:space="0" w:color="auto"/>
                        <w:bottom w:val="none" w:sz="0" w:space="0" w:color="auto"/>
                        <w:right w:val="none" w:sz="0" w:space="0" w:color="auto"/>
                      </w:divBdr>
                      <w:divsChild>
                        <w:div w:id="1661158911">
                          <w:marLeft w:val="0"/>
                          <w:marRight w:val="0"/>
                          <w:marTop w:val="0"/>
                          <w:marBottom w:val="0"/>
                          <w:divBdr>
                            <w:top w:val="none" w:sz="0" w:space="0" w:color="auto"/>
                            <w:left w:val="none" w:sz="0" w:space="0" w:color="auto"/>
                            <w:bottom w:val="none" w:sz="0" w:space="0" w:color="auto"/>
                            <w:right w:val="none" w:sz="0" w:space="0" w:color="auto"/>
                          </w:divBdr>
                          <w:divsChild>
                            <w:div w:id="3952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609158">
      <w:bodyDiv w:val="1"/>
      <w:marLeft w:val="0"/>
      <w:marRight w:val="0"/>
      <w:marTop w:val="0"/>
      <w:marBottom w:val="0"/>
      <w:divBdr>
        <w:top w:val="none" w:sz="0" w:space="0" w:color="auto"/>
        <w:left w:val="none" w:sz="0" w:space="0" w:color="auto"/>
        <w:bottom w:val="none" w:sz="0" w:space="0" w:color="auto"/>
        <w:right w:val="none" w:sz="0" w:space="0" w:color="auto"/>
      </w:divBdr>
    </w:div>
    <w:div w:id="915820210">
      <w:bodyDiv w:val="1"/>
      <w:marLeft w:val="0"/>
      <w:marRight w:val="0"/>
      <w:marTop w:val="0"/>
      <w:marBottom w:val="0"/>
      <w:divBdr>
        <w:top w:val="none" w:sz="0" w:space="0" w:color="auto"/>
        <w:left w:val="none" w:sz="0" w:space="0" w:color="auto"/>
        <w:bottom w:val="none" w:sz="0" w:space="0" w:color="auto"/>
        <w:right w:val="none" w:sz="0" w:space="0" w:color="auto"/>
      </w:divBdr>
    </w:div>
    <w:div w:id="919025674">
      <w:bodyDiv w:val="1"/>
      <w:marLeft w:val="0"/>
      <w:marRight w:val="0"/>
      <w:marTop w:val="0"/>
      <w:marBottom w:val="0"/>
      <w:divBdr>
        <w:top w:val="none" w:sz="0" w:space="0" w:color="auto"/>
        <w:left w:val="none" w:sz="0" w:space="0" w:color="auto"/>
        <w:bottom w:val="none" w:sz="0" w:space="0" w:color="auto"/>
        <w:right w:val="none" w:sz="0" w:space="0" w:color="auto"/>
      </w:divBdr>
      <w:divsChild>
        <w:div w:id="1724013182">
          <w:marLeft w:val="0"/>
          <w:marRight w:val="0"/>
          <w:marTop w:val="0"/>
          <w:marBottom w:val="0"/>
          <w:divBdr>
            <w:top w:val="none" w:sz="0" w:space="0" w:color="auto"/>
            <w:left w:val="none" w:sz="0" w:space="0" w:color="auto"/>
            <w:bottom w:val="none" w:sz="0" w:space="0" w:color="auto"/>
            <w:right w:val="none" w:sz="0" w:space="0" w:color="auto"/>
          </w:divBdr>
          <w:divsChild>
            <w:div w:id="2319570">
              <w:marLeft w:val="0"/>
              <w:marRight w:val="0"/>
              <w:marTop w:val="0"/>
              <w:marBottom w:val="0"/>
              <w:divBdr>
                <w:top w:val="none" w:sz="0" w:space="0" w:color="auto"/>
                <w:left w:val="none" w:sz="0" w:space="0" w:color="auto"/>
                <w:bottom w:val="none" w:sz="0" w:space="0" w:color="auto"/>
                <w:right w:val="none" w:sz="0" w:space="0" w:color="auto"/>
              </w:divBdr>
            </w:div>
            <w:div w:id="3173315">
              <w:marLeft w:val="0"/>
              <w:marRight w:val="0"/>
              <w:marTop w:val="0"/>
              <w:marBottom w:val="0"/>
              <w:divBdr>
                <w:top w:val="none" w:sz="0" w:space="0" w:color="auto"/>
                <w:left w:val="none" w:sz="0" w:space="0" w:color="auto"/>
                <w:bottom w:val="none" w:sz="0" w:space="0" w:color="auto"/>
                <w:right w:val="none" w:sz="0" w:space="0" w:color="auto"/>
              </w:divBdr>
            </w:div>
            <w:div w:id="44718304">
              <w:marLeft w:val="0"/>
              <w:marRight w:val="0"/>
              <w:marTop w:val="0"/>
              <w:marBottom w:val="0"/>
              <w:divBdr>
                <w:top w:val="none" w:sz="0" w:space="0" w:color="auto"/>
                <w:left w:val="none" w:sz="0" w:space="0" w:color="auto"/>
                <w:bottom w:val="none" w:sz="0" w:space="0" w:color="auto"/>
                <w:right w:val="none" w:sz="0" w:space="0" w:color="auto"/>
              </w:divBdr>
            </w:div>
            <w:div w:id="52627797">
              <w:marLeft w:val="0"/>
              <w:marRight w:val="0"/>
              <w:marTop w:val="0"/>
              <w:marBottom w:val="0"/>
              <w:divBdr>
                <w:top w:val="none" w:sz="0" w:space="0" w:color="auto"/>
                <w:left w:val="none" w:sz="0" w:space="0" w:color="auto"/>
                <w:bottom w:val="none" w:sz="0" w:space="0" w:color="auto"/>
                <w:right w:val="none" w:sz="0" w:space="0" w:color="auto"/>
              </w:divBdr>
            </w:div>
            <w:div w:id="67268718">
              <w:marLeft w:val="0"/>
              <w:marRight w:val="0"/>
              <w:marTop w:val="0"/>
              <w:marBottom w:val="0"/>
              <w:divBdr>
                <w:top w:val="none" w:sz="0" w:space="0" w:color="auto"/>
                <w:left w:val="none" w:sz="0" w:space="0" w:color="auto"/>
                <w:bottom w:val="none" w:sz="0" w:space="0" w:color="auto"/>
                <w:right w:val="none" w:sz="0" w:space="0" w:color="auto"/>
              </w:divBdr>
            </w:div>
            <w:div w:id="77019508">
              <w:marLeft w:val="0"/>
              <w:marRight w:val="0"/>
              <w:marTop w:val="0"/>
              <w:marBottom w:val="0"/>
              <w:divBdr>
                <w:top w:val="none" w:sz="0" w:space="0" w:color="auto"/>
                <w:left w:val="none" w:sz="0" w:space="0" w:color="auto"/>
                <w:bottom w:val="none" w:sz="0" w:space="0" w:color="auto"/>
                <w:right w:val="none" w:sz="0" w:space="0" w:color="auto"/>
              </w:divBdr>
            </w:div>
            <w:div w:id="88357866">
              <w:marLeft w:val="0"/>
              <w:marRight w:val="0"/>
              <w:marTop w:val="0"/>
              <w:marBottom w:val="0"/>
              <w:divBdr>
                <w:top w:val="none" w:sz="0" w:space="0" w:color="auto"/>
                <w:left w:val="none" w:sz="0" w:space="0" w:color="auto"/>
                <w:bottom w:val="none" w:sz="0" w:space="0" w:color="auto"/>
                <w:right w:val="none" w:sz="0" w:space="0" w:color="auto"/>
              </w:divBdr>
            </w:div>
            <w:div w:id="126092426">
              <w:marLeft w:val="0"/>
              <w:marRight w:val="0"/>
              <w:marTop w:val="0"/>
              <w:marBottom w:val="0"/>
              <w:divBdr>
                <w:top w:val="none" w:sz="0" w:space="0" w:color="auto"/>
                <w:left w:val="none" w:sz="0" w:space="0" w:color="auto"/>
                <w:bottom w:val="none" w:sz="0" w:space="0" w:color="auto"/>
                <w:right w:val="none" w:sz="0" w:space="0" w:color="auto"/>
              </w:divBdr>
            </w:div>
            <w:div w:id="167985072">
              <w:marLeft w:val="0"/>
              <w:marRight w:val="0"/>
              <w:marTop w:val="0"/>
              <w:marBottom w:val="0"/>
              <w:divBdr>
                <w:top w:val="none" w:sz="0" w:space="0" w:color="auto"/>
                <w:left w:val="none" w:sz="0" w:space="0" w:color="auto"/>
                <w:bottom w:val="none" w:sz="0" w:space="0" w:color="auto"/>
                <w:right w:val="none" w:sz="0" w:space="0" w:color="auto"/>
              </w:divBdr>
            </w:div>
            <w:div w:id="183329016">
              <w:marLeft w:val="0"/>
              <w:marRight w:val="0"/>
              <w:marTop w:val="0"/>
              <w:marBottom w:val="0"/>
              <w:divBdr>
                <w:top w:val="none" w:sz="0" w:space="0" w:color="auto"/>
                <w:left w:val="none" w:sz="0" w:space="0" w:color="auto"/>
                <w:bottom w:val="none" w:sz="0" w:space="0" w:color="auto"/>
                <w:right w:val="none" w:sz="0" w:space="0" w:color="auto"/>
              </w:divBdr>
            </w:div>
            <w:div w:id="196817899">
              <w:marLeft w:val="0"/>
              <w:marRight w:val="0"/>
              <w:marTop w:val="0"/>
              <w:marBottom w:val="0"/>
              <w:divBdr>
                <w:top w:val="none" w:sz="0" w:space="0" w:color="auto"/>
                <w:left w:val="none" w:sz="0" w:space="0" w:color="auto"/>
                <w:bottom w:val="none" w:sz="0" w:space="0" w:color="auto"/>
                <w:right w:val="none" w:sz="0" w:space="0" w:color="auto"/>
              </w:divBdr>
            </w:div>
            <w:div w:id="200244095">
              <w:marLeft w:val="0"/>
              <w:marRight w:val="0"/>
              <w:marTop w:val="0"/>
              <w:marBottom w:val="0"/>
              <w:divBdr>
                <w:top w:val="none" w:sz="0" w:space="0" w:color="auto"/>
                <w:left w:val="none" w:sz="0" w:space="0" w:color="auto"/>
                <w:bottom w:val="none" w:sz="0" w:space="0" w:color="auto"/>
                <w:right w:val="none" w:sz="0" w:space="0" w:color="auto"/>
              </w:divBdr>
            </w:div>
            <w:div w:id="202452010">
              <w:marLeft w:val="0"/>
              <w:marRight w:val="0"/>
              <w:marTop w:val="0"/>
              <w:marBottom w:val="0"/>
              <w:divBdr>
                <w:top w:val="none" w:sz="0" w:space="0" w:color="auto"/>
                <w:left w:val="none" w:sz="0" w:space="0" w:color="auto"/>
                <w:bottom w:val="none" w:sz="0" w:space="0" w:color="auto"/>
                <w:right w:val="none" w:sz="0" w:space="0" w:color="auto"/>
              </w:divBdr>
            </w:div>
            <w:div w:id="213351283">
              <w:marLeft w:val="0"/>
              <w:marRight w:val="0"/>
              <w:marTop w:val="0"/>
              <w:marBottom w:val="0"/>
              <w:divBdr>
                <w:top w:val="none" w:sz="0" w:space="0" w:color="auto"/>
                <w:left w:val="none" w:sz="0" w:space="0" w:color="auto"/>
                <w:bottom w:val="none" w:sz="0" w:space="0" w:color="auto"/>
                <w:right w:val="none" w:sz="0" w:space="0" w:color="auto"/>
              </w:divBdr>
            </w:div>
            <w:div w:id="221795376">
              <w:marLeft w:val="0"/>
              <w:marRight w:val="0"/>
              <w:marTop w:val="0"/>
              <w:marBottom w:val="0"/>
              <w:divBdr>
                <w:top w:val="none" w:sz="0" w:space="0" w:color="auto"/>
                <w:left w:val="none" w:sz="0" w:space="0" w:color="auto"/>
                <w:bottom w:val="none" w:sz="0" w:space="0" w:color="auto"/>
                <w:right w:val="none" w:sz="0" w:space="0" w:color="auto"/>
              </w:divBdr>
            </w:div>
            <w:div w:id="233004255">
              <w:marLeft w:val="0"/>
              <w:marRight w:val="0"/>
              <w:marTop w:val="0"/>
              <w:marBottom w:val="0"/>
              <w:divBdr>
                <w:top w:val="none" w:sz="0" w:space="0" w:color="auto"/>
                <w:left w:val="none" w:sz="0" w:space="0" w:color="auto"/>
                <w:bottom w:val="none" w:sz="0" w:space="0" w:color="auto"/>
                <w:right w:val="none" w:sz="0" w:space="0" w:color="auto"/>
              </w:divBdr>
            </w:div>
            <w:div w:id="235018089">
              <w:marLeft w:val="0"/>
              <w:marRight w:val="0"/>
              <w:marTop w:val="0"/>
              <w:marBottom w:val="0"/>
              <w:divBdr>
                <w:top w:val="none" w:sz="0" w:space="0" w:color="auto"/>
                <w:left w:val="none" w:sz="0" w:space="0" w:color="auto"/>
                <w:bottom w:val="none" w:sz="0" w:space="0" w:color="auto"/>
                <w:right w:val="none" w:sz="0" w:space="0" w:color="auto"/>
              </w:divBdr>
            </w:div>
            <w:div w:id="271937245">
              <w:marLeft w:val="0"/>
              <w:marRight w:val="0"/>
              <w:marTop w:val="0"/>
              <w:marBottom w:val="0"/>
              <w:divBdr>
                <w:top w:val="none" w:sz="0" w:space="0" w:color="auto"/>
                <w:left w:val="none" w:sz="0" w:space="0" w:color="auto"/>
                <w:bottom w:val="none" w:sz="0" w:space="0" w:color="auto"/>
                <w:right w:val="none" w:sz="0" w:space="0" w:color="auto"/>
              </w:divBdr>
            </w:div>
            <w:div w:id="274095415">
              <w:marLeft w:val="0"/>
              <w:marRight w:val="0"/>
              <w:marTop w:val="0"/>
              <w:marBottom w:val="0"/>
              <w:divBdr>
                <w:top w:val="none" w:sz="0" w:space="0" w:color="auto"/>
                <w:left w:val="none" w:sz="0" w:space="0" w:color="auto"/>
                <w:bottom w:val="none" w:sz="0" w:space="0" w:color="auto"/>
                <w:right w:val="none" w:sz="0" w:space="0" w:color="auto"/>
              </w:divBdr>
            </w:div>
            <w:div w:id="293219859">
              <w:marLeft w:val="0"/>
              <w:marRight w:val="0"/>
              <w:marTop w:val="0"/>
              <w:marBottom w:val="0"/>
              <w:divBdr>
                <w:top w:val="none" w:sz="0" w:space="0" w:color="auto"/>
                <w:left w:val="none" w:sz="0" w:space="0" w:color="auto"/>
                <w:bottom w:val="none" w:sz="0" w:space="0" w:color="auto"/>
                <w:right w:val="none" w:sz="0" w:space="0" w:color="auto"/>
              </w:divBdr>
            </w:div>
            <w:div w:id="298924781">
              <w:marLeft w:val="0"/>
              <w:marRight w:val="0"/>
              <w:marTop w:val="0"/>
              <w:marBottom w:val="0"/>
              <w:divBdr>
                <w:top w:val="none" w:sz="0" w:space="0" w:color="auto"/>
                <w:left w:val="none" w:sz="0" w:space="0" w:color="auto"/>
                <w:bottom w:val="none" w:sz="0" w:space="0" w:color="auto"/>
                <w:right w:val="none" w:sz="0" w:space="0" w:color="auto"/>
              </w:divBdr>
            </w:div>
            <w:div w:id="320894448">
              <w:marLeft w:val="0"/>
              <w:marRight w:val="0"/>
              <w:marTop w:val="0"/>
              <w:marBottom w:val="0"/>
              <w:divBdr>
                <w:top w:val="none" w:sz="0" w:space="0" w:color="auto"/>
                <w:left w:val="none" w:sz="0" w:space="0" w:color="auto"/>
                <w:bottom w:val="none" w:sz="0" w:space="0" w:color="auto"/>
                <w:right w:val="none" w:sz="0" w:space="0" w:color="auto"/>
              </w:divBdr>
            </w:div>
            <w:div w:id="337126174">
              <w:marLeft w:val="0"/>
              <w:marRight w:val="0"/>
              <w:marTop w:val="0"/>
              <w:marBottom w:val="0"/>
              <w:divBdr>
                <w:top w:val="none" w:sz="0" w:space="0" w:color="auto"/>
                <w:left w:val="none" w:sz="0" w:space="0" w:color="auto"/>
                <w:bottom w:val="none" w:sz="0" w:space="0" w:color="auto"/>
                <w:right w:val="none" w:sz="0" w:space="0" w:color="auto"/>
              </w:divBdr>
            </w:div>
            <w:div w:id="374476438">
              <w:marLeft w:val="0"/>
              <w:marRight w:val="0"/>
              <w:marTop w:val="0"/>
              <w:marBottom w:val="0"/>
              <w:divBdr>
                <w:top w:val="none" w:sz="0" w:space="0" w:color="auto"/>
                <w:left w:val="none" w:sz="0" w:space="0" w:color="auto"/>
                <w:bottom w:val="none" w:sz="0" w:space="0" w:color="auto"/>
                <w:right w:val="none" w:sz="0" w:space="0" w:color="auto"/>
              </w:divBdr>
            </w:div>
            <w:div w:id="374736603">
              <w:marLeft w:val="0"/>
              <w:marRight w:val="0"/>
              <w:marTop w:val="0"/>
              <w:marBottom w:val="0"/>
              <w:divBdr>
                <w:top w:val="none" w:sz="0" w:space="0" w:color="auto"/>
                <w:left w:val="none" w:sz="0" w:space="0" w:color="auto"/>
                <w:bottom w:val="none" w:sz="0" w:space="0" w:color="auto"/>
                <w:right w:val="none" w:sz="0" w:space="0" w:color="auto"/>
              </w:divBdr>
            </w:div>
            <w:div w:id="418913709">
              <w:marLeft w:val="0"/>
              <w:marRight w:val="0"/>
              <w:marTop w:val="0"/>
              <w:marBottom w:val="0"/>
              <w:divBdr>
                <w:top w:val="none" w:sz="0" w:space="0" w:color="auto"/>
                <w:left w:val="none" w:sz="0" w:space="0" w:color="auto"/>
                <w:bottom w:val="none" w:sz="0" w:space="0" w:color="auto"/>
                <w:right w:val="none" w:sz="0" w:space="0" w:color="auto"/>
              </w:divBdr>
            </w:div>
            <w:div w:id="446703734">
              <w:marLeft w:val="0"/>
              <w:marRight w:val="0"/>
              <w:marTop w:val="0"/>
              <w:marBottom w:val="0"/>
              <w:divBdr>
                <w:top w:val="none" w:sz="0" w:space="0" w:color="auto"/>
                <w:left w:val="none" w:sz="0" w:space="0" w:color="auto"/>
                <w:bottom w:val="none" w:sz="0" w:space="0" w:color="auto"/>
                <w:right w:val="none" w:sz="0" w:space="0" w:color="auto"/>
              </w:divBdr>
            </w:div>
            <w:div w:id="465660575">
              <w:marLeft w:val="0"/>
              <w:marRight w:val="0"/>
              <w:marTop w:val="0"/>
              <w:marBottom w:val="0"/>
              <w:divBdr>
                <w:top w:val="none" w:sz="0" w:space="0" w:color="auto"/>
                <w:left w:val="none" w:sz="0" w:space="0" w:color="auto"/>
                <w:bottom w:val="none" w:sz="0" w:space="0" w:color="auto"/>
                <w:right w:val="none" w:sz="0" w:space="0" w:color="auto"/>
              </w:divBdr>
            </w:div>
            <w:div w:id="466288853">
              <w:marLeft w:val="0"/>
              <w:marRight w:val="0"/>
              <w:marTop w:val="0"/>
              <w:marBottom w:val="0"/>
              <w:divBdr>
                <w:top w:val="none" w:sz="0" w:space="0" w:color="auto"/>
                <w:left w:val="none" w:sz="0" w:space="0" w:color="auto"/>
                <w:bottom w:val="none" w:sz="0" w:space="0" w:color="auto"/>
                <w:right w:val="none" w:sz="0" w:space="0" w:color="auto"/>
              </w:divBdr>
            </w:div>
            <w:div w:id="486942714">
              <w:marLeft w:val="0"/>
              <w:marRight w:val="0"/>
              <w:marTop w:val="0"/>
              <w:marBottom w:val="0"/>
              <w:divBdr>
                <w:top w:val="none" w:sz="0" w:space="0" w:color="auto"/>
                <w:left w:val="none" w:sz="0" w:space="0" w:color="auto"/>
                <w:bottom w:val="none" w:sz="0" w:space="0" w:color="auto"/>
                <w:right w:val="none" w:sz="0" w:space="0" w:color="auto"/>
              </w:divBdr>
            </w:div>
            <w:div w:id="493028641">
              <w:marLeft w:val="0"/>
              <w:marRight w:val="0"/>
              <w:marTop w:val="0"/>
              <w:marBottom w:val="0"/>
              <w:divBdr>
                <w:top w:val="none" w:sz="0" w:space="0" w:color="auto"/>
                <w:left w:val="none" w:sz="0" w:space="0" w:color="auto"/>
                <w:bottom w:val="none" w:sz="0" w:space="0" w:color="auto"/>
                <w:right w:val="none" w:sz="0" w:space="0" w:color="auto"/>
              </w:divBdr>
            </w:div>
            <w:div w:id="506870288">
              <w:marLeft w:val="0"/>
              <w:marRight w:val="0"/>
              <w:marTop w:val="0"/>
              <w:marBottom w:val="0"/>
              <w:divBdr>
                <w:top w:val="none" w:sz="0" w:space="0" w:color="auto"/>
                <w:left w:val="none" w:sz="0" w:space="0" w:color="auto"/>
                <w:bottom w:val="none" w:sz="0" w:space="0" w:color="auto"/>
                <w:right w:val="none" w:sz="0" w:space="0" w:color="auto"/>
              </w:divBdr>
            </w:div>
            <w:div w:id="532159505">
              <w:marLeft w:val="0"/>
              <w:marRight w:val="0"/>
              <w:marTop w:val="0"/>
              <w:marBottom w:val="0"/>
              <w:divBdr>
                <w:top w:val="none" w:sz="0" w:space="0" w:color="auto"/>
                <w:left w:val="none" w:sz="0" w:space="0" w:color="auto"/>
                <w:bottom w:val="none" w:sz="0" w:space="0" w:color="auto"/>
                <w:right w:val="none" w:sz="0" w:space="0" w:color="auto"/>
              </w:divBdr>
            </w:div>
            <w:div w:id="561139391">
              <w:marLeft w:val="0"/>
              <w:marRight w:val="0"/>
              <w:marTop w:val="0"/>
              <w:marBottom w:val="0"/>
              <w:divBdr>
                <w:top w:val="none" w:sz="0" w:space="0" w:color="auto"/>
                <w:left w:val="none" w:sz="0" w:space="0" w:color="auto"/>
                <w:bottom w:val="none" w:sz="0" w:space="0" w:color="auto"/>
                <w:right w:val="none" w:sz="0" w:space="0" w:color="auto"/>
              </w:divBdr>
            </w:div>
            <w:div w:id="567304792">
              <w:marLeft w:val="0"/>
              <w:marRight w:val="0"/>
              <w:marTop w:val="0"/>
              <w:marBottom w:val="0"/>
              <w:divBdr>
                <w:top w:val="none" w:sz="0" w:space="0" w:color="auto"/>
                <w:left w:val="none" w:sz="0" w:space="0" w:color="auto"/>
                <w:bottom w:val="none" w:sz="0" w:space="0" w:color="auto"/>
                <w:right w:val="none" w:sz="0" w:space="0" w:color="auto"/>
              </w:divBdr>
            </w:div>
            <w:div w:id="608397878">
              <w:marLeft w:val="0"/>
              <w:marRight w:val="0"/>
              <w:marTop w:val="0"/>
              <w:marBottom w:val="0"/>
              <w:divBdr>
                <w:top w:val="none" w:sz="0" w:space="0" w:color="auto"/>
                <w:left w:val="none" w:sz="0" w:space="0" w:color="auto"/>
                <w:bottom w:val="none" w:sz="0" w:space="0" w:color="auto"/>
                <w:right w:val="none" w:sz="0" w:space="0" w:color="auto"/>
              </w:divBdr>
            </w:div>
            <w:div w:id="697245092">
              <w:marLeft w:val="0"/>
              <w:marRight w:val="0"/>
              <w:marTop w:val="0"/>
              <w:marBottom w:val="0"/>
              <w:divBdr>
                <w:top w:val="none" w:sz="0" w:space="0" w:color="auto"/>
                <w:left w:val="none" w:sz="0" w:space="0" w:color="auto"/>
                <w:bottom w:val="none" w:sz="0" w:space="0" w:color="auto"/>
                <w:right w:val="none" w:sz="0" w:space="0" w:color="auto"/>
              </w:divBdr>
            </w:div>
            <w:div w:id="704721860">
              <w:marLeft w:val="0"/>
              <w:marRight w:val="0"/>
              <w:marTop w:val="0"/>
              <w:marBottom w:val="0"/>
              <w:divBdr>
                <w:top w:val="none" w:sz="0" w:space="0" w:color="auto"/>
                <w:left w:val="none" w:sz="0" w:space="0" w:color="auto"/>
                <w:bottom w:val="none" w:sz="0" w:space="0" w:color="auto"/>
                <w:right w:val="none" w:sz="0" w:space="0" w:color="auto"/>
              </w:divBdr>
            </w:div>
            <w:div w:id="722219183">
              <w:marLeft w:val="0"/>
              <w:marRight w:val="0"/>
              <w:marTop w:val="0"/>
              <w:marBottom w:val="0"/>
              <w:divBdr>
                <w:top w:val="none" w:sz="0" w:space="0" w:color="auto"/>
                <w:left w:val="none" w:sz="0" w:space="0" w:color="auto"/>
                <w:bottom w:val="none" w:sz="0" w:space="0" w:color="auto"/>
                <w:right w:val="none" w:sz="0" w:space="0" w:color="auto"/>
              </w:divBdr>
            </w:div>
            <w:div w:id="722562685">
              <w:marLeft w:val="0"/>
              <w:marRight w:val="0"/>
              <w:marTop w:val="0"/>
              <w:marBottom w:val="0"/>
              <w:divBdr>
                <w:top w:val="none" w:sz="0" w:space="0" w:color="auto"/>
                <w:left w:val="none" w:sz="0" w:space="0" w:color="auto"/>
                <w:bottom w:val="none" w:sz="0" w:space="0" w:color="auto"/>
                <w:right w:val="none" w:sz="0" w:space="0" w:color="auto"/>
              </w:divBdr>
            </w:div>
            <w:div w:id="743723058">
              <w:marLeft w:val="0"/>
              <w:marRight w:val="0"/>
              <w:marTop w:val="0"/>
              <w:marBottom w:val="0"/>
              <w:divBdr>
                <w:top w:val="none" w:sz="0" w:space="0" w:color="auto"/>
                <w:left w:val="none" w:sz="0" w:space="0" w:color="auto"/>
                <w:bottom w:val="none" w:sz="0" w:space="0" w:color="auto"/>
                <w:right w:val="none" w:sz="0" w:space="0" w:color="auto"/>
              </w:divBdr>
            </w:div>
            <w:div w:id="751507166">
              <w:marLeft w:val="0"/>
              <w:marRight w:val="0"/>
              <w:marTop w:val="0"/>
              <w:marBottom w:val="0"/>
              <w:divBdr>
                <w:top w:val="none" w:sz="0" w:space="0" w:color="auto"/>
                <w:left w:val="none" w:sz="0" w:space="0" w:color="auto"/>
                <w:bottom w:val="none" w:sz="0" w:space="0" w:color="auto"/>
                <w:right w:val="none" w:sz="0" w:space="0" w:color="auto"/>
              </w:divBdr>
            </w:div>
            <w:div w:id="759301911">
              <w:marLeft w:val="0"/>
              <w:marRight w:val="0"/>
              <w:marTop w:val="0"/>
              <w:marBottom w:val="0"/>
              <w:divBdr>
                <w:top w:val="none" w:sz="0" w:space="0" w:color="auto"/>
                <w:left w:val="none" w:sz="0" w:space="0" w:color="auto"/>
                <w:bottom w:val="none" w:sz="0" w:space="0" w:color="auto"/>
                <w:right w:val="none" w:sz="0" w:space="0" w:color="auto"/>
              </w:divBdr>
            </w:div>
            <w:div w:id="767694230">
              <w:marLeft w:val="0"/>
              <w:marRight w:val="0"/>
              <w:marTop w:val="0"/>
              <w:marBottom w:val="0"/>
              <w:divBdr>
                <w:top w:val="none" w:sz="0" w:space="0" w:color="auto"/>
                <w:left w:val="none" w:sz="0" w:space="0" w:color="auto"/>
                <w:bottom w:val="none" w:sz="0" w:space="0" w:color="auto"/>
                <w:right w:val="none" w:sz="0" w:space="0" w:color="auto"/>
              </w:divBdr>
            </w:div>
            <w:div w:id="773406540">
              <w:marLeft w:val="0"/>
              <w:marRight w:val="0"/>
              <w:marTop w:val="0"/>
              <w:marBottom w:val="0"/>
              <w:divBdr>
                <w:top w:val="none" w:sz="0" w:space="0" w:color="auto"/>
                <w:left w:val="none" w:sz="0" w:space="0" w:color="auto"/>
                <w:bottom w:val="none" w:sz="0" w:space="0" w:color="auto"/>
                <w:right w:val="none" w:sz="0" w:space="0" w:color="auto"/>
              </w:divBdr>
            </w:div>
            <w:div w:id="778257737">
              <w:marLeft w:val="0"/>
              <w:marRight w:val="0"/>
              <w:marTop w:val="0"/>
              <w:marBottom w:val="0"/>
              <w:divBdr>
                <w:top w:val="none" w:sz="0" w:space="0" w:color="auto"/>
                <w:left w:val="none" w:sz="0" w:space="0" w:color="auto"/>
                <w:bottom w:val="none" w:sz="0" w:space="0" w:color="auto"/>
                <w:right w:val="none" w:sz="0" w:space="0" w:color="auto"/>
              </w:divBdr>
            </w:div>
            <w:div w:id="788011297">
              <w:marLeft w:val="0"/>
              <w:marRight w:val="0"/>
              <w:marTop w:val="0"/>
              <w:marBottom w:val="0"/>
              <w:divBdr>
                <w:top w:val="none" w:sz="0" w:space="0" w:color="auto"/>
                <w:left w:val="none" w:sz="0" w:space="0" w:color="auto"/>
                <w:bottom w:val="none" w:sz="0" w:space="0" w:color="auto"/>
                <w:right w:val="none" w:sz="0" w:space="0" w:color="auto"/>
              </w:divBdr>
            </w:div>
            <w:div w:id="796921432">
              <w:marLeft w:val="0"/>
              <w:marRight w:val="0"/>
              <w:marTop w:val="0"/>
              <w:marBottom w:val="0"/>
              <w:divBdr>
                <w:top w:val="none" w:sz="0" w:space="0" w:color="auto"/>
                <w:left w:val="none" w:sz="0" w:space="0" w:color="auto"/>
                <w:bottom w:val="none" w:sz="0" w:space="0" w:color="auto"/>
                <w:right w:val="none" w:sz="0" w:space="0" w:color="auto"/>
              </w:divBdr>
            </w:div>
            <w:div w:id="800613668">
              <w:marLeft w:val="0"/>
              <w:marRight w:val="0"/>
              <w:marTop w:val="0"/>
              <w:marBottom w:val="0"/>
              <w:divBdr>
                <w:top w:val="none" w:sz="0" w:space="0" w:color="auto"/>
                <w:left w:val="none" w:sz="0" w:space="0" w:color="auto"/>
                <w:bottom w:val="none" w:sz="0" w:space="0" w:color="auto"/>
                <w:right w:val="none" w:sz="0" w:space="0" w:color="auto"/>
              </w:divBdr>
            </w:div>
            <w:div w:id="803547171">
              <w:marLeft w:val="0"/>
              <w:marRight w:val="0"/>
              <w:marTop w:val="0"/>
              <w:marBottom w:val="0"/>
              <w:divBdr>
                <w:top w:val="none" w:sz="0" w:space="0" w:color="auto"/>
                <w:left w:val="none" w:sz="0" w:space="0" w:color="auto"/>
                <w:bottom w:val="none" w:sz="0" w:space="0" w:color="auto"/>
                <w:right w:val="none" w:sz="0" w:space="0" w:color="auto"/>
              </w:divBdr>
            </w:div>
            <w:div w:id="804589916">
              <w:marLeft w:val="0"/>
              <w:marRight w:val="0"/>
              <w:marTop w:val="0"/>
              <w:marBottom w:val="0"/>
              <w:divBdr>
                <w:top w:val="none" w:sz="0" w:space="0" w:color="auto"/>
                <w:left w:val="none" w:sz="0" w:space="0" w:color="auto"/>
                <w:bottom w:val="none" w:sz="0" w:space="0" w:color="auto"/>
                <w:right w:val="none" w:sz="0" w:space="0" w:color="auto"/>
              </w:divBdr>
            </w:div>
            <w:div w:id="820343786">
              <w:marLeft w:val="0"/>
              <w:marRight w:val="0"/>
              <w:marTop w:val="0"/>
              <w:marBottom w:val="0"/>
              <w:divBdr>
                <w:top w:val="none" w:sz="0" w:space="0" w:color="auto"/>
                <w:left w:val="none" w:sz="0" w:space="0" w:color="auto"/>
                <w:bottom w:val="none" w:sz="0" w:space="0" w:color="auto"/>
                <w:right w:val="none" w:sz="0" w:space="0" w:color="auto"/>
              </w:divBdr>
            </w:div>
            <w:div w:id="830801822">
              <w:marLeft w:val="0"/>
              <w:marRight w:val="0"/>
              <w:marTop w:val="0"/>
              <w:marBottom w:val="0"/>
              <w:divBdr>
                <w:top w:val="none" w:sz="0" w:space="0" w:color="auto"/>
                <w:left w:val="none" w:sz="0" w:space="0" w:color="auto"/>
                <w:bottom w:val="none" w:sz="0" w:space="0" w:color="auto"/>
                <w:right w:val="none" w:sz="0" w:space="0" w:color="auto"/>
              </w:divBdr>
            </w:div>
            <w:div w:id="840894359">
              <w:marLeft w:val="0"/>
              <w:marRight w:val="0"/>
              <w:marTop w:val="0"/>
              <w:marBottom w:val="0"/>
              <w:divBdr>
                <w:top w:val="none" w:sz="0" w:space="0" w:color="auto"/>
                <w:left w:val="none" w:sz="0" w:space="0" w:color="auto"/>
                <w:bottom w:val="none" w:sz="0" w:space="0" w:color="auto"/>
                <w:right w:val="none" w:sz="0" w:space="0" w:color="auto"/>
              </w:divBdr>
            </w:div>
            <w:div w:id="865216377">
              <w:marLeft w:val="0"/>
              <w:marRight w:val="0"/>
              <w:marTop w:val="0"/>
              <w:marBottom w:val="0"/>
              <w:divBdr>
                <w:top w:val="none" w:sz="0" w:space="0" w:color="auto"/>
                <w:left w:val="none" w:sz="0" w:space="0" w:color="auto"/>
                <w:bottom w:val="none" w:sz="0" w:space="0" w:color="auto"/>
                <w:right w:val="none" w:sz="0" w:space="0" w:color="auto"/>
              </w:divBdr>
            </w:div>
            <w:div w:id="882133002">
              <w:marLeft w:val="0"/>
              <w:marRight w:val="0"/>
              <w:marTop w:val="0"/>
              <w:marBottom w:val="0"/>
              <w:divBdr>
                <w:top w:val="none" w:sz="0" w:space="0" w:color="auto"/>
                <w:left w:val="none" w:sz="0" w:space="0" w:color="auto"/>
                <w:bottom w:val="none" w:sz="0" w:space="0" w:color="auto"/>
                <w:right w:val="none" w:sz="0" w:space="0" w:color="auto"/>
              </w:divBdr>
            </w:div>
            <w:div w:id="893003664">
              <w:marLeft w:val="0"/>
              <w:marRight w:val="0"/>
              <w:marTop w:val="0"/>
              <w:marBottom w:val="0"/>
              <w:divBdr>
                <w:top w:val="none" w:sz="0" w:space="0" w:color="auto"/>
                <w:left w:val="none" w:sz="0" w:space="0" w:color="auto"/>
                <w:bottom w:val="none" w:sz="0" w:space="0" w:color="auto"/>
                <w:right w:val="none" w:sz="0" w:space="0" w:color="auto"/>
              </w:divBdr>
            </w:div>
            <w:div w:id="905258187">
              <w:marLeft w:val="0"/>
              <w:marRight w:val="0"/>
              <w:marTop w:val="0"/>
              <w:marBottom w:val="0"/>
              <w:divBdr>
                <w:top w:val="none" w:sz="0" w:space="0" w:color="auto"/>
                <w:left w:val="none" w:sz="0" w:space="0" w:color="auto"/>
                <w:bottom w:val="none" w:sz="0" w:space="0" w:color="auto"/>
                <w:right w:val="none" w:sz="0" w:space="0" w:color="auto"/>
              </w:divBdr>
            </w:div>
            <w:div w:id="906303307">
              <w:marLeft w:val="0"/>
              <w:marRight w:val="0"/>
              <w:marTop w:val="0"/>
              <w:marBottom w:val="0"/>
              <w:divBdr>
                <w:top w:val="none" w:sz="0" w:space="0" w:color="auto"/>
                <w:left w:val="none" w:sz="0" w:space="0" w:color="auto"/>
                <w:bottom w:val="none" w:sz="0" w:space="0" w:color="auto"/>
                <w:right w:val="none" w:sz="0" w:space="0" w:color="auto"/>
              </w:divBdr>
            </w:div>
            <w:div w:id="918170962">
              <w:marLeft w:val="0"/>
              <w:marRight w:val="0"/>
              <w:marTop w:val="0"/>
              <w:marBottom w:val="0"/>
              <w:divBdr>
                <w:top w:val="none" w:sz="0" w:space="0" w:color="auto"/>
                <w:left w:val="none" w:sz="0" w:space="0" w:color="auto"/>
                <w:bottom w:val="none" w:sz="0" w:space="0" w:color="auto"/>
                <w:right w:val="none" w:sz="0" w:space="0" w:color="auto"/>
              </w:divBdr>
            </w:div>
            <w:div w:id="955261012">
              <w:marLeft w:val="0"/>
              <w:marRight w:val="0"/>
              <w:marTop w:val="0"/>
              <w:marBottom w:val="0"/>
              <w:divBdr>
                <w:top w:val="none" w:sz="0" w:space="0" w:color="auto"/>
                <w:left w:val="none" w:sz="0" w:space="0" w:color="auto"/>
                <w:bottom w:val="none" w:sz="0" w:space="0" w:color="auto"/>
                <w:right w:val="none" w:sz="0" w:space="0" w:color="auto"/>
              </w:divBdr>
            </w:div>
            <w:div w:id="982150458">
              <w:marLeft w:val="0"/>
              <w:marRight w:val="0"/>
              <w:marTop w:val="0"/>
              <w:marBottom w:val="0"/>
              <w:divBdr>
                <w:top w:val="none" w:sz="0" w:space="0" w:color="auto"/>
                <w:left w:val="none" w:sz="0" w:space="0" w:color="auto"/>
                <w:bottom w:val="none" w:sz="0" w:space="0" w:color="auto"/>
                <w:right w:val="none" w:sz="0" w:space="0" w:color="auto"/>
              </w:divBdr>
            </w:div>
            <w:div w:id="990867032">
              <w:marLeft w:val="0"/>
              <w:marRight w:val="0"/>
              <w:marTop w:val="0"/>
              <w:marBottom w:val="0"/>
              <w:divBdr>
                <w:top w:val="none" w:sz="0" w:space="0" w:color="auto"/>
                <w:left w:val="none" w:sz="0" w:space="0" w:color="auto"/>
                <w:bottom w:val="none" w:sz="0" w:space="0" w:color="auto"/>
                <w:right w:val="none" w:sz="0" w:space="0" w:color="auto"/>
              </w:divBdr>
            </w:div>
            <w:div w:id="993920538">
              <w:marLeft w:val="0"/>
              <w:marRight w:val="0"/>
              <w:marTop w:val="0"/>
              <w:marBottom w:val="0"/>
              <w:divBdr>
                <w:top w:val="none" w:sz="0" w:space="0" w:color="auto"/>
                <w:left w:val="none" w:sz="0" w:space="0" w:color="auto"/>
                <w:bottom w:val="none" w:sz="0" w:space="0" w:color="auto"/>
                <w:right w:val="none" w:sz="0" w:space="0" w:color="auto"/>
              </w:divBdr>
            </w:div>
            <w:div w:id="1005012927">
              <w:marLeft w:val="0"/>
              <w:marRight w:val="0"/>
              <w:marTop w:val="0"/>
              <w:marBottom w:val="0"/>
              <w:divBdr>
                <w:top w:val="none" w:sz="0" w:space="0" w:color="auto"/>
                <w:left w:val="none" w:sz="0" w:space="0" w:color="auto"/>
                <w:bottom w:val="none" w:sz="0" w:space="0" w:color="auto"/>
                <w:right w:val="none" w:sz="0" w:space="0" w:color="auto"/>
              </w:divBdr>
            </w:div>
            <w:div w:id="1032653469">
              <w:marLeft w:val="0"/>
              <w:marRight w:val="0"/>
              <w:marTop w:val="0"/>
              <w:marBottom w:val="0"/>
              <w:divBdr>
                <w:top w:val="none" w:sz="0" w:space="0" w:color="auto"/>
                <w:left w:val="none" w:sz="0" w:space="0" w:color="auto"/>
                <w:bottom w:val="none" w:sz="0" w:space="0" w:color="auto"/>
                <w:right w:val="none" w:sz="0" w:space="0" w:color="auto"/>
              </w:divBdr>
            </w:div>
            <w:div w:id="1039546917">
              <w:marLeft w:val="0"/>
              <w:marRight w:val="0"/>
              <w:marTop w:val="0"/>
              <w:marBottom w:val="0"/>
              <w:divBdr>
                <w:top w:val="none" w:sz="0" w:space="0" w:color="auto"/>
                <w:left w:val="none" w:sz="0" w:space="0" w:color="auto"/>
                <w:bottom w:val="none" w:sz="0" w:space="0" w:color="auto"/>
                <w:right w:val="none" w:sz="0" w:space="0" w:color="auto"/>
              </w:divBdr>
            </w:div>
            <w:div w:id="1073894993">
              <w:marLeft w:val="0"/>
              <w:marRight w:val="0"/>
              <w:marTop w:val="0"/>
              <w:marBottom w:val="0"/>
              <w:divBdr>
                <w:top w:val="none" w:sz="0" w:space="0" w:color="auto"/>
                <w:left w:val="none" w:sz="0" w:space="0" w:color="auto"/>
                <w:bottom w:val="none" w:sz="0" w:space="0" w:color="auto"/>
                <w:right w:val="none" w:sz="0" w:space="0" w:color="auto"/>
              </w:divBdr>
            </w:div>
            <w:div w:id="1092969782">
              <w:marLeft w:val="0"/>
              <w:marRight w:val="0"/>
              <w:marTop w:val="0"/>
              <w:marBottom w:val="0"/>
              <w:divBdr>
                <w:top w:val="none" w:sz="0" w:space="0" w:color="auto"/>
                <w:left w:val="none" w:sz="0" w:space="0" w:color="auto"/>
                <w:bottom w:val="none" w:sz="0" w:space="0" w:color="auto"/>
                <w:right w:val="none" w:sz="0" w:space="0" w:color="auto"/>
              </w:divBdr>
            </w:div>
            <w:div w:id="1097212584">
              <w:marLeft w:val="0"/>
              <w:marRight w:val="0"/>
              <w:marTop w:val="0"/>
              <w:marBottom w:val="0"/>
              <w:divBdr>
                <w:top w:val="none" w:sz="0" w:space="0" w:color="auto"/>
                <w:left w:val="none" w:sz="0" w:space="0" w:color="auto"/>
                <w:bottom w:val="none" w:sz="0" w:space="0" w:color="auto"/>
                <w:right w:val="none" w:sz="0" w:space="0" w:color="auto"/>
              </w:divBdr>
            </w:div>
            <w:div w:id="1138032896">
              <w:marLeft w:val="0"/>
              <w:marRight w:val="0"/>
              <w:marTop w:val="0"/>
              <w:marBottom w:val="0"/>
              <w:divBdr>
                <w:top w:val="none" w:sz="0" w:space="0" w:color="auto"/>
                <w:left w:val="none" w:sz="0" w:space="0" w:color="auto"/>
                <w:bottom w:val="none" w:sz="0" w:space="0" w:color="auto"/>
                <w:right w:val="none" w:sz="0" w:space="0" w:color="auto"/>
              </w:divBdr>
            </w:div>
            <w:div w:id="1138303919">
              <w:marLeft w:val="0"/>
              <w:marRight w:val="0"/>
              <w:marTop w:val="0"/>
              <w:marBottom w:val="0"/>
              <w:divBdr>
                <w:top w:val="none" w:sz="0" w:space="0" w:color="auto"/>
                <w:left w:val="none" w:sz="0" w:space="0" w:color="auto"/>
                <w:bottom w:val="none" w:sz="0" w:space="0" w:color="auto"/>
                <w:right w:val="none" w:sz="0" w:space="0" w:color="auto"/>
              </w:divBdr>
            </w:div>
            <w:div w:id="1167987786">
              <w:marLeft w:val="0"/>
              <w:marRight w:val="0"/>
              <w:marTop w:val="0"/>
              <w:marBottom w:val="0"/>
              <w:divBdr>
                <w:top w:val="none" w:sz="0" w:space="0" w:color="auto"/>
                <w:left w:val="none" w:sz="0" w:space="0" w:color="auto"/>
                <w:bottom w:val="none" w:sz="0" w:space="0" w:color="auto"/>
                <w:right w:val="none" w:sz="0" w:space="0" w:color="auto"/>
              </w:divBdr>
            </w:div>
            <w:div w:id="1173253479">
              <w:marLeft w:val="0"/>
              <w:marRight w:val="0"/>
              <w:marTop w:val="0"/>
              <w:marBottom w:val="0"/>
              <w:divBdr>
                <w:top w:val="none" w:sz="0" w:space="0" w:color="auto"/>
                <w:left w:val="none" w:sz="0" w:space="0" w:color="auto"/>
                <w:bottom w:val="none" w:sz="0" w:space="0" w:color="auto"/>
                <w:right w:val="none" w:sz="0" w:space="0" w:color="auto"/>
              </w:divBdr>
            </w:div>
            <w:div w:id="1199317816">
              <w:marLeft w:val="0"/>
              <w:marRight w:val="0"/>
              <w:marTop w:val="0"/>
              <w:marBottom w:val="0"/>
              <w:divBdr>
                <w:top w:val="none" w:sz="0" w:space="0" w:color="auto"/>
                <w:left w:val="none" w:sz="0" w:space="0" w:color="auto"/>
                <w:bottom w:val="none" w:sz="0" w:space="0" w:color="auto"/>
                <w:right w:val="none" w:sz="0" w:space="0" w:color="auto"/>
              </w:divBdr>
            </w:div>
            <w:div w:id="1228153620">
              <w:marLeft w:val="0"/>
              <w:marRight w:val="0"/>
              <w:marTop w:val="0"/>
              <w:marBottom w:val="0"/>
              <w:divBdr>
                <w:top w:val="none" w:sz="0" w:space="0" w:color="auto"/>
                <w:left w:val="none" w:sz="0" w:space="0" w:color="auto"/>
                <w:bottom w:val="none" w:sz="0" w:space="0" w:color="auto"/>
                <w:right w:val="none" w:sz="0" w:space="0" w:color="auto"/>
              </w:divBdr>
            </w:div>
            <w:div w:id="1242760792">
              <w:marLeft w:val="0"/>
              <w:marRight w:val="0"/>
              <w:marTop w:val="0"/>
              <w:marBottom w:val="0"/>
              <w:divBdr>
                <w:top w:val="none" w:sz="0" w:space="0" w:color="auto"/>
                <w:left w:val="none" w:sz="0" w:space="0" w:color="auto"/>
                <w:bottom w:val="none" w:sz="0" w:space="0" w:color="auto"/>
                <w:right w:val="none" w:sz="0" w:space="0" w:color="auto"/>
              </w:divBdr>
            </w:div>
            <w:div w:id="1247420715">
              <w:marLeft w:val="0"/>
              <w:marRight w:val="0"/>
              <w:marTop w:val="0"/>
              <w:marBottom w:val="0"/>
              <w:divBdr>
                <w:top w:val="none" w:sz="0" w:space="0" w:color="auto"/>
                <w:left w:val="none" w:sz="0" w:space="0" w:color="auto"/>
                <w:bottom w:val="none" w:sz="0" w:space="0" w:color="auto"/>
                <w:right w:val="none" w:sz="0" w:space="0" w:color="auto"/>
              </w:divBdr>
            </w:div>
            <w:div w:id="1262255251">
              <w:marLeft w:val="0"/>
              <w:marRight w:val="0"/>
              <w:marTop w:val="0"/>
              <w:marBottom w:val="0"/>
              <w:divBdr>
                <w:top w:val="none" w:sz="0" w:space="0" w:color="auto"/>
                <w:left w:val="none" w:sz="0" w:space="0" w:color="auto"/>
                <w:bottom w:val="none" w:sz="0" w:space="0" w:color="auto"/>
                <w:right w:val="none" w:sz="0" w:space="0" w:color="auto"/>
              </w:divBdr>
            </w:div>
            <w:div w:id="1273126327">
              <w:marLeft w:val="0"/>
              <w:marRight w:val="0"/>
              <w:marTop w:val="0"/>
              <w:marBottom w:val="0"/>
              <w:divBdr>
                <w:top w:val="none" w:sz="0" w:space="0" w:color="auto"/>
                <w:left w:val="none" w:sz="0" w:space="0" w:color="auto"/>
                <w:bottom w:val="none" w:sz="0" w:space="0" w:color="auto"/>
                <w:right w:val="none" w:sz="0" w:space="0" w:color="auto"/>
              </w:divBdr>
            </w:div>
            <w:div w:id="1277828527">
              <w:marLeft w:val="0"/>
              <w:marRight w:val="0"/>
              <w:marTop w:val="0"/>
              <w:marBottom w:val="0"/>
              <w:divBdr>
                <w:top w:val="none" w:sz="0" w:space="0" w:color="auto"/>
                <w:left w:val="none" w:sz="0" w:space="0" w:color="auto"/>
                <w:bottom w:val="none" w:sz="0" w:space="0" w:color="auto"/>
                <w:right w:val="none" w:sz="0" w:space="0" w:color="auto"/>
              </w:divBdr>
            </w:div>
            <w:div w:id="1286160289">
              <w:marLeft w:val="0"/>
              <w:marRight w:val="0"/>
              <w:marTop w:val="0"/>
              <w:marBottom w:val="0"/>
              <w:divBdr>
                <w:top w:val="none" w:sz="0" w:space="0" w:color="auto"/>
                <w:left w:val="none" w:sz="0" w:space="0" w:color="auto"/>
                <w:bottom w:val="none" w:sz="0" w:space="0" w:color="auto"/>
                <w:right w:val="none" w:sz="0" w:space="0" w:color="auto"/>
              </w:divBdr>
            </w:div>
            <w:div w:id="1291087193">
              <w:marLeft w:val="0"/>
              <w:marRight w:val="0"/>
              <w:marTop w:val="0"/>
              <w:marBottom w:val="0"/>
              <w:divBdr>
                <w:top w:val="none" w:sz="0" w:space="0" w:color="auto"/>
                <w:left w:val="none" w:sz="0" w:space="0" w:color="auto"/>
                <w:bottom w:val="none" w:sz="0" w:space="0" w:color="auto"/>
                <w:right w:val="none" w:sz="0" w:space="0" w:color="auto"/>
              </w:divBdr>
            </w:div>
            <w:div w:id="1306548081">
              <w:marLeft w:val="0"/>
              <w:marRight w:val="0"/>
              <w:marTop w:val="0"/>
              <w:marBottom w:val="0"/>
              <w:divBdr>
                <w:top w:val="none" w:sz="0" w:space="0" w:color="auto"/>
                <w:left w:val="none" w:sz="0" w:space="0" w:color="auto"/>
                <w:bottom w:val="none" w:sz="0" w:space="0" w:color="auto"/>
                <w:right w:val="none" w:sz="0" w:space="0" w:color="auto"/>
              </w:divBdr>
            </w:div>
            <w:div w:id="1332836164">
              <w:marLeft w:val="0"/>
              <w:marRight w:val="0"/>
              <w:marTop w:val="0"/>
              <w:marBottom w:val="0"/>
              <w:divBdr>
                <w:top w:val="none" w:sz="0" w:space="0" w:color="auto"/>
                <w:left w:val="none" w:sz="0" w:space="0" w:color="auto"/>
                <w:bottom w:val="none" w:sz="0" w:space="0" w:color="auto"/>
                <w:right w:val="none" w:sz="0" w:space="0" w:color="auto"/>
              </w:divBdr>
            </w:div>
            <w:div w:id="1353453478">
              <w:marLeft w:val="0"/>
              <w:marRight w:val="0"/>
              <w:marTop w:val="0"/>
              <w:marBottom w:val="0"/>
              <w:divBdr>
                <w:top w:val="none" w:sz="0" w:space="0" w:color="auto"/>
                <w:left w:val="none" w:sz="0" w:space="0" w:color="auto"/>
                <w:bottom w:val="none" w:sz="0" w:space="0" w:color="auto"/>
                <w:right w:val="none" w:sz="0" w:space="0" w:color="auto"/>
              </w:divBdr>
            </w:div>
            <w:div w:id="1364868598">
              <w:marLeft w:val="0"/>
              <w:marRight w:val="0"/>
              <w:marTop w:val="0"/>
              <w:marBottom w:val="0"/>
              <w:divBdr>
                <w:top w:val="none" w:sz="0" w:space="0" w:color="auto"/>
                <w:left w:val="none" w:sz="0" w:space="0" w:color="auto"/>
                <w:bottom w:val="none" w:sz="0" w:space="0" w:color="auto"/>
                <w:right w:val="none" w:sz="0" w:space="0" w:color="auto"/>
              </w:divBdr>
            </w:div>
            <w:div w:id="1365322435">
              <w:marLeft w:val="0"/>
              <w:marRight w:val="0"/>
              <w:marTop w:val="0"/>
              <w:marBottom w:val="0"/>
              <w:divBdr>
                <w:top w:val="none" w:sz="0" w:space="0" w:color="auto"/>
                <w:left w:val="none" w:sz="0" w:space="0" w:color="auto"/>
                <w:bottom w:val="none" w:sz="0" w:space="0" w:color="auto"/>
                <w:right w:val="none" w:sz="0" w:space="0" w:color="auto"/>
              </w:divBdr>
            </w:div>
            <w:div w:id="1367489983">
              <w:marLeft w:val="0"/>
              <w:marRight w:val="0"/>
              <w:marTop w:val="0"/>
              <w:marBottom w:val="0"/>
              <w:divBdr>
                <w:top w:val="none" w:sz="0" w:space="0" w:color="auto"/>
                <w:left w:val="none" w:sz="0" w:space="0" w:color="auto"/>
                <w:bottom w:val="none" w:sz="0" w:space="0" w:color="auto"/>
                <w:right w:val="none" w:sz="0" w:space="0" w:color="auto"/>
              </w:divBdr>
            </w:div>
            <w:div w:id="1379936364">
              <w:marLeft w:val="0"/>
              <w:marRight w:val="0"/>
              <w:marTop w:val="0"/>
              <w:marBottom w:val="0"/>
              <w:divBdr>
                <w:top w:val="none" w:sz="0" w:space="0" w:color="auto"/>
                <w:left w:val="none" w:sz="0" w:space="0" w:color="auto"/>
                <w:bottom w:val="none" w:sz="0" w:space="0" w:color="auto"/>
                <w:right w:val="none" w:sz="0" w:space="0" w:color="auto"/>
              </w:divBdr>
            </w:div>
            <w:div w:id="1420713230">
              <w:marLeft w:val="0"/>
              <w:marRight w:val="0"/>
              <w:marTop w:val="0"/>
              <w:marBottom w:val="0"/>
              <w:divBdr>
                <w:top w:val="none" w:sz="0" w:space="0" w:color="auto"/>
                <w:left w:val="none" w:sz="0" w:space="0" w:color="auto"/>
                <w:bottom w:val="none" w:sz="0" w:space="0" w:color="auto"/>
                <w:right w:val="none" w:sz="0" w:space="0" w:color="auto"/>
              </w:divBdr>
            </w:div>
            <w:div w:id="1467039770">
              <w:marLeft w:val="0"/>
              <w:marRight w:val="0"/>
              <w:marTop w:val="0"/>
              <w:marBottom w:val="0"/>
              <w:divBdr>
                <w:top w:val="none" w:sz="0" w:space="0" w:color="auto"/>
                <w:left w:val="none" w:sz="0" w:space="0" w:color="auto"/>
                <w:bottom w:val="none" w:sz="0" w:space="0" w:color="auto"/>
                <w:right w:val="none" w:sz="0" w:space="0" w:color="auto"/>
              </w:divBdr>
            </w:div>
            <w:div w:id="1469668098">
              <w:marLeft w:val="0"/>
              <w:marRight w:val="0"/>
              <w:marTop w:val="0"/>
              <w:marBottom w:val="0"/>
              <w:divBdr>
                <w:top w:val="none" w:sz="0" w:space="0" w:color="auto"/>
                <w:left w:val="none" w:sz="0" w:space="0" w:color="auto"/>
                <w:bottom w:val="none" w:sz="0" w:space="0" w:color="auto"/>
                <w:right w:val="none" w:sz="0" w:space="0" w:color="auto"/>
              </w:divBdr>
            </w:div>
            <w:div w:id="1473786020">
              <w:marLeft w:val="0"/>
              <w:marRight w:val="0"/>
              <w:marTop w:val="0"/>
              <w:marBottom w:val="0"/>
              <w:divBdr>
                <w:top w:val="none" w:sz="0" w:space="0" w:color="auto"/>
                <w:left w:val="none" w:sz="0" w:space="0" w:color="auto"/>
                <w:bottom w:val="none" w:sz="0" w:space="0" w:color="auto"/>
                <w:right w:val="none" w:sz="0" w:space="0" w:color="auto"/>
              </w:divBdr>
            </w:div>
            <w:div w:id="1479226116">
              <w:marLeft w:val="0"/>
              <w:marRight w:val="0"/>
              <w:marTop w:val="0"/>
              <w:marBottom w:val="0"/>
              <w:divBdr>
                <w:top w:val="none" w:sz="0" w:space="0" w:color="auto"/>
                <w:left w:val="none" w:sz="0" w:space="0" w:color="auto"/>
                <w:bottom w:val="none" w:sz="0" w:space="0" w:color="auto"/>
                <w:right w:val="none" w:sz="0" w:space="0" w:color="auto"/>
              </w:divBdr>
            </w:div>
            <w:div w:id="1505627961">
              <w:marLeft w:val="0"/>
              <w:marRight w:val="0"/>
              <w:marTop w:val="0"/>
              <w:marBottom w:val="0"/>
              <w:divBdr>
                <w:top w:val="none" w:sz="0" w:space="0" w:color="auto"/>
                <w:left w:val="none" w:sz="0" w:space="0" w:color="auto"/>
                <w:bottom w:val="none" w:sz="0" w:space="0" w:color="auto"/>
                <w:right w:val="none" w:sz="0" w:space="0" w:color="auto"/>
              </w:divBdr>
            </w:div>
            <w:div w:id="1575898533">
              <w:marLeft w:val="0"/>
              <w:marRight w:val="0"/>
              <w:marTop w:val="0"/>
              <w:marBottom w:val="0"/>
              <w:divBdr>
                <w:top w:val="none" w:sz="0" w:space="0" w:color="auto"/>
                <w:left w:val="none" w:sz="0" w:space="0" w:color="auto"/>
                <w:bottom w:val="none" w:sz="0" w:space="0" w:color="auto"/>
                <w:right w:val="none" w:sz="0" w:space="0" w:color="auto"/>
              </w:divBdr>
            </w:div>
            <w:div w:id="1578975227">
              <w:marLeft w:val="0"/>
              <w:marRight w:val="0"/>
              <w:marTop w:val="0"/>
              <w:marBottom w:val="0"/>
              <w:divBdr>
                <w:top w:val="none" w:sz="0" w:space="0" w:color="auto"/>
                <w:left w:val="none" w:sz="0" w:space="0" w:color="auto"/>
                <w:bottom w:val="none" w:sz="0" w:space="0" w:color="auto"/>
                <w:right w:val="none" w:sz="0" w:space="0" w:color="auto"/>
              </w:divBdr>
            </w:div>
            <w:div w:id="1663463402">
              <w:marLeft w:val="0"/>
              <w:marRight w:val="0"/>
              <w:marTop w:val="0"/>
              <w:marBottom w:val="0"/>
              <w:divBdr>
                <w:top w:val="none" w:sz="0" w:space="0" w:color="auto"/>
                <w:left w:val="none" w:sz="0" w:space="0" w:color="auto"/>
                <w:bottom w:val="none" w:sz="0" w:space="0" w:color="auto"/>
                <w:right w:val="none" w:sz="0" w:space="0" w:color="auto"/>
              </w:divBdr>
            </w:div>
            <w:div w:id="1674915521">
              <w:marLeft w:val="0"/>
              <w:marRight w:val="0"/>
              <w:marTop w:val="0"/>
              <w:marBottom w:val="0"/>
              <w:divBdr>
                <w:top w:val="none" w:sz="0" w:space="0" w:color="auto"/>
                <w:left w:val="none" w:sz="0" w:space="0" w:color="auto"/>
                <w:bottom w:val="none" w:sz="0" w:space="0" w:color="auto"/>
                <w:right w:val="none" w:sz="0" w:space="0" w:color="auto"/>
              </w:divBdr>
            </w:div>
            <w:div w:id="1720930209">
              <w:marLeft w:val="0"/>
              <w:marRight w:val="0"/>
              <w:marTop w:val="0"/>
              <w:marBottom w:val="0"/>
              <w:divBdr>
                <w:top w:val="none" w:sz="0" w:space="0" w:color="auto"/>
                <w:left w:val="none" w:sz="0" w:space="0" w:color="auto"/>
                <w:bottom w:val="none" w:sz="0" w:space="0" w:color="auto"/>
                <w:right w:val="none" w:sz="0" w:space="0" w:color="auto"/>
              </w:divBdr>
            </w:div>
            <w:div w:id="1722248794">
              <w:marLeft w:val="0"/>
              <w:marRight w:val="0"/>
              <w:marTop w:val="0"/>
              <w:marBottom w:val="0"/>
              <w:divBdr>
                <w:top w:val="none" w:sz="0" w:space="0" w:color="auto"/>
                <w:left w:val="none" w:sz="0" w:space="0" w:color="auto"/>
                <w:bottom w:val="none" w:sz="0" w:space="0" w:color="auto"/>
                <w:right w:val="none" w:sz="0" w:space="0" w:color="auto"/>
              </w:divBdr>
            </w:div>
            <w:div w:id="1724795451">
              <w:marLeft w:val="0"/>
              <w:marRight w:val="0"/>
              <w:marTop w:val="0"/>
              <w:marBottom w:val="0"/>
              <w:divBdr>
                <w:top w:val="none" w:sz="0" w:space="0" w:color="auto"/>
                <w:left w:val="none" w:sz="0" w:space="0" w:color="auto"/>
                <w:bottom w:val="none" w:sz="0" w:space="0" w:color="auto"/>
                <w:right w:val="none" w:sz="0" w:space="0" w:color="auto"/>
              </w:divBdr>
            </w:div>
            <w:div w:id="1736010282">
              <w:marLeft w:val="0"/>
              <w:marRight w:val="0"/>
              <w:marTop w:val="0"/>
              <w:marBottom w:val="0"/>
              <w:divBdr>
                <w:top w:val="none" w:sz="0" w:space="0" w:color="auto"/>
                <w:left w:val="none" w:sz="0" w:space="0" w:color="auto"/>
                <w:bottom w:val="none" w:sz="0" w:space="0" w:color="auto"/>
                <w:right w:val="none" w:sz="0" w:space="0" w:color="auto"/>
              </w:divBdr>
            </w:div>
            <w:div w:id="1740328369">
              <w:marLeft w:val="0"/>
              <w:marRight w:val="0"/>
              <w:marTop w:val="0"/>
              <w:marBottom w:val="0"/>
              <w:divBdr>
                <w:top w:val="none" w:sz="0" w:space="0" w:color="auto"/>
                <w:left w:val="none" w:sz="0" w:space="0" w:color="auto"/>
                <w:bottom w:val="none" w:sz="0" w:space="0" w:color="auto"/>
                <w:right w:val="none" w:sz="0" w:space="0" w:color="auto"/>
              </w:divBdr>
            </w:div>
            <w:div w:id="1743798079">
              <w:marLeft w:val="0"/>
              <w:marRight w:val="0"/>
              <w:marTop w:val="0"/>
              <w:marBottom w:val="0"/>
              <w:divBdr>
                <w:top w:val="none" w:sz="0" w:space="0" w:color="auto"/>
                <w:left w:val="none" w:sz="0" w:space="0" w:color="auto"/>
                <w:bottom w:val="none" w:sz="0" w:space="0" w:color="auto"/>
                <w:right w:val="none" w:sz="0" w:space="0" w:color="auto"/>
              </w:divBdr>
            </w:div>
            <w:div w:id="1746219909">
              <w:marLeft w:val="0"/>
              <w:marRight w:val="0"/>
              <w:marTop w:val="0"/>
              <w:marBottom w:val="0"/>
              <w:divBdr>
                <w:top w:val="none" w:sz="0" w:space="0" w:color="auto"/>
                <w:left w:val="none" w:sz="0" w:space="0" w:color="auto"/>
                <w:bottom w:val="none" w:sz="0" w:space="0" w:color="auto"/>
                <w:right w:val="none" w:sz="0" w:space="0" w:color="auto"/>
              </w:divBdr>
            </w:div>
            <w:div w:id="1785925264">
              <w:marLeft w:val="0"/>
              <w:marRight w:val="0"/>
              <w:marTop w:val="0"/>
              <w:marBottom w:val="0"/>
              <w:divBdr>
                <w:top w:val="none" w:sz="0" w:space="0" w:color="auto"/>
                <w:left w:val="none" w:sz="0" w:space="0" w:color="auto"/>
                <w:bottom w:val="none" w:sz="0" w:space="0" w:color="auto"/>
                <w:right w:val="none" w:sz="0" w:space="0" w:color="auto"/>
              </w:divBdr>
            </w:div>
            <w:div w:id="1826243672">
              <w:marLeft w:val="0"/>
              <w:marRight w:val="0"/>
              <w:marTop w:val="0"/>
              <w:marBottom w:val="0"/>
              <w:divBdr>
                <w:top w:val="none" w:sz="0" w:space="0" w:color="auto"/>
                <w:left w:val="none" w:sz="0" w:space="0" w:color="auto"/>
                <w:bottom w:val="none" w:sz="0" w:space="0" w:color="auto"/>
                <w:right w:val="none" w:sz="0" w:space="0" w:color="auto"/>
              </w:divBdr>
            </w:div>
            <w:div w:id="1844930196">
              <w:marLeft w:val="0"/>
              <w:marRight w:val="0"/>
              <w:marTop w:val="0"/>
              <w:marBottom w:val="0"/>
              <w:divBdr>
                <w:top w:val="none" w:sz="0" w:space="0" w:color="auto"/>
                <w:left w:val="none" w:sz="0" w:space="0" w:color="auto"/>
                <w:bottom w:val="none" w:sz="0" w:space="0" w:color="auto"/>
                <w:right w:val="none" w:sz="0" w:space="0" w:color="auto"/>
              </w:divBdr>
            </w:div>
            <w:div w:id="1844976984">
              <w:marLeft w:val="0"/>
              <w:marRight w:val="0"/>
              <w:marTop w:val="0"/>
              <w:marBottom w:val="0"/>
              <w:divBdr>
                <w:top w:val="none" w:sz="0" w:space="0" w:color="auto"/>
                <w:left w:val="none" w:sz="0" w:space="0" w:color="auto"/>
                <w:bottom w:val="none" w:sz="0" w:space="0" w:color="auto"/>
                <w:right w:val="none" w:sz="0" w:space="0" w:color="auto"/>
              </w:divBdr>
            </w:div>
            <w:div w:id="1865316000">
              <w:marLeft w:val="0"/>
              <w:marRight w:val="0"/>
              <w:marTop w:val="0"/>
              <w:marBottom w:val="0"/>
              <w:divBdr>
                <w:top w:val="none" w:sz="0" w:space="0" w:color="auto"/>
                <w:left w:val="none" w:sz="0" w:space="0" w:color="auto"/>
                <w:bottom w:val="none" w:sz="0" w:space="0" w:color="auto"/>
                <w:right w:val="none" w:sz="0" w:space="0" w:color="auto"/>
              </w:divBdr>
            </w:div>
            <w:div w:id="1875384566">
              <w:marLeft w:val="0"/>
              <w:marRight w:val="0"/>
              <w:marTop w:val="0"/>
              <w:marBottom w:val="0"/>
              <w:divBdr>
                <w:top w:val="none" w:sz="0" w:space="0" w:color="auto"/>
                <w:left w:val="none" w:sz="0" w:space="0" w:color="auto"/>
                <w:bottom w:val="none" w:sz="0" w:space="0" w:color="auto"/>
                <w:right w:val="none" w:sz="0" w:space="0" w:color="auto"/>
              </w:divBdr>
            </w:div>
            <w:div w:id="1876119613">
              <w:marLeft w:val="0"/>
              <w:marRight w:val="0"/>
              <w:marTop w:val="0"/>
              <w:marBottom w:val="0"/>
              <w:divBdr>
                <w:top w:val="none" w:sz="0" w:space="0" w:color="auto"/>
                <w:left w:val="none" w:sz="0" w:space="0" w:color="auto"/>
                <w:bottom w:val="none" w:sz="0" w:space="0" w:color="auto"/>
                <w:right w:val="none" w:sz="0" w:space="0" w:color="auto"/>
              </w:divBdr>
            </w:div>
            <w:div w:id="1877236537">
              <w:marLeft w:val="0"/>
              <w:marRight w:val="0"/>
              <w:marTop w:val="0"/>
              <w:marBottom w:val="0"/>
              <w:divBdr>
                <w:top w:val="none" w:sz="0" w:space="0" w:color="auto"/>
                <w:left w:val="none" w:sz="0" w:space="0" w:color="auto"/>
                <w:bottom w:val="none" w:sz="0" w:space="0" w:color="auto"/>
                <w:right w:val="none" w:sz="0" w:space="0" w:color="auto"/>
              </w:divBdr>
            </w:div>
            <w:div w:id="1878085641">
              <w:marLeft w:val="0"/>
              <w:marRight w:val="0"/>
              <w:marTop w:val="0"/>
              <w:marBottom w:val="0"/>
              <w:divBdr>
                <w:top w:val="none" w:sz="0" w:space="0" w:color="auto"/>
                <w:left w:val="none" w:sz="0" w:space="0" w:color="auto"/>
                <w:bottom w:val="none" w:sz="0" w:space="0" w:color="auto"/>
                <w:right w:val="none" w:sz="0" w:space="0" w:color="auto"/>
              </w:divBdr>
            </w:div>
            <w:div w:id="1921939898">
              <w:marLeft w:val="0"/>
              <w:marRight w:val="0"/>
              <w:marTop w:val="0"/>
              <w:marBottom w:val="0"/>
              <w:divBdr>
                <w:top w:val="none" w:sz="0" w:space="0" w:color="auto"/>
                <w:left w:val="none" w:sz="0" w:space="0" w:color="auto"/>
                <w:bottom w:val="none" w:sz="0" w:space="0" w:color="auto"/>
                <w:right w:val="none" w:sz="0" w:space="0" w:color="auto"/>
              </w:divBdr>
            </w:div>
            <w:div w:id="1929145346">
              <w:marLeft w:val="0"/>
              <w:marRight w:val="0"/>
              <w:marTop w:val="0"/>
              <w:marBottom w:val="0"/>
              <w:divBdr>
                <w:top w:val="none" w:sz="0" w:space="0" w:color="auto"/>
                <w:left w:val="none" w:sz="0" w:space="0" w:color="auto"/>
                <w:bottom w:val="none" w:sz="0" w:space="0" w:color="auto"/>
                <w:right w:val="none" w:sz="0" w:space="0" w:color="auto"/>
              </w:divBdr>
            </w:div>
            <w:div w:id="1931573578">
              <w:marLeft w:val="0"/>
              <w:marRight w:val="0"/>
              <w:marTop w:val="0"/>
              <w:marBottom w:val="0"/>
              <w:divBdr>
                <w:top w:val="none" w:sz="0" w:space="0" w:color="auto"/>
                <w:left w:val="none" w:sz="0" w:space="0" w:color="auto"/>
                <w:bottom w:val="none" w:sz="0" w:space="0" w:color="auto"/>
                <w:right w:val="none" w:sz="0" w:space="0" w:color="auto"/>
              </w:divBdr>
            </w:div>
            <w:div w:id="1958101392">
              <w:marLeft w:val="0"/>
              <w:marRight w:val="0"/>
              <w:marTop w:val="0"/>
              <w:marBottom w:val="0"/>
              <w:divBdr>
                <w:top w:val="none" w:sz="0" w:space="0" w:color="auto"/>
                <w:left w:val="none" w:sz="0" w:space="0" w:color="auto"/>
                <w:bottom w:val="none" w:sz="0" w:space="0" w:color="auto"/>
                <w:right w:val="none" w:sz="0" w:space="0" w:color="auto"/>
              </w:divBdr>
            </w:div>
            <w:div w:id="2021158088">
              <w:marLeft w:val="0"/>
              <w:marRight w:val="0"/>
              <w:marTop w:val="0"/>
              <w:marBottom w:val="0"/>
              <w:divBdr>
                <w:top w:val="none" w:sz="0" w:space="0" w:color="auto"/>
                <w:left w:val="none" w:sz="0" w:space="0" w:color="auto"/>
                <w:bottom w:val="none" w:sz="0" w:space="0" w:color="auto"/>
                <w:right w:val="none" w:sz="0" w:space="0" w:color="auto"/>
              </w:divBdr>
            </w:div>
            <w:div w:id="2039507041">
              <w:marLeft w:val="0"/>
              <w:marRight w:val="0"/>
              <w:marTop w:val="0"/>
              <w:marBottom w:val="0"/>
              <w:divBdr>
                <w:top w:val="none" w:sz="0" w:space="0" w:color="auto"/>
                <w:left w:val="none" w:sz="0" w:space="0" w:color="auto"/>
                <w:bottom w:val="none" w:sz="0" w:space="0" w:color="auto"/>
                <w:right w:val="none" w:sz="0" w:space="0" w:color="auto"/>
              </w:divBdr>
            </w:div>
            <w:div w:id="2080471771">
              <w:marLeft w:val="0"/>
              <w:marRight w:val="0"/>
              <w:marTop w:val="0"/>
              <w:marBottom w:val="0"/>
              <w:divBdr>
                <w:top w:val="none" w:sz="0" w:space="0" w:color="auto"/>
                <w:left w:val="none" w:sz="0" w:space="0" w:color="auto"/>
                <w:bottom w:val="none" w:sz="0" w:space="0" w:color="auto"/>
                <w:right w:val="none" w:sz="0" w:space="0" w:color="auto"/>
              </w:divBdr>
            </w:div>
            <w:div w:id="2100524032">
              <w:marLeft w:val="0"/>
              <w:marRight w:val="0"/>
              <w:marTop w:val="0"/>
              <w:marBottom w:val="0"/>
              <w:divBdr>
                <w:top w:val="none" w:sz="0" w:space="0" w:color="auto"/>
                <w:left w:val="none" w:sz="0" w:space="0" w:color="auto"/>
                <w:bottom w:val="none" w:sz="0" w:space="0" w:color="auto"/>
                <w:right w:val="none" w:sz="0" w:space="0" w:color="auto"/>
              </w:divBdr>
            </w:div>
            <w:div w:id="2103911299">
              <w:marLeft w:val="0"/>
              <w:marRight w:val="0"/>
              <w:marTop w:val="0"/>
              <w:marBottom w:val="0"/>
              <w:divBdr>
                <w:top w:val="none" w:sz="0" w:space="0" w:color="auto"/>
                <w:left w:val="none" w:sz="0" w:space="0" w:color="auto"/>
                <w:bottom w:val="none" w:sz="0" w:space="0" w:color="auto"/>
                <w:right w:val="none" w:sz="0" w:space="0" w:color="auto"/>
              </w:divBdr>
            </w:div>
            <w:div w:id="2108963579">
              <w:marLeft w:val="0"/>
              <w:marRight w:val="0"/>
              <w:marTop w:val="0"/>
              <w:marBottom w:val="0"/>
              <w:divBdr>
                <w:top w:val="none" w:sz="0" w:space="0" w:color="auto"/>
                <w:left w:val="none" w:sz="0" w:space="0" w:color="auto"/>
                <w:bottom w:val="none" w:sz="0" w:space="0" w:color="auto"/>
                <w:right w:val="none" w:sz="0" w:space="0" w:color="auto"/>
              </w:divBdr>
            </w:div>
            <w:div w:id="21445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00764">
      <w:bodyDiv w:val="1"/>
      <w:marLeft w:val="0"/>
      <w:marRight w:val="0"/>
      <w:marTop w:val="0"/>
      <w:marBottom w:val="0"/>
      <w:divBdr>
        <w:top w:val="none" w:sz="0" w:space="0" w:color="auto"/>
        <w:left w:val="none" w:sz="0" w:space="0" w:color="auto"/>
        <w:bottom w:val="none" w:sz="0" w:space="0" w:color="auto"/>
        <w:right w:val="none" w:sz="0" w:space="0" w:color="auto"/>
      </w:divBdr>
      <w:divsChild>
        <w:div w:id="1780569299">
          <w:marLeft w:val="0"/>
          <w:marRight w:val="0"/>
          <w:marTop w:val="0"/>
          <w:marBottom w:val="0"/>
          <w:divBdr>
            <w:top w:val="none" w:sz="0" w:space="0" w:color="auto"/>
            <w:left w:val="none" w:sz="0" w:space="0" w:color="auto"/>
            <w:bottom w:val="none" w:sz="0" w:space="0" w:color="auto"/>
            <w:right w:val="none" w:sz="0" w:space="0" w:color="auto"/>
          </w:divBdr>
          <w:divsChild>
            <w:div w:id="1467351764">
              <w:marLeft w:val="0"/>
              <w:marRight w:val="0"/>
              <w:marTop w:val="0"/>
              <w:marBottom w:val="0"/>
              <w:divBdr>
                <w:top w:val="none" w:sz="0" w:space="0" w:color="auto"/>
                <w:left w:val="none" w:sz="0" w:space="0" w:color="auto"/>
                <w:bottom w:val="none" w:sz="0" w:space="0" w:color="auto"/>
                <w:right w:val="none" w:sz="0" w:space="0" w:color="auto"/>
              </w:divBdr>
              <w:divsChild>
                <w:div w:id="40330252">
                  <w:marLeft w:val="0"/>
                  <w:marRight w:val="0"/>
                  <w:marTop w:val="0"/>
                  <w:marBottom w:val="0"/>
                  <w:divBdr>
                    <w:top w:val="none" w:sz="0" w:space="0" w:color="auto"/>
                    <w:left w:val="none" w:sz="0" w:space="0" w:color="auto"/>
                    <w:bottom w:val="none" w:sz="0" w:space="0" w:color="auto"/>
                    <w:right w:val="none" w:sz="0" w:space="0" w:color="auto"/>
                  </w:divBdr>
                </w:div>
              </w:divsChild>
            </w:div>
            <w:div w:id="2022731206">
              <w:marLeft w:val="0"/>
              <w:marRight w:val="0"/>
              <w:marTop w:val="0"/>
              <w:marBottom w:val="0"/>
              <w:divBdr>
                <w:top w:val="none" w:sz="0" w:space="0" w:color="auto"/>
                <w:left w:val="none" w:sz="0" w:space="0" w:color="auto"/>
                <w:bottom w:val="none" w:sz="0" w:space="0" w:color="auto"/>
                <w:right w:val="none" w:sz="0" w:space="0" w:color="auto"/>
              </w:divBdr>
              <w:divsChild>
                <w:div w:id="105733827">
                  <w:marLeft w:val="0"/>
                  <w:marRight w:val="0"/>
                  <w:marTop w:val="0"/>
                  <w:marBottom w:val="0"/>
                  <w:divBdr>
                    <w:top w:val="none" w:sz="0" w:space="0" w:color="auto"/>
                    <w:left w:val="none" w:sz="0" w:space="0" w:color="auto"/>
                    <w:bottom w:val="none" w:sz="0" w:space="0" w:color="auto"/>
                    <w:right w:val="none" w:sz="0" w:space="0" w:color="auto"/>
                  </w:divBdr>
                </w:div>
                <w:div w:id="2042395003">
                  <w:marLeft w:val="0"/>
                  <w:marRight w:val="0"/>
                  <w:marTop w:val="0"/>
                  <w:marBottom w:val="0"/>
                  <w:divBdr>
                    <w:top w:val="none" w:sz="0" w:space="0" w:color="auto"/>
                    <w:left w:val="none" w:sz="0" w:space="0" w:color="auto"/>
                    <w:bottom w:val="none" w:sz="0" w:space="0" w:color="auto"/>
                    <w:right w:val="none" w:sz="0" w:space="0" w:color="auto"/>
                  </w:divBdr>
                </w:div>
                <w:div w:id="167209411">
                  <w:marLeft w:val="0"/>
                  <w:marRight w:val="0"/>
                  <w:marTop w:val="0"/>
                  <w:marBottom w:val="0"/>
                  <w:divBdr>
                    <w:top w:val="none" w:sz="0" w:space="0" w:color="auto"/>
                    <w:left w:val="none" w:sz="0" w:space="0" w:color="auto"/>
                    <w:bottom w:val="none" w:sz="0" w:space="0" w:color="auto"/>
                    <w:right w:val="none" w:sz="0" w:space="0" w:color="auto"/>
                  </w:divBdr>
                </w:div>
                <w:div w:id="20973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93552">
      <w:bodyDiv w:val="1"/>
      <w:marLeft w:val="0"/>
      <w:marRight w:val="0"/>
      <w:marTop w:val="0"/>
      <w:marBottom w:val="0"/>
      <w:divBdr>
        <w:top w:val="none" w:sz="0" w:space="0" w:color="auto"/>
        <w:left w:val="none" w:sz="0" w:space="0" w:color="auto"/>
        <w:bottom w:val="none" w:sz="0" w:space="0" w:color="auto"/>
        <w:right w:val="none" w:sz="0" w:space="0" w:color="auto"/>
      </w:divBdr>
    </w:div>
    <w:div w:id="936594685">
      <w:bodyDiv w:val="1"/>
      <w:marLeft w:val="0"/>
      <w:marRight w:val="0"/>
      <w:marTop w:val="0"/>
      <w:marBottom w:val="0"/>
      <w:divBdr>
        <w:top w:val="none" w:sz="0" w:space="0" w:color="auto"/>
        <w:left w:val="none" w:sz="0" w:space="0" w:color="auto"/>
        <w:bottom w:val="none" w:sz="0" w:space="0" w:color="auto"/>
        <w:right w:val="none" w:sz="0" w:space="0" w:color="auto"/>
      </w:divBdr>
      <w:divsChild>
        <w:div w:id="1467628383">
          <w:marLeft w:val="0"/>
          <w:marRight w:val="0"/>
          <w:marTop w:val="0"/>
          <w:marBottom w:val="0"/>
          <w:divBdr>
            <w:top w:val="none" w:sz="0" w:space="0" w:color="auto"/>
            <w:left w:val="none" w:sz="0" w:space="0" w:color="auto"/>
            <w:bottom w:val="none" w:sz="0" w:space="0" w:color="auto"/>
            <w:right w:val="none" w:sz="0" w:space="0" w:color="auto"/>
          </w:divBdr>
          <w:divsChild>
            <w:div w:id="417334244">
              <w:marLeft w:val="0"/>
              <w:marRight w:val="0"/>
              <w:marTop w:val="0"/>
              <w:marBottom w:val="0"/>
              <w:divBdr>
                <w:top w:val="none" w:sz="0" w:space="0" w:color="auto"/>
                <w:left w:val="none" w:sz="0" w:space="0" w:color="auto"/>
                <w:bottom w:val="none" w:sz="0" w:space="0" w:color="auto"/>
                <w:right w:val="none" w:sz="0" w:space="0" w:color="auto"/>
              </w:divBdr>
              <w:divsChild>
                <w:div w:id="778917247">
                  <w:marLeft w:val="0"/>
                  <w:marRight w:val="0"/>
                  <w:marTop w:val="0"/>
                  <w:marBottom w:val="0"/>
                  <w:divBdr>
                    <w:top w:val="none" w:sz="0" w:space="0" w:color="auto"/>
                    <w:left w:val="none" w:sz="0" w:space="0" w:color="auto"/>
                    <w:bottom w:val="none" w:sz="0" w:space="0" w:color="auto"/>
                    <w:right w:val="none" w:sz="0" w:space="0" w:color="auto"/>
                  </w:divBdr>
                </w:div>
              </w:divsChild>
            </w:div>
            <w:div w:id="1635021274">
              <w:marLeft w:val="0"/>
              <w:marRight w:val="0"/>
              <w:marTop w:val="0"/>
              <w:marBottom w:val="0"/>
              <w:divBdr>
                <w:top w:val="none" w:sz="0" w:space="0" w:color="auto"/>
                <w:left w:val="none" w:sz="0" w:space="0" w:color="auto"/>
                <w:bottom w:val="none" w:sz="0" w:space="0" w:color="auto"/>
                <w:right w:val="none" w:sz="0" w:space="0" w:color="auto"/>
              </w:divBdr>
              <w:divsChild>
                <w:div w:id="1526677336">
                  <w:marLeft w:val="0"/>
                  <w:marRight w:val="0"/>
                  <w:marTop w:val="0"/>
                  <w:marBottom w:val="0"/>
                  <w:divBdr>
                    <w:top w:val="none" w:sz="0" w:space="0" w:color="auto"/>
                    <w:left w:val="none" w:sz="0" w:space="0" w:color="auto"/>
                    <w:bottom w:val="none" w:sz="0" w:space="0" w:color="auto"/>
                    <w:right w:val="none" w:sz="0" w:space="0" w:color="auto"/>
                  </w:divBdr>
                </w:div>
                <w:div w:id="922378777">
                  <w:marLeft w:val="0"/>
                  <w:marRight w:val="0"/>
                  <w:marTop w:val="0"/>
                  <w:marBottom w:val="0"/>
                  <w:divBdr>
                    <w:top w:val="none" w:sz="0" w:space="0" w:color="auto"/>
                    <w:left w:val="none" w:sz="0" w:space="0" w:color="auto"/>
                    <w:bottom w:val="none" w:sz="0" w:space="0" w:color="auto"/>
                    <w:right w:val="none" w:sz="0" w:space="0" w:color="auto"/>
                  </w:divBdr>
                </w:div>
                <w:div w:id="1800878532">
                  <w:marLeft w:val="0"/>
                  <w:marRight w:val="0"/>
                  <w:marTop w:val="0"/>
                  <w:marBottom w:val="0"/>
                  <w:divBdr>
                    <w:top w:val="none" w:sz="0" w:space="0" w:color="auto"/>
                    <w:left w:val="none" w:sz="0" w:space="0" w:color="auto"/>
                    <w:bottom w:val="none" w:sz="0" w:space="0" w:color="auto"/>
                    <w:right w:val="none" w:sz="0" w:space="0" w:color="auto"/>
                  </w:divBdr>
                </w:div>
                <w:div w:id="9658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3954">
      <w:bodyDiv w:val="1"/>
      <w:marLeft w:val="0"/>
      <w:marRight w:val="0"/>
      <w:marTop w:val="0"/>
      <w:marBottom w:val="0"/>
      <w:divBdr>
        <w:top w:val="none" w:sz="0" w:space="0" w:color="auto"/>
        <w:left w:val="none" w:sz="0" w:space="0" w:color="auto"/>
        <w:bottom w:val="none" w:sz="0" w:space="0" w:color="auto"/>
        <w:right w:val="none" w:sz="0" w:space="0" w:color="auto"/>
      </w:divBdr>
      <w:divsChild>
        <w:div w:id="1499687558">
          <w:marLeft w:val="0"/>
          <w:marRight w:val="0"/>
          <w:marTop w:val="0"/>
          <w:marBottom w:val="0"/>
          <w:divBdr>
            <w:top w:val="none" w:sz="0" w:space="0" w:color="auto"/>
            <w:left w:val="none" w:sz="0" w:space="0" w:color="auto"/>
            <w:bottom w:val="none" w:sz="0" w:space="0" w:color="auto"/>
            <w:right w:val="none" w:sz="0" w:space="0" w:color="auto"/>
          </w:divBdr>
        </w:div>
        <w:div w:id="1768961527">
          <w:marLeft w:val="0"/>
          <w:marRight w:val="0"/>
          <w:marTop w:val="0"/>
          <w:marBottom w:val="0"/>
          <w:divBdr>
            <w:top w:val="none" w:sz="0" w:space="0" w:color="auto"/>
            <w:left w:val="none" w:sz="0" w:space="0" w:color="auto"/>
            <w:bottom w:val="none" w:sz="0" w:space="0" w:color="auto"/>
            <w:right w:val="none" w:sz="0" w:space="0" w:color="auto"/>
          </w:divBdr>
        </w:div>
        <w:div w:id="1939827088">
          <w:marLeft w:val="0"/>
          <w:marRight w:val="0"/>
          <w:marTop w:val="0"/>
          <w:marBottom w:val="0"/>
          <w:divBdr>
            <w:top w:val="none" w:sz="0" w:space="0" w:color="auto"/>
            <w:left w:val="none" w:sz="0" w:space="0" w:color="auto"/>
            <w:bottom w:val="none" w:sz="0" w:space="0" w:color="auto"/>
            <w:right w:val="none" w:sz="0" w:space="0" w:color="auto"/>
          </w:divBdr>
        </w:div>
      </w:divsChild>
    </w:div>
    <w:div w:id="966811086">
      <w:bodyDiv w:val="1"/>
      <w:marLeft w:val="0"/>
      <w:marRight w:val="0"/>
      <w:marTop w:val="0"/>
      <w:marBottom w:val="0"/>
      <w:divBdr>
        <w:top w:val="none" w:sz="0" w:space="0" w:color="auto"/>
        <w:left w:val="none" w:sz="0" w:space="0" w:color="auto"/>
        <w:bottom w:val="none" w:sz="0" w:space="0" w:color="auto"/>
        <w:right w:val="none" w:sz="0" w:space="0" w:color="auto"/>
      </w:divBdr>
    </w:div>
    <w:div w:id="973100600">
      <w:bodyDiv w:val="1"/>
      <w:marLeft w:val="0"/>
      <w:marRight w:val="0"/>
      <w:marTop w:val="0"/>
      <w:marBottom w:val="0"/>
      <w:divBdr>
        <w:top w:val="none" w:sz="0" w:space="0" w:color="auto"/>
        <w:left w:val="none" w:sz="0" w:space="0" w:color="auto"/>
        <w:bottom w:val="none" w:sz="0" w:space="0" w:color="auto"/>
        <w:right w:val="none" w:sz="0" w:space="0" w:color="auto"/>
      </w:divBdr>
    </w:div>
    <w:div w:id="974145275">
      <w:bodyDiv w:val="1"/>
      <w:marLeft w:val="0"/>
      <w:marRight w:val="0"/>
      <w:marTop w:val="0"/>
      <w:marBottom w:val="0"/>
      <w:divBdr>
        <w:top w:val="none" w:sz="0" w:space="0" w:color="auto"/>
        <w:left w:val="none" w:sz="0" w:space="0" w:color="auto"/>
        <w:bottom w:val="none" w:sz="0" w:space="0" w:color="auto"/>
        <w:right w:val="none" w:sz="0" w:space="0" w:color="auto"/>
      </w:divBdr>
    </w:div>
    <w:div w:id="975112334">
      <w:bodyDiv w:val="1"/>
      <w:marLeft w:val="0"/>
      <w:marRight w:val="0"/>
      <w:marTop w:val="0"/>
      <w:marBottom w:val="0"/>
      <w:divBdr>
        <w:top w:val="none" w:sz="0" w:space="0" w:color="auto"/>
        <w:left w:val="none" w:sz="0" w:space="0" w:color="auto"/>
        <w:bottom w:val="none" w:sz="0" w:space="0" w:color="auto"/>
        <w:right w:val="none" w:sz="0" w:space="0" w:color="auto"/>
      </w:divBdr>
    </w:div>
    <w:div w:id="979771472">
      <w:bodyDiv w:val="1"/>
      <w:marLeft w:val="0"/>
      <w:marRight w:val="0"/>
      <w:marTop w:val="0"/>
      <w:marBottom w:val="0"/>
      <w:divBdr>
        <w:top w:val="none" w:sz="0" w:space="0" w:color="auto"/>
        <w:left w:val="none" w:sz="0" w:space="0" w:color="auto"/>
        <w:bottom w:val="none" w:sz="0" w:space="0" w:color="auto"/>
        <w:right w:val="none" w:sz="0" w:space="0" w:color="auto"/>
      </w:divBdr>
    </w:div>
    <w:div w:id="1001851698">
      <w:bodyDiv w:val="1"/>
      <w:marLeft w:val="0"/>
      <w:marRight w:val="0"/>
      <w:marTop w:val="0"/>
      <w:marBottom w:val="0"/>
      <w:divBdr>
        <w:top w:val="none" w:sz="0" w:space="0" w:color="auto"/>
        <w:left w:val="none" w:sz="0" w:space="0" w:color="auto"/>
        <w:bottom w:val="none" w:sz="0" w:space="0" w:color="auto"/>
        <w:right w:val="none" w:sz="0" w:space="0" w:color="auto"/>
      </w:divBdr>
    </w:div>
    <w:div w:id="1011377029">
      <w:bodyDiv w:val="1"/>
      <w:marLeft w:val="0"/>
      <w:marRight w:val="0"/>
      <w:marTop w:val="0"/>
      <w:marBottom w:val="0"/>
      <w:divBdr>
        <w:top w:val="none" w:sz="0" w:space="0" w:color="auto"/>
        <w:left w:val="none" w:sz="0" w:space="0" w:color="auto"/>
        <w:bottom w:val="none" w:sz="0" w:space="0" w:color="auto"/>
        <w:right w:val="none" w:sz="0" w:space="0" w:color="auto"/>
      </w:divBdr>
    </w:div>
    <w:div w:id="1011831909">
      <w:bodyDiv w:val="1"/>
      <w:marLeft w:val="0"/>
      <w:marRight w:val="0"/>
      <w:marTop w:val="0"/>
      <w:marBottom w:val="0"/>
      <w:divBdr>
        <w:top w:val="none" w:sz="0" w:space="0" w:color="auto"/>
        <w:left w:val="none" w:sz="0" w:space="0" w:color="auto"/>
        <w:bottom w:val="none" w:sz="0" w:space="0" w:color="auto"/>
        <w:right w:val="none" w:sz="0" w:space="0" w:color="auto"/>
      </w:divBdr>
      <w:divsChild>
        <w:div w:id="1812020383">
          <w:marLeft w:val="0"/>
          <w:marRight w:val="0"/>
          <w:marTop w:val="0"/>
          <w:marBottom w:val="0"/>
          <w:divBdr>
            <w:top w:val="none" w:sz="0" w:space="0" w:color="auto"/>
            <w:left w:val="none" w:sz="0" w:space="0" w:color="auto"/>
            <w:bottom w:val="none" w:sz="0" w:space="0" w:color="auto"/>
            <w:right w:val="none" w:sz="0" w:space="0" w:color="auto"/>
          </w:divBdr>
        </w:div>
      </w:divsChild>
    </w:div>
    <w:div w:id="1014303685">
      <w:bodyDiv w:val="1"/>
      <w:marLeft w:val="0"/>
      <w:marRight w:val="0"/>
      <w:marTop w:val="0"/>
      <w:marBottom w:val="0"/>
      <w:divBdr>
        <w:top w:val="none" w:sz="0" w:space="0" w:color="auto"/>
        <w:left w:val="none" w:sz="0" w:space="0" w:color="auto"/>
        <w:bottom w:val="none" w:sz="0" w:space="0" w:color="auto"/>
        <w:right w:val="none" w:sz="0" w:space="0" w:color="auto"/>
      </w:divBdr>
    </w:div>
    <w:div w:id="1045907225">
      <w:bodyDiv w:val="1"/>
      <w:marLeft w:val="0"/>
      <w:marRight w:val="0"/>
      <w:marTop w:val="0"/>
      <w:marBottom w:val="0"/>
      <w:divBdr>
        <w:top w:val="none" w:sz="0" w:space="0" w:color="auto"/>
        <w:left w:val="none" w:sz="0" w:space="0" w:color="auto"/>
        <w:bottom w:val="none" w:sz="0" w:space="0" w:color="auto"/>
        <w:right w:val="none" w:sz="0" w:space="0" w:color="auto"/>
      </w:divBdr>
    </w:div>
    <w:div w:id="1076318273">
      <w:bodyDiv w:val="1"/>
      <w:marLeft w:val="0"/>
      <w:marRight w:val="0"/>
      <w:marTop w:val="0"/>
      <w:marBottom w:val="0"/>
      <w:divBdr>
        <w:top w:val="none" w:sz="0" w:space="0" w:color="auto"/>
        <w:left w:val="none" w:sz="0" w:space="0" w:color="auto"/>
        <w:bottom w:val="none" w:sz="0" w:space="0" w:color="auto"/>
        <w:right w:val="none" w:sz="0" w:space="0" w:color="auto"/>
      </w:divBdr>
      <w:divsChild>
        <w:div w:id="1166703062">
          <w:marLeft w:val="0"/>
          <w:marRight w:val="0"/>
          <w:marTop w:val="0"/>
          <w:marBottom w:val="0"/>
          <w:divBdr>
            <w:top w:val="none" w:sz="0" w:space="0" w:color="auto"/>
            <w:left w:val="none" w:sz="0" w:space="0" w:color="auto"/>
            <w:bottom w:val="none" w:sz="0" w:space="0" w:color="auto"/>
            <w:right w:val="none" w:sz="0" w:space="0" w:color="auto"/>
          </w:divBdr>
          <w:divsChild>
            <w:div w:id="1412122636">
              <w:marLeft w:val="0"/>
              <w:marRight w:val="0"/>
              <w:marTop w:val="0"/>
              <w:marBottom w:val="0"/>
              <w:divBdr>
                <w:top w:val="none" w:sz="0" w:space="0" w:color="auto"/>
                <w:left w:val="none" w:sz="0" w:space="0" w:color="auto"/>
                <w:bottom w:val="none" w:sz="0" w:space="0" w:color="auto"/>
                <w:right w:val="none" w:sz="0" w:space="0" w:color="auto"/>
              </w:divBdr>
            </w:div>
            <w:div w:id="1576279197">
              <w:marLeft w:val="0"/>
              <w:marRight w:val="0"/>
              <w:marTop w:val="0"/>
              <w:marBottom w:val="0"/>
              <w:divBdr>
                <w:top w:val="none" w:sz="0" w:space="0" w:color="auto"/>
                <w:left w:val="none" w:sz="0" w:space="0" w:color="auto"/>
                <w:bottom w:val="none" w:sz="0" w:space="0" w:color="auto"/>
                <w:right w:val="none" w:sz="0" w:space="0" w:color="auto"/>
              </w:divBdr>
              <w:divsChild>
                <w:div w:id="60138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02275">
      <w:bodyDiv w:val="1"/>
      <w:marLeft w:val="0"/>
      <w:marRight w:val="0"/>
      <w:marTop w:val="0"/>
      <w:marBottom w:val="0"/>
      <w:divBdr>
        <w:top w:val="none" w:sz="0" w:space="0" w:color="auto"/>
        <w:left w:val="none" w:sz="0" w:space="0" w:color="auto"/>
        <w:bottom w:val="none" w:sz="0" w:space="0" w:color="auto"/>
        <w:right w:val="none" w:sz="0" w:space="0" w:color="auto"/>
      </w:divBdr>
      <w:divsChild>
        <w:div w:id="1293487767">
          <w:marLeft w:val="0"/>
          <w:marRight w:val="0"/>
          <w:marTop w:val="0"/>
          <w:marBottom w:val="0"/>
          <w:divBdr>
            <w:top w:val="none" w:sz="0" w:space="0" w:color="auto"/>
            <w:left w:val="none" w:sz="0" w:space="0" w:color="auto"/>
            <w:bottom w:val="none" w:sz="0" w:space="0" w:color="auto"/>
            <w:right w:val="none" w:sz="0" w:space="0" w:color="auto"/>
          </w:divBdr>
        </w:div>
      </w:divsChild>
    </w:div>
    <w:div w:id="1130247902">
      <w:bodyDiv w:val="1"/>
      <w:marLeft w:val="0"/>
      <w:marRight w:val="0"/>
      <w:marTop w:val="0"/>
      <w:marBottom w:val="0"/>
      <w:divBdr>
        <w:top w:val="none" w:sz="0" w:space="0" w:color="auto"/>
        <w:left w:val="none" w:sz="0" w:space="0" w:color="auto"/>
        <w:bottom w:val="none" w:sz="0" w:space="0" w:color="auto"/>
        <w:right w:val="none" w:sz="0" w:space="0" w:color="auto"/>
      </w:divBdr>
    </w:div>
    <w:div w:id="1153251773">
      <w:bodyDiv w:val="1"/>
      <w:marLeft w:val="0"/>
      <w:marRight w:val="0"/>
      <w:marTop w:val="0"/>
      <w:marBottom w:val="0"/>
      <w:divBdr>
        <w:top w:val="none" w:sz="0" w:space="0" w:color="auto"/>
        <w:left w:val="none" w:sz="0" w:space="0" w:color="auto"/>
        <w:bottom w:val="none" w:sz="0" w:space="0" w:color="auto"/>
        <w:right w:val="none" w:sz="0" w:space="0" w:color="auto"/>
      </w:divBdr>
    </w:div>
    <w:div w:id="1163013679">
      <w:bodyDiv w:val="1"/>
      <w:marLeft w:val="0"/>
      <w:marRight w:val="0"/>
      <w:marTop w:val="0"/>
      <w:marBottom w:val="0"/>
      <w:divBdr>
        <w:top w:val="none" w:sz="0" w:space="0" w:color="auto"/>
        <w:left w:val="none" w:sz="0" w:space="0" w:color="auto"/>
        <w:bottom w:val="none" w:sz="0" w:space="0" w:color="auto"/>
        <w:right w:val="none" w:sz="0" w:space="0" w:color="auto"/>
      </w:divBdr>
      <w:divsChild>
        <w:div w:id="1374890052">
          <w:marLeft w:val="0"/>
          <w:marRight w:val="0"/>
          <w:marTop w:val="0"/>
          <w:marBottom w:val="0"/>
          <w:divBdr>
            <w:top w:val="none" w:sz="0" w:space="0" w:color="auto"/>
            <w:left w:val="none" w:sz="0" w:space="0" w:color="auto"/>
            <w:bottom w:val="none" w:sz="0" w:space="0" w:color="auto"/>
            <w:right w:val="none" w:sz="0" w:space="0" w:color="auto"/>
          </w:divBdr>
          <w:divsChild>
            <w:div w:id="1354383546">
              <w:marLeft w:val="0"/>
              <w:marRight w:val="0"/>
              <w:marTop w:val="0"/>
              <w:marBottom w:val="0"/>
              <w:divBdr>
                <w:top w:val="none" w:sz="0" w:space="0" w:color="auto"/>
                <w:left w:val="none" w:sz="0" w:space="0" w:color="auto"/>
                <w:bottom w:val="none" w:sz="0" w:space="0" w:color="auto"/>
                <w:right w:val="none" w:sz="0" w:space="0" w:color="auto"/>
              </w:divBdr>
            </w:div>
            <w:div w:id="972370550">
              <w:marLeft w:val="0"/>
              <w:marRight w:val="0"/>
              <w:marTop w:val="0"/>
              <w:marBottom w:val="0"/>
              <w:divBdr>
                <w:top w:val="none" w:sz="0" w:space="0" w:color="auto"/>
                <w:left w:val="none" w:sz="0" w:space="0" w:color="auto"/>
                <w:bottom w:val="none" w:sz="0" w:space="0" w:color="auto"/>
                <w:right w:val="none" w:sz="0" w:space="0" w:color="auto"/>
              </w:divBdr>
            </w:div>
            <w:div w:id="1915239044">
              <w:marLeft w:val="0"/>
              <w:marRight w:val="0"/>
              <w:marTop w:val="0"/>
              <w:marBottom w:val="0"/>
              <w:divBdr>
                <w:top w:val="none" w:sz="0" w:space="0" w:color="auto"/>
                <w:left w:val="none" w:sz="0" w:space="0" w:color="auto"/>
                <w:bottom w:val="none" w:sz="0" w:space="0" w:color="auto"/>
                <w:right w:val="none" w:sz="0" w:space="0" w:color="auto"/>
              </w:divBdr>
            </w:div>
            <w:div w:id="2085371632">
              <w:marLeft w:val="0"/>
              <w:marRight w:val="0"/>
              <w:marTop w:val="0"/>
              <w:marBottom w:val="0"/>
              <w:divBdr>
                <w:top w:val="none" w:sz="0" w:space="0" w:color="auto"/>
                <w:left w:val="none" w:sz="0" w:space="0" w:color="auto"/>
                <w:bottom w:val="none" w:sz="0" w:space="0" w:color="auto"/>
                <w:right w:val="none" w:sz="0" w:space="0" w:color="auto"/>
              </w:divBdr>
            </w:div>
            <w:div w:id="456603082">
              <w:marLeft w:val="0"/>
              <w:marRight w:val="0"/>
              <w:marTop w:val="0"/>
              <w:marBottom w:val="0"/>
              <w:divBdr>
                <w:top w:val="none" w:sz="0" w:space="0" w:color="auto"/>
                <w:left w:val="none" w:sz="0" w:space="0" w:color="auto"/>
                <w:bottom w:val="none" w:sz="0" w:space="0" w:color="auto"/>
                <w:right w:val="none" w:sz="0" w:space="0" w:color="auto"/>
              </w:divBdr>
            </w:div>
            <w:div w:id="422843386">
              <w:marLeft w:val="0"/>
              <w:marRight w:val="0"/>
              <w:marTop w:val="0"/>
              <w:marBottom w:val="0"/>
              <w:divBdr>
                <w:top w:val="none" w:sz="0" w:space="0" w:color="auto"/>
                <w:left w:val="none" w:sz="0" w:space="0" w:color="auto"/>
                <w:bottom w:val="none" w:sz="0" w:space="0" w:color="auto"/>
                <w:right w:val="none" w:sz="0" w:space="0" w:color="auto"/>
              </w:divBdr>
            </w:div>
            <w:div w:id="1969044343">
              <w:marLeft w:val="0"/>
              <w:marRight w:val="0"/>
              <w:marTop w:val="0"/>
              <w:marBottom w:val="0"/>
              <w:divBdr>
                <w:top w:val="none" w:sz="0" w:space="0" w:color="auto"/>
                <w:left w:val="none" w:sz="0" w:space="0" w:color="auto"/>
                <w:bottom w:val="none" w:sz="0" w:space="0" w:color="auto"/>
                <w:right w:val="none" w:sz="0" w:space="0" w:color="auto"/>
              </w:divBdr>
            </w:div>
            <w:div w:id="1543051829">
              <w:marLeft w:val="0"/>
              <w:marRight w:val="0"/>
              <w:marTop w:val="0"/>
              <w:marBottom w:val="0"/>
              <w:divBdr>
                <w:top w:val="none" w:sz="0" w:space="0" w:color="auto"/>
                <w:left w:val="none" w:sz="0" w:space="0" w:color="auto"/>
                <w:bottom w:val="none" w:sz="0" w:space="0" w:color="auto"/>
                <w:right w:val="none" w:sz="0" w:space="0" w:color="auto"/>
              </w:divBdr>
            </w:div>
            <w:div w:id="389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8167">
      <w:bodyDiv w:val="1"/>
      <w:marLeft w:val="0"/>
      <w:marRight w:val="0"/>
      <w:marTop w:val="0"/>
      <w:marBottom w:val="0"/>
      <w:divBdr>
        <w:top w:val="none" w:sz="0" w:space="0" w:color="auto"/>
        <w:left w:val="none" w:sz="0" w:space="0" w:color="auto"/>
        <w:bottom w:val="none" w:sz="0" w:space="0" w:color="auto"/>
        <w:right w:val="none" w:sz="0" w:space="0" w:color="auto"/>
      </w:divBdr>
      <w:divsChild>
        <w:div w:id="1239243053">
          <w:marLeft w:val="0"/>
          <w:marRight w:val="0"/>
          <w:marTop w:val="0"/>
          <w:marBottom w:val="0"/>
          <w:divBdr>
            <w:top w:val="none" w:sz="0" w:space="0" w:color="auto"/>
            <w:left w:val="none" w:sz="0" w:space="0" w:color="auto"/>
            <w:bottom w:val="none" w:sz="0" w:space="0" w:color="auto"/>
            <w:right w:val="none" w:sz="0" w:space="0" w:color="auto"/>
          </w:divBdr>
        </w:div>
      </w:divsChild>
    </w:div>
    <w:div w:id="1180003630">
      <w:bodyDiv w:val="1"/>
      <w:marLeft w:val="0"/>
      <w:marRight w:val="0"/>
      <w:marTop w:val="0"/>
      <w:marBottom w:val="0"/>
      <w:divBdr>
        <w:top w:val="none" w:sz="0" w:space="0" w:color="auto"/>
        <w:left w:val="none" w:sz="0" w:space="0" w:color="auto"/>
        <w:bottom w:val="none" w:sz="0" w:space="0" w:color="auto"/>
        <w:right w:val="none" w:sz="0" w:space="0" w:color="auto"/>
      </w:divBdr>
      <w:divsChild>
        <w:div w:id="803430151">
          <w:marLeft w:val="0"/>
          <w:marRight w:val="0"/>
          <w:marTop w:val="0"/>
          <w:marBottom w:val="0"/>
          <w:divBdr>
            <w:top w:val="none" w:sz="0" w:space="0" w:color="auto"/>
            <w:left w:val="none" w:sz="0" w:space="0" w:color="auto"/>
            <w:bottom w:val="none" w:sz="0" w:space="0" w:color="auto"/>
            <w:right w:val="none" w:sz="0" w:space="0" w:color="auto"/>
          </w:divBdr>
        </w:div>
      </w:divsChild>
    </w:div>
    <w:div w:id="1184586722">
      <w:bodyDiv w:val="1"/>
      <w:marLeft w:val="0"/>
      <w:marRight w:val="0"/>
      <w:marTop w:val="0"/>
      <w:marBottom w:val="0"/>
      <w:divBdr>
        <w:top w:val="none" w:sz="0" w:space="0" w:color="auto"/>
        <w:left w:val="none" w:sz="0" w:space="0" w:color="auto"/>
        <w:bottom w:val="none" w:sz="0" w:space="0" w:color="auto"/>
        <w:right w:val="none" w:sz="0" w:space="0" w:color="auto"/>
      </w:divBdr>
    </w:div>
    <w:div w:id="1193105031">
      <w:bodyDiv w:val="1"/>
      <w:marLeft w:val="0"/>
      <w:marRight w:val="0"/>
      <w:marTop w:val="0"/>
      <w:marBottom w:val="0"/>
      <w:divBdr>
        <w:top w:val="none" w:sz="0" w:space="0" w:color="auto"/>
        <w:left w:val="none" w:sz="0" w:space="0" w:color="auto"/>
        <w:bottom w:val="none" w:sz="0" w:space="0" w:color="auto"/>
        <w:right w:val="none" w:sz="0" w:space="0" w:color="auto"/>
      </w:divBdr>
    </w:div>
    <w:div w:id="1202127601">
      <w:bodyDiv w:val="1"/>
      <w:marLeft w:val="0"/>
      <w:marRight w:val="0"/>
      <w:marTop w:val="0"/>
      <w:marBottom w:val="0"/>
      <w:divBdr>
        <w:top w:val="none" w:sz="0" w:space="0" w:color="auto"/>
        <w:left w:val="none" w:sz="0" w:space="0" w:color="auto"/>
        <w:bottom w:val="none" w:sz="0" w:space="0" w:color="auto"/>
        <w:right w:val="none" w:sz="0" w:space="0" w:color="auto"/>
      </w:divBdr>
    </w:div>
    <w:div w:id="1210997382">
      <w:bodyDiv w:val="1"/>
      <w:marLeft w:val="0"/>
      <w:marRight w:val="0"/>
      <w:marTop w:val="0"/>
      <w:marBottom w:val="0"/>
      <w:divBdr>
        <w:top w:val="none" w:sz="0" w:space="0" w:color="auto"/>
        <w:left w:val="none" w:sz="0" w:space="0" w:color="auto"/>
        <w:bottom w:val="none" w:sz="0" w:space="0" w:color="auto"/>
        <w:right w:val="none" w:sz="0" w:space="0" w:color="auto"/>
      </w:divBdr>
    </w:div>
    <w:div w:id="1235047993">
      <w:bodyDiv w:val="1"/>
      <w:marLeft w:val="0"/>
      <w:marRight w:val="0"/>
      <w:marTop w:val="0"/>
      <w:marBottom w:val="0"/>
      <w:divBdr>
        <w:top w:val="none" w:sz="0" w:space="0" w:color="auto"/>
        <w:left w:val="none" w:sz="0" w:space="0" w:color="auto"/>
        <w:bottom w:val="none" w:sz="0" w:space="0" w:color="auto"/>
        <w:right w:val="none" w:sz="0" w:space="0" w:color="auto"/>
      </w:divBdr>
      <w:divsChild>
        <w:div w:id="739016508">
          <w:marLeft w:val="0"/>
          <w:marRight w:val="0"/>
          <w:marTop w:val="0"/>
          <w:marBottom w:val="0"/>
          <w:divBdr>
            <w:top w:val="none" w:sz="0" w:space="0" w:color="auto"/>
            <w:left w:val="none" w:sz="0" w:space="0" w:color="auto"/>
            <w:bottom w:val="none" w:sz="0" w:space="0" w:color="auto"/>
            <w:right w:val="none" w:sz="0" w:space="0" w:color="auto"/>
          </w:divBdr>
        </w:div>
      </w:divsChild>
    </w:div>
    <w:div w:id="1250388900">
      <w:bodyDiv w:val="1"/>
      <w:marLeft w:val="0"/>
      <w:marRight w:val="0"/>
      <w:marTop w:val="0"/>
      <w:marBottom w:val="0"/>
      <w:divBdr>
        <w:top w:val="none" w:sz="0" w:space="0" w:color="auto"/>
        <w:left w:val="none" w:sz="0" w:space="0" w:color="auto"/>
        <w:bottom w:val="none" w:sz="0" w:space="0" w:color="auto"/>
        <w:right w:val="none" w:sz="0" w:space="0" w:color="auto"/>
      </w:divBdr>
    </w:div>
    <w:div w:id="1265848527">
      <w:bodyDiv w:val="1"/>
      <w:marLeft w:val="0"/>
      <w:marRight w:val="0"/>
      <w:marTop w:val="0"/>
      <w:marBottom w:val="0"/>
      <w:divBdr>
        <w:top w:val="none" w:sz="0" w:space="0" w:color="auto"/>
        <w:left w:val="none" w:sz="0" w:space="0" w:color="auto"/>
        <w:bottom w:val="none" w:sz="0" w:space="0" w:color="auto"/>
        <w:right w:val="none" w:sz="0" w:space="0" w:color="auto"/>
      </w:divBdr>
    </w:div>
    <w:div w:id="1282298321">
      <w:bodyDiv w:val="1"/>
      <w:marLeft w:val="0"/>
      <w:marRight w:val="0"/>
      <w:marTop w:val="0"/>
      <w:marBottom w:val="0"/>
      <w:divBdr>
        <w:top w:val="none" w:sz="0" w:space="0" w:color="auto"/>
        <w:left w:val="none" w:sz="0" w:space="0" w:color="auto"/>
        <w:bottom w:val="none" w:sz="0" w:space="0" w:color="auto"/>
        <w:right w:val="none" w:sz="0" w:space="0" w:color="auto"/>
      </w:divBdr>
      <w:divsChild>
        <w:div w:id="913584410">
          <w:marLeft w:val="0"/>
          <w:marRight w:val="0"/>
          <w:marTop w:val="0"/>
          <w:marBottom w:val="0"/>
          <w:divBdr>
            <w:top w:val="none" w:sz="0" w:space="0" w:color="auto"/>
            <w:left w:val="none" w:sz="0" w:space="0" w:color="auto"/>
            <w:bottom w:val="none" w:sz="0" w:space="0" w:color="auto"/>
            <w:right w:val="none" w:sz="0" w:space="0" w:color="auto"/>
          </w:divBdr>
          <w:divsChild>
            <w:div w:id="1054737996">
              <w:marLeft w:val="0"/>
              <w:marRight w:val="0"/>
              <w:marTop w:val="0"/>
              <w:marBottom w:val="0"/>
              <w:divBdr>
                <w:top w:val="none" w:sz="0" w:space="0" w:color="auto"/>
                <w:left w:val="none" w:sz="0" w:space="0" w:color="auto"/>
                <w:bottom w:val="none" w:sz="0" w:space="0" w:color="auto"/>
                <w:right w:val="none" w:sz="0" w:space="0" w:color="auto"/>
              </w:divBdr>
            </w:div>
            <w:div w:id="4754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7161">
      <w:bodyDiv w:val="1"/>
      <w:marLeft w:val="0"/>
      <w:marRight w:val="0"/>
      <w:marTop w:val="0"/>
      <w:marBottom w:val="0"/>
      <w:divBdr>
        <w:top w:val="none" w:sz="0" w:space="0" w:color="auto"/>
        <w:left w:val="none" w:sz="0" w:space="0" w:color="auto"/>
        <w:bottom w:val="none" w:sz="0" w:space="0" w:color="auto"/>
        <w:right w:val="none" w:sz="0" w:space="0" w:color="auto"/>
      </w:divBdr>
      <w:divsChild>
        <w:div w:id="529218895">
          <w:marLeft w:val="0"/>
          <w:marRight w:val="0"/>
          <w:marTop w:val="0"/>
          <w:marBottom w:val="0"/>
          <w:divBdr>
            <w:top w:val="none" w:sz="0" w:space="0" w:color="auto"/>
            <w:left w:val="none" w:sz="0" w:space="0" w:color="auto"/>
            <w:bottom w:val="none" w:sz="0" w:space="0" w:color="auto"/>
            <w:right w:val="none" w:sz="0" w:space="0" w:color="auto"/>
          </w:divBdr>
        </w:div>
        <w:div w:id="652175906">
          <w:marLeft w:val="0"/>
          <w:marRight w:val="0"/>
          <w:marTop w:val="0"/>
          <w:marBottom w:val="0"/>
          <w:divBdr>
            <w:top w:val="none" w:sz="0" w:space="0" w:color="auto"/>
            <w:left w:val="none" w:sz="0" w:space="0" w:color="auto"/>
            <w:bottom w:val="none" w:sz="0" w:space="0" w:color="auto"/>
            <w:right w:val="none" w:sz="0" w:space="0" w:color="auto"/>
          </w:divBdr>
        </w:div>
      </w:divsChild>
    </w:div>
    <w:div w:id="1288314167">
      <w:bodyDiv w:val="1"/>
      <w:marLeft w:val="0"/>
      <w:marRight w:val="0"/>
      <w:marTop w:val="0"/>
      <w:marBottom w:val="0"/>
      <w:divBdr>
        <w:top w:val="none" w:sz="0" w:space="0" w:color="auto"/>
        <w:left w:val="none" w:sz="0" w:space="0" w:color="auto"/>
        <w:bottom w:val="none" w:sz="0" w:space="0" w:color="auto"/>
        <w:right w:val="none" w:sz="0" w:space="0" w:color="auto"/>
      </w:divBdr>
    </w:div>
    <w:div w:id="1297416240">
      <w:bodyDiv w:val="1"/>
      <w:marLeft w:val="0"/>
      <w:marRight w:val="0"/>
      <w:marTop w:val="0"/>
      <w:marBottom w:val="0"/>
      <w:divBdr>
        <w:top w:val="none" w:sz="0" w:space="0" w:color="auto"/>
        <w:left w:val="none" w:sz="0" w:space="0" w:color="auto"/>
        <w:bottom w:val="none" w:sz="0" w:space="0" w:color="auto"/>
        <w:right w:val="none" w:sz="0" w:space="0" w:color="auto"/>
      </w:divBdr>
      <w:divsChild>
        <w:div w:id="1182359677">
          <w:marLeft w:val="0"/>
          <w:marRight w:val="0"/>
          <w:marTop w:val="0"/>
          <w:marBottom w:val="0"/>
          <w:divBdr>
            <w:top w:val="none" w:sz="0" w:space="0" w:color="auto"/>
            <w:left w:val="none" w:sz="0" w:space="0" w:color="auto"/>
            <w:bottom w:val="none" w:sz="0" w:space="0" w:color="auto"/>
            <w:right w:val="none" w:sz="0" w:space="0" w:color="auto"/>
          </w:divBdr>
          <w:divsChild>
            <w:div w:id="100877511">
              <w:marLeft w:val="0"/>
              <w:marRight w:val="0"/>
              <w:marTop w:val="0"/>
              <w:marBottom w:val="0"/>
              <w:divBdr>
                <w:top w:val="none" w:sz="0" w:space="0" w:color="auto"/>
                <w:left w:val="none" w:sz="0" w:space="0" w:color="auto"/>
                <w:bottom w:val="none" w:sz="0" w:space="0" w:color="auto"/>
                <w:right w:val="none" w:sz="0" w:space="0" w:color="auto"/>
              </w:divBdr>
              <w:divsChild>
                <w:div w:id="1688019357">
                  <w:marLeft w:val="0"/>
                  <w:marRight w:val="0"/>
                  <w:marTop w:val="0"/>
                  <w:marBottom w:val="0"/>
                  <w:divBdr>
                    <w:top w:val="none" w:sz="0" w:space="0" w:color="auto"/>
                    <w:left w:val="none" w:sz="0" w:space="0" w:color="auto"/>
                    <w:bottom w:val="none" w:sz="0" w:space="0" w:color="auto"/>
                    <w:right w:val="none" w:sz="0" w:space="0" w:color="auto"/>
                  </w:divBdr>
                </w:div>
              </w:divsChild>
            </w:div>
            <w:div w:id="1313756434">
              <w:marLeft w:val="0"/>
              <w:marRight w:val="0"/>
              <w:marTop w:val="0"/>
              <w:marBottom w:val="0"/>
              <w:divBdr>
                <w:top w:val="none" w:sz="0" w:space="0" w:color="auto"/>
                <w:left w:val="none" w:sz="0" w:space="0" w:color="auto"/>
                <w:bottom w:val="none" w:sz="0" w:space="0" w:color="auto"/>
                <w:right w:val="none" w:sz="0" w:space="0" w:color="auto"/>
              </w:divBdr>
              <w:divsChild>
                <w:div w:id="7287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06596">
      <w:bodyDiv w:val="1"/>
      <w:marLeft w:val="0"/>
      <w:marRight w:val="0"/>
      <w:marTop w:val="0"/>
      <w:marBottom w:val="0"/>
      <w:divBdr>
        <w:top w:val="none" w:sz="0" w:space="0" w:color="auto"/>
        <w:left w:val="none" w:sz="0" w:space="0" w:color="auto"/>
        <w:bottom w:val="none" w:sz="0" w:space="0" w:color="auto"/>
        <w:right w:val="none" w:sz="0" w:space="0" w:color="auto"/>
      </w:divBdr>
    </w:div>
    <w:div w:id="1326087225">
      <w:bodyDiv w:val="1"/>
      <w:marLeft w:val="0"/>
      <w:marRight w:val="0"/>
      <w:marTop w:val="0"/>
      <w:marBottom w:val="0"/>
      <w:divBdr>
        <w:top w:val="none" w:sz="0" w:space="0" w:color="auto"/>
        <w:left w:val="none" w:sz="0" w:space="0" w:color="auto"/>
        <w:bottom w:val="none" w:sz="0" w:space="0" w:color="auto"/>
        <w:right w:val="none" w:sz="0" w:space="0" w:color="auto"/>
      </w:divBdr>
    </w:div>
    <w:div w:id="1346322983">
      <w:bodyDiv w:val="1"/>
      <w:marLeft w:val="0"/>
      <w:marRight w:val="0"/>
      <w:marTop w:val="0"/>
      <w:marBottom w:val="0"/>
      <w:divBdr>
        <w:top w:val="none" w:sz="0" w:space="0" w:color="auto"/>
        <w:left w:val="none" w:sz="0" w:space="0" w:color="auto"/>
        <w:bottom w:val="none" w:sz="0" w:space="0" w:color="auto"/>
        <w:right w:val="none" w:sz="0" w:space="0" w:color="auto"/>
      </w:divBdr>
      <w:divsChild>
        <w:div w:id="1702902440">
          <w:marLeft w:val="0"/>
          <w:marRight w:val="0"/>
          <w:marTop w:val="0"/>
          <w:marBottom w:val="0"/>
          <w:divBdr>
            <w:top w:val="none" w:sz="0" w:space="0" w:color="auto"/>
            <w:left w:val="none" w:sz="0" w:space="0" w:color="auto"/>
            <w:bottom w:val="none" w:sz="0" w:space="0" w:color="auto"/>
            <w:right w:val="none" w:sz="0" w:space="0" w:color="auto"/>
          </w:divBdr>
        </w:div>
      </w:divsChild>
    </w:div>
    <w:div w:id="1352412053">
      <w:bodyDiv w:val="1"/>
      <w:marLeft w:val="0"/>
      <w:marRight w:val="0"/>
      <w:marTop w:val="0"/>
      <w:marBottom w:val="0"/>
      <w:divBdr>
        <w:top w:val="none" w:sz="0" w:space="0" w:color="auto"/>
        <w:left w:val="none" w:sz="0" w:space="0" w:color="auto"/>
        <w:bottom w:val="none" w:sz="0" w:space="0" w:color="auto"/>
        <w:right w:val="none" w:sz="0" w:space="0" w:color="auto"/>
      </w:divBdr>
    </w:div>
    <w:div w:id="1416317735">
      <w:bodyDiv w:val="1"/>
      <w:marLeft w:val="0"/>
      <w:marRight w:val="0"/>
      <w:marTop w:val="0"/>
      <w:marBottom w:val="0"/>
      <w:divBdr>
        <w:top w:val="none" w:sz="0" w:space="0" w:color="auto"/>
        <w:left w:val="none" w:sz="0" w:space="0" w:color="auto"/>
        <w:bottom w:val="none" w:sz="0" w:space="0" w:color="auto"/>
        <w:right w:val="none" w:sz="0" w:space="0" w:color="auto"/>
      </w:divBdr>
    </w:div>
    <w:div w:id="1416855107">
      <w:bodyDiv w:val="1"/>
      <w:marLeft w:val="0"/>
      <w:marRight w:val="0"/>
      <w:marTop w:val="0"/>
      <w:marBottom w:val="0"/>
      <w:divBdr>
        <w:top w:val="none" w:sz="0" w:space="0" w:color="auto"/>
        <w:left w:val="none" w:sz="0" w:space="0" w:color="auto"/>
        <w:bottom w:val="none" w:sz="0" w:space="0" w:color="auto"/>
        <w:right w:val="none" w:sz="0" w:space="0" w:color="auto"/>
      </w:divBdr>
    </w:div>
    <w:div w:id="1417898170">
      <w:bodyDiv w:val="1"/>
      <w:marLeft w:val="0"/>
      <w:marRight w:val="0"/>
      <w:marTop w:val="0"/>
      <w:marBottom w:val="0"/>
      <w:divBdr>
        <w:top w:val="none" w:sz="0" w:space="0" w:color="auto"/>
        <w:left w:val="none" w:sz="0" w:space="0" w:color="auto"/>
        <w:bottom w:val="none" w:sz="0" w:space="0" w:color="auto"/>
        <w:right w:val="none" w:sz="0" w:space="0" w:color="auto"/>
      </w:divBdr>
    </w:div>
    <w:div w:id="1458447409">
      <w:bodyDiv w:val="1"/>
      <w:marLeft w:val="0"/>
      <w:marRight w:val="0"/>
      <w:marTop w:val="0"/>
      <w:marBottom w:val="0"/>
      <w:divBdr>
        <w:top w:val="none" w:sz="0" w:space="0" w:color="auto"/>
        <w:left w:val="none" w:sz="0" w:space="0" w:color="auto"/>
        <w:bottom w:val="none" w:sz="0" w:space="0" w:color="auto"/>
        <w:right w:val="none" w:sz="0" w:space="0" w:color="auto"/>
      </w:divBdr>
      <w:divsChild>
        <w:div w:id="2020082076">
          <w:marLeft w:val="0"/>
          <w:marRight w:val="0"/>
          <w:marTop w:val="0"/>
          <w:marBottom w:val="0"/>
          <w:divBdr>
            <w:top w:val="none" w:sz="0" w:space="0" w:color="auto"/>
            <w:left w:val="none" w:sz="0" w:space="0" w:color="auto"/>
            <w:bottom w:val="none" w:sz="0" w:space="0" w:color="auto"/>
            <w:right w:val="none" w:sz="0" w:space="0" w:color="auto"/>
          </w:divBdr>
          <w:divsChild>
            <w:div w:id="1401371258">
              <w:marLeft w:val="0"/>
              <w:marRight w:val="0"/>
              <w:marTop w:val="0"/>
              <w:marBottom w:val="0"/>
              <w:divBdr>
                <w:top w:val="none" w:sz="0" w:space="0" w:color="auto"/>
                <w:left w:val="none" w:sz="0" w:space="0" w:color="auto"/>
                <w:bottom w:val="none" w:sz="0" w:space="0" w:color="auto"/>
                <w:right w:val="none" w:sz="0" w:space="0" w:color="auto"/>
              </w:divBdr>
              <w:divsChild>
                <w:div w:id="872301732">
                  <w:marLeft w:val="0"/>
                  <w:marRight w:val="0"/>
                  <w:marTop w:val="0"/>
                  <w:marBottom w:val="0"/>
                  <w:divBdr>
                    <w:top w:val="none" w:sz="0" w:space="0" w:color="auto"/>
                    <w:left w:val="none" w:sz="0" w:space="0" w:color="auto"/>
                    <w:bottom w:val="none" w:sz="0" w:space="0" w:color="auto"/>
                    <w:right w:val="none" w:sz="0" w:space="0" w:color="auto"/>
                  </w:divBdr>
                </w:div>
              </w:divsChild>
            </w:div>
            <w:div w:id="1354451292">
              <w:marLeft w:val="0"/>
              <w:marRight w:val="0"/>
              <w:marTop w:val="0"/>
              <w:marBottom w:val="0"/>
              <w:divBdr>
                <w:top w:val="none" w:sz="0" w:space="0" w:color="auto"/>
                <w:left w:val="none" w:sz="0" w:space="0" w:color="auto"/>
                <w:bottom w:val="none" w:sz="0" w:space="0" w:color="auto"/>
                <w:right w:val="none" w:sz="0" w:space="0" w:color="auto"/>
              </w:divBdr>
              <w:divsChild>
                <w:div w:id="17594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368">
      <w:bodyDiv w:val="1"/>
      <w:marLeft w:val="0"/>
      <w:marRight w:val="0"/>
      <w:marTop w:val="0"/>
      <w:marBottom w:val="0"/>
      <w:divBdr>
        <w:top w:val="none" w:sz="0" w:space="0" w:color="auto"/>
        <w:left w:val="none" w:sz="0" w:space="0" w:color="auto"/>
        <w:bottom w:val="none" w:sz="0" w:space="0" w:color="auto"/>
        <w:right w:val="none" w:sz="0" w:space="0" w:color="auto"/>
      </w:divBdr>
      <w:divsChild>
        <w:div w:id="1906186000">
          <w:marLeft w:val="0"/>
          <w:marRight w:val="0"/>
          <w:marTop w:val="0"/>
          <w:marBottom w:val="0"/>
          <w:divBdr>
            <w:top w:val="none" w:sz="0" w:space="0" w:color="auto"/>
            <w:left w:val="none" w:sz="0" w:space="0" w:color="auto"/>
            <w:bottom w:val="none" w:sz="0" w:space="0" w:color="auto"/>
            <w:right w:val="none" w:sz="0" w:space="0" w:color="auto"/>
          </w:divBdr>
        </w:div>
      </w:divsChild>
    </w:div>
    <w:div w:id="1464233686">
      <w:bodyDiv w:val="1"/>
      <w:marLeft w:val="0"/>
      <w:marRight w:val="0"/>
      <w:marTop w:val="0"/>
      <w:marBottom w:val="0"/>
      <w:divBdr>
        <w:top w:val="none" w:sz="0" w:space="0" w:color="auto"/>
        <w:left w:val="none" w:sz="0" w:space="0" w:color="auto"/>
        <w:bottom w:val="none" w:sz="0" w:space="0" w:color="auto"/>
        <w:right w:val="none" w:sz="0" w:space="0" w:color="auto"/>
      </w:divBdr>
    </w:div>
    <w:div w:id="1467118106">
      <w:bodyDiv w:val="1"/>
      <w:marLeft w:val="0"/>
      <w:marRight w:val="0"/>
      <w:marTop w:val="0"/>
      <w:marBottom w:val="0"/>
      <w:divBdr>
        <w:top w:val="none" w:sz="0" w:space="0" w:color="auto"/>
        <w:left w:val="none" w:sz="0" w:space="0" w:color="auto"/>
        <w:bottom w:val="none" w:sz="0" w:space="0" w:color="auto"/>
        <w:right w:val="none" w:sz="0" w:space="0" w:color="auto"/>
      </w:divBdr>
      <w:divsChild>
        <w:div w:id="2046174193">
          <w:marLeft w:val="0"/>
          <w:marRight w:val="0"/>
          <w:marTop w:val="0"/>
          <w:marBottom w:val="0"/>
          <w:divBdr>
            <w:top w:val="none" w:sz="0" w:space="0" w:color="auto"/>
            <w:left w:val="none" w:sz="0" w:space="0" w:color="auto"/>
            <w:bottom w:val="none" w:sz="0" w:space="0" w:color="auto"/>
            <w:right w:val="none" w:sz="0" w:space="0" w:color="auto"/>
          </w:divBdr>
        </w:div>
      </w:divsChild>
    </w:div>
    <w:div w:id="1511022355">
      <w:bodyDiv w:val="1"/>
      <w:marLeft w:val="0"/>
      <w:marRight w:val="0"/>
      <w:marTop w:val="0"/>
      <w:marBottom w:val="0"/>
      <w:divBdr>
        <w:top w:val="none" w:sz="0" w:space="0" w:color="auto"/>
        <w:left w:val="none" w:sz="0" w:space="0" w:color="auto"/>
        <w:bottom w:val="none" w:sz="0" w:space="0" w:color="auto"/>
        <w:right w:val="none" w:sz="0" w:space="0" w:color="auto"/>
      </w:divBdr>
    </w:div>
    <w:div w:id="1514490190">
      <w:bodyDiv w:val="1"/>
      <w:marLeft w:val="0"/>
      <w:marRight w:val="0"/>
      <w:marTop w:val="0"/>
      <w:marBottom w:val="0"/>
      <w:divBdr>
        <w:top w:val="none" w:sz="0" w:space="0" w:color="auto"/>
        <w:left w:val="none" w:sz="0" w:space="0" w:color="auto"/>
        <w:bottom w:val="none" w:sz="0" w:space="0" w:color="auto"/>
        <w:right w:val="none" w:sz="0" w:space="0" w:color="auto"/>
      </w:divBdr>
    </w:div>
    <w:div w:id="1559124188">
      <w:bodyDiv w:val="1"/>
      <w:marLeft w:val="0"/>
      <w:marRight w:val="0"/>
      <w:marTop w:val="0"/>
      <w:marBottom w:val="0"/>
      <w:divBdr>
        <w:top w:val="none" w:sz="0" w:space="0" w:color="auto"/>
        <w:left w:val="none" w:sz="0" w:space="0" w:color="auto"/>
        <w:bottom w:val="none" w:sz="0" w:space="0" w:color="auto"/>
        <w:right w:val="none" w:sz="0" w:space="0" w:color="auto"/>
      </w:divBdr>
    </w:div>
    <w:div w:id="1579942391">
      <w:bodyDiv w:val="1"/>
      <w:marLeft w:val="0"/>
      <w:marRight w:val="0"/>
      <w:marTop w:val="0"/>
      <w:marBottom w:val="0"/>
      <w:divBdr>
        <w:top w:val="none" w:sz="0" w:space="0" w:color="auto"/>
        <w:left w:val="none" w:sz="0" w:space="0" w:color="auto"/>
        <w:bottom w:val="none" w:sz="0" w:space="0" w:color="auto"/>
        <w:right w:val="none" w:sz="0" w:space="0" w:color="auto"/>
      </w:divBdr>
      <w:divsChild>
        <w:div w:id="920288608">
          <w:marLeft w:val="0"/>
          <w:marRight w:val="0"/>
          <w:marTop w:val="0"/>
          <w:marBottom w:val="0"/>
          <w:divBdr>
            <w:top w:val="none" w:sz="0" w:space="0" w:color="auto"/>
            <w:left w:val="none" w:sz="0" w:space="0" w:color="auto"/>
            <w:bottom w:val="none" w:sz="0" w:space="0" w:color="auto"/>
            <w:right w:val="none" w:sz="0" w:space="0" w:color="auto"/>
          </w:divBdr>
          <w:divsChild>
            <w:div w:id="650526606">
              <w:marLeft w:val="0"/>
              <w:marRight w:val="0"/>
              <w:marTop w:val="0"/>
              <w:marBottom w:val="0"/>
              <w:divBdr>
                <w:top w:val="none" w:sz="0" w:space="0" w:color="auto"/>
                <w:left w:val="none" w:sz="0" w:space="0" w:color="auto"/>
                <w:bottom w:val="none" w:sz="0" w:space="0" w:color="auto"/>
                <w:right w:val="none" w:sz="0" w:space="0" w:color="auto"/>
              </w:divBdr>
              <w:divsChild>
                <w:div w:id="1619726820">
                  <w:marLeft w:val="0"/>
                  <w:marRight w:val="0"/>
                  <w:marTop w:val="0"/>
                  <w:marBottom w:val="0"/>
                  <w:divBdr>
                    <w:top w:val="none" w:sz="0" w:space="0" w:color="auto"/>
                    <w:left w:val="none" w:sz="0" w:space="0" w:color="auto"/>
                    <w:bottom w:val="none" w:sz="0" w:space="0" w:color="auto"/>
                    <w:right w:val="none" w:sz="0" w:space="0" w:color="auto"/>
                  </w:divBdr>
                </w:div>
                <w:div w:id="403142055">
                  <w:marLeft w:val="0"/>
                  <w:marRight w:val="0"/>
                  <w:marTop w:val="0"/>
                  <w:marBottom w:val="0"/>
                  <w:divBdr>
                    <w:top w:val="none" w:sz="0" w:space="0" w:color="auto"/>
                    <w:left w:val="none" w:sz="0" w:space="0" w:color="auto"/>
                    <w:bottom w:val="none" w:sz="0" w:space="0" w:color="auto"/>
                    <w:right w:val="none" w:sz="0" w:space="0" w:color="auto"/>
                  </w:divBdr>
                  <w:divsChild>
                    <w:div w:id="1799448736">
                      <w:marLeft w:val="0"/>
                      <w:marRight w:val="0"/>
                      <w:marTop w:val="0"/>
                      <w:marBottom w:val="0"/>
                      <w:divBdr>
                        <w:top w:val="none" w:sz="0" w:space="0" w:color="auto"/>
                        <w:left w:val="none" w:sz="0" w:space="0" w:color="auto"/>
                        <w:bottom w:val="none" w:sz="0" w:space="0" w:color="auto"/>
                        <w:right w:val="none" w:sz="0" w:space="0" w:color="auto"/>
                      </w:divBdr>
                    </w:div>
                    <w:div w:id="1758162691">
                      <w:marLeft w:val="0"/>
                      <w:marRight w:val="0"/>
                      <w:marTop w:val="0"/>
                      <w:marBottom w:val="0"/>
                      <w:divBdr>
                        <w:top w:val="none" w:sz="0" w:space="0" w:color="auto"/>
                        <w:left w:val="none" w:sz="0" w:space="0" w:color="auto"/>
                        <w:bottom w:val="none" w:sz="0" w:space="0" w:color="auto"/>
                        <w:right w:val="none" w:sz="0" w:space="0" w:color="auto"/>
                      </w:divBdr>
                    </w:div>
                    <w:div w:id="1985815132">
                      <w:marLeft w:val="0"/>
                      <w:marRight w:val="0"/>
                      <w:marTop w:val="0"/>
                      <w:marBottom w:val="0"/>
                      <w:divBdr>
                        <w:top w:val="none" w:sz="0" w:space="0" w:color="auto"/>
                        <w:left w:val="none" w:sz="0" w:space="0" w:color="auto"/>
                        <w:bottom w:val="none" w:sz="0" w:space="0" w:color="auto"/>
                        <w:right w:val="none" w:sz="0" w:space="0" w:color="auto"/>
                      </w:divBdr>
                    </w:div>
                    <w:div w:id="1011109780">
                      <w:marLeft w:val="0"/>
                      <w:marRight w:val="0"/>
                      <w:marTop w:val="0"/>
                      <w:marBottom w:val="0"/>
                      <w:divBdr>
                        <w:top w:val="none" w:sz="0" w:space="0" w:color="auto"/>
                        <w:left w:val="none" w:sz="0" w:space="0" w:color="auto"/>
                        <w:bottom w:val="none" w:sz="0" w:space="0" w:color="auto"/>
                        <w:right w:val="none" w:sz="0" w:space="0" w:color="auto"/>
                      </w:divBdr>
                    </w:div>
                    <w:div w:id="2764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5419">
          <w:marLeft w:val="0"/>
          <w:marRight w:val="0"/>
          <w:marTop w:val="0"/>
          <w:marBottom w:val="0"/>
          <w:divBdr>
            <w:top w:val="none" w:sz="0" w:space="0" w:color="auto"/>
            <w:left w:val="none" w:sz="0" w:space="0" w:color="auto"/>
            <w:bottom w:val="none" w:sz="0" w:space="0" w:color="auto"/>
            <w:right w:val="none" w:sz="0" w:space="0" w:color="auto"/>
          </w:divBdr>
          <w:divsChild>
            <w:div w:id="1796560548">
              <w:marLeft w:val="0"/>
              <w:marRight w:val="0"/>
              <w:marTop w:val="0"/>
              <w:marBottom w:val="0"/>
              <w:divBdr>
                <w:top w:val="none" w:sz="0" w:space="0" w:color="auto"/>
                <w:left w:val="none" w:sz="0" w:space="0" w:color="auto"/>
                <w:bottom w:val="none" w:sz="0" w:space="0" w:color="auto"/>
                <w:right w:val="none" w:sz="0" w:space="0" w:color="auto"/>
              </w:divBdr>
              <w:divsChild>
                <w:div w:id="1726485777">
                  <w:marLeft w:val="0"/>
                  <w:marRight w:val="0"/>
                  <w:marTop w:val="0"/>
                  <w:marBottom w:val="0"/>
                  <w:divBdr>
                    <w:top w:val="none" w:sz="0" w:space="0" w:color="auto"/>
                    <w:left w:val="none" w:sz="0" w:space="0" w:color="auto"/>
                    <w:bottom w:val="none" w:sz="0" w:space="0" w:color="auto"/>
                    <w:right w:val="none" w:sz="0" w:space="0" w:color="auto"/>
                  </w:divBdr>
                </w:div>
                <w:div w:id="1806778876">
                  <w:marLeft w:val="0"/>
                  <w:marRight w:val="0"/>
                  <w:marTop w:val="0"/>
                  <w:marBottom w:val="0"/>
                  <w:divBdr>
                    <w:top w:val="none" w:sz="0" w:space="0" w:color="auto"/>
                    <w:left w:val="none" w:sz="0" w:space="0" w:color="auto"/>
                    <w:bottom w:val="none" w:sz="0" w:space="0" w:color="auto"/>
                    <w:right w:val="none" w:sz="0" w:space="0" w:color="auto"/>
                  </w:divBdr>
                  <w:divsChild>
                    <w:div w:id="1102451835">
                      <w:marLeft w:val="0"/>
                      <w:marRight w:val="0"/>
                      <w:marTop w:val="0"/>
                      <w:marBottom w:val="0"/>
                      <w:divBdr>
                        <w:top w:val="none" w:sz="0" w:space="0" w:color="auto"/>
                        <w:left w:val="none" w:sz="0" w:space="0" w:color="auto"/>
                        <w:bottom w:val="none" w:sz="0" w:space="0" w:color="auto"/>
                        <w:right w:val="none" w:sz="0" w:space="0" w:color="auto"/>
                      </w:divBdr>
                    </w:div>
                    <w:div w:id="1107316429">
                      <w:marLeft w:val="0"/>
                      <w:marRight w:val="0"/>
                      <w:marTop w:val="0"/>
                      <w:marBottom w:val="0"/>
                      <w:divBdr>
                        <w:top w:val="none" w:sz="0" w:space="0" w:color="auto"/>
                        <w:left w:val="none" w:sz="0" w:space="0" w:color="auto"/>
                        <w:bottom w:val="none" w:sz="0" w:space="0" w:color="auto"/>
                        <w:right w:val="none" w:sz="0" w:space="0" w:color="auto"/>
                      </w:divBdr>
                    </w:div>
                    <w:div w:id="554780141">
                      <w:marLeft w:val="0"/>
                      <w:marRight w:val="0"/>
                      <w:marTop w:val="0"/>
                      <w:marBottom w:val="0"/>
                      <w:divBdr>
                        <w:top w:val="none" w:sz="0" w:space="0" w:color="auto"/>
                        <w:left w:val="none" w:sz="0" w:space="0" w:color="auto"/>
                        <w:bottom w:val="none" w:sz="0" w:space="0" w:color="auto"/>
                        <w:right w:val="none" w:sz="0" w:space="0" w:color="auto"/>
                      </w:divBdr>
                    </w:div>
                    <w:div w:id="11305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4364">
          <w:marLeft w:val="0"/>
          <w:marRight w:val="0"/>
          <w:marTop w:val="0"/>
          <w:marBottom w:val="0"/>
          <w:divBdr>
            <w:top w:val="none" w:sz="0" w:space="0" w:color="auto"/>
            <w:left w:val="none" w:sz="0" w:space="0" w:color="auto"/>
            <w:bottom w:val="none" w:sz="0" w:space="0" w:color="auto"/>
            <w:right w:val="none" w:sz="0" w:space="0" w:color="auto"/>
          </w:divBdr>
          <w:divsChild>
            <w:div w:id="615067961">
              <w:marLeft w:val="0"/>
              <w:marRight w:val="0"/>
              <w:marTop w:val="0"/>
              <w:marBottom w:val="0"/>
              <w:divBdr>
                <w:top w:val="none" w:sz="0" w:space="0" w:color="auto"/>
                <w:left w:val="none" w:sz="0" w:space="0" w:color="auto"/>
                <w:bottom w:val="none" w:sz="0" w:space="0" w:color="auto"/>
                <w:right w:val="none" w:sz="0" w:space="0" w:color="auto"/>
              </w:divBdr>
              <w:divsChild>
                <w:div w:id="129324218">
                  <w:marLeft w:val="0"/>
                  <w:marRight w:val="0"/>
                  <w:marTop w:val="0"/>
                  <w:marBottom w:val="0"/>
                  <w:divBdr>
                    <w:top w:val="none" w:sz="0" w:space="0" w:color="auto"/>
                    <w:left w:val="none" w:sz="0" w:space="0" w:color="auto"/>
                    <w:bottom w:val="none" w:sz="0" w:space="0" w:color="auto"/>
                    <w:right w:val="none" w:sz="0" w:space="0" w:color="auto"/>
                  </w:divBdr>
                </w:div>
                <w:div w:id="567419687">
                  <w:marLeft w:val="0"/>
                  <w:marRight w:val="0"/>
                  <w:marTop w:val="0"/>
                  <w:marBottom w:val="0"/>
                  <w:divBdr>
                    <w:top w:val="none" w:sz="0" w:space="0" w:color="auto"/>
                    <w:left w:val="none" w:sz="0" w:space="0" w:color="auto"/>
                    <w:bottom w:val="none" w:sz="0" w:space="0" w:color="auto"/>
                    <w:right w:val="none" w:sz="0" w:space="0" w:color="auto"/>
                  </w:divBdr>
                  <w:divsChild>
                    <w:div w:id="331034063">
                      <w:marLeft w:val="0"/>
                      <w:marRight w:val="0"/>
                      <w:marTop w:val="0"/>
                      <w:marBottom w:val="0"/>
                      <w:divBdr>
                        <w:top w:val="none" w:sz="0" w:space="0" w:color="auto"/>
                        <w:left w:val="none" w:sz="0" w:space="0" w:color="auto"/>
                        <w:bottom w:val="none" w:sz="0" w:space="0" w:color="auto"/>
                        <w:right w:val="none" w:sz="0" w:space="0" w:color="auto"/>
                      </w:divBdr>
                    </w:div>
                    <w:div w:id="1636791707">
                      <w:marLeft w:val="0"/>
                      <w:marRight w:val="0"/>
                      <w:marTop w:val="0"/>
                      <w:marBottom w:val="0"/>
                      <w:divBdr>
                        <w:top w:val="none" w:sz="0" w:space="0" w:color="auto"/>
                        <w:left w:val="none" w:sz="0" w:space="0" w:color="auto"/>
                        <w:bottom w:val="none" w:sz="0" w:space="0" w:color="auto"/>
                        <w:right w:val="none" w:sz="0" w:space="0" w:color="auto"/>
                      </w:divBdr>
                    </w:div>
                    <w:div w:id="1534221903">
                      <w:marLeft w:val="0"/>
                      <w:marRight w:val="0"/>
                      <w:marTop w:val="0"/>
                      <w:marBottom w:val="0"/>
                      <w:divBdr>
                        <w:top w:val="none" w:sz="0" w:space="0" w:color="auto"/>
                        <w:left w:val="none" w:sz="0" w:space="0" w:color="auto"/>
                        <w:bottom w:val="none" w:sz="0" w:space="0" w:color="auto"/>
                        <w:right w:val="none" w:sz="0" w:space="0" w:color="auto"/>
                      </w:divBdr>
                    </w:div>
                    <w:div w:id="546182685">
                      <w:marLeft w:val="0"/>
                      <w:marRight w:val="0"/>
                      <w:marTop w:val="0"/>
                      <w:marBottom w:val="0"/>
                      <w:divBdr>
                        <w:top w:val="none" w:sz="0" w:space="0" w:color="auto"/>
                        <w:left w:val="none" w:sz="0" w:space="0" w:color="auto"/>
                        <w:bottom w:val="none" w:sz="0" w:space="0" w:color="auto"/>
                        <w:right w:val="none" w:sz="0" w:space="0" w:color="auto"/>
                      </w:divBdr>
                    </w:div>
                    <w:div w:id="1724216104">
                      <w:marLeft w:val="0"/>
                      <w:marRight w:val="0"/>
                      <w:marTop w:val="0"/>
                      <w:marBottom w:val="0"/>
                      <w:divBdr>
                        <w:top w:val="none" w:sz="0" w:space="0" w:color="auto"/>
                        <w:left w:val="none" w:sz="0" w:space="0" w:color="auto"/>
                        <w:bottom w:val="none" w:sz="0" w:space="0" w:color="auto"/>
                        <w:right w:val="none" w:sz="0" w:space="0" w:color="auto"/>
                      </w:divBdr>
                    </w:div>
                    <w:div w:id="15786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7717">
      <w:bodyDiv w:val="1"/>
      <w:marLeft w:val="0"/>
      <w:marRight w:val="0"/>
      <w:marTop w:val="0"/>
      <w:marBottom w:val="0"/>
      <w:divBdr>
        <w:top w:val="none" w:sz="0" w:space="0" w:color="auto"/>
        <w:left w:val="none" w:sz="0" w:space="0" w:color="auto"/>
        <w:bottom w:val="none" w:sz="0" w:space="0" w:color="auto"/>
        <w:right w:val="none" w:sz="0" w:space="0" w:color="auto"/>
      </w:divBdr>
    </w:div>
    <w:div w:id="1623146280">
      <w:bodyDiv w:val="1"/>
      <w:marLeft w:val="0"/>
      <w:marRight w:val="0"/>
      <w:marTop w:val="0"/>
      <w:marBottom w:val="0"/>
      <w:divBdr>
        <w:top w:val="none" w:sz="0" w:space="0" w:color="auto"/>
        <w:left w:val="none" w:sz="0" w:space="0" w:color="auto"/>
        <w:bottom w:val="none" w:sz="0" w:space="0" w:color="auto"/>
        <w:right w:val="none" w:sz="0" w:space="0" w:color="auto"/>
      </w:divBdr>
      <w:divsChild>
        <w:div w:id="37975248">
          <w:marLeft w:val="0"/>
          <w:marRight w:val="0"/>
          <w:marTop w:val="0"/>
          <w:marBottom w:val="0"/>
          <w:divBdr>
            <w:top w:val="none" w:sz="0" w:space="0" w:color="auto"/>
            <w:left w:val="none" w:sz="0" w:space="0" w:color="auto"/>
            <w:bottom w:val="none" w:sz="0" w:space="0" w:color="auto"/>
            <w:right w:val="none" w:sz="0" w:space="0" w:color="auto"/>
          </w:divBdr>
        </w:div>
        <w:div w:id="48842206">
          <w:marLeft w:val="0"/>
          <w:marRight w:val="0"/>
          <w:marTop w:val="0"/>
          <w:marBottom w:val="0"/>
          <w:divBdr>
            <w:top w:val="none" w:sz="0" w:space="0" w:color="auto"/>
            <w:left w:val="none" w:sz="0" w:space="0" w:color="auto"/>
            <w:bottom w:val="none" w:sz="0" w:space="0" w:color="auto"/>
            <w:right w:val="none" w:sz="0" w:space="0" w:color="auto"/>
          </w:divBdr>
        </w:div>
        <w:div w:id="61565910">
          <w:marLeft w:val="0"/>
          <w:marRight w:val="0"/>
          <w:marTop w:val="0"/>
          <w:marBottom w:val="0"/>
          <w:divBdr>
            <w:top w:val="none" w:sz="0" w:space="0" w:color="auto"/>
            <w:left w:val="none" w:sz="0" w:space="0" w:color="auto"/>
            <w:bottom w:val="none" w:sz="0" w:space="0" w:color="auto"/>
            <w:right w:val="none" w:sz="0" w:space="0" w:color="auto"/>
          </w:divBdr>
        </w:div>
        <w:div w:id="85226280">
          <w:marLeft w:val="0"/>
          <w:marRight w:val="0"/>
          <w:marTop w:val="0"/>
          <w:marBottom w:val="0"/>
          <w:divBdr>
            <w:top w:val="none" w:sz="0" w:space="0" w:color="auto"/>
            <w:left w:val="none" w:sz="0" w:space="0" w:color="auto"/>
            <w:bottom w:val="none" w:sz="0" w:space="0" w:color="auto"/>
            <w:right w:val="none" w:sz="0" w:space="0" w:color="auto"/>
          </w:divBdr>
        </w:div>
        <w:div w:id="137233774">
          <w:marLeft w:val="0"/>
          <w:marRight w:val="0"/>
          <w:marTop w:val="0"/>
          <w:marBottom w:val="0"/>
          <w:divBdr>
            <w:top w:val="none" w:sz="0" w:space="0" w:color="auto"/>
            <w:left w:val="none" w:sz="0" w:space="0" w:color="auto"/>
            <w:bottom w:val="none" w:sz="0" w:space="0" w:color="auto"/>
            <w:right w:val="none" w:sz="0" w:space="0" w:color="auto"/>
          </w:divBdr>
        </w:div>
        <w:div w:id="308635462">
          <w:marLeft w:val="0"/>
          <w:marRight w:val="0"/>
          <w:marTop w:val="0"/>
          <w:marBottom w:val="0"/>
          <w:divBdr>
            <w:top w:val="none" w:sz="0" w:space="0" w:color="auto"/>
            <w:left w:val="none" w:sz="0" w:space="0" w:color="auto"/>
            <w:bottom w:val="none" w:sz="0" w:space="0" w:color="auto"/>
            <w:right w:val="none" w:sz="0" w:space="0" w:color="auto"/>
          </w:divBdr>
        </w:div>
        <w:div w:id="420567063">
          <w:marLeft w:val="0"/>
          <w:marRight w:val="0"/>
          <w:marTop w:val="0"/>
          <w:marBottom w:val="0"/>
          <w:divBdr>
            <w:top w:val="none" w:sz="0" w:space="0" w:color="auto"/>
            <w:left w:val="none" w:sz="0" w:space="0" w:color="auto"/>
            <w:bottom w:val="none" w:sz="0" w:space="0" w:color="auto"/>
            <w:right w:val="none" w:sz="0" w:space="0" w:color="auto"/>
          </w:divBdr>
        </w:div>
        <w:div w:id="446395104">
          <w:marLeft w:val="0"/>
          <w:marRight w:val="0"/>
          <w:marTop w:val="0"/>
          <w:marBottom w:val="0"/>
          <w:divBdr>
            <w:top w:val="none" w:sz="0" w:space="0" w:color="auto"/>
            <w:left w:val="none" w:sz="0" w:space="0" w:color="auto"/>
            <w:bottom w:val="none" w:sz="0" w:space="0" w:color="auto"/>
            <w:right w:val="none" w:sz="0" w:space="0" w:color="auto"/>
          </w:divBdr>
        </w:div>
        <w:div w:id="571476703">
          <w:marLeft w:val="0"/>
          <w:marRight w:val="0"/>
          <w:marTop w:val="0"/>
          <w:marBottom w:val="0"/>
          <w:divBdr>
            <w:top w:val="none" w:sz="0" w:space="0" w:color="auto"/>
            <w:left w:val="none" w:sz="0" w:space="0" w:color="auto"/>
            <w:bottom w:val="none" w:sz="0" w:space="0" w:color="auto"/>
            <w:right w:val="none" w:sz="0" w:space="0" w:color="auto"/>
          </w:divBdr>
        </w:div>
        <w:div w:id="673151180">
          <w:marLeft w:val="0"/>
          <w:marRight w:val="0"/>
          <w:marTop w:val="0"/>
          <w:marBottom w:val="0"/>
          <w:divBdr>
            <w:top w:val="none" w:sz="0" w:space="0" w:color="auto"/>
            <w:left w:val="none" w:sz="0" w:space="0" w:color="auto"/>
            <w:bottom w:val="none" w:sz="0" w:space="0" w:color="auto"/>
            <w:right w:val="none" w:sz="0" w:space="0" w:color="auto"/>
          </w:divBdr>
        </w:div>
        <w:div w:id="713502612">
          <w:marLeft w:val="0"/>
          <w:marRight w:val="0"/>
          <w:marTop w:val="0"/>
          <w:marBottom w:val="0"/>
          <w:divBdr>
            <w:top w:val="none" w:sz="0" w:space="0" w:color="auto"/>
            <w:left w:val="none" w:sz="0" w:space="0" w:color="auto"/>
            <w:bottom w:val="none" w:sz="0" w:space="0" w:color="auto"/>
            <w:right w:val="none" w:sz="0" w:space="0" w:color="auto"/>
          </w:divBdr>
        </w:div>
        <w:div w:id="862743760">
          <w:marLeft w:val="0"/>
          <w:marRight w:val="0"/>
          <w:marTop w:val="0"/>
          <w:marBottom w:val="0"/>
          <w:divBdr>
            <w:top w:val="none" w:sz="0" w:space="0" w:color="auto"/>
            <w:left w:val="none" w:sz="0" w:space="0" w:color="auto"/>
            <w:bottom w:val="none" w:sz="0" w:space="0" w:color="auto"/>
            <w:right w:val="none" w:sz="0" w:space="0" w:color="auto"/>
          </w:divBdr>
        </w:div>
        <w:div w:id="1034965726">
          <w:marLeft w:val="0"/>
          <w:marRight w:val="0"/>
          <w:marTop w:val="0"/>
          <w:marBottom w:val="0"/>
          <w:divBdr>
            <w:top w:val="none" w:sz="0" w:space="0" w:color="auto"/>
            <w:left w:val="none" w:sz="0" w:space="0" w:color="auto"/>
            <w:bottom w:val="none" w:sz="0" w:space="0" w:color="auto"/>
            <w:right w:val="none" w:sz="0" w:space="0" w:color="auto"/>
          </w:divBdr>
        </w:div>
        <w:div w:id="1171683120">
          <w:marLeft w:val="0"/>
          <w:marRight w:val="0"/>
          <w:marTop w:val="0"/>
          <w:marBottom w:val="0"/>
          <w:divBdr>
            <w:top w:val="none" w:sz="0" w:space="0" w:color="auto"/>
            <w:left w:val="none" w:sz="0" w:space="0" w:color="auto"/>
            <w:bottom w:val="none" w:sz="0" w:space="0" w:color="auto"/>
            <w:right w:val="none" w:sz="0" w:space="0" w:color="auto"/>
          </w:divBdr>
        </w:div>
        <w:div w:id="1181894968">
          <w:marLeft w:val="0"/>
          <w:marRight w:val="0"/>
          <w:marTop w:val="0"/>
          <w:marBottom w:val="0"/>
          <w:divBdr>
            <w:top w:val="none" w:sz="0" w:space="0" w:color="auto"/>
            <w:left w:val="none" w:sz="0" w:space="0" w:color="auto"/>
            <w:bottom w:val="none" w:sz="0" w:space="0" w:color="auto"/>
            <w:right w:val="none" w:sz="0" w:space="0" w:color="auto"/>
          </w:divBdr>
        </w:div>
        <w:div w:id="1551921005">
          <w:marLeft w:val="0"/>
          <w:marRight w:val="0"/>
          <w:marTop w:val="0"/>
          <w:marBottom w:val="0"/>
          <w:divBdr>
            <w:top w:val="none" w:sz="0" w:space="0" w:color="auto"/>
            <w:left w:val="none" w:sz="0" w:space="0" w:color="auto"/>
            <w:bottom w:val="none" w:sz="0" w:space="0" w:color="auto"/>
            <w:right w:val="none" w:sz="0" w:space="0" w:color="auto"/>
          </w:divBdr>
        </w:div>
        <w:div w:id="1655135997">
          <w:marLeft w:val="0"/>
          <w:marRight w:val="0"/>
          <w:marTop w:val="0"/>
          <w:marBottom w:val="0"/>
          <w:divBdr>
            <w:top w:val="none" w:sz="0" w:space="0" w:color="auto"/>
            <w:left w:val="none" w:sz="0" w:space="0" w:color="auto"/>
            <w:bottom w:val="none" w:sz="0" w:space="0" w:color="auto"/>
            <w:right w:val="none" w:sz="0" w:space="0" w:color="auto"/>
          </w:divBdr>
        </w:div>
        <w:div w:id="1657804017">
          <w:marLeft w:val="0"/>
          <w:marRight w:val="0"/>
          <w:marTop w:val="0"/>
          <w:marBottom w:val="0"/>
          <w:divBdr>
            <w:top w:val="none" w:sz="0" w:space="0" w:color="auto"/>
            <w:left w:val="none" w:sz="0" w:space="0" w:color="auto"/>
            <w:bottom w:val="none" w:sz="0" w:space="0" w:color="auto"/>
            <w:right w:val="none" w:sz="0" w:space="0" w:color="auto"/>
          </w:divBdr>
        </w:div>
        <w:div w:id="1700159061">
          <w:marLeft w:val="0"/>
          <w:marRight w:val="0"/>
          <w:marTop w:val="0"/>
          <w:marBottom w:val="0"/>
          <w:divBdr>
            <w:top w:val="none" w:sz="0" w:space="0" w:color="auto"/>
            <w:left w:val="none" w:sz="0" w:space="0" w:color="auto"/>
            <w:bottom w:val="none" w:sz="0" w:space="0" w:color="auto"/>
            <w:right w:val="none" w:sz="0" w:space="0" w:color="auto"/>
          </w:divBdr>
        </w:div>
        <w:div w:id="1877230369">
          <w:marLeft w:val="0"/>
          <w:marRight w:val="0"/>
          <w:marTop w:val="0"/>
          <w:marBottom w:val="0"/>
          <w:divBdr>
            <w:top w:val="none" w:sz="0" w:space="0" w:color="auto"/>
            <w:left w:val="none" w:sz="0" w:space="0" w:color="auto"/>
            <w:bottom w:val="none" w:sz="0" w:space="0" w:color="auto"/>
            <w:right w:val="none" w:sz="0" w:space="0" w:color="auto"/>
          </w:divBdr>
        </w:div>
        <w:div w:id="1943029917">
          <w:marLeft w:val="0"/>
          <w:marRight w:val="0"/>
          <w:marTop w:val="0"/>
          <w:marBottom w:val="0"/>
          <w:divBdr>
            <w:top w:val="none" w:sz="0" w:space="0" w:color="auto"/>
            <w:left w:val="none" w:sz="0" w:space="0" w:color="auto"/>
            <w:bottom w:val="none" w:sz="0" w:space="0" w:color="auto"/>
            <w:right w:val="none" w:sz="0" w:space="0" w:color="auto"/>
          </w:divBdr>
        </w:div>
        <w:div w:id="2052222315">
          <w:marLeft w:val="0"/>
          <w:marRight w:val="0"/>
          <w:marTop w:val="0"/>
          <w:marBottom w:val="0"/>
          <w:divBdr>
            <w:top w:val="none" w:sz="0" w:space="0" w:color="auto"/>
            <w:left w:val="none" w:sz="0" w:space="0" w:color="auto"/>
            <w:bottom w:val="none" w:sz="0" w:space="0" w:color="auto"/>
            <w:right w:val="none" w:sz="0" w:space="0" w:color="auto"/>
          </w:divBdr>
        </w:div>
        <w:div w:id="2108497709">
          <w:marLeft w:val="0"/>
          <w:marRight w:val="0"/>
          <w:marTop w:val="0"/>
          <w:marBottom w:val="0"/>
          <w:divBdr>
            <w:top w:val="none" w:sz="0" w:space="0" w:color="auto"/>
            <w:left w:val="none" w:sz="0" w:space="0" w:color="auto"/>
            <w:bottom w:val="none" w:sz="0" w:space="0" w:color="auto"/>
            <w:right w:val="none" w:sz="0" w:space="0" w:color="auto"/>
          </w:divBdr>
        </w:div>
      </w:divsChild>
    </w:div>
    <w:div w:id="1668946816">
      <w:bodyDiv w:val="1"/>
      <w:marLeft w:val="0"/>
      <w:marRight w:val="0"/>
      <w:marTop w:val="0"/>
      <w:marBottom w:val="0"/>
      <w:divBdr>
        <w:top w:val="none" w:sz="0" w:space="0" w:color="auto"/>
        <w:left w:val="none" w:sz="0" w:space="0" w:color="auto"/>
        <w:bottom w:val="none" w:sz="0" w:space="0" w:color="auto"/>
        <w:right w:val="none" w:sz="0" w:space="0" w:color="auto"/>
      </w:divBdr>
    </w:div>
    <w:div w:id="1696882303">
      <w:bodyDiv w:val="1"/>
      <w:marLeft w:val="0"/>
      <w:marRight w:val="0"/>
      <w:marTop w:val="0"/>
      <w:marBottom w:val="0"/>
      <w:divBdr>
        <w:top w:val="none" w:sz="0" w:space="0" w:color="auto"/>
        <w:left w:val="none" w:sz="0" w:space="0" w:color="auto"/>
        <w:bottom w:val="none" w:sz="0" w:space="0" w:color="auto"/>
        <w:right w:val="none" w:sz="0" w:space="0" w:color="auto"/>
      </w:divBdr>
    </w:div>
    <w:div w:id="1707827978">
      <w:bodyDiv w:val="1"/>
      <w:marLeft w:val="0"/>
      <w:marRight w:val="0"/>
      <w:marTop w:val="0"/>
      <w:marBottom w:val="0"/>
      <w:divBdr>
        <w:top w:val="none" w:sz="0" w:space="0" w:color="auto"/>
        <w:left w:val="none" w:sz="0" w:space="0" w:color="auto"/>
        <w:bottom w:val="none" w:sz="0" w:space="0" w:color="auto"/>
        <w:right w:val="none" w:sz="0" w:space="0" w:color="auto"/>
      </w:divBdr>
    </w:div>
    <w:div w:id="1718622745">
      <w:bodyDiv w:val="1"/>
      <w:marLeft w:val="0"/>
      <w:marRight w:val="0"/>
      <w:marTop w:val="0"/>
      <w:marBottom w:val="0"/>
      <w:divBdr>
        <w:top w:val="none" w:sz="0" w:space="0" w:color="auto"/>
        <w:left w:val="none" w:sz="0" w:space="0" w:color="auto"/>
        <w:bottom w:val="none" w:sz="0" w:space="0" w:color="auto"/>
        <w:right w:val="none" w:sz="0" w:space="0" w:color="auto"/>
      </w:divBdr>
      <w:divsChild>
        <w:div w:id="401802797">
          <w:marLeft w:val="0"/>
          <w:marRight w:val="0"/>
          <w:marTop w:val="0"/>
          <w:marBottom w:val="0"/>
          <w:divBdr>
            <w:top w:val="none" w:sz="0" w:space="0" w:color="auto"/>
            <w:left w:val="none" w:sz="0" w:space="0" w:color="auto"/>
            <w:bottom w:val="none" w:sz="0" w:space="0" w:color="auto"/>
            <w:right w:val="none" w:sz="0" w:space="0" w:color="auto"/>
          </w:divBdr>
        </w:div>
      </w:divsChild>
    </w:div>
    <w:div w:id="1743941035">
      <w:bodyDiv w:val="1"/>
      <w:marLeft w:val="0"/>
      <w:marRight w:val="0"/>
      <w:marTop w:val="0"/>
      <w:marBottom w:val="0"/>
      <w:divBdr>
        <w:top w:val="none" w:sz="0" w:space="0" w:color="auto"/>
        <w:left w:val="none" w:sz="0" w:space="0" w:color="auto"/>
        <w:bottom w:val="none" w:sz="0" w:space="0" w:color="auto"/>
        <w:right w:val="none" w:sz="0" w:space="0" w:color="auto"/>
      </w:divBdr>
    </w:div>
    <w:div w:id="1762214759">
      <w:bodyDiv w:val="1"/>
      <w:marLeft w:val="0"/>
      <w:marRight w:val="0"/>
      <w:marTop w:val="0"/>
      <w:marBottom w:val="0"/>
      <w:divBdr>
        <w:top w:val="none" w:sz="0" w:space="0" w:color="auto"/>
        <w:left w:val="none" w:sz="0" w:space="0" w:color="auto"/>
        <w:bottom w:val="none" w:sz="0" w:space="0" w:color="auto"/>
        <w:right w:val="none" w:sz="0" w:space="0" w:color="auto"/>
      </w:divBdr>
      <w:divsChild>
        <w:div w:id="90785983">
          <w:marLeft w:val="0"/>
          <w:marRight w:val="0"/>
          <w:marTop w:val="0"/>
          <w:marBottom w:val="0"/>
          <w:divBdr>
            <w:top w:val="none" w:sz="0" w:space="0" w:color="auto"/>
            <w:left w:val="none" w:sz="0" w:space="0" w:color="auto"/>
            <w:bottom w:val="none" w:sz="0" w:space="0" w:color="auto"/>
            <w:right w:val="none" w:sz="0" w:space="0" w:color="auto"/>
          </w:divBdr>
          <w:divsChild>
            <w:div w:id="285628671">
              <w:marLeft w:val="0"/>
              <w:marRight w:val="0"/>
              <w:marTop w:val="0"/>
              <w:marBottom w:val="0"/>
              <w:divBdr>
                <w:top w:val="none" w:sz="0" w:space="0" w:color="auto"/>
                <w:left w:val="none" w:sz="0" w:space="0" w:color="auto"/>
                <w:bottom w:val="none" w:sz="0" w:space="0" w:color="auto"/>
                <w:right w:val="none" w:sz="0" w:space="0" w:color="auto"/>
              </w:divBdr>
              <w:divsChild>
                <w:div w:id="854685988">
                  <w:marLeft w:val="0"/>
                  <w:marRight w:val="0"/>
                  <w:marTop w:val="0"/>
                  <w:marBottom w:val="0"/>
                  <w:divBdr>
                    <w:top w:val="none" w:sz="0" w:space="0" w:color="auto"/>
                    <w:left w:val="none" w:sz="0" w:space="0" w:color="auto"/>
                    <w:bottom w:val="none" w:sz="0" w:space="0" w:color="auto"/>
                    <w:right w:val="none" w:sz="0" w:space="0" w:color="auto"/>
                  </w:divBdr>
                </w:div>
              </w:divsChild>
            </w:div>
            <w:div w:id="1924491982">
              <w:marLeft w:val="0"/>
              <w:marRight w:val="0"/>
              <w:marTop w:val="0"/>
              <w:marBottom w:val="0"/>
              <w:divBdr>
                <w:top w:val="none" w:sz="0" w:space="0" w:color="auto"/>
                <w:left w:val="none" w:sz="0" w:space="0" w:color="auto"/>
                <w:bottom w:val="none" w:sz="0" w:space="0" w:color="auto"/>
                <w:right w:val="none" w:sz="0" w:space="0" w:color="auto"/>
              </w:divBdr>
              <w:divsChild>
                <w:div w:id="1063261661">
                  <w:marLeft w:val="0"/>
                  <w:marRight w:val="0"/>
                  <w:marTop w:val="0"/>
                  <w:marBottom w:val="0"/>
                  <w:divBdr>
                    <w:top w:val="none" w:sz="0" w:space="0" w:color="auto"/>
                    <w:left w:val="none" w:sz="0" w:space="0" w:color="auto"/>
                    <w:bottom w:val="none" w:sz="0" w:space="0" w:color="auto"/>
                    <w:right w:val="none" w:sz="0" w:space="0" w:color="auto"/>
                  </w:divBdr>
                </w:div>
                <w:div w:id="1505125450">
                  <w:marLeft w:val="0"/>
                  <w:marRight w:val="0"/>
                  <w:marTop w:val="0"/>
                  <w:marBottom w:val="0"/>
                  <w:divBdr>
                    <w:top w:val="none" w:sz="0" w:space="0" w:color="auto"/>
                    <w:left w:val="none" w:sz="0" w:space="0" w:color="auto"/>
                    <w:bottom w:val="none" w:sz="0" w:space="0" w:color="auto"/>
                    <w:right w:val="none" w:sz="0" w:space="0" w:color="auto"/>
                  </w:divBdr>
                </w:div>
                <w:div w:id="467671571">
                  <w:marLeft w:val="0"/>
                  <w:marRight w:val="0"/>
                  <w:marTop w:val="0"/>
                  <w:marBottom w:val="0"/>
                  <w:divBdr>
                    <w:top w:val="none" w:sz="0" w:space="0" w:color="auto"/>
                    <w:left w:val="none" w:sz="0" w:space="0" w:color="auto"/>
                    <w:bottom w:val="none" w:sz="0" w:space="0" w:color="auto"/>
                    <w:right w:val="none" w:sz="0" w:space="0" w:color="auto"/>
                  </w:divBdr>
                </w:div>
                <w:div w:id="1673949160">
                  <w:marLeft w:val="0"/>
                  <w:marRight w:val="0"/>
                  <w:marTop w:val="0"/>
                  <w:marBottom w:val="0"/>
                  <w:divBdr>
                    <w:top w:val="none" w:sz="0" w:space="0" w:color="auto"/>
                    <w:left w:val="none" w:sz="0" w:space="0" w:color="auto"/>
                    <w:bottom w:val="none" w:sz="0" w:space="0" w:color="auto"/>
                    <w:right w:val="none" w:sz="0" w:space="0" w:color="auto"/>
                  </w:divBdr>
                </w:div>
                <w:div w:id="13895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4787">
      <w:bodyDiv w:val="1"/>
      <w:marLeft w:val="0"/>
      <w:marRight w:val="0"/>
      <w:marTop w:val="0"/>
      <w:marBottom w:val="0"/>
      <w:divBdr>
        <w:top w:val="none" w:sz="0" w:space="0" w:color="auto"/>
        <w:left w:val="none" w:sz="0" w:space="0" w:color="auto"/>
        <w:bottom w:val="none" w:sz="0" w:space="0" w:color="auto"/>
        <w:right w:val="none" w:sz="0" w:space="0" w:color="auto"/>
      </w:divBdr>
    </w:div>
    <w:div w:id="1778672355">
      <w:bodyDiv w:val="1"/>
      <w:marLeft w:val="0"/>
      <w:marRight w:val="0"/>
      <w:marTop w:val="0"/>
      <w:marBottom w:val="0"/>
      <w:divBdr>
        <w:top w:val="none" w:sz="0" w:space="0" w:color="auto"/>
        <w:left w:val="none" w:sz="0" w:space="0" w:color="auto"/>
        <w:bottom w:val="none" w:sz="0" w:space="0" w:color="auto"/>
        <w:right w:val="none" w:sz="0" w:space="0" w:color="auto"/>
      </w:divBdr>
    </w:div>
    <w:div w:id="1783111513">
      <w:bodyDiv w:val="1"/>
      <w:marLeft w:val="0"/>
      <w:marRight w:val="0"/>
      <w:marTop w:val="0"/>
      <w:marBottom w:val="0"/>
      <w:divBdr>
        <w:top w:val="none" w:sz="0" w:space="0" w:color="auto"/>
        <w:left w:val="none" w:sz="0" w:space="0" w:color="auto"/>
        <w:bottom w:val="none" w:sz="0" w:space="0" w:color="auto"/>
        <w:right w:val="none" w:sz="0" w:space="0" w:color="auto"/>
      </w:divBdr>
    </w:div>
    <w:div w:id="1812403833">
      <w:bodyDiv w:val="1"/>
      <w:marLeft w:val="0"/>
      <w:marRight w:val="0"/>
      <w:marTop w:val="0"/>
      <w:marBottom w:val="0"/>
      <w:divBdr>
        <w:top w:val="none" w:sz="0" w:space="0" w:color="auto"/>
        <w:left w:val="none" w:sz="0" w:space="0" w:color="auto"/>
        <w:bottom w:val="none" w:sz="0" w:space="0" w:color="auto"/>
        <w:right w:val="none" w:sz="0" w:space="0" w:color="auto"/>
      </w:divBdr>
      <w:divsChild>
        <w:div w:id="1437366613">
          <w:marLeft w:val="0"/>
          <w:marRight w:val="0"/>
          <w:marTop w:val="0"/>
          <w:marBottom w:val="0"/>
          <w:divBdr>
            <w:top w:val="none" w:sz="0" w:space="0" w:color="auto"/>
            <w:left w:val="none" w:sz="0" w:space="0" w:color="auto"/>
            <w:bottom w:val="none" w:sz="0" w:space="0" w:color="auto"/>
            <w:right w:val="none" w:sz="0" w:space="0" w:color="auto"/>
          </w:divBdr>
          <w:divsChild>
            <w:div w:id="2253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49873">
      <w:bodyDiv w:val="1"/>
      <w:marLeft w:val="0"/>
      <w:marRight w:val="0"/>
      <w:marTop w:val="0"/>
      <w:marBottom w:val="0"/>
      <w:divBdr>
        <w:top w:val="none" w:sz="0" w:space="0" w:color="auto"/>
        <w:left w:val="none" w:sz="0" w:space="0" w:color="auto"/>
        <w:bottom w:val="none" w:sz="0" w:space="0" w:color="auto"/>
        <w:right w:val="none" w:sz="0" w:space="0" w:color="auto"/>
      </w:divBdr>
    </w:div>
    <w:div w:id="1826897155">
      <w:bodyDiv w:val="1"/>
      <w:marLeft w:val="0"/>
      <w:marRight w:val="0"/>
      <w:marTop w:val="0"/>
      <w:marBottom w:val="0"/>
      <w:divBdr>
        <w:top w:val="none" w:sz="0" w:space="0" w:color="auto"/>
        <w:left w:val="none" w:sz="0" w:space="0" w:color="auto"/>
        <w:bottom w:val="none" w:sz="0" w:space="0" w:color="auto"/>
        <w:right w:val="none" w:sz="0" w:space="0" w:color="auto"/>
      </w:divBdr>
    </w:div>
    <w:div w:id="1828664128">
      <w:bodyDiv w:val="1"/>
      <w:marLeft w:val="0"/>
      <w:marRight w:val="0"/>
      <w:marTop w:val="0"/>
      <w:marBottom w:val="0"/>
      <w:divBdr>
        <w:top w:val="none" w:sz="0" w:space="0" w:color="auto"/>
        <w:left w:val="none" w:sz="0" w:space="0" w:color="auto"/>
        <w:bottom w:val="none" w:sz="0" w:space="0" w:color="auto"/>
        <w:right w:val="none" w:sz="0" w:space="0" w:color="auto"/>
      </w:divBdr>
    </w:div>
    <w:div w:id="1828857588">
      <w:bodyDiv w:val="1"/>
      <w:marLeft w:val="0"/>
      <w:marRight w:val="0"/>
      <w:marTop w:val="0"/>
      <w:marBottom w:val="0"/>
      <w:divBdr>
        <w:top w:val="none" w:sz="0" w:space="0" w:color="auto"/>
        <w:left w:val="none" w:sz="0" w:space="0" w:color="auto"/>
        <w:bottom w:val="none" w:sz="0" w:space="0" w:color="auto"/>
        <w:right w:val="none" w:sz="0" w:space="0" w:color="auto"/>
      </w:divBdr>
    </w:div>
    <w:div w:id="1839231609">
      <w:bodyDiv w:val="1"/>
      <w:marLeft w:val="0"/>
      <w:marRight w:val="0"/>
      <w:marTop w:val="0"/>
      <w:marBottom w:val="0"/>
      <w:divBdr>
        <w:top w:val="none" w:sz="0" w:space="0" w:color="auto"/>
        <w:left w:val="none" w:sz="0" w:space="0" w:color="auto"/>
        <w:bottom w:val="none" w:sz="0" w:space="0" w:color="auto"/>
        <w:right w:val="none" w:sz="0" w:space="0" w:color="auto"/>
      </w:divBdr>
    </w:div>
    <w:div w:id="1848135622">
      <w:bodyDiv w:val="1"/>
      <w:marLeft w:val="0"/>
      <w:marRight w:val="0"/>
      <w:marTop w:val="0"/>
      <w:marBottom w:val="0"/>
      <w:divBdr>
        <w:top w:val="none" w:sz="0" w:space="0" w:color="auto"/>
        <w:left w:val="none" w:sz="0" w:space="0" w:color="auto"/>
        <w:bottom w:val="none" w:sz="0" w:space="0" w:color="auto"/>
        <w:right w:val="none" w:sz="0" w:space="0" w:color="auto"/>
      </w:divBdr>
    </w:div>
    <w:div w:id="1877505282">
      <w:bodyDiv w:val="1"/>
      <w:marLeft w:val="0"/>
      <w:marRight w:val="0"/>
      <w:marTop w:val="0"/>
      <w:marBottom w:val="0"/>
      <w:divBdr>
        <w:top w:val="none" w:sz="0" w:space="0" w:color="auto"/>
        <w:left w:val="none" w:sz="0" w:space="0" w:color="auto"/>
        <w:bottom w:val="none" w:sz="0" w:space="0" w:color="auto"/>
        <w:right w:val="none" w:sz="0" w:space="0" w:color="auto"/>
      </w:divBdr>
    </w:div>
    <w:div w:id="1890872134">
      <w:bodyDiv w:val="1"/>
      <w:marLeft w:val="0"/>
      <w:marRight w:val="0"/>
      <w:marTop w:val="0"/>
      <w:marBottom w:val="0"/>
      <w:divBdr>
        <w:top w:val="none" w:sz="0" w:space="0" w:color="auto"/>
        <w:left w:val="none" w:sz="0" w:space="0" w:color="auto"/>
        <w:bottom w:val="none" w:sz="0" w:space="0" w:color="auto"/>
        <w:right w:val="none" w:sz="0" w:space="0" w:color="auto"/>
      </w:divBdr>
    </w:div>
    <w:div w:id="1894265253">
      <w:bodyDiv w:val="1"/>
      <w:marLeft w:val="0"/>
      <w:marRight w:val="0"/>
      <w:marTop w:val="0"/>
      <w:marBottom w:val="0"/>
      <w:divBdr>
        <w:top w:val="none" w:sz="0" w:space="0" w:color="auto"/>
        <w:left w:val="none" w:sz="0" w:space="0" w:color="auto"/>
        <w:bottom w:val="none" w:sz="0" w:space="0" w:color="auto"/>
        <w:right w:val="none" w:sz="0" w:space="0" w:color="auto"/>
      </w:divBdr>
    </w:div>
    <w:div w:id="1894585882">
      <w:bodyDiv w:val="1"/>
      <w:marLeft w:val="0"/>
      <w:marRight w:val="0"/>
      <w:marTop w:val="0"/>
      <w:marBottom w:val="0"/>
      <w:divBdr>
        <w:top w:val="none" w:sz="0" w:space="0" w:color="auto"/>
        <w:left w:val="none" w:sz="0" w:space="0" w:color="auto"/>
        <w:bottom w:val="none" w:sz="0" w:space="0" w:color="auto"/>
        <w:right w:val="none" w:sz="0" w:space="0" w:color="auto"/>
      </w:divBdr>
      <w:divsChild>
        <w:div w:id="451484526">
          <w:marLeft w:val="0"/>
          <w:marRight w:val="0"/>
          <w:marTop w:val="0"/>
          <w:marBottom w:val="0"/>
          <w:divBdr>
            <w:top w:val="none" w:sz="0" w:space="0" w:color="auto"/>
            <w:left w:val="none" w:sz="0" w:space="0" w:color="auto"/>
            <w:bottom w:val="none" w:sz="0" w:space="0" w:color="auto"/>
            <w:right w:val="none" w:sz="0" w:space="0" w:color="auto"/>
          </w:divBdr>
          <w:divsChild>
            <w:div w:id="608510115">
              <w:marLeft w:val="0"/>
              <w:marRight w:val="0"/>
              <w:marTop w:val="0"/>
              <w:marBottom w:val="0"/>
              <w:divBdr>
                <w:top w:val="none" w:sz="0" w:space="0" w:color="auto"/>
                <w:left w:val="none" w:sz="0" w:space="0" w:color="auto"/>
                <w:bottom w:val="none" w:sz="0" w:space="0" w:color="auto"/>
                <w:right w:val="none" w:sz="0" w:space="0" w:color="auto"/>
              </w:divBdr>
              <w:divsChild>
                <w:div w:id="235602162">
                  <w:marLeft w:val="0"/>
                  <w:marRight w:val="0"/>
                  <w:marTop w:val="0"/>
                  <w:marBottom w:val="0"/>
                  <w:divBdr>
                    <w:top w:val="none" w:sz="0" w:space="0" w:color="auto"/>
                    <w:left w:val="none" w:sz="0" w:space="0" w:color="auto"/>
                    <w:bottom w:val="none" w:sz="0" w:space="0" w:color="auto"/>
                    <w:right w:val="none" w:sz="0" w:space="0" w:color="auto"/>
                  </w:divBdr>
                </w:div>
                <w:div w:id="129134734">
                  <w:marLeft w:val="0"/>
                  <w:marRight w:val="0"/>
                  <w:marTop w:val="0"/>
                  <w:marBottom w:val="0"/>
                  <w:divBdr>
                    <w:top w:val="none" w:sz="0" w:space="0" w:color="auto"/>
                    <w:left w:val="none" w:sz="0" w:space="0" w:color="auto"/>
                    <w:bottom w:val="none" w:sz="0" w:space="0" w:color="auto"/>
                    <w:right w:val="none" w:sz="0" w:space="0" w:color="auto"/>
                  </w:divBdr>
                  <w:divsChild>
                    <w:div w:id="1104418284">
                      <w:marLeft w:val="0"/>
                      <w:marRight w:val="0"/>
                      <w:marTop w:val="0"/>
                      <w:marBottom w:val="0"/>
                      <w:divBdr>
                        <w:top w:val="none" w:sz="0" w:space="0" w:color="auto"/>
                        <w:left w:val="none" w:sz="0" w:space="0" w:color="auto"/>
                        <w:bottom w:val="none" w:sz="0" w:space="0" w:color="auto"/>
                        <w:right w:val="none" w:sz="0" w:space="0" w:color="auto"/>
                      </w:divBdr>
                    </w:div>
                    <w:div w:id="476800074">
                      <w:marLeft w:val="0"/>
                      <w:marRight w:val="0"/>
                      <w:marTop w:val="0"/>
                      <w:marBottom w:val="0"/>
                      <w:divBdr>
                        <w:top w:val="none" w:sz="0" w:space="0" w:color="auto"/>
                        <w:left w:val="none" w:sz="0" w:space="0" w:color="auto"/>
                        <w:bottom w:val="none" w:sz="0" w:space="0" w:color="auto"/>
                        <w:right w:val="none" w:sz="0" w:space="0" w:color="auto"/>
                      </w:divBdr>
                    </w:div>
                    <w:div w:id="341317788">
                      <w:marLeft w:val="0"/>
                      <w:marRight w:val="0"/>
                      <w:marTop w:val="0"/>
                      <w:marBottom w:val="0"/>
                      <w:divBdr>
                        <w:top w:val="none" w:sz="0" w:space="0" w:color="auto"/>
                        <w:left w:val="none" w:sz="0" w:space="0" w:color="auto"/>
                        <w:bottom w:val="none" w:sz="0" w:space="0" w:color="auto"/>
                        <w:right w:val="none" w:sz="0" w:space="0" w:color="auto"/>
                      </w:divBdr>
                    </w:div>
                    <w:div w:id="6970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370392">
          <w:marLeft w:val="0"/>
          <w:marRight w:val="0"/>
          <w:marTop w:val="0"/>
          <w:marBottom w:val="0"/>
          <w:divBdr>
            <w:top w:val="none" w:sz="0" w:space="0" w:color="auto"/>
            <w:left w:val="none" w:sz="0" w:space="0" w:color="auto"/>
            <w:bottom w:val="none" w:sz="0" w:space="0" w:color="auto"/>
            <w:right w:val="none" w:sz="0" w:space="0" w:color="auto"/>
          </w:divBdr>
          <w:divsChild>
            <w:div w:id="1047684647">
              <w:marLeft w:val="0"/>
              <w:marRight w:val="0"/>
              <w:marTop w:val="0"/>
              <w:marBottom w:val="0"/>
              <w:divBdr>
                <w:top w:val="none" w:sz="0" w:space="0" w:color="auto"/>
                <w:left w:val="none" w:sz="0" w:space="0" w:color="auto"/>
                <w:bottom w:val="none" w:sz="0" w:space="0" w:color="auto"/>
                <w:right w:val="none" w:sz="0" w:space="0" w:color="auto"/>
              </w:divBdr>
              <w:divsChild>
                <w:div w:id="1266226434">
                  <w:marLeft w:val="0"/>
                  <w:marRight w:val="0"/>
                  <w:marTop w:val="0"/>
                  <w:marBottom w:val="0"/>
                  <w:divBdr>
                    <w:top w:val="none" w:sz="0" w:space="0" w:color="auto"/>
                    <w:left w:val="none" w:sz="0" w:space="0" w:color="auto"/>
                    <w:bottom w:val="none" w:sz="0" w:space="0" w:color="auto"/>
                    <w:right w:val="none" w:sz="0" w:space="0" w:color="auto"/>
                  </w:divBdr>
                </w:div>
                <w:div w:id="93478930">
                  <w:marLeft w:val="0"/>
                  <w:marRight w:val="0"/>
                  <w:marTop w:val="0"/>
                  <w:marBottom w:val="0"/>
                  <w:divBdr>
                    <w:top w:val="none" w:sz="0" w:space="0" w:color="auto"/>
                    <w:left w:val="none" w:sz="0" w:space="0" w:color="auto"/>
                    <w:bottom w:val="none" w:sz="0" w:space="0" w:color="auto"/>
                    <w:right w:val="none" w:sz="0" w:space="0" w:color="auto"/>
                  </w:divBdr>
                  <w:divsChild>
                    <w:div w:id="2634183">
                      <w:marLeft w:val="0"/>
                      <w:marRight w:val="0"/>
                      <w:marTop w:val="0"/>
                      <w:marBottom w:val="0"/>
                      <w:divBdr>
                        <w:top w:val="none" w:sz="0" w:space="0" w:color="auto"/>
                        <w:left w:val="none" w:sz="0" w:space="0" w:color="auto"/>
                        <w:bottom w:val="none" w:sz="0" w:space="0" w:color="auto"/>
                        <w:right w:val="none" w:sz="0" w:space="0" w:color="auto"/>
                      </w:divBdr>
                    </w:div>
                    <w:div w:id="606231652">
                      <w:marLeft w:val="0"/>
                      <w:marRight w:val="0"/>
                      <w:marTop w:val="0"/>
                      <w:marBottom w:val="0"/>
                      <w:divBdr>
                        <w:top w:val="none" w:sz="0" w:space="0" w:color="auto"/>
                        <w:left w:val="none" w:sz="0" w:space="0" w:color="auto"/>
                        <w:bottom w:val="none" w:sz="0" w:space="0" w:color="auto"/>
                        <w:right w:val="none" w:sz="0" w:space="0" w:color="auto"/>
                      </w:divBdr>
                    </w:div>
                    <w:div w:id="1269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8492">
          <w:marLeft w:val="0"/>
          <w:marRight w:val="0"/>
          <w:marTop w:val="0"/>
          <w:marBottom w:val="0"/>
          <w:divBdr>
            <w:top w:val="none" w:sz="0" w:space="0" w:color="auto"/>
            <w:left w:val="none" w:sz="0" w:space="0" w:color="auto"/>
            <w:bottom w:val="none" w:sz="0" w:space="0" w:color="auto"/>
            <w:right w:val="none" w:sz="0" w:space="0" w:color="auto"/>
          </w:divBdr>
          <w:divsChild>
            <w:div w:id="908812411">
              <w:marLeft w:val="0"/>
              <w:marRight w:val="0"/>
              <w:marTop w:val="0"/>
              <w:marBottom w:val="0"/>
              <w:divBdr>
                <w:top w:val="none" w:sz="0" w:space="0" w:color="auto"/>
                <w:left w:val="none" w:sz="0" w:space="0" w:color="auto"/>
                <w:bottom w:val="none" w:sz="0" w:space="0" w:color="auto"/>
                <w:right w:val="none" w:sz="0" w:space="0" w:color="auto"/>
              </w:divBdr>
              <w:divsChild>
                <w:div w:id="1732653288">
                  <w:marLeft w:val="0"/>
                  <w:marRight w:val="0"/>
                  <w:marTop w:val="0"/>
                  <w:marBottom w:val="0"/>
                  <w:divBdr>
                    <w:top w:val="none" w:sz="0" w:space="0" w:color="auto"/>
                    <w:left w:val="none" w:sz="0" w:space="0" w:color="auto"/>
                    <w:bottom w:val="none" w:sz="0" w:space="0" w:color="auto"/>
                    <w:right w:val="none" w:sz="0" w:space="0" w:color="auto"/>
                  </w:divBdr>
                </w:div>
                <w:div w:id="1880236793">
                  <w:marLeft w:val="0"/>
                  <w:marRight w:val="0"/>
                  <w:marTop w:val="0"/>
                  <w:marBottom w:val="0"/>
                  <w:divBdr>
                    <w:top w:val="none" w:sz="0" w:space="0" w:color="auto"/>
                    <w:left w:val="none" w:sz="0" w:space="0" w:color="auto"/>
                    <w:bottom w:val="none" w:sz="0" w:space="0" w:color="auto"/>
                    <w:right w:val="none" w:sz="0" w:space="0" w:color="auto"/>
                  </w:divBdr>
                  <w:divsChild>
                    <w:div w:id="1037660456">
                      <w:marLeft w:val="0"/>
                      <w:marRight w:val="0"/>
                      <w:marTop w:val="0"/>
                      <w:marBottom w:val="0"/>
                      <w:divBdr>
                        <w:top w:val="none" w:sz="0" w:space="0" w:color="auto"/>
                        <w:left w:val="none" w:sz="0" w:space="0" w:color="auto"/>
                        <w:bottom w:val="none" w:sz="0" w:space="0" w:color="auto"/>
                        <w:right w:val="none" w:sz="0" w:space="0" w:color="auto"/>
                      </w:divBdr>
                    </w:div>
                    <w:div w:id="795878624">
                      <w:marLeft w:val="0"/>
                      <w:marRight w:val="0"/>
                      <w:marTop w:val="0"/>
                      <w:marBottom w:val="0"/>
                      <w:divBdr>
                        <w:top w:val="none" w:sz="0" w:space="0" w:color="auto"/>
                        <w:left w:val="none" w:sz="0" w:space="0" w:color="auto"/>
                        <w:bottom w:val="none" w:sz="0" w:space="0" w:color="auto"/>
                        <w:right w:val="none" w:sz="0" w:space="0" w:color="auto"/>
                      </w:divBdr>
                    </w:div>
                    <w:div w:id="650596329">
                      <w:marLeft w:val="0"/>
                      <w:marRight w:val="0"/>
                      <w:marTop w:val="0"/>
                      <w:marBottom w:val="0"/>
                      <w:divBdr>
                        <w:top w:val="none" w:sz="0" w:space="0" w:color="auto"/>
                        <w:left w:val="none" w:sz="0" w:space="0" w:color="auto"/>
                        <w:bottom w:val="none" w:sz="0" w:space="0" w:color="auto"/>
                        <w:right w:val="none" w:sz="0" w:space="0" w:color="auto"/>
                      </w:divBdr>
                    </w:div>
                    <w:div w:id="756678807">
                      <w:marLeft w:val="0"/>
                      <w:marRight w:val="0"/>
                      <w:marTop w:val="0"/>
                      <w:marBottom w:val="0"/>
                      <w:divBdr>
                        <w:top w:val="none" w:sz="0" w:space="0" w:color="auto"/>
                        <w:left w:val="none" w:sz="0" w:space="0" w:color="auto"/>
                        <w:bottom w:val="none" w:sz="0" w:space="0" w:color="auto"/>
                        <w:right w:val="none" w:sz="0" w:space="0" w:color="auto"/>
                      </w:divBdr>
                    </w:div>
                    <w:div w:id="672415449">
                      <w:marLeft w:val="0"/>
                      <w:marRight w:val="0"/>
                      <w:marTop w:val="0"/>
                      <w:marBottom w:val="0"/>
                      <w:divBdr>
                        <w:top w:val="none" w:sz="0" w:space="0" w:color="auto"/>
                        <w:left w:val="none" w:sz="0" w:space="0" w:color="auto"/>
                        <w:bottom w:val="none" w:sz="0" w:space="0" w:color="auto"/>
                        <w:right w:val="none" w:sz="0" w:space="0" w:color="auto"/>
                      </w:divBdr>
                    </w:div>
                    <w:div w:id="7040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10963">
      <w:bodyDiv w:val="1"/>
      <w:marLeft w:val="0"/>
      <w:marRight w:val="0"/>
      <w:marTop w:val="0"/>
      <w:marBottom w:val="0"/>
      <w:divBdr>
        <w:top w:val="none" w:sz="0" w:space="0" w:color="auto"/>
        <w:left w:val="none" w:sz="0" w:space="0" w:color="auto"/>
        <w:bottom w:val="none" w:sz="0" w:space="0" w:color="auto"/>
        <w:right w:val="none" w:sz="0" w:space="0" w:color="auto"/>
      </w:divBdr>
    </w:div>
    <w:div w:id="1956256269">
      <w:bodyDiv w:val="1"/>
      <w:marLeft w:val="0"/>
      <w:marRight w:val="0"/>
      <w:marTop w:val="0"/>
      <w:marBottom w:val="0"/>
      <w:divBdr>
        <w:top w:val="none" w:sz="0" w:space="0" w:color="auto"/>
        <w:left w:val="none" w:sz="0" w:space="0" w:color="auto"/>
        <w:bottom w:val="none" w:sz="0" w:space="0" w:color="auto"/>
        <w:right w:val="none" w:sz="0" w:space="0" w:color="auto"/>
      </w:divBdr>
    </w:div>
    <w:div w:id="1959067836">
      <w:bodyDiv w:val="1"/>
      <w:marLeft w:val="0"/>
      <w:marRight w:val="0"/>
      <w:marTop w:val="0"/>
      <w:marBottom w:val="0"/>
      <w:divBdr>
        <w:top w:val="none" w:sz="0" w:space="0" w:color="auto"/>
        <w:left w:val="none" w:sz="0" w:space="0" w:color="auto"/>
        <w:bottom w:val="none" w:sz="0" w:space="0" w:color="auto"/>
        <w:right w:val="none" w:sz="0" w:space="0" w:color="auto"/>
      </w:divBdr>
    </w:div>
    <w:div w:id="1964191647">
      <w:bodyDiv w:val="1"/>
      <w:marLeft w:val="0"/>
      <w:marRight w:val="0"/>
      <w:marTop w:val="0"/>
      <w:marBottom w:val="0"/>
      <w:divBdr>
        <w:top w:val="none" w:sz="0" w:space="0" w:color="auto"/>
        <w:left w:val="none" w:sz="0" w:space="0" w:color="auto"/>
        <w:bottom w:val="none" w:sz="0" w:space="0" w:color="auto"/>
        <w:right w:val="none" w:sz="0" w:space="0" w:color="auto"/>
      </w:divBdr>
    </w:div>
    <w:div w:id="1971788197">
      <w:bodyDiv w:val="1"/>
      <w:marLeft w:val="0"/>
      <w:marRight w:val="0"/>
      <w:marTop w:val="0"/>
      <w:marBottom w:val="0"/>
      <w:divBdr>
        <w:top w:val="none" w:sz="0" w:space="0" w:color="auto"/>
        <w:left w:val="none" w:sz="0" w:space="0" w:color="auto"/>
        <w:bottom w:val="none" w:sz="0" w:space="0" w:color="auto"/>
        <w:right w:val="none" w:sz="0" w:space="0" w:color="auto"/>
      </w:divBdr>
    </w:div>
    <w:div w:id="1973093113">
      <w:bodyDiv w:val="1"/>
      <w:marLeft w:val="0"/>
      <w:marRight w:val="0"/>
      <w:marTop w:val="0"/>
      <w:marBottom w:val="0"/>
      <w:divBdr>
        <w:top w:val="none" w:sz="0" w:space="0" w:color="auto"/>
        <w:left w:val="none" w:sz="0" w:space="0" w:color="auto"/>
        <w:bottom w:val="none" w:sz="0" w:space="0" w:color="auto"/>
        <w:right w:val="none" w:sz="0" w:space="0" w:color="auto"/>
      </w:divBdr>
    </w:div>
    <w:div w:id="1983001516">
      <w:bodyDiv w:val="1"/>
      <w:marLeft w:val="0"/>
      <w:marRight w:val="0"/>
      <w:marTop w:val="0"/>
      <w:marBottom w:val="0"/>
      <w:divBdr>
        <w:top w:val="none" w:sz="0" w:space="0" w:color="auto"/>
        <w:left w:val="none" w:sz="0" w:space="0" w:color="auto"/>
        <w:bottom w:val="none" w:sz="0" w:space="0" w:color="auto"/>
        <w:right w:val="none" w:sz="0" w:space="0" w:color="auto"/>
      </w:divBdr>
    </w:div>
    <w:div w:id="1999771989">
      <w:bodyDiv w:val="1"/>
      <w:marLeft w:val="0"/>
      <w:marRight w:val="0"/>
      <w:marTop w:val="0"/>
      <w:marBottom w:val="0"/>
      <w:divBdr>
        <w:top w:val="none" w:sz="0" w:space="0" w:color="auto"/>
        <w:left w:val="none" w:sz="0" w:space="0" w:color="auto"/>
        <w:bottom w:val="none" w:sz="0" w:space="0" w:color="auto"/>
        <w:right w:val="none" w:sz="0" w:space="0" w:color="auto"/>
      </w:divBdr>
    </w:div>
    <w:div w:id="2017533803">
      <w:bodyDiv w:val="1"/>
      <w:marLeft w:val="0"/>
      <w:marRight w:val="0"/>
      <w:marTop w:val="0"/>
      <w:marBottom w:val="0"/>
      <w:divBdr>
        <w:top w:val="none" w:sz="0" w:space="0" w:color="auto"/>
        <w:left w:val="none" w:sz="0" w:space="0" w:color="auto"/>
        <w:bottom w:val="none" w:sz="0" w:space="0" w:color="auto"/>
        <w:right w:val="none" w:sz="0" w:space="0" w:color="auto"/>
      </w:divBdr>
    </w:div>
    <w:div w:id="2023506962">
      <w:bodyDiv w:val="1"/>
      <w:marLeft w:val="0"/>
      <w:marRight w:val="0"/>
      <w:marTop w:val="0"/>
      <w:marBottom w:val="0"/>
      <w:divBdr>
        <w:top w:val="none" w:sz="0" w:space="0" w:color="auto"/>
        <w:left w:val="none" w:sz="0" w:space="0" w:color="auto"/>
        <w:bottom w:val="none" w:sz="0" w:space="0" w:color="auto"/>
        <w:right w:val="none" w:sz="0" w:space="0" w:color="auto"/>
      </w:divBdr>
    </w:div>
    <w:div w:id="2044669967">
      <w:bodyDiv w:val="1"/>
      <w:marLeft w:val="0"/>
      <w:marRight w:val="0"/>
      <w:marTop w:val="0"/>
      <w:marBottom w:val="0"/>
      <w:divBdr>
        <w:top w:val="none" w:sz="0" w:space="0" w:color="auto"/>
        <w:left w:val="none" w:sz="0" w:space="0" w:color="auto"/>
        <w:bottom w:val="none" w:sz="0" w:space="0" w:color="auto"/>
        <w:right w:val="none" w:sz="0" w:space="0" w:color="auto"/>
      </w:divBdr>
      <w:divsChild>
        <w:div w:id="931595127">
          <w:marLeft w:val="0"/>
          <w:marRight w:val="0"/>
          <w:marTop w:val="0"/>
          <w:marBottom w:val="0"/>
          <w:divBdr>
            <w:top w:val="none" w:sz="0" w:space="0" w:color="auto"/>
            <w:left w:val="none" w:sz="0" w:space="0" w:color="auto"/>
            <w:bottom w:val="none" w:sz="0" w:space="0" w:color="auto"/>
            <w:right w:val="none" w:sz="0" w:space="0" w:color="auto"/>
          </w:divBdr>
          <w:divsChild>
            <w:div w:id="509755606">
              <w:marLeft w:val="0"/>
              <w:marRight w:val="0"/>
              <w:marTop w:val="0"/>
              <w:marBottom w:val="0"/>
              <w:divBdr>
                <w:top w:val="none" w:sz="0" w:space="0" w:color="auto"/>
                <w:left w:val="none" w:sz="0" w:space="0" w:color="auto"/>
                <w:bottom w:val="none" w:sz="0" w:space="0" w:color="auto"/>
                <w:right w:val="none" w:sz="0" w:space="0" w:color="auto"/>
              </w:divBdr>
              <w:divsChild>
                <w:div w:id="117532737">
                  <w:marLeft w:val="0"/>
                  <w:marRight w:val="0"/>
                  <w:marTop w:val="0"/>
                  <w:marBottom w:val="0"/>
                  <w:divBdr>
                    <w:top w:val="none" w:sz="0" w:space="0" w:color="auto"/>
                    <w:left w:val="none" w:sz="0" w:space="0" w:color="auto"/>
                    <w:bottom w:val="none" w:sz="0" w:space="0" w:color="auto"/>
                    <w:right w:val="none" w:sz="0" w:space="0" w:color="auto"/>
                  </w:divBdr>
                </w:div>
              </w:divsChild>
            </w:div>
            <w:div w:id="1230576560">
              <w:marLeft w:val="0"/>
              <w:marRight w:val="0"/>
              <w:marTop w:val="0"/>
              <w:marBottom w:val="0"/>
              <w:divBdr>
                <w:top w:val="none" w:sz="0" w:space="0" w:color="auto"/>
                <w:left w:val="none" w:sz="0" w:space="0" w:color="auto"/>
                <w:bottom w:val="none" w:sz="0" w:space="0" w:color="auto"/>
                <w:right w:val="none" w:sz="0" w:space="0" w:color="auto"/>
              </w:divBdr>
              <w:divsChild>
                <w:div w:id="17389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71080">
      <w:bodyDiv w:val="1"/>
      <w:marLeft w:val="0"/>
      <w:marRight w:val="0"/>
      <w:marTop w:val="0"/>
      <w:marBottom w:val="0"/>
      <w:divBdr>
        <w:top w:val="none" w:sz="0" w:space="0" w:color="auto"/>
        <w:left w:val="none" w:sz="0" w:space="0" w:color="auto"/>
        <w:bottom w:val="none" w:sz="0" w:space="0" w:color="auto"/>
        <w:right w:val="none" w:sz="0" w:space="0" w:color="auto"/>
      </w:divBdr>
    </w:div>
    <w:div w:id="2056738183">
      <w:bodyDiv w:val="1"/>
      <w:marLeft w:val="0"/>
      <w:marRight w:val="0"/>
      <w:marTop w:val="0"/>
      <w:marBottom w:val="0"/>
      <w:divBdr>
        <w:top w:val="none" w:sz="0" w:space="0" w:color="auto"/>
        <w:left w:val="none" w:sz="0" w:space="0" w:color="auto"/>
        <w:bottom w:val="none" w:sz="0" w:space="0" w:color="auto"/>
        <w:right w:val="none" w:sz="0" w:space="0" w:color="auto"/>
      </w:divBdr>
    </w:div>
    <w:div w:id="2068602619">
      <w:bodyDiv w:val="1"/>
      <w:marLeft w:val="0"/>
      <w:marRight w:val="0"/>
      <w:marTop w:val="0"/>
      <w:marBottom w:val="0"/>
      <w:divBdr>
        <w:top w:val="none" w:sz="0" w:space="0" w:color="auto"/>
        <w:left w:val="none" w:sz="0" w:space="0" w:color="auto"/>
        <w:bottom w:val="none" w:sz="0" w:space="0" w:color="auto"/>
        <w:right w:val="none" w:sz="0" w:space="0" w:color="auto"/>
      </w:divBdr>
      <w:divsChild>
        <w:div w:id="121121784">
          <w:marLeft w:val="0"/>
          <w:marRight w:val="0"/>
          <w:marTop w:val="0"/>
          <w:marBottom w:val="0"/>
          <w:divBdr>
            <w:top w:val="none" w:sz="0" w:space="0" w:color="auto"/>
            <w:left w:val="none" w:sz="0" w:space="0" w:color="auto"/>
            <w:bottom w:val="none" w:sz="0" w:space="0" w:color="auto"/>
            <w:right w:val="none" w:sz="0" w:space="0" w:color="auto"/>
          </w:divBdr>
        </w:div>
        <w:div w:id="143472963">
          <w:marLeft w:val="0"/>
          <w:marRight w:val="0"/>
          <w:marTop w:val="0"/>
          <w:marBottom w:val="0"/>
          <w:divBdr>
            <w:top w:val="none" w:sz="0" w:space="0" w:color="auto"/>
            <w:left w:val="none" w:sz="0" w:space="0" w:color="auto"/>
            <w:bottom w:val="none" w:sz="0" w:space="0" w:color="auto"/>
            <w:right w:val="none" w:sz="0" w:space="0" w:color="auto"/>
          </w:divBdr>
        </w:div>
        <w:div w:id="319433180">
          <w:marLeft w:val="0"/>
          <w:marRight w:val="0"/>
          <w:marTop w:val="0"/>
          <w:marBottom w:val="0"/>
          <w:divBdr>
            <w:top w:val="none" w:sz="0" w:space="0" w:color="auto"/>
            <w:left w:val="none" w:sz="0" w:space="0" w:color="auto"/>
            <w:bottom w:val="none" w:sz="0" w:space="0" w:color="auto"/>
            <w:right w:val="none" w:sz="0" w:space="0" w:color="auto"/>
          </w:divBdr>
        </w:div>
        <w:div w:id="369038453">
          <w:marLeft w:val="0"/>
          <w:marRight w:val="0"/>
          <w:marTop w:val="0"/>
          <w:marBottom w:val="0"/>
          <w:divBdr>
            <w:top w:val="none" w:sz="0" w:space="0" w:color="auto"/>
            <w:left w:val="none" w:sz="0" w:space="0" w:color="auto"/>
            <w:bottom w:val="none" w:sz="0" w:space="0" w:color="auto"/>
            <w:right w:val="none" w:sz="0" w:space="0" w:color="auto"/>
          </w:divBdr>
        </w:div>
        <w:div w:id="385030365">
          <w:marLeft w:val="0"/>
          <w:marRight w:val="0"/>
          <w:marTop w:val="0"/>
          <w:marBottom w:val="0"/>
          <w:divBdr>
            <w:top w:val="none" w:sz="0" w:space="0" w:color="auto"/>
            <w:left w:val="none" w:sz="0" w:space="0" w:color="auto"/>
            <w:bottom w:val="none" w:sz="0" w:space="0" w:color="auto"/>
            <w:right w:val="none" w:sz="0" w:space="0" w:color="auto"/>
          </w:divBdr>
        </w:div>
        <w:div w:id="430052931">
          <w:marLeft w:val="0"/>
          <w:marRight w:val="0"/>
          <w:marTop w:val="0"/>
          <w:marBottom w:val="0"/>
          <w:divBdr>
            <w:top w:val="none" w:sz="0" w:space="0" w:color="auto"/>
            <w:left w:val="none" w:sz="0" w:space="0" w:color="auto"/>
            <w:bottom w:val="none" w:sz="0" w:space="0" w:color="auto"/>
            <w:right w:val="none" w:sz="0" w:space="0" w:color="auto"/>
          </w:divBdr>
        </w:div>
        <w:div w:id="455832811">
          <w:marLeft w:val="0"/>
          <w:marRight w:val="0"/>
          <w:marTop w:val="0"/>
          <w:marBottom w:val="0"/>
          <w:divBdr>
            <w:top w:val="none" w:sz="0" w:space="0" w:color="auto"/>
            <w:left w:val="none" w:sz="0" w:space="0" w:color="auto"/>
            <w:bottom w:val="none" w:sz="0" w:space="0" w:color="auto"/>
            <w:right w:val="none" w:sz="0" w:space="0" w:color="auto"/>
          </w:divBdr>
        </w:div>
        <w:div w:id="529103008">
          <w:marLeft w:val="0"/>
          <w:marRight w:val="0"/>
          <w:marTop w:val="0"/>
          <w:marBottom w:val="0"/>
          <w:divBdr>
            <w:top w:val="none" w:sz="0" w:space="0" w:color="auto"/>
            <w:left w:val="none" w:sz="0" w:space="0" w:color="auto"/>
            <w:bottom w:val="none" w:sz="0" w:space="0" w:color="auto"/>
            <w:right w:val="none" w:sz="0" w:space="0" w:color="auto"/>
          </w:divBdr>
        </w:div>
        <w:div w:id="537200925">
          <w:marLeft w:val="0"/>
          <w:marRight w:val="0"/>
          <w:marTop w:val="0"/>
          <w:marBottom w:val="0"/>
          <w:divBdr>
            <w:top w:val="none" w:sz="0" w:space="0" w:color="auto"/>
            <w:left w:val="none" w:sz="0" w:space="0" w:color="auto"/>
            <w:bottom w:val="none" w:sz="0" w:space="0" w:color="auto"/>
            <w:right w:val="none" w:sz="0" w:space="0" w:color="auto"/>
          </w:divBdr>
        </w:div>
        <w:div w:id="560364454">
          <w:marLeft w:val="0"/>
          <w:marRight w:val="0"/>
          <w:marTop w:val="0"/>
          <w:marBottom w:val="0"/>
          <w:divBdr>
            <w:top w:val="none" w:sz="0" w:space="0" w:color="auto"/>
            <w:left w:val="none" w:sz="0" w:space="0" w:color="auto"/>
            <w:bottom w:val="none" w:sz="0" w:space="0" w:color="auto"/>
            <w:right w:val="none" w:sz="0" w:space="0" w:color="auto"/>
          </w:divBdr>
        </w:div>
        <w:div w:id="584387488">
          <w:marLeft w:val="0"/>
          <w:marRight w:val="0"/>
          <w:marTop w:val="0"/>
          <w:marBottom w:val="0"/>
          <w:divBdr>
            <w:top w:val="none" w:sz="0" w:space="0" w:color="auto"/>
            <w:left w:val="none" w:sz="0" w:space="0" w:color="auto"/>
            <w:bottom w:val="none" w:sz="0" w:space="0" w:color="auto"/>
            <w:right w:val="none" w:sz="0" w:space="0" w:color="auto"/>
          </w:divBdr>
        </w:div>
        <w:div w:id="606960949">
          <w:marLeft w:val="0"/>
          <w:marRight w:val="0"/>
          <w:marTop w:val="0"/>
          <w:marBottom w:val="0"/>
          <w:divBdr>
            <w:top w:val="none" w:sz="0" w:space="0" w:color="auto"/>
            <w:left w:val="none" w:sz="0" w:space="0" w:color="auto"/>
            <w:bottom w:val="none" w:sz="0" w:space="0" w:color="auto"/>
            <w:right w:val="none" w:sz="0" w:space="0" w:color="auto"/>
          </w:divBdr>
        </w:div>
        <w:div w:id="671569671">
          <w:marLeft w:val="0"/>
          <w:marRight w:val="0"/>
          <w:marTop w:val="0"/>
          <w:marBottom w:val="0"/>
          <w:divBdr>
            <w:top w:val="none" w:sz="0" w:space="0" w:color="auto"/>
            <w:left w:val="none" w:sz="0" w:space="0" w:color="auto"/>
            <w:bottom w:val="none" w:sz="0" w:space="0" w:color="auto"/>
            <w:right w:val="none" w:sz="0" w:space="0" w:color="auto"/>
          </w:divBdr>
        </w:div>
        <w:div w:id="698432957">
          <w:marLeft w:val="0"/>
          <w:marRight w:val="0"/>
          <w:marTop w:val="0"/>
          <w:marBottom w:val="0"/>
          <w:divBdr>
            <w:top w:val="none" w:sz="0" w:space="0" w:color="auto"/>
            <w:left w:val="none" w:sz="0" w:space="0" w:color="auto"/>
            <w:bottom w:val="none" w:sz="0" w:space="0" w:color="auto"/>
            <w:right w:val="none" w:sz="0" w:space="0" w:color="auto"/>
          </w:divBdr>
        </w:div>
        <w:div w:id="782959112">
          <w:marLeft w:val="0"/>
          <w:marRight w:val="0"/>
          <w:marTop w:val="0"/>
          <w:marBottom w:val="0"/>
          <w:divBdr>
            <w:top w:val="none" w:sz="0" w:space="0" w:color="auto"/>
            <w:left w:val="none" w:sz="0" w:space="0" w:color="auto"/>
            <w:bottom w:val="none" w:sz="0" w:space="0" w:color="auto"/>
            <w:right w:val="none" w:sz="0" w:space="0" w:color="auto"/>
          </w:divBdr>
        </w:div>
        <w:div w:id="867763605">
          <w:marLeft w:val="0"/>
          <w:marRight w:val="0"/>
          <w:marTop w:val="0"/>
          <w:marBottom w:val="0"/>
          <w:divBdr>
            <w:top w:val="none" w:sz="0" w:space="0" w:color="auto"/>
            <w:left w:val="none" w:sz="0" w:space="0" w:color="auto"/>
            <w:bottom w:val="none" w:sz="0" w:space="0" w:color="auto"/>
            <w:right w:val="none" w:sz="0" w:space="0" w:color="auto"/>
          </w:divBdr>
        </w:div>
        <w:div w:id="911085728">
          <w:marLeft w:val="0"/>
          <w:marRight w:val="0"/>
          <w:marTop w:val="0"/>
          <w:marBottom w:val="0"/>
          <w:divBdr>
            <w:top w:val="none" w:sz="0" w:space="0" w:color="auto"/>
            <w:left w:val="none" w:sz="0" w:space="0" w:color="auto"/>
            <w:bottom w:val="none" w:sz="0" w:space="0" w:color="auto"/>
            <w:right w:val="none" w:sz="0" w:space="0" w:color="auto"/>
          </w:divBdr>
        </w:div>
        <w:div w:id="929460430">
          <w:marLeft w:val="0"/>
          <w:marRight w:val="0"/>
          <w:marTop w:val="0"/>
          <w:marBottom w:val="0"/>
          <w:divBdr>
            <w:top w:val="none" w:sz="0" w:space="0" w:color="auto"/>
            <w:left w:val="none" w:sz="0" w:space="0" w:color="auto"/>
            <w:bottom w:val="none" w:sz="0" w:space="0" w:color="auto"/>
            <w:right w:val="none" w:sz="0" w:space="0" w:color="auto"/>
          </w:divBdr>
        </w:div>
        <w:div w:id="958537079">
          <w:marLeft w:val="0"/>
          <w:marRight w:val="0"/>
          <w:marTop w:val="0"/>
          <w:marBottom w:val="0"/>
          <w:divBdr>
            <w:top w:val="none" w:sz="0" w:space="0" w:color="auto"/>
            <w:left w:val="none" w:sz="0" w:space="0" w:color="auto"/>
            <w:bottom w:val="none" w:sz="0" w:space="0" w:color="auto"/>
            <w:right w:val="none" w:sz="0" w:space="0" w:color="auto"/>
          </w:divBdr>
        </w:div>
        <w:div w:id="984310942">
          <w:marLeft w:val="0"/>
          <w:marRight w:val="0"/>
          <w:marTop w:val="0"/>
          <w:marBottom w:val="0"/>
          <w:divBdr>
            <w:top w:val="none" w:sz="0" w:space="0" w:color="auto"/>
            <w:left w:val="none" w:sz="0" w:space="0" w:color="auto"/>
            <w:bottom w:val="none" w:sz="0" w:space="0" w:color="auto"/>
            <w:right w:val="none" w:sz="0" w:space="0" w:color="auto"/>
          </w:divBdr>
        </w:div>
        <w:div w:id="1004941625">
          <w:marLeft w:val="0"/>
          <w:marRight w:val="0"/>
          <w:marTop w:val="0"/>
          <w:marBottom w:val="0"/>
          <w:divBdr>
            <w:top w:val="none" w:sz="0" w:space="0" w:color="auto"/>
            <w:left w:val="none" w:sz="0" w:space="0" w:color="auto"/>
            <w:bottom w:val="none" w:sz="0" w:space="0" w:color="auto"/>
            <w:right w:val="none" w:sz="0" w:space="0" w:color="auto"/>
          </w:divBdr>
        </w:div>
        <w:div w:id="1015425282">
          <w:marLeft w:val="0"/>
          <w:marRight w:val="0"/>
          <w:marTop w:val="0"/>
          <w:marBottom w:val="0"/>
          <w:divBdr>
            <w:top w:val="none" w:sz="0" w:space="0" w:color="auto"/>
            <w:left w:val="none" w:sz="0" w:space="0" w:color="auto"/>
            <w:bottom w:val="none" w:sz="0" w:space="0" w:color="auto"/>
            <w:right w:val="none" w:sz="0" w:space="0" w:color="auto"/>
          </w:divBdr>
        </w:div>
        <w:div w:id="1020162952">
          <w:marLeft w:val="0"/>
          <w:marRight w:val="0"/>
          <w:marTop w:val="0"/>
          <w:marBottom w:val="0"/>
          <w:divBdr>
            <w:top w:val="none" w:sz="0" w:space="0" w:color="auto"/>
            <w:left w:val="none" w:sz="0" w:space="0" w:color="auto"/>
            <w:bottom w:val="none" w:sz="0" w:space="0" w:color="auto"/>
            <w:right w:val="none" w:sz="0" w:space="0" w:color="auto"/>
          </w:divBdr>
        </w:div>
        <w:div w:id="1093815337">
          <w:marLeft w:val="0"/>
          <w:marRight w:val="0"/>
          <w:marTop w:val="0"/>
          <w:marBottom w:val="0"/>
          <w:divBdr>
            <w:top w:val="none" w:sz="0" w:space="0" w:color="auto"/>
            <w:left w:val="none" w:sz="0" w:space="0" w:color="auto"/>
            <w:bottom w:val="none" w:sz="0" w:space="0" w:color="auto"/>
            <w:right w:val="none" w:sz="0" w:space="0" w:color="auto"/>
          </w:divBdr>
        </w:div>
        <w:div w:id="1178471967">
          <w:marLeft w:val="0"/>
          <w:marRight w:val="0"/>
          <w:marTop w:val="0"/>
          <w:marBottom w:val="0"/>
          <w:divBdr>
            <w:top w:val="none" w:sz="0" w:space="0" w:color="auto"/>
            <w:left w:val="none" w:sz="0" w:space="0" w:color="auto"/>
            <w:bottom w:val="none" w:sz="0" w:space="0" w:color="auto"/>
            <w:right w:val="none" w:sz="0" w:space="0" w:color="auto"/>
          </w:divBdr>
        </w:div>
        <w:div w:id="1192956177">
          <w:marLeft w:val="0"/>
          <w:marRight w:val="0"/>
          <w:marTop w:val="0"/>
          <w:marBottom w:val="0"/>
          <w:divBdr>
            <w:top w:val="none" w:sz="0" w:space="0" w:color="auto"/>
            <w:left w:val="none" w:sz="0" w:space="0" w:color="auto"/>
            <w:bottom w:val="none" w:sz="0" w:space="0" w:color="auto"/>
            <w:right w:val="none" w:sz="0" w:space="0" w:color="auto"/>
          </w:divBdr>
        </w:div>
        <w:div w:id="1225792930">
          <w:marLeft w:val="0"/>
          <w:marRight w:val="0"/>
          <w:marTop w:val="0"/>
          <w:marBottom w:val="0"/>
          <w:divBdr>
            <w:top w:val="none" w:sz="0" w:space="0" w:color="auto"/>
            <w:left w:val="none" w:sz="0" w:space="0" w:color="auto"/>
            <w:bottom w:val="none" w:sz="0" w:space="0" w:color="auto"/>
            <w:right w:val="none" w:sz="0" w:space="0" w:color="auto"/>
          </w:divBdr>
        </w:div>
        <w:div w:id="1282565418">
          <w:marLeft w:val="0"/>
          <w:marRight w:val="0"/>
          <w:marTop w:val="0"/>
          <w:marBottom w:val="0"/>
          <w:divBdr>
            <w:top w:val="none" w:sz="0" w:space="0" w:color="auto"/>
            <w:left w:val="none" w:sz="0" w:space="0" w:color="auto"/>
            <w:bottom w:val="none" w:sz="0" w:space="0" w:color="auto"/>
            <w:right w:val="none" w:sz="0" w:space="0" w:color="auto"/>
          </w:divBdr>
        </w:div>
        <w:div w:id="1320111170">
          <w:marLeft w:val="0"/>
          <w:marRight w:val="0"/>
          <w:marTop w:val="0"/>
          <w:marBottom w:val="0"/>
          <w:divBdr>
            <w:top w:val="none" w:sz="0" w:space="0" w:color="auto"/>
            <w:left w:val="none" w:sz="0" w:space="0" w:color="auto"/>
            <w:bottom w:val="none" w:sz="0" w:space="0" w:color="auto"/>
            <w:right w:val="none" w:sz="0" w:space="0" w:color="auto"/>
          </w:divBdr>
        </w:div>
        <w:div w:id="1420518937">
          <w:marLeft w:val="0"/>
          <w:marRight w:val="0"/>
          <w:marTop w:val="0"/>
          <w:marBottom w:val="0"/>
          <w:divBdr>
            <w:top w:val="none" w:sz="0" w:space="0" w:color="auto"/>
            <w:left w:val="none" w:sz="0" w:space="0" w:color="auto"/>
            <w:bottom w:val="none" w:sz="0" w:space="0" w:color="auto"/>
            <w:right w:val="none" w:sz="0" w:space="0" w:color="auto"/>
          </w:divBdr>
        </w:div>
        <w:div w:id="1429232612">
          <w:marLeft w:val="0"/>
          <w:marRight w:val="0"/>
          <w:marTop w:val="0"/>
          <w:marBottom w:val="0"/>
          <w:divBdr>
            <w:top w:val="none" w:sz="0" w:space="0" w:color="auto"/>
            <w:left w:val="none" w:sz="0" w:space="0" w:color="auto"/>
            <w:bottom w:val="none" w:sz="0" w:space="0" w:color="auto"/>
            <w:right w:val="none" w:sz="0" w:space="0" w:color="auto"/>
          </w:divBdr>
        </w:div>
        <w:div w:id="1530483115">
          <w:marLeft w:val="0"/>
          <w:marRight w:val="0"/>
          <w:marTop w:val="0"/>
          <w:marBottom w:val="0"/>
          <w:divBdr>
            <w:top w:val="none" w:sz="0" w:space="0" w:color="auto"/>
            <w:left w:val="none" w:sz="0" w:space="0" w:color="auto"/>
            <w:bottom w:val="none" w:sz="0" w:space="0" w:color="auto"/>
            <w:right w:val="none" w:sz="0" w:space="0" w:color="auto"/>
          </w:divBdr>
        </w:div>
        <w:div w:id="1538733674">
          <w:marLeft w:val="0"/>
          <w:marRight w:val="0"/>
          <w:marTop w:val="0"/>
          <w:marBottom w:val="0"/>
          <w:divBdr>
            <w:top w:val="none" w:sz="0" w:space="0" w:color="auto"/>
            <w:left w:val="none" w:sz="0" w:space="0" w:color="auto"/>
            <w:bottom w:val="none" w:sz="0" w:space="0" w:color="auto"/>
            <w:right w:val="none" w:sz="0" w:space="0" w:color="auto"/>
          </w:divBdr>
        </w:div>
        <w:div w:id="1548639419">
          <w:marLeft w:val="0"/>
          <w:marRight w:val="0"/>
          <w:marTop w:val="0"/>
          <w:marBottom w:val="0"/>
          <w:divBdr>
            <w:top w:val="none" w:sz="0" w:space="0" w:color="auto"/>
            <w:left w:val="none" w:sz="0" w:space="0" w:color="auto"/>
            <w:bottom w:val="none" w:sz="0" w:space="0" w:color="auto"/>
            <w:right w:val="none" w:sz="0" w:space="0" w:color="auto"/>
          </w:divBdr>
          <w:divsChild>
            <w:div w:id="16931282">
              <w:marLeft w:val="0"/>
              <w:marRight w:val="0"/>
              <w:marTop w:val="0"/>
              <w:marBottom w:val="0"/>
              <w:divBdr>
                <w:top w:val="none" w:sz="0" w:space="0" w:color="auto"/>
                <w:left w:val="none" w:sz="0" w:space="0" w:color="auto"/>
                <w:bottom w:val="none" w:sz="0" w:space="0" w:color="auto"/>
                <w:right w:val="none" w:sz="0" w:space="0" w:color="auto"/>
              </w:divBdr>
            </w:div>
            <w:div w:id="34088497">
              <w:marLeft w:val="0"/>
              <w:marRight w:val="0"/>
              <w:marTop w:val="0"/>
              <w:marBottom w:val="0"/>
              <w:divBdr>
                <w:top w:val="none" w:sz="0" w:space="0" w:color="auto"/>
                <w:left w:val="none" w:sz="0" w:space="0" w:color="auto"/>
                <w:bottom w:val="none" w:sz="0" w:space="0" w:color="auto"/>
                <w:right w:val="none" w:sz="0" w:space="0" w:color="auto"/>
              </w:divBdr>
            </w:div>
            <w:div w:id="64303207">
              <w:marLeft w:val="0"/>
              <w:marRight w:val="0"/>
              <w:marTop w:val="0"/>
              <w:marBottom w:val="0"/>
              <w:divBdr>
                <w:top w:val="none" w:sz="0" w:space="0" w:color="auto"/>
                <w:left w:val="none" w:sz="0" w:space="0" w:color="auto"/>
                <w:bottom w:val="none" w:sz="0" w:space="0" w:color="auto"/>
                <w:right w:val="none" w:sz="0" w:space="0" w:color="auto"/>
              </w:divBdr>
            </w:div>
            <w:div w:id="99302989">
              <w:marLeft w:val="0"/>
              <w:marRight w:val="0"/>
              <w:marTop w:val="0"/>
              <w:marBottom w:val="0"/>
              <w:divBdr>
                <w:top w:val="none" w:sz="0" w:space="0" w:color="auto"/>
                <w:left w:val="none" w:sz="0" w:space="0" w:color="auto"/>
                <w:bottom w:val="none" w:sz="0" w:space="0" w:color="auto"/>
                <w:right w:val="none" w:sz="0" w:space="0" w:color="auto"/>
              </w:divBdr>
            </w:div>
            <w:div w:id="116023314">
              <w:marLeft w:val="0"/>
              <w:marRight w:val="0"/>
              <w:marTop w:val="0"/>
              <w:marBottom w:val="0"/>
              <w:divBdr>
                <w:top w:val="none" w:sz="0" w:space="0" w:color="auto"/>
                <w:left w:val="none" w:sz="0" w:space="0" w:color="auto"/>
                <w:bottom w:val="none" w:sz="0" w:space="0" w:color="auto"/>
                <w:right w:val="none" w:sz="0" w:space="0" w:color="auto"/>
              </w:divBdr>
            </w:div>
            <w:div w:id="123818336">
              <w:marLeft w:val="0"/>
              <w:marRight w:val="0"/>
              <w:marTop w:val="0"/>
              <w:marBottom w:val="0"/>
              <w:divBdr>
                <w:top w:val="none" w:sz="0" w:space="0" w:color="auto"/>
                <w:left w:val="none" w:sz="0" w:space="0" w:color="auto"/>
                <w:bottom w:val="none" w:sz="0" w:space="0" w:color="auto"/>
                <w:right w:val="none" w:sz="0" w:space="0" w:color="auto"/>
              </w:divBdr>
            </w:div>
            <w:div w:id="134301016">
              <w:marLeft w:val="0"/>
              <w:marRight w:val="0"/>
              <w:marTop w:val="0"/>
              <w:marBottom w:val="0"/>
              <w:divBdr>
                <w:top w:val="none" w:sz="0" w:space="0" w:color="auto"/>
                <w:left w:val="none" w:sz="0" w:space="0" w:color="auto"/>
                <w:bottom w:val="none" w:sz="0" w:space="0" w:color="auto"/>
                <w:right w:val="none" w:sz="0" w:space="0" w:color="auto"/>
              </w:divBdr>
            </w:div>
            <w:div w:id="184490814">
              <w:marLeft w:val="0"/>
              <w:marRight w:val="0"/>
              <w:marTop w:val="0"/>
              <w:marBottom w:val="0"/>
              <w:divBdr>
                <w:top w:val="none" w:sz="0" w:space="0" w:color="auto"/>
                <w:left w:val="none" w:sz="0" w:space="0" w:color="auto"/>
                <w:bottom w:val="none" w:sz="0" w:space="0" w:color="auto"/>
                <w:right w:val="none" w:sz="0" w:space="0" w:color="auto"/>
              </w:divBdr>
            </w:div>
            <w:div w:id="203173828">
              <w:marLeft w:val="0"/>
              <w:marRight w:val="0"/>
              <w:marTop w:val="0"/>
              <w:marBottom w:val="0"/>
              <w:divBdr>
                <w:top w:val="none" w:sz="0" w:space="0" w:color="auto"/>
                <w:left w:val="none" w:sz="0" w:space="0" w:color="auto"/>
                <w:bottom w:val="none" w:sz="0" w:space="0" w:color="auto"/>
                <w:right w:val="none" w:sz="0" w:space="0" w:color="auto"/>
              </w:divBdr>
            </w:div>
            <w:div w:id="225917750">
              <w:marLeft w:val="0"/>
              <w:marRight w:val="0"/>
              <w:marTop w:val="0"/>
              <w:marBottom w:val="0"/>
              <w:divBdr>
                <w:top w:val="none" w:sz="0" w:space="0" w:color="auto"/>
                <w:left w:val="none" w:sz="0" w:space="0" w:color="auto"/>
                <w:bottom w:val="none" w:sz="0" w:space="0" w:color="auto"/>
                <w:right w:val="none" w:sz="0" w:space="0" w:color="auto"/>
              </w:divBdr>
            </w:div>
            <w:div w:id="289746707">
              <w:marLeft w:val="0"/>
              <w:marRight w:val="0"/>
              <w:marTop w:val="0"/>
              <w:marBottom w:val="0"/>
              <w:divBdr>
                <w:top w:val="none" w:sz="0" w:space="0" w:color="auto"/>
                <w:left w:val="none" w:sz="0" w:space="0" w:color="auto"/>
                <w:bottom w:val="none" w:sz="0" w:space="0" w:color="auto"/>
                <w:right w:val="none" w:sz="0" w:space="0" w:color="auto"/>
              </w:divBdr>
            </w:div>
            <w:div w:id="303002811">
              <w:marLeft w:val="0"/>
              <w:marRight w:val="0"/>
              <w:marTop w:val="0"/>
              <w:marBottom w:val="0"/>
              <w:divBdr>
                <w:top w:val="none" w:sz="0" w:space="0" w:color="auto"/>
                <w:left w:val="none" w:sz="0" w:space="0" w:color="auto"/>
                <w:bottom w:val="none" w:sz="0" w:space="0" w:color="auto"/>
                <w:right w:val="none" w:sz="0" w:space="0" w:color="auto"/>
              </w:divBdr>
            </w:div>
            <w:div w:id="303392283">
              <w:marLeft w:val="0"/>
              <w:marRight w:val="0"/>
              <w:marTop w:val="0"/>
              <w:marBottom w:val="0"/>
              <w:divBdr>
                <w:top w:val="none" w:sz="0" w:space="0" w:color="auto"/>
                <w:left w:val="none" w:sz="0" w:space="0" w:color="auto"/>
                <w:bottom w:val="none" w:sz="0" w:space="0" w:color="auto"/>
                <w:right w:val="none" w:sz="0" w:space="0" w:color="auto"/>
              </w:divBdr>
            </w:div>
            <w:div w:id="350644427">
              <w:marLeft w:val="0"/>
              <w:marRight w:val="0"/>
              <w:marTop w:val="0"/>
              <w:marBottom w:val="0"/>
              <w:divBdr>
                <w:top w:val="none" w:sz="0" w:space="0" w:color="auto"/>
                <w:left w:val="none" w:sz="0" w:space="0" w:color="auto"/>
                <w:bottom w:val="none" w:sz="0" w:space="0" w:color="auto"/>
                <w:right w:val="none" w:sz="0" w:space="0" w:color="auto"/>
              </w:divBdr>
            </w:div>
            <w:div w:id="398403056">
              <w:marLeft w:val="0"/>
              <w:marRight w:val="0"/>
              <w:marTop w:val="0"/>
              <w:marBottom w:val="0"/>
              <w:divBdr>
                <w:top w:val="none" w:sz="0" w:space="0" w:color="auto"/>
                <w:left w:val="none" w:sz="0" w:space="0" w:color="auto"/>
                <w:bottom w:val="none" w:sz="0" w:space="0" w:color="auto"/>
                <w:right w:val="none" w:sz="0" w:space="0" w:color="auto"/>
              </w:divBdr>
            </w:div>
            <w:div w:id="431976055">
              <w:marLeft w:val="0"/>
              <w:marRight w:val="0"/>
              <w:marTop w:val="0"/>
              <w:marBottom w:val="0"/>
              <w:divBdr>
                <w:top w:val="none" w:sz="0" w:space="0" w:color="auto"/>
                <w:left w:val="none" w:sz="0" w:space="0" w:color="auto"/>
                <w:bottom w:val="none" w:sz="0" w:space="0" w:color="auto"/>
                <w:right w:val="none" w:sz="0" w:space="0" w:color="auto"/>
              </w:divBdr>
            </w:div>
            <w:div w:id="437532723">
              <w:marLeft w:val="0"/>
              <w:marRight w:val="0"/>
              <w:marTop w:val="0"/>
              <w:marBottom w:val="0"/>
              <w:divBdr>
                <w:top w:val="none" w:sz="0" w:space="0" w:color="auto"/>
                <w:left w:val="none" w:sz="0" w:space="0" w:color="auto"/>
                <w:bottom w:val="none" w:sz="0" w:space="0" w:color="auto"/>
                <w:right w:val="none" w:sz="0" w:space="0" w:color="auto"/>
              </w:divBdr>
            </w:div>
            <w:div w:id="456875155">
              <w:marLeft w:val="0"/>
              <w:marRight w:val="0"/>
              <w:marTop w:val="0"/>
              <w:marBottom w:val="0"/>
              <w:divBdr>
                <w:top w:val="none" w:sz="0" w:space="0" w:color="auto"/>
                <w:left w:val="none" w:sz="0" w:space="0" w:color="auto"/>
                <w:bottom w:val="none" w:sz="0" w:space="0" w:color="auto"/>
                <w:right w:val="none" w:sz="0" w:space="0" w:color="auto"/>
              </w:divBdr>
            </w:div>
            <w:div w:id="514538993">
              <w:marLeft w:val="0"/>
              <w:marRight w:val="0"/>
              <w:marTop w:val="0"/>
              <w:marBottom w:val="0"/>
              <w:divBdr>
                <w:top w:val="none" w:sz="0" w:space="0" w:color="auto"/>
                <w:left w:val="none" w:sz="0" w:space="0" w:color="auto"/>
                <w:bottom w:val="none" w:sz="0" w:space="0" w:color="auto"/>
                <w:right w:val="none" w:sz="0" w:space="0" w:color="auto"/>
              </w:divBdr>
            </w:div>
            <w:div w:id="539710100">
              <w:marLeft w:val="0"/>
              <w:marRight w:val="0"/>
              <w:marTop w:val="0"/>
              <w:marBottom w:val="0"/>
              <w:divBdr>
                <w:top w:val="none" w:sz="0" w:space="0" w:color="auto"/>
                <w:left w:val="none" w:sz="0" w:space="0" w:color="auto"/>
                <w:bottom w:val="none" w:sz="0" w:space="0" w:color="auto"/>
                <w:right w:val="none" w:sz="0" w:space="0" w:color="auto"/>
              </w:divBdr>
            </w:div>
            <w:div w:id="548960550">
              <w:marLeft w:val="0"/>
              <w:marRight w:val="0"/>
              <w:marTop w:val="0"/>
              <w:marBottom w:val="0"/>
              <w:divBdr>
                <w:top w:val="none" w:sz="0" w:space="0" w:color="auto"/>
                <w:left w:val="none" w:sz="0" w:space="0" w:color="auto"/>
                <w:bottom w:val="none" w:sz="0" w:space="0" w:color="auto"/>
                <w:right w:val="none" w:sz="0" w:space="0" w:color="auto"/>
              </w:divBdr>
            </w:div>
            <w:div w:id="554854935">
              <w:marLeft w:val="0"/>
              <w:marRight w:val="0"/>
              <w:marTop w:val="0"/>
              <w:marBottom w:val="0"/>
              <w:divBdr>
                <w:top w:val="none" w:sz="0" w:space="0" w:color="auto"/>
                <w:left w:val="none" w:sz="0" w:space="0" w:color="auto"/>
                <w:bottom w:val="none" w:sz="0" w:space="0" w:color="auto"/>
                <w:right w:val="none" w:sz="0" w:space="0" w:color="auto"/>
              </w:divBdr>
            </w:div>
            <w:div w:id="576941229">
              <w:marLeft w:val="0"/>
              <w:marRight w:val="0"/>
              <w:marTop w:val="0"/>
              <w:marBottom w:val="0"/>
              <w:divBdr>
                <w:top w:val="none" w:sz="0" w:space="0" w:color="auto"/>
                <w:left w:val="none" w:sz="0" w:space="0" w:color="auto"/>
                <w:bottom w:val="none" w:sz="0" w:space="0" w:color="auto"/>
                <w:right w:val="none" w:sz="0" w:space="0" w:color="auto"/>
              </w:divBdr>
            </w:div>
            <w:div w:id="596253175">
              <w:marLeft w:val="0"/>
              <w:marRight w:val="0"/>
              <w:marTop w:val="0"/>
              <w:marBottom w:val="0"/>
              <w:divBdr>
                <w:top w:val="none" w:sz="0" w:space="0" w:color="auto"/>
                <w:left w:val="none" w:sz="0" w:space="0" w:color="auto"/>
                <w:bottom w:val="none" w:sz="0" w:space="0" w:color="auto"/>
                <w:right w:val="none" w:sz="0" w:space="0" w:color="auto"/>
              </w:divBdr>
            </w:div>
            <w:div w:id="617873434">
              <w:marLeft w:val="0"/>
              <w:marRight w:val="0"/>
              <w:marTop w:val="0"/>
              <w:marBottom w:val="0"/>
              <w:divBdr>
                <w:top w:val="none" w:sz="0" w:space="0" w:color="auto"/>
                <w:left w:val="none" w:sz="0" w:space="0" w:color="auto"/>
                <w:bottom w:val="none" w:sz="0" w:space="0" w:color="auto"/>
                <w:right w:val="none" w:sz="0" w:space="0" w:color="auto"/>
              </w:divBdr>
            </w:div>
            <w:div w:id="624897460">
              <w:marLeft w:val="0"/>
              <w:marRight w:val="0"/>
              <w:marTop w:val="0"/>
              <w:marBottom w:val="0"/>
              <w:divBdr>
                <w:top w:val="none" w:sz="0" w:space="0" w:color="auto"/>
                <w:left w:val="none" w:sz="0" w:space="0" w:color="auto"/>
                <w:bottom w:val="none" w:sz="0" w:space="0" w:color="auto"/>
                <w:right w:val="none" w:sz="0" w:space="0" w:color="auto"/>
              </w:divBdr>
            </w:div>
            <w:div w:id="626619619">
              <w:marLeft w:val="0"/>
              <w:marRight w:val="0"/>
              <w:marTop w:val="0"/>
              <w:marBottom w:val="0"/>
              <w:divBdr>
                <w:top w:val="none" w:sz="0" w:space="0" w:color="auto"/>
                <w:left w:val="none" w:sz="0" w:space="0" w:color="auto"/>
                <w:bottom w:val="none" w:sz="0" w:space="0" w:color="auto"/>
                <w:right w:val="none" w:sz="0" w:space="0" w:color="auto"/>
              </w:divBdr>
            </w:div>
            <w:div w:id="635066295">
              <w:marLeft w:val="0"/>
              <w:marRight w:val="0"/>
              <w:marTop w:val="0"/>
              <w:marBottom w:val="0"/>
              <w:divBdr>
                <w:top w:val="none" w:sz="0" w:space="0" w:color="auto"/>
                <w:left w:val="none" w:sz="0" w:space="0" w:color="auto"/>
                <w:bottom w:val="none" w:sz="0" w:space="0" w:color="auto"/>
                <w:right w:val="none" w:sz="0" w:space="0" w:color="auto"/>
              </w:divBdr>
            </w:div>
            <w:div w:id="717702954">
              <w:marLeft w:val="0"/>
              <w:marRight w:val="0"/>
              <w:marTop w:val="0"/>
              <w:marBottom w:val="0"/>
              <w:divBdr>
                <w:top w:val="none" w:sz="0" w:space="0" w:color="auto"/>
                <w:left w:val="none" w:sz="0" w:space="0" w:color="auto"/>
                <w:bottom w:val="none" w:sz="0" w:space="0" w:color="auto"/>
                <w:right w:val="none" w:sz="0" w:space="0" w:color="auto"/>
              </w:divBdr>
            </w:div>
            <w:div w:id="738867275">
              <w:marLeft w:val="0"/>
              <w:marRight w:val="0"/>
              <w:marTop w:val="0"/>
              <w:marBottom w:val="0"/>
              <w:divBdr>
                <w:top w:val="none" w:sz="0" w:space="0" w:color="auto"/>
                <w:left w:val="none" w:sz="0" w:space="0" w:color="auto"/>
                <w:bottom w:val="none" w:sz="0" w:space="0" w:color="auto"/>
                <w:right w:val="none" w:sz="0" w:space="0" w:color="auto"/>
              </w:divBdr>
            </w:div>
            <w:div w:id="760183424">
              <w:marLeft w:val="0"/>
              <w:marRight w:val="0"/>
              <w:marTop w:val="0"/>
              <w:marBottom w:val="0"/>
              <w:divBdr>
                <w:top w:val="none" w:sz="0" w:space="0" w:color="auto"/>
                <w:left w:val="none" w:sz="0" w:space="0" w:color="auto"/>
                <w:bottom w:val="none" w:sz="0" w:space="0" w:color="auto"/>
                <w:right w:val="none" w:sz="0" w:space="0" w:color="auto"/>
              </w:divBdr>
            </w:div>
            <w:div w:id="764107531">
              <w:marLeft w:val="0"/>
              <w:marRight w:val="0"/>
              <w:marTop w:val="0"/>
              <w:marBottom w:val="0"/>
              <w:divBdr>
                <w:top w:val="none" w:sz="0" w:space="0" w:color="auto"/>
                <w:left w:val="none" w:sz="0" w:space="0" w:color="auto"/>
                <w:bottom w:val="none" w:sz="0" w:space="0" w:color="auto"/>
                <w:right w:val="none" w:sz="0" w:space="0" w:color="auto"/>
              </w:divBdr>
            </w:div>
            <w:div w:id="771975972">
              <w:marLeft w:val="0"/>
              <w:marRight w:val="0"/>
              <w:marTop w:val="0"/>
              <w:marBottom w:val="0"/>
              <w:divBdr>
                <w:top w:val="none" w:sz="0" w:space="0" w:color="auto"/>
                <w:left w:val="none" w:sz="0" w:space="0" w:color="auto"/>
                <w:bottom w:val="none" w:sz="0" w:space="0" w:color="auto"/>
                <w:right w:val="none" w:sz="0" w:space="0" w:color="auto"/>
              </w:divBdr>
            </w:div>
            <w:div w:id="791678677">
              <w:marLeft w:val="0"/>
              <w:marRight w:val="0"/>
              <w:marTop w:val="0"/>
              <w:marBottom w:val="0"/>
              <w:divBdr>
                <w:top w:val="none" w:sz="0" w:space="0" w:color="auto"/>
                <w:left w:val="none" w:sz="0" w:space="0" w:color="auto"/>
                <w:bottom w:val="none" w:sz="0" w:space="0" w:color="auto"/>
                <w:right w:val="none" w:sz="0" w:space="0" w:color="auto"/>
              </w:divBdr>
            </w:div>
            <w:div w:id="850099552">
              <w:marLeft w:val="0"/>
              <w:marRight w:val="0"/>
              <w:marTop w:val="0"/>
              <w:marBottom w:val="0"/>
              <w:divBdr>
                <w:top w:val="none" w:sz="0" w:space="0" w:color="auto"/>
                <w:left w:val="none" w:sz="0" w:space="0" w:color="auto"/>
                <w:bottom w:val="none" w:sz="0" w:space="0" w:color="auto"/>
                <w:right w:val="none" w:sz="0" w:space="0" w:color="auto"/>
              </w:divBdr>
            </w:div>
            <w:div w:id="871694810">
              <w:marLeft w:val="0"/>
              <w:marRight w:val="0"/>
              <w:marTop w:val="0"/>
              <w:marBottom w:val="0"/>
              <w:divBdr>
                <w:top w:val="none" w:sz="0" w:space="0" w:color="auto"/>
                <w:left w:val="none" w:sz="0" w:space="0" w:color="auto"/>
                <w:bottom w:val="none" w:sz="0" w:space="0" w:color="auto"/>
                <w:right w:val="none" w:sz="0" w:space="0" w:color="auto"/>
              </w:divBdr>
            </w:div>
            <w:div w:id="914972166">
              <w:marLeft w:val="0"/>
              <w:marRight w:val="0"/>
              <w:marTop w:val="0"/>
              <w:marBottom w:val="0"/>
              <w:divBdr>
                <w:top w:val="none" w:sz="0" w:space="0" w:color="auto"/>
                <w:left w:val="none" w:sz="0" w:space="0" w:color="auto"/>
                <w:bottom w:val="none" w:sz="0" w:space="0" w:color="auto"/>
                <w:right w:val="none" w:sz="0" w:space="0" w:color="auto"/>
              </w:divBdr>
            </w:div>
            <w:div w:id="961616240">
              <w:marLeft w:val="0"/>
              <w:marRight w:val="0"/>
              <w:marTop w:val="0"/>
              <w:marBottom w:val="0"/>
              <w:divBdr>
                <w:top w:val="none" w:sz="0" w:space="0" w:color="auto"/>
                <w:left w:val="none" w:sz="0" w:space="0" w:color="auto"/>
                <w:bottom w:val="none" w:sz="0" w:space="0" w:color="auto"/>
                <w:right w:val="none" w:sz="0" w:space="0" w:color="auto"/>
              </w:divBdr>
            </w:div>
            <w:div w:id="984890758">
              <w:marLeft w:val="0"/>
              <w:marRight w:val="0"/>
              <w:marTop w:val="0"/>
              <w:marBottom w:val="0"/>
              <w:divBdr>
                <w:top w:val="none" w:sz="0" w:space="0" w:color="auto"/>
                <w:left w:val="none" w:sz="0" w:space="0" w:color="auto"/>
                <w:bottom w:val="none" w:sz="0" w:space="0" w:color="auto"/>
                <w:right w:val="none" w:sz="0" w:space="0" w:color="auto"/>
              </w:divBdr>
            </w:div>
            <w:div w:id="1001348156">
              <w:marLeft w:val="0"/>
              <w:marRight w:val="0"/>
              <w:marTop w:val="0"/>
              <w:marBottom w:val="0"/>
              <w:divBdr>
                <w:top w:val="none" w:sz="0" w:space="0" w:color="auto"/>
                <w:left w:val="none" w:sz="0" w:space="0" w:color="auto"/>
                <w:bottom w:val="none" w:sz="0" w:space="0" w:color="auto"/>
                <w:right w:val="none" w:sz="0" w:space="0" w:color="auto"/>
              </w:divBdr>
            </w:div>
            <w:div w:id="1002659973">
              <w:marLeft w:val="0"/>
              <w:marRight w:val="0"/>
              <w:marTop w:val="0"/>
              <w:marBottom w:val="0"/>
              <w:divBdr>
                <w:top w:val="none" w:sz="0" w:space="0" w:color="auto"/>
                <w:left w:val="none" w:sz="0" w:space="0" w:color="auto"/>
                <w:bottom w:val="none" w:sz="0" w:space="0" w:color="auto"/>
                <w:right w:val="none" w:sz="0" w:space="0" w:color="auto"/>
              </w:divBdr>
            </w:div>
            <w:div w:id="1067265591">
              <w:marLeft w:val="0"/>
              <w:marRight w:val="0"/>
              <w:marTop w:val="0"/>
              <w:marBottom w:val="0"/>
              <w:divBdr>
                <w:top w:val="none" w:sz="0" w:space="0" w:color="auto"/>
                <w:left w:val="none" w:sz="0" w:space="0" w:color="auto"/>
                <w:bottom w:val="none" w:sz="0" w:space="0" w:color="auto"/>
                <w:right w:val="none" w:sz="0" w:space="0" w:color="auto"/>
              </w:divBdr>
            </w:div>
            <w:div w:id="1097554333">
              <w:marLeft w:val="0"/>
              <w:marRight w:val="0"/>
              <w:marTop w:val="0"/>
              <w:marBottom w:val="0"/>
              <w:divBdr>
                <w:top w:val="none" w:sz="0" w:space="0" w:color="auto"/>
                <w:left w:val="none" w:sz="0" w:space="0" w:color="auto"/>
                <w:bottom w:val="none" w:sz="0" w:space="0" w:color="auto"/>
                <w:right w:val="none" w:sz="0" w:space="0" w:color="auto"/>
              </w:divBdr>
            </w:div>
            <w:div w:id="1098910106">
              <w:marLeft w:val="0"/>
              <w:marRight w:val="0"/>
              <w:marTop w:val="0"/>
              <w:marBottom w:val="0"/>
              <w:divBdr>
                <w:top w:val="none" w:sz="0" w:space="0" w:color="auto"/>
                <w:left w:val="none" w:sz="0" w:space="0" w:color="auto"/>
                <w:bottom w:val="none" w:sz="0" w:space="0" w:color="auto"/>
                <w:right w:val="none" w:sz="0" w:space="0" w:color="auto"/>
              </w:divBdr>
            </w:div>
            <w:div w:id="1104302808">
              <w:marLeft w:val="0"/>
              <w:marRight w:val="0"/>
              <w:marTop w:val="0"/>
              <w:marBottom w:val="0"/>
              <w:divBdr>
                <w:top w:val="none" w:sz="0" w:space="0" w:color="auto"/>
                <w:left w:val="none" w:sz="0" w:space="0" w:color="auto"/>
                <w:bottom w:val="none" w:sz="0" w:space="0" w:color="auto"/>
                <w:right w:val="none" w:sz="0" w:space="0" w:color="auto"/>
              </w:divBdr>
            </w:div>
            <w:div w:id="1108500036">
              <w:marLeft w:val="0"/>
              <w:marRight w:val="0"/>
              <w:marTop w:val="0"/>
              <w:marBottom w:val="0"/>
              <w:divBdr>
                <w:top w:val="none" w:sz="0" w:space="0" w:color="auto"/>
                <w:left w:val="none" w:sz="0" w:space="0" w:color="auto"/>
                <w:bottom w:val="none" w:sz="0" w:space="0" w:color="auto"/>
                <w:right w:val="none" w:sz="0" w:space="0" w:color="auto"/>
              </w:divBdr>
            </w:div>
            <w:div w:id="1121991560">
              <w:marLeft w:val="0"/>
              <w:marRight w:val="0"/>
              <w:marTop w:val="0"/>
              <w:marBottom w:val="0"/>
              <w:divBdr>
                <w:top w:val="none" w:sz="0" w:space="0" w:color="auto"/>
                <w:left w:val="none" w:sz="0" w:space="0" w:color="auto"/>
                <w:bottom w:val="none" w:sz="0" w:space="0" w:color="auto"/>
                <w:right w:val="none" w:sz="0" w:space="0" w:color="auto"/>
              </w:divBdr>
            </w:div>
            <w:div w:id="1133518079">
              <w:marLeft w:val="0"/>
              <w:marRight w:val="0"/>
              <w:marTop w:val="0"/>
              <w:marBottom w:val="0"/>
              <w:divBdr>
                <w:top w:val="none" w:sz="0" w:space="0" w:color="auto"/>
                <w:left w:val="none" w:sz="0" w:space="0" w:color="auto"/>
                <w:bottom w:val="none" w:sz="0" w:space="0" w:color="auto"/>
                <w:right w:val="none" w:sz="0" w:space="0" w:color="auto"/>
              </w:divBdr>
            </w:div>
            <w:div w:id="1184396833">
              <w:marLeft w:val="0"/>
              <w:marRight w:val="0"/>
              <w:marTop w:val="0"/>
              <w:marBottom w:val="0"/>
              <w:divBdr>
                <w:top w:val="none" w:sz="0" w:space="0" w:color="auto"/>
                <w:left w:val="none" w:sz="0" w:space="0" w:color="auto"/>
                <w:bottom w:val="none" w:sz="0" w:space="0" w:color="auto"/>
                <w:right w:val="none" w:sz="0" w:space="0" w:color="auto"/>
              </w:divBdr>
            </w:div>
            <w:div w:id="1237931826">
              <w:marLeft w:val="0"/>
              <w:marRight w:val="0"/>
              <w:marTop w:val="0"/>
              <w:marBottom w:val="0"/>
              <w:divBdr>
                <w:top w:val="none" w:sz="0" w:space="0" w:color="auto"/>
                <w:left w:val="none" w:sz="0" w:space="0" w:color="auto"/>
                <w:bottom w:val="none" w:sz="0" w:space="0" w:color="auto"/>
                <w:right w:val="none" w:sz="0" w:space="0" w:color="auto"/>
              </w:divBdr>
            </w:div>
            <w:div w:id="1262838715">
              <w:marLeft w:val="0"/>
              <w:marRight w:val="0"/>
              <w:marTop w:val="0"/>
              <w:marBottom w:val="0"/>
              <w:divBdr>
                <w:top w:val="none" w:sz="0" w:space="0" w:color="auto"/>
                <w:left w:val="none" w:sz="0" w:space="0" w:color="auto"/>
                <w:bottom w:val="none" w:sz="0" w:space="0" w:color="auto"/>
                <w:right w:val="none" w:sz="0" w:space="0" w:color="auto"/>
              </w:divBdr>
            </w:div>
            <w:div w:id="1282297433">
              <w:marLeft w:val="0"/>
              <w:marRight w:val="0"/>
              <w:marTop w:val="0"/>
              <w:marBottom w:val="0"/>
              <w:divBdr>
                <w:top w:val="none" w:sz="0" w:space="0" w:color="auto"/>
                <w:left w:val="none" w:sz="0" w:space="0" w:color="auto"/>
                <w:bottom w:val="none" w:sz="0" w:space="0" w:color="auto"/>
                <w:right w:val="none" w:sz="0" w:space="0" w:color="auto"/>
              </w:divBdr>
            </w:div>
            <w:div w:id="1286036423">
              <w:marLeft w:val="0"/>
              <w:marRight w:val="0"/>
              <w:marTop w:val="0"/>
              <w:marBottom w:val="0"/>
              <w:divBdr>
                <w:top w:val="none" w:sz="0" w:space="0" w:color="auto"/>
                <w:left w:val="none" w:sz="0" w:space="0" w:color="auto"/>
                <w:bottom w:val="none" w:sz="0" w:space="0" w:color="auto"/>
                <w:right w:val="none" w:sz="0" w:space="0" w:color="auto"/>
              </w:divBdr>
            </w:div>
            <w:div w:id="1302077651">
              <w:marLeft w:val="0"/>
              <w:marRight w:val="0"/>
              <w:marTop w:val="0"/>
              <w:marBottom w:val="0"/>
              <w:divBdr>
                <w:top w:val="none" w:sz="0" w:space="0" w:color="auto"/>
                <w:left w:val="none" w:sz="0" w:space="0" w:color="auto"/>
                <w:bottom w:val="none" w:sz="0" w:space="0" w:color="auto"/>
                <w:right w:val="none" w:sz="0" w:space="0" w:color="auto"/>
              </w:divBdr>
            </w:div>
            <w:div w:id="1318999168">
              <w:marLeft w:val="0"/>
              <w:marRight w:val="0"/>
              <w:marTop w:val="0"/>
              <w:marBottom w:val="0"/>
              <w:divBdr>
                <w:top w:val="none" w:sz="0" w:space="0" w:color="auto"/>
                <w:left w:val="none" w:sz="0" w:space="0" w:color="auto"/>
                <w:bottom w:val="none" w:sz="0" w:space="0" w:color="auto"/>
                <w:right w:val="none" w:sz="0" w:space="0" w:color="auto"/>
              </w:divBdr>
            </w:div>
            <w:div w:id="1347975573">
              <w:marLeft w:val="0"/>
              <w:marRight w:val="0"/>
              <w:marTop w:val="0"/>
              <w:marBottom w:val="0"/>
              <w:divBdr>
                <w:top w:val="none" w:sz="0" w:space="0" w:color="auto"/>
                <w:left w:val="none" w:sz="0" w:space="0" w:color="auto"/>
                <w:bottom w:val="none" w:sz="0" w:space="0" w:color="auto"/>
                <w:right w:val="none" w:sz="0" w:space="0" w:color="auto"/>
              </w:divBdr>
            </w:div>
            <w:div w:id="1353217362">
              <w:marLeft w:val="0"/>
              <w:marRight w:val="0"/>
              <w:marTop w:val="0"/>
              <w:marBottom w:val="0"/>
              <w:divBdr>
                <w:top w:val="none" w:sz="0" w:space="0" w:color="auto"/>
                <w:left w:val="none" w:sz="0" w:space="0" w:color="auto"/>
                <w:bottom w:val="none" w:sz="0" w:space="0" w:color="auto"/>
                <w:right w:val="none" w:sz="0" w:space="0" w:color="auto"/>
              </w:divBdr>
            </w:div>
            <w:div w:id="1353416214">
              <w:marLeft w:val="0"/>
              <w:marRight w:val="0"/>
              <w:marTop w:val="0"/>
              <w:marBottom w:val="0"/>
              <w:divBdr>
                <w:top w:val="none" w:sz="0" w:space="0" w:color="auto"/>
                <w:left w:val="none" w:sz="0" w:space="0" w:color="auto"/>
                <w:bottom w:val="none" w:sz="0" w:space="0" w:color="auto"/>
                <w:right w:val="none" w:sz="0" w:space="0" w:color="auto"/>
              </w:divBdr>
            </w:div>
            <w:div w:id="1392463134">
              <w:marLeft w:val="0"/>
              <w:marRight w:val="0"/>
              <w:marTop w:val="0"/>
              <w:marBottom w:val="0"/>
              <w:divBdr>
                <w:top w:val="none" w:sz="0" w:space="0" w:color="auto"/>
                <w:left w:val="none" w:sz="0" w:space="0" w:color="auto"/>
                <w:bottom w:val="none" w:sz="0" w:space="0" w:color="auto"/>
                <w:right w:val="none" w:sz="0" w:space="0" w:color="auto"/>
              </w:divBdr>
            </w:div>
            <w:div w:id="1412891851">
              <w:marLeft w:val="0"/>
              <w:marRight w:val="0"/>
              <w:marTop w:val="0"/>
              <w:marBottom w:val="0"/>
              <w:divBdr>
                <w:top w:val="none" w:sz="0" w:space="0" w:color="auto"/>
                <w:left w:val="none" w:sz="0" w:space="0" w:color="auto"/>
                <w:bottom w:val="none" w:sz="0" w:space="0" w:color="auto"/>
                <w:right w:val="none" w:sz="0" w:space="0" w:color="auto"/>
              </w:divBdr>
            </w:div>
            <w:div w:id="1428498449">
              <w:marLeft w:val="0"/>
              <w:marRight w:val="0"/>
              <w:marTop w:val="0"/>
              <w:marBottom w:val="0"/>
              <w:divBdr>
                <w:top w:val="none" w:sz="0" w:space="0" w:color="auto"/>
                <w:left w:val="none" w:sz="0" w:space="0" w:color="auto"/>
                <w:bottom w:val="none" w:sz="0" w:space="0" w:color="auto"/>
                <w:right w:val="none" w:sz="0" w:space="0" w:color="auto"/>
              </w:divBdr>
            </w:div>
            <w:div w:id="1463574260">
              <w:marLeft w:val="0"/>
              <w:marRight w:val="0"/>
              <w:marTop w:val="0"/>
              <w:marBottom w:val="0"/>
              <w:divBdr>
                <w:top w:val="none" w:sz="0" w:space="0" w:color="auto"/>
                <w:left w:val="none" w:sz="0" w:space="0" w:color="auto"/>
                <w:bottom w:val="none" w:sz="0" w:space="0" w:color="auto"/>
                <w:right w:val="none" w:sz="0" w:space="0" w:color="auto"/>
              </w:divBdr>
            </w:div>
            <w:div w:id="1486120939">
              <w:marLeft w:val="0"/>
              <w:marRight w:val="0"/>
              <w:marTop w:val="0"/>
              <w:marBottom w:val="0"/>
              <w:divBdr>
                <w:top w:val="none" w:sz="0" w:space="0" w:color="auto"/>
                <w:left w:val="none" w:sz="0" w:space="0" w:color="auto"/>
                <w:bottom w:val="none" w:sz="0" w:space="0" w:color="auto"/>
                <w:right w:val="none" w:sz="0" w:space="0" w:color="auto"/>
              </w:divBdr>
            </w:div>
            <w:div w:id="1508208964">
              <w:marLeft w:val="0"/>
              <w:marRight w:val="0"/>
              <w:marTop w:val="0"/>
              <w:marBottom w:val="0"/>
              <w:divBdr>
                <w:top w:val="none" w:sz="0" w:space="0" w:color="auto"/>
                <w:left w:val="none" w:sz="0" w:space="0" w:color="auto"/>
                <w:bottom w:val="none" w:sz="0" w:space="0" w:color="auto"/>
                <w:right w:val="none" w:sz="0" w:space="0" w:color="auto"/>
              </w:divBdr>
            </w:div>
            <w:div w:id="1509368927">
              <w:marLeft w:val="0"/>
              <w:marRight w:val="0"/>
              <w:marTop w:val="0"/>
              <w:marBottom w:val="0"/>
              <w:divBdr>
                <w:top w:val="none" w:sz="0" w:space="0" w:color="auto"/>
                <w:left w:val="none" w:sz="0" w:space="0" w:color="auto"/>
                <w:bottom w:val="none" w:sz="0" w:space="0" w:color="auto"/>
                <w:right w:val="none" w:sz="0" w:space="0" w:color="auto"/>
              </w:divBdr>
            </w:div>
            <w:div w:id="1523396424">
              <w:marLeft w:val="0"/>
              <w:marRight w:val="0"/>
              <w:marTop w:val="0"/>
              <w:marBottom w:val="0"/>
              <w:divBdr>
                <w:top w:val="none" w:sz="0" w:space="0" w:color="auto"/>
                <w:left w:val="none" w:sz="0" w:space="0" w:color="auto"/>
                <w:bottom w:val="none" w:sz="0" w:space="0" w:color="auto"/>
                <w:right w:val="none" w:sz="0" w:space="0" w:color="auto"/>
              </w:divBdr>
            </w:div>
            <w:div w:id="1562252582">
              <w:marLeft w:val="0"/>
              <w:marRight w:val="0"/>
              <w:marTop w:val="0"/>
              <w:marBottom w:val="0"/>
              <w:divBdr>
                <w:top w:val="none" w:sz="0" w:space="0" w:color="auto"/>
                <w:left w:val="none" w:sz="0" w:space="0" w:color="auto"/>
                <w:bottom w:val="none" w:sz="0" w:space="0" w:color="auto"/>
                <w:right w:val="none" w:sz="0" w:space="0" w:color="auto"/>
              </w:divBdr>
            </w:div>
            <w:div w:id="1584873247">
              <w:marLeft w:val="0"/>
              <w:marRight w:val="0"/>
              <w:marTop w:val="0"/>
              <w:marBottom w:val="0"/>
              <w:divBdr>
                <w:top w:val="none" w:sz="0" w:space="0" w:color="auto"/>
                <w:left w:val="none" w:sz="0" w:space="0" w:color="auto"/>
                <w:bottom w:val="none" w:sz="0" w:space="0" w:color="auto"/>
                <w:right w:val="none" w:sz="0" w:space="0" w:color="auto"/>
              </w:divBdr>
            </w:div>
            <w:div w:id="1640066431">
              <w:marLeft w:val="0"/>
              <w:marRight w:val="0"/>
              <w:marTop w:val="0"/>
              <w:marBottom w:val="0"/>
              <w:divBdr>
                <w:top w:val="none" w:sz="0" w:space="0" w:color="auto"/>
                <w:left w:val="none" w:sz="0" w:space="0" w:color="auto"/>
                <w:bottom w:val="none" w:sz="0" w:space="0" w:color="auto"/>
                <w:right w:val="none" w:sz="0" w:space="0" w:color="auto"/>
              </w:divBdr>
            </w:div>
            <w:div w:id="1652516098">
              <w:marLeft w:val="0"/>
              <w:marRight w:val="0"/>
              <w:marTop w:val="0"/>
              <w:marBottom w:val="0"/>
              <w:divBdr>
                <w:top w:val="none" w:sz="0" w:space="0" w:color="auto"/>
                <w:left w:val="none" w:sz="0" w:space="0" w:color="auto"/>
                <w:bottom w:val="none" w:sz="0" w:space="0" w:color="auto"/>
                <w:right w:val="none" w:sz="0" w:space="0" w:color="auto"/>
              </w:divBdr>
            </w:div>
            <w:div w:id="1659188600">
              <w:marLeft w:val="0"/>
              <w:marRight w:val="0"/>
              <w:marTop w:val="0"/>
              <w:marBottom w:val="0"/>
              <w:divBdr>
                <w:top w:val="none" w:sz="0" w:space="0" w:color="auto"/>
                <w:left w:val="none" w:sz="0" w:space="0" w:color="auto"/>
                <w:bottom w:val="none" w:sz="0" w:space="0" w:color="auto"/>
                <w:right w:val="none" w:sz="0" w:space="0" w:color="auto"/>
              </w:divBdr>
            </w:div>
            <w:div w:id="1674449568">
              <w:marLeft w:val="0"/>
              <w:marRight w:val="0"/>
              <w:marTop w:val="0"/>
              <w:marBottom w:val="0"/>
              <w:divBdr>
                <w:top w:val="none" w:sz="0" w:space="0" w:color="auto"/>
                <w:left w:val="none" w:sz="0" w:space="0" w:color="auto"/>
                <w:bottom w:val="none" w:sz="0" w:space="0" w:color="auto"/>
                <w:right w:val="none" w:sz="0" w:space="0" w:color="auto"/>
              </w:divBdr>
            </w:div>
            <w:div w:id="1725913236">
              <w:marLeft w:val="0"/>
              <w:marRight w:val="0"/>
              <w:marTop w:val="0"/>
              <w:marBottom w:val="0"/>
              <w:divBdr>
                <w:top w:val="none" w:sz="0" w:space="0" w:color="auto"/>
                <w:left w:val="none" w:sz="0" w:space="0" w:color="auto"/>
                <w:bottom w:val="none" w:sz="0" w:space="0" w:color="auto"/>
                <w:right w:val="none" w:sz="0" w:space="0" w:color="auto"/>
              </w:divBdr>
            </w:div>
            <w:div w:id="1775709358">
              <w:marLeft w:val="0"/>
              <w:marRight w:val="0"/>
              <w:marTop w:val="0"/>
              <w:marBottom w:val="0"/>
              <w:divBdr>
                <w:top w:val="none" w:sz="0" w:space="0" w:color="auto"/>
                <w:left w:val="none" w:sz="0" w:space="0" w:color="auto"/>
                <w:bottom w:val="none" w:sz="0" w:space="0" w:color="auto"/>
                <w:right w:val="none" w:sz="0" w:space="0" w:color="auto"/>
              </w:divBdr>
            </w:div>
            <w:div w:id="1794056515">
              <w:marLeft w:val="0"/>
              <w:marRight w:val="0"/>
              <w:marTop w:val="0"/>
              <w:marBottom w:val="0"/>
              <w:divBdr>
                <w:top w:val="none" w:sz="0" w:space="0" w:color="auto"/>
                <w:left w:val="none" w:sz="0" w:space="0" w:color="auto"/>
                <w:bottom w:val="none" w:sz="0" w:space="0" w:color="auto"/>
                <w:right w:val="none" w:sz="0" w:space="0" w:color="auto"/>
              </w:divBdr>
            </w:div>
            <w:div w:id="1817991496">
              <w:marLeft w:val="0"/>
              <w:marRight w:val="0"/>
              <w:marTop w:val="0"/>
              <w:marBottom w:val="0"/>
              <w:divBdr>
                <w:top w:val="none" w:sz="0" w:space="0" w:color="auto"/>
                <w:left w:val="none" w:sz="0" w:space="0" w:color="auto"/>
                <w:bottom w:val="none" w:sz="0" w:space="0" w:color="auto"/>
                <w:right w:val="none" w:sz="0" w:space="0" w:color="auto"/>
              </w:divBdr>
            </w:div>
            <w:div w:id="1842237958">
              <w:marLeft w:val="0"/>
              <w:marRight w:val="0"/>
              <w:marTop w:val="0"/>
              <w:marBottom w:val="0"/>
              <w:divBdr>
                <w:top w:val="none" w:sz="0" w:space="0" w:color="auto"/>
                <w:left w:val="none" w:sz="0" w:space="0" w:color="auto"/>
                <w:bottom w:val="none" w:sz="0" w:space="0" w:color="auto"/>
                <w:right w:val="none" w:sz="0" w:space="0" w:color="auto"/>
              </w:divBdr>
            </w:div>
            <w:div w:id="1844660011">
              <w:marLeft w:val="0"/>
              <w:marRight w:val="0"/>
              <w:marTop w:val="0"/>
              <w:marBottom w:val="0"/>
              <w:divBdr>
                <w:top w:val="none" w:sz="0" w:space="0" w:color="auto"/>
                <w:left w:val="none" w:sz="0" w:space="0" w:color="auto"/>
                <w:bottom w:val="none" w:sz="0" w:space="0" w:color="auto"/>
                <w:right w:val="none" w:sz="0" w:space="0" w:color="auto"/>
              </w:divBdr>
            </w:div>
            <w:div w:id="1848903815">
              <w:marLeft w:val="0"/>
              <w:marRight w:val="0"/>
              <w:marTop w:val="0"/>
              <w:marBottom w:val="0"/>
              <w:divBdr>
                <w:top w:val="none" w:sz="0" w:space="0" w:color="auto"/>
                <w:left w:val="none" w:sz="0" w:space="0" w:color="auto"/>
                <w:bottom w:val="none" w:sz="0" w:space="0" w:color="auto"/>
                <w:right w:val="none" w:sz="0" w:space="0" w:color="auto"/>
              </w:divBdr>
            </w:div>
            <w:div w:id="1871991508">
              <w:marLeft w:val="0"/>
              <w:marRight w:val="0"/>
              <w:marTop w:val="0"/>
              <w:marBottom w:val="0"/>
              <w:divBdr>
                <w:top w:val="none" w:sz="0" w:space="0" w:color="auto"/>
                <w:left w:val="none" w:sz="0" w:space="0" w:color="auto"/>
                <w:bottom w:val="none" w:sz="0" w:space="0" w:color="auto"/>
                <w:right w:val="none" w:sz="0" w:space="0" w:color="auto"/>
              </w:divBdr>
            </w:div>
            <w:div w:id="1913657776">
              <w:marLeft w:val="0"/>
              <w:marRight w:val="0"/>
              <w:marTop w:val="0"/>
              <w:marBottom w:val="0"/>
              <w:divBdr>
                <w:top w:val="none" w:sz="0" w:space="0" w:color="auto"/>
                <w:left w:val="none" w:sz="0" w:space="0" w:color="auto"/>
                <w:bottom w:val="none" w:sz="0" w:space="0" w:color="auto"/>
                <w:right w:val="none" w:sz="0" w:space="0" w:color="auto"/>
              </w:divBdr>
            </w:div>
            <w:div w:id="1918052071">
              <w:marLeft w:val="0"/>
              <w:marRight w:val="0"/>
              <w:marTop w:val="0"/>
              <w:marBottom w:val="0"/>
              <w:divBdr>
                <w:top w:val="none" w:sz="0" w:space="0" w:color="auto"/>
                <w:left w:val="none" w:sz="0" w:space="0" w:color="auto"/>
                <w:bottom w:val="none" w:sz="0" w:space="0" w:color="auto"/>
                <w:right w:val="none" w:sz="0" w:space="0" w:color="auto"/>
              </w:divBdr>
            </w:div>
            <w:div w:id="1933121128">
              <w:marLeft w:val="0"/>
              <w:marRight w:val="0"/>
              <w:marTop w:val="0"/>
              <w:marBottom w:val="0"/>
              <w:divBdr>
                <w:top w:val="none" w:sz="0" w:space="0" w:color="auto"/>
                <w:left w:val="none" w:sz="0" w:space="0" w:color="auto"/>
                <w:bottom w:val="none" w:sz="0" w:space="0" w:color="auto"/>
                <w:right w:val="none" w:sz="0" w:space="0" w:color="auto"/>
              </w:divBdr>
            </w:div>
            <w:div w:id="1937208421">
              <w:marLeft w:val="0"/>
              <w:marRight w:val="0"/>
              <w:marTop w:val="0"/>
              <w:marBottom w:val="0"/>
              <w:divBdr>
                <w:top w:val="none" w:sz="0" w:space="0" w:color="auto"/>
                <w:left w:val="none" w:sz="0" w:space="0" w:color="auto"/>
                <w:bottom w:val="none" w:sz="0" w:space="0" w:color="auto"/>
                <w:right w:val="none" w:sz="0" w:space="0" w:color="auto"/>
              </w:divBdr>
            </w:div>
            <w:div w:id="1950047988">
              <w:marLeft w:val="0"/>
              <w:marRight w:val="0"/>
              <w:marTop w:val="0"/>
              <w:marBottom w:val="0"/>
              <w:divBdr>
                <w:top w:val="none" w:sz="0" w:space="0" w:color="auto"/>
                <w:left w:val="none" w:sz="0" w:space="0" w:color="auto"/>
                <w:bottom w:val="none" w:sz="0" w:space="0" w:color="auto"/>
                <w:right w:val="none" w:sz="0" w:space="0" w:color="auto"/>
              </w:divBdr>
            </w:div>
            <w:div w:id="1973708216">
              <w:marLeft w:val="0"/>
              <w:marRight w:val="0"/>
              <w:marTop w:val="0"/>
              <w:marBottom w:val="0"/>
              <w:divBdr>
                <w:top w:val="none" w:sz="0" w:space="0" w:color="auto"/>
                <w:left w:val="none" w:sz="0" w:space="0" w:color="auto"/>
                <w:bottom w:val="none" w:sz="0" w:space="0" w:color="auto"/>
                <w:right w:val="none" w:sz="0" w:space="0" w:color="auto"/>
              </w:divBdr>
            </w:div>
            <w:div w:id="2044942045">
              <w:marLeft w:val="0"/>
              <w:marRight w:val="0"/>
              <w:marTop w:val="0"/>
              <w:marBottom w:val="0"/>
              <w:divBdr>
                <w:top w:val="none" w:sz="0" w:space="0" w:color="auto"/>
                <w:left w:val="none" w:sz="0" w:space="0" w:color="auto"/>
                <w:bottom w:val="none" w:sz="0" w:space="0" w:color="auto"/>
                <w:right w:val="none" w:sz="0" w:space="0" w:color="auto"/>
              </w:divBdr>
            </w:div>
            <w:div w:id="2051343088">
              <w:marLeft w:val="0"/>
              <w:marRight w:val="0"/>
              <w:marTop w:val="0"/>
              <w:marBottom w:val="0"/>
              <w:divBdr>
                <w:top w:val="none" w:sz="0" w:space="0" w:color="auto"/>
                <w:left w:val="none" w:sz="0" w:space="0" w:color="auto"/>
                <w:bottom w:val="none" w:sz="0" w:space="0" w:color="auto"/>
                <w:right w:val="none" w:sz="0" w:space="0" w:color="auto"/>
              </w:divBdr>
            </w:div>
            <w:div w:id="2063164147">
              <w:marLeft w:val="0"/>
              <w:marRight w:val="0"/>
              <w:marTop w:val="0"/>
              <w:marBottom w:val="0"/>
              <w:divBdr>
                <w:top w:val="none" w:sz="0" w:space="0" w:color="auto"/>
                <w:left w:val="none" w:sz="0" w:space="0" w:color="auto"/>
                <w:bottom w:val="none" w:sz="0" w:space="0" w:color="auto"/>
                <w:right w:val="none" w:sz="0" w:space="0" w:color="auto"/>
              </w:divBdr>
            </w:div>
            <w:div w:id="2065251998">
              <w:marLeft w:val="0"/>
              <w:marRight w:val="0"/>
              <w:marTop w:val="0"/>
              <w:marBottom w:val="0"/>
              <w:divBdr>
                <w:top w:val="none" w:sz="0" w:space="0" w:color="auto"/>
                <w:left w:val="none" w:sz="0" w:space="0" w:color="auto"/>
                <w:bottom w:val="none" w:sz="0" w:space="0" w:color="auto"/>
                <w:right w:val="none" w:sz="0" w:space="0" w:color="auto"/>
              </w:divBdr>
            </w:div>
            <w:div w:id="2088845721">
              <w:marLeft w:val="0"/>
              <w:marRight w:val="0"/>
              <w:marTop w:val="0"/>
              <w:marBottom w:val="0"/>
              <w:divBdr>
                <w:top w:val="none" w:sz="0" w:space="0" w:color="auto"/>
                <w:left w:val="none" w:sz="0" w:space="0" w:color="auto"/>
                <w:bottom w:val="none" w:sz="0" w:space="0" w:color="auto"/>
                <w:right w:val="none" w:sz="0" w:space="0" w:color="auto"/>
              </w:divBdr>
            </w:div>
            <w:div w:id="2093968976">
              <w:marLeft w:val="0"/>
              <w:marRight w:val="0"/>
              <w:marTop w:val="0"/>
              <w:marBottom w:val="0"/>
              <w:divBdr>
                <w:top w:val="none" w:sz="0" w:space="0" w:color="auto"/>
                <w:left w:val="none" w:sz="0" w:space="0" w:color="auto"/>
                <w:bottom w:val="none" w:sz="0" w:space="0" w:color="auto"/>
                <w:right w:val="none" w:sz="0" w:space="0" w:color="auto"/>
              </w:divBdr>
            </w:div>
            <w:div w:id="2107536454">
              <w:marLeft w:val="0"/>
              <w:marRight w:val="0"/>
              <w:marTop w:val="0"/>
              <w:marBottom w:val="0"/>
              <w:divBdr>
                <w:top w:val="none" w:sz="0" w:space="0" w:color="auto"/>
                <w:left w:val="none" w:sz="0" w:space="0" w:color="auto"/>
                <w:bottom w:val="none" w:sz="0" w:space="0" w:color="auto"/>
                <w:right w:val="none" w:sz="0" w:space="0" w:color="auto"/>
              </w:divBdr>
            </w:div>
            <w:div w:id="2137721011">
              <w:marLeft w:val="0"/>
              <w:marRight w:val="0"/>
              <w:marTop w:val="0"/>
              <w:marBottom w:val="0"/>
              <w:divBdr>
                <w:top w:val="none" w:sz="0" w:space="0" w:color="auto"/>
                <w:left w:val="none" w:sz="0" w:space="0" w:color="auto"/>
                <w:bottom w:val="none" w:sz="0" w:space="0" w:color="auto"/>
                <w:right w:val="none" w:sz="0" w:space="0" w:color="auto"/>
              </w:divBdr>
            </w:div>
          </w:divsChild>
        </w:div>
        <w:div w:id="1589923669">
          <w:marLeft w:val="0"/>
          <w:marRight w:val="0"/>
          <w:marTop w:val="0"/>
          <w:marBottom w:val="0"/>
          <w:divBdr>
            <w:top w:val="none" w:sz="0" w:space="0" w:color="auto"/>
            <w:left w:val="none" w:sz="0" w:space="0" w:color="auto"/>
            <w:bottom w:val="none" w:sz="0" w:space="0" w:color="auto"/>
            <w:right w:val="none" w:sz="0" w:space="0" w:color="auto"/>
          </w:divBdr>
        </w:div>
        <w:div w:id="1615748512">
          <w:marLeft w:val="0"/>
          <w:marRight w:val="0"/>
          <w:marTop w:val="0"/>
          <w:marBottom w:val="0"/>
          <w:divBdr>
            <w:top w:val="none" w:sz="0" w:space="0" w:color="auto"/>
            <w:left w:val="none" w:sz="0" w:space="0" w:color="auto"/>
            <w:bottom w:val="none" w:sz="0" w:space="0" w:color="auto"/>
            <w:right w:val="none" w:sz="0" w:space="0" w:color="auto"/>
          </w:divBdr>
        </w:div>
        <w:div w:id="1722242924">
          <w:marLeft w:val="0"/>
          <w:marRight w:val="0"/>
          <w:marTop w:val="0"/>
          <w:marBottom w:val="0"/>
          <w:divBdr>
            <w:top w:val="none" w:sz="0" w:space="0" w:color="auto"/>
            <w:left w:val="none" w:sz="0" w:space="0" w:color="auto"/>
            <w:bottom w:val="none" w:sz="0" w:space="0" w:color="auto"/>
            <w:right w:val="none" w:sz="0" w:space="0" w:color="auto"/>
          </w:divBdr>
        </w:div>
        <w:div w:id="1733191206">
          <w:marLeft w:val="0"/>
          <w:marRight w:val="0"/>
          <w:marTop w:val="0"/>
          <w:marBottom w:val="0"/>
          <w:divBdr>
            <w:top w:val="none" w:sz="0" w:space="0" w:color="auto"/>
            <w:left w:val="none" w:sz="0" w:space="0" w:color="auto"/>
            <w:bottom w:val="none" w:sz="0" w:space="0" w:color="auto"/>
            <w:right w:val="none" w:sz="0" w:space="0" w:color="auto"/>
          </w:divBdr>
        </w:div>
        <w:div w:id="1809279944">
          <w:marLeft w:val="0"/>
          <w:marRight w:val="0"/>
          <w:marTop w:val="0"/>
          <w:marBottom w:val="0"/>
          <w:divBdr>
            <w:top w:val="none" w:sz="0" w:space="0" w:color="auto"/>
            <w:left w:val="none" w:sz="0" w:space="0" w:color="auto"/>
            <w:bottom w:val="none" w:sz="0" w:space="0" w:color="auto"/>
            <w:right w:val="none" w:sz="0" w:space="0" w:color="auto"/>
          </w:divBdr>
        </w:div>
        <w:div w:id="1848863962">
          <w:marLeft w:val="0"/>
          <w:marRight w:val="0"/>
          <w:marTop w:val="0"/>
          <w:marBottom w:val="0"/>
          <w:divBdr>
            <w:top w:val="none" w:sz="0" w:space="0" w:color="auto"/>
            <w:left w:val="none" w:sz="0" w:space="0" w:color="auto"/>
            <w:bottom w:val="none" w:sz="0" w:space="0" w:color="auto"/>
            <w:right w:val="none" w:sz="0" w:space="0" w:color="auto"/>
          </w:divBdr>
        </w:div>
        <w:div w:id="1900283419">
          <w:marLeft w:val="0"/>
          <w:marRight w:val="0"/>
          <w:marTop w:val="0"/>
          <w:marBottom w:val="0"/>
          <w:divBdr>
            <w:top w:val="none" w:sz="0" w:space="0" w:color="auto"/>
            <w:left w:val="none" w:sz="0" w:space="0" w:color="auto"/>
            <w:bottom w:val="none" w:sz="0" w:space="0" w:color="auto"/>
            <w:right w:val="none" w:sz="0" w:space="0" w:color="auto"/>
          </w:divBdr>
        </w:div>
        <w:div w:id="1912079811">
          <w:marLeft w:val="0"/>
          <w:marRight w:val="0"/>
          <w:marTop w:val="0"/>
          <w:marBottom w:val="0"/>
          <w:divBdr>
            <w:top w:val="none" w:sz="0" w:space="0" w:color="auto"/>
            <w:left w:val="none" w:sz="0" w:space="0" w:color="auto"/>
            <w:bottom w:val="none" w:sz="0" w:space="0" w:color="auto"/>
            <w:right w:val="none" w:sz="0" w:space="0" w:color="auto"/>
          </w:divBdr>
        </w:div>
        <w:div w:id="1941637844">
          <w:marLeft w:val="0"/>
          <w:marRight w:val="0"/>
          <w:marTop w:val="0"/>
          <w:marBottom w:val="0"/>
          <w:divBdr>
            <w:top w:val="none" w:sz="0" w:space="0" w:color="auto"/>
            <w:left w:val="none" w:sz="0" w:space="0" w:color="auto"/>
            <w:bottom w:val="none" w:sz="0" w:space="0" w:color="auto"/>
            <w:right w:val="none" w:sz="0" w:space="0" w:color="auto"/>
          </w:divBdr>
        </w:div>
        <w:div w:id="1962766918">
          <w:marLeft w:val="0"/>
          <w:marRight w:val="0"/>
          <w:marTop w:val="0"/>
          <w:marBottom w:val="0"/>
          <w:divBdr>
            <w:top w:val="none" w:sz="0" w:space="0" w:color="auto"/>
            <w:left w:val="none" w:sz="0" w:space="0" w:color="auto"/>
            <w:bottom w:val="none" w:sz="0" w:space="0" w:color="auto"/>
            <w:right w:val="none" w:sz="0" w:space="0" w:color="auto"/>
          </w:divBdr>
        </w:div>
        <w:div w:id="1979412185">
          <w:marLeft w:val="0"/>
          <w:marRight w:val="0"/>
          <w:marTop w:val="0"/>
          <w:marBottom w:val="0"/>
          <w:divBdr>
            <w:top w:val="none" w:sz="0" w:space="0" w:color="auto"/>
            <w:left w:val="none" w:sz="0" w:space="0" w:color="auto"/>
            <w:bottom w:val="none" w:sz="0" w:space="0" w:color="auto"/>
            <w:right w:val="none" w:sz="0" w:space="0" w:color="auto"/>
          </w:divBdr>
        </w:div>
        <w:div w:id="1981300788">
          <w:marLeft w:val="0"/>
          <w:marRight w:val="0"/>
          <w:marTop w:val="0"/>
          <w:marBottom w:val="0"/>
          <w:divBdr>
            <w:top w:val="none" w:sz="0" w:space="0" w:color="auto"/>
            <w:left w:val="none" w:sz="0" w:space="0" w:color="auto"/>
            <w:bottom w:val="none" w:sz="0" w:space="0" w:color="auto"/>
            <w:right w:val="none" w:sz="0" w:space="0" w:color="auto"/>
          </w:divBdr>
        </w:div>
        <w:div w:id="2023051432">
          <w:marLeft w:val="0"/>
          <w:marRight w:val="0"/>
          <w:marTop w:val="0"/>
          <w:marBottom w:val="0"/>
          <w:divBdr>
            <w:top w:val="none" w:sz="0" w:space="0" w:color="auto"/>
            <w:left w:val="none" w:sz="0" w:space="0" w:color="auto"/>
            <w:bottom w:val="none" w:sz="0" w:space="0" w:color="auto"/>
            <w:right w:val="none" w:sz="0" w:space="0" w:color="auto"/>
          </w:divBdr>
        </w:div>
        <w:div w:id="2044089101">
          <w:marLeft w:val="0"/>
          <w:marRight w:val="0"/>
          <w:marTop w:val="0"/>
          <w:marBottom w:val="0"/>
          <w:divBdr>
            <w:top w:val="none" w:sz="0" w:space="0" w:color="auto"/>
            <w:left w:val="none" w:sz="0" w:space="0" w:color="auto"/>
            <w:bottom w:val="none" w:sz="0" w:space="0" w:color="auto"/>
            <w:right w:val="none" w:sz="0" w:space="0" w:color="auto"/>
          </w:divBdr>
        </w:div>
        <w:div w:id="2048411572">
          <w:marLeft w:val="0"/>
          <w:marRight w:val="0"/>
          <w:marTop w:val="0"/>
          <w:marBottom w:val="0"/>
          <w:divBdr>
            <w:top w:val="none" w:sz="0" w:space="0" w:color="auto"/>
            <w:left w:val="none" w:sz="0" w:space="0" w:color="auto"/>
            <w:bottom w:val="none" w:sz="0" w:space="0" w:color="auto"/>
            <w:right w:val="none" w:sz="0" w:space="0" w:color="auto"/>
          </w:divBdr>
        </w:div>
        <w:div w:id="2106806938">
          <w:marLeft w:val="0"/>
          <w:marRight w:val="0"/>
          <w:marTop w:val="0"/>
          <w:marBottom w:val="0"/>
          <w:divBdr>
            <w:top w:val="none" w:sz="0" w:space="0" w:color="auto"/>
            <w:left w:val="none" w:sz="0" w:space="0" w:color="auto"/>
            <w:bottom w:val="none" w:sz="0" w:space="0" w:color="auto"/>
            <w:right w:val="none" w:sz="0" w:space="0" w:color="auto"/>
          </w:divBdr>
        </w:div>
        <w:div w:id="2113813107">
          <w:marLeft w:val="0"/>
          <w:marRight w:val="0"/>
          <w:marTop w:val="0"/>
          <w:marBottom w:val="0"/>
          <w:divBdr>
            <w:top w:val="none" w:sz="0" w:space="0" w:color="auto"/>
            <w:left w:val="none" w:sz="0" w:space="0" w:color="auto"/>
            <w:bottom w:val="none" w:sz="0" w:space="0" w:color="auto"/>
            <w:right w:val="none" w:sz="0" w:space="0" w:color="auto"/>
          </w:divBdr>
        </w:div>
      </w:divsChild>
    </w:div>
    <w:div w:id="2104573032">
      <w:bodyDiv w:val="1"/>
      <w:marLeft w:val="0"/>
      <w:marRight w:val="0"/>
      <w:marTop w:val="0"/>
      <w:marBottom w:val="0"/>
      <w:divBdr>
        <w:top w:val="none" w:sz="0" w:space="0" w:color="auto"/>
        <w:left w:val="none" w:sz="0" w:space="0" w:color="auto"/>
        <w:bottom w:val="none" w:sz="0" w:space="0" w:color="auto"/>
        <w:right w:val="none" w:sz="0" w:space="0" w:color="auto"/>
      </w:divBdr>
    </w:div>
    <w:div w:id="2105028324">
      <w:bodyDiv w:val="1"/>
      <w:marLeft w:val="0"/>
      <w:marRight w:val="0"/>
      <w:marTop w:val="0"/>
      <w:marBottom w:val="0"/>
      <w:divBdr>
        <w:top w:val="none" w:sz="0" w:space="0" w:color="auto"/>
        <w:left w:val="none" w:sz="0" w:space="0" w:color="auto"/>
        <w:bottom w:val="none" w:sz="0" w:space="0" w:color="auto"/>
        <w:right w:val="none" w:sz="0" w:space="0" w:color="auto"/>
      </w:divBdr>
      <w:divsChild>
        <w:div w:id="1851946693">
          <w:marLeft w:val="0"/>
          <w:marRight w:val="0"/>
          <w:marTop w:val="0"/>
          <w:marBottom w:val="0"/>
          <w:divBdr>
            <w:top w:val="none" w:sz="0" w:space="0" w:color="auto"/>
            <w:left w:val="none" w:sz="0" w:space="0" w:color="auto"/>
            <w:bottom w:val="none" w:sz="0" w:space="0" w:color="auto"/>
            <w:right w:val="none" w:sz="0" w:space="0" w:color="auto"/>
          </w:divBdr>
        </w:div>
        <w:div w:id="386223096">
          <w:marLeft w:val="0"/>
          <w:marRight w:val="0"/>
          <w:marTop w:val="0"/>
          <w:marBottom w:val="0"/>
          <w:divBdr>
            <w:top w:val="none" w:sz="0" w:space="0" w:color="auto"/>
            <w:left w:val="none" w:sz="0" w:space="0" w:color="auto"/>
            <w:bottom w:val="none" w:sz="0" w:space="0" w:color="auto"/>
            <w:right w:val="none" w:sz="0" w:space="0" w:color="auto"/>
          </w:divBdr>
        </w:div>
      </w:divsChild>
    </w:div>
    <w:div w:id="2107529711">
      <w:bodyDiv w:val="1"/>
      <w:marLeft w:val="0"/>
      <w:marRight w:val="0"/>
      <w:marTop w:val="0"/>
      <w:marBottom w:val="0"/>
      <w:divBdr>
        <w:top w:val="none" w:sz="0" w:space="0" w:color="auto"/>
        <w:left w:val="none" w:sz="0" w:space="0" w:color="auto"/>
        <w:bottom w:val="none" w:sz="0" w:space="0" w:color="auto"/>
        <w:right w:val="none" w:sz="0" w:space="0" w:color="auto"/>
      </w:divBdr>
    </w:div>
    <w:div w:id="2123499942">
      <w:bodyDiv w:val="1"/>
      <w:marLeft w:val="0"/>
      <w:marRight w:val="0"/>
      <w:marTop w:val="0"/>
      <w:marBottom w:val="0"/>
      <w:divBdr>
        <w:top w:val="none" w:sz="0" w:space="0" w:color="auto"/>
        <w:left w:val="none" w:sz="0" w:space="0" w:color="auto"/>
        <w:bottom w:val="none" w:sz="0" w:space="0" w:color="auto"/>
        <w:right w:val="none" w:sz="0" w:space="0" w:color="auto"/>
      </w:divBdr>
    </w:div>
    <w:div w:id="213313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com.pl/komputery-stacjonarne-pc/fujitsu-esprimo-p558-intel-core-i3-8100-8gb-256gb-w10-pro-.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dem\AppData\Local\Microsoft\Windows\Temporary%20Internet%20Files\Content.IE5\T0J4MP5V\listownik-mono-Pomorskie-FE-UMWP-UE-EFS-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3BBAA-C2FA-4F6F-95E5-9B1E82B2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listownik-mono-Pomorskie-FE-UMWP-UE-EFS-RPO2014-2020-2015</Template>
  <TotalTime>19</TotalTime>
  <Pages>14</Pages>
  <Words>4756</Words>
  <Characters>31615</Characters>
  <Application>Microsoft Office Word</Application>
  <DocSecurity>0</DocSecurity>
  <Lines>263</Lines>
  <Paragraphs>72</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ZaPaL</dc:creator>
  <cp:keywords/>
  <dc:description/>
  <cp:lastModifiedBy>Anita Pirycka</cp:lastModifiedBy>
  <cp:revision>6</cp:revision>
  <cp:lastPrinted>2023-05-08T08:41:00Z</cp:lastPrinted>
  <dcterms:created xsi:type="dcterms:W3CDTF">2024-04-17T07:24:00Z</dcterms:created>
  <dcterms:modified xsi:type="dcterms:W3CDTF">2024-04-17T09:51:00Z</dcterms:modified>
</cp:coreProperties>
</file>