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3F" w:rsidRPr="004E7B58" w:rsidRDefault="0059383F" w:rsidP="004E7B58">
      <w:pPr>
        <w:kinsoku w:val="0"/>
        <w:overflowPunct w:val="0"/>
        <w:autoSpaceDE w:val="0"/>
        <w:autoSpaceDN w:val="0"/>
        <w:adjustRightInd w:val="0"/>
        <w:ind w:right="1064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05EB7" w:rsidRPr="004E7B58" w:rsidRDefault="00C05EB7" w:rsidP="00480A6D">
      <w:pPr>
        <w:kinsoku w:val="0"/>
        <w:overflowPunct w:val="0"/>
        <w:autoSpaceDE w:val="0"/>
        <w:autoSpaceDN w:val="0"/>
        <w:adjustRightInd w:val="0"/>
        <w:ind w:right="1064"/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UMOWA POWIERZENIA</w:t>
      </w:r>
      <w:r w:rsidRPr="004E7B5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PRZETWARZANIA</w:t>
      </w:r>
      <w:r w:rsidRPr="004E7B5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DANYCH</w:t>
      </w:r>
      <w:r w:rsidR="0059383F" w:rsidRPr="004E7B5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OSOBOWYCH</w:t>
      </w:r>
    </w:p>
    <w:p w:rsidR="00C05EB7" w:rsidRPr="004E7B58" w:rsidRDefault="00C05EB7" w:rsidP="004E7B58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</w:rPr>
        <w:t>zawarta</w:t>
      </w:r>
      <w:r w:rsidRPr="004E7B58">
        <w:rPr>
          <w:rFonts w:ascii="Times New Roman" w:hAnsi="Times New Roman" w:cs="Times New Roman"/>
          <w:spacing w:val="3"/>
        </w:rPr>
        <w:t xml:space="preserve"> </w:t>
      </w:r>
      <w:r w:rsidRPr="004E7B58">
        <w:rPr>
          <w:rFonts w:ascii="Times New Roman" w:hAnsi="Times New Roman" w:cs="Times New Roman"/>
        </w:rPr>
        <w:t>w</w:t>
      </w:r>
      <w:r w:rsidRPr="004E7B58">
        <w:rPr>
          <w:rFonts w:ascii="Times New Roman" w:hAnsi="Times New Roman" w:cs="Times New Roman"/>
          <w:spacing w:val="-3"/>
        </w:rPr>
        <w:t xml:space="preserve"> </w:t>
      </w:r>
      <w:r w:rsidR="0069004C" w:rsidRPr="004E7B58">
        <w:rPr>
          <w:rFonts w:ascii="Times New Roman" w:hAnsi="Times New Roman" w:cs="Times New Roman"/>
        </w:rPr>
        <w:t>……………………</w:t>
      </w:r>
      <w:r w:rsidRPr="004E7B58">
        <w:rPr>
          <w:rFonts w:ascii="Times New Roman" w:hAnsi="Times New Roman" w:cs="Times New Roman"/>
        </w:rPr>
        <w:t>, w dniu …………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2021 r. pomiędzy: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</w:rPr>
      </w:pPr>
    </w:p>
    <w:p w:rsidR="00480A6D" w:rsidRPr="00480A6D" w:rsidRDefault="00480A6D" w:rsidP="00480A6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80A6D">
        <w:rPr>
          <w:rFonts w:ascii="Times New Roman" w:eastAsia="Times New Roman" w:hAnsi="Times New Roman" w:cs="Times New Roman"/>
          <w:b/>
          <w:bCs/>
          <w:lang w:eastAsia="pl-PL"/>
        </w:rPr>
        <w:t>TBS Lokum sp. z o.o.</w:t>
      </w:r>
      <w:r w:rsidRPr="00480A6D">
        <w:rPr>
          <w:rFonts w:ascii="Times New Roman" w:eastAsia="Times New Roman" w:hAnsi="Times New Roman" w:cs="Times New Roman"/>
          <w:lang w:eastAsia="pl-PL"/>
        </w:rPr>
        <w:t xml:space="preserve"> z siedzibą w Świnoujściu (dawniej ZGM sp. z o.o.) przy ul. Wyspiańskiego 35C, wpisaną do Rejestru Przedsiębiorców, prowadzonego przez Sąd Rejonowy Szczecin-Centrum w Szczecinie, XIII Wydział Gospodarczy Krajowego Rejestru Sądowego, pod numerem KRS 0000851315, NIP: 855-160-06-39, REGON: 386684858, reprezentowaną przez: </w:t>
      </w:r>
    </w:p>
    <w:p w:rsidR="00480A6D" w:rsidRPr="00480A6D" w:rsidRDefault="00480A6D" w:rsidP="00480A6D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80A6D">
        <w:rPr>
          <w:rFonts w:ascii="Times New Roman" w:eastAsia="Times New Roman" w:hAnsi="Times New Roman" w:cs="Times New Roman"/>
        </w:rPr>
        <w:t>Jolantę Kraszewską-Jurkowską – Prezes Zarządu,</w:t>
      </w:r>
    </w:p>
    <w:p w:rsidR="00480A6D" w:rsidRDefault="00480A6D" w:rsidP="004E7B58">
      <w:pPr>
        <w:jc w:val="both"/>
        <w:rPr>
          <w:rFonts w:ascii="Times New Roman" w:hAnsi="Times New Roman" w:cs="Times New Roman"/>
          <w:b/>
          <w:bCs/>
        </w:rPr>
      </w:pPr>
    </w:p>
    <w:p w:rsidR="0069004C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</w:rPr>
        <w:t>zwanym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„</w:t>
      </w:r>
      <w:r w:rsidRPr="004E7B58">
        <w:rPr>
          <w:rFonts w:ascii="Times New Roman" w:hAnsi="Times New Roman" w:cs="Times New Roman"/>
          <w:b/>
          <w:bCs/>
        </w:rPr>
        <w:t xml:space="preserve">Administratorem” 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</w:rPr>
        <w:t>a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firmą:</w:t>
      </w:r>
    </w:p>
    <w:p w:rsidR="0069004C" w:rsidRPr="004E7B58" w:rsidRDefault="00480A6D" w:rsidP="004E7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  <w:b/>
          <w:bCs/>
        </w:rPr>
      </w:pPr>
    </w:p>
    <w:p w:rsidR="00A24704" w:rsidRPr="004E7B58" w:rsidRDefault="00A24704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</w:rPr>
        <w:t>w dalszej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części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niniejszej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Umowy zwanym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„</w:t>
      </w:r>
      <w:r w:rsidRPr="004E7B58">
        <w:rPr>
          <w:rFonts w:ascii="Times New Roman" w:hAnsi="Times New Roman" w:cs="Times New Roman"/>
          <w:b/>
          <w:bCs/>
        </w:rPr>
        <w:t>Przetwarzającym”</w:t>
      </w:r>
      <w:r w:rsidRPr="004E7B58">
        <w:rPr>
          <w:rFonts w:ascii="Times New Roman" w:hAnsi="Times New Roman" w:cs="Times New Roman"/>
        </w:rPr>
        <w:t>, zwane</w:t>
      </w:r>
      <w:r w:rsidRPr="004E7B58">
        <w:rPr>
          <w:rFonts w:ascii="Times New Roman" w:hAnsi="Times New Roman" w:cs="Times New Roman"/>
          <w:spacing w:val="1"/>
        </w:rPr>
        <w:t xml:space="preserve"> </w:t>
      </w:r>
      <w:r w:rsidRPr="004E7B58">
        <w:rPr>
          <w:rFonts w:ascii="Times New Roman" w:hAnsi="Times New Roman" w:cs="Times New Roman"/>
        </w:rPr>
        <w:t>dalej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również</w:t>
      </w:r>
      <w:r w:rsidRPr="004E7B58">
        <w:rPr>
          <w:rFonts w:ascii="Times New Roman" w:hAnsi="Times New Roman" w:cs="Times New Roman"/>
          <w:spacing w:val="-1"/>
        </w:rPr>
        <w:t xml:space="preserve"> </w:t>
      </w:r>
      <w:r w:rsidRPr="004E7B58">
        <w:rPr>
          <w:rFonts w:ascii="Times New Roman" w:hAnsi="Times New Roman" w:cs="Times New Roman"/>
        </w:rPr>
        <w:t>łącznie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„</w:t>
      </w:r>
      <w:r w:rsidRPr="004E7B58">
        <w:rPr>
          <w:rFonts w:ascii="Times New Roman" w:hAnsi="Times New Roman" w:cs="Times New Roman"/>
          <w:b/>
          <w:bCs/>
        </w:rPr>
        <w:t>Stronami</w:t>
      </w:r>
      <w:r w:rsidRPr="004E7B58">
        <w:rPr>
          <w:rFonts w:ascii="Times New Roman" w:hAnsi="Times New Roman" w:cs="Times New Roman"/>
        </w:rPr>
        <w:t>”, a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oddzielnie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„</w:t>
      </w:r>
      <w:r w:rsidRPr="004E7B58">
        <w:rPr>
          <w:rFonts w:ascii="Times New Roman" w:hAnsi="Times New Roman" w:cs="Times New Roman"/>
          <w:b/>
          <w:bCs/>
        </w:rPr>
        <w:t>Stroną</w:t>
      </w:r>
      <w:r w:rsidRPr="004E7B58">
        <w:rPr>
          <w:rFonts w:ascii="Times New Roman" w:hAnsi="Times New Roman" w:cs="Times New Roman"/>
        </w:rPr>
        <w:t>”.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</w:rPr>
        <w:t>Niniejsza</w:t>
      </w:r>
      <w:r w:rsidRPr="004E7B58">
        <w:rPr>
          <w:rFonts w:ascii="Times New Roman" w:hAnsi="Times New Roman" w:cs="Times New Roman"/>
          <w:spacing w:val="52"/>
        </w:rPr>
        <w:t xml:space="preserve"> </w:t>
      </w:r>
      <w:r w:rsidRPr="004E7B58">
        <w:rPr>
          <w:rFonts w:ascii="Times New Roman" w:hAnsi="Times New Roman" w:cs="Times New Roman"/>
        </w:rPr>
        <w:t>umowa,</w:t>
      </w:r>
      <w:r w:rsidRPr="004E7B58">
        <w:rPr>
          <w:rFonts w:ascii="Times New Roman" w:hAnsi="Times New Roman" w:cs="Times New Roman"/>
          <w:spacing w:val="50"/>
        </w:rPr>
        <w:t xml:space="preserve"> </w:t>
      </w:r>
      <w:r w:rsidRPr="004E7B58">
        <w:rPr>
          <w:rFonts w:ascii="Times New Roman" w:hAnsi="Times New Roman" w:cs="Times New Roman"/>
        </w:rPr>
        <w:t>zwana</w:t>
      </w:r>
      <w:r w:rsidRPr="004E7B58">
        <w:rPr>
          <w:rFonts w:ascii="Times New Roman" w:hAnsi="Times New Roman" w:cs="Times New Roman"/>
          <w:spacing w:val="52"/>
        </w:rPr>
        <w:t xml:space="preserve"> </w:t>
      </w:r>
      <w:r w:rsidRPr="004E7B58">
        <w:rPr>
          <w:rFonts w:ascii="Times New Roman" w:hAnsi="Times New Roman" w:cs="Times New Roman"/>
        </w:rPr>
        <w:t>dalej</w:t>
      </w:r>
      <w:r w:rsidRPr="004E7B58">
        <w:rPr>
          <w:rFonts w:ascii="Times New Roman" w:hAnsi="Times New Roman" w:cs="Times New Roman"/>
          <w:spacing w:val="53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„Umową”</w:t>
      </w:r>
      <w:r w:rsidRPr="004E7B58">
        <w:rPr>
          <w:rFonts w:ascii="Times New Roman" w:hAnsi="Times New Roman" w:cs="Times New Roman"/>
          <w:b/>
          <w:bCs/>
          <w:spacing w:val="51"/>
        </w:rPr>
        <w:t xml:space="preserve"> </w:t>
      </w:r>
      <w:r w:rsidRPr="004E7B58">
        <w:rPr>
          <w:rFonts w:ascii="Times New Roman" w:hAnsi="Times New Roman" w:cs="Times New Roman"/>
        </w:rPr>
        <w:t>stanowi</w:t>
      </w:r>
      <w:r w:rsidRPr="004E7B58">
        <w:rPr>
          <w:rFonts w:ascii="Times New Roman" w:hAnsi="Times New Roman" w:cs="Times New Roman"/>
          <w:spacing w:val="44"/>
        </w:rPr>
        <w:t xml:space="preserve"> </w:t>
      </w:r>
      <w:r w:rsidRPr="004E7B58">
        <w:rPr>
          <w:rFonts w:ascii="Times New Roman" w:hAnsi="Times New Roman" w:cs="Times New Roman"/>
        </w:rPr>
        <w:t>załącznik</w:t>
      </w:r>
      <w:r w:rsidRPr="004E7B58">
        <w:rPr>
          <w:rFonts w:ascii="Times New Roman" w:hAnsi="Times New Roman" w:cs="Times New Roman"/>
          <w:spacing w:val="50"/>
        </w:rPr>
        <w:t xml:space="preserve"> </w:t>
      </w:r>
      <w:r w:rsidRPr="004E7B58">
        <w:rPr>
          <w:rFonts w:ascii="Times New Roman" w:hAnsi="Times New Roman" w:cs="Times New Roman"/>
        </w:rPr>
        <w:t>do</w:t>
      </w:r>
      <w:r w:rsidRPr="004E7B58">
        <w:rPr>
          <w:rFonts w:ascii="Times New Roman" w:hAnsi="Times New Roman" w:cs="Times New Roman"/>
          <w:spacing w:val="50"/>
        </w:rPr>
        <w:t xml:space="preserve"> </w:t>
      </w:r>
      <w:r w:rsidRPr="004E7B58">
        <w:rPr>
          <w:rFonts w:ascii="Times New Roman" w:hAnsi="Times New Roman" w:cs="Times New Roman"/>
        </w:rPr>
        <w:t>Umowy</w:t>
      </w:r>
      <w:r w:rsidRPr="004E7B58">
        <w:rPr>
          <w:rFonts w:ascii="Times New Roman" w:hAnsi="Times New Roman" w:cs="Times New Roman"/>
          <w:spacing w:val="50"/>
        </w:rPr>
        <w:t xml:space="preserve"> </w:t>
      </w:r>
      <w:r w:rsidRPr="004E7B58">
        <w:rPr>
          <w:rFonts w:ascii="Times New Roman" w:hAnsi="Times New Roman" w:cs="Times New Roman"/>
        </w:rPr>
        <w:t>…………………….,</w:t>
      </w:r>
      <w:r w:rsidRPr="004E7B58">
        <w:rPr>
          <w:rFonts w:ascii="Times New Roman" w:hAnsi="Times New Roman" w:cs="Times New Roman"/>
          <w:spacing w:val="50"/>
        </w:rPr>
        <w:t xml:space="preserve"> </w:t>
      </w:r>
      <w:r w:rsidRPr="004E7B58">
        <w:rPr>
          <w:rFonts w:ascii="Times New Roman" w:hAnsi="Times New Roman" w:cs="Times New Roman"/>
        </w:rPr>
        <w:t>której przedmiotem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 xml:space="preserve">jest: 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  <w:b/>
          <w:bCs/>
        </w:rPr>
        <w:t>………………………………………………………………..…</w:t>
      </w:r>
      <w:r w:rsidR="0069004C" w:rsidRPr="004E7B58">
        <w:rPr>
          <w:rFonts w:ascii="Times New Roman" w:hAnsi="Times New Roman" w:cs="Times New Roman"/>
          <w:b/>
          <w:bCs/>
        </w:rPr>
        <w:t>…………………………………</w:t>
      </w:r>
      <w:r w:rsidRPr="004E7B58">
        <w:rPr>
          <w:rFonts w:ascii="Times New Roman" w:hAnsi="Times New Roman" w:cs="Times New Roman"/>
        </w:rPr>
        <w:t xml:space="preserve">, 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</w:rPr>
        <w:t>zwanej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 xml:space="preserve">dalej </w:t>
      </w:r>
      <w:r w:rsidRPr="004E7B58">
        <w:rPr>
          <w:rFonts w:ascii="Times New Roman" w:hAnsi="Times New Roman" w:cs="Times New Roman"/>
          <w:b/>
          <w:bCs/>
        </w:rPr>
        <w:t>„Umową Główną”.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  <w:r w:rsidRPr="004E7B58">
        <w:rPr>
          <w:rFonts w:ascii="Times New Roman" w:hAnsi="Times New Roman" w:cs="Times New Roman"/>
        </w:rPr>
        <w:t>Strony zgodnie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postanowiły zawrzeć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niniejszą</w:t>
      </w:r>
      <w:r w:rsidRPr="004E7B58">
        <w:rPr>
          <w:rFonts w:ascii="Times New Roman" w:hAnsi="Times New Roman" w:cs="Times New Roman"/>
          <w:spacing w:val="-3"/>
        </w:rPr>
        <w:t xml:space="preserve"> </w:t>
      </w:r>
      <w:r w:rsidRPr="004E7B58">
        <w:rPr>
          <w:rFonts w:ascii="Times New Roman" w:hAnsi="Times New Roman" w:cs="Times New Roman"/>
        </w:rPr>
        <w:t>Umowę</w:t>
      </w:r>
      <w:r w:rsidRPr="004E7B58">
        <w:rPr>
          <w:rFonts w:ascii="Times New Roman" w:hAnsi="Times New Roman" w:cs="Times New Roman"/>
          <w:spacing w:val="2"/>
        </w:rPr>
        <w:t xml:space="preserve"> </w:t>
      </w:r>
      <w:r w:rsidRPr="004E7B58">
        <w:rPr>
          <w:rFonts w:ascii="Times New Roman" w:hAnsi="Times New Roman" w:cs="Times New Roman"/>
        </w:rPr>
        <w:t>o następującej</w:t>
      </w:r>
      <w:r w:rsidRPr="004E7B58">
        <w:rPr>
          <w:rFonts w:ascii="Times New Roman" w:hAnsi="Times New Roman" w:cs="Times New Roman"/>
          <w:spacing w:val="-2"/>
        </w:rPr>
        <w:t xml:space="preserve"> </w:t>
      </w:r>
      <w:r w:rsidRPr="004E7B58">
        <w:rPr>
          <w:rFonts w:ascii="Times New Roman" w:hAnsi="Times New Roman" w:cs="Times New Roman"/>
        </w:rPr>
        <w:t>treści:</w:t>
      </w:r>
    </w:p>
    <w:p w:rsidR="00C05EB7" w:rsidRDefault="00C05EB7" w:rsidP="004E7B58">
      <w:pPr>
        <w:jc w:val="both"/>
        <w:rPr>
          <w:rFonts w:ascii="Times New Roman" w:hAnsi="Times New Roman" w:cs="Times New Roman"/>
        </w:rPr>
      </w:pPr>
    </w:p>
    <w:p w:rsidR="00480A6D" w:rsidRPr="004E7B58" w:rsidRDefault="00480A6D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§ 1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Przedmiot</w:t>
      </w:r>
      <w:r w:rsidRPr="004E7B5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Umowy Powierzenia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DF2C42" w:rsidRPr="004E7B58" w:rsidRDefault="00C05EB7" w:rsidP="00480A6D">
      <w:pPr>
        <w:pStyle w:val="Akapitzlist"/>
        <w:numPr>
          <w:ilvl w:val="0"/>
          <w:numId w:val="10"/>
        </w:numPr>
        <w:ind w:left="284" w:hanging="284"/>
      </w:pPr>
      <w:r w:rsidRPr="004E7B58">
        <w:t>Administrator</w:t>
      </w:r>
      <w:r w:rsidRPr="004E7B58">
        <w:rPr>
          <w:spacing w:val="16"/>
        </w:rPr>
        <w:t xml:space="preserve"> </w:t>
      </w:r>
      <w:r w:rsidRPr="004E7B58">
        <w:t>oświadcza,</w:t>
      </w:r>
      <w:r w:rsidRPr="004E7B58">
        <w:rPr>
          <w:spacing w:val="14"/>
        </w:rPr>
        <w:t xml:space="preserve"> </w:t>
      </w:r>
      <w:r w:rsidRPr="004E7B58">
        <w:t>że</w:t>
      </w:r>
      <w:r w:rsidRPr="004E7B58">
        <w:rPr>
          <w:spacing w:val="16"/>
        </w:rPr>
        <w:t xml:space="preserve"> </w:t>
      </w:r>
      <w:r w:rsidRPr="004E7B58">
        <w:t>jest</w:t>
      </w:r>
      <w:r w:rsidRPr="004E7B58">
        <w:rPr>
          <w:spacing w:val="12"/>
        </w:rPr>
        <w:t xml:space="preserve"> </w:t>
      </w:r>
      <w:r w:rsidRPr="004E7B58">
        <w:t>administratorem</w:t>
      </w:r>
      <w:r w:rsidRPr="004E7B58">
        <w:rPr>
          <w:spacing w:val="12"/>
        </w:rPr>
        <w:t xml:space="preserve"> </w:t>
      </w:r>
      <w:r w:rsidRPr="004E7B58">
        <w:t>danych</w:t>
      </w:r>
      <w:r w:rsidRPr="004E7B58">
        <w:rPr>
          <w:spacing w:val="14"/>
        </w:rPr>
        <w:t xml:space="preserve"> </w:t>
      </w:r>
      <w:r w:rsidRPr="004E7B58">
        <w:t>osobowych</w:t>
      </w:r>
      <w:r w:rsidRPr="004E7B58">
        <w:rPr>
          <w:spacing w:val="14"/>
        </w:rPr>
        <w:t xml:space="preserve"> </w:t>
      </w:r>
      <w:r w:rsidRPr="004E7B58">
        <w:t>w</w:t>
      </w:r>
      <w:r w:rsidRPr="004E7B58">
        <w:rPr>
          <w:spacing w:val="15"/>
        </w:rPr>
        <w:t xml:space="preserve"> </w:t>
      </w:r>
      <w:r w:rsidRPr="004E7B58">
        <w:t>rozumieniu</w:t>
      </w:r>
      <w:r w:rsidRPr="004E7B58">
        <w:rPr>
          <w:spacing w:val="4"/>
        </w:rPr>
        <w:t xml:space="preserve"> </w:t>
      </w:r>
      <w:r w:rsidRPr="004E7B58">
        <w:t>Art.</w:t>
      </w:r>
      <w:r w:rsidRPr="004E7B58">
        <w:rPr>
          <w:spacing w:val="14"/>
        </w:rPr>
        <w:t xml:space="preserve"> </w:t>
      </w:r>
      <w:r w:rsidRPr="004E7B58">
        <w:t>4</w:t>
      </w:r>
      <w:r w:rsidRPr="004E7B58">
        <w:rPr>
          <w:spacing w:val="14"/>
        </w:rPr>
        <w:t xml:space="preserve"> </w:t>
      </w:r>
      <w:r w:rsidRPr="004E7B58">
        <w:t>pkt</w:t>
      </w:r>
      <w:r w:rsidRPr="004E7B58">
        <w:rPr>
          <w:spacing w:val="13"/>
        </w:rPr>
        <w:t xml:space="preserve"> </w:t>
      </w:r>
      <w:r w:rsidRPr="004E7B58">
        <w:t>7 rozporządzenia</w:t>
      </w:r>
      <w:r w:rsidRPr="004E7B58">
        <w:rPr>
          <w:spacing w:val="16"/>
        </w:rPr>
        <w:t xml:space="preserve"> </w:t>
      </w:r>
      <w:r w:rsidRPr="004E7B58">
        <w:t>Parlamentu</w:t>
      </w:r>
      <w:r w:rsidRPr="004E7B58">
        <w:rPr>
          <w:spacing w:val="14"/>
        </w:rPr>
        <w:t xml:space="preserve"> </w:t>
      </w:r>
      <w:r w:rsidRPr="004E7B58">
        <w:t>Europejskiego</w:t>
      </w:r>
      <w:r w:rsidRPr="004E7B58">
        <w:rPr>
          <w:spacing w:val="14"/>
        </w:rPr>
        <w:t xml:space="preserve"> </w:t>
      </w:r>
      <w:r w:rsidRPr="004E7B58">
        <w:t>i</w:t>
      </w:r>
      <w:r w:rsidRPr="004E7B58">
        <w:rPr>
          <w:spacing w:val="13"/>
        </w:rPr>
        <w:t xml:space="preserve"> </w:t>
      </w:r>
      <w:r w:rsidRPr="004E7B58">
        <w:t>Rady</w:t>
      </w:r>
      <w:r w:rsidRPr="004E7B58">
        <w:rPr>
          <w:spacing w:val="14"/>
        </w:rPr>
        <w:t xml:space="preserve"> </w:t>
      </w:r>
      <w:r w:rsidRPr="004E7B58">
        <w:t>(UE)</w:t>
      </w:r>
      <w:r w:rsidRPr="004E7B58">
        <w:rPr>
          <w:spacing w:val="11"/>
        </w:rPr>
        <w:t xml:space="preserve"> </w:t>
      </w:r>
      <w:r w:rsidRPr="004E7B58">
        <w:t>2016/679</w:t>
      </w:r>
      <w:r w:rsidRPr="004E7B58">
        <w:rPr>
          <w:spacing w:val="14"/>
        </w:rPr>
        <w:t xml:space="preserve"> </w:t>
      </w:r>
      <w:r w:rsidRPr="004E7B58">
        <w:t>z</w:t>
      </w:r>
      <w:r w:rsidRPr="004E7B58">
        <w:rPr>
          <w:spacing w:val="12"/>
        </w:rPr>
        <w:t xml:space="preserve"> </w:t>
      </w:r>
      <w:r w:rsidRPr="004E7B58">
        <w:t>dnia</w:t>
      </w:r>
      <w:r w:rsidRPr="004E7B58">
        <w:rPr>
          <w:spacing w:val="16"/>
        </w:rPr>
        <w:t xml:space="preserve"> </w:t>
      </w:r>
      <w:r w:rsidRPr="004E7B58">
        <w:t>27</w:t>
      </w:r>
      <w:r w:rsidRPr="004E7B58">
        <w:rPr>
          <w:spacing w:val="14"/>
        </w:rPr>
        <w:t xml:space="preserve"> </w:t>
      </w:r>
      <w:r w:rsidRPr="004E7B58">
        <w:t>kwietnia</w:t>
      </w:r>
      <w:r w:rsidRPr="004E7B58">
        <w:rPr>
          <w:spacing w:val="16"/>
        </w:rPr>
        <w:t xml:space="preserve"> </w:t>
      </w:r>
      <w:r w:rsidRPr="004E7B58">
        <w:t>2016</w:t>
      </w:r>
      <w:r w:rsidRPr="004E7B58">
        <w:rPr>
          <w:spacing w:val="14"/>
        </w:rPr>
        <w:t xml:space="preserve"> </w:t>
      </w:r>
      <w:r w:rsidRPr="004E7B58">
        <w:t>roku</w:t>
      </w:r>
      <w:r w:rsidR="0069004C" w:rsidRPr="004E7B58">
        <w:t xml:space="preserve"> </w:t>
      </w:r>
      <w:r w:rsidRPr="004E7B58">
        <w:t>w</w:t>
      </w:r>
      <w:r w:rsidRPr="004E7B58">
        <w:rPr>
          <w:spacing w:val="6"/>
        </w:rPr>
        <w:t xml:space="preserve"> </w:t>
      </w:r>
      <w:r w:rsidRPr="004E7B58">
        <w:t>sprawie</w:t>
      </w:r>
      <w:r w:rsidRPr="004E7B58">
        <w:rPr>
          <w:spacing w:val="3"/>
        </w:rPr>
        <w:t xml:space="preserve"> </w:t>
      </w:r>
      <w:r w:rsidRPr="004E7B58">
        <w:t>ochrony</w:t>
      </w:r>
      <w:r w:rsidRPr="004E7B58">
        <w:rPr>
          <w:spacing w:val="54"/>
        </w:rPr>
        <w:t xml:space="preserve"> </w:t>
      </w:r>
      <w:r w:rsidRPr="004E7B58">
        <w:t>osób</w:t>
      </w:r>
      <w:r w:rsidRPr="004E7B58">
        <w:rPr>
          <w:spacing w:val="5"/>
        </w:rPr>
        <w:t xml:space="preserve"> </w:t>
      </w:r>
      <w:r w:rsidRPr="004E7B58">
        <w:t>fizycznych</w:t>
      </w:r>
      <w:r w:rsidRPr="004E7B58">
        <w:rPr>
          <w:spacing w:val="5"/>
        </w:rPr>
        <w:t xml:space="preserve"> </w:t>
      </w:r>
      <w:r w:rsidRPr="004E7B58">
        <w:t>w</w:t>
      </w:r>
      <w:r w:rsidRPr="004E7B58">
        <w:rPr>
          <w:spacing w:val="6"/>
        </w:rPr>
        <w:t xml:space="preserve"> </w:t>
      </w:r>
      <w:r w:rsidRPr="004E7B58">
        <w:t>związku</w:t>
      </w:r>
      <w:r w:rsidRPr="004E7B58">
        <w:rPr>
          <w:spacing w:val="5"/>
        </w:rPr>
        <w:t xml:space="preserve"> </w:t>
      </w:r>
      <w:r w:rsidRPr="004E7B58">
        <w:t>z</w:t>
      </w:r>
      <w:r w:rsidR="0069004C" w:rsidRPr="004E7B58">
        <w:rPr>
          <w:spacing w:val="3"/>
        </w:rPr>
        <w:t xml:space="preserve"> </w:t>
      </w:r>
      <w:r w:rsidRPr="004E7B58">
        <w:t>przetwarzaniem</w:t>
      </w:r>
      <w:r w:rsidRPr="004E7B58">
        <w:rPr>
          <w:spacing w:val="4"/>
        </w:rPr>
        <w:t xml:space="preserve"> </w:t>
      </w:r>
      <w:r w:rsidRPr="004E7B58">
        <w:t>danych</w:t>
      </w:r>
      <w:r w:rsidRPr="004E7B58">
        <w:rPr>
          <w:spacing w:val="5"/>
        </w:rPr>
        <w:t xml:space="preserve"> </w:t>
      </w:r>
      <w:r w:rsidR="0069004C" w:rsidRPr="004E7B58">
        <w:t>osobowych</w:t>
      </w:r>
      <w:r w:rsidR="0069004C" w:rsidRPr="004E7B58">
        <w:rPr>
          <w:spacing w:val="54"/>
        </w:rPr>
        <w:t xml:space="preserve"> </w:t>
      </w:r>
      <w:r w:rsidR="0069004C" w:rsidRPr="004E7B58">
        <w:t>i w sprawie</w:t>
      </w:r>
      <w:r w:rsidR="0069004C" w:rsidRPr="004E7B58">
        <w:rPr>
          <w:spacing w:val="7"/>
        </w:rPr>
        <w:t xml:space="preserve"> </w:t>
      </w:r>
      <w:r w:rsidR="0069004C" w:rsidRPr="004E7B58">
        <w:t>swobodnego przepływu</w:t>
      </w:r>
      <w:r w:rsidR="0069004C" w:rsidRPr="004E7B58">
        <w:rPr>
          <w:spacing w:val="8"/>
        </w:rPr>
        <w:t xml:space="preserve"> </w:t>
      </w:r>
      <w:r w:rsidR="0069004C" w:rsidRPr="004E7B58">
        <w:t>takich</w:t>
      </w:r>
      <w:r w:rsidR="0069004C" w:rsidRPr="004E7B58">
        <w:rPr>
          <w:spacing w:val="9"/>
        </w:rPr>
        <w:t xml:space="preserve"> </w:t>
      </w:r>
      <w:r w:rsidR="0069004C" w:rsidRPr="004E7B58">
        <w:t>danych</w:t>
      </w:r>
      <w:r w:rsidR="00DF2C42" w:rsidRPr="004E7B58">
        <w:t xml:space="preserve"> oraz</w:t>
      </w:r>
      <w:r w:rsidR="00DF2C42" w:rsidRPr="004E7B58">
        <w:rPr>
          <w:spacing w:val="7"/>
        </w:rPr>
        <w:t xml:space="preserve"> </w:t>
      </w:r>
      <w:r w:rsidR="00DF2C42" w:rsidRPr="004E7B58">
        <w:t>uchylenia</w:t>
      </w:r>
      <w:r w:rsidR="00DF2C42" w:rsidRPr="004E7B58">
        <w:rPr>
          <w:spacing w:val="11"/>
        </w:rPr>
        <w:t xml:space="preserve"> </w:t>
      </w:r>
      <w:r w:rsidR="00DF2C42" w:rsidRPr="004E7B58">
        <w:t>dyrektywy</w:t>
      </w:r>
      <w:r w:rsidR="00DF2C42" w:rsidRPr="004E7B58">
        <w:rPr>
          <w:spacing w:val="9"/>
        </w:rPr>
        <w:t xml:space="preserve"> </w:t>
      </w:r>
      <w:r w:rsidR="00DF2C42" w:rsidRPr="004E7B58">
        <w:t>95/46</w:t>
      </w:r>
      <w:r w:rsidR="00DF2C42" w:rsidRPr="004E7B58">
        <w:rPr>
          <w:spacing w:val="4"/>
        </w:rPr>
        <w:t xml:space="preserve"> </w:t>
      </w:r>
      <w:r w:rsidR="00DF2C42" w:rsidRPr="004E7B58">
        <w:t>(Dz.</w:t>
      </w:r>
      <w:r w:rsidR="00DF2C42" w:rsidRPr="004E7B58">
        <w:rPr>
          <w:spacing w:val="9"/>
        </w:rPr>
        <w:t xml:space="preserve"> </w:t>
      </w:r>
      <w:r w:rsidR="00DF2C42" w:rsidRPr="004E7B58">
        <w:t>Urz.</w:t>
      </w:r>
      <w:r w:rsidR="00DF2C42" w:rsidRPr="004E7B58">
        <w:rPr>
          <w:spacing w:val="9"/>
        </w:rPr>
        <w:t xml:space="preserve"> </w:t>
      </w:r>
      <w:r w:rsidR="00DF2C42" w:rsidRPr="004E7B58">
        <w:t>UE.</w:t>
      </w:r>
      <w:r w:rsidR="00DF2C42" w:rsidRPr="004E7B58">
        <w:rPr>
          <w:spacing w:val="10"/>
        </w:rPr>
        <w:t xml:space="preserve"> </w:t>
      </w:r>
      <w:r w:rsidR="00DF2C42" w:rsidRPr="004E7B58">
        <w:t>L Nr</w:t>
      </w:r>
      <w:r w:rsidR="00DF2C42" w:rsidRPr="004E7B58">
        <w:rPr>
          <w:spacing w:val="1"/>
        </w:rPr>
        <w:t xml:space="preserve"> </w:t>
      </w:r>
      <w:r w:rsidR="00DF2C42" w:rsidRPr="004E7B58">
        <w:t>119, str. 1), (dalej</w:t>
      </w:r>
      <w:r w:rsidR="00DF2C42" w:rsidRPr="004E7B58">
        <w:rPr>
          <w:spacing w:val="-2"/>
        </w:rPr>
        <w:t xml:space="preserve"> </w:t>
      </w:r>
      <w:r w:rsidR="00DF2C42" w:rsidRPr="004E7B58">
        <w:t>„RODO”).</w:t>
      </w:r>
    </w:p>
    <w:p w:rsidR="00DF2C42" w:rsidRPr="004E7B58" w:rsidRDefault="00DF2C42" w:rsidP="00480A6D">
      <w:pPr>
        <w:pStyle w:val="Akapitzlist"/>
        <w:numPr>
          <w:ilvl w:val="0"/>
          <w:numId w:val="10"/>
        </w:numPr>
        <w:ind w:left="284" w:hanging="284"/>
      </w:pPr>
      <w:r w:rsidRPr="004E7B58">
        <w:t>Administrator</w:t>
      </w:r>
      <w:r w:rsidRPr="004E7B58">
        <w:rPr>
          <w:spacing w:val="41"/>
        </w:rPr>
        <w:t xml:space="preserve"> </w:t>
      </w:r>
      <w:r w:rsidRPr="004E7B58">
        <w:t>powierza</w:t>
      </w:r>
      <w:r w:rsidRPr="004E7B58">
        <w:rPr>
          <w:spacing w:val="42"/>
        </w:rPr>
        <w:t xml:space="preserve"> </w:t>
      </w:r>
      <w:r w:rsidRPr="004E7B58">
        <w:t>Przetwarzającemu</w:t>
      </w:r>
      <w:r w:rsidRPr="004E7B58">
        <w:rPr>
          <w:spacing w:val="39"/>
        </w:rPr>
        <w:t xml:space="preserve"> </w:t>
      </w:r>
      <w:r w:rsidRPr="004E7B58">
        <w:t>przetwarzanie</w:t>
      </w:r>
      <w:r w:rsidRPr="004E7B58">
        <w:rPr>
          <w:spacing w:val="41"/>
        </w:rPr>
        <w:t xml:space="preserve"> </w:t>
      </w:r>
      <w:r w:rsidRPr="004E7B58">
        <w:t>danych</w:t>
      </w:r>
      <w:r w:rsidRPr="004E7B58">
        <w:rPr>
          <w:spacing w:val="34"/>
        </w:rPr>
        <w:t xml:space="preserve"> </w:t>
      </w:r>
      <w:r w:rsidRPr="004E7B58">
        <w:t>osobowych</w:t>
      </w:r>
      <w:r w:rsidRPr="004E7B58">
        <w:rPr>
          <w:spacing w:val="39"/>
        </w:rPr>
        <w:t xml:space="preserve"> </w:t>
      </w:r>
      <w:r w:rsidRPr="004E7B58">
        <w:t>w</w:t>
      </w:r>
      <w:r w:rsidRPr="004E7B58">
        <w:rPr>
          <w:spacing w:val="36"/>
        </w:rPr>
        <w:t xml:space="preserve"> </w:t>
      </w:r>
      <w:r w:rsidRPr="004E7B58">
        <w:t>zakresie</w:t>
      </w:r>
      <w:r w:rsidRPr="004E7B58">
        <w:rPr>
          <w:spacing w:val="37"/>
        </w:rPr>
        <w:t xml:space="preserve"> </w:t>
      </w:r>
      <w:r w:rsidRPr="004E7B58">
        <w:t>i</w:t>
      </w:r>
      <w:r w:rsidRPr="004E7B58">
        <w:rPr>
          <w:spacing w:val="47"/>
        </w:rPr>
        <w:t xml:space="preserve"> </w:t>
      </w:r>
      <w:r w:rsidRPr="004E7B58">
        <w:t>celu określonym</w:t>
      </w:r>
      <w:r w:rsidRPr="004E7B58">
        <w:rPr>
          <w:spacing w:val="-2"/>
        </w:rPr>
        <w:t xml:space="preserve"> </w:t>
      </w:r>
      <w:r w:rsidRPr="004E7B58">
        <w:t>w niniejszej</w:t>
      </w:r>
      <w:r w:rsidRPr="004E7B58">
        <w:rPr>
          <w:spacing w:val="-2"/>
        </w:rPr>
        <w:t xml:space="preserve"> </w:t>
      </w:r>
      <w:r w:rsidRPr="004E7B58">
        <w:t>Umowie.</w:t>
      </w:r>
    </w:p>
    <w:p w:rsidR="00DF2C42" w:rsidRPr="004E7B58" w:rsidRDefault="00DF2C42" w:rsidP="00480A6D">
      <w:pPr>
        <w:pStyle w:val="Akapitzlist"/>
        <w:numPr>
          <w:ilvl w:val="0"/>
          <w:numId w:val="10"/>
        </w:numPr>
        <w:ind w:left="284" w:hanging="284"/>
      </w:pPr>
      <w:r w:rsidRPr="004E7B58">
        <w:t>Przetwarzający</w:t>
      </w:r>
      <w:r w:rsidRPr="004E7B58">
        <w:rPr>
          <w:spacing w:val="9"/>
        </w:rPr>
        <w:t xml:space="preserve"> </w:t>
      </w:r>
      <w:r w:rsidRPr="004E7B58">
        <w:t>zobowiązuje</w:t>
      </w:r>
      <w:r w:rsidRPr="004E7B58">
        <w:rPr>
          <w:spacing w:val="16"/>
        </w:rPr>
        <w:t xml:space="preserve"> </w:t>
      </w:r>
      <w:r w:rsidRPr="004E7B58">
        <w:t>się</w:t>
      </w:r>
      <w:r w:rsidRPr="004E7B58">
        <w:rPr>
          <w:spacing w:val="15"/>
        </w:rPr>
        <w:t xml:space="preserve"> </w:t>
      </w:r>
      <w:r w:rsidRPr="004E7B58">
        <w:t>do</w:t>
      </w:r>
      <w:r w:rsidRPr="004E7B58">
        <w:rPr>
          <w:spacing w:val="9"/>
        </w:rPr>
        <w:t xml:space="preserve"> </w:t>
      </w:r>
      <w:r w:rsidRPr="004E7B58">
        <w:t>przetwarzania</w:t>
      </w:r>
      <w:r w:rsidRPr="004E7B58">
        <w:rPr>
          <w:spacing w:val="12"/>
        </w:rPr>
        <w:t xml:space="preserve"> </w:t>
      </w:r>
      <w:r w:rsidRPr="004E7B58">
        <w:t>powierzonych</w:t>
      </w:r>
      <w:r w:rsidRPr="004E7B58">
        <w:rPr>
          <w:spacing w:val="14"/>
        </w:rPr>
        <w:t xml:space="preserve"> </w:t>
      </w:r>
      <w:r w:rsidRPr="004E7B58">
        <w:t>mu</w:t>
      </w:r>
      <w:r w:rsidRPr="004E7B58">
        <w:rPr>
          <w:spacing w:val="14"/>
        </w:rPr>
        <w:t xml:space="preserve"> </w:t>
      </w:r>
      <w:r w:rsidRPr="004E7B58">
        <w:t>danych</w:t>
      </w:r>
      <w:r w:rsidRPr="004E7B58">
        <w:rPr>
          <w:spacing w:val="14"/>
        </w:rPr>
        <w:t xml:space="preserve"> </w:t>
      </w:r>
      <w:r w:rsidRPr="004E7B58">
        <w:t>zgodnie</w:t>
      </w:r>
      <w:r w:rsidRPr="004E7B58">
        <w:rPr>
          <w:spacing w:val="16"/>
        </w:rPr>
        <w:t xml:space="preserve"> </w:t>
      </w:r>
      <w:r w:rsidR="00480A6D">
        <w:rPr>
          <w:spacing w:val="16"/>
        </w:rPr>
        <w:t xml:space="preserve">                </w:t>
      </w:r>
      <w:r w:rsidRPr="004E7B58">
        <w:t>z</w:t>
      </w:r>
      <w:r w:rsidRPr="004E7B58">
        <w:rPr>
          <w:spacing w:val="12"/>
        </w:rPr>
        <w:t xml:space="preserve"> </w:t>
      </w:r>
      <w:r w:rsidRPr="004E7B58">
        <w:t>niniejszą umową,</w:t>
      </w:r>
      <w:r w:rsidRPr="004E7B58">
        <w:rPr>
          <w:spacing w:val="5"/>
        </w:rPr>
        <w:t xml:space="preserve"> </w:t>
      </w:r>
      <w:r w:rsidRPr="004E7B58">
        <w:t>RODO</w:t>
      </w:r>
      <w:r w:rsidR="00D30ADA" w:rsidRPr="004E7B58">
        <w:t xml:space="preserve"> i </w:t>
      </w:r>
      <w:r w:rsidRPr="004E7B58">
        <w:t>innymi</w:t>
      </w:r>
      <w:r w:rsidRPr="004E7B58">
        <w:rPr>
          <w:spacing w:val="4"/>
        </w:rPr>
        <w:t xml:space="preserve"> </w:t>
      </w:r>
      <w:r w:rsidRPr="004E7B58">
        <w:t>powszechnie</w:t>
      </w:r>
      <w:r w:rsidRPr="004E7B58">
        <w:rPr>
          <w:spacing w:val="8"/>
        </w:rPr>
        <w:t xml:space="preserve"> </w:t>
      </w:r>
      <w:r w:rsidRPr="004E7B58">
        <w:t>obowiązującymi</w:t>
      </w:r>
      <w:r w:rsidRPr="004E7B58">
        <w:rPr>
          <w:spacing w:val="4"/>
        </w:rPr>
        <w:t xml:space="preserve"> </w:t>
      </w:r>
      <w:r w:rsidRPr="004E7B58">
        <w:t>przepisami</w:t>
      </w:r>
      <w:r w:rsidRPr="004E7B58">
        <w:rPr>
          <w:spacing w:val="4"/>
        </w:rPr>
        <w:t xml:space="preserve"> </w:t>
      </w:r>
      <w:r w:rsidRPr="004E7B58">
        <w:t>prawa.</w:t>
      </w:r>
    </w:p>
    <w:p w:rsidR="00DF2C42" w:rsidRPr="004E7B58" w:rsidRDefault="00DF2C42" w:rsidP="00480A6D">
      <w:pPr>
        <w:pStyle w:val="Akapitzlist"/>
        <w:numPr>
          <w:ilvl w:val="0"/>
          <w:numId w:val="10"/>
        </w:numPr>
        <w:ind w:left="284" w:hanging="284"/>
      </w:pPr>
      <w:r w:rsidRPr="004E7B58">
        <w:t>Powierzenie</w:t>
      </w:r>
      <w:r w:rsidRPr="004E7B58">
        <w:rPr>
          <w:spacing w:val="2"/>
        </w:rPr>
        <w:t xml:space="preserve"> </w:t>
      </w:r>
      <w:r w:rsidRPr="004E7B58">
        <w:t>przetwarzania</w:t>
      </w:r>
      <w:r w:rsidRPr="004E7B58">
        <w:rPr>
          <w:spacing w:val="2"/>
        </w:rPr>
        <w:t xml:space="preserve"> </w:t>
      </w:r>
      <w:r w:rsidRPr="004E7B58">
        <w:t>danych osobowych następuje</w:t>
      </w:r>
      <w:r w:rsidRPr="004E7B58">
        <w:rPr>
          <w:spacing w:val="2"/>
        </w:rPr>
        <w:t xml:space="preserve"> </w:t>
      </w:r>
      <w:r w:rsidRPr="004E7B58">
        <w:t>w ramach wynagrodzenia</w:t>
      </w:r>
      <w:r w:rsidRPr="004E7B58">
        <w:rPr>
          <w:spacing w:val="2"/>
        </w:rPr>
        <w:t xml:space="preserve"> </w:t>
      </w:r>
      <w:r w:rsidRPr="004E7B58">
        <w:t>określonego</w:t>
      </w:r>
      <w:r w:rsidRPr="004E7B58">
        <w:rPr>
          <w:spacing w:val="2"/>
        </w:rPr>
        <w:t xml:space="preserve"> </w:t>
      </w:r>
      <w:r w:rsidRPr="004E7B58">
        <w:t>w Umowie</w:t>
      </w:r>
      <w:r w:rsidRPr="004E7B58">
        <w:rPr>
          <w:spacing w:val="2"/>
        </w:rPr>
        <w:t xml:space="preserve"> </w:t>
      </w:r>
      <w:r w:rsidRPr="004E7B58">
        <w:t>Głównej.</w:t>
      </w:r>
    </w:p>
    <w:p w:rsidR="0069004C" w:rsidRPr="004E7B58" w:rsidRDefault="0069004C" w:rsidP="004E7B58">
      <w:pPr>
        <w:jc w:val="both"/>
        <w:rPr>
          <w:rFonts w:ascii="Times New Roman" w:hAnsi="Times New Roman" w:cs="Times New Roman"/>
          <w:spacing w:val="4"/>
        </w:rPr>
        <w:sectPr w:rsidR="0069004C" w:rsidRPr="004E7B58" w:rsidSect="004E7B58">
          <w:headerReference w:type="default" r:id="rId7"/>
          <w:pgSz w:w="11910" w:h="16840"/>
          <w:pgMar w:top="1440" w:right="1562" w:bottom="1440" w:left="1276" w:header="708" w:footer="708" w:gutter="0"/>
          <w:cols w:space="708"/>
          <w:noEndnote/>
          <w:docGrid w:linePitch="326"/>
        </w:sectPr>
      </w:pPr>
    </w:p>
    <w:p w:rsidR="00C05EB7" w:rsidRDefault="00C05EB7" w:rsidP="004E7B58">
      <w:pPr>
        <w:jc w:val="both"/>
        <w:rPr>
          <w:rFonts w:ascii="Times New Roman" w:hAnsi="Times New Roman" w:cs="Times New Roman"/>
        </w:rPr>
      </w:pPr>
    </w:p>
    <w:p w:rsidR="00480A6D" w:rsidRDefault="00480A6D" w:rsidP="004E7B58">
      <w:pPr>
        <w:jc w:val="both"/>
        <w:rPr>
          <w:rFonts w:ascii="Times New Roman" w:hAnsi="Times New Roman" w:cs="Times New Roman"/>
        </w:rPr>
      </w:pPr>
    </w:p>
    <w:p w:rsidR="00480A6D" w:rsidRDefault="00480A6D" w:rsidP="004E7B58">
      <w:pPr>
        <w:jc w:val="both"/>
        <w:rPr>
          <w:rFonts w:ascii="Times New Roman" w:hAnsi="Times New Roman" w:cs="Times New Roman"/>
        </w:rPr>
      </w:pPr>
    </w:p>
    <w:p w:rsidR="00480A6D" w:rsidRDefault="00480A6D" w:rsidP="004E7B58">
      <w:pPr>
        <w:jc w:val="both"/>
        <w:rPr>
          <w:rFonts w:ascii="Times New Roman" w:hAnsi="Times New Roman" w:cs="Times New Roman"/>
        </w:rPr>
      </w:pPr>
    </w:p>
    <w:p w:rsidR="00480A6D" w:rsidRDefault="00480A6D" w:rsidP="004E7B58">
      <w:pPr>
        <w:jc w:val="both"/>
        <w:rPr>
          <w:rFonts w:ascii="Times New Roman" w:hAnsi="Times New Roman" w:cs="Times New Roman"/>
        </w:rPr>
      </w:pPr>
    </w:p>
    <w:p w:rsidR="00480A6D" w:rsidRPr="004E7B58" w:rsidRDefault="00480A6D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lastRenderedPageBreak/>
        <w:t>§ 2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Zakres i</w:t>
      </w:r>
      <w:r w:rsidRPr="004E7B5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cel</w:t>
      </w:r>
      <w:r w:rsidRPr="004E7B5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przetwarzania</w:t>
      </w:r>
      <w:r w:rsidRPr="004E7B5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danych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80A6D">
      <w:pPr>
        <w:pStyle w:val="Akapitzlist"/>
        <w:numPr>
          <w:ilvl w:val="0"/>
          <w:numId w:val="11"/>
        </w:numPr>
        <w:ind w:left="284" w:hanging="284"/>
      </w:pPr>
      <w:r w:rsidRPr="004E7B58">
        <w:t>Przetwarzający</w:t>
      </w:r>
      <w:r w:rsidRPr="004E7B58">
        <w:rPr>
          <w:spacing w:val="14"/>
        </w:rPr>
        <w:t xml:space="preserve"> </w:t>
      </w:r>
      <w:r w:rsidRPr="004E7B58">
        <w:t>będzie</w:t>
      </w:r>
      <w:r w:rsidRPr="004E7B58">
        <w:rPr>
          <w:spacing w:val="16"/>
        </w:rPr>
        <w:t xml:space="preserve"> </w:t>
      </w:r>
      <w:r w:rsidRPr="004E7B58">
        <w:t>przetwarzał</w:t>
      </w:r>
      <w:r w:rsidRPr="004E7B58">
        <w:rPr>
          <w:spacing w:val="13"/>
        </w:rPr>
        <w:t xml:space="preserve"> </w:t>
      </w:r>
      <w:r w:rsidRPr="004E7B58">
        <w:t>dane</w:t>
      </w:r>
      <w:r w:rsidRPr="004E7B58">
        <w:rPr>
          <w:spacing w:val="15"/>
        </w:rPr>
        <w:t xml:space="preserve"> </w:t>
      </w:r>
      <w:r w:rsidRPr="004E7B58">
        <w:t>osobowe</w:t>
      </w:r>
      <w:r w:rsidRPr="004E7B58">
        <w:rPr>
          <w:spacing w:val="17"/>
        </w:rPr>
        <w:t xml:space="preserve"> </w:t>
      </w:r>
      <w:r w:rsidRPr="004E7B58">
        <w:t>udostępnione</w:t>
      </w:r>
      <w:r w:rsidRPr="004E7B58">
        <w:rPr>
          <w:spacing w:val="16"/>
        </w:rPr>
        <w:t xml:space="preserve"> </w:t>
      </w:r>
      <w:r w:rsidRPr="004E7B58">
        <w:t>mu</w:t>
      </w:r>
      <w:r w:rsidRPr="004E7B58">
        <w:rPr>
          <w:spacing w:val="14"/>
        </w:rPr>
        <w:t xml:space="preserve"> </w:t>
      </w:r>
      <w:r w:rsidRPr="004E7B58">
        <w:t>przez</w:t>
      </w:r>
      <w:r w:rsidRPr="004E7B58">
        <w:rPr>
          <w:spacing w:val="4"/>
        </w:rPr>
        <w:t xml:space="preserve"> </w:t>
      </w:r>
      <w:r w:rsidRPr="004E7B58">
        <w:t>Administratora</w:t>
      </w:r>
      <w:r w:rsidRPr="004E7B58">
        <w:rPr>
          <w:spacing w:val="16"/>
        </w:rPr>
        <w:t xml:space="preserve"> </w:t>
      </w:r>
      <w:r w:rsidRPr="004E7B58">
        <w:t>wyłącznie w zakresie</w:t>
      </w:r>
      <w:r w:rsidRPr="004E7B58">
        <w:rPr>
          <w:spacing w:val="2"/>
        </w:rPr>
        <w:t xml:space="preserve"> </w:t>
      </w:r>
      <w:r w:rsidRPr="004E7B58">
        <w:t>i</w:t>
      </w:r>
      <w:r w:rsidRPr="004E7B58">
        <w:rPr>
          <w:spacing w:val="-2"/>
        </w:rPr>
        <w:t xml:space="preserve"> </w:t>
      </w:r>
      <w:r w:rsidRPr="004E7B58">
        <w:t>w</w:t>
      </w:r>
      <w:r w:rsidRPr="004E7B58">
        <w:rPr>
          <w:spacing w:val="-5"/>
        </w:rPr>
        <w:t xml:space="preserve"> </w:t>
      </w:r>
      <w:r w:rsidRPr="004E7B58">
        <w:t>celu realizacji</w:t>
      </w:r>
      <w:r w:rsidRPr="004E7B58">
        <w:rPr>
          <w:spacing w:val="-2"/>
        </w:rPr>
        <w:t xml:space="preserve"> </w:t>
      </w:r>
      <w:r w:rsidRPr="004E7B58">
        <w:t>Umowy Głównej</w:t>
      </w:r>
      <w:r w:rsidR="0075748E" w:rsidRPr="004E7B58">
        <w:t xml:space="preserve"> w szczególności w celu zapewnienia bezpieczeństwa osób i mienia</w:t>
      </w:r>
      <w:r w:rsidR="00241518" w:rsidRPr="004E7B58">
        <w:t>.</w:t>
      </w:r>
    </w:p>
    <w:p w:rsidR="00DF2C42" w:rsidRPr="004E7B58" w:rsidRDefault="00DF2C42" w:rsidP="00480A6D">
      <w:pPr>
        <w:pStyle w:val="Akapitzlist"/>
        <w:numPr>
          <w:ilvl w:val="0"/>
          <w:numId w:val="11"/>
        </w:numPr>
        <w:ind w:left="284" w:hanging="284"/>
      </w:pPr>
      <w:r w:rsidRPr="004E7B58">
        <w:t>Przedmiotem</w:t>
      </w:r>
      <w:r w:rsidRPr="004E7B58">
        <w:rPr>
          <w:spacing w:val="-2"/>
        </w:rPr>
        <w:t xml:space="preserve"> </w:t>
      </w:r>
      <w:r w:rsidRPr="004E7B58">
        <w:t>przetwarzania</w:t>
      </w:r>
      <w:r w:rsidRPr="004E7B58">
        <w:rPr>
          <w:spacing w:val="2"/>
        </w:rPr>
        <w:t xml:space="preserve"> </w:t>
      </w:r>
      <w:r w:rsidRPr="004E7B58">
        <w:t>są</w:t>
      </w:r>
      <w:r w:rsidRPr="004E7B58">
        <w:rPr>
          <w:spacing w:val="1"/>
        </w:rPr>
        <w:t xml:space="preserve"> </w:t>
      </w:r>
      <w:r w:rsidRPr="004E7B58">
        <w:t>dane</w:t>
      </w:r>
      <w:r w:rsidRPr="004E7B58">
        <w:rPr>
          <w:spacing w:val="1"/>
        </w:rPr>
        <w:t xml:space="preserve"> </w:t>
      </w:r>
      <w:r w:rsidRPr="004E7B58">
        <w:t>osobowe</w:t>
      </w:r>
      <w:r w:rsidRPr="004E7B58">
        <w:rPr>
          <w:spacing w:val="2"/>
        </w:rPr>
        <w:t xml:space="preserve"> </w:t>
      </w:r>
      <w:r w:rsidRPr="004E7B58">
        <w:t>dotyczące</w:t>
      </w:r>
      <w:r w:rsidRPr="004E7B58">
        <w:rPr>
          <w:spacing w:val="-3"/>
        </w:rPr>
        <w:t xml:space="preserve"> </w:t>
      </w:r>
      <w:r w:rsidRPr="004E7B58">
        <w:t>następujących kategorii</w:t>
      </w:r>
      <w:r w:rsidRPr="004E7B58">
        <w:rPr>
          <w:spacing w:val="-2"/>
        </w:rPr>
        <w:t xml:space="preserve"> </w:t>
      </w:r>
      <w:r w:rsidRPr="004E7B58">
        <w:t xml:space="preserve">osób: </w:t>
      </w:r>
      <w:r w:rsidR="00D30ADA" w:rsidRPr="004E7B58">
        <w:t>…………….</w:t>
      </w:r>
      <w:r w:rsidRPr="004E7B58">
        <w:t>.</w:t>
      </w:r>
      <w:r w:rsidR="00D30ADA" w:rsidRPr="004E7B58">
        <w:t>, …………………, ………………, …………………….</w:t>
      </w:r>
    </w:p>
    <w:p w:rsidR="00DF2C42" w:rsidRPr="004E7B58" w:rsidRDefault="00DF2C42" w:rsidP="00480A6D">
      <w:pPr>
        <w:pStyle w:val="Akapitzlist"/>
        <w:numPr>
          <w:ilvl w:val="0"/>
          <w:numId w:val="11"/>
        </w:numPr>
        <w:ind w:left="284" w:hanging="284"/>
      </w:pPr>
      <w:r w:rsidRPr="004E7B58">
        <w:t>Przetwarzający będzie</w:t>
      </w:r>
      <w:r w:rsidRPr="004E7B58">
        <w:rPr>
          <w:spacing w:val="3"/>
        </w:rPr>
        <w:t xml:space="preserve"> </w:t>
      </w:r>
      <w:r w:rsidRPr="004E7B58">
        <w:t>przetwarzał</w:t>
      </w:r>
      <w:r w:rsidRPr="004E7B58">
        <w:rPr>
          <w:spacing w:val="54"/>
        </w:rPr>
        <w:t xml:space="preserve"> </w:t>
      </w:r>
      <w:r w:rsidRPr="004E7B58">
        <w:t>dane</w:t>
      </w:r>
      <w:r w:rsidRPr="004E7B58">
        <w:rPr>
          <w:spacing w:val="2"/>
        </w:rPr>
        <w:t xml:space="preserve"> </w:t>
      </w:r>
      <w:r w:rsidRPr="004E7B58">
        <w:t>osobowe</w:t>
      </w:r>
      <w:r w:rsidRPr="004E7B58">
        <w:rPr>
          <w:spacing w:val="2"/>
        </w:rPr>
        <w:t xml:space="preserve"> </w:t>
      </w:r>
      <w:r w:rsidRPr="004E7B58">
        <w:t>w</w:t>
      </w:r>
      <w:r w:rsidRPr="004E7B58">
        <w:rPr>
          <w:spacing w:val="-6"/>
        </w:rPr>
        <w:t xml:space="preserve"> </w:t>
      </w:r>
      <w:r w:rsidRPr="004E7B58">
        <w:t>postaci</w:t>
      </w:r>
      <w:r w:rsidR="00D30ADA" w:rsidRPr="004E7B58">
        <w:rPr>
          <w:spacing w:val="4"/>
        </w:rPr>
        <w:t>: ………………….,</w:t>
      </w:r>
    </w:p>
    <w:p w:rsidR="00D30ADA" w:rsidRPr="004E7B58" w:rsidRDefault="00D30ADA" w:rsidP="004E7B58">
      <w:pPr>
        <w:pStyle w:val="Akapitzlist"/>
        <w:ind w:left="0"/>
      </w:pPr>
      <w:r w:rsidRPr="004E7B58">
        <w:rPr>
          <w:spacing w:val="4"/>
        </w:rPr>
        <w:t>……………………, ………………….., ……………………., ………………………</w:t>
      </w:r>
    </w:p>
    <w:p w:rsidR="00DF2C42" w:rsidRPr="004E7B58" w:rsidRDefault="00DF2C42" w:rsidP="004E7B58">
      <w:pPr>
        <w:pStyle w:val="Akapitzlist"/>
        <w:ind w:left="0"/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§ 3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Obowiązki</w:t>
      </w:r>
      <w:r w:rsidRPr="004E7B5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Przetwarzającego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80A6D" w:rsidRDefault="00C05EB7" w:rsidP="004E7B58">
      <w:pPr>
        <w:pStyle w:val="Akapitzlist"/>
        <w:numPr>
          <w:ilvl w:val="0"/>
          <w:numId w:val="14"/>
        </w:numPr>
        <w:ind w:left="284" w:hanging="284"/>
      </w:pPr>
      <w:r w:rsidRPr="004E7B58">
        <w:t>W</w:t>
      </w:r>
      <w:r w:rsidRPr="004E7B58">
        <w:rPr>
          <w:spacing w:val="2"/>
        </w:rPr>
        <w:t xml:space="preserve"> </w:t>
      </w:r>
      <w:r w:rsidRPr="004E7B58">
        <w:t>ramach wykonania</w:t>
      </w:r>
      <w:r w:rsidRPr="004E7B58">
        <w:rPr>
          <w:spacing w:val="2"/>
        </w:rPr>
        <w:t xml:space="preserve"> </w:t>
      </w:r>
      <w:r w:rsidRPr="004E7B58">
        <w:t>niniejszej</w:t>
      </w:r>
      <w:r w:rsidRPr="004E7B58">
        <w:rPr>
          <w:spacing w:val="-3"/>
        </w:rPr>
        <w:t xml:space="preserve"> </w:t>
      </w:r>
      <w:r w:rsidRPr="004E7B58">
        <w:t>Umowy</w:t>
      </w:r>
      <w:r w:rsidRPr="004E7B58">
        <w:rPr>
          <w:spacing w:val="3"/>
        </w:rPr>
        <w:t xml:space="preserve"> </w:t>
      </w:r>
      <w:r w:rsidRPr="004E7B58">
        <w:t>Przetwarzający zobowiązuje</w:t>
      </w:r>
      <w:r w:rsidRPr="004E7B58">
        <w:rPr>
          <w:spacing w:val="2"/>
        </w:rPr>
        <w:t xml:space="preserve"> </w:t>
      </w:r>
      <w:r w:rsidRPr="004E7B58">
        <w:t>się</w:t>
      </w:r>
      <w:r w:rsidRPr="004E7B58">
        <w:rPr>
          <w:spacing w:val="2"/>
        </w:rPr>
        <w:t xml:space="preserve"> </w:t>
      </w:r>
      <w:r w:rsidRPr="004E7B58">
        <w:t>w szczególności:</w:t>
      </w:r>
    </w:p>
    <w:p w:rsidR="00C05EB7" w:rsidRPr="004E7B58" w:rsidRDefault="00C05EB7" w:rsidP="00480A6D">
      <w:pPr>
        <w:pStyle w:val="Akapitzlist"/>
        <w:numPr>
          <w:ilvl w:val="0"/>
          <w:numId w:val="12"/>
        </w:numPr>
        <w:ind w:left="284" w:hanging="284"/>
      </w:pPr>
      <w:r w:rsidRPr="004E7B58">
        <w:t>stosować</w:t>
      </w:r>
      <w:r w:rsidRPr="004E7B58">
        <w:rPr>
          <w:spacing w:val="53"/>
        </w:rPr>
        <w:t xml:space="preserve"> </w:t>
      </w:r>
      <w:r w:rsidRPr="004E7B58">
        <w:t>środki</w:t>
      </w:r>
      <w:r w:rsidRPr="004E7B58">
        <w:rPr>
          <w:spacing w:val="53"/>
        </w:rPr>
        <w:t xml:space="preserve"> </w:t>
      </w:r>
      <w:r w:rsidRPr="004E7B58">
        <w:t>techniczne</w:t>
      </w:r>
      <w:r w:rsidRPr="004E7B58">
        <w:rPr>
          <w:spacing w:val="52"/>
        </w:rPr>
        <w:t xml:space="preserve"> </w:t>
      </w:r>
      <w:r w:rsidRPr="004E7B58">
        <w:t>i</w:t>
      </w:r>
      <w:r w:rsidRPr="004E7B58">
        <w:rPr>
          <w:spacing w:val="53"/>
        </w:rPr>
        <w:t xml:space="preserve"> </w:t>
      </w:r>
      <w:r w:rsidRPr="004E7B58">
        <w:t>organizacyjne</w:t>
      </w:r>
      <w:r w:rsidRPr="004E7B58">
        <w:rPr>
          <w:spacing w:val="1"/>
        </w:rPr>
        <w:t xml:space="preserve"> </w:t>
      </w:r>
      <w:r w:rsidRPr="004E7B58">
        <w:t>zapewniające</w:t>
      </w:r>
      <w:r w:rsidRPr="004E7B58">
        <w:rPr>
          <w:spacing w:val="52"/>
        </w:rPr>
        <w:t xml:space="preserve"> </w:t>
      </w:r>
      <w:r w:rsidRPr="004E7B58">
        <w:t>ochronę</w:t>
      </w:r>
      <w:r w:rsidRPr="004E7B58">
        <w:rPr>
          <w:spacing w:val="2"/>
        </w:rPr>
        <w:t xml:space="preserve"> </w:t>
      </w:r>
      <w:r w:rsidRPr="004E7B58">
        <w:t>powierzonych</w:t>
      </w:r>
      <w:r w:rsidRPr="004E7B58">
        <w:rPr>
          <w:spacing w:val="54"/>
        </w:rPr>
        <w:t xml:space="preserve"> </w:t>
      </w:r>
      <w:r w:rsidRPr="004E7B58">
        <w:t>danych, a</w:t>
      </w:r>
      <w:r w:rsidRPr="004E7B58">
        <w:rPr>
          <w:spacing w:val="36"/>
        </w:rPr>
        <w:t xml:space="preserve"> </w:t>
      </w:r>
      <w:r w:rsidRPr="004E7B58">
        <w:t>w</w:t>
      </w:r>
      <w:r w:rsidRPr="004E7B58">
        <w:rPr>
          <w:spacing w:val="35"/>
        </w:rPr>
        <w:t xml:space="preserve"> </w:t>
      </w:r>
      <w:r w:rsidRPr="004E7B58">
        <w:t>szczególności</w:t>
      </w:r>
      <w:r w:rsidRPr="004E7B58">
        <w:rPr>
          <w:spacing w:val="38"/>
        </w:rPr>
        <w:t xml:space="preserve"> </w:t>
      </w:r>
      <w:r w:rsidRPr="004E7B58">
        <w:t>zabezpieczyć</w:t>
      </w:r>
      <w:r w:rsidRPr="004E7B58">
        <w:rPr>
          <w:spacing w:val="36"/>
        </w:rPr>
        <w:t xml:space="preserve"> </w:t>
      </w:r>
      <w:r w:rsidRPr="004E7B58">
        <w:t>dane</w:t>
      </w:r>
      <w:r w:rsidRPr="004E7B58">
        <w:rPr>
          <w:spacing w:val="36"/>
        </w:rPr>
        <w:t xml:space="preserve"> </w:t>
      </w:r>
      <w:r w:rsidRPr="004E7B58">
        <w:t>przed</w:t>
      </w:r>
      <w:r w:rsidRPr="004E7B58">
        <w:rPr>
          <w:spacing w:val="34"/>
        </w:rPr>
        <w:t xml:space="preserve"> </w:t>
      </w:r>
      <w:r w:rsidRPr="004E7B58">
        <w:t>ich</w:t>
      </w:r>
      <w:r w:rsidRPr="004E7B58">
        <w:rPr>
          <w:spacing w:val="34"/>
        </w:rPr>
        <w:t xml:space="preserve"> </w:t>
      </w:r>
      <w:r w:rsidRPr="004E7B58">
        <w:t>udostępnieniem</w:t>
      </w:r>
      <w:r w:rsidRPr="004E7B58">
        <w:rPr>
          <w:spacing w:val="33"/>
        </w:rPr>
        <w:t xml:space="preserve"> </w:t>
      </w:r>
      <w:r w:rsidRPr="004E7B58">
        <w:t>osobom</w:t>
      </w:r>
      <w:r w:rsidRPr="004E7B58">
        <w:rPr>
          <w:spacing w:val="40"/>
        </w:rPr>
        <w:t xml:space="preserve"> </w:t>
      </w:r>
      <w:r w:rsidRPr="004E7B58">
        <w:t>nieupoważnionym,</w:t>
      </w:r>
      <w:r w:rsidRPr="004E7B58">
        <w:rPr>
          <w:spacing w:val="39"/>
        </w:rPr>
        <w:t xml:space="preserve"> </w:t>
      </w:r>
      <w:r w:rsidRPr="004E7B58">
        <w:t>utratą, uszkodzeniem</w:t>
      </w:r>
      <w:r w:rsidRPr="004E7B58">
        <w:rPr>
          <w:spacing w:val="43"/>
        </w:rPr>
        <w:t xml:space="preserve"> </w:t>
      </w:r>
      <w:r w:rsidRPr="004E7B58">
        <w:t>lub</w:t>
      </w:r>
      <w:r w:rsidRPr="004E7B58">
        <w:rPr>
          <w:spacing w:val="44"/>
        </w:rPr>
        <w:t xml:space="preserve"> </w:t>
      </w:r>
      <w:r w:rsidRPr="004E7B58">
        <w:t>zniszczeniem.</w:t>
      </w:r>
      <w:r w:rsidRPr="004E7B58">
        <w:rPr>
          <w:spacing w:val="44"/>
        </w:rPr>
        <w:t xml:space="preserve"> </w:t>
      </w:r>
      <w:r w:rsidRPr="004E7B58">
        <w:t>W</w:t>
      </w:r>
      <w:r w:rsidRPr="004E7B58">
        <w:rPr>
          <w:spacing w:val="47"/>
        </w:rPr>
        <w:t xml:space="preserve"> </w:t>
      </w:r>
      <w:r w:rsidRPr="004E7B58">
        <w:t>celu</w:t>
      </w:r>
      <w:r w:rsidRPr="004E7B58">
        <w:rPr>
          <w:spacing w:val="44"/>
        </w:rPr>
        <w:t xml:space="preserve"> </w:t>
      </w:r>
      <w:r w:rsidRPr="004E7B58">
        <w:t>wykonania</w:t>
      </w:r>
      <w:r w:rsidRPr="004E7B58">
        <w:rPr>
          <w:spacing w:val="42"/>
        </w:rPr>
        <w:t xml:space="preserve"> </w:t>
      </w:r>
      <w:r w:rsidRPr="004E7B58">
        <w:t>obowiązku,</w:t>
      </w:r>
      <w:r w:rsidRPr="004E7B58">
        <w:rPr>
          <w:spacing w:val="44"/>
        </w:rPr>
        <w:t xml:space="preserve"> </w:t>
      </w:r>
      <w:r w:rsidRPr="004E7B58">
        <w:t>o</w:t>
      </w:r>
      <w:r w:rsidRPr="004E7B58">
        <w:rPr>
          <w:spacing w:val="44"/>
        </w:rPr>
        <w:t xml:space="preserve"> </w:t>
      </w:r>
      <w:r w:rsidRPr="004E7B58">
        <w:t>którym</w:t>
      </w:r>
      <w:r w:rsidRPr="004E7B58">
        <w:rPr>
          <w:spacing w:val="43"/>
        </w:rPr>
        <w:t xml:space="preserve"> </w:t>
      </w:r>
      <w:r w:rsidRPr="004E7B58">
        <w:t>mowa</w:t>
      </w:r>
      <w:r w:rsidRPr="004E7B58">
        <w:rPr>
          <w:spacing w:val="47"/>
        </w:rPr>
        <w:t xml:space="preserve"> </w:t>
      </w:r>
      <w:r w:rsidRPr="004E7B58">
        <w:t>w</w:t>
      </w:r>
      <w:r w:rsidRPr="004E7B58">
        <w:rPr>
          <w:spacing w:val="45"/>
        </w:rPr>
        <w:t xml:space="preserve"> </w:t>
      </w:r>
      <w:r w:rsidRPr="004E7B58">
        <w:t>zdaniu poprzedzającym,</w:t>
      </w:r>
      <w:r w:rsidRPr="004E7B58">
        <w:rPr>
          <w:spacing w:val="9"/>
        </w:rPr>
        <w:t xml:space="preserve"> </w:t>
      </w:r>
      <w:r w:rsidRPr="004E7B58">
        <w:t>Przetwarzający</w:t>
      </w:r>
      <w:r w:rsidRPr="004E7B58">
        <w:rPr>
          <w:spacing w:val="9"/>
        </w:rPr>
        <w:t xml:space="preserve"> </w:t>
      </w:r>
      <w:r w:rsidRPr="004E7B58">
        <w:t>posiada</w:t>
      </w:r>
      <w:r w:rsidRPr="004E7B58">
        <w:rPr>
          <w:spacing w:val="11"/>
        </w:rPr>
        <w:t xml:space="preserve"> </w:t>
      </w:r>
      <w:r w:rsidRPr="004E7B58">
        <w:t>wdrożoną</w:t>
      </w:r>
      <w:r w:rsidRPr="004E7B58">
        <w:rPr>
          <w:spacing w:val="11"/>
        </w:rPr>
        <w:t xml:space="preserve"> </w:t>
      </w:r>
      <w:r w:rsidRPr="004E7B58">
        <w:t>Politykę</w:t>
      </w:r>
      <w:r w:rsidRPr="004E7B58">
        <w:rPr>
          <w:spacing w:val="11"/>
        </w:rPr>
        <w:t xml:space="preserve"> </w:t>
      </w:r>
      <w:r w:rsidRPr="004E7B58">
        <w:t>Ochrony</w:t>
      </w:r>
      <w:r w:rsidRPr="004E7B58">
        <w:rPr>
          <w:spacing w:val="9"/>
        </w:rPr>
        <w:t xml:space="preserve"> </w:t>
      </w:r>
      <w:r w:rsidRPr="004E7B58">
        <w:t>Danych</w:t>
      </w:r>
      <w:r w:rsidRPr="004E7B58">
        <w:rPr>
          <w:spacing w:val="9"/>
        </w:rPr>
        <w:t xml:space="preserve"> </w:t>
      </w:r>
      <w:r w:rsidRPr="004E7B58">
        <w:t>wraz</w:t>
      </w:r>
      <w:r w:rsidRPr="004E7B58">
        <w:rPr>
          <w:spacing w:val="7"/>
        </w:rPr>
        <w:t xml:space="preserve"> </w:t>
      </w:r>
      <w:r w:rsidRPr="004E7B58">
        <w:t>z</w:t>
      </w:r>
      <w:r w:rsidRPr="004E7B58">
        <w:rPr>
          <w:spacing w:val="12"/>
        </w:rPr>
        <w:t xml:space="preserve"> </w:t>
      </w:r>
      <w:r w:rsidRPr="004E7B58">
        <w:t>Instrukcją Zarządzania</w:t>
      </w:r>
      <w:r w:rsidRPr="004E7B58">
        <w:rPr>
          <w:spacing w:val="22"/>
        </w:rPr>
        <w:t xml:space="preserve"> </w:t>
      </w:r>
      <w:r w:rsidRPr="004E7B58">
        <w:t>Systemem</w:t>
      </w:r>
      <w:r w:rsidRPr="004E7B58">
        <w:rPr>
          <w:spacing w:val="23"/>
        </w:rPr>
        <w:t xml:space="preserve"> </w:t>
      </w:r>
      <w:r w:rsidRPr="004E7B58">
        <w:t>Informatycznym,</w:t>
      </w:r>
      <w:r w:rsidRPr="004E7B58">
        <w:rPr>
          <w:spacing w:val="28"/>
        </w:rPr>
        <w:t xml:space="preserve"> </w:t>
      </w:r>
      <w:r w:rsidRPr="004E7B58">
        <w:t>a</w:t>
      </w:r>
      <w:r w:rsidRPr="004E7B58">
        <w:rPr>
          <w:spacing w:val="27"/>
        </w:rPr>
        <w:t xml:space="preserve"> </w:t>
      </w:r>
      <w:r w:rsidRPr="004E7B58">
        <w:t>stosowane</w:t>
      </w:r>
      <w:r w:rsidRPr="004E7B58">
        <w:rPr>
          <w:spacing w:val="27"/>
        </w:rPr>
        <w:t xml:space="preserve"> </w:t>
      </w:r>
      <w:r w:rsidRPr="004E7B58">
        <w:t>środki</w:t>
      </w:r>
      <w:r w:rsidRPr="004E7B58">
        <w:rPr>
          <w:spacing w:val="23"/>
        </w:rPr>
        <w:t xml:space="preserve"> </w:t>
      </w:r>
      <w:r w:rsidRPr="004E7B58">
        <w:t>techniczne</w:t>
      </w:r>
      <w:r w:rsidRPr="004E7B58">
        <w:rPr>
          <w:spacing w:val="27"/>
        </w:rPr>
        <w:t xml:space="preserve"> </w:t>
      </w:r>
      <w:r w:rsidRPr="004E7B58">
        <w:t>i</w:t>
      </w:r>
      <w:r w:rsidRPr="004E7B58">
        <w:rPr>
          <w:spacing w:val="23"/>
        </w:rPr>
        <w:t xml:space="preserve"> </w:t>
      </w:r>
      <w:r w:rsidRPr="004E7B58">
        <w:t>organizacyjne,</w:t>
      </w:r>
      <w:r w:rsidRPr="004E7B58">
        <w:rPr>
          <w:spacing w:val="24"/>
        </w:rPr>
        <w:t xml:space="preserve"> </w:t>
      </w:r>
      <w:r w:rsidRPr="004E7B58">
        <w:t>zapewniają adekwatny</w:t>
      </w:r>
      <w:r w:rsidRPr="004E7B58">
        <w:rPr>
          <w:spacing w:val="4"/>
        </w:rPr>
        <w:t xml:space="preserve"> </w:t>
      </w:r>
      <w:r w:rsidRPr="004E7B58">
        <w:t>stopień</w:t>
      </w:r>
      <w:r w:rsidRPr="004E7B58">
        <w:rPr>
          <w:spacing w:val="4"/>
        </w:rPr>
        <w:t xml:space="preserve"> </w:t>
      </w:r>
      <w:r w:rsidRPr="004E7B58">
        <w:t>bezpieczeństwa</w:t>
      </w:r>
      <w:r w:rsidRPr="004E7B58">
        <w:rPr>
          <w:spacing w:val="7"/>
        </w:rPr>
        <w:t xml:space="preserve"> </w:t>
      </w:r>
      <w:r w:rsidRPr="004E7B58">
        <w:t>odpowiadający</w:t>
      </w:r>
      <w:r w:rsidRPr="004E7B58">
        <w:rPr>
          <w:spacing w:val="4"/>
        </w:rPr>
        <w:t xml:space="preserve"> </w:t>
      </w:r>
      <w:r w:rsidRPr="004E7B58">
        <w:t>ryzyku</w:t>
      </w:r>
      <w:r w:rsidRPr="004E7B58">
        <w:rPr>
          <w:spacing w:val="4"/>
        </w:rPr>
        <w:t xml:space="preserve"> </w:t>
      </w:r>
      <w:r w:rsidRPr="004E7B58">
        <w:t>związanemu</w:t>
      </w:r>
      <w:r w:rsidRPr="004E7B58">
        <w:rPr>
          <w:spacing w:val="4"/>
        </w:rPr>
        <w:t xml:space="preserve"> </w:t>
      </w:r>
      <w:r w:rsidRPr="004E7B58">
        <w:t>z</w:t>
      </w:r>
      <w:r w:rsidRPr="004E7B58">
        <w:rPr>
          <w:spacing w:val="2"/>
        </w:rPr>
        <w:t xml:space="preserve"> </w:t>
      </w:r>
      <w:r w:rsidRPr="004E7B58">
        <w:t>przetwarzaniem</w:t>
      </w:r>
      <w:r w:rsidRPr="004E7B58">
        <w:rPr>
          <w:spacing w:val="3"/>
        </w:rPr>
        <w:t xml:space="preserve"> </w:t>
      </w:r>
      <w:r w:rsidRPr="004E7B58">
        <w:t>danych osobowych, o którym</w:t>
      </w:r>
      <w:r w:rsidRPr="004E7B58">
        <w:rPr>
          <w:spacing w:val="-2"/>
        </w:rPr>
        <w:t xml:space="preserve"> </w:t>
      </w:r>
      <w:r w:rsidRPr="004E7B58">
        <w:t>mowa</w:t>
      </w:r>
      <w:r w:rsidRPr="004E7B58">
        <w:rPr>
          <w:spacing w:val="2"/>
        </w:rPr>
        <w:t xml:space="preserve"> </w:t>
      </w:r>
      <w:r w:rsidRPr="004E7B58">
        <w:t>w</w:t>
      </w:r>
      <w:r w:rsidRPr="004E7B58">
        <w:rPr>
          <w:spacing w:val="-5"/>
        </w:rPr>
        <w:t xml:space="preserve"> </w:t>
      </w:r>
      <w:r w:rsidRPr="004E7B58">
        <w:t>art. 32 RODO,</w:t>
      </w:r>
    </w:p>
    <w:p w:rsidR="00DF2C42" w:rsidRPr="004E7B58" w:rsidRDefault="00DF2C42" w:rsidP="00480A6D">
      <w:pPr>
        <w:pStyle w:val="Akapitzlist"/>
        <w:numPr>
          <w:ilvl w:val="0"/>
          <w:numId w:val="12"/>
        </w:numPr>
        <w:ind w:left="284" w:hanging="284"/>
      </w:pPr>
      <w:r w:rsidRPr="004E7B58">
        <w:t>zapewnić</w:t>
      </w:r>
      <w:r w:rsidRPr="004E7B58">
        <w:rPr>
          <w:spacing w:val="2"/>
        </w:rPr>
        <w:t xml:space="preserve"> </w:t>
      </w:r>
      <w:r w:rsidRPr="004E7B58">
        <w:t>zachowanie</w:t>
      </w:r>
      <w:r w:rsidRPr="004E7B58">
        <w:rPr>
          <w:spacing w:val="2"/>
        </w:rPr>
        <w:t xml:space="preserve"> </w:t>
      </w:r>
      <w:r w:rsidRPr="004E7B58">
        <w:t>w</w:t>
      </w:r>
      <w:r w:rsidRPr="004E7B58">
        <w:rPr>
          <w:spacing w:val="-1"/>
        </w:rPr>
        <w:t xml:space="preserve"> </w:t>
      </w:r>
      <w:r w:rsidRPr="004E7B58">
        <w:t>tajemnicy przetwarzanych danych oraz</w:t>
      </w:r>
      <w:r w:rsidRPr="004E7B58">
        <w:rPr>
          <w:spacing w:val="-3"/>
        </w:rPr>
        <w:t xml:space="preserve"> </w:t>
      </w:r>
      <w:r w:rsidRPr="004E7B58">
        <w:t>sposobów ich zabezpieczenia</w:t>
      </w:r>
      <w:r w:rsidRPr="004E7B58">
        <w:rPr>
          <w:spacing w:val="10"/>
        </w:rPr>
        <w:t xml:space="preserve"> </w:t>
      </w:r>
      <w:r w:rsidRPr="004E7B58">
        <w:t>przez osoby,</w:t>
      </w:r>
      <w:r w:rsidRPr="004E7B58">
        <w:rPr>
          <w:spacing w:val="35"/>
        </w:rPr>
        <w:t xml:space="preserve"> </w:t>
      </w:r>
      <w:r w:rsidRPr="004E7B58">
        <w:t>które</w:t>
      </w:r>
      <w:r w:rsidRPr="004E7B58">
        <w:rPr>
          <w:spacing w:val="37"/>
        </w:rPr>
        <w:t xml:space="preserve"> </w:t>
      </w:r>
      <w:r w:rsidRPr="004E7B58">
        <w:t>upoważnia</w:t>
      </w:r>
      <w:r w:rsidRPr="004E7B58">
        <w:rPr>
          <w:spacing w:val="37"/>
        </w:rPr>
        <w:t xml:space="preserve"> </w:t>
      </w:r>
      <w:r w:rsidRPr="004E7B58">
        <w:t>do</w:t>
      </w:r>
      <w:r w:rsidRPr="004E7B58">
        <w:rPr>
          <w:spacing w:val="34"/>
        </w:rPr>
        <w:t xml:space="preserve"> </w:t>
      </w:r>
      <w:r w:rsidRPr="004E7B58">
        <w:t>przetwarzania</w:t>
      </w:r>
      <w:r w:rsidRPr="004E7B58">
        <w:rPr>
          <w:spacing w:val="37"/>
        </w:rPr>
        <w:t xml:space="preserve"> </w:t>
      </w:r>
      <w:r w:rsidRPr="004E7B58">
        <w:t>danych</w:t>
      </w:r>
      <w:r w:rsidRPr="004E7B58">
        <w:rPr>
          <w:spacing w:val="34"/>
        </w:rPr>
        <w:t xml:space="preserve"> </w:t>
      </w:r>
      <w:r w:rsidRPr="004E7B58">
        <w:t>osobowych</w:t>
      </w:r>
      <w:r w:rsidRPr="004E7B58">
        <w:rPr>
          <w:spacing w:val="34"/>
        </w:rPr>
        <w:t xml:space="preserve"> </w:t>
      </w:r>
      <w:r w:rsidRPr="004E7B58">
        <w:t>zarówno</w:t>
      </w:r>
      <w:r w:rsidRPr="004E7B58">
        <w:rPr>
          <w:spacing w:val="34"/>
        </w:rPr>
        <w:t xml:space="preserve"> </w:t>
      </w:r>
      <w:r w:rsidRPr="004E7B58">
        <w:t>w</w:t>
      </w:r>
      <w:r w:rsidRPr="004E7B58">
        <w:rPr>
          <w:spacing w:val="35"/>
        </w:rPr>
        <w:t xml:space="preserve"> </w:t>
      </w:r>
      <w:r w:rsidRPr="004E7B58">
        <w:t>trakcie</w:t>
      </w:r>
      <w:r w:rsidRPr="004E7B58">
        <w:rPr>
          <w:spacing w:val="37"/>
        </w:rPr>
        <w:t xml:space="preserve"> </w:t>
      </w:r>
      <w:r w:rsidRPr="004E7B58">
        <w:t>współpracy z</w:t>
      </w:r>
      <w:r w:rsidRPr="004E7B58">
        <w:rPr>
          <w:spacing w:val="27"/>
        </w:rPr>
        <w:t xml:space="preserve"> </w:t>
      </w:r>
      <w:r w:rsidRPr="004E7B58">
        <w:t>Przetwarzającym,</w:t>
      </w:r>
      <w:r w:rsidRPr="004E7B58">
        <w:rPr>
          <w:spacing w:val="29"/>
        </w:rPr>
        <w:t xml:space="preserve"> </w:t>
      </w:r>
      <w:r w:rsidRPr="004E7B58">
        <w:t>jak</w:t>
      </w:r>
      <w:r w:rsidRPr="004E7B58">
        <w:rPr>
          <w:spacing w:val="29"/>
        </w:rPr>
        <w:t xml:space="preserve"> </w:t>
      </w:r>
      <w:r w:rsidRPr="004E7B58">
        <w:t>i</w:t>
      </w:r>
      <w:r w:rsidRPr="004E7B58">
        <w:rPr>
          <w:spacing w:val="28"/>
        </w:rPr>
        <w:t xml:space="preserve"> </w:t>
      </w:r>
      <w:r w:rsidRPr="004E7B58">
        <w:t>po</w:t>
      </w:r>
      <w:r w:rsidRPr="004E7B58">
        <w:rPr>
          <w:spacing w:val="24"/>
        </w:rPr>
        <w:t xml:space="preserve"> </w:t>
      </w:r>
      <w:r w:rsidRPr="004E7B58">
        <w:t>ustaniu</w:t>
      </w:r>
      <w:r w:rsidRPr="004E7B58">
        <w:rPr>
          <w:spacing w:val="29"/>
        </w:rPr>
        <w:t xml:space="preserve"> </w:t>
      </w:r>
      <w:r w:rsidRPr="004E7B58">
        <w:t>tej</w:t>
      </w:r>
      <w:r w:rsidRPr="004E7B58">
        <w:rPr>
          <w:spacing w:val="28"/>
        </w:rPr>
        <w:t xml:space="preserve"> </w:t>
      </w:r>
      <w:r w:rsidRPr="004E7B58">
        <w:t>współpracy.</w:t>
      </w:r>
      <w:r w:rsidRPr="004E7B58">
        <w:rPr>
          <w:spacing w:val="29"/>
        </w:rPr>
        <w:t xml:space="preserve"> </w:t>
      </w:r>
      <w:r w:rsidRPr="004E7B58">
        <w:t>Przetwarzający</w:t>
      </w:r>
      <w:r w:rsidRPr="004E7B58">
        <w:rPr>
          <w:spacing w:val="29"/>
        </w:rPr>
        <w:t xml:space="preserve"> </w:t>
      </w:r>
      <w:r w:rsidRPr="004E7B58">
        <w:t>będzie</w:t>
      </w:r>
      <w:r w:rsidRPr="004E7B58">
        <w:rPr>
          <w:spacing w:val="31"/>
        </w:rPr>
        <w:t xml:space="preserve"> </w:t>
      </w:r>
      <w:r w:rsidRPr="004E7B58">
        <w:t>prowadził</w:t>
      </w:r>
      <w:r w:rsidRPr="004E7B58">
        <w:rPr>
          <w:spacing w:val="28"/>
        </w:rPr>
        <w:t xml:space="preserve"> </w:t>
      </w:r>
      <w:r w:rsidRPr="004E7B58">
        <w:t>rejestr wszystkich</w:t>
      </w:r>
      <w:r w:rsidRPr="004E7B58">
        <w:rPr>
          <w:spacing w:val="14"/>
        </w:rPr>
        <w:t xml:space="preserve"> </w:t>
      </w:r>
      <w:r w:rsidRPr="004E7B58">
        <w:t>kategorii</w:t>
      </w:r>
      <w:r w:rsidRPr="004E7B58">
        <w:rPr>
          <w:spacing w:val="14"/>
        </w:rPr>
        <w:t xml:space="preserve"> </w:t>
      </w:r>
      <w:r w:rsidRPr="004E7B58">
        <w:t>czynności</w:t>
      </w:r>
      <w:r w:rsidRPr="004E7B58">
        <w:rPr>
          <w:spacing w:val="14"/>
        </w:rPr>
        <w:t xml:space="preserve"> </w:t>
      </w:r>
      <w:r w:rsidRPr="004E7B58">
        <w:t>przetwarzania</w:t>
      </w:r>
      <w:r w:rsidRPr="004E7B58">
        <w:rPr>
          <w:spacing w:val="16"/>
        </w:rPr>
        <w:t xml:space="preserve"> </w:t>
      </w:r>
      <w:r w:rsidRPr="004E7B58">
        <w:t>dokonywanych</w:t>
      </w:r>
      <w:r w:rsidRPr="004E7B58">
        <w:rPr>
          <w:spacing w:val="14"/>
        </w:rPr>
        <w:t xml:space="preserve"> </w:t>
      </w:r>
      <w:r w:rsidRPr="004E7B58">
        <w:t>w</w:t>
      </w:r>
      <w:r w:rsidRPr="004E7B58">
        <w:rPr>
          <w:spacing w:val="11"/>
        </w:rPr>
        <w:t xml:space="preserve"> </w:t>
      </w:r>
      <w:r w:rsidRPr="004E7B58">
        <w:t>imieniu</w:t>
      </w:r>
      <w:r w:rsidRPr="004E7B58">
        <w:rPr>
          <w:spacing w:val="14"/>
        </w:rPr>
        <w:t xml:space="preserve"> </w:t>
      </w:r>
      <w:r w:rsidRPr="004E7B58">
        <w:t>Administratora</w:t>
      </w:r>
      <w:r w:rsidRPr="004E7B58">
        <w:rPr>
          <w:spacing w:val="16"/>
        </w:rPr>
        <w:t xml:space="preserve"> </w:t>
      </w:r>
      <w:r w:rsidRPr="004E7B58">
        <w:t>zgodnie z</w:t>
      </w:r>
      <w:r w:rsidRPr="004E7B58">
        <w:rPr>
          <w:spacing w:val="-3"/>
        </w:rPr>
        <w:t xml:space="preserve"> </w:t>
      </w:r>
      <w:r w:rsidRPr="004E7B58">
        <w:t>wymaganiami</w:t>
      </w:r>
      <w:r w:rsidRPr="004E7B58">
        <w:rPr>
          <w:spacing w:val="-2"/>
        </w:rPr>
        <w:t xml:space="preserve"> </w:t>
      </w:r>
      <w:r w:rsidRPr="004E7B58">
        <w:t>art.30 ust.2 RODO.</w:t>
      </w:r>
    </w:p>
    <w:p w:rsidR="00DF2C42" w:rsidRPr="004E7B58" w:rsidRDefault="00DF2C42" w:rsidP="00480A6D">
      <w:pPr>
        <w:pStyle w:val="Akapitzlist"/>
        <w:numPr>
          <w:ilvl w:val="0"/>
          <w:numId w:val="12"/>
        </w:numPr>
        <w:ind w:left="284" w:hanging="284"/>
      </w:pPr>
      <w:r w:rsidRPr="004E7B58">
        <w:t>dokładać</w:t>
      </w:r>
      <w:r w:rsidRPr="004E7B58">
        <w:rPr>
          <w:spacing w:val="2"/>
        </w:rPr>
        <w:t xml:space="preserve"> </w:t>
      </w:r>
      <w:r w:rsidRPr="004E7B58">
        <w:t>należytej</w:t>
      </w:r>
      <w:r w:rsidRPr="004E7B58">
        <w:rPr>
          <w:spacing w:val="-2"/>
        </w:rPr>
        <w:t xml:space="preserve"> </w:t>
      </w:r>
      <w:r w:rsidRPr="004E7B58">
        <w:t>staranności</w:t>
      </w:r>
      <w:r w:rsidRPr="004E7B58">
        <w:rPr>
          <w:spacing w:val="-2"/>
        </w:rPr>
        <w:t xml:space="preserve"> </w:t>
      </w:r>
      <w:r w:rsidRPr="004E7B58">
        <w:t>przy przetwarzaniu powierzonych danych osobowych,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pStyle w:val="Akapitzlist"/>
        <w:numPr>
          <w:ilvl w:val="0"/>
          <w:numId w:val="14"/>
        </w:numPr>
        <w:ind w:left="284" w:hanging="284"/>
      </w:pPr>
      <w:r w:rsidRPr="004E7B58">
        <w:t>Przetwarzający</w:t>
      </w:r>
      <w:r w:rsidRPr="004E7B58">
        <w:rPr>
          <w:spacing w:val="5"/>
        </w:rPr>
        <w:t xml:space="preserve"> </w:t>
      </w:r>
      <w:r w:rsidRPr="004E7B58">
        <w:t>po</w:t>
      </w:r>
      <w:r w:rsidRPr="004E7B58">
        <w:rPr>
          <w:spacing w:val="4"/>
        </w:rPr>
        <w:t xml:space="preserve"> </w:t>
      </w:r>
      <w:r w:rsidRPr="004E7B58">
        <w:t>zakończeniu</w:t>
      </w:r>
      <w:r w:rsidRPr="004E7B58">
        <w:rPr>
          <w:spacing w:val="4"/>
        </w:rPr>
        <w:t xml:space="preserve"> </w:t>
      </w:r>
      <w:r w:rsidRPr="004E7B58">
        <w:t>świadczenia</w:t>
      </w:r>
      <w:r w:rsidRPr="004E7B58">
        <w:rPr>
          <w:spacing w:val="7"/>
        </w:rPr>
        <w:t xml:space="preserve"> </w:t>
      </w:r>
      <w:r w:rsidRPr="004E7B58">
        <w:t>usług</w:t>
      </w:r>
      <w:r w:rsidRPr="004E7B58">
        <w:rPr>
          <w:spacing w:val="4"/>
        </w:rPr>
        <w:t xml:space="preserve"> </w:t>
      </w:r>
      <w:r w:rsidRPr="004E7B58">
        <w:t>związanych</w:t>
      </w:r>
      <w:r w:rsidRPr="004E7B58">
        <w:rPr>
          <w:spacing w:val="4"/>
        </w:rPr>
        <w:t xml:space="preserve"> </w:t>
      </w:r>
      <w:r w:rsidRPr="004E7B58">
        <w:t>z</w:t>
      </w:r>
      <w:r w:rsidRPr="004E7B58">
        <w:rPr>
          <w:spacing w:val="2"/>
        </w:rPr>
        <w:t xml:space="preserve"> </w:t>
      </w:r>
      <w:r w:rsidRPr="004E7B58">
        <w:t>przetwarzaniem</w:t>
      </w:r>
      <w:r w:rsidR="00DF2C42" w:rsidRPr="004E7B58">
        <w:rPr>
          <w:spacing w:val="3"/>
        </w:rPr>
        <w:t xml:space="preserve"> </w:t>
      </w:r>
      <w:r w:rsidRPr="004E7B58">
        <w:t>danych osobowych</w:t>
      </w:r>
      <w:r w:rsidRPr="004E7B58">
        <w:rPr>
          <w:spacing w:val="9"/>
        </w:rPr>
        <w:t xml:space="preserve"> </w:t>
      </w:r>
      <w:r w:rsidRPr="004E7B58">
        <w:t>usunie</w:t>
      </w:r>
      <w:r w:rsidR="00DF2C42" w:rsidRPr="004E7B58">
        <w:rPr>
          <w:spacing w:val="11"/>
        </w:rPr>
        <w:t xml:space="preserve"> </w:t>
      </w:r>
      <w:r w:rsidRPr="004E7B58">
        <w:t>wszelkie</w:t>
      </w:r>
      <w:r w:rsidRPr="004E7B58">
        <w:rPr>
          <w:spacing w:val="11"/>
        </w:rPr>
        <w:t xml:space="preserve"> </w:t>
      </w:r>
      <w:r w:rsidRPr="004E7B58">
        <w:t>dane osobowe</w:t>
      </w:r>
      <w:r w:rsidRPr="004E7B58">
        <w:rPr>
          <w:spacing w:val="17"/>
        </w:rPr>
        <w:t xml:space="preserve"> </w:t>
      </w:r>
      <w:r w:rsidRPr="004E7B58">
        <w:t>oraz</w:t>
      </w:r>
      <w:r w:rsidRPr="004E7B58">
        <w:rPr>
          <w:spacing w:val="12"/>
        </w:rPr>
        <w:t xml:space="preserve"> </w:t>
      </w:r>
      <w:r w:rsidRPr="004E7B58">
        <w:t>ich</w:t>
      </w:r>
      <w:r w:rsidRPr="004E7B58">
        <w:rPr>
          <w:spacing w:val="14"/>
        </w:rPr>
        <w:t xml:space="preserve"> </w:t>
      </w:r>
      <w:r w:rsidRPr="004E7B58">
        <w:t>istniejące</w:t>
      </w:r>
      <w:r w:rsidRPr="004E7B58">
        <w:rPr>
          <w:spacing w:val="16"/>
        </w:rPr>
        <w:t xml:space="preserve"> </w:t>
      </w:r>
      <w:r w:rsidRPr="004E7B58">
        <w:t>kopie,</w:t>
      </w:r>
      <w:r w:rsidRPr="004E7B58">
        <w:rPr>
          <w:spacing w:val="14"/>
        </w:rPr>
        <w:t xml:space="preserve"> </w:t>
      </w:r>
      <w:r w:rsidRPr="004E7B58">
        <w:t>chyba</w:t>
      </w:r>
      <w:r w:rsidRPr="004E7B58">
        <w:rPr>
          <w:spacing w:val="16"/>
        </w:rPr>
        <w:t xml:space="preserve"> </w:t>
      </w:r>
      <w:r w:rsidRPr="004E7B58">
        <w:t>że</w:t>
      </w:r>
      <w:r w:rsidRPr="004E7B58">
        <w:rPr>
          <w:spacing w:val="16"/>
        </w:rPr>
        <w:t xml:space="preserve"> </w:t>
      </w:r>
      <w:r w:rsidRPr="004E7B58">
        <w:t>powszechnie</w:t>
      </w:r>
      <w:r w:rsidRPr="004E7B58">
        <w:rPr>
          <w:spacing w:val="16"/>
        </w:rPr>
        <w:t xml:space="preserve"> </w:t>
      </w:r>
      <w:r w:rsidRPr="004E7B58">
        <w:t>obowiązujące</w:t>
      </w:r>
      <w:r w:rsidRPr="004E7B58">
        <w:rPr>
          <w:spacing w:val="16"/>
        </w:rPr>
        <w:t xml:space="preserve"> </w:t>
      </w:r>
      <w:r w:rsidRPr="004E7B58">
        <w:t>przepisy</w:t>
      </w:r>
      <w:r w:rsidRPr="004E7B58">
        <w:rPr>
          <w:spacing w:val="14"/>
        </w:rPr>
        <w:t xml:space="preserve"> </w:t>
      </w:r>
      <w:r w:rsidRPr="004E7B58">
        <w:t>prawa</w:t>
      </w:r>
      <w:r w:rsidRPr="004E7B58">
        <w:rPr>
          <w:spacing w:val="16"/>
        </w:rPr>
        <w:t xml:space="preserve"> </w:t>
      </w:r>
      <w:r w:rsidRPr="004E7B58">
        <w:t>nakazują</w:t>
      </w:r>
      <w:r w:rsidRPr="004E7B58">
        <w:rPr>
          <w:spacing w:val="16"/>
        </w:rPr>
        <w:t xml:space="preserve"> </w:t>
      </w:r>
      <w:r w:rsidRPr="004E7B58">
        <w:t>ich przechowywanie.</w:t>
      </w:r>
      <w:r w:rsidRPr="004E7B58">
        <w:rPr>
          <w:spacing w:val="6"/>
        </w:rPr>
        <w:t xml:space="preserve"> </w:t>
      </w:r>
      <w:r w:rsidRPr="004E7B58">
        <w:t>Prawidłowe</w:t>
      </w:r>
      <w:r w:rsidRPr="004E7B58">
        <w:rPr>
          <w:spacing w:val="2"/>
        </w:rPr>
        <w:t xml:space="preserve"> </w:t>
      </w:r>
      <w:r w:rsidRPr="004E7B58">
        <w:t>usunięcie</w:t>
      </w:r>
      <w:r w:rsidRPr="004E7B58">
        <w:rPr>
          <w:spacing w:val="7"/>
        </w:rPr>
        <w:t xml:space="preserve"> </w:t>
      </w:r>
      <w:r w:rsidRPr="004E7B58">
        <w:t>danych</w:t>
      </w:r>
      <w:r w:rsidRPr="004E7B58">
        <w:rPr>
          <w:spacing w:val="4"/>
        </w:rPr>
        <w:t xml:space="preserve"> </w:t>
      </w:r>
      <w:r w:rsidRPr="004E7B58">
        <w:t>osobowych</w:t>
      </w:r>
      <w:r w:rsidRPr="004E7B58">
        <w:rPr>
          <w:spacing w:val="4"/>
        </w:rPr>
        <w:t xml:space="preserve"> </w:t>
      </w:r>
      <w:r w:rsidRPr="004E7B58">
        <w:t>zostanie</w:t>
      </w:r>
      <w:r w:rsidRPr="004E7B58">
        <w:rPr>
          <w:spacing w:val="2"/>
        </w:rPr>
        <w:t xml:space="preserve"> </w:t>
      </w:r>
      <w:r w:rsidRPr="004E7B58">
        <w:t>potwierdzone</w:t>
      </w:r>
      <w:r w:rsidRPr="004E7B58">
        <w:rPr>
          <w:spacing w:val="2"/>
        </w:rPr>
        <w:t xml:space="preserve"> </w:t>
      </w:r>
      <w:r w:rsidRPr="004E7B58">
        <w:t>pisemnym protokołem</w:t>
      </w:r>
      <w:r w:rsidR="00DF2C42" w:rsidRPr="004E7B58">
        <w:rPr>
          <w:spacing w:val="-2"/>
        </w:rPr>
        <w:t xml:space="preserve"> </w:t>
      </w:r>
      <w:r w:rsidRPr="004E7B58">
        <w:t>podpisanym</w:t>
      </w:r>
      <w:r w:rsidRPr="004E7B58">
        <w:rPr>
          <w:spacing w:val="-2"/>
        </w:rPr>
        <w:t xml:space="preserve"> </w:t>
      </w:r>
      <w:r w:rsidRPr="004E7B58">
        <w:t>przez</w:t>
      </w:r>
      <w:r w:rsidRPr="004E7B58">
        <w:rPr>
          <w:spacing w:val="-3"/>
        </w:rPr>
        <w:t xml:space="preserve"> </w:t>
      </w:r>
      <w:r w:rsidRPr="004E7B58">
        <w:t>upoważnionych przedstawicieli</w:t>
      </w:r>
      <w:r w:rsidRPr="004E7B58">
        <w:rPr>
          <w:spacing w:val="-2"/>
        </w:rPr>
        <w:t xml:space="preserve"> </w:t>
      </w:r>
      <w:r w:rsidRPr="004E7B58">
        <w:t>obu Stron.</w:t>
      </w:r>
    </w:p>
    <w:p w:rsidR="00DF2C42" w:rsidRPr="004E7B58" w:rsidRDefault="00DF2C42" w:rsidP="00480A6D">
      <w:pPr>
        <w:pStyle w:val="Akapitzlist"/>
        <w:numPr>
          <w:ilvl w:val="0"/>
          <w:numId w:val="14"/>
        </w:numPr>
        <w:ind w:left="284" w:hanging="284"/>
      </w:pPr>
      <w:r w:rsidRPr="004E7B58">
        <w:t>Przetwarzający</w:t>
      </w:r>
      <w:r w:rsidRPr="004E7B58">
        <w:rPr>
          <w:spacing w:val="19"/>
        </w:rPr>
        <w:t xml:space="preserve"> </w:t>
      </w:r>
      <w:r w:rsidRPr="004E7B58">
        <w:t>udostępnia</w:t>
      </w:r>
      <w:r w:rsidRPr="004E7B58">
        <w:rPr>
          <w:spacing w:val="10"/>
        </w:rPr>
        <w:t xml:space="preserve"> </w:t>
      </w:r>
      <w:r w:rsidRPr="004E7B58">
        <w:t>Administratorowi</w:t>
      </w:r>
      <w:r w:rsidRPr="004E7B58">
        <w:rPr>
          <w:spacing w:val="18"/>
        </w:rPr>
        <w:t xml:space="preserve"> </w:t>
      </w:r>
      <w:r w:rsidRPr="004E7B58">
        <w:t>na</w:t>
      </w:r>
      <w:r w:rsidRPr="004E7B58">
        <w:rPr>
          <w:spacing w:val="22"/>
        </w:rPr>
        <w:t xml:space="preserve"> </w:t>
      </w:r>
      <w:r w:rsidRPr="004E7B58">
        <w:t>każde</w:t>
      </w:r>
      <w:r w:rsidRPr="004E7B58">
        <w:rPr>
          <w:spacing w:val="16"/>
        </w:rPr>
        <w:t xml:space="preserve"> </w:t>
      </w:r>
      <w:r w:rsidRPr="004E7B58">
        <w:t>jego</w:t>
      </w:r>
      <w:r w:rsidRPr="004E7B58">
        <w:rPr>
          <w:spacing w:val="19"/>
        </w:rPr>
        <w:t xml:space="preserve"> </w:t>
      </w:r>
      <w:r w:rsidRPr="004E7B58">
        <w:t>żądanie</w:t>
      </w:r>
      <w:r w:rsidRPr="004E7B58">
        <w:rPr>
          <w:spacing w:val="22"/>
        </w:rPr>
        <w:t xml:space="preserve"> </w:t>
      </w:r>
      <w:r w:rsidRPr="004E7B58">
        <w:t>wszelkie</w:t>
      </w:r>
      <w:r w:rsidRPr="004E7B58">
        <w:rPr>
          <w:spacing w:val="22"/>
        </w:rPr>
        <w:t xml:space="preserve"> </w:t>
      </w:r>
      <w:r w:rsidRPr="004E7B58">
        <w:t>informacje</w:t>
      </w:r>
      <w:r w:rsidRPr="004E7B58">
        <w:rPr>
          <w:spacing w:val="22"/>
        </w:rPr>
        <w:t xml:space="preserve"> </w:t>
      </w:r>
      <w:r w:rsidRPr="004E7B58">
        <w:t>niezbędne do</w:t>
      </w:r>
      <w:r w:rsidRPr="004E7B58">
        <w:rPr>
          <w:spacing w:val="30"/>
        </w:rPr>
        <w:t xml:space="preserve"> </w:t>
      </w:r>
      <w:r w:rsidRPr="004E7B58">
        <w:t>wykazania</w:t>
      </w:r>
      <w:r w:rsidRPr="004E7B58">
        <w:rPr>
          <w:spacing w:val="31"/>
        </w:rPr>
        <w:t xml:space="preserve"> </w:t>
      </w:r>
      <w:r w:rsidRPr="004E7B58">
        <w:t>spełnienia</w:t>
      </w:r>
      <w:r w:rsidRPr="004E7B58">
        <w:rPr>
          <w:spacing w:val="31"/>
        </w:rPr>
        <w:t xml:space="preserve"> </w:t>
      </w:r>
      <w:r w:rsidRPr="004E7B58">
        <w:t>obowiązków</w:t>
      </w:r>
      <w:r w:rsidRPr="004E7B58">
        <w:rPr>
          <w:spacing w:val="30"/>
        </w:rPr>
        <w:t xml:space="preserve"> </w:t>
      </w:r>
      <w:r w:rsidR="00FC1894" w:rsidRPr="004E7B58">
        <w:t>Przetwarzającego</w:t>
      </w:r>
      <w:r w:rsidRPr="004E7B58">
        <w:rPr>
          <w:spacing w:val="29"/>
        </w:rPr>
        <w:t xml:space="preserve"> </w:t>
      </w:r>
      <w:r w:rsidRPr="004E7B58">
        <w:t>jako</w:t>
      </w:r>
      <w:r w:rsidRPr="004E7B58">
        <w:rPr>
          <w:spacing w:val="29"/>
        </w:rPr>
        <w:t xml:space="preserve"> </w:t>
      </w:r>
      <w:r w:rsidRPr="004E7B58">
        <w:t>podmiotu</w:t>
      </w:r>
      <w:r w:rsidRPr="004E7B58">
        <w:rPr>
          <w:spacing w:val="29"/>
        </w:rPr>
        <w:t xml:space="preserve"> </w:t>
      </w:r>
      <w:r w:rsidRPr="004E7B58">
        <w:t>przetwarzającego</w:t>
      </w:r>
      <w:r w:rsidRPr="004E7B58">
        <w:rPr>
          <w:spacing w:val="24"/>
        </w:rPr>
        <w:t xml:space="preserve"> </w:t>
      </w:r>
      <w:r w:rsidRPr="004E7B58">
        <w:t>dane osobowe</w:t>
      </w:r>
      <w:r w:rsidRPr="004E7B58">
        <w:rPr>
          <w:spacing w:val="2"/>
        </w:rPr>
        <w:t xml:space="preserve"> </w:t>
      </w:r>
      <w:r w:rsidRPr="004E7B58">
        <w:t>oraz</w:t>
      </w:r>
      <w:r w:rsidRPr="004E7B58">
        <w:rPr>
          <w:spacing w:val="52"/>
        </w:rPr>
        <w:t xml:space="preserve"> </w:t>
      </w:r>
      <w:r w:rsidRPr="004E7B58">
        <w:t>umożliwia</w:t>
      </w:r>
      <w:r w:rsidRPr="004E7B58">
        <w:rPr>
          <w:spacing w:val="47"/>
        </w:rPr>
        <w:t xml:space="preserve"> </w:t>
      </w:r>
      <w:r w:rsidRPr="004E7B58">
        <w:t>Administratorowi</w:t>
      </w:r>
      <w:r w:rsidRPr="004E7B58">
        <w:rPr>
          <w:spacing w:val="53"/>
        </w:rPr>
        <w:t xml:space="preserve"> </w:t>
      </w:r>
      <w:r w:rsidRPr="004E7B58">
        <w:t>lub</w:t>
      </w:r>
      <w:r w:rsidRPr="004E7B58">
        <w:rPr>
          <w:spacing w:val="54"/>
        </w:rPr>
        <w:t xml:space="preserve"> </w:t>
      </w:r>
      <w:r w:rsidRPr="004E7B58">
        <w:t>audytorowi</w:t>
      </w:r>
      <w:r w:rsidRPr="004E7B58">
        <w:rPr>
          <w:spacing w:val="53"/>
        </w:rPr>
        <w:t xml:space="preserve"> </w:t>
      </w:r>
      <w:r w:rsidRPr="004E7B58">
        <w:t>upoważnionemu</w:t>
      </w:r>
      <w:r w:rsidRPr="004E7B58">
        <w:rPr>
          <w:spacing w:val="54"/>
        </w:rPr>
        <w:t xml:space="preserve"> </w:t>
      </w:r>
      <w:r w:rsidRPr="004E7B58">
        <w:t>przez</w:t>
      </w:r>
      <w:r w:rsidRPr="004E7B58">
        <w:rPr>
          <w:spacing w:val="42"/>
        </w:rPr>
        <w:t xml:space="preserve"> </w:t>
      </w:r>
      <w:r w:rsidRPr="004E7B58">
        <w:t>Administratora przeprowadzenie</w:t>
      </w:r>
      <w:r w:rsidRPr="004E7B58">
        <w:rPr>
          <w:spacing w:val="2"/>
        </w:rPr>
        <w:t xml:space="preserve"> </w:t>
      </w:r>
      <w:r w:rsidRPr="004E7B58">
        <w:t>audytów, w tym</w:t>
      </w:r>
      <w:r w:rsidRPr="004E7B58">
        <w:rPr>
          <w:spacing w:val="-2"/>
        </w:rPr>
        <w:t xml:space="preserve"> </w:t>
      </w:r>
      <w:r w:rsidRPr="004E7B58">
        <w:t>inspekcji.</w:t>
      </w:r>
    </w:p>
    <w:p w:rsidR="00DF2C42" w:rsidRPr="004E7B58" w:rsidRDefault="00DF2C42" w:rsidP="00480A6D">
      <w:pPr>
        <w:pStyle w:val="Akapitzlist"/>
        <w:numPr>
          <w:ilvl w:val="0"/>
          <w:numId w:val="14"/>
        </w:numPr>
        <w:ind w:left="284" w:hanging="284"/>
      </w:pPr>
      <w:r w:rsidRPr="004E7B58">
        <w:t>Przetwarzający</w:t>
      </w:r>
      <w:r w:rsidRPr="004E7B58">
        <w:rPr>
          <w:spacing w:val="24"/>
        </w:rPr>
        <w:t xml:space="preserve"> </w:t>
      </w:r>
      <w:r w:rsidRPr="004E7B58">
        <w:t>pomaga</w:t>
      </w:r>
      <w:r w:rsidRPr="004E7B58">
        <w:rPr>
          <w:spacing w:val="26"/>
        </w:rPr>
        <w:t xml:space="preserve"> </w:t>
      </w:r>
      <w:r w:rsidRPr="004E7B58">
        <w:t>Administratorowi</w:t>
      </w:r>
      <w:r w:rsidRPr="004E7B58">
        <w:rPr>
          <w:spacing w:val="23"/>
        </w:rPr>
        <w:t xml:space="preserve"> </w:t>
      </w:r>
      <w:r w:rsidRPr="004E7B58">
        <w:t>w</w:t>
      </w:r>
      <w:r w:rsidRPr="004E7B58">
        <w:rPr>
          <w:spacing w:val="25"/>
        </w:rPr>
        <w:t xml:space="preserve"> </w:t>
      </w:r>
      <w:r w:rsidRPr="004E7B58">
        <w:t>wywiązywaniu</w:t>
      </w:r>
      <w:r w:rsidRPr="004E7B58">
        <w:rPr>
          <w:spacing w:val="24"/>
        </w:rPr>
        <w:t xml:space="preserve"> </w:t>
      </w:r>
      <w:r w:rsidRPr="004E7B58">
        <w:t>się</w:t>
      </w:r>
      <w:r w:rsidRPr="004E7B58">
        <w:rPr>
          <w:spacing w:val="27"/>
        </w:rPr>
        <w:t xml:space="preserve"> </w:t>
      </w:r>
      <w:r w:rsidRPr="004E7B58">
        <w:t>z</w:t>
      </w:r>
      <w:r w:rsidRPr="004E7B58">
        <w:rPr>
          <w:spacing w:val="22"/>
        </w:rPr>
        <w:t xml:space="preserve"> </w:t>
      </w:r>
      <w:r w:rsidRPr="004E7B58">
        <w:t>obowiązków</w:t>
      </w:r>
      <w:r w:rsidRPr="004E7B58">
        <w:rPr>
          <w:spacing w:val="30"/>
        </w:rPr>
        <w:t xml:space="preserve"> </w:t>
      </w:r>
      <w:r w:rsidRPr="004E7B58">
        <w:t>określonych</w:t>
      </w:r>
      <w:r w:rsidRPr="004E7B58">
        <w:rPr>
          <w:spacing w:val="24"/>
        </w:rPr>
        <w:t xml:space="preserve"> </w:t>
      </w:r>
      <w:r w:rsidRPr="004E7B58">
        <w:t>w</w:t>
      </w:r>
      <w:r w:rsidRPr="004E7B58">
        <w:rPr>
          <w:spacing w:val="25"/>
        </w:rPr>
        <w:t xml:space="preserve"> </w:t>
      </w:r>
      <w:r w:rsidRPr="004E7B58">
        <w:t>art. 32-36</w:t>
      </w:r>
      <w:r w:rsidRPr="004E7B58">
        <w:rPr>
          <w:spacing w:val="15"/>
        </w:rPr>
        <w:t xml:space="preserve"> </w:t>
      </w:r>
      <w:r w:rsidRPr="004E7B58">
        <w:t>RODO,</w:t>
      </w:r>
      <w:r w:rsidRPr="004E7B58">
        <w:rPr>
          <w:spacing w:val="9"/>
        </w:rPr>
        <w:t xml:space="preserve"> </w:t>
      </w:r>
      <w:r w:rsidRPr="004E7B58">
        <w:t>w</w:t>
      </w:r>
      <w:r w:rsidRPr="004E7B58">
        <w:rPr>
          <w:spacing w:val="15"/>
        </w:rPr>
        <w:t xml:space="preserve"> </w:t>
      </w:r>
      <w:r w:rsidRPr="004E7B58">
        <w:t>szczególności</w:t>
      </w:r>
      <w:r w:rsidRPr="004E7B58">
        <w:rPr>
          <w:spacing w:val="8"/>
        </w:rPr>
        <w:t xml:space="preserve"> </w:t>
      </w:r>
      <w:r w:rsidRPr="004E7B58">
        <w:t>w</w:t>
      </w:r>
      <w:r w:rsidRPr="004E7B58">
        <w:rPr>
          <w:spacing w:val="15"/>
        </w:rPr>
        <w:t xml:space="preserve"> </w:t>
      </w:r>
      <w:r w:rsidRPr="004E7B58">
        <w:t>przypadku</w:t>
      </w:r>
      <w:r w:rsidRPr="004E7B58">
        <w:rPr>
          <w:spacing w:val="4"/>
        </w:rPr>
        <w:t xml:space="preserve"> </w:t>
      </w:r>
      <w:r w:rsidRPr="004E7B58">
        <w:t>stwierdzenia</w:t>
      </w:r>
      <w:r w:rsidRPr="004E7B58">
        <w:rPr>
          <w:spacing w:val="16"/>
        </w:rPr>
        <w:t xml:space="preserve"> </w:t>
      </w:r>
      <w:r w:rsidRPr="004E7B58">
        <w:t>naruszenia</w:t>
      </w:r>
      <w:r w:rsidRPr="004E7B58">
        <w:rPr>
          <w:spacing w:val="16"/>
        </w:rPr>
        <w:t xml:space="preserve"> </w:t>
      </w:r>
      <w:r w:rsidRPr="004E7B58">
        <w:t>zasad</w:t>
      </w:r>
      <w:r w:rsidRPr="004E7B58">
        <w:rPr>
          <w:spacing w:val="14"/>
        </w:rPr>
        <w:t xml:space="preserve"> </w:t>
      </w:r>
      <w:r w:rsidRPr="004E7B58">
        <w:t>ochrony i</w:t>
      </w:r>
      <w:r w:rsidRPr="004E7B58">
        <w:rPr>
          <w:spacing w:val="3"/>
        </w:rPr>
        <w:t xml:space="preserve"> </w:t>
      </w:r>
      <w:r w:rsidRPr="004E7B58">
        <w:t>przetwarzania</w:t>
      </w:r>
      <w:r w:rsidRPr="004E7B58">
        <w:rPr>
          <w:spacing w:val="7"/>
        </w:rPr>
        <w:t xml:space="preserve"> </w:t>
      </w:r>
      <w:r w:rsidRPr="004E7B58">
        <w:t>powierzonych</w:t>
      </w:r>
      <w:r w:rsidRPr="004E7B58">
        <w:rPr>
          <w:spacing w:val="4"/>
        </w:rPr>
        <w:t xml:space="preserve"> </w:t>
      </w:r>
      <w:r w:rsidRPr="004E7B58">
        <w:t>danych</w:t>
      </w:r>
      <w:r w:rsidRPr="004E7B58">
        <w:rPr>
          <w:spacing w:val="4"/>
        </w:rPr>
        <w:t xml:space="preserve"> </w:t>
      </w:r>
      <w:r w:rsidRPr="004E7B58">
        <w:t>osobowych</w:t>
      </w:r>
      <w:r w:rsidRPr="004E7B58">
        <w:rPr>
          <w:spacing w:val="4"/>
        </w:rPr>
        <w:t xml:space="preserve"> </w:t>
      </w:r>
      <w:r w:rsidRPr="004E7B58">
        <w:t>na</w:t>
      </w:r>
      <w:r w:rsidRPr="004E7B58">
        <w:rPr>
          <w:spacing w:val="7"/>
        </w:rPr>
        <w:t xml:space="preserve"> </w:t>
      </w:r>
      <w:r w:rsidRPr="004E7B58">
        <w:t>podstawie</w:t>
      </w:r>
      <w:r w:rsidRPr="004E7B58">
        <w:rPr>
          <w:spacing w:val="7"/>
        </w:rPr>
        <w:t xml:space="preserve"> </w:t>
      </w:r>
      <w:r w:rsidRPr="004E7B58">
        <w:t>Umowy,</w:t>
      </w:r>
      <w:r w:rsidRPr="004E7B58">
        <w:rPr>
          <w:spacing w:val="4"/>
        </w:rPr>
        <w:t xml:space="preserve"> </w:t>
      </w:r>
      <w:r w:rsidRPr="004E7B58">
        <w:t>zgłasza</w:t>
      </w:r>
      <w:r w:rsidRPr="004E7B58">
        <w:rPr>
          <w:spacing w:val="7"/>
        </w:rPr>
        <w:t xml:space="preserve"> </w:t>
      </w:r>
      <w:r w:rsidRPr="004E7B58">
        <w:t>je</w:t>
      </w:r>
      <w:r w:rsidRPr="004E7B58">
        <w:rPr>
          <w:spacing w:val="7"/>
        </w:rPr>
        <w:t xml:space="preserve"> </w:t>
      </w:r>
      <w:r w:rsidRPr="004E7B58">
        <w:t>Administratorowi niezwłocznie, jednak nie</w:t>
      </w:r>
      <w:r w:rsidRPr="004E7B58">
        <w:rPr>
          <w:spacing w:val="2"/>
        </w:rPr>
        <w:t xml:space="preserve"> </w:t>
      </w:r>
      <w:r w:rsidRPr="004E7B58">
        <w:t>później</w:t>
      </w:r>
      <w:r w:rsidRPr="004E7B58">
        <w:rPr>
          <w:spacing w:val="-2"/>
        </w:rPr>
        <w:t xml:space="preserve"> </w:t>
      </w:r>
      <w:r w:rsidRPr="004E7B58">
        <w:t>niż</w:t>
      </w:r>
      <w:r w:rsidRPr="004E7B58">
        <w:rPr>
          <w:spacing w:val="-3"/>
        </w:rPr>
        <w:t xml:space="preserve"> </w:t>
      </w:r>
      <w:r w:rsidRPr="004E7B58">
        <w:t>w terminie</w:t>
      </w:r>
      <w:r w:rsidRPr="004E7B58">
        <w:rPr>
          <w:spacing w:val="2"/>
        </w:rPr>
        <w:t xml:space="preserve"> </w:t>
      </w:r>
      <w:r w:rsidRPr="004E7B58">
        <w:t>24 godzin od chwili</w:t>
      </w:r>
      <w:r w:rsidRPr="004E7B58">
        <w:rPr>
          <w:spacing w:val="-2"/>
        </w:rPr>
        <w:t xml:space="preserve"> </w:t>
      </w:r>
      <w:r w:rsidRPr="004E7B58">
        <w:t>stwierdzenia</w:t>
      </w:r>
      <w:r w:rsidRPr="004E7B58">
        <w:rPr>
          <w:spacing w:val="2"/>
        </w:rPr>
        <w:t xml:space="preserve"> </w:t>
      </w:r>
      <w:r w:rsidRPr="004E7B58">
        <w:t>naruszenia.</w:t>
      </w:r>
    </w:p>
    <w:p w:rsidR="00DF2C42" w:rsidRPr="004E7B58" w:rsidRDefault="00DF2C42" w:rsidP="00480A6D">
      <w:pPr>
        <w:pStyle w:val="Akapitzlist"/>
        <w:numPr>
          <w:ilvl w:val="0"/>
          <w:numId w:val="14"/>
        </w:numPr>
        <w:ind w:left="284" w:hanging="284"/>
      </w:pPr>
      <w:r w:rsidRPr="004E7B58">
        <w:t>Przetwarzający</w:t>
      </w:r>
      <w:r w:rsidRPr="004E7B58">
        <w:rPr>
          <w:spacing w:val="9"/>
        </w:rPr>
        <w:t xml:space="preserve"> </w:t>
      </w:r>
      <w:r w:rsidRPr="004E7B58">
        <w:t>ponosi</w:t>
      </w:r>
      <w:r w:rsidRPr="004E7B58">
        <w:rPr>
          <w:spacing w:val="12"/>
        </w:rPr>
        <w:t xml:space="preserve"> </w:t>
      </w:r>
      <w:r w:rsidRPr="004E7B58">
        <w:t>odpowiedzialność</w:t>
      </w:r>
      <w:r w:rsidRPr="004E7B58">
        <w:rPr>
          <w:spacing w:val="11"/>
        </w:rPr>
        <w:t xml:space="preserve"> </w:t>
      </w:r>
      <w:r w:rsidRPr="004E7B58">
        <w:t>za</w:t>
      </w:r>
      <w:r w:rsidRPr="004E7B58">
        <w:rPr>
          <w:spacing w:val="15"/>
        </w:rPr>
        <w:t xml:space="preserve"> </w:t>
      </w:r>
      <w:r w:rsidRPr="004E7B58">
        <w:t>działania</w:t>
      </w:r>
      <w:r w:rsidRPr="004E7B58">
        <w:rPr>
          <w:spacing w:val="7"/>
        </w:rPr>
        <w:t xml:space="preserve"> </w:t>
      </w:r>
      <w:r w:rsidRPr="004E7B58">
        <w:t>wszelkich</w:t>
      </w:r>
      <w:r w:rsidRPr="004E7B58">
        <w:rPr>
          <w:spacing w:val="14"/>
        </w:rPr>
        <w:t xml:space="preserve"> </w:t>
      </w:r>
      <w:r w:rsidRPr="004E7B58">
        <w:t>innych</w:t>
      </w:r>
      <w:r w:rsidRPr="004E7B58">
        <w:rPr>
          <w:spacing w:val="14"/>
        </w:rPr>
        <w:t xml:space="preserve"> </w:t>
      </w:r>
      <w:r w:rsidRPr="004E7B58">
        <w:t>osób,</w:t>
      </w:r>
      <w:r w:rsidRPr="004E7B58">
        <w:rPr>
          <w:spacing w:val="14"/>
        </w:rPr>
        <w:t xml:space="preserve"> </w:t>
      </w:r>
      <w:r w:rsidRPr="004E7B58">
        <w:t>przy</w:t>
      </w:r>
      <w:r w:rsidRPr="004E7B58">
        <w:rPr>
          <w:spacing w:val="14"/>
        </w:rPr>
        <w:t xml:space="preserve"> </w:t>
      </w:r>
      <w:r w:rsidRPr="004E7B58">
        <w:t>pomocy</w:t>
      </w:r>
      <w:r w:rsidRPr="004E7B58">
        <w:rPr>
          <w:spacing w:val="14"/>
        </w:rPr>
        <w:t xml:space="preserve"> </w:t>
      </w:r>
      <w:r w:rsidRPr="004E7B58">
        <w:t>których przetwarza</w:t>
      </w:r>
      <w:r w:rsidRPr="004E7B58">
        <w:rPr>
          <w:spacing w:val="2"/>
        </w:rPr>
        <w:t xml:space="preserve"> </w:t>
      </w:r>
      <w:r w:rsidRPr="004E7B58">
        <w:t>dane</w:t>
      </w:r>
      <w:r w:rsidRPr="004E7B58">
        <w:rPr>
          <w:spacing w:val="2"/>
        </w:rPr>
        <w:t xml:space="preserve"> </w:t>
      </w:r>
      <w:r w:rsidRPr="004E7B58">
        <w:t>osobowe</w:t>
      </w:r>
      <w:r w:rsidRPr="004E7B58">
        <w:rPr>
          <w:spacing w:val="2"/>
        </w:rPr>
        <w:t xml:space="preserve"> </w:t>
      </w:r>
      <w:r w:rsidRPr="004E7B58">
        <w:t>(w tym</w:t>
      </w:r>
      <w:r w:rsidRPr="004E7B58">
        <w:rPr>
          <w:spacing w:val="-2"/>
        </w:rPr>
        <w:t xml:space="preserve"> </w:t>
      </w:r>
      <w:r w:rsidRPr="004E7B58">
        <w:t>podwykonawców), jak</w:t>
      </w:r>
      <w:r w:rsidRPr="004E7B58">
        <w:rPr>
          <w:spacing w:val="-6"/>
        </w:rPr>
        <w:t xml:space="preserve"> </w:t>
      </w:r>
      <w:r w:rsidRPr="004E7B58">
        <w:t>za</w:t>
      </w:r>
      <w:r w:rsidRPr="004E7B58">
        <w:rPr>
          <w:spacing w:val="2"/>
        </w:rPr>
        <w:t xml:space="preserve"> </w:t>
      </w:r>
      <w:r w:rsidRPr="004E7B58">
        <w:t>własne</w:t>
      </w:r>
      <w:r w:rsidRPr="004E7B58">
        <w:rPr>
          <w:spacing w:val="1"/>
        </w:rPr>
        <w:t xml:space="preserve"> </w:t>
      </w:r>
      <w:r w:rsidRPr="004E7B58">
        <w:t>działanie</w:t>
      </w:r>
      <w:r w:rsidRPr="004E7B58">
        <w:rPr>
          <w:spacing w:val="2"/>
        </w:rPr>
        <w:t xml:space="preserve"> </w:t>
      </w:r>
      <w:r w:rsidRPr="004E7B58">
        <w:t>i</w:t>
      </w:r>
      <w:r w:rsidRPr="004E7B58">
        <w:rPr>
          <w:spacing w:val="-2"/>
        </w:rPr>
        <w:t xml:space="preserve"> </w:t>
      </w:r>
      <w:r w:rsidRPr="004E7B58">
        <w:t>zaniechanie.</w:t>
      </w:r>
    </w:p>
    <w:p w:rsidR="00DF2C42" w:rsidRPr="004E7B58" w:rsidRDefault="00DF2C42" w:rsidP="004E7B58">
      <w:pPr>
        <w:jc w:val="both"/>
        <w:rPr>
          <w:rFonts w:ascii="Times New Roman" w:hAnsi="Times New Roman" w:cs="Times New Roman"/>
        </w:rPr>
      </w:pPr>
    </w:p>
    <w:p w:rsidR="00C05EB7" w:rsidRDefault="00C05EB7" w:rsidP="004E7B58">
      <w:pPr>
        <w:jc w:val="both"/>
        <w:rPr>
          <w:rFonts w:ascii="Times New Roman" w:hAnsi="Times New Roman" w:cs="Times New Roman"/>
        </w:rPr>
      </w:pPr>
    </w:p>
    <w:p w:rsidR="00480A6D" w:rsidRPr="004E7B58" w:rsidRDefault="00480A6D" w:rsidP="004E7B58">
      <w:pPr>
        <w:jc w:val="both"/>
        <w:rPr>
          <w:rFonts w:ascii="Times New Roman" w:hAnsi="Times New Roman" w:cs="Times New Roman"/>
        </w:rPr>
      </w:pPr>
    </w:p>
    <w:p w:rsidR="00C33803" w:rsidRPr="004E7B58" w:rsidRDefault="00C33803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</w:rPr>
        <w:lastRenderedPageBreak/>
        <w:t> </w:t>
      </w:r>
      <w:r w:rsidR="00117D21" w:rsidRPr="004E7B58">
        <w:rPr>
          <w:rFonts w:ascii="Times New Roman" w:hAnsi="Times New Roman" w:cs="Times New Roman"/>
          <w:b/>
          <w:bCs/>
        </w:rPr>
        <w:t>§ 4</w:t>
      </w:r>
    </w:p>
    <w:p w:rsidR="00C33803" w:rsidRPr="004E7B58" w:rsidRDefault="00C33803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Obowiązki Administratora</w:t>
      </w:r>
    </w:p>
    <w:p w:rsidR="00117D21" w:rsidRPr="004E7B58" w:rsidRDefault="00117D21" w:rsidP="004E7B58">
      <w:pPr>
        <w:jc w:val="both"/>
        <w:rPr>
          <w:rFonts w:ascii="Times New Roman" w:hAnsi="Times New Roman" w:cs="Times New Roman"/>
          <w:b/>
          <w:bCs/>
        </w:rPr>
      </w:pPr>
    </w:p>
    <w:p w:rsidR="00DF2C42" w:rsidRPr="004E7B58" w:rsidRDefault="00C33803" w:rsidP="00480A6D">
      <w:pPr>
        <w:pStyle w:val="Akapitzlist"/>
        <w:numPr>
          <w:ilvl w:val="0"/>
          <w:numId w:val="21"/>
        </w:numPr>
        <w:ind w:left="284" w:hanging="284"/>
      </w:pPr>
      <w:r w:rsidRPr="004E7B58">
        <w:t>Administrator jest zobowiązany do wsp</w:t>
      </w:r>
      <w:r w:rsidR="00791D9D" w:rsidRPr="004E7B58">
        <w:t>ó</w:t>
      </w:r>
      <w:r w:rsidRPr="004E7B58">
        <w:t>łdziałania z Przetwarzającym w realizacji Umowy,</w:t>
      </w:r>
      <w:r w:rsidR="00791D9D" w:rsidRPr="004E7B58">
        <w:t xml:space="preserve"> </w:t>
      </w:r>
      <w:r w:rsidRPr="004E7B58">
        <w:t>w szczeg</w:t>
      </w:r>
      <w:r w:rsidR="00791D9D" w:rsidRPr="004E7B58">
        <w:t>ó</w:t>
      </w:r>
      <w:r w:rsidRPr="004E7B58">
        <w:t>lności jest zobowiązany do składania wyjaśnień w razie zaistnienia wątpliwości</w:t>
      </w:r>
      <w:r w:rsidR="00791D9D" w:rsidRPr="004E7B58">
        <w:t xml:space="preserve"> </w:t>
      </w:r>
      <w:r w:rsidRPr="004E7B58">
        <w:t>Przetwarzającego co do zgodności z prawem udzielanych poleceń lub instrukcji.</w:t>
      </w:r>
    </w:p>
    <w:p w:rsidR="00DF2C42" w:rsidRPr="004E7B58" w:rsidRDefault="00DF2C42" w:rsidP="004E7B58">
      <w:pPr>
        <w:jc w:val="both"/>
        <w:rPr>
          <w:rFonts w:ascii="Times New Roman" w:hAnsi="Times New Roman" w:cs="Times New Roman"/>
        </w:rPr>
      </w:pPr>
    </w:p>
    <w:p w:rsidR="00DF2C42" w:rsidRPr="004E7B58" w:rsidRDefault="00DF2C42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 xml:space="preserve">§ </w:t>
      </w:r>
      <w:r w:rsidR="00117D21" w:rsidRPr="004E7B58">
        <w:rPr>
          <w:rFonts w:ascii="Times New Roman" w:hAnsi="Times New Roman" w:cs="Times New Roman"/>
          <w:b/>
          <w:bCs/>
        </w:rPr>
        <w:t>5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Prawo kontroli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80A6D">
      <w:pPr>
        <w:pStyle w:val="Akapitzlist"/>
        <w:numPr>
          <w:ilvl w:val="0"/>
          <w:numId w:val="15"/>
        </w:numPr>
        <w:ind w:left="284" w:hanging="284"/>
      </w:pPr>
      <w:r w:rsidRPr="004E7B58">
        <w:t>Administrator</w:t>
      </w:r>
      <w:r w:rsidRPr="004E7B58">
        <w:rPr>
          <w:spacing w:val="21"/>
        </w:rPr>
        <w:t xml:space="preserve"> </w:t>
      </w:r>
      <w:r w:rsidRPr="004E7B58">
        <w:t>ma</w:t>
      </w:r>
      <w:r w:rsidRPr="004E7B58">
        <w:rPr>
          <w:spacing w:val="22"/>
        </w:rPr>
        <w:t xml:space="preserve"> </w:t>
      </w:r>
      <w:r w:rsidRPr="004E7B58">
        <w:t>prawo</w:t>
      </w:r>
      <w:r w:rsidRPr="004E7B58">
        <w:rPr>
          <w:spacing w:val="19"/>
        </w:rPr>
        <w:t xml:space="preserve"> </w:t>
      </w:r>
      <w:r w:rsidRPr="004E7B58">
        <w:t>kontroli</w:t>
      </w:r>
      <w:r w:rsidRPr="004E7B58">
        <w:rPr>
          <w:spacing w:val="13"/>
        </w:rPr>
        <w:t xml:space="preserve"> </w:t>
      </w:r>
      <w:r w:rsidRPr="004E7B58">
        <w:t>czy</w:t>
      </w:r>
      <w:r w:rsidRPr="004E7B58">
        <w:rPr>
          <w:spacing w:val="19"/>
        </w:rPr>
        <w:t xml:space="preserve"> </w:t>
      </w:r>
      <w:r w:rsidRPr="004E7B58">
        <w:t>środki</w:t>
      </w:r>
      <w:r w:rsidRPr="004E7B58">
        <w:rPr>
          <w:spacing w:val="18"/>
        </w:rPr>
        <w:t xml:space="preserve"> </w:t>
      </w:r>
      <w:r w:rsidRPr="004E7B58">
        <w:t>zastosowane</w:t>
      </w:r>
      <w:r w:rsidRPr="004E7B58">
        <w:rPr>
          <w:spacing w:val="22"/>
        </w:rPr>
        <w:t xml:space="preserve"> </w:t>
      </w:r>
      <w:r w:rsidRPr="004E7B58">
        <w:t>przez</w:t>
      </w:r>
      <w:r w:rsidRPr="004E7B58">
        <w:rPr>
          <w:spacing w:val="24"/>
        </w:rPr>
        <w:t xml:space="preserve"> </w:t>
      </w:r>
      <w:r w:rsidRPr="004E7B58">
        <w:t>Przetwarzającego</w:t>
      </w:r>
      <w:r w:rsidRPr="004E7B58">
        <w:rPr>
          <w:spacing w:val="19"/>
        </w:rPr>
        <w:t xml:space="preserve"> </w:t>
      </w:r>
      <w:r w:rsidRPr="004E7B58">
        <w:t>przy przetwarzaniu</w:t>
      </w:r>
      <w:r w:rsidRPr="004E7B58">
        <w:rPr>
          <w:spacing w:val="54"/>
        </w:rPr>
        <w:t xml:space="preserve"> </w:t>
      </w:r>
      <w:r w:rsidRPr="004E7B58">
        <w:t>i</w:t>
      </w:r>
      <w:r w:rsidRPr="004E7B58">
        <w:rPr>
          <w:spacing w:val="53"/>
        </w:rPr>
        <w:t xml:space="preserve"> </w:t>
      </w:r>
      <w:r w:rsidRPr="004E7B58">
        <w:t>zabezpieczeniu</w:t>
      </w:r>
      <w:r w:rsidRPr="004E7B58">
        <w:rPr>
          <w:spacing w:val="54"/>
        </w:rPr>
        <w:t xml:space="preserve"> </w:t>
      </w:r>
      <w:r w:rsidRPr="004E7B58">
        <w:t>powierzonych</w:t>
      </w:r>
      <w:r w:rsidRPr="004E7B58">
        <w:rPr>
          <w:spacing w:val="54"/>
        </w:rPr>
        <w:t xml:space="preserve"> </w:t>
      </w:r>
      <w:r w:rsidRPr="004E7B58">
        <w:t>Danych</w:t>
      </w:r>
      <w:r w:rsidRPr="004E7B58">
        <w:rPr>
          <w:spacing w:val="54"/>
        </w:rPr>
        <w:t xml:space="preserve"> </w:t>
      </w:r>
      <w:r w:rsidRPr="004E7B58">
        <w:t>osobowych</w:t>
      </w:r>
      <w:r w:rsidRPr="004E7B58">
        <w:rPr>
          <w:spacing w:val="54"/>
        </w:rPr>
        <w:t xml:space="preserve"> </w:t>
      </w:r>
      <w:r w:rsidRPr="004E7B58">
        <w:t>spełniają</w:t>
      </w:r>
      <w:r w:rsidRPr="004E7B58">
        <w:rPr>
          <w:spacing w:val="2"/>
        </w:rPr>
        <w:t xml:space="preserve"> </w:t>
      </w:r>
      <w:r w:rsidRPr="004E7B58">
        <w:t>postanowienia Umowy.</w:t>
      </w:r>
    </w:p>
    <w:p w:rsidR="00DF2C42" w:rsidRPr="004E7B58" w:rsidRDefault="00DF2C42" w:rsidP="00480A6D">
      <w:pPr>
        <w:pStyle w:val="Akapitzlist"/>
        <w:numPr>
          <w:ilvl w:val="0"/>
          <w:numId w:val="15"/>
        </w:numPr>
        <w:ind w:left="284" w:hanging="284"/>
      </w:pPr>
      <w:r w:rsidRPr="004E7B58">
        <w:t>Administrator</w:t>
      </w:r>
      <w:r w:rsidRPr="004E7B58">
        <w:rPr>
          <w:spacing w:val="2"/>
        </w:rPr>
        <w:t xml:space="preserve"> </w:t>
      </w:r>
      <w:r w:rsidRPr="004E7B58">
        <w:t>może</w:t>
      </w:r>
      <w:r w:rsidRPr="004E7B58">
        <w:rPr>
          <w:spacing w:val="3"/>
        </w:rPr>
        <w:t xml:space="preserve"> </w:t>
      </w:r>
      <w:r w:rsidRPr="004E7B58">
        <w:t>zrealizować</w:t>
      </w:r>
      <w:r w:rsidRPr="004E7B58">
        <w:rPr>
          <w:spacing w:val="52"/>
        </w:rPr>
        <w:t xml:space="preserve"> </w:t>
      </w:r>
      <w:r w:rsidRPr="004E7B58">
        <w:t>prawo</w:t>
      </w:r>
      <w:r w:rsidRPr="004E7B58">
        <w:rPr>
          <w:spacing w:val="53"/>
        </w:rPr>
        <w:t xml:space="preserve"> </w:t>
      </w:r>
      <w:r w:rsidRPr="004E7B58">
        <w:t>kontroli</w:t>
      </w:r>
      <w:r w:rsidRPr="004E7B58">
        <w:rPr>
          <w:spacing w:val="53"/>
        </w:rPr>
        <w:t xml:space="preserve"> </w:t>
      </w:r>
      <w:r w:rsidRPr="004E7B58">
        <w:t>jedynie</w:t>
      </w:r>
      <w:r w:rsidRPr="004E7B58">
        <w:rPr>
          <w:spacing w:val="3"/>
        </w:rPr>
        <w:t xml:space="preserve"> </w:t>
      </w:r>
      <w:r w:rsidRPr="004E7B58">
        <w:t>w</w:t>
      </w:r>
      <w:r w:rsidRPr="004E7B58">
        <w:rPr>
          <w:spacing w:val="55"/>
        </w:rPr>
        <w:t xml:space="preserve"> </w:t>
      </w:r>
      <w:r w:rsidRPr="004E7B58">
        <w:t>godzinach</w:t>
      </w:r>
      <w:r w:rsidRPr="004E7B58">
        <w:rPr>
          <w:spacing w:val="54"/>
        </w:rPr>
        <w:t xml:space="preserve"> </w:t>
      </w:r>
      <w:r w:rsidRPr="004E7B58">
        <w:t>pracy</w:t>
      </w:r>
      <w:r w:rsidRPr="004E7B58">
        <w:rPr>
          <w:spacing w:val="54"/>
        </w:rPr>
        <w:t xml:space="preserve"> </w:t>
      </w:r>
      <w:r w:rsidRPr="004E7B58">
        <w:t>Przetwarzającego, z</w:t>
      </w:r>
      <w:r w:rsidRPr="004E7B58">
        <w:rPr>
          <w:spacing w:val="38"/>
        </w:rPr>
        <w:t xml:space="preserve"> </w:t>
      </w:r>
      <w:r w:rsidRPr="004E7B58">
        <w:t>minimum</w:t>
      </w:r>
      <w:r w:rsidRPr="004E7B58">
        <w:rPr>
          <w:spacing w:val="39"/>
        </w:rPr>
        <w:t xml:space="preserve"> </w:t>
      </w:r>
      <w:r w:rsidRPr="004E7B58">
        <w:t>siedmiodniowym</w:t>
      </w:r>
      <w:r w:rsidRPr="004E7B58">
        <w:rPr>
          <w:spacing w:val="39"/>
        </w:rPr>
        <w:t xml:space="preserve"> </w:t>
      </w:r>
      <w:r w:rsidRPr="004E7B58">
        <w:t>uprzedzeniem</w:t>
      </w:r>
      <w:r w:rsidRPr="004E7B58">
        <w:rPr>
          <w:spacing w:val="44"/>
        </w:rPr>
        <w:t xml:space="preserve"> </w:t>
      </w:r>
      <w:r w:rsidRPr="004E7B58">
        <w:t>Przetwarzającego</w:t>
      </w:r>
      <w:r w:rsidRPr="004E7B58">
        <w:rPr>
          <w:spacing w:val="40"/>
        </w:rPr>
        <w:t xml:space="preserve"> </w:t>
      </w:r>
      <w:r w:rsidRPr="004E7B58">
        <w:t>o</w:t>
      </w:r>
      <w:r w:rsidRPr="004E7B58">
        <w:rPr>
          <w:spacing w:val="40"/>
        </w:rPr>
        <w:t xml:space="preserve"> </w:t>
      </w:r>
      <w:r w:rsidRPr="004E7B58">
        <w:t>zamiarze</w:t>
      </w:r>
      <w:r w:rsidRPr="004E7B58">
        <w:rPr>
          <w:spacing w:val="43"/>
        </w:rPr>
        <w:t xml:space="preserve"> </w:t>
      </w:r>
      <w:r w:rsidRPr="004E7B58">
        <w:t>przeprowadzenia kontroli.</w:t>
      </w:r>
    </w:p>
    <w:p w:rsidR="00DF2C42" w:rsidRPr="004E7B58" w:rsidRDefault="00DF2C42" w:rsidP="00480A6D">
      <w:pPr>
        <w:pStyle w:val="Akapitzlist"/>
        <w:numPr>
          <w:ilvl w:val="0"/>
          <w:numId w:val="15"/>
        </w:numPr>
        <w:ind w:left="284" w:hanging="284"/>
      </w:pPr>
      <w:r w:rsidRPr="004E7B58">
        <w:t>Przetwarzający</w:t>
      </w:r>
      <w:r w:rsidRPr="004E7B58">
        <w:rPr>
          <w:spacing w:val="9"/>
        </w:rPr>
        <w:t xml:space="preserve"> </w:t>
      </w:r>
      <w:r w:rsidRPr="004E7B58">
        <w:t>zobowiązuje</w:t>
      </w:r>
      <w:r w:rsidRPr="004E7B58">
        <w:rPr>
          <w:spacing w:val="11"/>
        </w:rPr>
        <w:t xml:space="preserve"> </w:t>
      </w:r>
      <w:r w:rsidRPr="004E7B58">
        <w:t>się</w:t>
      </w:r>
      <w:r w:rsidRPr="004E7B58">
        <w:rPr>
          <w:spacing w:val="11"/>
        </w:rPr>
        <w:t xml:space="preserve"> </w:t>
      </w:r>
      <w:r w:rsidRPr="004E7B58">
        <w:t>do</w:t>
      </w:r>
      <w:r w:rsidRPr="004E7B58">
        <w:rPr>
          <w:spacing w:val="8"/>
        </w:rPr>
        <w:t xml:space="preserve"> </w:t>
      </w:r>
      <w:r w:rsidRPr="004E7B58">
        <w:t>usunięcia</w:t>
      </w:r>
      <w:r w:rsidRPr="004E7B58">
        <w:rPr>
          <w:spacing w:val="11"/>
        </w:rPr>
        <w:t xml:space="preserve"> </w:t>
      </w:r>
      <w:r w:rsidRPr="004E7B58">
        <w:t>uchybień</w:t>
      </w:r>
      <w:r w:rsidRPr="004E7B58">
        <w:rPr>
          <w:spacing w:val="9"/>
        </w:rPr>
        <w:t xml:space="preserve"> </w:t>
      </w:r>
      <w:r w:rsidRPr="004E7B58">
        <w:t>stwierdzonych</w:t>
      </w:r>
      <w:r w:rsidRPr="004E7B58">
        <w:rPr>
          <w:spacing w:val="9"/>
        </w:rPr>
        <w:t xml:space="preserve"> </w:t>
      </w:r>
      <w:r w:rsidRPr="004E7B58">
        <w:t>podczas</w:t>
      </w:r>
      <w:r w:rsidRPr="004E7B58">
        <w:rPr>
          <w:spacing w:val="9"/>
        </w:rPr>
        <w:t xml:space="preserve"> </w:t>
      </w:r>
      <w:r w:rsidRPr="004E7B58">
        <w:t>kontroli</w:t>
      </w:r>
      <w:r w:rsidRPr="004E7B58">
        <w:rPr>
          <w:spacing w:val="8"/>
        </w:rPr>
        <w:t xml:space="preserve"> </w:t>
      </w:r>
      <w:r w:rsidRPr="004E7B58">
        <w:t>w</w:t>
      </w:r>
      <w:r w:rsidRPr="004E7B58">
        <w:rPr>
          <w:spacing w:val="10"/>
        </w:rPr>
        <w:t xml:space="preserve"> </w:t>
      </w:r>
      <w:r w:rsidRPr="004E7B58">
        <w:t>terminie nie</w:t>
      </w:r>
      <w:r w:rsidRPr="004E7B58">
        <w:rPr>
          <w:spacing w:val="2"/>
        </w:rPr>
        <w:t xml:space="preserve"> </w:t>
      </w:r>
      <w:r w:rsidRPr="004E7B58">
        <w:t>dłuższym</w:t>
      </w:r>
      <w:r w:rsidRPr="004E7B58">
        <w:rPr>
          <w:spacing w:val="-2"/>
        </w:rPr>
        <w:t xml:space="preserve"> </w:t>
      </w:r>
      <w:r w:rsidRPr="004E7B58">
        <w:t>niż</w:t>
      </w:r>
      <w:r w:rsidRPr="004E7B58">
        <w:rPr>
          <w:spacing w:val="-3"/>
        </w:rPr>
        <w:t xml:space="preserve"> </w:t>
      </w:r>
      <w:r w:rsidRPr="004E7B58">
        <w:t>14 dni.</w:t>
      </w:r>
    </w:p>
    <w:p w:rsidR="00DF2C42" w:rsidRPr="004E7B58" w:rsidRDefault="00DF2C42" w:rsidP="004E7B58">
      <w:pPr>
        <w:pStyle w:val="Akapitzlist"/>
        <w:ind w:left="0"/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 xml:space="preserve">§ </w:t>
      </w:r>
      <w:r w:rsidR="004330AD" w:rsidRPr="004E7B58">
        <w:rPr>
          <w:rFonts w:ascii="Times New Roman" w:hAnsi="Times New Roman" w:cs="Times New Roman"/>
          <w:b/>
          <w:bCs/>
        </w:rPr>
        <w:t>6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Odpowiedzialność</w:t>
      </w:r>
      <w:r w:rsidRPr="004E7B5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E7B58">
        <w:rPr>
          <w:rFonts w:ascii="Times New Roman" w:hAnsi="Times New Roman" w:cs="Times New Roman"/>
          <w:b/>
          <w:bCs/>
        </w:rPr>
        <w:t>Przetwarzającego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80A6D">
      <w:pPr>
        <w:pStyle w:val="Akapitzlist"/>
        <w:numPr>
          <w:ilvl w:val="0"/>
          <w:numId w:val="16"/>
        </w:numPr>
        <w:ind w:left="284" w:hanging="284"/>
      </w:pPr>
      <w:r w:rsidRPr="004E7B58">
        <w:t>Przetwarzający</w:t>
      </w:r>
      <w:r w:rsidRPr="004E7B58">
        <w:rPr>
          <w:spacing w:val="30"/>
        </w:rPr>
        <w:t xml:space="preserve"> </w:t>
      </w:r>
      <w:r w:rsidRPr="004E7B58">
        <w:t>jest</w:t>
      </w:r>
      <w:r w:rsidRPr="004E7B58">
        <w:rPr>
          <w:spacing w:val="28"/>
        </w:rPr>
        <w:t xml:space="preserve"> </w:t>
      </w:r>
      <w:r w:rsidRPr="004E7B58">
        <w:t>odpowiedzialny</w:t>
      </w:r>
      <w:r w:rsidRPr="004E7B58">
        <w:rPr>
          <w:spacing w:val="30"/>
        </w:rPr>
        <w:t xml:space="preserve"> </w:t>
      </w:r>
      <w:r w:rsidRPr="004E7B58">
        <w:t>za</w:t>
      </w:r>
      <w:r w:rsidRPr="004E7B58">
        <w:rPr>
          <w:spacing w:val="32"/>
        </w:rPr>
        <w:t xml:space="preserve"> </w:t>
      </w:r>
      <w:r w:rsidRPr="004E7B58">
        <w:t>udostępnienie</w:t>
      </w:r>
      <w:r w:rsidRPr="004E7B58">
        <w:rPr>
          <w:spacing w:val="34"/>
        </w:rPr>
        <w:t xml:space="preserve"> </w:t>
      </w:r>
      <w:r w:rsidRPr="004E7B58">
        <w:t>lub</w:t>
      </w:r>
      <w:r w:rsidRPr="004E7B58">
        <w:rPr>
          <w:spacing w:val="30"/>
        </w:rPr>
        <w:t xml:space="preserve"> </w:t>
      </w:r>
      <w:r w:rsidRPr="004E7B58">
        <w:t>wykorzystanie</w:t>
      </w:r>
      <w:r w:rsidRPr="004E7B58">
        <w:rPr>
          <w:spacing w:val="32"/>
        </w:rPr>
        <w:t xml:space="preserve"> </w:t>
      </w:r>
      <w:r w:rsidRPr="004E7B58">
        <w:t>danych</w:t>
      </w:r>
      <w:r w:rsidRPr="004E7B58">
        <w:rPr>
          <w:spacing w:val="25"/>
        </w:rPr>
        <w:t xml:space="preserve"> </w:t>
      </w:r>
      <w:r w:rsidRPr="004E7B58">
        <w:t>osobowych niezgodnie</w:t>
      </w:r>
      <w:r w:rsidRPr="004E7B58">
        <w:rPr>
          <w:spacing w:val="11"/>
        </w:rPr>
        <w:t xml:space="preserve"> </w:t>
      </w:r>
      <w:r w:rsidRPr="004E7B58">
        <w:t>z</w:t>
      </w:r>
      <w:r w:rsidRPr="004E7B58">
        <w:rPr>
          <w:spacing w:val="8"/>
        </w:rPr>
        <w:t xml:space="preserve"> </w:t>
      </w:r>
      <w:r w:rsidRPr="004E7B58">
        <w:t>treścią</w:t>
      </w:r>
      <w:r w:rsidRPr="004E7B58">
        <w:rPr>
          <w:spacing w:val="11"/>
        </w:rPr>
        <w:t xml:space="preserve"> </w:t>
      </w:r>
      <w:r w:rsidRPr="004E7B58">
        <w:t>Umowy</w:t>
      </w:r>
      <w:r w:rsidRPr="004E7B58">
        <w:rPr>
          <w:spacing w:val="9"/>
        </w:rPr>
        <w:t xml:space="preserve"> </w:t>
      </w:r>
      <w:r w:rsidRPr="004E7B58">
        <w:t>lub</w:t>
      </w:r>
      <w:r w:rsidRPr="004E7B58">
        <w:rPr>
          <w:spacing w:val="9"/>
        </w:rPr>
        <w:t xml:space="preserve"> </w:t>
      </w:r>
      <w:r w:rsidRPr="004E7B58">
        <w:t>powszechnie</w:t>
      </w:r>
      <w:r w:rsidRPr="004E7B58">
        <w:rPr>
          <w:spacing w:val="11"/>
        </w:rPr>
        <w:t xml:space="preserve"> </w:t>
      </w:r>
      <w:r w:rsidRPr="004E7B58">
        <w:t>obowiązującymi</w:t>
      </w:r>
      <w:r w:rsidRPr="004E7B58">
        <w:rPr>
          <w:spacing w:val="9"/>
        </w:rPr>
        <w:t xml:space="preserve"> </w:t>
      </w:r>
      <w:r w:rsidRPr="004E7B58">
        <w:t>przepisami</w:t>
      </w:r>
      <w:r w:rsidRPr="004E7B58">
        <w:rPr>
          <w:spacing w:val="9"/>
        </w:rPr>
        <w:t xml:space="preserve"> </w:t>
      </w:r>
      <w:r w:rsidRPr="004E7B58">
        <w:t>prawa,</w:t>
      </w:r>
      <w:r w:rsidRPr="004E7B58">
        <w:rPr>
          <w:spacing w:val="5"/>
        </w:rPr>
        <w:t xml:space="preserve"> </w:t>
      </w:r>
      <w:r w:rsidRPr="004E7B58">
        <w:t>a</w:t>
      </w:r>
      <w:r w:rsidRPr="004E7B58">
        <w:rPr>
          <w:spacing w:val="11"/>
        </w:rPr>
        <w:t xml:space="preserve"> </w:t>
      </w:r>
      <w:r w:rsidRPr="004E7B58">
        <w:t>w szczególności</w:t>
      </w:r>
      <w:r w:rsidRPr="004E7B58">
        <w:rPr>
          <w:spacing w:val="29"/>
        </w:rPr>
        <w:t xml:space="preserve"> </w:t>
      </w:r>
      <w:r w:rsidRPr="004E7B58">
        <w:t>za</w:t>
      </w:r>
      <w:r w:rsidRPr="004E7B58">
        <w:rPr>
          <w:spacing w:val="32"/>
        </w:rPr>
        <w:t xml:space="preserve"> </w:t>
      </w:r>
      <w:r w:rsidRPr="004E7B58">
        <w:t>udostępnienie</w:t>
      </w:r>
      <w:r w:rsidRPr="004E7B58">
        <w:rPr>
          <w:spacing w:val="28"/>
        </w:rPr>
        <w:t xml:space="preserve"> </w:t>
      </w:r>
      <w:r w:rsidRPr="004E7B58">
        <w:t>powierzonych</w:t>
      </w:r>
      <w:r w:rsidRPr="004E7B58">
        <w:rPr>
          <w:spacing w:val="25"/>
        </w:rPr>
        <w:t xml:space="preserve"> </w:t>
      </w:r>
      <w:r w:rsidRPr="004E7B58">
        <w:t>do</w:t>
      </w:r>
      <w:r w:rsidRPr="004E7B58">
        <w:rPr>
          <w:spacing w:val="30"/>
        </w:rPr>
        <w:t xml:space="preserve"> </w:t>
      </w:r>
      <w:r w:rsidRPr="004E7B58">
        <w:t>przetworzenia</w:t>
      </w:r>
      <w:r w:rsidRPr="004E7B58">
        <w:rPr>
          <w:spacing w:val="32"/>
        </w:rPr>
        <w:t xml:space="preserve"> </w:t>
      </w:r>
      <w:r w:rsidRPr="004E7B58">
        <w:t>danych</w:t>
      </w:r>
      <w:r w:rsidRPr="004E7B58">
        <w:rPr>
          <w:spacing w:val="25"/>
        </w:rPr>
        <w:t xml:space="preserve"> </w:t>
      </w:r>
      <w:r w:rsidRPr="004E7B58">
        <w:t>osobowych</w:t>
      </w:r>
      <w:r w:rsidRPr="004E7B58">
        <w:rPr>
          <w:spacing w:val="25"/>
        </w:rPr>
        <w:t xml:space="preserve"> </w:t>
      </w:r>
      <w:r w:rsidRPr="004E7B58">
        <w:t>osobom nieupoważnionym.</w:t>
      </w:r>
    </w:p>
    <w:p w:rsidR="00C05EB7" w:rsidRPr="004E7B58" w:rsidRDefault="00DF2C42" w:rsidP="00480A6D">
      <w:pPr>
        <w:pStyle w:val="Akapitzlist"/>
        <w:numPr>
          <w:ilvl w:val="0"/>
          <w:numId w:val="16"/>
        </w:numPr>
        <w:ind w:left="284" w:hanging="284"/>
        <w:sectPr w:rsidR="00C05EB7" w:rsidRPr="004E7B58" w:rsidSect="00480A6D">
          <w:type w:val="continuous"/>
          <w:pgSz w:w="11910" w:h="16840"/>
          <w:pgMar w:top="1340" w:right="1562" w:bottom="1418" w:left="1276" w:header="708" w:footer="708" w:gutter="0"/>
          <w:cols w:space="708"/>
          <w:noEndnote/>
        </w:sectPr>
      </w:pPr>
      <w:r w:rsidRPr="004E7B58">
        <w:t>Przetwarzający zobowiązuje</w:t>
      </w:r>
      <w:r w:rsidRPr="004E7B58">
        <w:rPr>
          <w:spacing w:val="1"/>
        </w:rPr>
        <w:t xml:space="preserve"> </w:t>
      </w:r>
      <w:r w:rsidRPr="004E7B58">
        <w:t>się</w:t>
      </w:r>
      <w:r w:rsidRPr="004E7B58">
        <w:rPr>
          <w:spacing w:val="2"/>
        </w:rPr>
        <w:t xml:space="preserve"> </w:t>
      </w:r>
      <w:r w:rsidRPr="004E7B58">
        <w:t>do niezwłocznego poinformowania</w:t>
      </w:r>
      <w:r w:rsidRPr="004E7B58">
        <w:rPr>
          <w:spacing w:val="-8"/>
        </w:rPr>
        <w:t xml:space="preserve"> </w:t>
      </w:r>
      <w:r w:rsidRPr="004E7B58">
        <w:t>Administratora</w:t>
      </w:r>
      <w:r w:rsidRPr="004E7B58">
        <w:rPr>
          <w:spacing w:val="2"/>
        </w:rPr>
        <w:t xml:space="preserve"> </w:t>
      </w:r>
      <w:r w:rsidRPr="004E7B58">
        <w:t>o jakimkolwiek postępowaniu,</w:t>
      </w:r>
      <w:r w:rsidRPr="004E7B58">
        <w:rPr>
          <w:spacing w:val="19"/>
        </w:rPr>
        <w:t xml:space="preserve"> </w:t>
      </w:r>
      <w:r w:rsidRPr="004E7B58">
        <w:t>w</w:t>
      </w:r>
      <w:r w:rsidRPr="004E7B58">
        <w:rPr>
          <w:spacing w:val="20"/>
        </w:rPr>
        <w:t xml:space="preserve"> </w:t>
      </w:r>
      <w:r w:rsidRPr="004E7B58">
        <w:t>szczególności</w:t>
      </w:r>
      <w:r w:rsidRPr="004E7B58">
        <w:rPr>
          <w:spacing w:val="13"/>
        </w:rPr>
        <w:t xml:space="preserve"> </w:t>
      </w:r>
      <w:r w:rsidRPr="004E7B58">
        <w:t>administracyjnym</w:t>
      </w:r>
      <w:r w:rsidRPr="004E7B58">
        <w:rPr>
          <w:spacing w:val="18"/>
        </w:rPr>
        <w:t xml:space="preserve"> </w:t>
      </w:r>
      <w:r w:rsidRPr="004E7B58">
        <w:t>lub</w:t>
      </w:r>
      <w:r w:rsidRPr="004E7B58">
        <w:rPr>
          <w:spacing w:val="19"/>
        </w:rPr>
        <w:t xml:space="preserve"> </w:t>
      </w:r>
      <w:r w:rsidRPr="004E7B58">
        <w:t>sądowym,</w:t>
      </w:r>
      <w:r w:rsidRPr="004E7B58">
        <w:rPr>
          <w:spacing w:val="19"/>
        </w:rPr>
        <w:t xml:space="preserve"> </w:t>
      </w:r>
      <w:r w:rsidRPr="004E7B58">
        <w:t>dotyczącym</w:t>
      </w:r>
      <w:r w:rsidRPr="004E7B58">
        <w:rPr>
          <w:spacing w:val="18"/>
        </w:rPr>
        <w:t xml:space="preserve"> </w:t>
      </w:r>
      <w:r w:rsidRPr="004E7B58">
        <w:t>przetwarzania</w:t>
      </w:r>
      <w:r w:rsidRPr="004E7B58">
        <w:rPr>
          <w:spacing w:val="22"/>
        </w:rPr>
        <w:t xml:space="preserve"> </w:t>
      </w:r>
      <w:r w:rsidRPr="004E7B58">
        <w:t>przez Przetwarzającego</w:t>
      </w:r>
      <w:r w:rsidRPr="004E7B58">
        <w:rPr>
          <w:spacing w:val="29"/>
        </w:rPr>
        <w:t xml:space="preserve"> </w:t>
      </w:r>
      <w:r w:rsidRPr="004E7B58">
        <w:t>Danych</w:t>
      </w:r>
      <w:r w:rsidRPr="004E7B58">
        <w:rPr>
          <w:spacing w:val="29"/>
        </w:rPr>
        <w:t xml:space="preserve"> </w:t>
      </w:r>
      <w:r w:rsidRPr="004E7B58">
        <w:t>osobowych</w:t>
      </w:r>
      <w:r w:rsidRPr="004E7B58">
        <w:rPr>
          <w:spacing w:val="29"/>
        </w:rPr>
        <w:t xml:space="preserve"> </w:t>
      </w:r>
      <w:r w:rsidRPr="004E7B58">
        <w:t>określonych</w:t>
      </w:r>
      <w:r w:rsidRPr="004E7B58">
        <w:rPr>
          <w:spacing w:val="24"/>
        </w:rPr>
        <w:t xml:space="preserve"> </w:t>
      </w:r>
      <w:r w:rsidRPr="004E7B58">
        <w:t>w</w:t>
      </w:r>
      <w:r w:rsidRPr="004E7B58">
        <w:rPr>
          <w:spacing w:val="30"/>
        </w:rPr>
        <w:t xml:space="preserve"> </w:t>
      </w:r>
      <w:r w:rsidRPr="004E7B58">
        <w:t>Umowie,</w:t>
      </w:r>
      <w:r w:rsidRPr="004E7B58">
        <w:rPr>
          <w:spacing w:val="29"/>
        </w:rPr>
        <w:t xml:space="preserve"> </w:t>
      </w:r>
      <w:r w:rsidRPr="004E7B58">
        <w:t>o</w:t>
      </w:r>
      <w:r w:rsidRPr="004E7B58">
        <w:rPr>
          <w:spacing w:val="29"/>
        </w:rPr>
        <w:t xml:space="preserve"> </w:t>
      </w:r>
      <w:r w:rsidRPr="004E7B58">
        <w:t>jakiejkolwiek</w:t>
      </w:r>
      <w:r w:rsidRPr="004E7B58">
        <w:rPr>
          <w:spacing w:val="29"/>
        </w:rPr>
        <w:t xml:space="preserve"> </w:t>
      </w:r>
      <w:r w:rsidRPr="004E7B58">
        <w:t>decyzji administracyjnej</w:t>
      </w:r>
      <w:r w:rsidRPr="004E7B58">
        <w:rPr>
          <w:spacing w:val="48"/>
        </w:rPr>
        <w:t xml:space="preserve"> </w:t>
      </w:r>
      <w:r w:rsidRPr="004E7B58">
        <w:t>lub</w:t>
      </w:r>
      <w:r w:rsidRPr="004E7B58">
        <w:rPr>
          <w:spacing w:val="49"/>
        </w:rPr>
        <w:t xml:space="preserve"> </w:t>
      </w:r>
      <w:r w:rsidRPr="004E7B58">
        <w:t>orzeczeniu</w:t>
      </w:r>
      <w:r w:rsidRPr="004E7B58">
        <w:rPr>
          <w:spacing w:val="49"/>
        </w:rPr>
        <w:t xml:space="preserve"> </w:t>
      </w:r>
      <w:r w:rsidRPr="004E7B58">
        <w:t>dotyczącym</w:t>
      </w:r>
      <w:r w:rsidRPr="004E7B58">
        <w:rPr>
          <w:spacing w:val="48"/>
        </w:rPr>
        <w:t xml:space="preserve"> </w:t>
      </w:r>
      <w:r w:rsidRPr="004E7B58">
        <w:t>przetwarzania</w:t>
      </w:r>
      <w:r w:rsidRPr="004E7B58">
        <w:rPr>
          <w:spacing w:val="51"/>
        </w:rPr>
        <w:t xml:space="preserve"> </w:t>
      </w:r>
      <w:r w:rsidRPr="004E7B58">
        <w:t>tych</w:t>
      </w:r>
      <w:r w:rsidRPr="004E7B58">
        <w:rPr>
          <w:spacing w:val="49"/>
        </w:rPr>
        <w:t xml:space="preserve"> </w:t>
      </w:r>
      <w:r w:rsidRPr="004E7B58">
        <w:t>danych,</w:t>
      </w:r>
      <w:r w:rsidRPr="004E7B58">
        <w:rPr>
          <w:spacing w:val="49"/>
        </w:rPr>
        <w:t xml:space="preserve"> </w:t>
      </w:r>
      <w:r w:rsidRPr="004E7B58">
        <w:t>skierowanych</w:t>
      </w:r>
      <w:r w:rsidRPr="004E7B58">
        <w:rPr>
          <w:spacing w:val="49"/>
        </w:rPr>
        <w:t xml:space="preserve"> </w:t>
      </w:r>
      <w:r w:rsidRPr="004E7B58">
        <w:t>do Przetwarzającego,</w:t>
      </w:r>
      <w:r w:rsidRPr="004E7B58">
        <w:rPr>
          <w:spacing w:val="39"/>
        </w:rPr>
        <w:t xml:space="preserve"> </w:t>
      </w:r>
      <w:r w:rsidRPr="004E7B58">
        <w:t>a</w:t>
      </w:r>
      <w:r w:rsidRPr="004E7B58">
        <w:rPr>
          <w:spacing w:val="47"/>
        </w:rPr>
        <w:t xml:space="preserve"> </w:t>
      </w:r>
      <w:r w:rsidRPr="004E7B58">
        <w:t>także</w:t>
      </w:r>
      <w:r w:rsidRPr="004E7B58">
        <w:rPr>
          <w:spacing w:val="47"/>
        </w:rPr>
        <w:t xml:space="preserve"> </w:t>
      </w:r>
      <w:r w:rsidRPr="004E7B58">
        <w:t>o</w:t>
      </w:r>
      <w:r w:rsidRPr="004E7B58">
        <w:rPr>
          <w:spacing w:val="39"/>
        </w:rPr>
        <w:t xml:space="preserve"> </w:t>
      </w:r>
      <w:r w:rsidRPr="004E7B58">
        <w:t>wszelkich</w:t>
      </w:r>
      <w:r w:rsidRPr="004E7B58">
        <w:rPr>
          <w:spacing w:val="44"/>
        </w:rPr>
        <w:t xml:space="preserve"> </w:t>
      </w:r>
      <w:r w:rsidRPr="004E7B58">
        <w:t>planowanych,</w:t>
      </w:r>
      <w:r w:rsidRPr="004E7B58">
        <w:rPr>
          <w:spacing w:val="39"/>
        </w:rPr>
        <w:t xml:space="preserve"> </w:t>
      </w:r>
      <w:r w:rsidRPr="004E7B58">
        <w:t>o</w:t>
      </w:r>
      <w:r w:rsidRPr="004E7B58">
        <w:rPr>
          <w:spacing w:val="39"/>
        </w:rPr>
        <w:t xml:space="preserve"> </w:t>
      </w:r>
      <w:r w:rsidRPr="004E7B58">
        <w:t>ile</w:t>
      </w:r>
      <w:r w:rsidRPr="004E7B58">
        <w:rPr>
          <w:spacing w:val="47"/>
        </w:rPr>
        <w:t xml:space="preserve"> </w:t>
      </w:r>
      <w:r w:rsidRPr="004E7B58">
        <w:t>są</w:t>
      </w:r>
      <w:r w:rsidRPr="004E7B58">
        <w:rPr>
          <w:spacing w:val="46"/>
        </w:rPr>
        <w:t xml:space="preserve"> </w:t>
      </w:r>
      <w:r w:rsidRPr="004E7B58">
        <w:t>mu</w:t>
      </w:r>
      <w:r w:rsidRPr="004E7B58">
        <w:rPr>
          <w:spacing w:val="44"/>
        </w:rPr>
        <w:t xml:space="preserve"> </w:t>
      </w:r>
      <w:r w:rsidRPr="004E7B58">
        <w:t>wiadome,</w:t>
      </w:r>
      <w:r w:rsidRPr="004E7B58">
        <w:rPr>
          <w:spacing w:val="44"/>
        </w:rPr>
        <w:t xml:space="preserve"> </w:t>
      </w:r>
      <w:r w:rsidRPr="004E7B58">
        <w:t>lub</w:t>
      </w:r>
      <w:r w:rsidRPr="004E7B58">
        <w:rPr>
          <w:spacing w:val="39"/>
        </w:rPr>
        <w:t xml:space="preserve"> </w:t>
      </w:r>
      <w:r w:rsidRPr="004E7B58">
        <w:t>realizowanych kontrolach i</w:t>
      </w:r>
      <w:r w:rsidRPr="004E7B58">
        <w:rPr>
          <w:spacing w:val="-2"/>
        </w:rPr>
        <w:t xml:space="preserve"> </w:t>
      </w:r>
      <w:r w:rsidRPr="004E7B58">
        <w:t>inspekcjach dotyczących przetwarzania</w:t>
      </w:r>
      <w:r w:rsidRPr="004E7B58">
        <w:rPr>
          <w:spacing w:val="2"/>
        </w:rPr>
        <w:t xml:space="preserve"> </w:t>
      </w:r>
      <w:r w:rsidRPr="004E7B58">
        <w:t>u Przetwarzającego tych danych osobowych.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 xml:space="preserve">§ </w:t>
      </w:r>
      <w:r w:rsidR="004330AD" w:rsidRPr="004E7B58">
        <w:rPr>
          <w:rFonts w:ascii="Times New Roman" w:hAnsi="Times New Roman" w:cs="Times New Roman"/>
          <w:b/>
          <w:bCs/>
        </w:rPr>
        <w:t>7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Czas trwania Umowy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80A6D">
      <w:pPr>
        <w:pStyle w:val="Akapitzlist"/>
        <w:numPr>
          <w:ilvl w:val="0"/>
          <w:numId w:val="17"/>
        </w:numPr>
        <w:ind w:left="284" w:hanging="284"/>
      </w:pPr>
      <w:r w:rsidRPr="004E7B58">
        <w:t>Umowa</w:t>
      </w:r>
      <w:r w:rsidRPr="004E7B58">
        <w:rPr>
          <w:spacing w:val="2"/>
        </w:rPr>
        <w:t xml:space="preserve"> </w:t>
      </w:r>
      <w:r w:rsidRPr="004E7B58">
        <w:t>wchodzi</w:t>
      </w:r>
      <w:r w:rsidRPr="004E7B58">
        <w:rPr>
          <w:spacing w:val="-2"/>
        </w:rPr>
        <w:t xml:space="preserve"> </w:t>
      </w:r>
      <w:r w:rsidRPr="004E7B58">
        <w:t>w życie</w:t>
      </w:r>
      <w:r w:rsidRPr="004E7B58">
        <w:rPr>
          <w:spacing w:val="2"/>
        </w:rPr>
        <w:t xml:space="preserve"> </w:t>
      </w:r>
      <w:r w:rsidRPr="004E7B58">
        <w:t>w dniu jej</w:t>
      </w:r>
      <w:r w:rsidRPr="004E7B58">
        <w:rPr>
          <w:spacing w:val="-2"/>
        </w:rPr>
        <w:t xml:space="preserve"> </w:t>
      </w:r>
      <w:r w:rsidRPr="004E7B58">
        <w:t>zawarcia.</w:t>
      </w:r>
    </w:p>
    <w:p w:rsidR="00DF2C42" w:rsidRPr="004E7B58" w:rsidRDefault="00DF2C42" w:rsidP="00480A6D">
      <w:pPr>
        <w:pStyle w:val="Akapitzlist"/>
        <w:numPr>
          <w:ilvl w:val="0"/>
          <w:numId w:val="17"/>
        </w:numPr>
        <w:ind w:left="284" w:hanging="284"/>
      </w:pPr>
      <w:r w:rsidRPr="004E7B58">
        <w:t>Umowa</w:t>
      </w:r>
      <w:r w:rsidRPr="004E7B58">
        <w:rPr>
          <w:spacing w:val="2"/>
        </w:rPr>
        <w:t xml:space="preserve"> </w:t>
      </w:r>
      <w:r w:rsidRPr="004E7B58">
        <w:t>zostaje</w:t>
      </w:r>
      <w:r w:rsidRPr="004E7B58">
        <w:rPr>
          <w:spacing w:val="2"/>
        </w:rPr>
        <w:t xml:space="preserve"> </w:t>
      </w:r>
      <w:r w:rsidRPr="004E7B58">
        <w:t>zawarta</w:t>
      </w:r>
      <w:r w:rsidRPr="004E7B58">
        <w:rPr>
          <w:spacing w:val="2"/>
        </w:rPr>
        <w:t xml:space="preserve"> </w:t>
      </w:r>
      <w:r w:rsidRPr="004E7B58">
        <w:t>na</w:t>
      </w:r>
      <w:r w:rsidRPr="004E7B58">
        <w:rPr>
          <w:spacing w:val="-3"/>
        </w:rPr>
        <w:t xml:space="preserve"> </w:t>
      </w:r>
      <w:r w:rsidRPr="004E7B58">
        <w:t>czas</w:t>
      </w:r>
      <w:r w:rsidRPr="004E7B58">
        <w:rPr>
          <w:spacing w:val="-1"/>
        </w:rPr>
        <w:t xml:space="preserve"> </w:t>
      </w:r>
      <w:r w:rsidRPr="004E7B58">
        <w:t>trwania</w:t>
      </w:r>
      <w:r w:rsidRPr="004E7B58">
        <w:rPr>
          <w:spacing w:val="2"/>
        </w:rPr>
        <w:t xml:space="preserve"> </w:t>
      </w:r>
      <w:r w:rsidRPr="004E7B58">
        <w:t>Umowy Głównej.</w:t>
      </w:r>
    </w:p>
    <w:p w:rsidR="00DF2C42" w:rsidRPr="004E7B58" w:rsidRDefault="00DF2C42" w:rsidP="00480A6D">
      <w:pPr>
        <w:pStyle w:val="Akapitzlist"/>
        <w:numPr>
          <w:ilvl w:val="0"/>
          <w:numId w:val="17"/>
        </w:numPr>
        <w:ind w:left="284" w:hanging="284"/>
      </w:pPr>
      <w:r w:rsidRPr="004E7B58">
        <w:t>Administrator</w:t>
      </w:r>
      <w:r w:rsidRPr="004E7B58">
        <w:rPr>
          <w:spacing w:val="46"/>
        </w:rPr>
        <w:t xml:space="preserve"> </w:t>
      </w:r>
      <w:r w:rsidRPr="004E7B58">
        <w:t>jest</w:t>
      </w:r>
      <w:r w:rsidRPr="004E7B58">
        <w:rPr>
          <w:spacing w:val="43"/>
        </w:rPr>
        <w:t xml:space="preserve"> </w:t>
      </w:r>
      <w:r w:rsidRPr="004E7B58">
        <w:t>uprawniony</w:t>
      </w:r>
      <w:r w:rsidRPr="004E7B58">
        <w:rPr>
          <w:spacing w:val="44"/>
        </w:rPr>
        <w:t xml:space="preserve"> </w:t>
      </w:r>
      <w:r w:rsidRPr="004E7B58">
        <w:t>do</w:t>
      </w:r>
      <w:r w:rsidRPr="004E7B58">
        <w:rPr>
          <w:spacing w:val="39"/>
        </w:rPr>
        <w:t xml:space="preserve"> </w:t>
      </w:r>
      <w:r w:rsidRPr="004E7B58">
        <w:t>rozwiązania</w:t>
      </w:r>
      <w:r w:rsidRPr="004E7B58">
        <w:rPr>
          <w:spacing w:val="47"/>
        </w:rPr>
        <w:t xml:space="preserve"> </w:t>
      </w:r>
      <w:r w:rsidRPr="004E7B58">
        <w:t>Umowy</w:t>
      </w:r>
      <w:r w:rsidRPr="004E7B58">
        <w:rPr>
          <w:spacing w:val="39"/>
        </w:rPr>
        <w:t xml:space="preserve"> </w:t>
      </w:r>
      <w:r w:rsidRPr="004E7B58">
        <w:t>bez</w:t>
      </w:r>
      <w:r w:rsidRPr="004E7B58">
        <w:rPr>
          <w:spacing w:val="41"/>
        </w:rPr>
        <w:t xml:space="preserve"> </w:t>
      </w:r>
      <w:r w:rsidRPr="004E7B58">
        <w:t>zachowania</w:t>
      </w:r>
      <w:r w:rsidRPr="004E7B58">
        <w:rPr>
          <w:spacing w:val="47"/>
        </w:rPr>
        <w:t xml:space="preserve"> </w:t>
      </w:r>
      <w:r w:rsidRPr="004E7B58">
        <w:t>okresu</w:t>
      </w:r>
      <w:r w:rsidRPr="004E7B58">
        <w:rPr>
          <w:spacing w:val="39"/>
        </w:rPr>
        <w:t xml:space="preserve"> </w:t>
      </w:r>
      <w:r w:rsidRPr="004E7B58">
        <w:t>wypowiedzenia w razie:</w:t>
      </w:r>
    </w:p>
    <w:p w:rsidR="00DF2C42" w:rsidRPr="004E7B58" w:rsidRDefault="00DF2C42" w:rsidP="00480A6D">
      <w:pPr>
        <w:pStyle w:val="Akapitzlist"/>
        <w:numPr>
          <w:ilvl w:val="0"/>
          <w:numId w:val="19"/>
        </w:numPr>
        <w:ind w:left="284" w:hanging="284"/>
      </w:pPr>
      <w:r w:rsidRPr="004E7B58">
        <w:t>istotnego</w:t>
      </w:r>
      <w:r w:rsidRPr="004E7B58">
        <w:rPr>
          <w:spacing w:val="19"/>
        </w:rPr>
        <w:t xml:space="preserve"> </w:t>
      </w:r>
      <w:r w:rsidRPr="004E7B58">
        <w:t>naruszenia</w:t>
      </w:r>
      <w:r w:rsidRPr="004E7B58">
        <w:rPr>
          <w:spacing w:val="22"/>
        </w:rPr>
        <w:t xml:space="preserve"> </w:t>
      </w:r>
      <w:r w:rsidRPr="004E7B58">
        <w:t>przez</w:t>
      </w:r>
      <w:r w:rsidRPr="004E7B58">
        <w:rPr>
          <w:spacing w:val="18"/>
        </w:rPr>
        <w:t xml:space="preserve"> </w:t>
      </w:r>
      <w:r w:rsidRPr="004E7B58">
        <w:t>Przetwarzającego</w:t>
      </w:r>
      <w:r w:rsidRPr="004E7B58">
        <w:rPr>
          <w:spacing w:val="21"/>
        </w:rPr>
        <w:t xml:space="preserve"> </w:t>
      </w:r>
      <w:r w:rsidRPr="004E7B58">
        <w:t>postanowień</w:t>
      </w:r>
      <w:r w:rsidRPr="004E7B58">
        <w:rPr>
          <w:spacing w:val="19"/>
        </w:rPr>
        <w:t xml:space="preserve"> </w:t>
      </w:r>
      <w:r w:rsidRPr="004E7B58">
        <w:t>Umowy,</w:t>
      </w:r>
      <w:r w:rsidRPr="004E7B58">
        <w:rPr>
          <w:spacing w:val="19"/>
        </w:rPr>
        <w:t xml:space="preserve"> </w:t>
      </w:r>
      <w:r w:rsidRPr="004E7B58">
        <w:t>jeżeli</w:t>
      </w:r>
      <w:r w:rsidRPr="004E7B58">
        <w:rPr>
          <w:spacing w:val="18"/>
        </w:rPr>
        <w:t xml:space="preserve"> </w:t>
      </w:r>
      <w:r w:rsidRPr="004E7B58">
        <w:t>nie</w:t>
      </w:r>
      <w:r w:rsidRPr="004E7B58">
        <w:rPr>
          <w:spacing w:val="22"/>
        </w:rPr>
        <w:t xml:space="preserve"> </w:t>
      </w:r>
      <w:r w:rsidRPr="004E7B58">
        <w:t>zaprzestanie</w:t>
      </w:r>
      <w:r w:rsidRPr="004E7B58">
        <w:rPr>
          <w:spacing w:val="22"/>
        </w:rPr>
        <w:t xml:space="preserve"> </w:t>
      </w:r>
      <w:r w:rsidRPr="004E7B58">
        <w:t>on naruszeń lub nie</w:t>
      </w:r>
      <w:r w:rsidRPr="004E7B58">
        <w:rPr>
          <w:spacing w:val="2"/>
        </w:rPr>
        <w:t xml:space="preserve"> </w:t>
      </w:r>
      <w:r w:rsidRPr="004E7B58">
        <w:t>naprawi</w:t>
      </w:r>
      <w:r w:rsidRPr="004E7B58">
        <w:rPr>
          <w:spacing w:val="-2"/>
        </w:rPr>
        <w:t xml:space="preserve"> </w:t>
      </w:r>
      <w:r w:rsidRPr="004E7B58">
        <w:t>ich skutków w terminie</w:t>
      </w:r>
      <w:r w:rsidRPr="004E7B58">
        <w:rPr>
          <w:spacing w:val="2"/>
        </w:rPr>
        <w:t xml:space="preserve"> </w:t>
      </w:r>
      <w:r w:rsidRPr="004E7B58">
        <w:t>wyznaczonym</w:t>
      </w:r>
      <w:r w:rsidRPr="004E7B58">
        <w:rPr>
          <w:spacing w:val="-2"/>
        </w:rPr>
        <w:t xml:space="preserve"> </w:t>
      </w:r>
      <w:r w:rsidRPr="004E7B58">
        <w:t>przez</w:t>
      </w:r>
      <w:r w:rsidRPr="004E7B58">
        <w:rPr>
          <w:spacing w:val="-13"/>
        </w:rPr>
        <w:t xml:space="preserve"> </w:t>
      </w:r>
      <w:r w:rsidRPr="004E7B58">
        <w:t>Administratora;</w:t>
      </w:r>
    </w:p>
    <w:p w:rsidR="00DF2C42" w:rsidRPr="004E7B58" w:rsidRDefault="00DF2C42" w:rsidP="00480A6D">
      <w:pPr>
        <w:pStyle w:val="Akapitzlist"/>
        <w:numPr>
          <w:ilvl w:val="0"/>
          <w:numId w:val="19"/>
        </w:numPr>
        <w:ind w:left="284" w:hanging="284"/>
      </w:pPr>
      <w:r w:rsidRPr="004E7B58">
        <w:t>jeśli</w:t>
      </w:r>
      <w:r w:rsidRPr="004E7B58">
        <w:rPr>
          <w:spacing w:val="44"/>
        </w:rPr>
        <w:t xml:space="preserve"> </w:t>
      </w:r>
      <w:r w:rsidRPr="004E7B58">
        <w:t>w</w:t>
      </w:r>
      <w:r w:rsidRPr="004E7B58">
        <w:rPr>
          <w:spacing w:val="45"/>
        </w:rPr>
        <w:t xml:space="preserve"> </w:t>
      </w:r>
      <w:r w:rsidRPr="004E7B58">
        <w:t>wyniku</w:t>
      </w:r>
      <w:r w:rsidRPr="004E7B58">
        <w:rPr>
          <w:spacing w:val="44"/>
        </w:rPr>
        <w:t xml:space="preserve"> </w:t>
      </w:r>
      <w:r w:rsidRPr="004E7B58">
        <w:t>kontroli</w:t>
      </w:r>
      <w:r w:rsidRPr="004E7B58">
        <w:rPr>
          <w:spacing w:val="43"/>
        </w:rPr>
        <w:t xml:space="preserve"> </w:t>
      </w:r>
      <w:r w:rsidRPr="004E7B58">
        <w:t>przeprowadzonej</w:t>
      </w:r>
      <w:r w:rsidRPr="004E7B58">
        <w:rPr>
          <w:spacing w:val="43"/>
        </w:rPr>
        <w:t xml:space="preserve"> </w:t>
      </w:r>
      <w:r w:rsidRPr="004E7B58">
        <w:t>przez</w:t>
      </w:r>
      <w:r w:rsidRPr="004E7B58">
        <w:rPr>
          <w:spacing w:val="42"/>
        </w:rPr>
        <w:t xml:space="preserve"> </w:t>
      </w:r>
      <w:r w:rsidRPr="004E7B58">
        <w:t>upoważniony</w:t>
      </w:r>
      <w:r w:rsidRPr="004E7B58">
        <w:rPr>
          <w:spacing w:val="44"/>
        </w:rPr>
        <w:t xml:space="preserve"> </w:t>
      </w:r>
      <w:r w:rsidRPr="004E7B58">
        <w:t>organ</w:t>
      </w:r>
      <w:r w:rsidRPr="004E7B58">
        <w:rPr>
          <w:spacing w:val="44"/>
        </w:rPr>
        <w:t xml:space="preserve"> </w:t>
      </w:r>
      <w:r w:rsidRPr="004E7B58">
        <w:t>nadzoru</w:t>
      </w:r>
      <w:r w:rsidRPr="004E7B58">
        <w:rPr>
          <w:spacing w:val="44"/>
        </w:rPr>
        <w:t xml:space="preserve"> </w:t>
      </w:r>
      <w:r w:rsidRPr="004E7B58">
        <w:t>zostanie stwierdzone,</w:t>
      </w:r>
      <w:r w:rsidRPr="004E7B58">
        <w:rPr>
          <w:spacing w:val="53"/>
        </w:rPr>
        <w:t xml:space="preserve"> </w:t>
      </w:r>
      <w:r w:rsidRPr="004E7B58">
        <w:t>że</w:t>
      </w:r>
      <w:r w:rsidRPr="004E7B58">
        <w:rPr>
          <w:spacing w:val="4"/>
        </w:rPr>
        <w:t xml:space="preserve"> </w:t>
      </w:r>
      <w:r w:rsidRPr="004E7B58">
        <w:t>Przetwarzający</w:t>
      </w:r>
      <w:r w:rsidRPr="004E7B58">
        <w:rPr>
          <w:spacing w:val="2"/>
        </w:rPr>
        <w:t xml:space="preserve"> </w:t>
      </w:r>
      <w:r w:rsidRPr="004E7B58">
        <w:t>przetwarza</w:t>
      </w:r>
      <w:r w:rsidRPr="004E7B58">
        <w:rPr>
          <w:spacing w:val="3"/>
        </w:rPr>
        <w:t xml:space="preserve"> </w:t>
      </w:r>
      <w:r w:rsidRPr="004E7B58">
        <w:t>dane</w:t>
      </w:r>
      <w:r w:rsidRPr="004E7B58">
        <w:rPr>
          <w:spacing w:val="2"/>
        </w:rPr>
        <w:t xml:space="preserve"> </w:t>
      </w:r>
      <w:r w:rsidRPr="004E7B58">
        <w:t>osobowe</w:t>
      </w:r>
      <w:r w:rsidRPr="004E7B58">
        <w:rPr>
          <w:spacing w:val="3"/>
        </w:rPr>
        <w:t xml:space="preserve"> </w:t>
      </w:r>
      <w:r w:rsidRPr="004E7B58">
        <w:t>z</w:t>
      </w:r>
      <w:r w:rsidRPr="004E7B58">
        <w:rPr>
          <w:spacing w:val="52"/>
        </w:rPr>
        <w:t xml:space="preserve"> </w:t>
      </w:r>
      <w:r w:rsidRPr="004E7B58">
        <w:t>naruszeniem</w:t>
      </w:r>
      <w:r w:rsidRPr="004E7B58">
        <w:rPr>
          <w:spacing w:val="53"/>
        </w:rPr>
        <w:t xml:space="preserve"> </w:t>
      </w:r>
      <w:r w:rsidRPr="004E7B58">
        <w:t>obowiązujących przepisów.</w:t>
      </w:r>
    </w:p>
    <w:p w:rsidR="0059383F" w:rsidRPr="004E7B58" w:rsidRDefault="0059383F" w:rsidP="004E7B58">
      <w:pPr>
        <w:jc w:val="both"/>
        <w:rPr>
          <w:rFonts w:ascii="Times New Roman" w:hAnsi="Times New Roman" w:cs="Times New Roman"/>
        </w:rPr>
      </w:pPr>
    </w:p>
    <w:p w:rsidR="0059383F" w:rsidRPr="004E7B58" w:rsidRDefault="0059383F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 xml:space="preserve">§ </w:t>
      </w:r>
      <w:r w:rsidR="004330AD" w:rsidRPr="004E7B58">
        <w:rPr>
          <w:rFonts w:ascii="Times New Roman" w:hAnsi="Times New Roman" w:cs="Times New Roman"/>
          <w:b/>
          <w:bCs/>
        </w:rPr>
        <w:t>8</w:t>
      </w:r>
    </w:p>
    <w:p w:rsidR="00C05EB7" w:rsidRPr="004E7B58" w:rsidRDefault="00C05EB7" w:rsidP="00480A6D">
      <w:pPr>
        <w:jc w:val="center"/>
        <w:rPr>
          <w:rFonts w:ascii="Times New Roman" w:hAnsi="Times New Roman" w:cs="Times New Roman"/>
          <w:b/>
          <w:bCs/>
        </w:rPr>
      </w:pPr>
      <w:r w:rsidRPr="004E7B58">
        <w:rPr>
          <w:rFonts w:ascii="Times New Roman" w:hAnsi="Times New Roman" w:cs="Times New Roman"/>
          <w:b/>
          <w:bCs/>
        </w:rPr>
        <w:t>Postanowienia końcowe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  <w:b/>
          <w:bCs/>
        </w:rPr>
      </w:pPr>
    </w:p>
    <w:p w:rsidR="00C05EB7" w:rsidRPr="004E7B58" w:rsidRDefault="00C05EB7" w:rsidP="00480A6D">
      <w:pPr>
        <w:pStyle w:val="Akapitzlist"/>
        <w:numPr>
          <w:ilvl w:val="0"/>
          <w:numId w:val="20"/>
        </w:numPr>
        <w:ind w:left="284" w:hanging="284"/>
      </w:pPr>
      <w:r w:rsidRPr="004E7B58">
        <w:t>Wszelkie</w:t>
      </w:r>
      <w:r w:rsidRPr="004E7B58">
        <w:rPr>
          <w:spacing w:val="51"/>
        </w:rPr>
        <w:t xml:space="preserve"> </w:t>
      </w:r>
      <w:r w:rsidRPr="004E7B58">
        <w:t>zmiany</w:t>
      </w:r>
      <w:r w:rsidRPr="004E7B58">
        <w:rPr>
          <w:spacing w:val="49"/>
        </w:rPr>
        <w:t xml:space="preserve"> </w:t>
      </w:r>
      <w:r w:rsidRPr="004E7B58">
        <w:t>oraz</w:t>
      </w:r>
      <w:r w:rsidRPr="004E7B58">
        <w:rPr>
          <w:spacing w:val="47"/>
        </w:rPr>
        <w:t xml:space="preserve"> </w:t>
      </w:r>
      <w:r w:rsidRPr="004E7B58">
        <w:t>uzupełnienia</w:t>
      </w:r>
      <w:r w:rsidRPr="004E7B58">
        <w:rPr>
          <w:spacing w:val="51"/>
        </w:rPr>
        <w:t xml:space="preserve"> </w:t>
      </w:r>
      <w:r w:rsidRPr="004E7B58">
        <w:t>w</w:t>
      </w:r>
      <w:r w:rsidRPr="004E7B58">
        <w:rPr>
          <w:spacing w:val="49"/>
        </w:rPr>
        <w:t xml:space="preserve"> </w:t>
      </w:r>
      <w:r w:rsidRPr="004E7B58">
        <w:t>treści</w:t>
      </w:r>
      <w:r w:rsidRPr="004E7B58">
        <w:rPr>
          <w:spacing w:val="48"/>
        </w:rPr>
        <w:t xml:space="preserve"> </w:t>
      </w:r>
      <w:r w:rsidRPr="004E7B58">
        <w:t>Umowy</w:t>
      </w:r>
      <w:r w:rsidRPr="004E7B58">
        <w:rPr>
          <w:spacing w:val="49"/>
        </w:rPr>
        <w:t xml:space="preserve"> </w:t>
      </w:r>
      <w:r w:rsidRPr="004E7B58">
        <w:t>wymagają</w:t>
      </w:r>
      <w:r w:rsidRPr="004E7B58">
        <w:rPr>
          <w:spacing w:val="51"/>
        </w:rPr>
        <w:t xml:space="preserve"> </w:t>
      </w:r>
      <w:r w:rsidRPr="004E7B58">
        <w:t>formy</w:t>
      </w:r>
      <w:r w:rsidRPr="004E7B58">
        <w:rPr>
          <w:spacing w:val="49"/>
        </w:rPr>
        <w:t xml:space="preserve"> </w:t>
      </w:r>
      <w:r w:rsidRPr="004E7B58">
        <w:t>pisemnej</w:t>
      </w:r>
      <w:r w:rsidRPr="004E7B58">
        <w:rPr>
          <w:spacing w:val="48"/>
        </w:rPr>
        <w:t xml:space="preserve"> </w:t>
      </w:r>
      <w:r w:rsidRPr="004E7B58">
        <w:t>pod</w:t>
      </w:r>
      <w:r w:rsidRPr="004E7B58">
        <w:rPr>
          <w:spacing w:val="49"/>
        </w:rPr>
        <w:t xml:space="preserve"> </w:t>
      </w:r>
      <w:r w:rsidRPr="004E7B58">
        <w:t>rygorem nieważności.</w:t>
      </w:r>
    </w:p>
    <w:p w:rsidR="0059383F" w:rsidRPr="004E7B58" w:rsidRDefault="0059383F" w:rsidP="00480A6D">
      <w:pPr>
        <w:pStyle w:val="Akapitzlist"/>
        <w:numPr>
          <w:ilvl w:val="0"/>
          <w:numId w:val="20"/>
        </w:numPr>
        <w:ind w:left="284" w:hanging="284"/>
      </w:pPr>
      <w:r w:rsidRPr="004E7B58">
        <w:t>W</w:t>
      </w:r>
      <w:r w:rsidRPr="004E7B58">
        <w:rPr>
          <w:spacing w:val="2"/>
        </w:rPr>
        <w:t xml:space="preserve"> </w:t>
      </w:r>
      <w:r w:rsidRPr="004E7B58">
        <w:t>sprawach</w:t>
      </w:r>
      <w:r w:rsidRPr="004E7B58">
        <w:rPr>
          <w:spacing w:val="4"/>
        </w:rPr>
        <w:t xml:space="preserve"> </w:t>
      </w:r>
      <w:r w:rsidRPr="004E7B58">
        <w:t>nieuregulowanych</w:t>
      </w:r>
      <w:r w:rsidRPr="004E7B58">
        <w:rPr>
          <w:spacing w:val="4"/>
        </w:rPr>
        <w:t xml:space="preserve"> </w:t>
      </w:r>
      <w:r w:rsidRPr="004E7B58">
        <w:t>Umową</w:t>
      </w:r>
      <w:r w:rsidRPr="004E7B58">
        <w:rPr>
          <w:spacing w:val="7"/>
        </w:rPr>
        <w:t xml:space="preserve"> </w:t>
      </w:r>
      <w:r w:rsidRPr="004E7B58">
        <w:t>znajdują</w:t>
      </w:r>
      <w:r w:rsidRPr="004E7B58">
        <w:rPr>
          <w:spacing w:val="6"/>
        </w:rPr>
        <w:t xml:space="preserve"> </w:t>
      </w:r>
      <w:r w:rsidRPr="004E7B58">
        <w:t>zastosowanie</w:t>
      </w:r>
      <w:r w:rsidRPr="004E7B58">
        <w:rPr>
          <w:spacing w:val="7"/>
        </w:rPr>
        <w:t xml:space="preserve"> </w:t>
      </w:r>
      <w:r w:rsidRPr="004E7B58">
        <w:t>odpowiednie</w:t>
      </w:r>
      <w:r w:rsidRPr="004E7B58">
        <w:rPr>
          <w:spacing w:val="7"/>
        </w:rPr>
        <w:t xml:space="preserve"> </w:t>
      </w:r>
      <w:r w:rsidRPr="004E7B58">
        <w:t>przepisy</w:t>
      </w:r>
      <w:r w:rsidRPr="004E7B58">
        <w:rPr>
          <w:spacing w:val="4"/>
        </w:rPr>
        <w:t xml:space="preserve"> </w:t>
      </w:r>
      <w:r w:rsidR="005E0062" w:rsidRPr="004E7B58">
        <w:rPr>
          <w:spacing w:val="4"/>
        </w:rPr>
        <w:t xml:space="preserve">RODO, </w:t>
      </w:r>
      <w:r w:rsidRPr="004E7B58">
        <w:t>powszechnie obowiązującego prawa</w:t>
      </w:r>
      <w:r w:rsidRPr="004E7B58">
        <w:rPr>
          <w:spacing w:val="2"/>
        </w:rPr>
        <w:t xml:space="preserve"> </w:t>
      </w:r>
      <w:r w:rsidRPr="004E7B58">
        <w:t>oraz</w:t>
      </w:r>
      <w:r w:rsidRPr="004E7B58">
        <w:rPr>
          <w:spacing w:val="-3"/>
        </w:rPr>
        <w:t xml:space="preserve"> </w:t>
      </w:r>
      <w:r w:rsidRPr="004E7B58">
        <w:t>postanowienia</w:t>
      </w:r>
      <w:r w:rsidRPr="004E7B58">
        <w:rPr>
          <w:spacing w:val="2"/>
        </w:rPr>
        <w:t xml:space="preserve"> </w:t>
      </w:r>
      <w:r w:rsidRPr="004E7B58">
        <w:t>Umowy Głównej.</w:t>
      </w:r>
    </w:p>
    <w:p w:rsidR="0059383F" w:rsidRPr="004E7B58" w:rsidRDefault="0059383F" w:rsidP="00480A6D">
      <w:pPr>
        <w:pStyle w:val="Akapitzlist"/>
        <w:numPr>
          <w:ilvl w:val="0"/>
          <w:numId w:val="20"/>
        </w:numPr>
        <w:ind w:left="284" w:hanging="284"/>
      </w:pPr>
      <w:r w:rsidRPr="004E7B58">
        <w:t>Jeżeli</w:t>
      </w:r>
      <w:r w:rsidRPr="004E7B58">
        <w:rPr>
          <w:spacing w:val="12"/>
        </w:rPr>
        <w:t xml:space="preserve"> </w:t>
      </w:r>
      <w:r w:rsidRPr="004E7B58">
        <w:t>jedno</w:t>
      </w:r>
      <w:r w:rsidRPr="004E7B58">
        <w:rPr>
          <w:spacing w:val="16"/>
        </w:rPr>
        <w:t xml:space="preserve"> </w:t>
      </w:r>
      <w:r w:rsidRPr="004E7B58">
        <w:t>lub</w:t>
      </w:r>
      <w:r w:rsidRPr="004E7B58">
        <w:rPr>
          <w:spacing w:val="14"/>
        </w:rPr>
        <w:t xml:space="preserve"> </w:t>
      </w:r>
      <w:r w:rsidRPr="004E7B58">
        <w:t>więcej</w:t>
      </w:r>
      <w:r w:rsidRPr="004E7B58">
        <w:rPr>
          <w:spacing w:val="13"/>
        </w:rPr>
        <w:t xml:space="preserve"> </w:t>
      </w:r>
      <w:r w:rsidRPr="004E7B58">
        <w:t>postanowień</w:t>
      </w:r>
      <w:r w:rsidRPr="004E7B58">
        <w:rPr>
          <w:spacing w:val="9"/>
        </w:rPr>
        <w:t xml:space="preserve"> </w:t>
      </w:r>
      <w:r w:rsidRPr="004E7B58">
        <w:t>Umowy</w:t>
      </w:r>
      <w:r w:rsidRPr="004E7B58">
        <w:rPr>
          <w:spacing w:val="14"/>
        </w:rPr>
        <w:t xml:space="preserve"> </w:t>
      </w:r>
      <w:r w:rsidRPr="004E7B58">
        <w:t>będzie</w:t>
      </w:r>
      <w:r w:rsidRPr="004E7B58">
        <w:rPr>
          <w:spacing w:val="16"/>
        </w:rPr>
        <w:t xml:space="preserve"> </w:t>
      </w:r>
      <w:r w:rsidRPr="004E7B58">
        <w:t>lub</w:t>
      </w:r>
      <w:r w:rsidRPr="004E7B58">
        <w:rPr>
          <w:spacing w:val="9"/>
        </w:rPr>
        <w:t xml:space="preserve"> </w:t>
      </w:r>
      <w:r w:rsidRPr="004E7B58">
        <w:t>stanie</w:t>
      </w:r>
      <w:r w:rsidRPr="004E7B58">
        <w:rPr>
          <w:spacing w:val="16"/>
        </w:rPr>
        <w:t xml:space="preserve"> </w:t>
      </w:r>
      <w:r w:rsidRPr="004E7B58">
        <w:t>się</w:t>
      </w:r>
      <w:r w:rsidRPr="004E7B58">
        <w:rPr>
          <w:spacing w:val="16"/>
        </w:rPr>
        <w:t xml:space="preserve"> </w:t>
      </w:r>
      <w:r w:rsidRPr="004E7B58">
        <w:t>nieważne</w:t>
      </w:r>
      <w:r w:rsidRPr="004E7B58">
        <w:rPr>
          <w:spacing w:val="16"/>
        </w:rPr>
        <w:t xml:space="preserve"> </w:t>
      </w:r>
      <w:r w:rsidRPr="004E7B58">
        <w:t>lub</w:t>
      </w:r>
      <w:r w:rsidRPr="004E7B58">
        <w:rPr>
          <w:spacing w:val="14"/>
        </w:rPr>
        <w:t xml:space="preserve"> </w:t>
      </w:r>
      <w:r w:rsidRPr="004E7B58">
        <w:t>bezskuteczne,</w:t>
      </w:r>
      <w:r w:rsidRPr="004E7B58">
        <w:rPr>
          <w:spacing w:val="14"/>
        </w:rPr>
        <w:t xml:space="preserve"> </w:t>
      </w:r>
      <w:r w:rsidRPr="004E7B58">
        <w:t>nie wpływa</w:t>
      </w:r>
      <w:r w:rsidRPr="004E7B58">
        <w:rPr>
          <w:spacing w:val="47"/>
        </w:rPr>
        <w:t xml:space="preserve"> </w:t>
      </w:r>
      <w:r w:rsidRPr="004E7B58">
        <w:t>to</w:t>
      </w:r>
      <w:r w:rsidRPr="004E7B58">
        <w:rPr>
          <w:spacing w:val="44"/>
        </w:rPr>
        <w:t xml:space="preserve"> </w:t>
      </w:r>
      <w:r w:rsidRPr="004E7B58">
        <w:t>na</w:t>
      </w:r>
      <w:r w:rsidRPr="004E7B58">
        <w:rPr>
          <w:spacing w:val="42"/>
        </w:rPr>
        <w:t xml:space="preserve"> </w:t>
      </w:r>
      <w:r w:rsidRPr="004E7B58">
        <w:t>ważność</w:t>
      </w:r>
      <w:r w:rsidRPr="004E7B58">
        <w:rPr>
          <w:spacing w:val="46"/>
        </w:rPr>
        <w:t xml:space="preserve"> </w:t>
      </w:r>
      <w:r w:rsidRPr="004E7B58">
        <w:t>lub</w:t>
      </w:r>
      <w:r w:rsidRPr="004E7B58">
        <w:rPr>
          <w:spacing w:val="39"/>
        </w:rPr>
        <w:t xml:space="preserve"> </w:t>
      </w:r>
      <w:r w:rsidRPr="004E7B58">
        <w:t>skuteczność</w:t>
      </w:r>
      <w:r w:rsidRPr="004E7B58">
        <w:rPr>
          <w:spacing w:val="41"/>
        </w:rPr>
        <w:t xml:space="preserve"> </w:t>
      </w:r>
      <w:r w:rsidRPr="004E7B58">
        <w:t>pozostałych</w:t>
      </w:r>
      <w:r w:rsidRPr="004E7B58">
        <w:rPr>
          <w:spacing w:val="44"/>
        </w:rPr>
        <w:t xml:space="preserve"> </w:t>
      </w:r>
      <w:r w:rsidRPr="004E7B58">
        <w:t>postanowień</w:t>
      </w:r>
      <w:r w:rsidRPr="004E7B58">
        <w:rPr>
          <w:spacing w:val="44"/>
        </w:rPr>
        <w:t xml:space="preserve"> </w:t>
      </w:r>
      <w:r w:rsidRPr="004E7B58">
        <w:t>Umowy.</w:t>
      </w:r>
      <w:r w:rsidRPr="004E7B58">
        <w:rPr>
          <w:spacing w:val="39"/>
        </w:rPr>
        <w:t xml:space="preserve"> </w:t>
      </w:r>
      <w:r w:rsidRPr="004E7B58">
        <w:t>Po</w:t>
      </w:r>
      <w:r w:rsidRPr="004E7B58">
        <w:rPr>
          <w:spacing w:val="44"/>
        </w:rPr>
        <w:t xml:space="preserve"> </w:t>
      </w:r>
      <w:r w:rsidRPr="004E7B58">
        <w:t>podjęciu</w:t>
      </w:r>
      <w:r w:rsidRPr="004E7B58">
        <w:rPr>
          <w:spacing w:val="39"/>
        </w:rPr>
        <w:t xml:space="preserve"> </w:t>
      </w:r>
      <w:r w:rsidRPr="004E7B58">
        <w:t>wiedzy w</w:t>
      </w:r>
      <w:r w:rsidRPr="004E7B58">
        <w:rPr>
          <w:spacing w:val="30"/>
        </w:rPr>
        <w:t xml:space="preserve"> </w:t>
      </w:r>
      <w:r w:rsidRPr="004E7B58">
        <w:t>przedmiocie</w:t>
      </w:r>
      <w:r w:rsidRPr="004E7B58">
        <w:rPr>
          <w:spacing w:val="27"/>
        </w:rPr>
        <w:t xml:space="preserve"> </w:t>
      </w:r>
      <w:r w:rsidRPr="004E7B58">
        <w:t>nieważności</w:t>
      </w:r>
      <w:r w:rsidRPr="004E7B58">
        <w:rPr>
          <w:spacing w:val="28"/>
        </w:rPr>
        <w:t xml:space="preserve"> </w:t>
      </w:r>
      <w:r w:rsidRPr="004E7B58">
        <w:t>jakichkolwiek</w:t>
      </w:r>
      <w:r w:rsidRPr="004E7B58">
        <w:rPr>
          <w:spacing w:val="24"/>
        </w:rPr>
        <w:t xml:space="preserve"> </w:t>
      </w:r>
      <w:r w:rsidRPr="004E7B58">
        <w:t>postanowień</w:t>
      </w:r>
      <w:r w:rsidRPr="004E7B58">
        <w:rPr>
          <w:spacing w:val="24"/>
        </w:rPr>
        <w:t xml:space="preserve"> </w:t>
      </w:r>
      <w:r w:rsidRPr="004E7B58">
        <w:t>Umowy,</w:t>
      </w:r>
      <w:r w:rsidRPr="004E7B58">
        <w:rPr>
          <w:spacing w:val="29"/>
        </w:rPr>
        <w:t xml:space="preserve"> </w:t>
      </w:r>
      <w:r w:rsidRPr="004E7B58">
        <w:t>Strony</w:t>
      </w:r>
      <w:r w:rsidRPr="004E7B58">
        <w:rPr>
          <w:spacing w:val="24"/>
        </w:rPr>
        <w:t xml:space="preserve"> </w:t>
      </w:r>
      <w:r w:rsidRPr="004E7B58">
        <w:t>niezwłocznie</w:t>
      </w:r>
      <w:r w:rsidRPr="004E7B58">
        <w:rPr>
          <w:spacing w:val="31"/>
        </w:rPr>
        <w:t xml:space="preserve"> </w:t>
      </w:r>
      <w:r w:rsidRPr="004E7B58">
        <w:t>sporządzą pisemny</w:t>
      </w:r>
      <w:r w:rsidRPr="004E7B58">
        <w:rPr>
          <w:spacing w:val="50"/>
        </w:rPr>
        <w:t xml:space="preserve"> </w:t>
      </w:r>
      <w:r w:rsidRPr="004E7B58">
        <w:t>aneks</w:t>
      </w:r>
      <w:r w:rsidRPr="004E7B58">
        <w:rPr>
          <w:spacing w:val="49"/>
        </w:rPr>
        <w:t xml:space="preserve"> </w:t>
      </w:r>
      <w:r w:rsidRPr="004E7B58">
        <w:t>do</w:t>
      </w:r>
      <w:r w:rsidRPr="004E7B58">
        <w:rPr>
          <w:spacing w:val="44"/>
        </w:rPr>
        <w:t xml:space="preserve"> </w:t>
      </w:r>
      <w:r w:rsidRPr="004E7B58">
        <w:t>Umowy,</w:t>
      </w:r>
      <w:r w:rsidRPr="004E7B58">
        <w:rPr>
          <w:spacing w:val="49"/>
        </w:rPr>
        <w:t xml:space="preserve"> </w:t>
      </w:r>
      <w:r w:rsidRPr="004E7B58">
        <w:t>którym</w:t>
      </w:r>
      <w:r w:rsidRPr="004E7B58">
        <w:rPr>
          <w:spacing w:val="48"/>
        </w:rPr>
        <w:t xml:space="preserve"> </w:t>
      </w:r>
      <w:r w:rsidRPr="004E7B58">
        <w:t>uchylą</w:t>
      </w:r>
      <w:r w:rsidRPr="004E7B58">
        <w:rPr>
          <w:spacing w:val="51"/>
        </w:rPr>
        <w:t xml:space="preserve"> </w:t>
      </w:r>
      <w:r w:rsidRPr="004E7B58">
        <w:t>wadliwe</w:t>
      </w:r>
      <w:r w:rsidRPr="004E7B58">
        <w:rPr>
          <w:spacing w:val="51"/>
        </w:rPr>
        <w:t xml:space="preserve"> </w:t>
      </w:r>
      <w:r w:rsidRPr="004E7B58">
        <w:t>postanowienia</w:t>
      </w:r>
      <w:r w:rsidRPr="004E7B58">
        <w:rPr>
          <w:spacing w:val="51"/>
        </w:rPr>
        <w:t xml:space="preserve"> </w:t>
      </w:r>
      <w:r w:rsidRPr="004E7B58">
        <w:t>i</w:t>
      </w:r>
      <w:r w:rsidRPr="004E7B58">
        <w:rPr>
          <w:spacing w:val="48"/>
        </w:rPr>
        <w:t xml:space="preserve"> </w:t>
      </w:r>
      <w:r w:rsidRPr="004E7B58">
        <w:t>zastąpią</w:t>
      </w:r>
      <w:r w:rsidRPr="004E7B58">
        <w:rPr>
          <w:spacing w:val="51"/>
        </w:rPr>
        <w:t xml:space="preserve"> </w:t>
      </w:r>
      <w:r w:rsidRPr="004E7B58">
        <w:t>je</w:t>
      </w:r>
      <w:r w:rsidRPr="004E7B58">
        <w:rPr>
          <w:spacing w:val="51"/>
        </w:rPr>
        <w:t xml:space="preserve"> </w:t>
      </w:r>
      <w:r w:rsidRPr="004E7B58">
        <w:t>nowym brzmieniem.</w:t>
      </w:r>
    </w:p>
    <w:p w:rsidR="0059383F" w:rsidRPr="004E7B58" w:rsidRDefault="0059383F" w:rsidP="00480A6D">
      <w:pPr>
        <w:pStyle w:val="Akapitzlist"/>
        <w:numPr>
          <w:ilvl w:val="0"/>
          <w:numId w:val="20"/>
        </w:numPr>
        <w:ind w:left="284" w:hanging="284"/>
      </w:pPr>
      <w:r w:rsidRPr="004E7B58">
        <w:t>Jako prawo</w:t>
      </w:r>
      <w:r w:rsidRPr="004E7B58">
        <w:rPr>
          <w:spacing w:val="-6"/>
        </w:rPr>
        <w:t xml:space="preserve"> </w:t>
      </w:r>
      <w:r w:rsidRPr="004E7B58">
        <w:t>właściwe</w:t>
      </w:r>
      <w:r w:rsidRPr="004E7B58">
        <w:rPr>
          <w:spacing w:val="2"/>
        </w:rPr>
        <w:t xml:space="preserve"> </w:t>
      </w:r>
      <w:r w:rsidRPr="004E7B58">
        <w:t>dla</w:t>
      </w:r>
      <w:r w:rsidRPr="004E7B58">
        <w:rPr>
          <w:spacing w:val="2"/>
        </w:rPr>
        <w:t xml:space="preserve"> </w:t>
      </w:r>
      <w:r w:rsidRPr="004E7B58">
        <w:t>wszystkich swoich stosunków</w:t>
      </w:r>
      <w:r w:rsidRPr="004E7B58">
        <w:rPr>
          <w:spacing w:val="-1"/>
        </w:rPr>
        <w:t xml:space="preserve"> </w:t>
      </w:r>
      <w:r w:rsidRPr="004E7B58">
        <w:t>zobowiązaniowych Strony</w:t>
      </w:r>
      <w:r w:rsidRPr="004E7B58">
        <w:rPr>
          <w:spacing w:val="-6"/>
        </w:rPr>
        <w:t xml:space="preserve"> </w:t>
      </w:r>
      <w:r w:rsidRPr="004E7B58">
        <w:t>wskazują</w:t>
      </w:r>
      <w:r w:rsidRPr="004E7B58">
        <w:rPr>
          <w:spacing w:val="2"/>
        </w:rPr>
        <w:t xml:space="preserve"> </w:t>
      </w:r>
      <w:r w:rsidRPr="004E7B58">
        <w:t>prawo polskie.</w:t>
      </w:r>
    </w:p>
    <w:p w:rsidR="0059383F" w:rsidRPr="004E7B58" w:rsidRDefault="0059383F" w:rsidP="00480A6D">
      <w:pPr>
        <w:pStyle w:val="Akapitzlist"/>
        <w:numPr>
          <w:ilvl w:val="0"/>
          <w:numId w:val="20"/>
        </w:numPr>
        <w:ind w:left="284" w:hanging="284"/>
      </w:pPr>
      <w:r w:rsidRPr="004E7B58">
        <w:t>Niniejszą</w:t>
      </w:r>
      <w:r w:rsidRPr="004E7B58">
        <w:rPr>
          <w:spacing w:val="2"/>
        </w:rPr>
        <w:t xml:space="preserve"> </w:t>
      </w:r>
      <w:r w:rsidRPr="004E7B58">
        <w:t>Umowę</w:t>
      </w:r>
      <w:r w:rsidRPr="004E7B58">
        <w:rPr>
          <w:spacing w:val="2"/>
        </w:rPr>
        <w:t xml:space="preserve"> </w:t>
      </w:r>
      <w:r w:rsidRPr="004E7B58">
        <w:t>sporządzono w dwóch jednobrzmiących egzemplarzach, po</w:t>
      </w:r>
      <w:r w:rsidRPr="004E7B58">
        <w:rPr>
          <w:spacing w:val="-1"/>
        </w:rPr>
        <w:t xml:space="preserve"> </w:t>
      </w:r>
      <w:r w:rsidRPr="004E7B58">
        <w:t>jednym</w:t>
      </w:r>
      <w:r w:rsidRPr="004E7B58">
        <w:rPr>
          <w:spacing w:val="-2"/>
        </w:rPr>
        <w:t xml:space="preserve"> </w:t>
      </w:r>
      <w:r w:rsidRPr="004E7B58">
        <w:t>dla</w:t>
      </w:r>
      <w:r w:rsidRPr="004E7B58">
        <w:rPr>
          <w:spacing w:val="2"/>
        </w:rPr>
        <w:t xml:space="preserve"> </w:t>
      </w:r>
      <w:r w:rsidRPr="004E7B58">
        <w:t>każdej</w:t>
      </w:r>
      <w:r w:rsidRPr="004E7B58">
        <w:rPr>
          <w:spacing w:val="-2"/>
        </w:rPr>
        <w:t xml:space="preserve"> </w:t>
      </w:r>
      <w:r w:rsidRPr="004E7B58">
        <w:t>ze Stron.</w:t>
      </w: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C05EB7" w:rsidP="004E7B58">
      <w:pPr>
        <w:jc w:val="both"/>
        <w:rPr>
          <w:rFonts w:ascii="Times New Roman" w:hAnsi="Times New Roman" w:cs="Times New Roman"/>
        </w:rPr>
      </w:pPr>
    </w:p>
    <w:p w:rsidR="0059383F" w:rsidRPr="004E7B58" w:rsidRDefault="0059383F" w:rsidP="004E7B58">
      <w:pPr>
        <w:jc w:val="both"/>
        <w:rPr>
          <w:rFonts w:ascii="Times New Roman" w:hAnsi="Times New Roman" w:cs="Times New Roman"/>
        </w:rPr>
      </w:pPr>
    </w:p>
    <w:p w:rsidR="00C05EB7" w:rsidRPr="004E7B58" w:rsidRDefault="00480A6D" w:rsidP="004E7B5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        </w:t>
      </w:r>
      <w:r w:rsidR="00C05EB7" w:rsidRPr="004E7B58">
        <w:rPr>
          <w:rFonts w:ascii="Times New Roman" w:hAnsi="Times New Roman" w:cs="Times New Roman"/>
          <w:b/>
          <w:bCs/>
          <w:spacing w:val="-1"/>
        </w:rPr>
        <w:t>Administrator</w:t>
      </w:r>
      <w:r w:rsidR="00C05EB7" w:rsidRPr="004E7B58">
        <w:rPr>
          <w:rFonts w:ascii="Times New Roman" w:hAnsi="Times New Roman" w:cs="Times New Roman"/>
          <w:b/>
          <w:bCs/>
          <w:spacing w:val="54"/>
        </w:rPr>
        <w:t xml:space="preserve">                                       </w:t>
      </w:r>
      <w:r w:rsidR="00C05EB7" w:rsidRPr="004E7B58">
        <w:rPr>
          <w:rFonts w:ascii="Times New Roman" w:hAnsi="Times New Roman" w:cs="Times New Roman"/>
          <w:b/>
          <w:bCs/>
        </w:rPr>
        <w:t>Przetwarzający</w:t>
      </w:r>
    </w:p>
    <w:p w:rsidR="00B6647C" w:rsidRPr="0069004C" w:rsidRDefault="00B6647C" w:rsidP="0069004C">
      <w:pPr>
        <w:rPr>
          <w:rFonts w:ascii="Arial" w:hAnsi="Arial" w:cs="Arial"/>
        </w:rPr>
      </w:pPr>
    </w:p>
    <w:sectPr w:rsidR="00B6647C" w:rsidRPr="0069004C" w:rsidSect="004E7B58">
      <w:type w:val="continuous"/>
      <w:pgSz w:w="11910" w:h="16840"/>
      <w:pgMar w:top="1340" w:right="1562" w:bottom="280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58" w:rsidRDefault="004E7B58" w:rsidP="004E7B58">
      <w:r>
        <w:separator/>
      </w:r>
    </w:p>
  </w:endnote>
  <w:endnote w:type="continuationSeparator" w:id="0">
    <w:p w:rsidR="004E7B58" w:rsidRDefault="004E7B58" w:rsidP="004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58" w:rsidRDefault="004E7B58" w:rsidP="004E7B58">
      <w:r>
        <w:separator/>
      </w:r>
    </w:p>
  </w:footnote>
  <w:footnote w:type="continuationSeparator" w:id="0">
    <w:p w:rsidR="004E7B58" w:rsidRDefault="004E7B58" w:rsidP="004E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58" w:rsidRPr="004E7B58" w:rsidRDefault="004E7B58" w:rsidP="004E7B58">
    <w:pPr>
      <w:pStyle w:val="Nagwek"/>
      <w:jc w:val="right"/>
      <w:rPr>
        <w:rFonts w:ascii="Times New Roman" w:hAnsi="Times New Roman" w:cs="Times New Roman"/>
      </w:rPr>
    </w:pPr>
    <w:r w:rsidRPr="004E7B58">
      <w:rPr>
        <w:rFonts w:ascii="Times New Roman" w:hAnsi="Times New Roman" w:cs="Times New Roman"/>
      </w:rPr>
      <w:t xml:space="preserve">Załącznik nr </w:t>
    </w:r>
    <w:r w:rsidR="00BB5CC4">
      <w:rPr>
        <w:rFonts w:ascii="Times New Roman" w:hAnsi="Times New Roman" w:cs="Times New Roman"/>
      </w:rPr>
      <w:t xml:space="preserve">5 </w:t>
    </w:r>
    <w:r w:rsidRPr="004E7B58">
      <w:rPr>
        <w:rFonts w:ascii="Times New Roman" w:hAnsi="Times New Roman" w:cs="Times New Roman"/>
      </w:rPr>
      <w:t>do umowy nr …. z dnia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71" w:hanging="3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364" w:hanging="391"/>
      </w:pPr>
    </w:lvl>
    <w:lvl w:ilvl="2">
      <w:numFmt w:val="bullet"/>
      <w:lvlText w:val="ē"/>
      <w:lvlJc w:val="left"/>
      <w:pPr>
        <w:ind w:left="2249" w:hanging="391"/>
      </w:pPr>
    </w:lvl>
    <w:lvl w:ilvl="3">
      <w:numFmt w:val="bullet"/>
      <w:lvlText w:val="ē"/>
      <w:lvlJc w:val="left"/>
      <w:pPr>
        <w:ind w:left="3133" w:hanging="391"/>
      </w:pPr>
    </w:lvl>
    <w:lvl w:ilvl="4">
      <w:numFmt w:val="bullet"/>
      <w:lvlText w:val="ē"/>
      <w:lvlJc w:val="left"/>
      <w:pPr>
        <w:ind w:left="4018" w:hanging="391"/>
      </w:pPr>
    </w:lvl>
    <w:lvl w:ilvl="5">
      <w:numFmt w:val="bullet"/>
      <w:lvlText w:val="ē"/>
      <w:lvlJc w:val="left"/>
      <w:pPr>
        <w:ind w:left="4902" w:hanging="391"/>
      </w:pPr>
    </w:lvl>
    <w:lvl w:ilvl="6">
      <w:numFmt w:val="bullet"/>
      <w:lvlText w:val="ē"/>
      <w:lvlJc w:val="left"/>
      <w:pPr>
        <w:ind w:left="5787" w:hanging="391"/>
      </w:pPr>
    </w:lvl>
    <w:lvl w:ilvl="7">
      <w:numFmt w:val="bullet"/>
      <w:lvlText w:val="ē"/>
      <w:lvlJc w:val="left"/>
      <w:pPr>
        <w:ind w:left="6671" w:hanging="391"/>
      </w:pPr>
    </w:lvl>
    <w:lvl w:ilvl="8">
      <w:numFmt w:val="bullet"/>
      <w:lvlText w:val="ē"/>
      <w:lvlJc w:val="left"/>
      <w:pPr>
        <w:ind w:left="7556" w:hanging="39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5" w:hanging="16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ē"/>
      <w:lvlJc w:val="left"/>
      <w:pPr>
        <w:ind w:left="1040" w:hanging="166"/>
      </w:pPr>
    </w:lvl>
    <w:lvl w:ilvl="2">
      <w:numFmt w:val="bullet"/>
      <w:lvlText w:val="ē"/>
      <w:lvlJc w:val="left"/>
      <w:pPr>
        <w:ind w:left="1961" w:hanging="166"/>
      </w:pPr>
    </w:lvl>
    <w:lvl w:ilvl="3">
      <w:numFmt w:val="bullet"/>
      <w:lvlText w:val="ē"/>
      <w:lvlJc w:val="left"/>
      <w:pPr>
        <w:ind w:left="2881" w:hanging="166"/>
      </w:pPr>
    </w:lvl>
    <w:lvl w:ilvl="4">
      <w:numFmt w:val="bullet"/>
      <w:lvlText w:val="ē"/>
      <w:lvlJc w:val="left"/>
      <w:pPr>
        <w:ind w:left="3802" w:hanging="166"/>
      </w:pPr>
    </w:lvl>
    <w:lvl w:ilvl="5">
      <w:numFmt w:val="bullet"/>
      <w:lvlText w:val="ē"/>
      <w:lvlJc w:val="left"/>
      <w:pPr>
        <w:ind w:left="4722" w:hanging="166"/>
      </w:pPr>
    </w:lvl>
    <w:lvl w:ilvl="6">
      <w:numFmt w:val="bullet"/>
      <w:lvlText w:val="ē"/>
      <w:lvlJc w:val="left"/>
      <w:pPr>
        <w:ind w:left="5643" w:hanging="166"/>
      </w:pPr>
    </w:lvl>
    <w:lvl w:ilvl="7">
      <w:numFmt w:val="bullet"/>
      <w:lvlText w:val="ē"/>
      <w:lvlJc w:val="left"/>
      <w:pPr>
        <w:ind w:left="6563" w:hanging="166"/>
      </w:pPr>
    </w:lvl>
    <w:lvl w:ilvl="8">
      <w:numFmt w:val="bullet"/>
      <w:lvlText w:val="ē"/>
      <w:lvlJc w:val="left"/>
      <w:pPr>
        <w:ind w:left="7484" w:hanging="166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170" w:hanging="2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094" w:hanging="220"/>
      </w:pPr>
    </w:lvl>
    <w:lvl w:ilvl="2">
      <w:numFmt w:val="bullet"/>
      <w:lvlText w:val="ē"/>
      <w:lvlJc w:val="left"/>
      <w:pPr>
        <w:ind w:left="2009" w:hanging="220"/>
      </w:pPr>
    </w:lvl>
    <w:lvl w:ilvl="3">
      <w:numFmt w:val="bullet"/>
      <w:lvlText w:val="ē"/>
      <w:lvlJc w:val="left"/>
      <w:pPr>
        <w:ind w:left="2923" w:hanging="220"/>
      </w:pPr>
    </w:lvl>
    <w:lvl w:ilvl="4">
      <w:numFmt w:val="bullet"/>
      <w:lvlText w:val="ē"/>
      <w:lvlJc w:val="left"/>
      <w:pPr>
        <w:ind w:left="3838" w:hanging="220"/>
      </w:pPr>
    </w:lvl>
    <w:lvl w:ilvl="5">
      <w:numFmt w:val="bullet"/>
      <w:lvlText w:val="ē"/>
      <w:lvlJc w:val="left"/>
      <w:pPr>
        <w:ind w:left="4752" w:hanging="220"/>
      </w:pPr>
    </w:lvl>
    <w:lvl w:ilvl="6">
      <w:numFmt w:val="bullet"/>
      <w:lvlText w:val="ē"/>
      <w:lvlJc w:val="left"/>
      <w:pPr>
        <w:ind w:left="5667" w:hanging="220"/>
      </w:pPr>
    </w:lvl>
    <w:lvl w:ilvl="7">
      <w:numFmt w:val="bullet"/>
      <w:lvlText w:val="ē"/>
      <w:lvlJc w:val="left"/>
      <w:pPr>
        <w:ind w:left="6581" w:hanging="220"/>
      </w:pPr>
    </w:lvl>
    <w:lvl w:ilvl="8">
      <w:numFmt w:val="bullet"/>
      <w:lvlText w:val="ē"/>
      <w:lvlJc w:val="left"/>
      <w:pPr>
        <w:ind w:left="7496" w:hanging="22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" w:hanging="3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040" w:hanging="350"/>
      </w:pPr>
    </w:lvl>
    <w:lvl w:ilvl="2">
      <w:numFmt w:val="bullet"/>
      <w:lvlText w:val="ē"/>
      <w:lvlJc w:val="left"/>
      <w:pPr>
        <w:ind w:left="1961" w:hanging="350"/>
      </w:pPr>
    </w:lvl>
    <w:lvl w:ilvl="3">
      <w:numFmt w:val="bullet"/>
      <w:lvlText w:val="ē"/>
      <w:lvlJc w:val="left"/>
      <w:pPr>
        <w:ind w:left="2881" w:hanging="350"/>
      </w:pPr>
    </w:lvl>
    <w:lvl w:ilvl="4">
      <w:numFmt w:val="bullet"/>
      <w:lvlText w:val="ē"/>
      <w:lvlJc w:val="left"/>
      <w:pPr>
        <w:ind w:left="3802" w:hanging="350"/>
      </w:pPr>
    </w:lvl>
    <w:lvl w:ilvl="5">
      <w:numFmt w:val="bullet"/>
      <w:lvlText w:val="ē"/>
      <w:lvlJc w:val="left"/>
      <w:pPr>
        <w:ind w:left="4722" w:hanging="350"/>
      </w:pPr>
    </w:lvl>
    <w:lvl w:ilvl="6">
      <w:numFmt w:val="bullet"/>
      <w:lvlText w:val="ē"/>
      <w:lvlJc w:val="left"/>
      <w:pPr>
        <w:ind w:left="5643" w:hanging="350"/>
      </w:pPr>
    </w:lvl>
    <w:lvl w:ilvl="7">
      <w:numFmt w:val="bullet"/>
      <w:lvlText w:val="ē"/>
      <w:lvlJc w:val="left"/>
      <w:pPr>
        <w:ind w:left="6563" w:hanging="350"/>
      </w:pPr>
    </w:lvl>
    <w:lvl w:ilvl="8">
      <w:numFmt w:val="bullet"/>
      <w:lvlText w:val="ē"/>
      <w:lvlJc w:val="left"/>
      <w:pPr>
        <w:ind w:left="7484" w:hanging="350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115" w:hanging="3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040" w:hanging="336"/>
      </w:pPr>
    </w:lvl>
    <w:lvl w:ilvl="2">
      <w:numFmt w:val="bullet"/>
      <w:lvlText w:val="ē"/>
      <w:lvlJc w:val="left"/>
      <w:pPr>
        <w:ind w:left="1961" w:hanging="336"/>
      </w:pPr>
    </w:lvl>
    <w:lvl w:ilvl="3">
      <w:numFmt w:val="bullet"/>
      <w:lvlText w:val="ē"/>
      <w:lvlJc w:val="left"/>
      <w:pPr>
        <w:ind w:left="2881" w:hanging="336"/>
      </w:pPr>
    </w:lvl>
    <w:lvl w:ilvl="4">
      <w:numFmt w:val="bullet"/>
      <w:lvlText w:val="ē"/>
      <w:lvlJc w:val="left"/>
      <w:pPr>
        <w:ind w:left="3802" w:hanging="336"/>
      </w:pPr>
    </w:lvl>
    <w:lvl w:ilvl="5">
      <w:numFmt w:val="bullet"/>
      <w:lvlText w:val="ē"/>
      <w:lvlJc w:val="left"/>
      <w:pPr>
        <w:ind w:left="4722" w:hanging="336"/>
      </w:pPr>
    </w:lvl>
    <w:lvl w:ilvl="6">
      <w:numFmt w:val="bullet"/>
      <w:lvlText w:val="ē"/>
      <w:lvlJc w:val="left"/>
      <w:pPr>
        <w:ind w:left="5643" w:hanging="336"/>
      </w:pPr>
    </w:lvl>
    <w:lvl w:ilvl="7">
      <w:numFmt w:val="bullet"/>
      <w:lvlText w:val="ē"/>
      <w:lvlJc w:val="left"/>
      <w:pPr>
        <w:ind w:left="6563" w:hanging="336"/>
      </w:pPr>
    </w:lvl>
    <w:lvl w:ilvl="8">
      <w:numFmt w:val="bullet"/>
      <w:lvlText w:val="ē"/>
      <w:lvlJc w:val="left"/>
      <w:pPr>
        <w:ind w:left="74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00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292" w:hanging="285"/>
      </w:pPr>
    </w:lvl>
    <w:lvl w:ilvl="2">
      <w:numFmt w:val="bullet"/>
      <w:lvlText w:val="ē"/>
      <w:lvlJc w:val="left"/>
      <w:pPr>
        <w:ind w:left="2185" w:hanging="285"/>
      </w:pPr>
    </w:lvl>
    <w:lvl w:ilvl="3">
      <w:numFmt w:val="bullet"/>
      <w:lvlText w:val="ē"/>
      <w:lvlJc w:val="left"/>
      <w:pPr>
        <w:ind w:left="3077" w:hanging="285"/>
      </w:pPr>
    </w:lvl>
    <w:lvl w:ilvl="4">
      <w:numFmt w:val="bullet"/>
      <w:lvlText w:val="ē"/>
      <w:lvlJc w:val="left"/>
      <w:pPr>
        <w:ind w:left="3970" w:hanging="285"/>
      </w:pPr>
    </w:lvl>
    <w:lvl w:ilvl="5">
      <w:numFmt w:val="bullet"/>
      <w:lvlText w:val="ē"/>
      <w:lvlJc w:val="left"/>
      <w:pPr>
        <w:ind w:left="4862" w:hanging="285"/>
      </w:pPr>
    </w:lvl>
    <w:lvl w:ilvl="6">
      <w:numFmt w:val="bullet"/>
      <w:lvlText w:val="ē"/>
      <w:lvlJc w:val="left"/>
      <w:pPr>
        <w:ind w:left="5755" w:hanging="285"/>
      </w:pPr>
    </w:lvl>
    <w:lvl w:ilvl="7">
      <w:numFmt w:val="bullet"/>
      <w:lvlText w:val="ē"/>
      <w:lvlJc w:val="left"/>
      <w:pPr>
        <w:ind w:left="6647" w:hanging="285"/>
      </w:pPr>
    </w:lvl>
    <w:lvl w:ilvl="8">
      <w:numFmt w:val="bullet"/>
      <w:lvlText w:val="ē"/>
      <w:lvlJc w:val="left"/>
      <w:pPr>
        <w:ind w:left="7540" w:hanging="28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00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36" w:hanging="35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ē"/>
      <w:lvlJc w:val="left"/>
      <w:pPr>
        <w:ind w:left="1782" w:hanging="350"/>
      </w:pPr>
    </w:lvl>
    <w:lvl w:ilvl="3">
      <w:numFmt w:val="bullet"/>
      <w:lvlText w:val="ē"/>
      <w:lvlJc w:val="left"/>
      <w:pPr>
        <w:ind w:left="2725" w:hanging="350"/>
      </w:pPr>
    </w:lvl>
    <w:lvl w:ilvl="4">
      <w:numFmt w:val="bullet"/>
      <w:lvlText w:val="ē"/>
      <w:lvlJc w:val="left"/>
      <w:pPr>
        <w:ind w:left="3668" w:hanging="350"/>
      </w:pPr>
    </w:lvl>
    <w:lvl w:ilvl="5">
      <w:numFmt w:val="bullet"/>
      <w:lvlText w:val="ē"/>
      <w:lvlJc w:val="left"/>
      <w:pPr>
        <w:ind w:left="4611" w:hanging="350"/>
      </w:pPr>
    </w:lvl>
    <w:lvl w:ilvl="6">
      <w:numFmt w:val="bullet"/>
      <w:lvlText w:val="ē"/>
      <w:lvlJc w:val="left"/>
      <w:pPr>
        <w:ind w:left="5553" w:hanging="350"/>
      </w:pPr>
    </w:lvl>
    <w:lvl w:ilvl="7">
      <w:numFmt w:val="bullet"/>
      <w:lvlText w:val="ē"/>
      <w:lvlJc w:val="left"/>
      <w:pPr>
        <w:ind w:left="6496" w:hanging="350"/>
      </w:pPr>
    </w:lvl>
    <w:lvl w:ilvl="8">
      <w:numFmt w:val="bullet"/>
      <w:lvlText w:val="ē"/>
      <w:lvlJc w:val="left"/>
      <w:pPr>
        <w:ind w:left="7439" w:hanging="35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00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292" w:hanging="285"/>
      </w:pPr>
    </w:lvl>
    <w:lvl w:ilvl="2">
      <w:numFmt w:val="bullet"/>
      <w:lvlText w:val="ē"/>
      <w:lvlJc w:val="left"/>
      <w:pPr>
        <w:ind w:left="2185" w:hanging="285"/>
      </w:pPr>
    </w:lvl>
    <w:lvl w:ilvl="3">
      <w:numFmt w:val="bullet"/>
      <w:lvlText w:val="ē"/>
      <w:lvlJc w:val="left"/>
      <w:pPr>
        <w:ind w:left="3077" w:hanging="285"/>
      </w:pPr>
    </w:lvl>
    <w:lvl w:ilvl="4">
      <w:numFmt w:val="bullet"/>
      <w:lvlText w:val="ē"/>
      <w:lvlJc w:val="left"/>
      <w:pPr>
        <w:ind w:left="3970" w:hanging="285"/>
      </w:pPr>
    </w:lvl>
    <w:lvl w:ilvl="5">
      <w:numFmt w:val="bullet"/>
      <w:lvlText w:val="ē"/>
      <w:lvlJc w:val="left"/>
      <w:pPr>
        <w:ind w:left="4862" w:hanging="285"/>
      </w:pPr>
    </w:lvl>
    <w:lvl w:ilvl="6">
      <w:numFmt w:val="bullet"/>
      <w:lvlText w:val="ē"/>
      <w:lvlJc w:val="left"/>
      <w:pPr>
        <w:ind w:left="5755" w:hanging="285"/>
      </w:pPr>
    </w:lvl>
    <w:lvl w:ilvl="7">
      <w:numFmt w:val="bullet"/>
      <w:lvlText w:val="ē"/>
      <w:lvlJc w:val="left"/>
      <w:pPr>
        <w:ind w:left="6647" w:hanging="285"/>
      </w:pPr>
    </w:lvl>
    <w:lvl w:ilvl="8">
      <w:numFmt w:val="bullet"/>
      <w:lvlText w:val="ē"/>
      <w:lvlJc w:val="left"/>
      <w:pPr>
        <w:ind w:left="7540" w:hanging="285"/>
      </w:pPr>
    </w:lvl>
  </w:abstractNum>
  <w:abstractNum w:abstractNumId="8" w15:restartNumberingAfterBreak="0">
    <w:nsid w:val="05CA34B1"/>
    <w:multiLevelType w:val="hybridMultilevel"/>
    <w:tmpl w:val="E3C0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661D5"/>
    <w:multiLevelType w:val="hybridMultilevel"/>
    <w:tmpl w:val="9F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10045"/>
    <w:multiLevelType w:val="hybridMultilevel"/>
    <w:tmpl w:val="21F2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11EC"/>
    <w:multiLevelType w:val="hybridMultilevel"/>
    <w:tmpl w:val="2FAEA366"/>
    <w:lvl w:ilvl="0" w:tplc="52B07D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18BD"/>
    <w:multiLevelType w:val="hybridMultilevel"/>
    <w:tmpl w:val="74509424"/>
    <w:lvl w:ilvl="0" w:tplc="ED102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16740"/>
    <w:multiLevelType w:val="hybridMultilevel"/>
    <w:tmpl w:val="552E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A232B"/>
    <w:multiLevelType w:val="hybridMultilevel"/>
    <w:tmpl w:val="4D98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600FB"/>
    <w:multiLevelType w:val="hybridMultilevel"/>
    <w:tmpl w:val="7AD8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CE2"/>
    <w:multiLevelType w:val="hybridMultilevel"/>
    <w:tmpl w:val="F04C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87D70"/>
    <w:multiLevelType w:val="hybridMultilevel"/>
    <w:tmpl w:val="DC0C5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29F5"/>
    <w:multiLevelType w:val="hybridMultilevel"/>
    <w:tmpl w:val="35D47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2460"/>
    <w:multiLevelType w:val="hybridMultilevel"/>
    <w:tmpl w:val="1458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724D"/>
    <w:multiLevelType w:val="hybridMultilevel"/>
    <w:tmpl w:val="41D04536"/>
    <w:lvl w:ilvl="0" w:tplc="B0CCF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97AF7"/>
    <w:multiLevelType w:val="hybridMultilevel"/>
    <w:tmpl w:val="DE9E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18"/>
  </w:num>
  <w:num w:numId="13">
    <w:abstractNumId w:val="15"/>
  </w:num>
  <w:num w:numId="14">
    <w:abstractNumId w:val="21"/>
  </w:num>
  <w:num w:numId="15">
    <w:abstractNumId w:val="8"/>
  </w:num>
  <w:num w:numId="16">
    <w:abstractNumId w:val="13"/>
  </w:num>
  <w:num w:numId="17">
    <w:abstractNumId w:val="10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B7"/>
    <w:rsid w:val="00117D21"/>
    <w:rsid w:val="001E68E5"/>
    <w:rsid w:val="00241518"/>
    <w:rsid w:val="003E540F"/>
    <w:rsid w:val="004330AD"/>
    <w:rsid w:val="00480A6D"/>
    <w:rsid w:val="004E7B58"/>
    <w:rsid w:val="0059383F"/>
    <w:rsid w:val="005E0062"/>
    <w:rsid w:val="0069004C"/>
    <w:rsid w:val="0075748E"/>
    <w:rsid w:val="00791D9D"/>
    <w:rsid w:val="00A24704"/>
    <w:rsid w:val="00B25141"/>
    <w:rsid w:val="00B6647C"/>
    <w:rsid w:val="00B82C57"/>
    <w:rsid w:val="00BB5CC4"/>
    <w:rsid w:val="00C05EB7"/>
    <w:rsid w:val="00C33803"/>
    <w:rsid w:val="00D30ADA"/>
    <w:rsid w:val="00DF2C42"/>
    <w:rsid w:val="00F86D8C"/>
    <w:rsid w:val="00FB0615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5FFD1-562E-1046-B99A-350C88C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05EB7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5EB7"/>
    <w:rPr>
      <w:rFonts w:ascii="Times New Roman" w:hAnsi="Times New Roman" w:cs="Times New Roman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"/>
    <w:qFormat/>
    <w:rsid w:val="00C05EB7"/>
    <w:pPr>
      <w:autoSpaceDE w:val="0"/>
      <w:autoSpaceDN w:val="0"/>
      <w:adjustRightInd w:val="0"/>
      <w:spacing w:line="266" w:lineRule="exact"/>
      <w:ind w:left="5253"/>
    </w:pPr>
    <w:rPr>
      <w:rFonts w:ascii="Times New Roman" w:hAnsi="Times New Roman" w:cs="Times New Roman"/>
    </w:rPr>
  </w:style>
  <w:style w:type="character" w:customStyle="1" w:styleId="TytuZnak">
    <w:name w:val="Tytuł Znak"/>
    <w:basedOn w:val="Domylnaczcionkaakapitu"/>
    <w:link w:val="Tytu"/>
    <w:uiPriority w:val="1"/>
    <w:rsid w:val="00C05EB7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C05EB7"/>
    <w:pPr>
      <w:autoSpaceDE w:val="0"/>
      <w:autoSpaceDN w:val="0"/>
      <w:adjustRightInd w:val="0"/>
      <w:ind w:left="400" w:right="133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C05EB7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Default">
    <w:name w:val="Default"/>
    <w:rsid w:val="006900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E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B58"/>
  </w:style>
  <w:style w:type="paragraph" w:styleId="Stopka">
    <w:name w:val="footer"/>
    <w:basedOn w:val="Normalny"/>
    <w:link w:val="StopkaZnak"/>
    <w:uiPriority w:val="99"/>
    <w:unhideWhenUsed/>
    <w:rsid w:val="004E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42E5B86D</Template>
  <TotalTime>28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Michal</dc:creator>
  <cp:keywords/>
  <dc:description/>
  <cp:lastModifiedBy>Natalia Borek-Butkiewicz</cp:lastModifiedBy>
  <cp:revision>6</cp:revision>
  <cp:lastPrinted>2021-06-21T14:32:00Z</cp:lastPrinted>
  <dcterms:created xsi:type="dcterms:W3CDTF">2021-06-21T15:31:00Z</dcterms:created>
  <dcterms:modified xsi:type="dcterms:W3CDTF">2021-07-07T10:00:00Z</dcterms:modified>
</cp:coreProperties>
</file>