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60" w:rsidRPr="00103A60" w:rsidRDefault="00103A60" w:rsidP="00103A60">
      <w:pPr>
        <w:spacing w:before="120"/>
        <w:jc w:val="right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b/>
          <w:sz w:val="24"/>
          <w:szCs w:val="24"/>
        </w:rPr>
        <w:t xml:space="preserve">Załącznik nr </w:t>
      </w:r>
      <w:r w:rsidRPr="00103A60">
        <w:rPr>
          <w:rFonts w:asciiTheme="majorHAnsi" w:hAnsiTheme="majorHAnsi" w:cs="Times New Roman"/>
          <w:b/>
          <w:sz w:val="24"/>
          <w:szCs w:val="24"/>
        </w:rPr>
        <w:t>6</w:t>
      </w:r>
      <w:r w:rsidRPr="00103A60">
        <w:rPr>
          <w:rFonts w:asciiTheme="majorHAnsi" w:hAnsiTheme="majorHAnsi" w:cs="Times New Roman"/>
          <w:b/>
          <w:sz w:val="24"/>
          <w:szCs w:val="24"/>
        </w:rPr>
        <w:t xml:space="preserve"> do SIWZ</w:t>
      </w:r>
    </w:p>
    <w:p w:rsidR="00103A60" w:rsidRPr="00103A60" w:rsidRDefault="00103A60" w:rsidP="00103A60">
      <w:pPr>
        <w:spacing w:before="240" w:after="60"/>
        <w:jc w:val="right"/>
        <w:outlineLvl w:val="8"/>
        <w:rPr>
          <w:rFonts w:asciiTheme="majorHAnsi" w:hAnsiTheme="majorHAnsi" w:cs="Times New Roman"/>
          <w:sz w:val="24"/>
          <w:szCs w:val="24"/>
        </w:rPr>
      </w:pPr>
    </w:p>
    <w:p w:rsidR="00103A60" w:rsidRPr="00103A60" w:rsidRDefault="00103A60" w:rsidP="00103A60">
      <w:pPr>
        <w:spacing w:before="240" w:after="60"/>
        <w:jc w:val="right"/>
        <w:outlineLvl w:val="8"/>
        <w:rPr>
          <w:rFonts w:asciiTheme="majorHAnsi" w:hAnsiTheme="majorHAnsi" w:cs="Times New Roman"/>
          <w:sz w:val="24"/>
          <w:szCs w:val="24"/>
        </w:rPr>
      </w:pPr>
    </w:p>
    <w:p w:rsidR="00103A60" w:rsidRPr="00103A60" w:rsidRDefault="00103A60" w:rsidP="00103A60">
      <w:pPr>
        <w:spacing w:before="240" w:after="60"/>
        <w:outlineLvl w:val="8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.................................................</w:t>
      </w:r>
      <w:r w:rsidRPr="00103A60">
        <w:rPr>
          <w:rFonts w:asciiTheme="majorHAnsi" w:hAnsiTheme="majorHAnsi" w:cs="Times New Roman"/>
          <w:sz w:val="24"/>
          <w:szCs w:val="24"/>
        </w:rPr>
        <w:br/>
      </w:r>
      <w:r w:rsidRPr="00103A60">
        <w:rPr>
          <w:rFonts w:asciiTheme="majorHAnsi" w:hAnsiTheme="majorHAnsi" w:cs="Times New Roman"/>
          <w:i/>
          <w:sz w:val="24"/>
          <w:szCs w:val="24"/>
        </w:rPr>
        <w:t>(pieczęć nagłówkowa Wykonawcy)</w:t>
      </w:r>
      <w:r w:rsidRPr="00103A6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03A60" w:rsidRPr="00103A60" w:rsidRDefault="00103A60" w:rsidP="00103A60">
      <w:pPr>
        <w:rPr>
          <w:rFonts w:asciiTheme="majorHAnsi" w:hAnsiTheme="majorHAnsi" w:cs="Times New Roman"/>
          <w:b/>
          <w:sz w:val="24"/>
          <w:szCs w:val="24"/>
        </w:rPr>
      </w:pPr>
    </w:p>
    <w:p w:rsidR="00103A60" w:rsidRPr="00103A60" w:rsidRDefault="00103A60" w:rsidP="00103A60">
      <w:pPr>
        <w:rPr>
          <w:rFonts w:asciiTheme="majorHAnsi" w:hAnsiTheme="majorHAnsi" w:cs="Times New Roman"/>
          <w:b/>
          <w:sz w:val="24"/>
          <w:szCs w:val="24"/>
        </w:rPr>
      </w:pPr>
    </w:p>
    <w:p w:rsidR="00103A60" w:rsidRPr="00103A60" w:rsidRDefault="00103A60" w:rsidP="00103A6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03A60">
        <w:rPr>
          <w:rFonts w:asciiTheme="majorHAnsi" w:hAnsiTheme="majorHAnsi" w:cs="Times New Roman"/>
          <w:b/>
          <w:sz w:val="28"/>
          <w:szCs w:val="28"/>
        </w:rPr>
        <w:t>OŚWIADCZENIE</w:t>
      </w:r>
    </w:p>
    <w:p w:rsidR="00103A60" w:rsidRPr="00103A60" w:rsidRDefault="00103A60" w:rsidP="00103A60">
      <w:pPr>
        <w:pStyle w:val="Nagwek1"/>
      </w:pPr>
      <w:r>
        <w:tab/>
      </w:r>
      <w:r>
        <w:tab/>
      </w:r>
    </w:p>
    <w:p w:rsidR="00103A60" w:rsidRPr="00103A60" w:rsidRDefault="00103A60" w:rsidP="00103A60">
      <w:pPr>
        <w:pStyle w:val="Nagwek"/>
        <w:jc w:val="both"/>
        <w:rPr>
          <w:rFonts w:asciiTheme="majorHAnsi" w:hAnsiTheme="majorHAnsi"/>
          <w:i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 xml:space="preserve">Dotyczy postępowania o udzielenie zamówienia publicznego na </w:t>
      </w:r>
      <w:r w:rsidRPr="00103A60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theme="minorHAnsi"/>
          <w:i/>
          <w:sz w:val="24"/>
          <w:szCs w:val="24"/>
        </w:rPr>
        <w:t>„</w:t>
      </w:r>
      <w:r w:rsidRPr="00103A60">
        <w:rPr>
          <w:rFonts w:asciiTheme="majorHAnsi" w:hAnsiTheme="majorHAnsi" w:cstheme="minorHAnsi"/>
          <w:i/>
          <w:sz w:val="24"/>
          <w:szCs w:val="24"/>
        </w:rPr>
        <w:t>Dostaw</w:t>
      </w:r>
      <w:r>
        <w:rPr>
          <w:rFonts w:asciiTheme="majorHAnsi" w:hAnsiTheme="majorHAnsi" w:cstheme="minorHAnsi"/>
          <w:i/>
          <w:sz w:val="24"/>
          <w:szCs w:val="24"/>
        </w:rPr>
        <w:t>ę</w:t>
      </w:r>
      <w:r w:rsidRPr="00103A60">
        <w:rPr>
          <w:rFonts w:asciiTheme="majorHAnsi" w:hAnsiTheme="majorHAnsi" w:cstheme="minorHAnsi"/>
          <w:i/>
          <w:sz w:val="24"/>
          <w:szCs w:val="24"/>
        </w:rPr>
        <w:t xml:space="preserve"> energii elektrycznej na potrzeby wybranych instytutów Sieci Badawczej Łukasiewicz</w:t>
      </w:r>
      <w:r>
        <w:rPr>
          <w:rFonts w:asciiTheme="majorHAnsi" w:hAnsiTheme="majorHAnsi" w:cstheme="minorHAnsi"/>
          <w:i/>
          <w:sz w:val="24"/>
          <w:szCs w:val="24"/>
        </w:rPr>
        <w:t>”</w:t>
      </w:r>
    </w:p>
    <w:p w:rsidR="00103A60" w:rsidRPr="00103A60" w:rsidRDefault="00103A60" w:rsidP="00103A60">
      <w:pPr>
        <w:pStyle w:val="Nagwek1"/>
      </w:pPr>
    </w:p>
    <w:p w:rsidR="003549E8" w:rsidRPr="003549E8" w:rsidRDefault="003549E8" w:rsidP="003549E8">
      <w:pPr>
        <w:spacing w:line="300" w:lineRule="atLeast"/>
        <w:ind w:left="-142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Oświadczam/y, że:</w:t>
      </w:r>
    </w:p>
    <w:p w:rsidR="003549E8" w:rsidRPr="003549E8" w:rsidRDefault="003549E8" w:rsidP="003549E8">
      <w:pPr>
        <w:numPr>
          <w:ilvl w:val="0"/>
          <w:numId w:val="2"/>
        </w:numPr>
        <w:suppressAutoHyphens/>
        <w:spacing w:before="113" w:after="0" w:line="30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sz w:val="24"/>
          <w:szCs w:val="24"/>
          <w:lang w:eastAsia="pl-PL"/>
        </w:rPr>
        <w:t>wobec Wykonawcy nie wydano prawomocnego wyroku sądu lub ostatecznej decyzji administracyjnej o zaleganiu z uiszczaniem podatków, opłat lub składek na ubezpieczenia społeczne lub zdrowotne;</w:t>
      </w:r>
    </w:p>
    <w:p w:rsidR="003549E8" w:rsidRPr="003549E8" w:rsidRDefault="003549E8" w:rsidP="003549E8">
      <w:pPr>
        <w:numPr>
          <w:ilvl w:val="0"/>
          <w:numId w:val="2"/>
        </w:numPr>
        <w:suppressAutoHyphens/>
        <w:spacing w:after="0" w:line="30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sz w:val="24"/>
          <w:szCs w:val="24"/>
          <w:lang w:eastAsia="pl-PL"/>
        </w:rPr>
        <w:t>wobec Wykonawcy nie orzeczono tytułem środka zapobiegawczego zakazu ubiegania się o zamówienia publiczne;</w:t>
      </w:r>
    </w:p>
    <w:p w:rsidR="003549E8" w:rsidRPr="003549E8" w:rsidRDefault="003549E8" w:rsidP="003549E8">
      <w:pPr>
        <w:numPr>
          <w:ilvl w:val="0"/>
          <w:numId w:val="2"/>
        </w:numPr>
        <w:suppressAutoHyphens/>
        <w:spacing w:after="0" w:line="30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sz w:val="24"/>
          <w:szCs w:val="24"/>
          <w:lang w:eastAsia="pl-PL"/>
        </w:rPr>
        <w:t xml:space="preserve">Wykonawca nie zalega z opłacaniem podatków i opłat lokalnych, o których mowa w ustawie z dnia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3549E8">
        <w:rPr>
          <w:rFonts w:asciiTheme="majorHAnsi" w:eastAsia="Times New Roman" w:hAnsiTheme="majorHAnsi"/>
          <w:sz w:val="24"/>
          <w:szCs w:val="24"/>
          <w:lang w:eastAsia="pl-PL"/>
        </w:rPr>
        <w:t>12 stycznia 1991 r. o podatkach i opłatach lokalnych (Dz. U. z 2017 r. poz. 1785, ze  zm.).</w:t>
      </w:r>
    </w:p>
    <w:p w:rsidR="00103A60" w:rsidRPr="00103A60" w:rsidRDefault="00103A60" w:rsidP="00103A60">
      <w:pPr>
        <w:jc w:val="both"/>
        <w:rPr>
          <w:rFonts w:asciiTheme="majorHAnsi" w:hAnsiTheme="majorHAnsi" w:cs="Times New Roman"/>
          <w:b/>
          <w:noProof/>
          <w:color w:val="000000"/>
          <w:kern w:val="32"/>
          <w:sz w:val="24"/>
          <w:szCs w:val="24"/>
        </w:rPr>
      </w:pPr>
    </w:p>
    <w:p w:rsidR="00103A60" w:rsidRPr="00103A60" w:rsidRDefault="00103A60" w:rsidP="00103A60">
      <w:pPr>
        <w:ind w:left="20"/>
        <w:jc w:val="both"/>
        <w:rPr>
          <w:rFonts w:asciiTheme="majorHAnsi" w:hAnsiTheme="majorHAnsi" w:cs="Times New Roman"/>
          <w:spacing w:val="4"/>
          <w:sz w:val="24"/>
          <w:szCs w:val="24"/>
        </w:rPr>
      </w:pPr>
    </w:p>
    <w:p w:rsidR="00BE54FF" w:rsidRPr="00103A60" w:rsidRDefault="00103A60" w:rsidP="00C36BEE">
      <w:pPr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i/>
          <w:sz w:val="24"/>
          <w:szCs w:val="24"/>
        </w:rPr>
        <w:t>* niepotrzebne skreślić</w:t>
      </w:r>
      <w:bookmarkStart w:id="0" w:name="_GoBack"/>
      <w:bookmarkEnd w:id="0"/>
    </w:p>
    <w:p w:rsidR="00BE54FF" w:rsidRPr="00103A60" w:rsidRDefault="00BE54FF" w:rsidP="00BE54FF">
      <w:pPr>
        <w:rPr>
          <w:rFonts w:asciiTheme="majorHAnsi" w:hAnsiTheme="majorHAnsi" w:cs="Times New Roman"/>
          <w:sz w:val="24"/>
          <w:szCs w:val="24"/>
        </w:rPr>
      </w:pPr>
    </w:p>
    <w:p w:rsidR="00BE54FF" w:rsidRPr="00103A60" w:rsidRDefault="00BE54FF" w:rsidP="00BE54FF">
      <w:pPr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......................................</w:t>
      </w:r>
      <w:r w:rsidRPr="00103A60">
        <w:rPr>
          <w:rFonts w:asciiTheme="majorHAnsi" w:hAnsiTheme="majorHAnsi" w:cs="Times New Roman"/>
          <w:i/>
          <w:sz w:val="24"/>
          <w:szCs w:val="24"/>
        </w:rPr>
        <w:t xml:space="preserve"> (miejscowość)</w:t>
      </w:r>
      <w:r w:rsidRPr="00103A60">
        <w:rPr>
          <w:rFonts w:asciiTheme="majorHAnsi" w:hAnsiTheme="majorHAnsi" w:cs="Times New Roman"/>
          <w:sz w:val="24"/>
          <w:szCs w:val="24"/>
        </w:rPr>
        <w:t xml:space="preserve">  dnia ............................ r.</w:t>
      </w:r>
    </w:p>
    <w:p w:rsidR="00BE54FF" w:rsidRPr="00103A60" w:rsidRDefault="00BE54FF" w:rsidP="00BE54F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E54FF" w:rsidRPr="00103A60" w:rsidRDefault="00BE54FF" w:rsidP="00BE54F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E54FF" w:rsidRPr="00103A60" w:rsidRDefault="00BE54FF" w:rsidP="00BE54FF">
      <w:pPr>
        <w:spacing w:after="0"/>
        <w:ind w:left="4248"/>
        <w:jc w:val="center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BE54FF" w:rsidRPr="00103A60" w:rsidRDefault="00BE54FF" w:rsidP="00BE54FF">
      <w:pPr>
        <w:spacing w:after="0"/>
        <w:ind w:left="4248"/>
        <w:jc w:val="center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(podpis osoby uprawnionej do</w:t>
      </w:r>
    </w:p>
    <w:p w:rsidR="00BE54FF" w:rsidRPr="00103A60" w:rsidRDefault="00BE54FF" w:rsidP="00BE54FF">
      <w:pPr>
        <w:spacing w:after="0"/>
        <w:ind w:left="4248"/>
        <w:jc w:val="center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lastRenderedPageBreak/>
        <w:t>składania oświadczeń woli w imieniu Wykonawcy)</w:t>
      </w:r>
    </w:p>
    <w:p w:rsidR="004B5827" w:rsidRPr="00103A60" w:rsidRDefault="004B5827" w:rsidP="00103A60">
      <w:pPr>
        <w:spacing w:before="240"/>
        <w:jc w:val="both"/>
        <w:rPr>
          <w:rFonts w:asciiTheme="majorHAnsi" w:hAnsiTheme="majorHAnsi"/>
          <w:sz w:val="24"/>
          <w:szCs w:val="24"/>
        </w:rPr>
      </w:pPr>
    </w:p>
    <w:sectPr w:rsidR="004B5827" w:rsidRPr="00103A60" w:rsidSect="003A2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3" w:rsidRDefault="00755DD3" w:rsidP="004B5827">
      <w:pPr>
        <w:spacing w:after="0" w:line="240" w:lineRule="auto"/>
      </w:pPr>
      <w:r>
        <w:separator/>
      </w:r>
    </w:p>
  </w:endnote>
  <w:end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18" w:rsidRDefault="009A3318">
    <w:pPr>
      <w:pStyle w:val="Stopka"/>
      <w:jc w:val="right"/>
    </w:pPr>
  </w:p>
  <w:p w:rsidR="009A3318" w:rsidRDefault="009A3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3" w:rsidRDefault="00755DD3" w:rsidP="004B5827">
      <w:pPr>
        <w:spacing w:after="0" w:line="240" w:lineRule="auto"/>
      </w:pPr>
      <w:r>
        <w:separator/>
      </w:r>
    </w:p>
  </w:footnote>
  <w:foot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40" w:rsidRPr="00A62279" w:rsidRDefault="00A62279" w:rsidP="00A62279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PRZ/00013/2020 - Dostawa energii elektrycznej na potrzeby wybranych instyt</w:t>
    </w:r>
    <w:r>
      <w:rPr>
        <w:rFonts w:ascii="Calibri Light" w:hAnsi="Calibri Light" w:cstheme="minorHAnsi"/>
        <w:i/>
      </w:rPr>
      <w:t>utów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0F8C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position w:val="0"/>
        <w:sz w:val="21"/>
        <w:szCs w:val="21"/>
        <w:vertAlign w:val="baseli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095BE2"/>
    <w:multiLevelType w:val="hybridMultilevel"/>
    <w:tmpl w:val="743EE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8"/>
    <w:rsid w:val="00022408"/>
    <w:rsid w:val="000C7073"/>
    <w:rsid w:val="00103A60"/>
    <w:rsid w:val="00107756"/>
    <w:rsid w:val="0015222C"/>
    <w:rsid w:val="001F60F3"/>
    <w:rsid w:val="002B2238"/>
    <w:rsid w:val="002B6EF0"/>
    <w:rsid w:val="003549E8"/>
    <w:rsid w:val="003A2B2D"/>
    <w:rsid w:val="003E1C28"/>
    <w:rsid w:val="0044624E"/>
    <w:rsid w:val="004B5827"/>
    <w:rsid w:val="005B5540"/>
    <w:rsid w:val="00607EA0"/>
    <w:rsid w:val="006431B8"/>
    <w:rsid w:val="00755DD3"/>
    <w:rsid w:val="00886942"/>
    <w:rsid w:val="008D255A"/>
    <w:rsid w:val="009079A4"/>
    <w:rsid w:val="009464F7"/>
    <w:rsid w:val="009918CA"/>
    <w:rsid w:val="009A3318"/>
    <w:rsid w:val="009B6B9F"/>
    <w:rsid w:val="009C66E3"/>
    <w:rsid w:val="00A62279"/>
    <w:rsid w:val="00AD5D8C"/>
    <w:rsid w:val="00B40AB7"/>
    <w:rsid w:val="00B76936"/>
    <w:rsid w:val="00BE54FF"/>
    <w:rsid w:val="00C36BEE"/>
    <w:rsid w:val="00C9720F"/>
    <w:rsid w:val="00E73536"/>
    <w:rsid w:val="00EF3983"/>
    <w:rsid w:val="00F04722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EDB3"/>
  <w15:docId w15:val="{74D80A1B-CFB8-4241-88AA-6A63B68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3A60"/>
    <w:pPr>
      <w:keepNext/>
      <w:tabs>
        <w:tab w:val="left" w:pos="540"/>
        <w:tab w:val="left" w:pos="8205"/>
      </w:tabs>
      <w:spacing w:after="0" w:line="360" w:lineRule="auto"/>
      <w:ind w:left="360"/>
      <w:outlineLvl w:val="0"/>
    </w:pPr>
    <w:rPr>
      <w:rFonts w:ascii="Arial" w:eastAsia="Times New Roman" w:hAnsi="Arial" w:cs="Arial"/>
      <w:b/>
      <w:noProof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C707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4B58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8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8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8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540"/>
  </w:style>
  <w:style w:type="paragraph" w:styleId="Stopka">
    <w:name w:val="footer"/>
    <w:basedOn w:val="Normalny"/>
    <w:link w:val="Stopka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540"/>
  </w:style>
  <w:style w:type="paragraph" w:styleId="Tekstdymka">
    <w:name w:val="Balloon Text"/>
    <w:basedOn w:val="Normalny"/>
    <w:link w:val="TekstdymkaZnak"/>
    <w:uiPriority w:val="99"/>
    <w:semiHidden/>
    <w:unhideWhenUsed/>
    <w:rsid w:val="00C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3A60"/>
    <w:rPr>
      <w:rFonts w:ascii="Arial" w:eastAsia="Times New Roman" w:hAnsi="Arial" w:cs="Arial"/>
      <w:b/>
      <w:noProof/>
      <w:color w:val="000000"/>
      <w:kern w:val="3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03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Dorna</cp:lastModifiedBy>
  <cp:revision>2</cp:revision>
  <dcterms:created xsi:type="dcterms:W3CDTF">2020-05-20T12:32:00Z</dcterms:created>
  <dcterms:modified xsi:type="dcterms:W3CDTF">2020-05-20T12:32:00Z</dcterms:modified>
</cp:coreProperties>
</file>