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EB6A54" w:rsidRPr="00EB6A54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>wicznego w Wołowie w 2022 roku”,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EB6A54">
        <w:rPr>
          <w:rFonts w:asciiTheme="minorHAnsi" w:hAnsiTheme="minorHAnsi"/>
          <w:b/>
          <w:bCs/>
          <w:sz w:val="22"/>
          <w:szCs w:val="22"/>
        </w:rPr>
        <w:t>IZD.272.33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Pr="000A6286" w:rsidRDefault="000A6286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</w:p>
    <w:p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EB6A5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E7E41"/>
    <w:rsid w:val="00233EAA"/>
    <w:rsid w:val="00295D32"/>
    <w:rsid w:val="00447497"/>
    <w:rsid w:val="0060146B"/>
    <w:rsid w:val="006F76EF"/>
    <w:rsid w:val="00740A5D"/>
    <w:rsid w:val="008B56F2"/>
    <w:rsid w:val="00A17C21"/>
    <w:rsid w:val="00AC5F60"/>
    <w:rsid w:val="00AE7182"/>
    <w:rsid w:val="00D06804"/>
    <w:rsid w:val="00D86ED9"/>
    <w:rsid w:val="00EA74D2"/>
    <w:rsid w:val="00EB6A54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15C8-7C7A-4DD3-9005-87337FB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14</cp:revision>
  <dcterms:created xsi:type="dcterms:W3CDTF">2021-03-30T09:28:00Z</dcterms:created>
  <dcterms:modified xsi:type="dcterms:W3CDTF">2021-11-10T09:27:00Z</dcterms:modified>
</cp:coreProperties>
</file>