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139EE" w14:textId="4700BD87" w:rsidR="00CA685D" w:rsidRPr="00695435" w:rsidRDefault="00666D06" w:rsidP="00F10AA2">
      <w:pPr>
        <w:pStyle w:val="Podtytu"/>
        <w:spacing w:line="360" w:lineRule="auto"/>
        <w:jc w:val="center"/>
        <w:rPr>
          <w:rFonts w:ascii="Trebuchet MS" w:hAnsi="Trebuchet MS" w:cstheme="minorHAnsi"/>
          <w:color w:val="000000" w:themeColor="text1"/>
          <w:sz w:val="22"/>
          <w:szCs w:val="22"/>
        </w:rPr>
      </w:pPr>
      <w:r w:rsidRPr="00695435">
        <w:rPr>
          <w:rFonts w:ascii="Trebuchet MS" w:hAnsi="Trebuchet MS" w:cstheme="minorHAnsi"/>
          <w:color w:val="000000" w:themeColor="text1"/>
          <w:sz w:val="22"/>
          <w:szCs w:val="22"/>
        </w:rPr>
        <w:t xml:space="preserve">WYKAZ </w:t>
      </w:r>
      <w:r w:rsidR="008E22C7" w:rsidRPr="00695435">
        <w:rPr>
          <w:rFonts w:ascii="Trebuchet MS" w:hAnsi="Trebuchet MS" w:cstheme="minorHAnsi"/>
          <w:color w:val="000000" w:themeColor="text1"/>
          <w:sz w:val="22"/>
          <w:szCs w:val="22"/>
          <w:lang w:val="pl-PL"/>
        </w:rPr>
        <w:t>NARZĘDZI</w:t>
      </w:r>
      <w:r w:rsidR="00F10AA2" w:rsidRPr="00695435">
        <w:rPr>
          <w:rFonts w:ascii="Trebuchet MS" w:hAnsi="Trebuchet MS" w:cstheme="minorHAnsi"/>
          <w:color w:val="000000" w:themeColor="text1"/>
          <w:sz w:val="22"/>
          <w:szCs w:val="22"/>
          <w:lang w:val="pl-PL"/>
        </w:rPr>
        <w:t xml:space="preserve"> (POTENCJAŁU TECHNICZNEGO)</w:t>
      </w:r>
    </w:p>
    <w:p w14:paraId="36F82751" w14:textId="77777777" w:rsidR="0049208E" w:rsidRPr="00695435" w:rsidRDefault="0049208E" w:rsidP="00F10AA2">
      <w:pPr>
        <w:autoSpaceDE w:val="0"/>
        <w:autoSpaceDN w:val="0"/>
        <w:adjustRightInd w:val="0"/>
        <w:jc w:val="center"/>
        <w:rPr>
          <w:rFonts w:ascii="Trebuchet MS" w:hAnsi="Trebuchet MS" w:cstheme="minorHAnsi"/>
          <w:bCs/>
          <w:color w:val="000000" w:themeColor="text1"/>
          <w:sz w:val="22"/>
          <w:szCs w:val="22"/>
        </w:rPr>
      </w:pPr>
      <w:r w:rsidRPr="00695435">
        <w:rPr>
          <w:rFonts w:ascii="Trebuchet MS" w:hAnsi="Trebuchet MS" w:cstheme="minorHAnsi"/>
          <w:color w:val="000000" w:themeColor="text1"/>
          <w:sz w:val="22"/>
          <w:szCs w:val="22"/>
        </w:rPr>
        <w:t>do</w:t>
      </w:r>
      <w:r w:rsidRPr="00695435">
        <w:rPr>
          <w:rFonts w:ascii="Trebuchet MS" w:hAnsi="Trebuchet MS" w:cstheme="minorHAnsi"/>
          <w:bCs/>
          <w:color w:val="000000" w:themeColor="text1"/>
          <w:sz w:val="22"/>
          <w:szCs w:val="22"/>
        </w:rPr>
        <w:t xml:space="preserve"> przetargu </w:t>
      </w:r>
      <w:r w:rsidR="00B50054" w:rsidRPr="00695435">
        <w:rPr>
          <w:rFonts w:ascii="Trebuchet MS" w:hAnsi="Trebuchet MS" w:cstheme="minorHAnsi"/>
          <w:bCs/>
          <w:color w:val="000000" w:themeColor="text1"/>
          <w:sz w:val="22"/>
          <w:szCs w:val="22"/>
        </w:rPr>
        <w:t>nieograniczonego</w:t>
      </w:r>
      <w:r w:rsidRPr="00695435">
        <w:rPr>
          <w:rFonts w:ascii="Trebuchet MS" w:hAnsi="Trebuchet MS" w:cstheme="minorHAnsi"/>
          <w:bCs/>
          <w:color w:val="000000" w:themeColor="text1"/>
          <w:sz w:val="22"/>
          <w:szCs w:val="22"/>
        </w:rPr>
        <w:t xml:space="preserve"> </w:t>
      </w:r>
      <w:r w:rsidR="00B50054" w:rsidRPr="00695435">
        <w:rPr>
          <w:rFonts w:ascii="Trebuchet MS" w:hAnsi="Trebuchet MS" w:cstheme="minorHAnsi"/>
          <w:bCs/>
          <w:color w:val="000000" w:themeColor="text1"/>
          <w:sz w:val="22"/>
          <w:szCs w:val="22"/>
        </w:rPr>
        <w:t xml:space="preserve">pod nazwą: </w:t>
      </w:r>
    </w:p>
    <w:p w14:paraId="69092FAE" w14:textId="77777777" w:rsidR="00964909" w:rsidRPr="00695435" w:rsidRDefault="00964909" w:rsidP="00F10AA2">
      <w:pPr>
        <w:autoSpaceDE w:val="0"/>
        <w:autoSpaceDN w:val="0"/>
        <w:adjustRightInd w:val="0"/>
        <w:jc w:val="center"/>
        <w:rPr>
          <w:rFonts w:ascii="Trebuchet MS" w:hAnsi="Trebuchet MS" w:cstheme="minorHAnsi"/>
          <w:color w:val="000000" w:themeColor="text1"/>
          <w:sz w:val="22"/>
          <w:szCs w:val="22"/>
        </w:rPr>
      </w:pPr>
    </w:p>
    <w:p w14:paraId="20771D93" w14:textId="6FDED5B8" w:rsidR="00B50054" w:rsidRPr="00695435" w:rsidRDefault="00C64F24" w:rsidP="00F10AA2">
      <w:pPr>
        <w:autoSpaceDE w:val="0"/>
        <w:autoSpaceDN w:val="0"/>
        <w:adjustRightInd w:val="0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</w:rPr>
      </w:pPr>
      <w:r w:rsidRPr="00695435">
        <w:rPr>
          <w:rFonts w:ascii="Trebuchet MS" w:eastAsia="Calibri" w:hAnsi="Trebuchet MS" w:cstheme="minorHAnsi"/>
          <w:b/>
          <w:color w:val="000000" w:themeColor="text1"/>
          <w:sz w:val="22"/>
          <w:szCs w:val="22"/>
          <w:lang w:eastAsia="en-US"/>
        </w:rPr>
        <w:t>„</w:t>
      </w:r>
      <w:bookmarkStart w:id="0" w:name="_Hlk93856213"/>
      <w:r w:rsidR="00761D9E" w:rsidRPr="00695435">
        <w:rPr>
          <w:rFonts w:ascii="Trebuchet MS" w:hAnsi="Trebuchet MS" w:cstheme="minorHAnsi"/>
          <w:b/>
          <w:sz w:val="22"/>
          <w:szCs w:val="22"/>
        </w:rPr>
        <w:t>Usługa utrzymania parków, zieleńców, miejskich terenów zieleni i zieleni w pasach drogowych w dzielnicach: Wirek. Bielszowice, Halemba, Orzegów, Godula, Ruda, Kochłowice, Bykowina, Nowy Bytom, Chebzie  w Rudzie Śląskiej</w:t>
      </w:r>
      <w:bookmarkEnd w:id="0"/>
      <w:r w:rsidR="00150270" w:rsidRPr="00695435">
        <w:rPr>
          <w:rFonts w:ascii="Trebuchet MS" w:eastAsia="Calibri" w:hAnsi="Trebuchet MS" w:cstheme="minorHAnsi"/>
          <w:b/>
          <w:color w:val="000000" w:themeColor="text1"/>
          <w:sz w:val="22"/>
          <w:szCs w:val="22"/>
          <w:lang w:eastAsia="en-US"/>
        </w:rPr>
        <w:t>”</w:t>
      </w:r>
    </w:p>
    <w:p w14:paraId="478435E1" w14:textId="77777777" w:rsidR="00761D36" w:rsidRPr="00695435" w:rsidRDefault="00761D36" w:rsidP="00F10AA2">
      <w:pPr>
        <w:autoSpaceDE w:val="0"/>
        <w:autoSpaceDN w:val="0"/>
        <w:adjustRightInd w:val="0"/>
        <w:spacing w:before="120"/>
        <w:jc w:val="both"/>
        <w:rPr>
          <w:rFonts w:ascii="Trebuchet MS" w:hAnsi="Trebuchet MS" w:cstheme="minorHAnsi"/>
          <w:color w:val="000000" w:themeColor="text1"/>
          <w:sz w:val="22"/>
          <w:szCs w:val="22"/>
        </w:rPr>
      </w:pPr>
    </w:p>
    <w:p w14:paraId="5ECC0C5D" w14:textId="10A1E760" w:rsidR="0080302F" w:rsidRPr="00695435" w:rsidRDefault="008E22C7" w:rsidP="00F10AA2">
      <w:pPr>
        <w:autoSpaceDE w:val="0"/>
        <w:autoSpaceDN w:val="0"/>
        <w:adjustRightInd w:val="0"/>
        <w:spacing w:before="120"/>
        <w:jc w:val="both"/>
        <w:rPr>
          <w:rFonts w:ascii="Trebuchet MS" w:hAnsi="Trebuchet MS" w:cstheme="minorHAnsi"/>
          <w:color w:val="000000" w:themeColor="text1"/>
          <w:sz w:val="22"/>
          <w:szCs w:val="22"/>
        </w:rPr>
      </w:pPr>
      <w:r w:rsidRPr="00695435">
        <w:rPr>
          <w:rFonts w:ascii="Trebuchet MS" w:hAnsi="Trebuchet MS" w:cstheme="minorHAnsi"/>
          <w:color w:val="000000" w:themeColor="text1"/>
          <w:sz w:val="22"/>
          <w:szCs w:val="22"/>
        </w:rPr>
        <w:t xml:space="preserve">Przystępując do udziału w postępowaniu o udzielenie zamówienia prowadzonym w trybie przetargu nieograniczonego, oświadczam, że dysponuję narzędziami i urządzeniami technicznymi wskazanymi </w:t>
      </w:r>
      <w:r w:rsidRPr="00695435">
        <w:rPr>
          <w:rFonts w:ascii="Trebuchet MS" w:hAnsi="Trebuchet MS" w:cstheme="minorHAnsi"/>
          <w:color w:val="000000" w:themeColor="text1"/>
          <w:sz w:val="22"/>
          <w:szCs w:val="22"/>
        </w:rPr>
        <w:br/>
        <w:t>w tabeli poniżej wykorzystywanymi do realizacji zamówienia w zakresie usług sprzątania:</w:t>
      </w:r>
    </w:p>
    <w:p w14:paraId="6BCC1DD8" w14:textId="77777777" w:rsidR="00761D9E" w:rsidRPr="00695435" w:rsidRDefault="00761D9E" w:rsidP="00F10AA2">
      <w:pPr>
        <w:autoSpaceDE w:val="0"/>
        <w:autoSpaceDN w:val="0"/>
        <w:adjustRightInd w:val="0"/>
        <w:spacing w:before="120"/>
        <w:jc w:val="both"/>
        <w:rPr>
          <w:rFonts w:ascii="Trebuchet MS" w:hAnsi="Trebuchet MS" w:cstheme="minorHAnsi"/>
          <w:color w:val="000000" w:themeColor="text1"/>
          <w:sz w:val="22"/>
          <w:szCs w:val="22"/>
        </w:rPr>
      </w:pPr>
    </w:p>
    <w:p w14:paraId="764EB548" w14:textId="1230837B" w:rsidR="002E7316" w:rsidRPr="00695435" w:rsidRDefault="002E7316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</w:rPr>
      </w:pPr>
      <w:r w:rsidRPr="00695435"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  <w:t>ZADANIE nr 1</w:t>
      </w:r>
      <w:r w:rsidRPr="00695435">
        <w:rPr>
          <w:rFonts w:ascii="Trebuchet MS" w:hAnsi="Trebuchet MS" w:cstheme="minorHAnsi"/>
          <w:b/>
          <w:color w:val="000000" w:themeColor="text1"/>
          <w:sz w:val="22"/>
          <w:szCs w:val="22"/>
        </w:rPr>
        <w:t xml:space="preserve"> - </w:t>
      </w:r>
      <w:r w:rsidR="00761D9E" w:rsidRPr="00695435">
        <w:rPr>
          <w:rFonts w:ascii="Trebuchet MS" w:hAnsi="Trebuchet MS" w:cstheme="minorHAnsi"/>
          <w:sz w:val="22"/>
          <w:szCs w:val="22"/>
        </w:rPr>
        <w:t>Usługa utrzymania parków, zieleńców, miejskich terenów zieleni i zieleni w pasach drogowych w dzielnicy Wirek w Rudzie Śląskiej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87"/>
        <w:gridCol w:w="1629"/>
        <w:gridCol w:w="3468"/>
      </w:tblGrid>
      <w:tr w:rsidR="002E7316" w:rsidRPr="00695435" w14:paraId="45C4A149" w14:textId="77777777" w:rsidTr="00761D36">
        <w:trPr>
          <w:cantSplit/>
          <w:trHeight w:val="668"/>
        </w:trPr>
        <w:tc>
          <w:tcPr>
            <w:tcW w:w="2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8D793A" w14:textId="77777777" w:rsidR="002E7316" w:rsidRPr="00695435" w:rsidRDefault="002E7316" w:rsidP="00C327FA">
            <w:pPr>
              <w:pStyle w:val="Nagwek2"/>
              <w:snapToGrid w:val="0"/>
              <w:spacing w:line="254" w:lineRule="auto"/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  <w:t>Wyszczególnienie</w:t>
            </w:r>
          </w:p>
          <w:p w14:paraId="02707978" w14:textId="77777777" w:rsidR="002E7316" w:rsidRPr="00695435" w:rsidRDefault="002E7316" w:rsidP="00C327FA">
            <w:pPr>
              <w:pStyle w:val="Nagwek2"/>
              <w:spacing w:line="254" w:lineRule="auto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(opis, rodzaj jednostek)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F0AA71" w14:textId="77777777" w:rsidR="002E7316" w:rsidRPr="00695435" w:rsidRDefault="002E7316" w:rsidP="00C327FA">
            <w:pPr>
              <w:snapToGrid w:val="0"/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Liczba</w:t>
            </w:r>
          </w:p>
          <w:p w14:paraId="03B5E8B8" w14:textId="19E32D6C" w:rsidR="002E7316" w:rsidRPr="00695435" w:rsidRDefault="002E7316" w:rsidP="00761D36">
            <w:pPr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jednostek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D997B" w14:textId="77777777" w:rsidR="002E7316" w:rsidRPr="00695435" w:rsidRDefault="002E7316" w:rsidP="00C327FA">
            <w:pPr>
              <w:snapToGrid w:val="0"/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Rodzaj własności</w:t>
            </w:r>
          </w:p>
          <w:p w14:paraId="42E5FE31" w14:textId="77777777" w:rsidR="002E7316" w:rsidRPr="00695435" w:rsidRDefault="002E7316" w:rsidP="00C327FA">
            <w:pPr>
              <w:spacing w:line="254" w:lineRule="auto"/>
              <w:jc w:val="center"/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(własny / dzierżawiony</w:t>
            </w:r>
          </w:p>
          <w:p w14:paraId="0C55770B" w14:textId="77777777" w:rsidR="002E7316" w:rsidRPr="00695435" w:rsidRDefault="002E7316" w:rsidP="00C327FA">
            <w:pPr>
              <w:spacing w:line="254" w:lineRule="auto"/>
              <w:jc w:val="center"/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nazwa właściciela)</w:t>
            </w:r>
          </w:p>
        </w:tc>
      </w:tr>
      <w:tr w:rsidR="002E7316" w:rsidRPr="00695435" w14:paraId="07DD6FFC" w14:textId="77777777" w:rsidTr="00761D36">
        <w:trPr>
          <w:cantSplit/>
          <w:trHeight w:val="2471"/>
        </w:trPr>
        <w:tc>
          <w:tcPr>
            <w:tcW w:w="252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6C4184" w14:textId="77777777" w:rsidR="002E7316" w:rsidRPr="00695435" w:rsidRDefault="002E7316" w:rsidP="00C327FA">
            <w:pPr>
              <w:pStyle w:val="Tekstpodstawowy"/>
              <w:snapToGrid w:val="0"/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  <w:t>Wymagana minimalna ilość:</w:t>
            </w:r>
          </w:p>
          <w:p w14:paraId="44B7FF23" w14:textId="77777777" w:rsidR="00761D9E" w:rsidRPr="00695435" w:rsidRDefault="00761D9E" w:rsidP="00761D9E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Kosiarka żyłkowa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3 szt.</w:t>
            </w:r>
          </w:p>
          <w:p w14:paraId="61C3BDD6" w14:textId="77777777" w:rsidR="00761D9E" w:rsidRPr="00695435" w:rsidRDefault="00761D9E" w:rsidP="00761D9E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Kosiarka spalinowa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3 szt.</w:t>
            </w:r>
          </w:p>
          <w:p w14:paraId="2D56B447" w14:textId="77777777" w:rsidR="00761D9E" w:rsidRPr="00695435" w:rsidRDefault="00761D9E" w:rsidP="00761D9E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Sekator elektryczny / spalinowy do cięcia żywopłotów, krzewów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2 szt.</w:t>
            </w:r>
          </w:p>
          <w:p w14:paraId="724ED318" w14:textId="77777777" w:rsidR="00761D9E" w:rsidRPr="00695435" w:rsidRDefault="00761D9E" w:rsidP="00761D9E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Pojazd przystosowany do wywozu odpadów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  <w:p w14:paraId="55052E9D" w14:textId="77777777" w:rsidR="00761D9E" w:rsidRPr="00695435" w:rsidRDefault="00761D9E" w:rsidP="00761D9E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Pila spalinowa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  <w:p w14:paraId="42DA1048" w14:textId="77777777" w:rsidR="00761D9E" w:rsidRPr="00695435" w:rsidRDefault="00761D9E" w:rsidP="00761D9E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Urządzenie ssące / zbierające do zbierania liści i innych odpadów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2 szt.</w:t>
            </w:r>
          </w:p>
          <w:p w14:paraId="4E567F2F" w14:textId="5EDF7C5E" w:rsidR="002E7316" w:rsidRPr="00695435" w:rsidRDefault="00761D9E" w:rsidP="00761D9E">
            <w:pPr>
              <w:pStyle w:val="Akapitzlist"/>
              <w:numPr>
                <w:ilvl w:val="0"/>
                <w:numId w:val="14"/>
              </w:numPr>
              <w:ind w:left="386" w:hanging="284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Frezarka do pni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</w:tc>
        <w:tc>
          <w:tcPr>
            <w:tcW w:w="79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5A1878" w14:textId="77777777" w:rsidR="002E7316" w:rsidRPr="00695435" w:rsidRDefault="002E7316" w:rsidP="00C327FA">
            <w:pPr>
              <w:snapToGrid w:val="0"/>
              <w:spacing w:before="4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9B11A" w14:textId="77777777" w:rsidR="002E7316" w:rsidRPr="00695435" w:rsidRDefault="002E7316" w:rsidP="00C327FA">
            <w:pPr>
              <w:snapToGrid w:val="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  <w:p w14:paraId="1FBBEF70" w14:textId="77777777" w:rsidR="002E7316" w:rsidRPr="00695435" w:rsidRDefault="002E7316" w:rsidP="00C327FA">
            <w:pPr>
              <w:spacing w:before="4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</w:tc>
      </w:tr>
    </w:tbl>
    <w:p w14:paraId="69E6CED6" w14:textId="77777777" w:rsidR="00761D9E" w:rsidRPr="00695435" w:rsidRDefault="00761D9E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</w:pPr>
    </w:p>
    <w:p w14:paraId="74D8E2F5" w14:textId="26B787F0" w:rsidR="002E7316" w:rsidRPr="00695435" w:rsidRDefault="002E7316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</w:rPr>
      </w:pPr>
      <w:r w:rsidRPr="00695435"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  <w:t>ZADANIE nr 2</w:t>
      </w:r>
      <w:r w:rsidRPr="00695435">
        <w:rPr>
          <w:rFonts w:ascii="Trebuchet MS" w:hAnsi="Trebuchet MS" w:cstheme="minorHAnsi"/>
          <w:b/>
          <w:color w:val="000000" w:themeColor="text1"/>
          <w:sz w:val="22"/>
          <w:szCs w:val="22"/>
        </w:rPr>
        <w:t xml:space="preserve"> - </w:t>
      </w:r>
      <w:r w:rsidR="00761D9E" w:rsidRPr="00695435">
        <w:rPr>
          <w:rFonts w:ascii="Trebuchet MS" w:hAnsi="Trebuchet MS" w:cstheme="minorHAnsi"/>
          <w:sz w:val="22"/>
          <w:szCs w:val="22"/>
        </w:rPr>
        <w:t>Usługa utrzymania parków, zieleńców, miejskich terenów zieleni i zieleni w pasach drogowych w dzielnicy Bielszowice w Rudzie Śląskiej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87"/>
        <w:gridCol w:w="1629"/>
        <w:gridCol w:w="3468"/>
      </w:tblGrid>
      <w:tr w:rsidR="002E7316" w:rsidRPr="00695435" w14:paraId="6F55CB6C" w14:textId="77777777" w:rsidTr="00761D36">
        <w:trPr>
          <w:cantSplit/>
          <w:trHeight w:val="658"/>
        </w:trPr>
        <w:tc>
          <w:tcPr>
            <w:tcW w:w="2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87D03C" w14:textId="77777777" w:rsidR="002E7316" w:rsidRPr="00695435" w:rsidRDefault="002E7316" w:rsidP="00C327FA">
            <w:pPr>
              <w:pStyle w:val="Nagwek2"/>
              <w:snapToGrid w:val="0"/>
              <w:spacing w:line="254" w:lineRule="auto"/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  <w:t>Wyszczególnienie</w:t>
            </w:r>
          </w:p>
          <w:p w14:paraId="584C51C1" w14:textId="77777777" w:rsidR="002E7316" w:rsidRPr="00695435" w:rsidRDefault="002E7316" w:rsidP="00C327FA">
            <w:pPr>
              <w:pStyle w:val="Nagwek2"/>
              <w:spacing w:line="254" w:lineRule="auto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(opis, rodzaj jednostek)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E94FA7" w14:textId="77777777" w:rsidR="002E7316" w:rsidRPr="00695435" w:rsidRDefault="002E7316" w:rsidP="00C327FA">
            <w:pPr>
              <w:snapToGrid w:val="0"/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Liczba</w:t>
            </w:r>
          </w:p>
          <w:p w14:paraId="0CF01E95" w14:textId="4A6EDB62" w:rsidR="002E7316" w:rsidRPr="00695435" w:rsidRDefault="002E7316" w:rsidP="00761D36">
            <w:pPr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jednostek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1EF07" w14:textId="77777777" w:rsidR="002E7316" w:rsidRPr="00695435" w:rsidRDefault="002E7316" w:rsidP="00C327FA">
            <w:pPr>
              <w:snapToGrid w:val="0"/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Rodzaj własności</w:t>
            </w:r>
          </w:p>
          <w:p w14:paraId="7ACBC285" w14:textId="77777777" w:rsidR="002E7316" w:rsidRPr="00695435" w:rsidRDefault="002E7316" w:rsidP="00C327FA">
            <w:pPr>
              <w:spacing w:line="254" w:lineRule="auto"/>
              <w:jc w:val="center"/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(własny / dzierżawiony</w:t>
            </w:r>
          </w:p>
          <w:p w14:paraId="75F26691" w14:textId="77777777" w:rsidR="002E7316" w:rsidRPr="00695435" w:rsidRDefault="002E7316" w:rsidP="00C327FA">
            <w:pPr>
              <w:spacing w:line="254" w:lineRule="auto"/>
              <w:jc w:val="center"/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nazwa właściciela)</w:t>
            </w:r>
          </w:p>
        </w:tc>
      </w:tr>
      <w:tr w:rsidR="002E7316" w:rsidRPr="00695435" w14:paraId="0F305EA8" w14:textId="77777777" w:rsidTr="00761D36">
        <w:trPr>
          <w:cantSplit/>
          <w:trHeight w:val="2754"/>
        </w:trPr>
        <w:tc>
          <w:tcPr>
            <w:tcW w:w="252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69ED16" w14:textId="77777777" w:rsidR="002E7316" w:rsidRPr="00695435" w:rsidRDefault="002E7316" w:rsidP="00C327FA">
            <w:pPr>
              <w:pStyle w:val="Tekstpodstawowy"/>
              <w:snapToGrid w:val="0"/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  <w:t>Wymagana minimalna ilość:</w:t>
            </w:r>
          </w:p>
          <w:p w14:paraId="699F5B27" w14:textId="77777777" w:rsidR="00761D9E" w:rsidRPr="00695435" w:rsidRDefault="00761D9E" w:rsidP="00761D9E">
            <w:pPr>
              <w:pStyle w:val="Akapitzlist"/>
              <w:numPr>
                <w:ilvl w:val="0"/>
                <w:numId w:val="15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Kosiarka żyłkowa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3 szt.</w:t>
            </w:r>
          </w:p>
          <w:p w14:paraId="2178C967" w14:textId="77777777" w:rsidR="00761D9E" w:rsidRPr="00695435" w:rsidRDefault="00761D9E" w:rsidP="00761D9E">
            <w:pPr>
              <w:pStyle w:val="Akapitzlist"/>
              <w:numPr>
                <w:ilvl w:val="0"/>
                <w:numId w:val="15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Kosiarka spalinowa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3 szt.</w:t>
            </w:r>
          </w:p>
          <w:p w14:paraId="31D32CEA" w14:textId="77777777" w:rsidR="00761D9E" w:rsidRPr="00695435" w:rsidRDefault="00761D9E" w:rsidP="00761D9E">
            <w:pPr>
              <w:pStyle w:val="Akapitzlist"/>
              <w:numPr>
                <w:ilvl w:val="0"/>
                <w:numId w:val="15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Sekator elektryczny / spalinowy do cięcia żywopłotów, krzewów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  <w:p w14:paraId="0D6EE534" w14:textId="4E138FEE" w:rsidR="00761D9E" w:rsidRPr="00695435" w:rsidRDefault="00761D9E" w:rsidP="00761D9E">
            <w:pPr>
              <w:pStyle w:val="Akapitzlist"/>
              <w:numPr>
                <w:ilvl w:val="0"/>
                <w:numId w:val="15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Pojazd przystosowany do wywozu odpadów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 szt.</w:t>
            </w:r>
          </w:p>
          <w:p w14:paraId="725BA759" w14:textId="77777777" w:rsidR="00761D9E" w:rsidRPr="00695435" w:rsidRDefault="00761D9E" w:rsidP="00761D9E">
            <w:pPr>
              <w:pStyle w:val="Akapitzlist"/>
              <w:numPr>
                <w:ilvl w:val="0"/>
                <w:numId w:val="15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Pila spalinowa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  <w:p w14:paraId="412FE8A9" w14:textId="77777777" w:rsidR="00761D9E" w:rsidRPr="00695435" w:rsidRDefault="00761D9E" w:rsidP="00761D9E">
            <w:pPr>
              <w:pStyle w:val="Akapitzlist"/>
              <w:numPr>
                <w:ilvl w:val="0"/>
                <w:numId w:val="15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Szczotka mechaniczna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2 szt.</w:t>
            </w:r>
          </w:p>
          <w:p w14:paraId="65FD6173" w14:textId="77777777" w:rsidR="00761D9E" w:rsidRPr="00695435" w:rsidRDefault="00761D9E" w:rsidP="00761D9E">
            <w:pPr>
              <w:pStyle w:val="Akapitzlist"/>
              <w:numPr>
                <w:ilvl w:val="0"/>
                <w:numId w:val="15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Urządzenie ssące / zbierające do zbierania liści i innych odpadów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2 szt.</w:t>
            </w:r>
          </w:p>
          <w:p w14:paraId="014D888C" w14:textId="1D77D9A9" w:rsidR="002E7316" w:rsidRPr="00695435" w:rsidRDefault="00761D9E" w:rsidP="00761D36">
            <w:pPr>
              <w:pStyle w:val="Akapitzlist"/>
              <w:numPr>
                <w:ilvl w:val="0"/>
                <w:numId w:val="15"/>
              </w:numPr>
              <w:ind w:left="386"/>
              <w:jc w:val="both"/>
              <w:rPr>
                <w:rFonts w:ascii="Trebuchet MS" w:hAnsi="Trebuchet MS" w:cstheme="minorHAnsi"/>
                <w:b/>
                <w:iCs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Frezarka do pni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</w:tc>
        <w:tc>
          <w:tcPr>
            <w:tcW w:w="79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7C015C" w14:textId="77777777" w:rsidR="002E7316" w:rsidRPr="00695435" w:rsidRDefault="002E7316" w:rsidP="00C327FA">
            <w:pPr>
              <w:snapToGrid w:val="0"/>
              <w:spacing w:before="4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D721" w14:textId="77777777" w:rsidR="002E7316" w:rsidRPr="00695435" w:rsidRDefault="002E7316" w:rsidP="00C327FA">
            <w:pPr>
              <w:snapToGrid w:val="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  <w:p w14:paraId="54E5CE83" w14:textId="77777777" w:rsidR="002E7316" w:rsidRPr="00695435" w:rsidRDefault="002E7316" w:rsidP="00C327FA">
            <w:pPr>
              <w:spacing w:before="4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</w:tc>
      </w:tr>
    </w:tbl>
    <w:p w14:paraId="5699E0FA" w14:textId="77777777" w:rsidR="00761D9E" w:rsidRPr="00695435" w:rsidRDefault="00761D9E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</w:pPr>
    </w:p>
    <w:p w14:paraId="3613CC49" w14:textId="77777777" w:rsidR="00761D36" w:rsidRPr="00695435" w:rsidRDefault="00761D36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</w:pPr>
    </w:p>
    <w:p w14:paraId="3090D44D" w14:textId="77777777" w:rsidR="00761D36" w:rsidRPr="00695435" w:rsidRDefault="00761D36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</w:pPr>
    </w:p>
    <w:p w14:paraId="3F2D6843" w14:textId="77777777" w:rsidR="00761D36" w:rsidRPr="00695435" w:rsidRDefault="00761D36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</w:pPr>
    </w:p>
    <w:p w14:paraId="4C05A775" w14:textId="77777777" w:rsidR="00761D36" w:rsidRPr="00695435" w:rsidRDefault="00761D36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</w:pPr>
    </w:p>
    <w:p w14:paraId="0FF61A89" w14:textId="77777777" w:rsidR="00761D36" w:rsidRPr="00695435" w:rsidRDefault="00761D36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</w:pPr>
    </w:p>
    <w:p w14:paraId="7660D997" w14:textId="543B0E4E" w:rsidR="002E7316" w:rsidRPr="00695435" w:rsidRDefault="00695435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</w:rPr>
      </w:pPr>
      <w:r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  <w:lastRenderedPageBreak/>
        <w:t>Z</w:t>
      </w:r>
      <w:r w:rsidR="002E7316" w:rsidRPr="00695435"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  <w:t>ADANIE nr 3</w:t>
      </w:r>
      <w:r w:rsidR="002E7316" w:rsidRPr="00695435">
        <w:rPr>
          <w:rFonts w:ascii="Trebuchet MS" w:hAnsi="Trebuchet MS" w:cstheme="minorHAnsi"/>
          <w:b/>
          <w:color w:val="000000" w:themeColor="text1"/>
          <w:sz w:val="22"/>
          <w:szCs w:val="22"/>
        </w:rPr>
        <w:t xml:space="preserve"> - </w:t>
      </w:r>
      <w:r w:rsidR="00761D36" w:rsidRPr="00695435">
        <w:rPr>
          <w:rFonts w:ascii="Trebuchet MS" w:hAnsi="Trebuchet MS" w:cstheme="minorHAnsi"/>
          <w:sz w:val="22"/>
          <w:szCs w:val="22"/>
        </w:rPr>
        <w:t>Usługa utrzymania parków, zieleńców, miejskich terenów zieleni i zieleni w pasach drogowych w dzielnicy Halemba w Rudzie Śląskiej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87"/>
        <w:gridCol w:w="1629"/>
        <w:gridCol w:w="3468"/>
      </w:tblGrid>
      <w:tr w:rsidR="002E7316" w:rsidRPr="00695435" w14:paraId="0B253061" w14:textId="77777777" w:rsidTr="00761D36">
        <w:trPr>
          <w:cantSplit/>
          <w:trHeight w:val="558"/>
        </w:trPr>
        <w:tc>
          <w:tcPr>
            <w:tcW w:w="2522" w:type="pct"/>
            <w:vAlign w:val="center"/>
            <w:hideMark/>
          </w:tcPr>
          <w:p w14:paraId="7C886007" w14:textId="77777777" w:rsidR="002E7316" w:rsidRPr="00695435" w:rsidRDefault="002E7316" w:rsidP="00C327FA">
            <w:pPr>
              <w:pStyle w:val="Nagwek2"/>
              <w:snapToGrid w:val="0"/>
              <w:spacing w:line="254" w:lineRule="auto"/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  <w:t>Wyszczególnienie</w:t>
            </w:r>
          </w:p>
          <w:p w14:paraId="16D8D538" w14:textId="77777777" w:rsidR="002E7316" w:rsidRPr="00695435" w:rsidRDefault="002E7316" w:rsidP="00C327FA">
            <w:pPr>
              <w:pStyle w:val="Nagwek2"/>
              <w:spacing w:line="254" w:lineRule="auto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(opis, rodzaj jednostek)</w:t>
            </w:r>
          </w:p>
        </w:tc>
        <w:tc>
          <w:tcPr>
            <w:tcW w:w="792" w:type="pct"/>
            <w:vAlign w:val="center"/>
          </w:tcPr>
          <w:p w14:paraId="177895BF" w14:textId="77777777" w:rsidR="002E7316" w:rsidRPr="00695435" w:rsidRDefault="002E7316" w:rsidP="00C327FA">
            <w:pPr>
              <w:snapToGrid w:val="0"/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Liczba</w:t>
            </w:r>
          </w:p>
          <w:p w14:paraId="39781D8E" w14:textId="4F069429" w:rsidR="002E7316" w:rsidRPr="00695435" w:rsidRDefault="002E7316" w:rsidP="00761D36">
            <w:pPr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jednostek</w:t>
            </w:r>
          </w:p>
        </w:tc>
        <w:tc>
          <w:tcPr>
            <w:tcW w:w="1686" w:type="pct"/>
            <w:vAlign w:val="center"/>
            <w:hideMark/>
          </w:tcPr>
          <w:p w14:paraId="501295F8" w14:textId="77777777" w:rsidR="002E7316" w:rsidRPr="00695435" w:rsidRDefault="002E7316" w:rsidP="00C327FA">
            <w:pPr>
              <w:snapToGrid w:val="0"/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Rodzaj własności</w:t>
            </w:r>
          </w:p>
          <w:p w14:paraId="74102C93" w14:textId="77777777" w:rsidR="002E7316" w:rsidRPr="00695435" w:rsidRDefault="002E7316" w:rsidP="00C327FA">
            <w:pPr>
              <w:spacing w:line="254" w:lineRule="auto"/>
              <w:jc w:val="center"/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(własny / dzierżawiony</w:t>
            </w:r>
          </w:p>
          <w:p w14:paraId="2B8AE94E" w14:textId="77777777" w:rsidR="002E7316" w:rsidRPr="00695435" w:rsidRDefault="002E7316" w:rsidP="00C327FA">
            <w:pPr>
              <w:spacing w:line="254" w:lineRule="auto"/>
              <w:jc w:val="center"/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nazwa właściciela)</w:t>
            </w:r>
          </w:p>
        </w:tc>
      </w:tr>
      <w:tr w:rsidR="002E7316" w:rsidRPr="00695435" w14:paraId="3DEA4544" w14:textId="77777777" w:rsidTr="00761D36">
        <w:trPr>
          <w:cantSplit/>
          <w:trHeight w:val="2184"/>
        </w:trPr>
        <w:tc>
          <w:tcPr>
            <w:tcW w:w="2522" w:type="pct"/>
            <w:vAlign w:val="center"/>
          </w:tcPr>
          <w:p w14:paraId="2CBDA0F4" w14:textId="77777777" w:rsidR="002E7316" w:rsidRPr="00695435" w:rsidRDefault="002E7316" w:rsidP="00C327FA">
            <w:pPr>
              <w:pStyle w:val="Tekstpodstawowy"/>
              <w:snapToGrid w:val="0"/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  <w:t>Wymagana minimalna ilość:</w:t>
            </w:r>
          </w:p>
          <w:p w14:paraId="6E6B5DF1" w14:textId="77777777" w:rsidR="00761D9E" w:rsidRPr="00695435" w:rsidRDefault="00761D9E" w:rsidP="00761D9E">
            <w:pPr>
              <w:pStyle w:val="Akapitzlist"/>
              <w:numPr>
                <w:ilvl w:val="0"/>
                <w:numId w:val="16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Kosiarka żyłkowa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3 szt.</w:t>
            </w:r>
          </w:p>
          <w:p w14:paraId="27FFE03C" w14:textId="77777777" w:rsidR="00761D9E" w:rsidRPr="00695435" w:rsidRDefault="00761D9E" w:rsidP="00761D9E">
            <w:pPr>
              <w:pStyle w:val="Akapitzlist"/>
              <w:numPr>
                <w:ilvl w:val="0"/>
                <w:numId w:val="16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Kosiarka spalinowa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2 szt.</w:t>
            </w:r>
          </w:p>
          <w:p w14:paraId="1E4A370A" w14:textId="77777777" w:rsidR="00761D9E" w:rsidRPr="00695435" w:rsidRDefault="00761D9E" w:rsidP="00761D9E">
            <w:pPr>
              <w:pStyle w:val="Akapitzlist"/>
              <w:numPr>
                <w:ilvl w:val="0"/>
                <w:numId w:val="16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Sekator elektryczny / spalinowy do cięcia żywopłotów, krzewów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  <w:p w14:paraId="202E3AEC" w14:textId="77777777" w:rsidR="00761D9E" w:rsidRPr="00695435" w:rsidRDefault="00761D9E" w:rsidP="00761D9E">
            <w:pPr>
              <w:pStyle w:val="Akapitzlist"/>
              <w:numPr>
                <w:ilvl w:val="0"/>
                <w:numId w:val="16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Pojazd przystosowany do wywozu odpadów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  <w:p w14:paraId="289743BB" w14:textId="77777777" w:rsidR="00761D9E" w:rsidRPr="00695435" w:rsidRDefault="00761D9E" w:rsidP="00761D9E">
            <w:pPr>
              <w:pStyle w:val="Akapitzlist"/>
              <w:numPr>
                <w:ilvl w:val="0"/>
                <w:numId w:val="16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Pila spalinowa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  <w:p w14:paraId="4E0E2829" w14:textId="77777777" w:rsidR="00761D9E" w:rsidRPr="00695435" w:rsidRDefault="00761D9E" w:rsidP="00761D9E">
            <w:pPr>
              <w:pStyle w:val="Akapitzlist"/>
              <w:numPr>
                <w:ilvl w:val="0"/>
                <w:numId w:val="16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Szczotka mechaniczna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  <w:p w14:paraId="102794D3" w14:textId="77777777" w:rsidR="00761D9E" w:rsidRPr="00695435" w:rsidRDefault="00761D9E" w:rsidP="00761D9E">
            <w:pPr>
              <w:pStyle w:val="Akapitzlist"/>
              <w:numPr>
                <w:ilvl w:val="0"/>
                <w:numId w:val="16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Urządzenie ssące / zbierające do zbierania liści i innych odpadów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  <w:p w14:paraId="1FD2FC6C" w14:textId="382C55C8" w:rsidR="002E7316" w:rsidRPr="00695435" w:rsidRDefault="00761D9E" w:rsidP="00761D36">
            <w:pPr>
              <w:pStyle w:val="Akapitzlist"/>
              <w:numPr>
                <w:ilvl w:val="0"/>
                <w:numId w:val="16"/>
              </w:numPr>
              <w:ind w:left="386"/>
              <w:jc w:val="both"/>
              <w:rPr>
                <w:rFonts w:ascii="Trebuchet MS" w:hAnsi="Trebuchet MS" w:cstheme="minorHAnsi"/>
                <w:b/>
                <w:iCs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Frezarka do pni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</w:tc>
        <w:tc>
          <w:tcPr>
            <w:tcW w:w="792" w:type="pct"/>
            <w:vAlign w:val="center"/>
          </w:tcPr>
          <w:p w14:paraId="7C2A7A9F" w14:textId="77777777" w:rsidR="002E7316" w:rsidRPr="00695435" w:rsidRDefault="002E7316" w:rsidP="00C327FA">
            <w:pPr>
              <w:snapToGrid w:val="0"/>
              <w:spacing w:before="4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86" w:type="pct"/>
            <w:vAlign w:val="center"/>
          </w:tcPr>
          <w:p w14:paraId="04AF193B" w14:textId="77777777" w:rsidR="002E7316" w:rsidRPr="00695435" w:rsidRDefault="002E7316" w:rsidP="00C327FA">
            <w:pPr>
              <w:snapToGrid w:val="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  <w:p w14:paraId="4C679C76" w14:textId="77777777" w:rsidR="002E7316" w:rsidRPr="00695435" w:rsidRDefault="002E7316" w:rsidP="00C327FA">
            <w:pPr>
              <w:spacing w:before="4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</w:tc>
      </w:tr>
    </w:tbl>
    <w:p w14:paraId="5A69AD88" w14:textId="77777777" w:rsidR="00761D36" w:rsidRPr="00695435" w:rsidRDefault="00761D36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</w:pPr>
    </w:p>
    <w:p w14:paraId="6A75F9D2" w14:textId="245A006F" w:rsidR="002E7316" w:rsidRPr="00695435" w:rsidRDefault="002E7316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</w:rPr>
      </w:pPr>
      <w:r w:rsidRPr="00695435"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  <w:t>ZADANIE nr 4</w:t>
      </w:r>
      <w:r w:rsidRPr="00695435">
        <w:rPr>
          <w:rFonts w:ascii="Trebuchet MS" w:hAnsi="Trebuchet MS" w:cstheme="minorHAnsi"/>
          <w:b/>
          <w:color w:val="000000" w:themeColor="text1"/>
          <w:sz w:val="22"/>
          <w:szCs w:val="22"/>
        </w:rPr>
        <w:t xml:space="preserve"> - </w:t>
      </w:r>
      <w:r w:rsidR="00761D36" w:rsidRPr="00695435">
        <w:rPr>
          <w:rFonts w:ascii="Trebuchet MS" w:hAnsi="Trebuchet MS" w:cstheme="minorHAnsi"/>
          <w:sz w:val="22"/>
          <w:szCs w:val="22"/>
        </w:rPr>
        <w:t>Usługa utrzymania zieleni w pasach drogowych w dzielnicach Orzegów, Godula, Ruda w Rudzie Śląskiej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87"/>
        <w:gridCol w:w="1629"/>
        <w:gridCol w:w="3468"/>
      </w:tblGrid>
      <w:tr w:rsidR="002E7316" w:rsidRPr="00695435" w14:paraId="2D54B25E" w14:textId="77777777" w:rsidTr="00761D36">
        <w:trPr>
          <w:cantSplit/>
          <w:trHeight w:val="632"/>
        </w:trPr>
        <w:tc>
          <w:tcPr>
            <w:tcW w:w="2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FDE7F2" w14:textId="77777777" w:rsidR="002E7316" w:rsidRPr="00695435" w:rsidRDefault="002E7316" w:rsidP="00C327FA">
            <w:pPr>
              <w:pStyle w:val="Nagwek2"/>
              <w:snapToGrid w:val="0"/>
              <w:spacing w:line="254" w:lineRule="auto"/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  <w:t>Wyszczególnienie</w:t>
            </w:r>
          </w:p>
          <w:p w14:paraId="09B81605" w14:textId="77777777" w:rsidR="002E7316" w:rsidRPr="00695435" w:rsidRDefault="002E7316" w:rsidP="00C327FA">
            <w:pPr>
              <w:pStyle w:val="Nagwek2"/>
              <w:spacing w:line="254" w:lineRule="auto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(opis, rodzaj jednostek)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316EE4" w14:textId="77777777" w:rsidR="002E7316" w:rsidRPr="00695435" w:rsidRDefault="002E7316" w:rsidP="00C327FA">
            <w:pPr>
              <w:snapToGrid w:val="0"/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Liczba</w:t>
            </w:r>
          </w:p>
          <w:p w14:paraId="5872A368" w14:textId="326FBE77" w:rsidR="002E7316" w:rsidRPr="00695435" w:rsidRDefault="002E7316" w:rsidP="00761D36">
            <w:pPr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jednostek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3C351" w14:textId="77777777" w:rsidR="002E7316" w:rsidRPr="00695435" w:rsidRDefault="002E7316" w:rsidP="00C327FA">
            <w:pPr>
              <w:snapToGrid w:val="0"/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Rodzaj własności</w:t>
            </w:r>
          </w:p>
          <w:p w14:paraId="6298E1E6" w14:textId="77777777" w:rsidR="002E7316" w:rsidRPr="00695435" w:rsidRDefault="002E7316" w:rsidP="00C327FA">
            <w:pPr>
              <w:spacing w:line="254" w:lineRule="auto"/>
              <w:jc w:val="center"/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(własny / dzierżawiony</w:t>
            </w:r>
          </w:p>
          <w:p w14:paraId="1E1F2ED7" w14:textId="77777777" w:rsidR="002E7316" w:rsidRPr="00695435" w:rsidRDefault="002E7316" w:rsidP="00C327FA">
            <w:pPr>
              <w:spacing w:line="254" w:lineRule="auto"/>
              <w:jc w:val="center"/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nazwa właściciela)</w:t>
            </w:r>
          </w:p>
        </w:tc>
      </w:tr>
      <w:tr w:rsidR="002E7316" w:rsidRPr="00695435" w14:paraId="0D043FA7" w14:textId="77777777" w:rsidTr="00761D36">
        <w:trPr>
          <w:cantSplit/>
          <w:trHeight w:val="2184"/>
        </w:trPr>
        <w:tc>
          <w:tcPr>
            <w:tcW w:w="252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4B85D5" w14:textId="77777777" w:rsidR="002E7316" w:rsidRPr="00695435" w:rsidRDefault="002E7316" w:rsidP="00C327FA">
            <w:pPr>
              <w:pStyle w:val="Tekstpodstawowy"/>
              <w:snapToGrid w:val="0"/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  <w:t>Wymagana minimalna ilość:</w:t>
            </w:r>
          </w:p>
          <w:p w14:paraId="680D2E90" w14:textId="77777777" w:rsidR="00761D9E" w:rsidRPr="00695435" w:rsidRDefault="00761D9E" w:rsidP="00761D9E">
            <w:pPr>
              <w:pStyle w:val="Akapitzlist"/>
              <w:numPr>
                <w:ilvl w:val="0"/>
                <w:numId w:val="17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Kosiarka żyłkowa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4 szt.</w:t>
            </w:r>
          </w:p>
          <w:p w14:paraId="5CC0499D" w14:textId="77777777" w:rsidR="00761D9E" w:rsidRPr="00695435" w:rsidRDefault="00761D9E" w:rsidP="00761D9E">
            <w:pPr>
              <w:pStyle w:val="Akapitzlist"/>
              <w:numPr>
                <w:ilvl w:val="0"/>
                <w:numId w:val="17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Kosiarka spalinowa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4 szt.</w:t>
            </w:r>
          </w:p>
          <w:p w14:paraId="57D4FD2D" w14:textId="77777777" w:rsidR="00761D9E" w:rsidRPr="00695435" w:rsidRDefault="00761D9E" w:rsidP="00761D9E">
            <w:pPr>
              <w:pStyle w:val="Akapitzlist"/>
              <w:numPr>
                <w:ilvl w:val="0"/>
                <w:numId w:val="17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Sekator elektryczny / spalinowy do cięcia żywopłotów, krzewów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2 szt.</w:t>
            </w:r>
          </w:p>
          <w:p w14:paraId="21018BD4" w14:textId="77777777" w:rsidR="00761D9E" w:rsidRPr="00695435" w:rsidRDefault="00761D9E" w:rsidP="00761D9E">
            <w:pPr>
              <w:pStyle w:val="Akapitzlist"/>
              <w:numPr>
                <w:ilvl w:val="0"/>
                <w:numId w:val="17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Pojazd przystosowany do wywozu odpadów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2 szt.</w:t>
            </w:r>
          </w:p>
          <w:p w14:paraId="535E0DBF" w14:textId="77777777" w:rsidR="00761D9E" w:rsidRPr="00695435" w:rsidRDefault="00761D9E" w:rsidP="00761D9E">
            <w:pPr>
              <w:pStyle w:val="Akapitzlist"/>
              <w:numPr>
                <w:ilvl w:val="0"/>
                <w:numId w:val="17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Pila spalinowa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  <w:p w14:paraId="5A422809" w14:textId="77777777" w:rsidR="00761D9E" w:rsidRPr="00695435" w:rsidRDefault="00761D9E" w:rsidP="00761D9E">
            <w:pPr>
              <w:pStyle w:val="Akapitzlist"/>
              <w:numPr>
                <w:ilvl w:val="0"/>
                <w:numId w:val="17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Urządzenie ssące / zbierające do zbierania liści i innych odpadów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2 szt.</w:t>
            </w:r>
          </w:p>
          <w:p w14:paraId="1B817123" w14:textId="2CFE8FFE" w:rsidR="002E7316" w:rsidRPr="00695435" w:rsidRDefault="002E7316" w:rsidP="00C327FA">
            <w:pPr>
              <w:spacing w:before="40"/>
              <w:rPr>
                <w:rFonts w:ascii="Trebuchet MS" w:hAnsi="Trebuchet MS" w:cstheme="minorHAnsi"/>
                <w:b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DE1CC9" w14:textId="77777777" w:rsidR="002E7316" w:rsidRPr="00695435" w:rsidRDefault="002E7316" w:rsidP="00C327FA">
            <w:pPr>
              <w:snapToGrid w:val="0"/>
              <w:spacing w:before="4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33964" w14:textId="77777777" w:rsidR="002E7316" w:rsidRPr="00695435" w:rsidRDefault="002E7316" w:rsidP="00C327FA">
            <w:pPr>
              <w:snapToGrid w:val="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  <w:p w14:paraId="71BD7A28" w14:textId="77777777" w:rsidR="002E7316" w:rsidRPr="00695435" w:rsidRDefault="002E7316" w:rsidP="00C327FA">
            <w:pPr>
              <w:spacing w:before="4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</w:tc>
      </w:tr>
    </w:tbl>
    <w:p w14:paraId="2BCF7100" w14:textId="77777777" w:rsidR="00761D36" w:rsidRPr="00695435" w:rsidRDefault="00761D36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</w:pPr>
    </w:p>
    <w:p w14:paraId="6F634D48" w14:textId="259698FD" w:rsidR="002E7316" w:rsidRPr="00695435" w:rsidRDefault="002E7316" w:rsidP="002E7316">
      <w:pPr>
        <w:pStyle w:val="Tekstpodstawowy"/>
        <w:jc w:val="center"/>
        <w:rPr>
          <w:rFonts w:ascii="Trebuchet MS" w:hAnsi="Trebuchet MS" w:cstheme="minorHAnsi"/>
          <w:b/>
          <w:color w:val="000000" w:themeColor="text1"/>
          <w:sz w:val="22"/>
          <w:szCs w:val="22"/>
        </w:rPr>
      </w:pPr>
      <w:r w:rsidRPr="00695435">
        <w:rPr>
          <w:rFonts w:ascii="Trebuchet MS" w:hAnsi="Trebuchet MS" w:cstheme="minorHAnsi"/>
          <w:b/>
          <w:color w:val="000000" w:themeColor="text1"/>
          <w:sz w:val="22"/>
          <w:szCs w:val="22"/>
          <w:u w:val="single"/>
        </w:rPr>
        <w:t>ZADANIE nr 5</w:t>
      </w:r>
      <w:r w:rsidRPr="00695435">
        <w:rPr>
          <w:rFonts w:ascii="Trebuchet MS" w:hAnsi="Trebuchet MS" w:cstheme="minorHAnsi"/>
          <w:b/>
          <w:color w:val="000000" w:themeColor="text1"/>
          <w:sz w:val="22"/>
          <w:szCs w:val="22"/>
        </w:rPr>
        <w:t xml:space="preserve"> - </w:t>
      </w:r>
      <w:r w:rsidR="00761D36" w:rsidRPr="00695435">
        <w:rPr>
          <w:rFonts w:ascii="Trebuchet MS" w:hAnsi="Trebuchet MS" w:cstheme="minorHAnsi"/>
          <w:sz w:val="22"/>
          <w:szCs w:val="22"/>
        </w:rPr>
        <w:t>Usługa utrzymania zieleni w pasach drogowych w dzielnicach Kochłowice, Bykowina, Nowy Bytom, Chebzie w Rudzie Śląskiej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40"/>
        <w:gridCol w:w="1678"/>
        <w:gridCol w:w="3466"/>
      </w:tblGrid>
      <w:tr w:rsidR="002E7316" w:rsidRPr="00695435" w14:paraId="54B2819A" w14:textId="77777777" w:rsidTr="00761D36">
        <w:trPr>
          <w:cantSplit/>
          <w:trHeight w:val="671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98AB15" w14:textId="77777777" w:rsidR="002E7316" w:rsidRPr="00695435" w:rsidRDefault="002E7316" w:rsidP="00C327FA">
            <w:pPr>
              <w:pStyle w:val="Nagwek2"/>
              <w:snapToGrid w:val="0"/>
              <w:spacing w:line="254" w:lineRule="auto"/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  <w:t>Wyszczególnienie</w:t>
            </w:r>
          </w:p>
          <w:p w14:paraId="2EE81C12" w14:textId="77777777" w:rsidR="002E7316" w:rsidRPr="00695435" w:rsidRDefault="002E7316" w:rsidP="00C327FA">
            <w:pPr>
              <w:pStyle w:val="Nagwek2"/>
              <w:spacing w:line="254" w:lineRule="auto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(opis, rodzaj jednostek)</w:t>
            </w:r>
          </w:p>
        </w:tc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89B768" w14:textId="77777777" w:rsidR="002E7316" w:rsidRPr="00695435" w:rsidRDefault="002E7316" w:rsidP="00C327FA">
            <w:pPr>
              <w:snapToGrid w:val="0"/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Liczba</w:t>
            </w:r>
          </w:p>
          <w:p w14:paraId="6BE18D74" w14:textId="03EAA962" w:rsidR="002E7316" w:rsidRPr="00695435" w:rsidRDefault="002E7316" w:rsidP="00761D36">
            <w:pPr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jednostek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C8ADC" w14:textId="77777777" w:rsidR="002E7316" w:rsidRPr="00695435" w:rsidRDefault="002E7316" w:rsidP="00C327FA">
            <w:pPr>
              <w:snapToGrid w:val="0"/>
              <w:spacing w:line="254" w:lineRule="auto"/>
              <w:jc w:val="center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Rodzaj własności</w:t>
            </w:r>
          </w:p>
          <w:p w14:paraId="6167ED2A" w14:textId="77777777" w:rsidR="002E7316" w:rsidRPr="00695435" w:rsidRDefault="002E7316" w:rsidP="00C327FA">
            <w:pPr>
              <w:spacing w:line="254" w:lineRule="auto"/>
              <w:jc w:val="center"/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(własny / dzierżawiony</w:t>
            </w:r>
          </w:p>
          <w:p w14:paraId="6B025CE4" w14:textId="77777777" w:rsidR="002E7316" w:rsidRPr="00695435" w:rsidRDefault="002E7316" w:rsidP="00C327FA">
            <w:pPr>
              <w:spacing w:line="254" w:lineRule="auto"/>
              <w:jc w:val="center"/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>nazwa właściciela)</w:t>
            </w:r>
          </w:p>
        </w:tc>
      </w:tr>
      <w:tr w:rsidR="002E7316" w:rsidRPr="00695435" w14:paraId="65B9436F" w14:textId="77777777" w:rsidTr="00761D36">
        <w:trPr>
          <w:cantSplit/>
          <w:trHeight w:val="2184"/>
        </w:trPr>
        <w:tc>
          <w:tcPr>
            <w:tcW w:w="249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22C4A3" w14:textId="77777777" w:rsidR="002E7316" w:rsidRPr="00695435" w:rsidRDefault="002E7316" w:rsidP="00C327FA">
            <w:pPr>
              <w:pStyle w:val="Tekstpodstawowy"/>
              <w:snapToGrid w:val="0"/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color w:val="000000" w:themeColor="text1"/>
                <w:sz w:val="22"/>
                <w:szCs w:val="22"/>
              </w:rPr>
              <w:t>Wymagana minimalna ilość:</w:t>
            </w:r>
          </w:p>
          <w:p w14:paraId="6DF88A60" w14:textId="77777777" w:rsidR="00761D9E" w:rsidRPr="00695435" w:rsidRDefault="00761D9E" w:rsidP="00761D9E">
            <w:pPr>
              <w:pStyle w:val="Akapitzlist"/>
              <w:numPr>
                <w:ilvl w:val="0"/>
                <w:numId w:val="18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Kosiarka żyłkowa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3 szt.</w:t>
            </w:r>
          </w:p>
          <w:p w14:paraId="72E17A49" w14:textId="77777777" w:rsidR="00761D9E" w:rsidRPr="00695435" w:rsidRDefault="00761D9E" w:rsidP="00761D9E">
            <w:pPr>
              <w:pStyle w:val="Akapitzlist"/>
              <w:numPr>
                <w:ilvl w:val="0"/>
                <w:numId w:val="18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Kosiarka spalinowa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3 szt.</w:t>
            </w:r>
          </w:p>
          <w:p w14:paraId="4F1D34A2" w14:textId="77777777" w:rsidR="00761D9E" w:rsidRPr="00695435" w:rsidRDefault="00761D9E" w:rsidP="00761D9E">
            <w:pPr>
              <w:pStyle w:val="Akapitzlist"/>
              <w:numPr>
                <w:ilvl w:val="0"/>
                <w:numId w:val="18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Sekator elektryczny / spalinowy do cięcia żywopłotów, krzewów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2 szt.</w:t>
            </w:r>
          </w:p>
          <w:p w14:paraId="2E791D45" w14:textId="77777777" w:rsidR="00761D9E" w:rsidRPr="00695435" w:rsidRDefault="00761D9E" w:rsidP="00761D9E">
            <w:pPr>
              <w:pStyle w:val="Akapitzlist"/>
              <w:numPr>
                <w:ilvl w:val="0"/>
                <w:numId w:val="18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Pojazd przystosowany do wywozu odpadów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  <w:p w14:paraId="7764A18D" w14:textId="77777777" w:rsidR="00761D9E" w:rsidRPr="00695435" w:rsidRDefault="00761D9E" w:rsidP="00761D9E">
            <w:pPr>
              <w:pStyle w:val="Akapitzlist"/>
              <w:numPr>
                <w:ilvl w:val="0"/>
                <w:numId w:val="18"/>
              </w:numPr>
              <w:ind w:left="386"/>
              <w:jc w:val="both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Pila spalinowa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1 szt.</w:t>
            </w:r>
          </w:p>
          <w:p w14:paraId="53DE9D4C" w14:textId="07F87B86" w:rsidR="00761D9E" w:rsidRPr="00695435" w:rsidRDefault="00761D9E" w:rsidP="004F2CCD">
            <w:pPr>
              <w:pStyle w:val="Akapitzlist"/>
              <w:numPr>
                <w:ilvl w:val="0"/>
                <w:numId w:val="18"/>
              </w:numPr>
              <w:spacing w:before="40"/>
              <w:ind w:left="386"/>
              <w:jc w:val="both"/>
              <w:rPr>
                <w:rFonts w:ascii="Trebuchet MS" w:hAnsi="Trebuchet MS" w:cstheme="minorHAnsi"/>
                <w:b/>
                <w:iCs/>
                <w:color w:val="000000" w:themeColor="text1"/>
                <w:sz w:val="22"/>
                <w:szCs w:val="22"/>
              </w:rPr>
            </w:pP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>Urządzenie ssące / zbierające do zbierania liści i innych odpadów</w:t>
            </w:r>
            <w:r w:rsidRPr="00695435"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  <w:tab/>
              <w:t>2 szt.</w:t>
            </w:r>
          </w:p>
          <w:p w14:paraId="704D9FA4" w14:textId="15EEC70A" w:rsidR="002E7316" w:rsidRPr="00695435" w:rsidRDefault="002E7316" w:rsidP="00C327FA">
            <w:pPr>
              <w:spacing w:before="40"/>
              <w:rPr>
                <w:rFonts w:ascii="Trebuchet MS" w:hAnsi="Trebuchet MS" w:cstheme="minorHAnsi"/>
                <w:b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81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F25B46" w14:textId="77777777" w:rsidR="002E7316" w:rsidRPr="00695435" w:rsidRDefault="002E7316" w:rsidP="00C327FA">
            <w:pPr>
              <w:snapToGrid w:val="0"/>
              <w:spacing w:before="4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480A5" w14:textId="77777777" w:rsidR="002E7316" w:rsidRPr="00695435" w:rsidRDefault="002E7316" w:rsidP="00C327FA">
            <w:pPr>
              <w:snapToGrid w:val="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  <w:p w14:paraId="49E8094A" w14:textId="77777777" w:rsidR="002E7316" w:rsidRPr="00695435" w:rsidRDefault="002E7316" w:rsidP="00C327FA">
            <w:pPr>
              <w:spacing w:before="40"/>
              <w:rPr>
                <w:rFonts w:ascii="Trebuchet MS" w:hAnsi="Trebuchet MS" w:cstheme="minorHAnsi"/>
                <w:b/>
                <w:i/>
                <w:color w:val="000000" w:themeColor="text1"/>
                <w:sz w:val="22"/>
                <w:szCs w:val="22"/>
              </w:rPr>
            </w:pPr>
          </w:p>
        </w:tc>
      </w:tr>
    </w:tbl>
    <w:p w14:paraId="4624E4E6" w14:textId="77777777" w:rsidR="00695435" w:rsidRDefault="00695435" w:rsidP="002E7316">
      <w:pPr>
        <w:tabs>
          <w:tab w:val="left" w:pos="2340"/>
        </w:tabs>
        <w:jc w:val="both"/>
        <w:rPr>
          <w:rFonts w:ascii="Trebuchet MS" w:hAnsi="Trebuchet MS" w:cstheme="minorHAnsi"/>
          <w:b/>
          <w:bCs/>
          <w:iCs/>
          <w:color w:val="000000" w:themeColor="text1"/>
          <w:sz w:val="22"/>
          <w:szCs w:val="22"/>
        </w:rPr>
      </w:pPr>
    </w:p>
    <w:p w14:paraId="6B2D75EA" w14:textId="77777777" w:rsidR="00695435" w:rsidRDefault="00695435" w:rsidP="002E7316">
      <w:pPr>
        <w:tabs>
          <w:tab w:val="left" w:pos="2340"/>
        </w:tabs>
        <w:jc w:val="both"/>
        <w:rPr>
          <w:rFonts w:ascii="Trebuchet MS" w:hAnsi="Trebuchet MS" w:cstheme="minorHAnsi"/>
          <w:b/>
          <w:bCs/>
          <w:iCs/>
          <w:color w:val="000000" w:themeColor="text1"/>
          <w:sz w:val="22"/>
          <w:szCs w:val="22"/>
        </w:rPr>
      </w:pPr>
    </w:p>
    <w:p w14:paraId="1718273F" w14:textId="106E1BCE" w:rsidR="0098782B" w:rsidRPr="00695435" w:rsidRDefault="00DA538C" w:rsidP="002E7316">
      <w:pPr>
        <w:tabs>
          <w:tab w:val="left" w:pos="2340"/>
        </w:tabs>
        <w:jc w:val="both"/>
        <w:rPr>
          <w:rFonts w:ascii="Trebuchet MS" w:hAnsi="Trebuchet MS" w:cstheme="minorHAnsi"/>
          <w:b/>
          <w:bCs/>
          <w:iCs/>
          <w:color w:val="000000" w:themeColor="text1"/>
          <w:sz w:val="22"/>
          <w:szCs w:val="22"/>
        </w:rPr>
      </w:pPr>
      <w:r w:rsidRPr="00695435">
        <w:rPr>
          <w:rFonts w:ascii="Trebuchet MS" w:hAnsi="Trebuchet MS" w:cstheme="minorHAnsi"/>
          <w:b/>
          <w:bCs/>
          <w:iCs/>
          <w:color w:val="000000" w:themeColor="text1"/>
          <w:sz w:val="22"/>
          <w:szCs w:val="22"/>
        </w:rPr>
        <w:lastRenderedPageBreak/>
        <w:t xml:space="preserve">W przypadku składania oferty na więcej niż jedno zadanie, Wykonawca </w:t>
      </w:r>
      <w:r w:rsidR="002E7316" w:rsidRPr="00695435">
        <w:rPr>
          <w:rFonts w:ascii="Trebuchet MS" w:hAnsi="Trebuchet MS" w:cstheme="minorHAnsi"/>
          <w:b/>
          <w:bCs/>
          <w:iCs/>
          <w:color w:val="000000" w:themeColor="text1"/>
          <w:sz w:val="22"/>
          <w:szCs w:val="22"/>
        </w:rPr>
        <w:t xml:space="preserve">wskazuje ilość jednostek na poszczególne zadanie , a Zamawiający przyjmuje dla spełnienia warunku udziału </w:t>
      </w:r>
      <w:r w:rsidR="002E7316" w:rsidRPr="00695435">
        <w:rPr>
          <w:rFonts w:ascii="Trebuchet MS" w:hAnsi="Trebuchet MS" w:cstheme="minorHAnsi"/>
          <w:b/>
          <w:bCs/>
          <w:iCs/>
          <w:color w:val="000000" w:themeColor="text1"/>
          <w:sz w:val="22"/>
          <w:szCs w:val="22"/>
        </w:rPr>
        <w:br/>
        <w:t xml:space="preserve">w postępowaniu, że Wykonawca dysponuje sumą wskazanych sprzętów. </w:t>
      </w:r>
    </w:p>
    <w:p w14:paraId="20A3A75D" w14:textId="05B54B58" w:rsidR="0080302F" w:rsidRPr="00695435" w:rsidRDefault="0080302F" w:rsidP="0080302F">
      <w:pPr>
        <w:rPr>
          <w:rFonts w:ascii="Trebuchet MS" w:hAnsi="Trebuchet MS" w:cstheme="minorHAnsi"/>
          <w:i/>
          <w:color w:val="FF0000"/>
          <w:sz w:val="22"/>
          <w:szCs w:val="22"/>
        </w:rPr>
      </w:pPr>
      <w:r w:rsidRPr="00695435">
        <w:rPr>
          <w:rFonts w:ascii="Trebuchet MS" w:hAnsi="Trebuchet MS" w:cstheme="minorHAnsi"/>
          <w:i/>
          <w:color w:val="FF0000"/>
          <w:sz w:val="22"/>
          <w:szCs w:val="22"/>
        </w:rPr>
        <w:t xml:space="preserve">Uwaga! </w:t>
      </w:r>
    </w:p>
    <w:p w14:paraId="747449DC" w14:textId="3A4720A6" w:rsidR="0080302F" w:rsidRPr="00695435" w:rsidRDefault="0080302F" w:rsidP="0080302F">
      <w:pPr>
        <w:rPr>
          <w:rFonts w:ascii="Trebuchet MS" w:hAnsi="Trebuchet MS" w:cstheme="minorHAnsi"/>
          <w:i/>
          <w:color w:val="FF0000"/>
          <w:sz w:val="22"/>
          <w:szCs w:val="22"/>
          <w:shd w:val="clear" w:color="auto" w:fill="FFFFFF"/>
        </w:rPr>
      </w:pPr>
      <w:r w:rsidRPr="00695435">
        <w:rPr>
          <w:rFonts w:ascii="Trebuchet MS" w:hAnsi="Trebuchet MS" w:cstheme="minorHAnsi"/>
          <w:i/>
          <w:color w:val="FF0000"/>
          <w:sz w:val="22"/>
          <w:szCs w:val="22"/>
        </w:rPr>
        <w:t>Dokument należy opatrzyć</w:t>
      </w:r>
      <w:r w:rsidR="005B0ECD">
        <w:rPr>
          <w:rFonts w:ascii="Trebuchet MS" w:hAnsi="Trebuchet MS" w:cstheme="minorHAnsi"/>
          <w:i/>
          <w:color w:val="FF0000"/>
          <w:sz w:val="22"/>
          <w:szCs w:val="22"/>
        </w:rPr>
        <w:t xml:space="preserve"> </w:t>
      </w:r>
      <w:r w:rsidRPr="00695435">
        <w:rPr>
          <w:rFonts w:ascii="Trebuchet MS" w:hAnsi="Trebuchet MS" w:cstheme="minorHAnsi"/>
          <w:i/>
          <w:color w:val="FF0000"/>
          <w:sz w:val="22"/>
          <w:szCs w:val="22"/>
        </w:rPr>
        <w:t>kwalifikowanym podpisem elektronicznym w rozumieniu przepisów ustawy z dnia 5 września 2016 r. o usługach zaufania oraz identyfikacji elektronicznej (</w:t>
      </w:r>
      <w:r w:rsidRPr="00695435">
        <w:rPr>
          <w:rFonts w:ascii="Trebuchet MS" w:hAnsi="Trebuchet MS" w:cstheme="minorHAnsi"/>
          <w:i/>
          <w:color w:val="FF0000"/>
          <w:sz w:val="22"/>
          <w:szCs w:val="22"/>
          <w:shd w:val="clear" w:color="auto" w:fill="FFFFFF"/>
        </w:rPr>
        <w:t>Dz.U z 2020 r. poz. 1173)</w:t>
      </w:r>
    </w:p>
    <w:p w14:paraId="4D98586B" w14:textId="34354A6E" w:rsidR="00761D9E" w:rsidRPr="00695435" w:rsidRDefault="0080302F" w:rsidP="00761D9E">
      <w:pPr>
        <w:rPr>
          <w:rFonts w:ascii="Trebuchet MS" w:hAnsi="Trebuchet MS" w:cstheme="minorHAnsi"/>
          <w:b/>
          <w:i/>
          <w:color w:val="000000" w:themeColor="text1"/>
          <w:sz w:val="22"/>
          <w:szCs w:val="22"/>
        </w:rPr>
      </w:pPr>
      <w:r w:rsidRPr="00695435">
        <w:rPr>
          <w:rFonts w:ascii="Trebuchet MS" w:eastAsia="Calibri" w:hAnsi="Trebuchet MS" w:cstheme="minorHAnsi"/>
          <w:i/>
          <w:color w:val="FF0000"/>
          <w:sz w:val="22"/>
          <w:szCs w:val="22"/>
          <w:lang w:eastAsia="en-US"/>
        </w:rPr>
        <w:t>Zamawiający zaleca zapisanie dokumentu w formacie pdf.</w:t>
      </w:r>
    </w:p>
    <w:sectPr w:rsidR="00761D9E" w:rsidRPr="00695435" w:rsidSect="006501E6">
      <w:headerReference w:type="default" r:id="rId9"/>
      <w:footerReference w:type="default" r:id="rId10"/>
      <w:pgSz w:w="11906" w:h="16838"/>
      <w:pgMar w:top="993" w:right="851" w:bottom="0" w:left="851" w:header="284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7CEE3" w14:textId="77777777" w:rsidR="00C0735D" w:rsidRDefault="00C0735D" w:rsidP="00666D06">
      <w:r>
        <w:separator/>
      </w:r>
    </w:p>
  </w:endnote>
  <w:endnote w:type="continuationSeparator" w:id="0">
    <w:p w14:paraId="426E36C4" w14:textId="77777777" w:rsidR="00C0735D" w:rsidRDefault="00C0735D" w:rsidP="006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FA17D" w14:textId="77777777" w:rsidR="005320B8" w:rsidRDefault="005320B8">
    <w:pPr>
      <w:pStyle w:val="Stopka"/>
    </w:pPr>
    <w:r>
      <w:t>___________________</w:t>
    </w:r>
  </w:p>
  <w:p w14:paraId="4E1309A2" w14:textId="77777777" w:rsidR="005320B8" w:rsidRPr="00CB3CD3" w:rsidRDefault="005320B8" w:rsidP="009B513A">
    <w:pPr>
      <w:pStyle w:val="Stopka"/>
      <w:rPr>
        <w:sz w:val="24"/>
      </w:rPr>
    </w:pPr>
    <w:r w:rsidRPr="005320B8">
      <w:rPr>
        <w:i/>
      </w:rPr>
      <w:t>*Niepotrzebne skreślić</w:t>
    </w:r>
    <w:r w:rsidR="00CB3CD3">
      <w:rPr>
        <w:i/>
      </w:rPr>
      <w:t xml:space="preserve">                                                                                                                                                     </w:t>
    </w:r>
    <w:r w:rsidR="00C97344">
      <w:rPr>
        <w:i/>
      </w:rPr>
      <w:t xml:space="preserve">   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PAGE </w:instrText>
    </w:r>
    <w:r w:rsidR="00CB3CD3" w:rsidRPr="00FA0A9D">
      <w:rPr>
        <w:rStyle w:val="Numerstrony"/>
        <w:szCs w:val="18"/>
      </w:rPr>
      <w:fldChar w:fldCharType="separate"/>
    </w:r>
    <w:r w:rsidR="00761D36">
      <w:rPr>
        <w:rStyle w:val="Numerstrony"/>
        <w:noProof/>
        <w:szCs w:val="18"/>
      </w:rPr>
      <w:t>2</w:t>
    </w:r>
    <w:r w:rsidR="00CB3CD3" w:rsidRPr="00FA0A9D">
      <w:rPr>
        <w:rStyle w:val="Numerstrony"/>
        <w:szCs w:val="18"/>
      </w:rPr>
      <w:fldChar w:fldCharType="end"/>
    </w:r>
    <w:r w:rsidR="00CB3CD3" w:rsidRPr="00FA0A9D">
      <w:rPr>
        <w:rStyle w:val="Numerstrony"/>
        <w:szCs w:val="18"/>
      </w:rPr>
      <w:t>/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NUMPAGES </w:instrText>
    </w:r>
    <w:r w:rsidR="00CB3CD3" w:rsidRPr="00FA0A9D">
      <w:rPr>
        <w:rStyle w:val="Numerstrony"/>
        <w:szCs w:val="18"/>
      </w:rPr>
      <w:fldChar w:fldCharType="separate"/>
    </w:r>
    <w:r w:rsidR="00761D36">
      <w:rPr>
        <w:rStyle w:val="Numerstrony"/>
        <w:noProof/>
        <w:szCs w:val="18"/>
      </w:rPr>
      <w:t>2</w:t>
    </w:r>
    <w:r w:rsidR="00CB3CD3" w:rsidRPr="00FA0A9D">
      <w:rPr>
        <w:rStyle w:val="Numerstrony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F89CE" w14:textId="77777777" w:rsidR="00C0735D" w:rsidRDefault="00C0735D" w:rsidP="00666D06">
      <w:r>
        <w:separator/>
      </w:r>
    </w:p>
  </w:footnote>
  <w:footnote w:type="continuationSeparator" w:id="0">
    <w:p w14:paraId="736E4AE2" w14:textId="77777777" w:rsidR="00C0735D" w:rsidRDefault="00C0735D" w:rsidP="0066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21B9" w14:textId="3F55DF7E" w:rsidR="00F10AA2" w:rsidRDefault="00666D06" w:rsidP="00F10AA2">
    <w:pPr>
      <w:pStyle w:val="Nagwek"/>
      <w:tabs>
        <w:tab w:val="clear" w:pos="9072"/>
        <w:tab w:val="right" w:pos="13892"/>
      </w:tabs>
      <w:rPr>
        <w:i/>
      </w:rPr>
    </w:pPr>
    <w:r w:rsidRPr="00961204">
      <w:rPr>
        <w:i/>
      </w:rPr>
      <w:t>S</w:t>
    </w:r>
    <w:r w:rsidR="005D6456">
      <w:rPr>
        <w:i/>
      </w:rPr>
      <w:t>ygnatura sprawy:</w:t>
    </w:r>
    <w:r w:rsidR="00D073EF">
      <w:rPr>
        <w:i/>
      </w:rPr>
      <w:t xml:space="preserve"> E</w:t>
    </w:r>
    <w:r w:rsidR="00761D9E">
      <w:rPr>
        <w:i/>
      </w:rPr>
      <w:t>Z/01</w:t>
    </w:r>
    <w:r w:rsidR="00D073EF">
      <w:rPr>
        <w:i/>
      </w:rPr>
      <w:t>/U/PN/202</w:t>
    </w:r>
    <w:r w:rsidR="00761D9E">
      <w:rPr>
        <w:i/>
      </w:rPr>
      <w:t>2</w:t>
    </w:r>
    <w:r w:rsidR="00CB6D0D">
      <w:rPr>
        <w:i/>
      </w:rPr>
      <w:tab/>
    </w:r>
  </w:p>
  <w:p w14:paraId="0B4D94AF" w14:textId="358F5F1E" w:rsidR="00666D06" w:rsidRPr="00666D06" w:rsidRDefault="00F10AA2" w:rsidP="00F10AA2">
    <w:pPr>
      <w:pStyle w:val="Nagwek"/>
      <w:tabs>
        <w:tab w:val="clear" w:pos="9072"/>
        <w:tab w:val="right" w:pos="13892"/>
      </w:tabs>
      <w:rPr>
        <w:i/>
      </w:rPr>
    </w:pPr>
    <w:r>
      <w:rPr>
        <w:i/>
      </w:rPr>
      <w:t>Załącznik nr 5a do SWZ</w:t>
    </w:r>
    <w:r w:rsidRPr="00F10AA2"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="00CB6D0D">
      <w:rPr>
        <w:i/>
      </w:rPr>
      <w:tab/>
    </w:r>
    <w:r w:rsidR="00C64F24">
      <w:rPr>
        <w:i/>
      </w:rPr>
      <w:t xml:space="preserve">                             </w:t>
    </w:r>
    <w:r w:rsidR="00666D06" w:rsidRPr="008300B4">
      <w:rPr>
        <w:i/>
      </w:rPr>
      <w:t xml:space="preserve">Załącznik nr </w:t>
    </w:r>
    <w:r w:rsidR="0037559E">
      <w:rPr>
        <w:i/>
      </w:rPr>
      <w:t>5</w:t>
    </w:r>
    <w:r w:rsidR="008E22C7">
      <w:rPr>
        <w:i/>
      </w:rPr>
      <w:t>a</w:t>
    </w:r>
    <w:r w:rsidR="007270B9">
      <w:rPr>
        <w:i/>
      </w:rPr>
      <w:t xml:space="preserve"> do S</w:t>
    </w:r>
    <w:r w:rsidR="00666D06"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53C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861B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B7AE8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156CD"/>
    <w:multiLevelType w:val="hybridMultilevel"/>
    <w:tmpl w:val="97FE9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02A7"/>
    <w:multiLevelType w:val="hybridMultilevel"/>
    <w:tmpl w:val="BF18A5A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26F5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40664F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DE46BA"/>
    <w:multiLevelType w:val="hybridMultilevel"/>
    <w:tmpl w:val="2AE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C613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0618C0"/>
    <w:multiLevelType w:val="hybridMultilevel"/>
    <w:tmpl w:val="5BF08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8741D"/>
    <w:multiLevelType w:val="hybridMultilevel"/>
    <w:tmpl w:val="383010D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310908"/>
    <w:multiLevelType w:val="hybridMultilevel"/>
    <w:tmpl w:val="36DCDD6A"/>
    <w:lvl w:ilvl="0" w:tplc="8BDABCA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B2784A"/>
    <w:multiLevelType w:val="hybridMultilevel"/>
    <w:tmpl w:val="E64EF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46B6C"/>
    <w:multiLevelType w:val="hybridMultilevel"/>
    <w:tmpl w:val="A78C2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D65C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D50763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886177"/>
    <w:multiLevelType w:val="hybridMultilevel"/>
    <w:tmpl w:val="DC1A5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10"/>
  </w:num>
  <w:num w:numId="5">
    <w:abstractNumId w:val="0"/>
  </w:num>
  <w:num w:numId="6">
    <w:abstractNumId w:val="3"/>
  </w:num>
  <w:num w:numId="7">
    <w:abstractNumId w:val="15"/>
  </w:num>
  <w:num w:numId="8">
    <w:abstractNumId w:val="1"/>
  </w:num>
  <w:num w:numId="9">
    <w:abstractNumId w:val="2"/>
  </w:num>
  <w:num w:numId="10">
    <w:abstractNumId w:val="6"/>
  </w:num>
  <w:num w:numId="11">
    <w:abstractNumId w:val="5"/>
  </w:num>
  <w:num w:numId="12">
    <w:abstractNumId w:val="14"/>
  </w:num>
  <w:num w:numId="13">
    <w:abstractNumId w:val="8"/>
  </w:num>
  <w:num w:numId="14">
    <w:abstractNumId w:val="12"/>
  </w:num>
  <w:num w:numId="15">
    <w:abstractNumId w:val="16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D06"/>
    <w:rsid w:val="00011DBE"/>
    <w:rsid w:val="000266E6"/>
    <w:rsid w:val="00027772"/>
    <w:rsid w:val="0005010C"/>
    <w:rsid w:val="00063944"/>
    <w:rsid w:val="00067842"/>
    <w:rsid w:val="000857E0"/>
    <w:rsid w:val="000A62CD"/>
    <w:rsid w:val="000A6874"/>
    <w:rsid w:val="000B2A8D"/>
    <w:rsid w:val="000F00ED"/>
    <w:rsid w:val="00132114"/>
    <w:rsid w:val="00134D16"/>
    <w:rsid w:val="0014031A"/>
    <w:rsid w:val="00150270"/>
    <w:rsid w:val="00150E21"/>
    <w:rsid w:val="00170931"/>
    <w:rsid w:val="00195F59"/>
    <w:rsid w:val="001E62DA"/>
    <w:rsid w:val="002357AD"/>
    <w:rsid w:val="00271A9B"/>
    <w:rsid w:val="0028737B"/>
    <w:rsid w:val="00293CCA"/>
    <w:rsid w:val="002E7316"/>
    <w:rsid w:val="0032764E"/>
    <w:rsid w:val="00331DEB"/>
    <w:rsid w:val="0037559E"/>
    <w:rsid w:val="003C21D4"/>
    <w:rsid w:val="003F0A25"/>
    <w:rsid w:val="003F47DC"/>
    <w:rsid w:val="0040432A"/>
    <w:rsid w:val="00410315"/>
    <w:rsid w:val="004363AD"/>
    <w:rsid w:val="00437A38"/>
    <w:rsid w:val="00457500"/>
    <w:rsid w:val="0046136D"/>
    <w:rsid w:val="00463EAA"/>
    <w:rsid w:val="00487347"/>
    <w:rsid w:val="0049208E"/>
    <w:rsid w:val="005320B8"/>
    <w:rsid w:val="00560F89"/>
    <w:rsid w:val="005714D3"/>
    <w:rsid w:val="00571EFF"/>
    <w:rsid w:val="0057204B"/>
    <w:rsid w:val="005975E6"/>
    <w:rsid w:val="005B0ECD"/>
    <w:rsid w:val="005B4D92"/>
    <w:rsid w:val="005C2719"/>
    <w:rsid w:val="005D6456"/>
    <w:rsid w:val="005E0147"/>
    <w:rsid w:val="005F2A0C"/>
    <w:rsid w:val="005F4D0D"/>
    <w:rsid w:val="00624409"/>
    <w:rsid w:val="00637A86"/>
    <w:rsid w:val="006501E6"/>
    <w:rsid w:val="00666D06"/>
    <w:rsid w:val="00695435"/>
    <w:rsid w:val="00696BA0"/>
    <w:rsid w:val="006E1D20"/>
    <w:rsid w:val="00703EC5"/>
    <w:rsid w:val="00704B44"/>
    <w:rsid w:val="007270B9"/>
    <w:rsid w:val="00761D36"/>
    <w:rsid w:val="00761D9E"/>
    <w:rsid w:val="007767D4"/>
    <w:rsid w:val="00776BA1"/>
    <w:rsid w:val="007C046B"/>
    <w:rsid w:val="007D3700"/>
    <w:rsid w:val="008009FA"/>
    <w:rsid w:val="0080302F"/>
    <w:rsid w:val="0081764C"/>
    <w:rsid w:val="0085110D"/>
    <w:rsid w:val="00856A5D"/>
    <w:rsid w:val="00862232"/>
    <w:rsid w:val="0086417E"/>
    <w:rsid w:val="008779DE"/>
    <w:rsid w:val="00877A1B"/>
    <w:rsid w:val="00893C4C"/>
    <w:rsid w:val="008A12C9"/>
    <w:rsid w:val="008B3CFF"/>
    <w:rsid w:val="008E22C7"/>
    <w:rsid w:val="008F7139"/>
    <w:rsid w:val="00905654"/>
    <w:rsid w:val="00964909"/>
    <w:rsid w:val="0098782B"/>
    <w:rsid w:val="009B513A"/>
    <w:rsid w:val="009D4B8F"/>
    <w:rsid w:val="00A202FA"/>
    <w:rsid w:val="00A44B7E"/>
    <w:rsid w:val="00A60E59"/>
    <w:rsid w:val="00A7652E"/>
    <w:rsid w:val="00A85C45"/>
    <w:rsid w:val="00AA1695"/>
    <w:rsid w:val="00AB4F8D"/>
    <w:rsid w:val="00AD2DFA"/>
    <w:rsid w:val="00AE6EF3"/>
    <w:rsid w:val="00B27152"/>
    <w:rsid w:val="00B31A61"/>
    <w:rsid w:val="00B3623A"/>
    <w:rsid w:val="00B50054"/>
    <w:rsid w:val="00B6376F"/>
    <w:rsid w:val="00B908BD"/>
    <w:rsid w:val="00BB6A4E"/>
    <w:rsid w:val="00C06AFD"/>
    <w:rsid w:val="00C0735D"/>
    <w:rsid w:val="00C31CD3"/>
    <w:rsid w:val="00C36B3C"/>
    <w:rsid w:val="00C5171F"/>
    <w:rsid w:val="00C64F24"/>
    <w:rsid w:val="00C96B93"/>
    <w:rsid w:val="00C97344"/>
    <w:rsid w:val="00CA685D"/>
    <w:rsid w:val="00CB3CD3"/>
    <w:rsid w:val="00CB6D0D"/>
    <w:rsid w:val="00CE1684"/>
    <w:rsid w:val="00CF24B9"/>
    <w:rsid w:val="00CF3233"/>
    <w:rsid w:val="00D016EB"/>
    <w:rsid w:val="00D073EF"/>
    <w:rsid w:val="00D36E60"/>
    <w:rsid w:val="00D40ECA"/>
    <w:rsid w:val="00D56661"/>
    <w:rsid w:val="00D93684"/>
    <w:rsid w:val="00DA538C"/>
    <w:rsid w:val="00DA5A95"/>
    <w:rsid w:val="00DD3E8B"/>
    <w:rsid w:val="00DF2B90"/>
    <w:rsid w:val="00E15C4F"/>
    <w:rsid w:val="00E40C60"/>
    <w:rsid w:val="00EA78EB"/>
    <w:rsid w:val="00EA7A1A"/>
    <w:rsid w:val="00EB0504"/>
    <w:rsid w:val="00F10AA2"/>
    <w:rsid w:val="00F1568D"/>
    <w:rsid w:val="00F5054F"/>
    <w:rsid w:val="00F52323"/>
    <w:rsid w:val="00F75E21"/>
    <w:rsid w:val="00F93935"/>
    <w:rsid w:val="00FA375C"/>
    <w:rsid w:val="00FA3911"/>
    <w:rsid w:val="00FB5349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FD3583"/>
  <w15:docId w15:val="{0C6E9A32-FED3-4E83-AC0D-39AB27F3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73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73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66D06"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6D0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666D06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66D0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nhideWhenUsed/>
    <w:rsid w:val="00666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CB3CD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3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36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F2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lcms5">
    <w:name w:val="silcms5_"/>
    <w:basedOn w:val="Normalny"/>
    <w:rsid w:val="00CF24B9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E731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731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E7316"/>
    <w:pPr>
      <w:suppressAutoHyphens/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E731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761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A8839EB-9ACE-4718-B503-8FD704FCA4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027C7C-5531-4300-9E16-9A2E7A39FE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4</cp:revision>
  <cp:lastPrinted>2022-02-07T13:38:00Z</cp:lastPrinted>
  <dcterms:created xsi:type="dcterms:W3CDTF">2022-02-07T13:37:00Z</dcterms:created>
  <dcterms:modified xsi:type="dcterms:W3CDTF">2022-02-07T13:38:00Z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4456a6bb-8eb3-4ecd-8fa4-360ba69e1e66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