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42188" w14:textId="11BF0DAF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0C1CA8">
        <w:rPr>
          <w:rFonts w:ascii="Arial" w:hAnsi="Arial" w:cs="Arial"/>
          <w:b/>
          <w:color w:val="000000"/>
          <w:sz w:val="24"/>
          <w:szCs w:val="24"/>
        </w:rPr>
        <w:t>4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C709EC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C709EC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73E0F37E" w14:textId="4C31B72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b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pn.</w:t>
      </w:r>
      <w:r w:rsidRPr="00935B56">
        <w:rPr>
          <w:rFonts w:ascii="Arial" w:hAnsi="Arial" w:cs="Arial"/>
          <w:b/>
          <w:sz w:val="24"/>
          <w:szCs w:val="24"/>
        </w:rPr>
        <w:t xml:space="preserve"> „</w:t>
      </w:r>
      <w:r w:rsidR="00504094" w:rsidRPr="00935B56">
        <w:rPr>
          <w:rFonts w:ascii="Arial" w:hAnsi="Arial" w:cs="Arial"/>
          <w:b/>
          <w:sz w:val="24"/>
          <w:szCs w:val="24"/>
        </w:rPr>
        <w:t xml:space="preserve">Świadczenie usług </w:t>
      </w:r>
      <w:r w:rsidR="00D73F52">
        <w:rPr>
          <w:rFonts w:ascii="Arial" w:hAnsi="Arial" w:cs="Arial"/>
          <w:b/>
          <w:sz w:val="24"/>
          <w:szCs w:val="24"/>
        </w:rPr>
        <w:t xml:space="preserve">pocztowych dla Starostwa Powiatowego w Mogilnie </w:t>
      </w:r>
      <w:r w:rsidR="00504094" w:rsidRPr="00935B56">
        <w:rPr>
          <w:rFonts w:ascii="Arial" w:hAnsi="Arial" w:cs="Arial"/>
          <w:b/>
          <w:sz w:val="24"/>
          <w:szCs w:val="24"/>
        </w:rPr>
        <w:t>w</w:t>
      </w:r>
      <w:r w:rsidR="00C709EC">
        <w:rPr>
          <w:rFonts w:ascii="Arial" w:hAnsi="Arial" w:cs="Arial"/>
          <w:b/>
          <w:sz w:val="24"/>
          <w:szCs w:val="24"/>
        </w:rPr>
        <w:t> </w:t>
      </w:r>
      <w:r w:rsidR="00D73F52">
        <w:rPr>
          <w:rFonts w:ascii="Arial" w:hAnsi="Arial" w:cs="Arial"/>
          <w:b/>
          <w:sz w:val="24"/>
          <w:szCs w:val="24"/>
        </w:rPr>
        <w:t>202</w:t>
      </w:r>
      <w:r w:rsidR="009C769C">
        <w:rPr>
          <w:rFonts w:ascii="Arial" w:hAnsi="Arial" w:cs="Arial"/>
          <w:b/>
          <w:sz w:val="24"/>
          <w:szCs w:val="24"/>
        </w:rPr>
        <w:t>4</w:t>
      </w:r>
      <w:r w:rsidR="00D73F52">
        <w:rPr>
          <w:rFonts w:ascii="Arial" w:hAnsi="Arial" w:cs="Arial"/>
          <w:b/>
          <w:sz w:val="24"/>
          <w:szCs w:val="24"/>
        </w:rPr>
        <w:t xml:space="preserve"> roku</w:t>
      </w:r>
      <w:r w:rsidRPr="00935B56">
        <w:rPr>
          <w:rFonts w:ascii="Arial" w:hAnsi="Arial" w:cs="Arial"/>
          <w:b/>
          <w:sz w:val="24"/>
          <w:szCs w:val="24"/>
        </w:rPr>
        <w:t>”</w:t>
      </w:r>
    </w:p>
    <w:p w14:paraId="17EA2395" w14:textId="05B27929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7508626C" w14:textId="3333F1B4" w:rsidR="0076086D" w:rsidRPr="00935B56" w:rsidRDefault="0076086D" w:rsidP="00935B56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14:paraId="5DB4CA56" w14:textId="77777777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108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</w:t>
      </w:r>
    </w:p>
    <w:p w14:paraId="7BC31DE1" w14:textId="2622DD41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144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 xml:space="preserve">(data </w:t>
      </w:r>
      <w:r w:rsidR="003C560D">
        <w:rPr>
          <w:rFonts w:ascii="Arial" w:hAnsi="Arial" w:cs="Arial"/>
          <w:color w:val="000000"/>
          <w:sz w:val="24"/>
          <w:szCs w:val="24"/>
        </w:rPr>
        <w:t xml:space="preserve">i </w:t>
      </w:r>
      <w:r w:rsidRPr="00935B56">
        <w:rPr>
          <w:rFonts w:ascii="Arial" w:hAnsi="Arial" w:cs="Arial"/>
          <w:color w:val="000000"/>
          <w:sz w:val="24"/>
          <w:szCs w:val="24"/>
        </w:rPr>
        <w:t>podpis Wykonawcy)</w:t>
      </w:r>
    </w:p>
    <w:p w14:paraId="075E3C60" w14:textId="77777777" w:rsidR="0076086D" w:rsidRPr="00935B56" w:rsidRDefault="0076086D" w:rsidP="00935B56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16D4FB83" w14:textId="25CBA50F" w:rsidR="0076086D" w:rsidRPr="00935B56" w:rsidRDefault="0076086D" w:rsidP="00935B56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8125DB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03C17FB9" w14:textId="77777777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</w:t>
      </w:r>
    </w:p>
    <w:p w14:paraId="314D995A" w14:textId="48927B2C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ind w:left="720"/>
        <w:jc w:val="right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(data i podpis Wykonawcy)</w:t>
      </w:r>
    </w:p>
    <w:p w14:paraId="70F0A33C" w14:textId="732FFEF7" w:rsidR="009C769C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5910A4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8C3F" w14:textId="3E18CFF0" w:rsidR="009C769C" w:rsidRPr="00935B56" w:rsidRDefault="009C769C" w:rsidP="00C93D6C">
    <w:pPr>
      <w:pStyle w:val="Nagwek"/>
      <w:rPr>
        <w:noProof/>
        <w:sz w:val="24"/>
        <w:szCs w:val="24"/>
      </w:rPr>
    </w:pPr>
  </w:p>
  <w:p w14:paraId="0B2B14D2" w14:textId="34393A04" w:rsidR="009C769C" w:rsidRPr="00935B56" w:rsidRDefault="0076086D" w:rsidP="00D73F52">
    <w:pPr>
      <w:pStyle w:val="Nagwek"/>
      <w:jc w:val="right"/>
      <w:rPr>
        <w:rFonts w:ascii="Arial" w:hAnsi="Arial" w:cs="Arial"/>
        <w:sz w:val="24"/>
        <w:szCs w:val="24"/>
      </w:rPr>
    </w:pPr>
    <w:r w:rsidRPr="00935B56">
      <w:rPr>
        <w:rFonts w:ascii="Arial" w:hAnsi="Arial" w:cs="Arial"/>
        <w:sz w:val="24"/>
        <w:szCs w:val="24"/>
      </w:rPr>
      <w:t>Nr postępowania:</w:t>
    </w:r>
    <w:r w:rsidRPr="00935B56">
      <w:rPr>
        <w:sz w:val="24"/>
        <w:szCs w:val="24"/>
      </w:rPr>
      <w:t xml:space="preserve"> </w:t>
    </w:r>
    <w:r w:rsidRPr="00935B56">
      <w:rPr>
        <w:rFonts w:ascii="Arial" w:hAnsi="Arial" w:cs="Arial"/>
        <w:sz w:val="24"/>
        <w:szCs w:val="24"/>
      </w:rPr>
      <w:t>OR.272</w:t>
    </w:r>
    <w:r w:rsidR="00204AE0" w:rsidRPr="00935B56">
      <w:rPr>
        <w:rFonts w:ascii="Arial" w:hAnsi="Arial" w:cs="Arial"/>
        <w:sz w:val="24"/>
        <w:szCs w:val="24"/>
      </w:rPr>
      <w:t>.</w:t>
    </w:r>
    <w:r w:rsidR="009C769C">
      <w:rPr>
        <w:rFonts w:ascii="Arial" w:hAnsi="Arial" w:cs="Arial"/>
        <w:sz w:val="24"/>
        <w:szCs w:val="24"/>
      </w:rPr>
      <w:t>31</w:t>
    </w:r>
    <w:r w:rsidR="00B44451" w:rsidRPr="00935B56">
      <w:rPr>
        <w:rFonts w:ascii="Arial" w:hAnsi="Arial" w:cs="Arial"/>
        <w:sz w:val="24"/>
        <w:szCs w:val="24"/>
      </w:rPr>
      <w:t>.</w:t>
    </w:r>
    <w:r w:rsidRPr="00935B56">
      <w:rPr>
        <w:rFonts w:ascii="Arial" w:hAnsi="Arial" w:cs="Arial"/>
        <w:sz w:val="24"/>
        <w:szCs w:val="24"/>
      </w:rPr>
      <w:t>202</w:t>
    </w:r>
    <w:r w:rsidR="009C769C">
      <w:rPr>
        <w:rFonts w:ascii="Arial" w:hAnsi="Arial" w:cs="Arial"/>
        <w:sz w:val="24"/>
        <w:szCs w:val="24"/>
      </w:rPr>
      <w:t>3</w:t>
    </w:r>
  </w:p>
  <w:p w14:paraId="0ECA7E28" w14:textId="77777777" w:rsidR="009C769C" w:rsidRPr="003C7EE7" w:rsidRDefault="009C769C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C1CA8"/>
    <w:rsid w:val="000D6598"/>
    <w:rsid w:val="00204AE0"/>
    <w:rsid w:val="003C560D"/>
    <w:rsid w:val="003E17A7"/>
    <w:rsid w:val="00504094"/>
    <w:rsid w:val="006F57C7"/>
    <w:rsid w:val="0076086D"/>
    <w:rsid w:val="00770310"/>
    <w:rsid w:val="00774F36"/>
    <w:rsid w:val="008125DB"/>
    <w:rsid w:val="00874D96"/>
    <w:rsid w:val="00924FE9"/>
    <w:rsid w:val="00935B56"/>
    <w:rsid w:val="009616AF"/>
    <w:rsid w:val="009C769C"/>
    <w:rsid w:val="00A06DCB"/>
    <w:rsid w:val="00B2253B"/>
    <w:rsid w:val="00B4106A"/>
    <w:rsid w:val="00B44451"/>
    <w:rsid w:val="00BC36F0"/>
    <w:rsid w:val="00C709EC"/>
    <w:rsid w:val="00C93D6C"/>
    <w:rsid w:val="00D73F52"/>
    <w:rsid w:val="00D749E4"/>
    <w:rsid w:val="00D93437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Jolanta Wolińska</cp:lastModifiedBy>
  <cp:revision>19</cp:revision>
  <dcterms:created xsi:type="dcterms:W3CDTF">2021-02-11T09:19:00Z</dcterms:created>
  <dcterms:modified xsi:type="dcterms:W3CDTF">2023-10-03T07:37:00Z</dcterms:modified>
</cp:coreProperties>
</file>