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32E7" w14:textId="57D8CD5F" w:rsidR="001025F8" w:rsidRPr="00360BBA" w:rsidRDefault="00F73F7D" w:rsidP="005F3A33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F94A29E" w14:textId="77777777" w:rsidR="005943C5" w:rsidRPr="00B606E3" w:rsidRDefault="005943C5" w:rsidP="005943C5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</w:rPr>
      </w:pPr>
      <w:r w:rsidRPr="00B606E3">
        <w:rPr>
          <w:rFonts w:ascii="Times New Roman" w:eastAsia="Calibri" w:hAnsi="Times New Roman" w:cs="Times New Roman"/>
          <w:b/>
          <w:bCs/>
        </w:rPr>
        <w:t>Zamawiający:</w:t>
      </w:r>
      <w:r w:rsidRPr="00B606E3">
        <w:rPr>
          <w:rFonts w:ascii="Times New Roman" w:eastAsia="Calibri" w:hAnsi="Times New Roman" w:cs="Times New Roman"/>
          <w:b/>
          <w:bCs/>
        </w:rPr>
        <w:tab/>
      </w:r>
      <w:r w:rsidRPr="00B606E3">
        <w:rPr>
          <w:rFonts w:ascii="Times New Roman" w:eastAsia="Calibri" w:hAnsi="Times New Roman" w:cs="Times New Roman"/>
        </w:rPr>
        <w:t>Politechnika Warszawska, 00-661 Warszawa, Plac Politechniki 1</w:t>
      </w:r>
    </w:p>
    <w:p w14:paraId="242F3D93" w14:textId="77777777" w:rsidR="005943C5" w:rsidRPr="00B606E3" w:rsidRDefault="005943C5" w:rsidP="005943C5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B606E3">
        <w:rPr>
          <w:rFonts w:ascii="Times New Roman" w:eastAsia="Calibri" w:hAnsi="Times New Roman" w:cs="Times New Roman"/>
          <w:b/>
          <w:bCs/>
        </w:rPr>
        <w:t>Nr postępowania:</w:t>
      </w:r>
      <w:r w:rsidRPr="00B606E3">
        <w:rPr>
          <w:rFonts w:ascii="Times New Roman" w:eastAsia="Calibri" w:hAnsi="Times New Roman" w:cs="Times New Roman"/>
          <w:b/>
          <w:bCs/>
        </w:rPr>
        <w:tab/>
      </w:r>
      <w:r w:rsidRPr="00B606E3">
        <w:rPr>
          <w:rFonts w:ascii="Times New Roman" w:eastAsia="Calibri" w:hAnsi="Times New Roman" w:cs="Times New Roman"/>
        </w:rPr>
        <w:t>WCh_262.01.2023</w:t>
      </w:r>
    </w:p>
    <w:p w14:paraId="4359F064" w14:textId="77777777" w:rsidR="005943C5" w:rsidRPr="00B606E3" w:rsidRDefault="005943C5" w:rsidP="005943C5">
      <w:pPr>
        <w:tabs>
          <w:tab w:val="left" w:pos="2410"/>
          <w:tab w:val="left" w:pos="3119"/>
        </w:tabs>
        <w:spacing w:after="0" w:line="276" w:lineRule="auto"/>
        <w:ind w:left="3119" w:hanging="3119"/>
        <w:jc w:val="both"/>
        <w:rPr>
          <w:rFonts w:ascii="Times New Roman" w:eastAsia="Calibri" w:hAnsi="Times New Roman" w:cs="Times New Roman"/>
        </w:rPr>
      </w:pPr>
      <w:r w:rsidRPr="00B606E3">
        <w:rPr>
          <w:rFonts w:ascii="Times New Roman" w:eastAsia="Calibri" w:hAnsi="Times New Roman" w:cs="Times New Roman"/>
          <w:b/>
          <w:bCs/>
        </w:rPr>
        <w:t xml:space="preserve">Nazwa postępowania: </w:t>
      </w:r>
      <w:r w:rsidRPr="00B606E3">
        <w:rPr>
          <w:rFonts w:ascii="Times New Roman" w:eastAsia="Calibri" w:hAnsi="Times New Roman" w:cs="Times New Roman"/>
        </w:rPr>
        <w:tab/>
      </w:r>
      <w:r w:rsidRPr="00B606E3">
        <w:rPr>
          <w:rFonts w:ascii="Times New Roman" w:eastAsia="Calibri" w:hAnsi="Times New Roman" w:cs="Times New Roman"/>
        </w:rPr>
        <w:tab/>
        <w:t xml:space="preserve">Rozbudowa spektrometru ICP-MS 8900 </w:t>
      </w:r>
      <w:proofErr w:type="spellStart"/>
      <w:r w:rsidRPr="00B606E3">
        <w:rPr>
          <w:rFonts w:ascii="Times New Roman" w:eastAsia="Calibri" w:hAnsi="Times New Roman" w:cs="Times New Roman"/>
        </w:rPr>
        <w:t>Agilent</w:t>
      </w:r>
      <w:proofErr w:type="spellEnd"/>
      <w:r w:rsidRPr="00B606E3">
        <w:rPr>
          <w:rFonts w:ascii="Times New Roman" w:eastAsia="Calibri" w:hAnsi="Times New Roman" w:cs="Times New Roman"/>
        </w:rPr>
        <w:t xml:space="preserve"> o zestaw umożliwiający automatyczne wprowadzanie pojedynczych komórek do ICP-MS i pracę w trybie „Single </w:t>
      </w:r>
      <w:proofErr w:type="spellStart"/>
      <w:r w:rsidRPr="00B606E3">
        <w:rPr>
          <w:rFonts w:ascii="Times New Roman" w:eastAsia="Calibri" w:hAnsi="Times New Roman" w:cs="Times New Roman"/>
        </w:rPr>
        <w:t>cell</w:t>
      </w:r>
      <w:proofErr w:type="spellEnd"/>
      <w:r w:rsidRPr="00B606E3">
        <w:rPr>
          <w:rFonts w:ascii="Times New Roman" w:eastAsia="Calibri" w:hAnsi="Times New Roman" w:cs="Times New Roman"/>
        </w:rPr>
        <w:t>-ICP-MS”</w:t>
      </w:r>
    </w:p>
    <w:p w14:paraId="6631C8DB" w14:textId="77777777" w:rsidR="005943C5" w:rsidRDefault="005943C5" w:rsidP="005F3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F2948" w14:textId="6E73A946" w:rsidR="005F3A33" w:rsidRPr="005F3A33" w:rsidRDefault="005F3A33" w:rsidP="005F3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33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562F9C1A" w14:textId="77777777" w:rsidR="005F3A33" w:rsidRPr="005F3A33" w:rsidRDefault="005F3A33" w:rsidP="005F3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33">
        <w:rPr>
          <w:rFonts w:ascii="Times New Roman" w:hAnsi="Times New Roman" w:cs="Times New Roman"/>
          <w:b/>
          <w:sz w:val="28"/>
          <w:szCs w:val="28"/>
        </w:rPr>
        <w:t>o udzieleniu zamówienia</w:t>
      </w:r>
    </w:p>
    <w:p w14:paraId="7B846F7A" w14:textId="77777777" w:rsidR="004359CA" w:rsidRPr="00463909" w:rsidRDefault="004359CA" w:rsidP="0043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002F5" w14:textId="4A9405FA" w:rsidR="00F25865" w:rsidRDefault="003E34EA" w:rsidP="00F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Chemiczny Politechniki Warszaw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skiej</w:t>
      </w:r>
      <w:r w:rsidRPr="003E34EA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działając w imieniu Zamawiającego  informuje, że</w:t>
      </w:r>
      <w:r w:rsidR="00D67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o udzielenie zamówienia publicznego</w:t>
      </w:r>
      <w:r w:rsidR="00D60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5943C5" w:rsidRPr="00594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spektrometru ICP-MS 8900 </w:t>
      </w:r>
      <w:proofErr w:type="spellStart"/>
      <w:r w:rsidR="005943C5" w:rsidRPr="005943C5">
        <w:rPr>
          <w:rFonts w:ascii="Times New Roman" w:eastAsia="Times New Roman" w:hAnsi="Times New Roman" w:cs="Times New Roman"/>
          <w:sz w:val="24"/>
          <w:szCs w:val="24"/>
          <w:lang w:eastAsia="pl-PL"/>
        </w:rPr>
        <w:t>Agilent</w:t>
      </w:r>
      <w:proofErr w:type="spellEnd"/>
      <w:r w:rsidR="005943C5" w:rsidRPr="00594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zestaw umożliwiający automatyczne wprowadzanie pojedynczych komórek do ICP-MS i pracę w trybie „Single </w:t>
      </w:r>
      <w:proofErr w:type="spellStart"/>
      <w:r w:rsidR="005943C5" w:rsidRPr="005943C5">
        <w:rPr>
          <w:rFonts w:ascii="Times New Roman" w:eastAsia="Times New Roman" w:hAnsi="Times New Roman" w:cs="Times New Roman"/>
          <w:sz w:val="24"/>
          <w:szCs w:val="24"/>
          <w:lang w:eastAsia="pl-PL"/>
        </w:rPr>
        <w:t>cell</w:t>
      </w:r>
      <w:proofErr w:type="spellEnd"/>
      <w:r w:rsidR="005943C5" w:rsidRPr="005943C5">
        <w:rPr>
          <w:rFonts w:ascii="Times New Roman" w:eastAsia="Times New Roman" w:hAnsi="Times New Roman" w:cs="Times New Roman"/>
          <w:sz w:val="24"/>
          <w:szCs w:val="24"/>
          <w:lang w:eastAsia="pl-PL"/>
        </w:rPr>
        <w:t>-ICP-MS”</w:t>
      </w:r>
      <w:r w:rsidR="007110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5CDD" w:rsidRPr="00965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3C5">
        <w:rPr>
          <w:rFonts w:ascii="Times New Roman" w:eastAsia="Times New Roman" w:hAnsi="Times New Roman" w:cs="Times New Roman"/>
          <w:sz w:val="24"/>
          <w:szCs w:val="24"/>
          <w:lang w:eastAsia="pl-PL"/>
        </w:rPr>
        <w:t>nr postępowania WCh.262.01</w:t>
      </w:r>
      <w:r w:rsidR="005E5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943C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02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6E32" w:rsidRPr="00056E32">
        <w:t xml:space="preserve"> </w:t>
      </w:r>
      <w:r w:rsidR="00056E32" w:rsidRPr="0005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 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 stosowania </w:t>
      </w:r>
      <w:r w:rsidR="00D530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5E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 dnia  11 września 2019 r. 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 zamówień  publicznych (</w:t>
      </w:r>
      <w:proofErr w:type="spellStart"/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</w:t>
      </w:r>
      <w:r w:rsid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u z art. 11 ust. 5 pkt 1 ustawy</w:t>
      </w:r>
      <w:r w:rsidR="007E00DC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E0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</w:t>
      </w:r>
      <w:r w:rsidR="00D6023A">
        <w:rPr>
          <w:rFonts w:ascii="Times New Roman" w:eastAsia="Times New Roman" w:hAnsi="Times New Roman" w:cs="Times New Roman"/>
          <w:sz w:val="24"/>
          <w:szCs w:val="24"/>
          <w:lang w:eastAsia="pl-PL"/>
        </w:rPr>
        <w:t>arto umowę.</w:t>
      </w:r>
    </w:p>
    <w:p w14:paraId="4ECF4F5D" w14:textId="77777777" w:rsidR="003353E7" w:rsidRPr="00F25865" w:rsidRDefault="003353E7" w:rsidP="00F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E3C3B" w14:textId="783009FC" w:rsidR="00F25865" w:rsidRDefault="003353E7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otrzymanych ofert: 1</w:t>
      </w:r>
    </w:p>
    <w:p w14:paraId="3C498B5C" w14:textId="77777777" w:rsidR="00F25865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odrzuconych ofert: 0</w:t>
      </w:r>
    </w:p>
    <w:p w14:paraId="6C741FC9" w14:textId="193E4B00" w:rsidR="00F25865" w:rsidRDefault="00F25865" w:rsidP="005E57A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wartość udzielanego zamówienia </w:t>
      </w:r>
      <w:r w:rsidRPr="00B47AAE">
        <w:rPr>
          <w:rFonts w:ascii="Times New Roman" w:hAnsi="Times New Roman" w:cs="Times New Roman"/>
          <w:i/>
          <w:sz w:val="24"/>
          <w:szCs w:val="24"/>
        </w:rPr>
        <w:t>(bez VAT):</w:t>
      </w:r>
      <w:r w:rsidR="005943C5">
        <w:rPr>
          <w:rFonts w:ascii="Times New Roman" w:hAnsi="Times New Roman" w:cs="Times New Roman"/>
          <w:sz w:val="24"/>
          <w:szCs w:val="24"/>
        </w:rPr>
        <w:t xml:space="preserve"> 284 579,78</w:t>
      </w:r>
      <w:r>
        <w:rPr>
          <w:rFonts w:ascii="Times New Roman" w:hAnsi="Times New Roman" w:cs="Times New Roman"/>
          <w:sz w:val="24"/>
          <w:szCs w:val="24"/>
        </w:rPr>
        <w:t xml:space="preserve"> zł tj</w:t>
      </w:r>
      <w:r w:rsidR="005E57A2">
        <w:t>.</w:t>
      </w:r>
      <w:r w:rsidR="005943C5">
        <w:rPr>
          <w:rFonts w:ascii="Times New Roman" w:hAnsi="Times New Roman" w:cs="Times New Roman"/>
          <w:sz w:val="24"/>
          <w:szCs w:val="24"/>
        </w:rPr>
        <w:t xml:space="preserve"> 63 898,82</w:t>
      </w:r>
      <w:r w:rsidR="005E57A2" w:rsidRPr="005E5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euro.</w:t>
      </w:r>
    </w:p>
    <w:p w14:paraId="3DF45A48" w14:textId="77777777" w:rsidR="00F25865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cenie brutto wybranej oferty oraz o ofertach z najniższą i najwyższą ceną:</w:t>
      </w:r>
    </w:p>
    <w:p w14:paraId="62384429" w14:textId="005FAF8A" w:rsidR="00F25865" w:rsidRDefault="00F25865" w:rsidP="00F258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wybranej oferty: </w:t>
      </w:r>
      <w:r w:rsidR="005943C5">
        <w:rPr>
          <w:rFonts w:ascii="Times New Roman" w:hAnsi="Times New Roman" w:cs="Times New Roman"/>
          <w:sz w:val="24"/>
          <w:szCs w:val="24"/>
        </w:rPr>
        <w:t>349 935,00</w:t>
      </w:r>
      <w:r w:rsidR="005E5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239BC817" w14:textId="02AEC1ED" w:rsidR="00F25865" w:rsidRDefault="00F25865" w:rsidP="00F258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z najniższą ceną: </w:t>
      </w:r>
      <w:r w:rsidR="005943C5">
        <w:rPr>
          <w:rFonts w:ascii="Times New Roman" w:hAnsi="Times New Roman" w:cs="Times New Roman"/>
          <w:sz w:val="24"/>
          <w:szCs w:val="24"/>
        </w:rPr>
        <w:t>349 935,0</w:t>
      </w:r>
      <w:r w:rsidR="005E57A2" w:rsidRPr="005E57A2">
        <w:rPr>
          <w:rFonts w:ascii="Times New Roman" w:hAnsi="Times New Roman" w:cs="Times New Roman"/>
          <w:sz w:val="24"/>
          <w:szCs w:val="24"/>
        </w:rPr>
        <w:t>0</w:t>
      </w:r>
      <w:r w:rsidR="005E5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zł/ oferta z najwyższą ceną: </w:t>
      </w:r>
      <w:r w:rsidR="005943C5">
        <w:rPr>
          <w:rFonts w:ascii="Times New Roman" w:hAnsi="Times New Roman" w:cs="Times New Roman"/>
          <w:sz w:val="24"/>
          <w:szCs w:val="24"/>
        </w:rPr>
        <w:t xml:space="preserve">349 935,00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2A57E31D" w14:textId="77777777" w:rsidR="00F25865" w:rsidRDefault="00F25865" w:rsidP="00F258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Wykonawcy, któremu udzielono zamówienia:</w:t>
      </w:r>
    </w:p>
    <w:p w14:paraId="155BEE64" w14:textId="77777777" w:rsidR="005943C5" w:rsidRDefault="005943C5" w:rsidP="005943C5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3C5">
        <w:rPr>
          <w:rFonts w:ascii="Times New Roman" w:hAnsi="Times New Roman" w:cs="Times New Roman"/>
          <w:sz w:val="24"/>
          <w:szCs w:val="24"/>
        </w:rPr>
        <w:t>Perlan</w:t>
      </w:r>
      <w:proofErr w:type="spellEnd"/>
      <w:r w:rsidRPr="005943C5">
        <w:rPr>
          <w:rFonts w:ascii="Times New Roman" w:hAnsi="Times New Roman" w:cs="Times New Roman"/>
          <w:sz w:val="24"/>
          <w:szCs w:val="24"/>
        </w:rPr>
        <w:t xml:space="preserve"> Technologies Polska Sp. z o.o., ul. Puławska 303, 02-785 Warszawa </w:t>
      </w:r>
    </w:p>
    <w:p w14:paraId="392958D3" w14:textId="457D17F7" w:rsidR="003353E7" w:rsidRPr="005E57A2" w:rsidRDefault="005943C5" w:rsidP="005943C5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udzielenia zamówienia: 27.04.2023</w:t>
      </w:r>
      <w:r w:rsidR="00F25865" w:rsidRPr="005E57A2">
        <w:rPr>
          <w:rFonts w:ascii="Times New Roman" w:hAnsi="Times New Roman" w:cs="Times New Roman"/>
          <w:sz w:val="24"/>
          <w:szCs w:val="24"/>
        </w:rPr>
        <w:t xml:space="preserve"> r</w:t>
      </w:r>
      <w:r w:rsidR="0043797D" w:rsidRPr="005E57A2">
        <w:rPr>
          <w:rFonts w:ascii="Times New Roman" w:hAnsi="Times New Roman" w:cs="Times New Roman"/>
          <w:sz w:val="24"/>
          <w:szCs w:val="24"/>
        </w:rPr>
        <w:t>.</w:t>
      </w:r>
    </w:p>
    <w:p w14:paraId="4987D229" w14:textId="3363D05D" w:rsidR="00DA3803" w:rsidRPr="00F25865" w:rsidRDefault="001025F8" w:rsidP="00F25865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dnia</w:t>
      </w:r>
      <w:r w:rsidR="00644D60">
        <w:rPr>
          <w:rFonts w:ascii="Times New Roman" w:hAnsi="Times New Roman" w:cs="Times New Roman"/>
          <w:sz w:val="24"/>
          <w:szCs w:val="24"/>
        </w:rPr>
        <w:t xml:space="preserve"> </w:t>
      </w:r>
      <w:r w:rsidR="005E57A2">
        <w:rPr>
          <w:rFonts w:ascii="Times New Roman" w:hAnsi="Times New Roman" w:cs="Times New Roman"/>
          <w:sz w:val="24"/>
          <w:szCs w:val="24"/>
        </w:rPr>
        <w:t>23</w:t>
      </w:r>
      <w:r w:rsidR="00D6023A">
        <w:rPr>
          <w:rFonts w:ascii="Times New Roman" w:hAnsi="Times New Roman" w:cs="Times New Roman"/>
          <w:sz w:val="24"/>
          <w:szCs w:val="24"/>
        </w:rPr>
        <w:t>.0</w:t>
      </w:r>
      <w:r w:rsidR="005943C5">
        <w:rPr>
          <w:rFonts w:ascii="Times New Roman" w:hAnsi="Times New Roman" w:cs="Times New Roman"/>
          <w:sz w:val="24"/>
          <w:szCs w:val="24"/>
        </w:rPr>
        <w:t>5.2023</w:t>
      </w:r>
      <w:r w:rsidR="004359CA">
        <w:rPr>
          <w:rFonts w:ascii="Times New Roman" w:hAnsi="Times New Roman" w:cs="Times New Roman"/>
          <w:sz w:val="24"/>
          <w:szCs w:val="24"/>
        </w:rPr>
        <w:t xml:space="preserve"> r.</w:t>
      </w:r>
      <w:r w:rsidR="004359CA">
        <w:rPr>
          <w:rFonts w:ascii="Times New Roman" w:hAnsi="Times New Roman" w:cs="Times New Roman"/>
          <w:sz w:val="24"/>
          <w:szCs w:val="24"/>
        </w:rPr>
        <w:tab/>
      </w:r>
      <w:r w:rsidR="00F25865">
        <w:rPr>
          <w:color w:val="000000"/>
        </w:rPr>
        <w:t xml:space="preserve">                    </w:t>
      </w:r>
    </w:p>
    <w:p w14:paraId="5A63DE17" w14:textId="77777777" w:rsidR="00D10FB7" w:rsidRDefault="00D10FB7" w:rsidP="00D10FB7">
      <w:pPr>
        <w:tabs>
          <w:tab w:val="center" w:pos="7371"/>
        </w:tabs>
        <w:spacing w:after="0" w:line="240" w:lineRule="auto"/>
        <w:ind w:left="1843" w:hanging="1843"/>
        <w:jc w:val="both"/>
      </w:pPr>
      <w:r>
        <w:tab/>
      </w:r>
    </w:p>
    <w:p w14:paraId="18B2B5E0" w14:textId="77777777" w:rsidR="005E57A2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</w:p>
    <w:p w14:paraId="3966DDF6" w14:textId="77777777" w:rsidR="005E57A2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</w:p>
    <w:p w14:paraId="123249D4" w14:textId="1AF80F12" w:rsidR="005E57A2" w:rsidRPr="006B2B39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>Podpis w oryginale</w:t>
      </w:r>
    </w:p>
    <w:p w14:paraId="2E471758" w14:textId="77777777" w:rsidR="005E57A2" w:rsidRPr="006B2B39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 xml:space="preserve">Dziekan </w:t>
      </w:r>
    </w:p>
    <w:p w14:paraId="78574FD3" w14:textId="77777777" w:rsidR="005E57A2" w:rsidRPr="006B2B39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>Wydziału Chemicznego</w:t>
      </w:r>
    </w:p>
    <w:p w14:paraId="489E4F15" w14:textId="77777777" w:rsidR="005E57A2" w:rsidRDefault="005E57A2" w:rsidP="005E57A2">
      <w:pPr>
        <w:widowControl w:val="0"/>
        <w:spacing w:after="0" w:line="120" w:lineRule="atLeast"/>
        <w:ind w:left="4956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>(-) prof. dr hab. inż. Władysław Wieczorek</w:t>
      </w:r>
    </w:p>
    <w:p w14:paraId="7C4CB529" w14:textId="77777777" w:rsidR="005E57A2" w:rsidRDefault="005E57A2" w:rsidP="005E57A2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</w:p>
    <w:p w14:paraId="423CFF88" w14:textId="00DA24A5" w:rsidR="00DA3803" w:rsidRPr="00F25865" w:rsidRDefault="00DA3803" w:rsidP="005E57A2">
      <w:pPr>
        <w:tabs>
          <w:tab w:val="center" w:pos="7371"/>
        </w:tabs>
        <w:spacing w:after="0" w:line="240" w:lineRule="auto"/>
        <w:ind w:left="1843" w:hanging="1843"/>
        <w:jc w:val="both"/>
      </w:pPr>
    </w:p>
    <w:sectPr w:rsidR="00DA3803" w:rsidRPr="00F25865" w:rsidSect="003353E7">
      <w:headerReference w:type="default" r:id="rId7"/>
      <w:pgSz w:w="11906" w:h="16838"/>
      <w:pgMar w:top="170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35436" w14:textId="77777777" w:rsidR="00E42F1F" w:rsidRDefault="00E42F1F" w:rsidP="007D5D27">
      <w:pPr>
        <w:spacing w:after="0" w:line="240" w:lineRule="auto"/>
      </w:pPr>
      <w:r>
        <w:separator/>
      </w:r>
    </w:p>
  </w:endnote>
  <w:endnote w:type="continuationSeparator" w:id="0">
    <w:p w14:paraId="0B5ED4DC" w14:textId="77777777" w:rsidR="00E42F1F" w:rsidRDefault="00E42F1F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3502F" w14:textId="77777777" w:rsidR="00E42F1F" w:rsidRDefault="00E42F1F" w:rsidP="007D5D27">
      <w:pPr>
        <w:spacing w:after="0" w:line="240" w:lineRule="auto"/>
      </w:pPr>
      <w:r>
        <w:separator/>
      </w:r>
    </w:p>
  </w:footnote>
  <w:footnote w:type="continuationSeparator" w:id="0">
    <w:p w14:paraId="6AB1B23E" w14:textId="77777777" w:rsidR="00E42F1F" w:rsidRDefault="00E42F1F" w:rsidP="007D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CC36" w14:textId="37681523" w:rsidR="003353E7" w:rsidRDefault="003353E7">
    <w:pPr>
      <w:pStyle w:val="Nagwek"/>
    </w:pPr>
    <w:r>
      <w:rPr>
        <w:noProof/>
        <w:lang w:eastAsia="pl-PL"/>
      </w:rPr>
      <w:drawing>
        <wp:inline distT="0" distB="0" distL="0" distR="0" wp14:anchorId="2821E5D3" wp14:editId="326A69C2">
          <wp:extent cx="5790565" cy="800100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D61"/>
    <w:multiLevelType w:val="hybridMultilevel"/>
    <w:tmpl w:val="0B5C1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F65"/>
    <w:multiLevelType w:val="hybridMultilevel"/>
    <w:tmpl w:val="8CB8D79E"/>
    <w:lvl w:ilvl="0" w:tplc="D60C0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5800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6E3A"/>
    <w:multiLevelType w:val="hybridMultilevel"/>
    <w:tmpl w:val="DB9EFEE0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80F6C"/>
    <w:multiLevelType w:val="hybridMultilevel"/>
    <w:tmpl w:val="55E2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037E"/>
    <w:multiLevelType w:val="hybridMultilevel"/>
    <w:tmpl w:val="E01051AC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16296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7173A"/>
    <w:multiLevelType w:val="hybridMultilevel"/>
    <w:tmpl w:val="608C4B0E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CB2D78"/>
    <w:multiLevelType w:val="hybridMultilevel"/>
    <w:tmpl w:val="F1DE780E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B54EF"/>
    <w:multiLevelType w:val="hybridMultilevel"/>
    <w:tmpl w:val="64CEB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632D"/>
    <w:multiLevelType w:val="hybridMultilevel"/>
    <w:tmpl w:val="668EAB98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99337D"/>
    <w:multiLevelType w:val="hybridMultilevel"/>
    <w:tmpl w:val="4718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81FB8"/>
    <w:multiLevelType w:val="hybridMultilevel"/>
    <w:tmpl w:val="2F10E680"/>
    <w:lvl w:ilvl="0" w:tplc="3336F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96953"/>
    <w:multiLevelType w:val="hybridMultilevel"/>
    <w:tmpl w:val="DB9EFEE0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A228A"/>
    <w:multiLevelType w:val="hybridMultilevel"/>
    <w:tmpl w:val="987087B2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3"/>
  </w:num>
  <w:num w:numId="6">
    <w:abstractNumId w:val="21"/>
  </w:num>
  <w:num w:numId="7">
    <w:abstractNumId w:val="22"/>
  </w:num>
  <w:num w:numId="8">
    <w:abstractNumId w:val="16"/>
  </w:num>
  <w:num w:numId="9">
    <w:abstractNumId w:val="4"/>
  </w:num>
  <w:num w:numId="10">
    <w:abstractNumId w:val="14"/>
  </w:num>
  <w:num w:numId="11">
    <w:abstractNumId w:val="7"/>
  </w:num>
  <w:num w:numId="12">
    <w:abstractNumId w:val="10"/>
  </w:num>
  <w:num w:numId="13">
    <w:abstractNumId w:val="20"/>
  </w:num>
  <w:num w:numId="14">
    <w:abstractNumId w:val="15"/>
  </w:num>
  <w:num w:numId="15">
    <w:abstractNumId w:val="5"/>
  </w:num>
  <w:num w:numId="16">
    <w:abstractNumId w:val="3"/>
  </w:num>
  <w:num w:numId="17">
    <w:abstractNumId w:val="18"/>
  </w:num>
  <w:num w:numId="18">
    <w:abstractNumId w:val="19"/>
  </w:num>
  <w:num w:numId="19">
    <w:abstractNumId w:val="17"/>
  </w:num>
  <w:num w:numId="20">
    <w:abstractNumId w:val="12"/>
  </w:num>
  <w:num w:numId="21">
    <w:abstractNumId w:val="6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07660"/>
    <w:rsid w:val="00032125"/>
    <w:rsid w:val="00036AC3"/>
    <w:rsid w:val="00056E32"/>
    <w:rsid w:val="00061D56"/>
    <w:rsid w:val="0007113D"/>
    <w:rsid w:val="00094EC1"/>
    <w:rsid w:val="000E765F"/>
    <w:rsid w:val="001025F8"/>
    <w:rsid w:val="00105387"/>
    <w:rsid w:val="00126745"/>
    <w:rsid w:val="001325F1"/>
    <w:rsid w:val="00137367"/>
    <w:rsid w:val="001633FF"/>
    <w:rsid w:val="001B291E"/>
    <w:rsid w:val="001D70D7"/>
    <w:rsid w:val="001E24EE"/>
    <w:rsid w:val="001E4490"/>
    <w:rsid w:val="00225500"/>
    <w:rsid w:val="00240342"/>
    <w:rsid w:val="0024521B"/>
    <w:rsid w:val="00256551"/>
    <w:rsid w:val="00286D6D"/>
    <w:rsid w:val="002A1CC2"/>
    <w:rsid w:val="002C2369"/>
    <w:rsid w:val="002D1FF5"/>
    <w:rsid w:val="002D3519"/>
    <w:rsid w:val="002D7DAF"/>
    <w:rsid w:val="002E1DDC"/>
    <w:rsid w:val="002F1BC0"/>
    <w:rsid w:val="00305069"/>
    <w:rsid w:val="00311D34"/>
    <w:rsid w:val="00314601"/>
    <w:rsid w:val="00325596"/>
    <w:rsid w:val="003353E7"/>
    <w:rsid w:val="00335AE0"/>
    <w:rsid w:val="003452C0"/>
    <w:rsid w:val="00350D9C"/>
    <w:rsid w:val="00352F42"/>
    <w:rsid w:val="00354BE3"/>
    <w:rsid w:val="00360BBA"/>
    <w:rsid w:val="00371183"/>
    <w:rsid w:val="00393DD3"/>
    <w:rsid w:val="003A63D2"/>
    <w:rsid w:val="003C2026"/>
    <w:rsid w:val="003E2B7E"/>
    <w:rsid w:val="003E34EA"/>
    <w:rsid w:val="003E4E08"/>
    <w:rsid w:val="004059D1"/>
    <w:rsid w:val="004272A5"/>
    <w:rsid w:val="00433660"/>
    <w:rsid w:val="004359CA"/>
    <w:rsid w:val="0043797D"/>
    <w:rsid w:val="004537C7"/>
    <w:rsid w:val="00463909"/>
    <w:rsid w:val="004719DB"/>
    <w:rsid w:val="00480704"/>
    <w:rsid w:val="00486F3D"/>
    <w:rsid w:val="00494CDE"/>
    <w:rsid w:val="004A2FF7"/>
    <w:rsid w:val="004A7FE8"/>
    <w:rsid w:val="004B3A56"/>
    <w:rsid w:val="004B5311"/>
    <w:rsid w:val="004B6256"/>
    <w:rsid w:val="004C220D"/>
    <w:rsid w:val="004D43FE"/>
    <w:rsid w:val="004E1AC7"/>
    <w:rsid w:val="004E3180"/>
    <w:rsid w:val="004E6B17"/>
    <w:rsid w:val="0057782B"/>
    <w:rsid w:val="00591A44"/>
    <w:rsid w:val="005943C5"/>
    <w:rsid w:val="00597A06"/>
    <w:rsid w:val="005A0B61"/>
    <w:rsid w:val="005B7E06"/>
    <w:rsid w:val="005C49D8"/>
    <w:rsid w:val="005E1B89"/>
    <w:rsid w:val="005E57A2"/>
    <w:rsid w:val="005F3A33"/>
    <w:rsid w:val="00616DFD"/>
    <w:rsid w:val="00620AC7"/>
    <w:rsid w:val="00627D92"/>
    <w:rsid w:val="00642B6F"/>
    <w:rsid w:val="00644D60"/>
    <w:rsid w:val="0067036F"/>
    <w:rsid w:val="0067264F"/>
    <w:rsid w:val="0067593F"/>
    <w:rsid w:val="0067737B"/>
    <w:rsid w:val="0068171C"/>
    <w:rsid w:val="00682157"/>
    <w:rsid w:val="00685291"/>
    <w:rsid w:val="00696151"/>
    <w:rsid w:val="00696E1F"/>
    <w:rsid w:val="006B6763"/>
    <w:rsid w:val="006D22F5"/>
    <w:rsid w:val="006D7B2B"/>
    <w:rsid w:val="006E6DBE"/>
    <w:rsid w:val="0071102F"/>
    <w:rsid w:val="00722360"/>
    <w:rsid w:val="007252DE"/>
    <w:rsid w:val="00733229"/>
    <w:rsid w:val="00747BE5"/>
    <w:rsid w:val="0075099B"/>
    <w:rsid w:val="00754C66"/>
    <w:rsid w:val="007601A1"/>
    <w:rsid w:val="00766BD9"/>
    <w:rsid w:val="00770467"/>
    <w:rsid w:val="007818AF"/>
    <w:rsid w:val="00792596"/>
    <w:rsid w:val="007A2A41"/>
    <w:rsid w:val="007C1E63"/>
    <w:rsid w:val="007D0771"/>
    <w:rsid w:val="007D374F"/>
    <w:rsid w:val="007D5D27"/>
    <w:rsid w:val="007E00DC"/>
    <w:rsid w:val="00813D7A"/>
    <w:rsid w:val="00820FB0"/>
    <w:rsid w:val="00842A78"/>
    <w:rsid w:val="00886711"/>
    <w:rsid w:val="008A3A60"/>
    <w:rsid w:val="008B5B1A"/>
    <w:rsid w:val="008C4FCC"/>
    <w:rsid w:val="00936C06"/>
    <w:rsid w:val="0095210A"/>
    <w:rsid w:val="00957842"/>
    <w:rsid w:val="009640B2"/>
    <w:rsid w:val="00965CDD"/>
    <w:rsid w:val="009677B0"/>
    <w:rsid w:val="009758EE"/>
    <w:rsid w:val="00977EFB"/>
    <w:rsid w:val="009815AD"/>
    <w:rsid w:val="009A1AF5"/>
    <w:rsid w:val="009A36E0"/>
    <w:rsid w:val="00A064E8"/>
    <w:rsid w:val="00A162AF"/>
    <w:rsid w:val="00A415CB"/>
    <w:rsid w:val="00A57203"/>
    <w:rsid w:val="00A67FC7"/>
    <w:rsid w:val="00A85FE6"/>
    <w:rsid w:val="00AE17A4"/>
    <w:rsid w:val="00B436E5"/>
    <w:rsid w:val="00B47AAE"/>
    <w:rsid w:val="00BB4EE6"/>
    <w:rsid w:val="00C17500"/>
    <w:rsid w:val="00C32FB2"/>
    <w:rsid w:val="00C43118"/>
    <w:rsid w:val="00C562A7"/>
    <w:rsid w:val="00C83DCA"/>
    <w:rsid w:val="00CA6441"/>
    <w:rsid w:val="00CA72DA"/>
    <w:rsid w:val="00CC44C9"/>
    <w:rsid w:val="00CD109A"/>
    <w:rsid w:val="00D10FB7"/>
    <w:rsid w:val="00D128AF"/>
    <w:rsid w:val="00D16557"/>
    <w:rsid w:val="00D21D1D"/>
    <w:rsid w:val="00D318BC"/>
    <w:rsid w:val="00D52FF0"/>
    <w:rsid w:val="00D53020"/>
    <w:rsid w:val="00D6023A"/>
    <w:rsid w:val="00D61963"/>
    <w:rsid w:val="00D638C2"/>
    <w:rsid w:val="00D67741"/>
    <w:rsid w:val="00DA3803"/>
    <w:rsid w:val="00DA65FE"/>
    <w:rsid w:val="00DA67EE"/>
    <w:rsid w:val="00DC3346"/>
    <w:rsid w:val="00DC7647"/>
    <w:rsid w:val="00DD1EA8"/>
    <w:rsid w:val="00DD2D79"/>
    <w:rsid w:val="00DD3E28"/>
    <w:rsid w:val="00E42F1F"/>
    <w:rsid w:val="00E53857"/>
    <w:rsid w:val="00E53F06"/>
    <w:rsid w:val="00E552EB"/>
    <w:rsid w:val="00E808AE"/>
    <w:rsid w:val="00E952C0"/>
    <w:rsid w:val="00EA0C64"/>
    <w:rsid w:val="00EA3EE7"/>
    <w:rsid w:val="00EA66B8"/>
    <w:rsid w:val="00ED19FC"/>
    <w:rsid w:val="00EE1F23"/>
    <w:rsid w:val="00EE31C9"/>
    <w:rsid w:val="00EF63F7"/>
    <w:rsid w:val="00F012AB"/>
    <w:rsid w:val="00F07A2C"/>
    <w:rsid w:val="00F22ED0"/>
    <w:rsid w:val="00F25865"/>
    <w:rsid w:val="00F349CE"/>
    <w:rsid w:val="00F40DAA"/>
    <w:rsid w:val="00F73F7D"/>
    <w:rsid w:val="00F85874"/>
    <w:rsid w:val="00FC3479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AD4D1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98</cp:revision>
  <cp:lastPrinted>2022-09-23T12:58:00Z</cp:lastPrinted>
  <dcterms:created xsi:type="dcterms:W3CDTF">2018-01-17T09:23:00Z</dcterms:created>
  <dcterms:modified xsi:type="dcterms:W3CDTF">2023-05-23T07:29:00Z</dcterms:modified>
</cp:coreProperties>
</file>