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2B" w:rsidRPr="002E4D50" w:rsidRDefault="00FC742B" w:rsidP="00FC742B">
      <w:pPr>
        <w:tabs>
          <w:tab w:val="left" w:pos="555"/>
        </w:tabs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2E4D50">
        <w:rPr>
          <w:rFonts w:asciiTheme="minorHAnsi" w:hAnsiTheme="minorHAnsi" w:cstheme="minorHAnsi"/>
          <w:sz w:val="24"/>
          <w:szCs w:val="24"/>
          <w:lang w:eastAsia="zh-CN"/>
        </w:rPr>
        <w:t xml:space="preserve">Pismo z dnia:                      Znak pisma :                                   Nasz znak:                          Data: </w:t>
      </w:r>
    </w:p>
    <w:p w:rsidR="00FC742B" w:rsidRPr="002E4D50" w:rsidRDefault="00FC742B" w:rsidP="00FC742B">
      <w:pPr>
        <w:tabs>
          <w:tab w:val="left" w:pos="555"/>
        </w:tabs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2E4D50">
        <w:rPr>
          <w:rFonts w:asciiTheme="minorHAnsi" w:hAnsiTheme="minorHAnsi" w:cstheme="minorHAnsi"/>
          <w:sz w:val="24"/>
          <w:szCs w:val="24"/>
          <w:lang w:eastAsia="zh-CN"/>
        </w:rPr>
        <w:t xml:space="preserve">            -                                            -                                       </w:t>
      </w:r>
      <w:r w:rsidR="009313D1">
        <w:rPr>
          <w:rFonts w:asciiTheme="minorHAnsi" w:hAnsiTheme="minorHAnsi" w:cstheme="minorHAnsi"/>
          <w:sz w:val="24"/>
          <w:szCs w:val="24"/>
        </w:rPr>
        <w:t>ZP.2650.3</w:t>
      </w:r>
      <w:r w:rsidRPr="002E4D50">
        <w:rPr>
          <w:rFonts w:asciiTheme="minorHAnsi" w:hAnsiTheme="minorHAnsi" w:cstheme="minorHAnsi"/>
          <w:sz w:val="24"/>
          <w:szCs w:val="24"/>
        </w:rPr>
        <w:t>.</w:t>
      </w:r>
      <w:r w:rsidR="00D720F8" w:rsidRPr="00EE6748">
        <w:rPr>
          <w:rFonts w:asciiTheme="minorHAnsi" w:hAnsiTheme="minorHAnsi" w:cstheme="minorHAnsi"/>
          <w:sz w:val="24"/>
          <w:szCs w:val="24"/>
        </w:rPr>
        <w:t>2024</w:t>
      </w:r>
      <w:r w:rsidRPr="00EE6748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9313D1" w:rsidRPr="00EE6748">
        <w:rPr>
          <w:rFonts w:asciiTheme="minorHAnsi" w:hAnsiTheme="minorHAnsi" w:cstheme="minorHAnsi"/>
          <w:sz w:val="24"/>
          <w:szCs w:val="24"/>
          <w:lang w:eastAsia="zh-CN"/>
        </w:rPr>
        <w:t>27</w:t>
      </w:r>
      <w:r w:rsidR="001409C5" w:rsidRPr="00EE6748">
        <w:rPr>
          <w:rFonts w:asciiTheme="minorHAnsi" w:hAnsiTheme="minorHAnsi" w:cstheme="minorHAnsi"/>
          <w:sz w:val="24"/>
          <w:szCs w:val="24"/>
          <w:lang w:eastAsia="zh-CN"/>
        </w:rPr>
        <w:t>.02</w:t>
      </w:r>
      <w:r w:rsidR="00D720F8" w:rsidRPr="00EE6748">
        <w:rPr>
          <w:rFonts w:asciiTheme="minorHAnsi" w:hAnsiTheme="minorHAnsi" w:cstheme="minorHAnsi"/>
          <w:sz w:val="24"/>
          <w:szCs w:val="24"/>
          <w:lang w:eastAsia="zh-CN"/>
        </w:rPr>
        <w:t>.2024</w:t>
      </w:r>
      <w:r w:rsidRPr="00EE6748">
        <w:rPr>
          <w:rFonts w:asciiTheme="minorHAnsi" w:hAnsiTheme="minorHAnsi" w:cstheme="minorHAnsi"/>
          <w:sz w:val="24"/>
          <w:szCs w:val="24"/>
          <w:lang w:eastAsia="zh-CN"/>
        </w:rPr>
        <w:t xml:space="preserve"> r.</w:t>
      </w:r>
    </w:p>
    <w:p w:rsidR="0044335D" w:rsidRDefault="0044335D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</w:p>
    <w:p w:rsidR="00D342A1" w:rsidRDefault="00D342A1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</w:p>
    <w:p w:rsidR="00FC742B" w:rsidRPr="002E4D50" w:rsidRDefault="00FC742B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 xml:space="preserve">Sprawa: Dostawa </w:t>
      </w:r>
      <w:r w:rsidR="009313D1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>owoców</w:t>
      </w:r>
    </w:p>
    <w:p w:rsidR="00FC742B" w:rsidRPr="002E4D50" w:rsidRDefault="00FC742B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</w:p>
    <w:p w:rsidR="00FC742B" w:rsidRPr="002E4D50" w:rsidRDefault="00FC742B" w:rsidP="00FC742B">
      <w:pPr>
        <w:ind w:left="5664" w:firstLine="708"/>
        <w:jc w:val="center"/>
        <w:rPr>
          <w:rFonts w:ascii="Calibri" w:hAnsi="Calibri" w:cs="Calibri"/>
          <w:b/>
          <w:sz w:val="24"/>
          <w:szCs w:val="24"/>
        </w:rPr>
      </w:pPr>
      <w:r w:rsidRPr="002E4D50">
        <w:rPr>
          <w:rFonts w:ascii="Calibri" w:hAnsi="Calibri" w:cs="Calibri"/>
          <w:b/>
          <w:sz w:val="24"/>
          <w:szCs w:val="24"/>
        </w:rPr>
        <w:t>Uczestnicy postępowania</w:t>
      </w:r>
    </w:p>
    <w:p w:rsidR="00FC742B" w:rsidRPr="00C11F53" w:rsidRDefault="00FC742B" w:rsidP="00FC742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C742B" w:rsidRPr="00C11F53" w:rsidRDefault="00FC742B" w:rsidP="00FC742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342A1" w:rsidRDefault="00D342A1" w:rsidP="00FC742B">
      <w:pPr>
        <w:overflowPunct/>
        <w:autoSpaceDE/>
        <w:jc w:val="center"/>
        <w:textAlignment w:val="auto"/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</w:pPr>
    </w:p>
    <w:p w:rsidR="00FC742B" w:rsidRPr="00673789" w:rsidRDefault="00FC742B" w:rsidP="00FC742B">
      <w:pPr>
        <w:overflowPunct/>
        <w:autoSpaceDE/>
        <w:jc w:val="center"/>
        <w:textAlignment w:val="auto"/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</w:pPr>
      <w:r w:rsidRPr="00673789"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  <w:t>informacja z otwarcia ofert w odpowiedzi na ogłoszenie</w:t>
      </w:r>
    </w:p>
    <w:p w:rsidR="00661EFC" w:rsidRPr="00DA5409" w:rsidRDefault="00661EFC" w:rsidP="00290273">
      <w:pPr>
        <w:widowControl w:val="0"/>
        <w:overflowPunct/>
        <w:autoSpaceDE/>
        <w:ind w:left="5664"/>
        <w:textAlignment w:val="auto"/>
        <w:outlineLvl w:val="7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:rsidR="00520561" w:rsidRPr="007C76CD" w:rsidRDefault="00290273" w:rsidP="007C76CD">
      <w:pPr>
        <w:overflowPunct/>
        <w:autoSpaceDE/>
        <w:jc w:val="both"/>
        <w:textAlignment w:val="auto"/>
        <w:rPr>
          <w:rFonts w:asciiTheme="minorHAnsi" w:eastAsia="Tahoma" w:hAnsiTheme="minorHAnsi" w:cstheme="minorHAnsi"/>
          <w:sz w:val="24"/>
          <w:szCs w:val="24"/>
        </w:rPr>
      </w:pPr>
      <w:r w:rsidRPr="00DA5409">
        <w:rPr>
          <w:rFonts w:asciiTheme="minorHAnsi" w:eastAsia="Tahoma" w:hAnsiTheme="minorHAnsi" w:cstheme="minorHAnsi"/>
          <w:sz w:val="22"/>
          <w:szCs w:val="22"/>
        </w:rPr>
        <w:tab/>
      </w:r>
      <w:r w:rsidR="00306E5E" w:rsidRPr="00DA5409">
        <w:rPr>
          <w:rFonts w:asciiTheme="minorHAnsi" w:eastAsia="Tahoma" w:hAnsiTheme="minorHAnsi" w:cstheme="minorHAnsi"/>
          <w:sz w:val="24"/>
          <w:szCs w:val="24"/>
        </w:rPr>
        <w:t>Wojewódzki Zespół Lecznictwa Psychiatrycznego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w Olsztyni</w:t>
      </w:r>
      <w:r w:rsidR="006836C3" w:rsidRPr="00DA5409">
        <w:rPr>
          <w:rFonts w:asciiTheme="minorHAnsi" w:eastAsia="Tahoma" w:hAnsiTheme="minorHAnsi" w:cstheme="minorHAnsi"/>
          <w:sz w:val="24"/>
          <w:szCs w:val="24"/>
        </w:rPr>
        <w:t>e, działając na podstawie art. 222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ust. 5 ustawy</w:t>
      </w:r>
      <w:r w:rsidR="00306E5E" w:rsidRPr="00DA5409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6836C3" w:rsidRPr="00DA5409">
        <w:rPr>
          <w:rFonts w:asciiTheme="minorHAnsi" w:eastAsia="Tahoma" w:hAnsiTheme="minorHAnsi" w:cstheme="minorHAnsi"/>
          <w:sz w:val="24"/>
          <w:szCs w:val="24"/>
        </w:rPr>
        <w:t>z dnia 11 września 2019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r. Prawo Z</w:t>
      </w:r>
      <w:r w:rsidR="00CC7566">
        <w:rPr>
          <w:rFonts w:asciiTheme="minorHAnsi" w:eastAsia="Tahoma" w:hAnsiTheme="minorHAnsi" w:cstheme="minorHAnsi"/>
          <w:sz w:val="24"/>
          <w:szCs w:val="24"/>
        </w:rPr>
        <w:t>a</w:t>
      </w:r>
      <w:r w:rsidR="00CF3DAD">
        <w:rPr>
          <w:rFonts w:asciiTheme="minorHAnsi" w:eastAsia="Tahoma" w:hAnsiTheme="minorHAnsi" w:cstheme="minorHAnsi"/>
          <w:sz w:val="24"/>
          <w:szCs w:val="24"/>
        </w:rPr>
        <w:t>mówień Publicznych (Dz. U z 2023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r. poz. </w:t>
      </w:r>
      <w:r w:rsidR="00794A52">
        <w:rPr>
          <w:rFonts w:asciiTheme="minorHAnsi" w:eastAsia="Tahoma" w:hAnsiTheme="minorHAnsi" w:cstheme="minorHAnsi"/>
          <w:sz w:val="24"/>
          <w:szCs w:val="24"/>
        </w:rPr>
        <w:t>1605</w:t>
      </w:r>
      <w:r w:rsidR="00661EFC" w:rsidRPr="00DA5409">
        <w:rPr>
          <w:rFonts w:asciiTheme="minorHAnsi" w:eastAsia="Tahoma" w:hAnsiTheme="minorHAnsi" w:cstheme="minorHAnsi"/>
          <w:sz w:val="24"/>
          <w:szCs w:val="24"/>
        </w:rPr>
        <w:t xml:space="preserve"> ze zm.) informuje, że w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 xml:space="preserve"> wyznaczony</w:t>
      </w:r>
      <w:r w:rsidR="009C2FFD" w:rsidRPr="00DA5409">
        <w:rPr>
          <w:rFonts w:asciiTheme="minorHAnsi" w:eastAsia="Tahoma" w:hAnsiTheme="minorHAnsi" w:cstheme="minorHAnsi"/>
          <w:sz w:val="24"/>
          <w:szCs w:val="24"/>
        </w:rPr>
        <w:t xml:space="preserve">m przez Zamawiającego terminie 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>oferty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661EFC" w:rsidRPr="00DA5409">
        <w:rPr>
          <w:rFonts w:asciiTheme="minorHAnsi" w:eastAsia="Tahoma" w:hAnsiTheme="minorHAnsi" w:cstheme="minorHAnsi"/>
          <w:sz w:val="24"/>
          <w:szCs w:val="24"/>
        </w:rPr>
        <w:t xml:space="preserve">złożyli następujący 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>Wykonawcy:</w:t>
      </w:r>
    </w:p>
    <w:p w:rsidR="00520561" w:rsidRPr="00DA5409" w:rsidRDefault="00520561" w:rsidP="00520561">
      <w:pPr>
        <w:suppressAutoHyphens w:val="0"/>
        <w:overflowPunct/>
        <w:autoSpaceDE/>
        <w:textAlignment w:val="auto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9593" w:type="dxa"/>
        <w:tblInd w:w="-176" w:type="dxa"/>
        <w:tblLook w:val="04A0" w:firstRow="1" w:lastRow="0" w:firstColumn="1" w:lastColumn="0" w:noHBand="0" w:noVBand="1"/>
      </w:tblPr>
      <w:tblGrid>
        <w:gridCol w:w="1914"/>
        <w:gridCol w:w="4794"/>
        <w:gridCol w:w="2885"/>
      </w:tblGrid>
      <w:tr w:rsidR="00C30B6C" w:rsidRPr="00DA5409" w:rsidTr="00CB6009">
        <w:trPr>
          <w:trHeight w:val="804"/>
        </w:trPr>
        <w:tc>
          <w:tcPr>
            <w:tcW w:w="1914" w:type="dxa"/>
            <w:vAlign w:val="center"/>
          </w:tcPr>
          <w:p w:rsidR="00C30B6C" w:rsidRPr="00DA5409" w:rsidRDefault="00C30B6C" w:rsidP="00CB6009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794" w:type="dxa"/>
            <w:vAlign w:val="center"/>
          </w:tcPr>
          <w:p w:rsidR="00C30B6C" w:rsidRPr="00DA5409" w:rsidRDefault="00C30B6C" w:rsidP="00CB6009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885" w:type="dxa"/>
            <w:vAlign w:val="center"/>
          </w:tcPr>
          <w:p w:rsidR="00C30B6C" w:rsidRPr="00DA5409" w:rsidRDefault="00C30B6C" w:rsidP="00CB6009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C30B6C" w:rsidRPr="00DA5409" w:rsidTr="00CE3C1D">
        <w:trPr>
          <w:trHeight w:val="851"/>
        </w:trPr>
        <w:tc>
          <w:tcPr>
            <w:tcW w:w="1914" w:type="dxa"/>
            <w:vAlign w:val="center"/>
          </w:tcPr>
          <w:p w:rsidR="00C30B6C" w:rsidRPr="00DA5409" w:rsidRDefault="00C30B6C" w:rsidP="00CB6009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94" w:type="dxa"/>
            <w:vAlign w:val="center"/>
          </w:tcPr>
          <w:p w:rsidR="00C30B6C" w:rsidRPr="00CE3C1D" w:rsidRDefault="00C30B6C" w:rsidP="00CB6009">
            <w:pPr>
              <w:suppressAutoHyphens w:val="0"/>
              <w:overflowPunct/>
              <w:autoSpaceDE/>
              <w:contextualSpacing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3C1D">
              <w:rPr>
                <w:rFonts w:asciiTheme="minorHAnsi" w:hAnsiTheme="minorHAnsi" w:cstheme="minorHAnsi"/>
                <w:sz w:val="24"/>
                <w:szCs w:val="24"/>
              </w:rPr>
              <w:t>Przedsiębiorstwo Handlowo-Usługowe „GEMIX” Janus Grzegorz</w:t>
            </w:r>
          </w:p>
          <w:p w:rsidR="00B07783" w:rsidRPr="00CE3C1D" w:rsidRDefault="00B07783" w:rsidP="00CB600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3C1D">
              <w:rPr>
                <w:rFonts w:asciiTheme="minorHAnsi" w:hAnsiTheme="minorHAnsi" w:cstheme="minorHAnsi"/>
                <w:sz w:val="24"/>
                <w:szCs w:val="24"/>
              </w:rPr>
              <w:t>ul. Sprzętowa 3</w:t>
            </w:r>
          </w:p>
          <w:p w:rsidR="00C30B6C" w:rsidRPr="009313D1" w:rsidRDefault="00B07783" w:rsidP="00CB6009">
            <w:pPr>
              <w:pStyle w:val="Bezodstpw"/>
              <w:jc w:val="center"/>
              <w:rPr>
                <w:color w:val="FF0000"/>
                <w:lang w:eastAsia="pl-PL"/>
              </w:rPr>
            </w:pPr>
            <w:r w:rsidRPr="00CE3C1D">
              <w:rPr>
                <w:rFonts w:asciiTheme="minorHAnsi" w:hAnsiTheme="minorHAnsi" w:cstheme="minorHAnsi"/>
                <w:sz w:val="24"/>
                <w:szCs w:val="24"/>
              </w:rPr>
              <w:t>10-467</w:t>
            </w:r>
            <w:r w:rsidR="00C30B6C" w:rsidRPr="00CE3C1D">
              <w:rPr>
                <w:rFonts w:asciiTheme="minorHAnsi" w:hAnsiTheme="minorHAnsi" w:cstheme="minorHAnsi"/>
                <w:sz w:val="24"/>
                <w:szCs w:val="24"/>
              </w:rPr>
              <w:t xml:space="preserve"> Olsztyn</w:t>
            </w:r>
          </w:p>
        </w:tc>
        <w:tc>
          <w:tcPr>
            <w:tcW w:w="2885" w:type="dxa"/>
            <w:vAlign w:val="center"/>
          </w:tcPr>
          <w:p w:rsidR="00C30B6C" w:rsidRPr="009313D1" w:rsidRDefault="00CF34F9" w:rsidP="00CB6009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color w:val="FF0000"/>
                <w:sz w:val="24"/>
                <w:szCs w:val="24"/>
              </w:rPr>
            </w:pPr>
            <w:r w:rsidRPr="00CF34F9">
              <w:rPr>
                <w:rFonts w:asciiTheme="minorHAnsi" w:eastAsia="Tahoma" w:hAnsiTheme="minorHAnsi" w:cstheme="minorHAnsi"/>
                <w:sz w:val="24"/>
                <w:szCs w:val="24"/>
              </w:rPr>
              <w:t>37 754,00</w:t>
            </w:r>
          </w:p>
        </w:tc>
      </w:tr>
    </w:tbl>
    <w:p w:rsidR="00044A7D" w:rsidRDefault="00044A7D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lang w:eastAsia="pl-PL"/>
        </w:rPr>
      </w:pPr>
    </w:p>
    <w:p w:rsidR="002A23B6" w:rsidRDefault="002A23B6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color w:val="FF0000"/>
          <w:sz w:val="32"/>
          <w:szCs w:val="32"/>
          <w:lang w:eastAsia="pl-PL"/>
        </w:rPr>
      </w:pPr>
    </w:p>
    <w:p w:rsidR="00792179" w:rsidRDefault="00792179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color w:val="FF0000"/>
          <w:sz w:val="32"/>
          <w:szCs w:val="32"/>
          <w:lang w:eastAsia="pl-PL"/>
        </w:rPr>
      </w:pPr>
    </w:p>
    <w:p w:rsidR="00D342A1" w:rsidRDefault="00D342A1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color w:val="FF0000"/>
          <w:sz w:val="32"/>
          <w:szCs w:val="32"/>
          <w:lang w:eastAsia="pl-PL"/>
        </w:rPr>
      </w:pPr>
      <w:bookmarkStart w:id="0" w:name="_GoBack"/>
      <w:bookmarkEnd w:id="0"/>
    </w:p>
    <w:p w:rsidR="000B4DC0" w:rsidRPr="000B4DC0" w:rsidRDefault="000B4DC0" w:rsidP="000B4DC0">
      <w:pPr>
        <w:suppressAutoHyphens w:val="0"/>
        <w:overflowPunct/>
        <w:autoSpaceDE/>
        <w:ind w:left="6521"/>
        <w:textAlignment w:val="auto"/>
        <w:rPr>
          <w:lang w:eastAsia="pl-PL"/>
        </w:rPr>
      </w:pPr>
      <w:r>
        <w:rPr>
          <w:lang w:eastAsia="pl-PL"/>
        </w:rPr>
        <w:t xml:space="preserve">  </w:t>
      </w:r>
      <w:r w:rsidRPr="000B4DC0">
        <w:rPr>
          <w:lang w:eastAsia="pl-PL"/>
        </w:rPr>
        <w:t>D Y R E K T O R</w:t>
      </w:r>
    </w:p>
    <w:p w:rsidR="000B4DC0" w:rsidRPr="000B4DC0" w:rsidRDefault="000B4DC0" w:rsidP="000B4DC0">
      <w:pPr>
        <w:suppressAutoHyphens w:val="0"/>
        <w:overflowPunct/>
        <w:autoSpaceDE/>
        <w:textAlignment w:val="auto"/>
        <w:rPr>
          <w:lang w:eastAsia="pl-PL"/>
        </w:rPr>
      </w:pPr>
      <w:r w:rsidRPr="000B4DC0">
        <w:rPr>
          <w:lang w:eastAsia="pl-PL"/>
        </w:rPr>
        <w:t xml:space="preserve">  </w:t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Wojewódzkiego Zespołu Lecznictwa </w:t>
      </w:r>
    </w:p>
    <w:p w:rsidR="000B4DC0" w:rsidRPr="000B4DC0" w:rsidRDefault="000B4DC0" w:rsidP="000B4DC0">
      <w:pPr>
        <w:suppressAutoHyphens w:val="0"/>
        <w:overflowPunct/>
        <w:autoSpaceDE/>
        <w:spacing w:after="120"/>
        <w:textAlignment w:val="auto"/>
        <w:rPr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      Psychiatrycznego w Olsztynie</w:t>
      </w:r>
    </w:p>
    <w:p w:rsidR="000B4DC0" w:rsidRPr="000B4DC0" w:rsidRDefault="000B4DC0" w:rsidP="000B4DC0">
      <w:pPr>
        <w:suppressAutoHyphens w:val="0"/>
        <w:overflowPunct/>
        <w:autoSpaceDE/>
        <w:spacing w:after="120"/>
        <w:textAlignment w:val="auto"/>
        <w:rPr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Iwona </w:t>
      </w:r>
      <w:proofErr w:type="spellStart"/>
      <w:r w:rsidRPr="000B4DC0">
        <w:rPr>
          <w:lang w:eastAsia="pl-PL"/>
        </w:rPr>
        <w:t>Orkiszewska</w:t>
      </w:r>
      <w:proofErr w:type="spellEnd"/>
    </w:p>
    <w:p w:rsidR="000B4DC0" w:rsidRPr="000B4DC0" w:rsidRDefault="000B4DC0" w:rsidP="000B4DC0">
      <w:pPr>
        <w:suppressAutoHyphens w:val="0"/>
        <w:overflowPunct/>
        <w:autoSpaceDE/>
        <w:textAlignment w:val="auto"/>
        <w:rPr>
          <w:i/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            </w:t>
      </w:r>
      <w:r w:rsidRPr="000B4DC0">
        <w:rPr>
          <w:i/>
          <w:lang w:eastAsia="pl-PL"/>
        </w:rPr>
        <w:t>/podpis na oryginale/</w:t>
      </w:r>
    </w:p>
    <w:p w:rsidR="00FC742B" w:rsidRPr="00AC7805" w:rsidRDefault="00FC742B" w:rsidP="00FC742B">
      <w:pPr>
        <w:suppressAutoHyphens w:val="0"/>
        <w:overflowPunct/>
        <w:autoSpaceDE/>
        <w:ind w:left="6521" w:hanging="149"/>
        <w:textAlignment w:val="auto"/>
        <w:rPr>
          <w:lang w:eastAsia="pl-PL"/>
        </w:rPr>
      </w:pPr>
    </w:p>
    <w:p w:rsidR="00C84945" w:rsidRPr="007C76CD" w:rsidRDefault="00C84945" w:rsidP="00FC742B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C84945" w:rsidRPr="007C76CD" w:rsidSect="00D2272C">
      <w:headerReference w:type="default" r:id="rId9"/>
      <w:footerReference w:type="default" r:id="rId10"/>
      <w:pgSz w:w="11906" w:h="16838"/>
      <w:pgMar w:top="1417" w:right="1417" w:bottom="1417" w:left="1276" w:header="142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D1" w:rsidRDefault="00A137D1" w:rsidP="00331C3B">
      <w:r>
        <w:separator/>
      </w:r>
    </w:p>
  </w:endnote>
  <w:endnote w:type="continuationSeparator" w:id="0">
    <w:p w:rsidR="00A137D1" w:rsidRDefault="00A137D1" w:rsidP="003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3B" w:rsidRDefault="00331C3B" w:rsidP="00331C3B">
    <w:pPr>
      <w:pStyle w:val="Stopka"/>
      <w:jc w:val="center"/>
      <w:rPr>
        <w:b/>
        <w:bCs/>
      </w:rPr>
    </w:pPr>
    <w:r>
      <w:rPr>
        <w:b/>
        <w:bCs/>
      </w:rPr>
      <w:t>10-228 Olsztyn, al. Wojska Polskiego 35, telefon: 089 678-53-53, fax: 089 678-53-00, wzlp@wzlp.pl</w:t>
    </w:r>
  </w:p>
  <w:p w:rsidR="00331C3B" w:rsidRDefault="00331C3B" w:rsidP="00331C3B">
    <w:pPr>
      <w:pStyle w:val="Stopka"/>
      <w:jc w:val="center"/>
      <w:rPr>
        <w:b/>
        <w:bCs/>
      </w:rPr>
    </w:pPr>
    <w:r>
      <w:rPr>
        <w:b/>
        <w:bCs/>
      </w:rPr>
      <w:t>KRS 0000002206,  REGON 000295484, NIP 739-29-55-788</w:t>
    </w:r>
  </w:p>
  <w:p w:rsidR="00331C3B" w:rsidRDefault="00331C3B">
    <w:pPr>
      <w:pStyle w:val="Stopka"/>
    </w:pPr>
  </w:p>
  <w:p w:rsidR="00331C3B" w:rsidRDefault="00331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D1" w:rsidRDefault="00A137D1" w:rsidP="00331C3B">
      <w:r>
        <w:separator/>
      </w:r>
    </w:p>
  </w:footnote>
  <w:footnote w:type="continuationSeparator" w:id="0">
    <w:p w:rsidR="00A137D1" w:rsidRDefault="00A137D1" w:rsidP="0033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3B" w:rsidRDefault="00331C3B">
    <w:pPr>
      <w:pStyle w:val="Nagwek"/>
    </w:pPr>
  </w:p>
  <w:p w:rsidR="00FC742B" w:rsidRPr="002E4D50" w:rsidRDefault="00FC742B" w:rsidP="00FC742B">
    <w:pPr>
      <w:tabs>
        <w:tab w:val="left" w:pos="2993"/>
      </w:tabs>
      <w:suppressAutoHyphens w:val="0"/>
      <w:overflowPunct/>
      <w:autoSpaceDE/>
      <w:spacing w:after="200" w:line="276" w:lineRule="auto"/>
      <w:ind w:left="243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7B9C8095" wp14:editId="3DFDCCFD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 xml:space="preserve">WOJEWÓDZKI ZESPÓŁ </w:t>
    </w:r>
  </w:p>
  <w:p w:rsidR="00FC742B" w:rsidRPr="002E4D50" w:rsidRDefault="00FC742B" w:rsidP="00FC742B">
    <w:pPr>
      <w:tabs>
        <w:tab w:val="left" w:pos="612"/>
      </w:tabs>
      <w:overflowPunct/>
      <w:autoSpaceDE/>
      <w:spacing w:line="276" w:lineRule="auto"/>
      <w:ind w:left="57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22"/>
        <w:szCs w:val="22"/>
        <w:lang w:eastAsia="zh-CN" w:bidi="hi-IN"/>
      </w:rPr>
      <w:t xml:space="preserve">                                     </w:t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>LECZNICTWA PSYCHIATRYCZNEGO</w:t>
    </w:r>
  </w:p>
  <w:p w:rsidR="00FC742B" w:rsidRPr="002E4D50" w:rsidRDefault="00FC742B" w:rsidP="00FC742B">
    <w:pPr>
      <w:tabs>
        <w:tab w:val="left" w:pos="3163"/>
      </w:tabs>
      <w:overflowPunct/>
      <w:autoSpaceDE/>
      <w:spacing w:line="276" w:lineRule="auto"/>
      <w:ind w:left="260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22"/>
        <w:szCs w:val="22"/>
        <w:lang w:eastAsia="zh-CN" w:bidi="hi-IN"/>
      </w:rPr>
      <w:t xml:space="preserve">    </w:t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>W OLSZTYNIE</w:t>
    </w:r>
  </w:p>
  <w:p w:rsidR="00FC742B" w:rsidRPr="002E4D50" w:rsidRDefault="00FC742B" w:rsidP="00FC742B">
    <w:pPr>
      <w:tabs>
        <w:tab w:val="left" w:pos="2653"/>
      </w:tabs>
      <w:overflowPunct/>
      <w:autoSpaceDE/>
      <w:spacing w:line="276" w:lineRule="auto"/>
      <w:ind w:left="209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lang w:eastAsia="zh-CN" w:bidi="hi-IN"/>
      </w:rPr>
      <w:t xml:space="preserve">          </w:t>
    </w:r>
    <w:r w:rsidRPr="002E4D50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FC742B" w:rsidRPr="002E4D50" w:rsidRDefault="00FC742B" w:rsidP="00FC742B">
    <w:pPr>
      <w:tabs>
        <w:tab w:val="left" w:pos="2993"/>
      </w:tabs>
      <w:overflowPunct/>
      <w:autoSpaceDE/>
      <w:spacing w:line="276" w:lineRule="auto"/>
      <w:ind w:left="2438" w:hanging="340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2E4D50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2E4D50">
      <w:rPr>
        <w:rFonts w:ascii="Tahoma" w:hAnsi="Tahoma"/>
        <w:b/>
        <w:sz w:val="26"/>
        <w:szCs w:val="26"/>
      </w:rPr>
      <w:t xml:space="preserve">   </w:t>
    </w:r>
  </w:p>
  <w:p w:rsidR="00331C3B" w:rsidRDefault="00331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639"/>
    <w:multiLevelType w:val="hybridMultilevel"/>
    <w:tmpl w:val="9CB0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3B"/>
    <w:rsid w:val="000060C2"/>
    <w:rsid w:val="000433CC"/>
    <w:rsid w:val="00044A7D"/>
    <w:rsid w:val="00051405"/>
    <w:rsid w:val="000532DB"/>
    <w:rsid w:val="00066355"/>
    <w:rsid w:val="00074809"/>
    <w:rsid w:val="00093937"/>
    <w:rsid w:val="000956C5"/>
    <w:rsid w:val="000B4DC0"/>
    <w:rsid w:val="000C2028"/>
    <w:rsid w:val="000D714F"/>
    <w:rsid w:val="000F5044"/>
    <w:rsid w:val="00120387"/>
    <w:rsid w:val="00134D3C"/>
    <w:rsid w:val="00140166"/>
    <w:rsid w:val="001409C5"/>
    <w:rsid w:val="00185F81"/>
    <w:rsid w:val="001919AA"/>
    <w:rsid w:val="001A6A05"/>
    <w:rsid w:val="001A7170"/>
    <w:rsid w:val="001C4591"/>
    <w:rsid w:val="002010F8"/>
    <w:rsid w:val="00290273"/>
    <w:rsid w:val="002A23B6"/>
    <w:rsid w:val="002A284C"/>
    <w:rsid w:val="002C1CF1"/>
    <w:rsid w:val="002D16B0"/>
    <w:rsid w:val="002D5A98"/>
    <w:rsid w:val="00306E5E"/>
    <w:rsid w:val="00330693"/>
    <w:rsid w:val="00331C3B"/>
    <w:rsid w:val="0033460A"/>
    <w:rsid w:val="003401CD"/>
    <w:rsid w:val="00342D91"/>
    <w:rsid w:val="0035015B"/>
    <w:rsid w:val="003564FC"/>
    <w:rsid w:val="00385C6B"/>
    <w:rsid w:val="00393E98"/>
    <w:rsid w:val="0039725C"/>
    <w:rsid w:val="003A6CC6"/>
    <w:rsid w:val="003B5BA5"/>
    <w:rsid w:val="003C6591"/>
    <w:rsid w:val="003C73FA"/>
    <w:rsid w:val="003D69B6"/>
    <w:rsid w:val="003F0B46"/>
    <w:rsid w:val="003F2D4B"/>
    <w:rsid w:val="003F31D5"/>
    <w:rsid w:val="00400120"/>
    <w:rsid w:val="004247B6"/>
    <w:rsid w:val="004262D7"/>
    <w:rsid w:val="0044335D"/>
    <w:rsid w:val="00481C9D"/>
    <w:rsid w:val="00482BEC"/>
    <w:rsid w:val="004A12B8"/>
    <w:rsid w:val="004D3773"/>
    <w:rsid w:val="0050079B"/>
    <w:rsid w:val="00517913"/>
    <w:rsid w:val="00520561"/>
    <w:rsid w:val="005568A2"/>
    <w:rsid w:val="005627A6"/>
    <w:rsid w:val="00583C2B"/>
    <w:rsid w:val="00601488"/>
    <w:rsid w:val="00622E67"/>
    <w:rsid w:val="006233CE"/>
    <w:rsid w:val="0064552D"/>
    <w:rsid w:val="00661EFC"/>
    <w:rsid w:val="0066396B"/>
    <w:rsid w:val="00665158"/>
    <w:rsid w:val="00677A3E"/>
    <w:rsid w:val="006836C3"/>
    <w:rsid w:val="006869A4"/>
    <w:rsid w:val="006A114A"/>
    <w:rsid w:val="006C6F75"/>
    <w:rsid w:val="00701359"/>
    <w:rsid w:val="00717B7B"/>
    <w:rsid w:val="00721884"/>
    <w:rsid w:val="0072204C"/>
    <w:rsid w:val="00724EB2"/>
    <w:rsid w:val="00754D29"/>
    <w:rsid w:val="00777322"/>
    <w:rsid w:val="007810E9"/>
    <w:rsid w:val="00782B2F"/>
    <w:rsid w:val="00792179"/>
    <w:rsid w:val="00794A52"/>
    <w:rsid w:val="0079620C"/>
    <w:rsid w:val="007A014D"/>
    <w:rsid w:val="007A1B0B"/>
    <w:rsid w:val="007B6F41"/>
    <w:rsid w:val="007C76CD"/>
    <w:rsid w:val="007D1CA4"/>
    <w:rsid w:val="007E205F"/>
    <w:rsid w:val="008028C6"/>
    <w:rsid w:val="00853C98"/>
    <w:rsid w:val="00862116"/>
    <w:rsid w:val="0087135E"/>
    <w:rsid w:val="00875FB5"/>
    <w:rsid w:val="00891D72"/>
    <w:rsid w:val="008933E0"/>
    <w:rsid w:val="008A7205"/>
    <w:rsid w:val="008B1CA7"/>
    <w:rsid w:val="008B4F17"/>
    <w:rsid w:val="00910976"/>
    <w:rsid w:val="00923BE2"/>
    <w:rsid w:val="0092678A"/>
    <w:rsid w:val="009313D1"/>
    <w:rsid w:val="00935FE0"/>
    <w:rsid w:val="00940018"/>
    <w:rsid w:val="00955C03"/>
    <w:rsid w:val="00957DA3"/>
    <w:rsid w:val="009802AA"/>
    <w:rsid w:val="00981755"/>
    <w:rsid w:val="009B4BD0"/>
    <w:rsid w:val="009C2FFD"/>
    <w:rsid w:val="009F1BA6"/>
    <w:rsid w:val="009F4A50"/>
    <w:rsid w:val="009F7583"/>
    <w:rsid w:val="00A12EA0"/>
    <w:rsid w:val="00A137D1"/>
    <w:rsid w:val="00A26074"/>
    <w:rsid w:val="00A32841"/>
    <w:rsid w:val="00A35091"/>
    <w:rsid w:val="00A521BD"/>
    <w:rsid w:val="00A61E4D"/>
    <w:rsid w:val="00A732E4"/>
    <w:rsid w:val="00A76DA5"/>
    <w:rsid w:val="00AA29D9"/>
    <w:rsid w:val="00AA4381"/>
    <w:rsid w:val="00AA6A41"/>
    <w:rsid w:val="00AB0DCA"/>
    <w:rsid w:val="00AC4C04"/>
    <w:rsid w:val="00AC7805"/>
    <w:rsid w:val="00AE3C68"/>
    <w:rsid w:val="00B07783"/>
    <w:rsid w:val="00B16E21"/>
    <w:rsid w:val="00B33B4D"/>
    <w:rsid w:val="00B35F10"/>
    <w:rsid w:val="00B92C8A"/>
    <w:rsid w:val="00B92D84"/>
    <w:rsid w:val="00BA7FC3"/>
    <w:rsid w:val="00BE3707"/>
    <w:rsid w:val="00BF28DC"/>
    <w:rsid w:val="00C05FAD"/>
    <w:rsid w:val="00C10A94"/>
    <w:rsid w:val="00C121FE"/>
    <w:rsid w:val="00C30B6C"/>
    <w:rsid w:val="00C4424D"/>
    <w:rsid w:val="00C44E6A"/>
    <w:rsid w:val="00C547EE"/>
    <w:rsid w:val="00C56E06"/>
    <w:rsid w:val="00C807D0"/>
    <w:rsid w:val="00C84945"/>
    <w:rsid w:val="00C86693"/>
    <w:rsid w:val="00CB6009"/>
    <w:rsid w:val="00CC5392"/>
    <w:rsid w:val="00CC69F1"/>
    <w:rsid w:val="00CC7566"/>
    <w:rsid w:val="00CE3C1D"/>
    <w:rsid w:val="00CF34F9"/>
    <w:rsid w:val="00CF3DAD"/>
    <w:rsid w:val="00D119E5"/>
    <w:rsid w:val="00D13B99"/>
    <w:rsid w:val="00D159BD"/>
    <w:rsid w:val="00D16C10"/>
    <w:rsid w:val="00D2272C"/>
    <w:rsid w:val="00D30E75"/>
    <w:rsid w:val="00D342A1"/>
    <w:rsid w:val="00D720F8"/>
    <w:rsid w:val="00DA5409"/>
    <w:rsid w:val="00DA61DE"/>
    <w:rsid w:val="00DB0C03"/>
    <w:rsid w:val="00DB42F1"/>
    <w:rsid w:val="00DC771F"/>
    <w:rsid w:val="00DD455E"/>
    <w:rsid w:val="00DE7E66"/>
    <w:rsid w:val="00E27A2F"/>
    <w:rsid w:val="00E56A57"/>
    <w:rsid w:val="00E629E7"/>
    <w:rsid w:val="00E705D3"/>
    <w:rsid w:val="00E8451E"/>
    <w:rsid w:val="00E9244B"/>
    <w:rsid w:val="00EA1F52"/>
    <w:rsid w:val="00EC3989"/>
    <w:rsid w:val="00EC7A7E"/>
    <w:rsid w:val="00ED7A75"/>
    <w:rsid w:val="00EE1F22"/>
    <w:rsid w:val="00EE6748"/>
    <w:rsid w:val="00F33606"/>
    <w:rsid w:val="00F81FB0"/>
    <w:rsid w:val="00FB1765"/>
    <w:rsid w:val="00FC0AE7"/>
    <w:rsid w:val="00FC56B9"/>
    <w:rsid w:val="00FC742B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7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3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C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7E205F"/>
  </w:style>
  <w:style w:type="paragraph" w:customStyle="1" w:styleId="Default">
    <w:name w:val="Default"/>
    <w:rsid w:val="0020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07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381"/>
    <w:pPr>
      <w:ind w:left="720"/>
      <w:contextualSpacing/>
    </w:pPr>
  </w:style>
  <w:style w:type="table" w:styleId="Tabela-Siatka">
    <w:name w:val="Table Grid"/>
    <w:basedOn w:val="Standardowy"/>
    <w:uiPriority w:val="59"/>
    <w:rsid w:val="0052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C76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7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3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C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7E205F"/>
  </w:style>
  <w:style w:type="paragraph" w:customStyle="1" w:styleId="Default">
    <w:name w:val="Default"/>
    <w:rsid w:val="0020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07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381"/>
    <w:pPr>
      <w:ind w:left="720"/>
      <w:contextualSpacing/>
    </w:pPr>
  </w:style>
  <w:style w:type="table" w:styleId="Tabela-Siatka">
    <w:name w:val="Table Grid"/>
    <w:basedOn w:val="Standardowy"/>
    <w:uiPriority w:val="59"/>
    <w:rsid w:val="0052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C76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254C-763B-4379-A950-AAAAB162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lkonczanin</dc:creator>
  <cp:lastModifiedBy>Izabela Adrjan</cp:lastModifiedBy>
  <cp:revision>46</cp:revision>
  <cp:lastPrinted>2016-11-07T12:08:00Z</cp:lastPrinted>
  <dcterms:created xsi:type="dcterms:W3CDTF">2021-10-18T12:04:00Z</dcterms:created>
  <dcterms:modified xsi:type="dcterms:W3CDTF">2024-02-27T09:51:00Z</dcterms:modified>
</cp:coreProperties>
</file>