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14B8F916" w:rsidR="00A43A95" w:rsidRPr="003A32C3" w:rsidRDefault="00A43A95" w:rsidP="000E28C5">
      <w:pPr>
        <w:pStyle w:val="Nagwek1"/>
      </w:pPr>
      <w:r w:rsidRPr="003A32C3">
        <w:t>Opis</w:t>
      </w:r>
      <w:r w:rsidRPr="003A32C3">
        <w:rPr>
          <w:spacing w:val="-10"/>
        </w:rPr>
        <w:t xml:space="preserve"> </w:t>
      </w:r>
      <w:r w:rsidRPr="003A32C3">
        <w:t>przedmiotu</w:t>
      </w:r>
      <w:r w:rsidRPr="003A32C3">
        <w:rPr>
          <w:spacing w:val="-9"/>
        </w:rPr>
        <w:t xml:space="preserve"> </w:t>
      </w:r>
      <w:r w:rsidRPr="003A32C3">
        <w:t>zamówienia</w:t>
      </w:r>
      <w:r w:rsidRPr="003A32C3">
        <w:rPr>
          <w:spacing w:val="-8"/>
        </w:rPr>
        <w:t xml:space="preserve"> </w:t>
      </w:r>
      <w:r w:rsidRPr="003A32C3">
        <w:rPr>
          <w:spacing w:val="-4"/>
        </w:rPr>
        <w:t>(OPZ)</w:t>
      </w:r>
      <w:r w:rsidR="000E28C5">
        <w:rPr>
          <w:spacing w:val="-4"/>
        </w:rPr>
        <w:t xml:space="preserve"> – część 3</w:t>
      </w:r>
    </w:p>
    <w:p w14:paraId="621E9F72" w14:textId="77777777" w:rsidR="00A43A95" w:rsidRPr="00832A56" w:rsidRDefault="00A43A95" w:rsidP="00832A56">
      <w:pPr>
        <w:pStyle w:val="Nagwek2"/>
      </w:pPr>
      <w:bookmarkStart w:id="0" w:name="_Hlk167281339"/>
      <w:r w:rsidRPr="00832A56">
        <w:t>Charakterystyka przedmiotu umowy</w:t>
      </w:r>
    </w:p>
    <w:p w14:paraId="1675E66D" w14:textId="01CAB0D0" w:rsidR="002F11AA" w:rsidRDefault="00A43A95" w:rsidP="0002272D">
      <w:pPr>
        <w:pStyle w:val="Listanumerowana2"/>
        <w:spacing w:after="0"/>
      </w:pPr>
      <w:r w:rsidRPr="003A32C3">
        <w:t xml:space="preserve">Przedmiotem zamówienia jest obsługa fotograficzna </w:t>
      </w:r>
      <w:r w:rsidR="00400F12" w:rsidRPr="003A32C3">
        <w:t>wskazanych przez Zamawiającego wydarzeń z udziałem przedstawicieli Zarządu Województwa Mazowieckiego odbywających się na terenie województwa mazowieckiego</w:t>
      </w:r>
      <w:r w:rsidR="003A32C3" w:rsidRPr="003A32C3">
        <w:t>,</w:t>
      </w:r>
      <w:r w:rsidR="00400F12" w:rsidRPr="003A32C3">
        <w:t xml:space="preserve"> na terenie </w:t>
      </w:r>
      <w:r w:rsidR="00400F12" w:rsidRPr="007F6FDF">
        <w:rPr>
          <w:b/>
          <w:bCs/>
          <w:color w:val="C00000"/>
        </w:rPr>
        <w:t xml:space="preserve">subregionu </w:t>
      </w:r>
      <w:r w:rsidR="00D450F0" w:rsidRPr="007F6FDF">
        <w:rPr>
          <w:b/>
          <w:bCs/>
          <w:color w:val="C00000"/>
        </w:rPr>
        <w:t>radomskiego</w:t>
      </w:r>
      <w:r w:rsidR="00D450F0">
        <w:rPr>
          <w:rStyle w:val="Odwoanieprzypisudolnego"/>
          <w:sz w:val="18"/>
          <w:szCs w:val="18"/>
        </w:rPr>
        <w:footnoteReference w:id="2"/>
      </w:r>
      <w:r w:rsidR="00D450F0" w:rsidRPr="003A32C3">
        <w:t xml:space="preserve"> </w:t>
      </w:r>
      <w:r w:rsidR="00400F12" w:rsidRPr="003A32C3">
        <w:t>(zgodnie z</w:t>
      </w:r>
      <w:r w:rsidR="002919D9">
        <w:t> </w:t>
      </w:r>
      <w:r w:rsidR="00400F12" w:rsidRPr="003A32C3">
        <w:t>NUTS_</w:t>
      </w:r>
      <w:r w:rsidR="008C6E8C" w:rsidRPr="003A32C3">
        <w:t>3</w:t>
      </w:r>
      <w:r w:rsidR="001726B3" w:rsidRPr="003A32C3">
        <w:t>)</w:t>
      </w:r>
      <w:r w:rsidR="008C6E8C" w:rsidRPr="003A32C3">
        <w:t xml:space="preserve"> </w:t>
      </w:r>
      <w:r w:rsidR="002A32EF">
        <w:t>radomskiego</w:t>
      </w:r>
      <w:r w:rsidR="00400F12" w:rsidRPr="003A32C3">
        <w:t xml:space="preserve">. </w:t>
      </w:r>
      <w:r w:rsidR="00400F12" w:rsidRPr="003A32C3">
        <w:rPr>
          <w:b/>
          <w:bCs/>
        </w:rPr>
        <w:t>Wykonanie od 20 do 50 zdjęć z każdego wydarzenia</w:t>
      </w:r>
      <w:r w:rsidR="00400F12" w:rsidRPr="003A32C3">
        <w:t xml:space="preserve">, </w:t>
      </w:r>
      <w:r w:rsidR="00400F12" w:rsidRPr="003A32C3">
        <w:rPr>
          <w:b/>
          <w:bCs/>
        </w:rPr>
        <w:t>obróbka graficzna do 20</w:t>
      </w:r>
      <w:r w:rsidR="00400F12" w:rsidRPr="003A32C3">
        <w:t xml:space="preserve"> wskazanych przez Zamawiającego zdjęć wraz z przeniesieniem praw autorskich</w:t>
      </w:r>
      <w:r w:rsidR="002F11AA">
        <w:t xml:space="preserve">. </w:t>
      </w:r>
    </w:p>
    <w:p w14:paraId="43AB3E40" w14:textId="007EAB15" w:rsidR="00400F12" w:rsidRPr="003A32C3" w:rsidRDefault="002F11AA" w:rsidP="002F11AA">
      <w:pPr>
        <w:pStyle w:val="Listanumerowana2"/>
        <w:numPr>
          <w:ilvl w:val="0"/>
          <w:numId w:val="0"/>
        </w:numPr>
        <w:spacing w:after="0"/>
        <w:ind w:left="643"/>
      </w:pPr>
      <w:r>
        <w:t xml:space="preserve">Zamawiający określa </w:t>
      </w:r>
      <w:r w:rsidRPr="00485089">
        <w:rPr>
          <w:b/>
          <w:bCs/>
        </w:rPr>
        <w:t>maksymalną</w:t>
      </w:r>
      <w:r>
        <w:t xml:space="preserve"> liczbę wydarzeń:</w:t>
      </w:r>
    </w:p>
    <w:p w14:paraId="2804D5AB" w14:textId="57B9B4FD" w:rsidR="0002272D" w:rsidRDefault="00400F12" w:rsidP="0002272D">
      <w:pPr>
        <w:pStyle w:val="Listanumerowana3"/>
      </w:pPr>
      <w:r w:rsidRPr="0002272D">
        <w:t xml:space="preserve">w ramach </w:t>
      </w:r>
      <w:r w:rsidRPr="002F11AA">
        <w:rPr>
          <w:b/>
          <w:bCs/>
        </w:rPr>
        <w:t>zamówienia podstawowego</w:t>
      </w:r>
      <w:r w:rsidRPr="0002272D">
        <w:t xml:space="preserve"> </w:t>
      </w:r>
      <w:r w:rsidR="002F11AA">
        <w:t>-</w:t>
      </w:r>
      <w:r w:rsidRPr="0002272D">
        <w:t xml:space="preserve"> 100</w:t>
      </w:r>
    </w:p>
    <w:p w14:paraId="43E7521E" w14:textId="5E1007B7" w:rsidR="00400F12" w:rsidRPr="0002272D" w:rsidRDefault="00400F12" w:rsidP="0002272D">
      <w:pPr>
        <w:pStyle w:val="Listanumerowana3"/>
        <w:numPr>
          <w:ilvl w:val="0"/>
          <w:numId w:val="0"/>
        </w:numPr>
        <w:ind w:left="926"/>
      </w:pPr>
      <w:r w:rsidRPr="0002272D">
        <w:t>oraz</w:t>
      </w:r>
    </w:p>
    <w:p w14:paraId="1C462E0E" w14:textId="46A41A4A" w:rsidR="00400F12" w:rsidRPr="003A32C3" w:rsidRDefault="00400F12" w:rsidP="007671DE">
      <w:pPr>
        <w:pStyle w:val="Listanumerowana3"/>
        <w:spacing w:after="0"/>
      </w:pPr>
      <w:r w:rsidRPr="003A32C3">
        <w:t xml:space="preserve">w ramach przewidzianej </w:t>
      </w:r>
      <w:r w:rsidRPr="002F11AA">
        <w:rPr>
          <w:b/>
          <w:bCs/>
        </w:rPr>
        <w:t>opcji</w:t>
      </w:r>
      <w:r w:rsidRPr="003A32C3">
        <w:t xml:space="preserve"> – 100. </w:t>
      </w:r>
    </w:p>
    <w:p w14:paraId="4B618ACE" w14:textId="7DF74A02" w:rsidR="00400F12" w:rsidRPr="003A32C3" w:rsidRDefault="00400F12" w:rsidP="002F11AA">
      <w:pPr>
        <w:pStyle w:val="Listanumerowana2"/>
        <w:spacing w:after="0"/>
      </w:pPr>
      <w:r w:rsidRPr="003A32C3">
        <w:t xml:space="preserve">Zamawiający określa </w:t>
      </w:r>
      <w:r w:rsidRPr="002F11AA">
        <w:rPr>
          <w:b/>
          <w:bCs/>
        </w:rPr>
        <w:t>minimalną</w:t>
      </w:r>
      <w:r w:rsidRPr="003A32C3">
        <w:t xml:space="preserve"> liczbę wydarzeń, o których mowa w </w:t>
      </w:r>
      <w:r w:rsidR="00475201">
        <w:t>pkt</w:t>
      </w:r>
      <w:r w:rsidRPr="003A32C3">
        <w:t xml:space="preserve"> </w:t>
      </w:r>
      <w:r w:rsidR="002F11AA">
        <w:t>1</w:t>
      </w:r>
      <w:r w:rsidRPr="003A32C3">
        <w:t>, która zostanie zrealizowana:</w:t>
      </w:r>
    </w:p>
    <w:p w14:paraId="5D46D583" w14:textId="5FA29E84" w:rsidR="002F11AA" w:rsidRDefault="00400F12" w:rsidP="0002272D">
      <w:pPr>
        <w:pStyle w:val="Listanumerowana3"/>
        <w:numPr>
          <w:ilvl w:val="0"/>
          <w:numId w:val="25"/>
        </w:numPr>
      </w:pPr>
      <w:r w:rsidRPr="003A32C3">
        <w:t xml:space="preserve">w ramach </w:t>
      </w:r>
      <w:r w:rsidRPr="00231B80">
        <w:rPr>
          <w:b/>
          <w:bCs/>
        </w:rPr>
        <w:t>zamówienia podstawowego</w:t>
      </w:r>
      <w:r w:rsidR="002F11AA">
        <w:t xml:space="preserve"> - 60</w:t>
      </w:r>
    </w:p>
    <w:p w14:paraId="7816D1C1" w14:textId="724F0A30" w:rsidR="00400F12" w:rsidRPr="003A32C3" w:rsidRDefault="00400F12" w:rsidP="002F11AA">
      <w:pPr>
        <w:pStyle w:val="Listanumerowana3"/>
        <w:numPr>
          <w:ilvl w:val="0"/>
          <w:numId w:val="0"/>
        </w:numPr>
        <w:ind w:left="926"/>
      </w:pPr>
      <w:r w:rsidRPr="003A32C3">
        <w:t>oraz</w:t>
      </w:r>
    </w:p>
    <w:p w14:paraId="0A6FE4AB" w14:textId="5C231A53" w:rsidR="008C6E8C" w:rsidRPr="003A32C3" w:rsidRDefault="00231B80" w:rsidP="00231B80">
      <w:pPr>
        <w:pStyle w:val="Listanumerowana3"/>
        <w:numPr>
          <w:ilvl w:val="0"/>
          <w:numId w:val="25"/>
        </w:numPr>
        <w:spacing w:after="0"/>
      </w:pPr>
      <w:r w:rsidRPr="003A32C3">
        <w:t xml:space="preserve">w ramach przewidzianej </w:t>
      </w:r>
      <w:r w:rsidRPr="00231B80">
        <w:rPr>
          <w:b/>
          <w:bCs/>
        </w:rPr>
        <w:t xml:space="preserve">opcji </w:t>
      </w:r>
      <w:r>
        <w:t xml:space="preserve">- </w:t>
      </w:r>
      <w:r w:rsidR="00400F12" w:rsidRPr="003A32C3">
        <w:t>60.</w:t>
      </w:r>
    </w:p>
    <w:p w14:paraId="73A55A7E" w14:textId="5B2B315A" w:rsidR="003A32C3" w:rsidRPr="003A32C3" w:rsidRDefault="00A43A95" w:rsidP="0002272D">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1" w:name="_Hlk166153756"/>
      <w:r w:rsidR="003A32C3" w:rsidRPr="003A32C3">
        <w:rPr>
          <w:b/>
          <w:bCs/>
        </w:rPr>
        <w:t xml:space="preserve"> </w:t>
      </w:r>
    </w:p>
    <w:p w14:paraId="4C104914" w14:textId="5C66ED2A" w:rsidR="003A32C3" w:rsidRPr="003A32C3" w:rsidRDefault="003A32C3" w:rsidP="0002272D">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02272D">
      <w:pPr>
        <w:pStyle w:val="Listanumerowana2"/>
      </w:pPr>
      <w:r w:rsidRPr="003A32C3">
        <w:t>Wydarzenie może być odwołane przez Zamawiającego do 4 godzin przed rozpoczęciem planowanego wydarzenia.</w:t>
      </w:r>
    </w:p>
    <w:p w14:paraId="07EB0385" w14:textId="4B17CEA4" w:rsidR="003A32C3" w:rsidRPr="003A32C3" w:rsidRDefault="003A32C3" w:rsidP="0002272D">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583F45E3" w:rsidR="003A32C3" w:rsidRPr="003A32C3" w:rsidRDefault="003A32C3" w:rsidP="0002272D">
      <w:pPr>
        <w:pStyle w:val="Listanumerowana2"/>
        <w:rPr>
          <w:rFonts w:eastAsia="Aptos"/>
        </w:rPr>
      </w:pPr>
      <w:r w:rsidRPr="003A32C3">
        <w:t>Zamawiający dopuszcza możliwość rozszerzenia zakresu obsługi fotograficznej wydarzeń w</w:t>
      </w:r>
      <w:r w:rsidR="00FD7241">
        <w:t> </w:t>
      </w:r>
      <w:r w:rsidRPr="003A32C3">
        <w:t xml:space="preserve">ciągu tego samego dnia, jeśli następują one jedno po drugim. Wówczas Zamawiający poinformuje Wykonawcę </w:t>
      </w:r>
      <w:r w:rsidRPr="009A1247">
        <w:rPr>
          <w:b/>
          <w:bCs/>
        </w:rPr>
        <w:t>najpóźniej przed pierwszym z zaplanowanych wydarzeń</w:t>
      </w:r>
      <w:r w:rsidRPr="003A32C3">
        <w:t xml:space="preserve">. </w:t>
      </w:r>
      <w:bookmarkStart w:id="2" w:name="_Hlk170973314"/>
    </w:p>
    <w:p w14:paraId="44C7887C" w14:textId="77777777" w:rsidR="003A32C3" w:rsidRPr="003A32C3" w:rsidRDefault="003A32C3" w:rsidP="00D50381">
      <w:pPr>
        <w:pStyle w:val="Listanumerowana2"/>
        <w:spacing w:after="0"/>
        <w:rPr>
          <w:rFonts w:eastAsia="Aptos"/>
        </w:rPr>
      </w:pPr>
      <w:r w:rsidRPr="003A32C3">
        <w:t xml:space="preserve">Przez wydarzenie Zamawiający rozumie w szczególności: </w:t>
      </w:r>
    </w:p>
    <w:p w14:paraId="35CBE054" w14:textId="7B9CCD98" w:rsidR="003A32C3" w:rsidRPr="003A32C3" w:rsidRDefault="003A32C3" w:rsidP="0002272D">
      <w:pPr>
        <w:pStyle w:val="Listanumerowana3"/>
        <w:numPr>
          <w:ilvl w:val="0"/>
          <w:numId w:val="26"/>
        </w:numPr>
      </w:pPr>
      <w:r w:rsidRPr="003A32C3">
        <w:t>podpisywanie umów na realizację inwestycji, w ramach programów wsparcia realizowanych przez samorząd Województwa Mazowieckiego, w ramach środków unijnych i środków z budżetu województwa</w:t>
      </w:r>
      <w:r w:rsidR="00D50381">
        <w:t>,</w:t>
      </w:r>
    </w:p>
    <w:p w14:paraId="6969C3D7" w14:textId="77777777" w:rsidR="003A32C3" w:rsidRPr="003A32C3" w:rsidRDefault="003A32C3" w:rsidP="0002272D">
      <w:pPr>
        <w:pStyle w:val="Listanumerowana3"/>
        <w:numPr>
          <w:ilvl w:val="0"/>
          <w:numId w:val="26"/>
        </w:numPr>
      </w:pPr>
      <w:r w:rsidRPr="003A32C3">
        <w:t xml:space="preserve">konferencje prasowe z udziałem członków zarządu województwa mazowieckiego, </w:t>
      </w:r>
    </w:p>
    <w:p w14:paraId="198AFA55" w14:textId="0D7F038C" w:rsidR="003A32C3" w:rsidRPr="003A32C3" w:rsidRDefault="003A32C3" w:rsidP="0002272D">
      <w:pPr>
        <w:pStyle w:val="Listanumerowana3"/>
        <w:numPr>
          <w:ilvl w:val="0"/>
          <w:numId w:val="26"/>
        </w:numPr>
      </w:pPr>
      <w:r w:rsidRPr="003A32C3">
        <w:t>otwarcia inwestycji własnych oraz realizowanych z udziałem środków zewnętrznych lub przez beneficjentów programów wsparcia Samorządu Województwa Mazowieckiego lub środków unijnych</w:t>
      </w:r>
      <w:r w:rsidR="00D50381">
        <w:t>,</w:t>
      </w:r>
    </w:p>
    <w:p w14:paraId="03B23F96" w14:textId="13DA863B" w:rsidR="003A32C3" w:rsidRPr="003A32C3" w:rsidRDefault="003A32C3" w:rsidP="0002272D">
      <w:pPr>
        <w:pStyle w:val="Listanumerowana3"/>
        <w:numPr>
          <w:ilvl w:val="0"/>
          <w:numId w:val="26"/>
        </w:numPr>
      </w:pPr>
      <w:r w:rsidRPr="003A32C3">
        <w:t>inauguracje projektów, w których udział biorą członkowie zarządu województwa mazowieckiego</w:t>
      </w:r>
      <w:r w:rsidR="00D50381">
        <w:t>,</w:t>
      </w:r>
    </w:p>
    <w:p w14:paraId="683E1383" w14:textId="0DDA07F6" w:rsidR="003A32C3" w:rsidRPr="003A32C3" w:rsidRDefault="003A32C3" w:rsidP="0002272D">
      <w:pPr>
        <w:pStyle w:val="Listanumerowana3"/>
        <w:numPr>
          <w:ilvl w:val="0"/>
          <w:numId w:val="26"/>
        </w:numPr>
      </w:pPr>
      <w:r w:rsidRPr="003A32C3">
        <w:t>wydarzenia kulturalne, w których udział biorą członkowie zarządu województwa mazowieckiego</w:t>
      </w:r>
      <w:r w:rsidR="00D50381">
        <w:t>,</w:t>
      </w:r>
    </w:p>
    <w:p w14:paraId="307F875F" w14:textId="77777777" w:rsidR="003A32C3" w:rsidRPr="003A32C3" w:rsidRDefault="003A32C3" w:rsidP="00D50381">
      <w:pPr>
        <w:pStyle w:val="Listanumerowana3"/>
        <w:numPr>
          <w:ilvl w:val="0"/>
          <w:numId w:val="26"/>
        </w:numPr>
        <w:spacing w:after="0"/>
      </w:pPr>
      <w:r w:rsidRPr="003A32C3">
        <w:t xml:space="preserve">przekazywania sprzętu zakupionego ze środków województwa mazowieckiego, funduszy unijnych itp. w szczególności dla OSP, policji, szpitali itp.   </w:t>
      </w:r>
    </w:p>
    <w:bookmarkEnd w:id="1"/>
    <w:bookmarkEnd w:id="2"/>
    <w:p w14:paraId="06190E19" w14:textId="77777777" w:rsidR="009A1247" w:rsidRDefault="00CB2AAC" w:rsidP="0002272D">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02272D">
      <w:pPr>
        <w:pStyle w:val="Listanumerowana2"/>
      </w:pPr>
      <w:r w:rsidRPr="009A1247">
        <w:t xml:space="preserve">Wydarzenia mogą odbywać się </w:t>
      </w:r>
      <w:r w:rsidRPr="009A1247">
        <w:rPr>
          <w:b/>
          <w:bCs/>
        </w:rPr>
        <w:t>w tym samym czasie w różnych miejscach na terenie subregionu</w:t>
      </w:r>
      <w:r w:rsidRPr="009A1247">
        <w:t>.</w:t>
      </w:r>
    </w:p>
    <w:p w14:paraId="77467261" w14:textId="38F4CB3D" w:rsidR="00CB2AAC" w:rsidRPr="003A32C3" w:rsidRDefault="00CB2AAC" w:rsidP="0002272D">
      <w:pPr>
        <w:pStyle w:val="Listanumerowana2"/>
      </w:pPr>
      <w:r w:rsidRPr="003A32C3">
        <w:lastRenderedPageBreak/>
        <w:t xml:space="preserve">Zamawiający </w:t>
      </w:r>
      <w:r w:rsidRPr="009A1247">
        <w:rPr>
          <w:b/>
          <w:bCs/>
        </w:rPr>
        <w:t>nie zapewnia transportu</w:t>
      </w:r>
      <w:r w:rsidRPr="003A32C3">
        <w:t xml:space="preserve"> – koszty dojazdu są po stronie Wykonawcy.</w:t>
      </w:r>
    </w:p>
    <w:p w14:paraId="5E6C7EF1" w14:textId="43E2D354" w:rsidR="00A43A95" w:rsidRPr="003A32C3" w:rsidRDefault="00A43A95" w:rsidP="0002272D">
      <w:pPr>
        <w:pStyle w:val="Listanumerowana2"/>
        <w:rPr>
          <w:b/>
          <w:bCs/>
        </w:rPr>
      </w:pPr>
      <w:r w:rsidRPr="003A32C3">
        <w:t xml:space="preserve">Wykonawca wykona dokumentację fotograficzną przy użyciu </w:t>
      </w:r>
      <w:r w:rsidRPr="003A32C3">
        <w:rPr>
          <w:b/>
          <w:bCs/>
        </w:rPr>
        <w:t>profesjonalnego sprzętu fotograficznego.</w:t>
      </w:r>
    </w:p>
    <w:p w14:paraId="034ED560" w14:textId="77777777" w:rsidR="00A43A95" w:rsidRPr="003A32C3" w:rsidRDefault="00A43A95" w:rsidP="00D50381">
      <w:pPr>
        <w:pStyle w:val="Listanumerowana2"/>
        <w:spacing w:after="0"/>
        <w:rPr>
          <w:b/>
          <w:bCs/>
        </w:rPr>
      </w:pPr>
      <w:r w:rsidRPr="003A32C3">
        <w:t>Wykonawca</w:t>
      </w:r>
      <w:r w:rsidRPr="003A32C3">
        <w:rPr>
          <w:spacing w:val="-8"/>
        </w:rPr>
        <w:t xml:space="preserve"> </w:t>
      </w:r>
      <w:r w:rsidRPr="003A32C3">
        <w:t>dostarczy</w:t>
      </w:r>
      <w:r w:rsidRPr="003A32C3">
        <w:rPr>
          <w:spacing w:val="-11"/>
        </w:rPr>
        <w:t xml:space="preserve"> </w:t>
      </w:r>
      <w:r w:rsidRPr="003A32C3">
        <w:t>z</w:t>
      </w:r>
      <w:r w:rsidRPr="003A32C3">
        <w:rPr>
          <w:spacing w:val="-10"/>
        </w:rPr>
        <w:t xml:space="preserve"> </w:t>
      </w:r>
      <w:r w:rsidRPr="003A32C3">
        <w:t>każdego</w:t>
      </w:r>
      <w:r w:rsidRPr="003A32C3">
        <w:rPr>
          <w:spacing w:val="-9"/>
        </w:rPr>
        <w:t xml:space="preserve"> </w:t>
      </w:r>
      <w:r w:rsidRPr="003A32C3">
        <w:t>wydarzenia</w:t>
      </w:r>
      <w:r w:rsidRPr="003A32C3">
        <w:rPr>
          <w:spacing w:val="-9"/>
        </w:rPr>
        <w:t xml:space="preserve"> </w:t>
      </w:r>
      <w:r w:rsidRPr="003A32C3">
        <w:t>Zamawiającemu</w:t>
      </w:r>
      <w:r w:rsidRPr="003A32C3">
        <w:rPr>
          <w:spacing w:val="-10"/>
        </w:rPr>
        <w:t xml:space="preserve"> </w:t>
      </w:r>
      <w:r w:rsidRPr="003A32C3">
        <w:t>zdjęcia</w:t>
      </w:r>
      <w:r w:rsidRPr="003A32C3">
        <w:rPr>
          <w:spacing w:val="-8"/>
        </w:rPr>
        <w:t xml:space="preserve"> </w:t>
      </w:r>
      <w:r w:rsidRPr="003A32C3">
        <w:t>w</w:t>
      </w:r>
      <w:r w:rsidRPr="003A32C3">
        <w:rPr>
          <w:spacing w:val="-11"/>
        </w:rPr>
        <w:t xml:space="preserve"> </w:t>
      </w:r>
      <w:r w:rsidRPr="003A32C3">
        <w:rPr>
          <w:spacing w:val="-2"/>
        </w:rPr>
        <w:t>ciągu:</w:t>
      </w:r>
    </w:p>
    <w:p w14:paraId="01FD7C63" w14:textId="024E1F40" w:rsidR="003A32C3" w:rsidRDefault="00A43A95" w:rsidP="0002272D">
      <w:pPr>
        <w:pStyle w:val="Listanumerowana3"/>
        <w:numPr>
          <w:ilvl w:val="0"/>
          <w:numId w:val="27"/>
        </w:numPr>
      </w:pPr>
      <w:r w:rsidRPr="003A32C3">
        <w:t>godziny</w:t>
      </w:r>
      <w:r w:rsidRPr="0002272D">
        <w:rPr>
          <w:spacing w:val="-14"/>
        </w:rPr>
        <w:t xml:space="preserve"> </w:t>
      </w:r>
      <w:r w:rsidRPr="003A32C3">
        <w:t>od</w:t>
      </w:r>
      <w:r w:rsidRPr="0002272D">
        <w:rPr>
          <w:spacing w:val="-14"/>
        </w:rPr>
        <w:t xml:space="preserve"> </w:t>
      </w:r>
      <w:r w:rsidRPr="003A32C3">
        <w:t>zakończenia</w:t>
      </w:r>
      <w:r w:rsidRPr="0002272D">
        <w:rPr>
          <w:spacing w:val="-14"/>
        </w:rPr>
        <w:t xml:space="preserve"> </w:t>
      </w:r>
      <w:r w:rsidRPr="003A32C3">
        <w:t>danego</w:t>
      </w:r>
      <w:r w:rsidRPr="0002272D">
        <w:rPr>
          <w:spacing w:val="-14"/>
        </w:rPr>
        <w:t xml:space="preserve"> </w:t>
      </w:r>
      <w:r w:rsidRPr="003A32C3">
        <w:t>wydarzenia</w:t>
      </w:r>
      <w:r w:rsidRPr="0002272D">
        <w:rPr>
          <w:spacing w:val="-14"/>
        </w:rPr>
        <w:t xml:space="preserve"> </w:t>
      </w:r>
      <w:r w:rsidRPr="003A32C3">
        <w:t>–</w:t>
      </w:r>
      <w:r w:rsidRPr="0002272D">
        <w:rPr>
          <w:spacing w:val="-14"/>
        </w:rPr>
        <w:t xml:space="preserve"> </w:t>
      </w:r>
      <w:r w:rsidRPr="00F95E2C">
        <w:rPr>
          <w:b/>
          <w:bCs/>
        </w:rPr>
        <w:t xml:space="preserve">co najmniej 10 zdjęć w rozmiarze 1200 pikseli (dłuższa krawędź) po wstępnej obróbce gotowych do wykorzystania w </w:t>
      </w:r>
      <w:proofErr w:type="spellStart"/>
      <w:r w:rsidRPr="00F95E2C">
        <w:rPr>
          <w:b/>
          <w:bCs/>
        </w:rPr>
        <w:t>social</w:t>
      </w:r>
      <w:proofErr w:type="spellEnd"/>
      <w:r w:rsidRPr="00F95E2C">
        <w:rPr>
          <w:b/>
          <w:bCs/>
        </w:rPr>
        <w:t xml:space="preserve">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E74498">
        <w:t>;</w:t>
      </w:r>
    </w:p>
    <w:p w14:paraId="2D8CE9B4" w14:textId="3F291BE8" w:rsidR="00A43A95" w:rsidRPr="003A32C3" w:rsidRDefault="00A43A95" w:rsidP="00E74498">
      <w:pPr>
        <w:pStyle w:val="Listanumerowana3"/>
        <w:numPr>
          <w:ilvl w:val="0"/>
          <w:numId w:val="27"/>
        </w:numPr>
        <w:spacing w:after="0"/>
      </w:pPr>
      <w:r w:rsidRPr="00F95E2C">
        <w:rPr>
          <w:b/>
          <w:bCs/>
        </w:rPr>
        <w:t>24 godzin od zakończenia</w:t>
      </w:r>
      <w:r w:rsidRPr="003A32C3">
        <w:t xml:space="preserve"> danego wydarzenia pozostałe zdjęcia w liczbie </w:t>
      </w:r>
      <w:r w:rsidRPr="002919D9">
        <w:rPr>
          <w:b/>
          <w:bCs/>
        </w:rPr>
        <w:t>nie mniej niż 20 i</w:t>
      </w:r>
      <w:r w:rsidR="00475201">
        <w:rPr>
          <w:b/>
          <w:bCs/>
        </w:rPr>
        <w:t> </w:t>
      </w:r>
      <w:r w:rsidRPr="002919D9">
        <w:rPr>
          <w:b/>
          <w:bCs/>
        </w:rPr>
        <w:t>nie więcej niż 50</w:t>
      </w:r>
      <w:r w:rsidRPr="003A32C3">
        <w:t xml:space="preserve"> w pełnej rozdzielczości, tj. minimum 4000 pikseli (dłuższa </w:t>
      </w:r>
      <w:r w:rsidRPr="0002272D">
        <w:rPr>
          <w:spacing w:val="-2"/>
        </w:rPr>
        <w:t>krawędź</w:t>
      </w:r>
      <w:r w:rsidR="00433460" w:rsidRPr="0002272D">
        <w:rPr>
          <w:spacing w:val="-2"/>
        </w:rPr>
        <w:t>) w</w:t>
      </w:r>
      <w:r w:rsidR="00475201">
        <w:rPr>
          <w:spacing w:val="-2"/>
        </w:rPr>
        <w:t> </w:t>
      </w:r>
      <w:r w:rsidR="00433460" w:rsidRPr="0002272D">
        <w:rPr>
          <w:spacing w:val="-2"/>
        </w:rPr>
        <w:t xml:space="preserve">tym i pierwsze 10 wybranych z </w:t>
      </w:r>
      <w:proofErr w:type="spellStart"/>
      <w:r w:rsidR="006457D6">
        <w:rPr>
          <w:spacing w:val="-2"/>
        </w:rPr>
        <w:t>p</w:t>
      </w:r>
      <w:r w:rsidR="00433460" w:rsidRPr="0002272D">
        <w:rPr>
          <w:spacing w:val="-2"/>
        </w:rPr>
        <w:t>pkt</w:t>
      </w:r>
      <w:proofErr w:type="spellEnd"/>
      <w:r w:rsidR="00433460" w:rsidRPr="0002272D">
        <w:rPr>
          <w:spacing w:val="-2"/>
        </w:rPr>
        <w:t xml:space="preserve"> a</w:t>
      </w:r>
      <w:r w:rsidR="00E74498">
        <w:rPr>
          <w:spacing w:val="-2"/>
        </w:rPr>
        <w:t>)</w:t>
      </w:r>
      <w:r w:rsidRPr="0002272D">
        <w:rPr>
          <w:spacing w:val="-2"/>
        </w:rPr>
        <w:t>.</w:t>
      </w:r>
    </w:p>
    <w:p w14:paraId="6EC33297" w14:textId="0B7AF535" w:rsidR="008F03E0" w:rsidRPr="003A32C3" w:rsidRDefault="008F03E0" w:rsidP="0002272D">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8F7802">
        <w:t>3</w:t>
      </w:r>
      <w:r w:rsidR="002F52E4" w:rsidRPr="003A32C3">
        <w:t xml:space="preserve"> </w:t>
      </w:r>
      <w:proofErr w:type="spellStart"/>
      <w:r w:rsidR="006457D6">
        <w:t>p</w:t>
      </w:r>
      <w:r w:rsidR="008F7802">
        <w:t>pkt</w:t>
      </w:r>
      <w:proofErr w:type="spellEnd"/>
      <w:r w:rsidR="008F7802">
        <w:t xml:space="preserve"> </w:t>
      </w:r>
      <w:r w:rsidR="006457D6">
        <w:t>a)</w:t>
      </w:r>
      <w:r w:rsidR="00E74498">
        <w:t xml:space="preserve"> </w:t>
      </w:r>
      <w:r w:rsidR="00CB2AAC" w:rsidRPr="003A32C3">
        <w:t>w</w:t>
      </w:r>
      <w:r w:rsidR="003A32C3">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1ABCC11F" w:rsidR="00A43A95" w:rsidRPr="003A32C3" w:rsidRDefault="00A43A95" w:rsidP="00E74498">
      <w:pPr>
        <w:pStyle w:val="Listanumerowana2"/>
        <w:spacing w:after="0"/>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923410" w:rsidRPr="00923410">
        <w:rPr>
          <w:rFonts w:eastAsia="Times New Roman"/>
        </w:rPr>
        <w:t>;</w:t>
      </w:r>
    </w:p>
    <w:p w14:paraId="0153D7F6" w14:textId="17D57130" w:rsidR="00A43A95" w:rsidRPr="003A32C3" w:rsidRDefault="00923410" w:rsidP="00E74498">
      <w:pPr>
        <w:pStyle w:val="Listanumerowana3"/>
        <w:numPr>
          <w:ilvl w:val="0"/>
          <w:numId w:val="34"/>
        </w:numPr>
      </w:pPr>
      <w:r>
        <w:t>w</w:t>
      </w:r>
      <w:r w:rsidR="00A43A95" w:rsidRPr="003A32C3">
        <w:t>szystkie wybrane i spełniające parametry z pkt</w:t>
      </w:r>
      <w:r w:rsidR="00EE3A4D">
        <w:t xml:space="preserve"> </w:t>
      </w:r>
      <w:r w:rsidR="006D6CA6" w:rsidRPr="003A32C3">
        <w:t>1</w:t>
      </w:r>
      <w:r w:rsidR="006457D6">
        <w:t>3</w:t>
      </w:r>
      <w:r w:rsidR="00A43A95" w:rsidRPr="003A32C3">
        <w:t xml:space="preserve"> zdjęcia zostaną dostarczone w ciągu </w:t>
      </w:r>
      <w:r w:rsidR="00A43A95" w:rsidRPr="00E74498">
        <w:rPr>
          <w:b/>
          <w:bCs/>
        </w:rPr>
        <w:t>24</w:t>
      </w:r>
      <w:r w:rsidR="00EE3A4D">
        <w:rPr>
          <w:b/>
          <w:bCs/>
        </w:rPr>
        <w:t> </w:t>
      </w:r>
      <w:r w:rsidR="00A43A95" w:rsidRPr="00E74498">
        <w:rPr>
          <w:b/>
          <w:bCs/>
        </w:rPr>
        <w:t>godzin</w:t>
      </w:r>
      <w:r w:rsidR="00A43A95" w:rsidRPr="003A32C3">
        <w:t xml:space="preserve"> od ich wskazania przez zamawiającego na adres mailowy</w:t>
      </w:r>
      <w:r>
        <w:t>,</w:t>
      </w:r>
    </w:p>
    <w:p w14:paraId="0890AEC5" w14:textId="77777777" w:rsidR="00A43A95" w:rsidRPr="003A32C3" w:rsidRDefault="00A43A95" w:rsidP="0002272D">
      <w:pPr>
        <w:pStyle w:val="Listanumerowana3"/>
      </w:pPr>
      <w:r w:rsidRPr="003A32C3">
        <w:t xml:space="preserve">Zamawiający może w ciągu 48 godzin od otrzymania zdjęć z wydarzenia zażądać wybranych zdjęć w </w:t>
      </w:r>
      <w:r w:rsidRPr="003A32C3">
        <w:rPr>
          <w:b/>
          <w:bCs/>
        </w:rPr>
        <w:t>formacie RAW</w:t>
      </w:r>
      <w:r w:rsidRPr="003A32C3">
        <w:t>,</w:t>
      </w:r>
    </w:p>
    <w:p w14:paraId="318D6A19" w14:textId="52AA072C" w:rsidR="00A43A95" w:rsidRPr="003A32C3" w:rsidRDefault="00A43A95" w:rsidP="0002272D">
      <w:pPr>
        <w:pStyle w:val="Listanumerowana3"/>
      </w:pPr>
      <w:r w:rsidRPr="003A32C3">
        <w:t>zdjęcia</w:t>
      </w:r>
      <w:r w:rsidRPr="003A32C3">
        <w:rPr>
          <w:spacing w:val="80"/>
        </w:rPr>
        <w:t xml:space="preserve"> </w:t>
      </w:r>
      <w:r w:rsidRPr="003A32C3">
        <w:t>będą</w:t>
      </w:r>
      <w:r w:rsidRPr="003A32C3">
        <w:rPr>
          <w:spacing w:val="80"/>
        </w:rPr>
        <w:t xml:space="preserve"> </w:t>
      </w:r>
      <w:r w:rsidRPr="003A32C3">
        <w:t>wykorzystywane</w:t>
      </w:r>
      <w:r w:rsidRPr="003A32C3">
        <w:rPr>
          <w:spacing w:val="80"/>
        </w:rPr>
        <w:t xml:space="preserve"> </w:t>
      </w:r>
      <w:r w:rsidR="00CB2AAC" w:rsidRPr="003A32C3">
        <w:t xml:space="preserve">we wszelkich publikacjach oraz materiałach promocyjnych i reklamowych (w szczególności w wydawnictwach, albumach, broszurach, ulotkach, książkach, billboardach, publikacjach typu folder, biuletyn, wydruki wielkoformatowe, kalendarze, strony internetowe i serwisy </w:t>
      </w:r>
      <w:proofErr w:type="spellStart"/>
      <w:r w:rsidR="00CB2AAC" w:rsidRPr="003A32C3">
        <w:t>social</w:t>
      </w:r>
      <w:proofErr w:type="spellEnd"/>
      <w:r w:rsidR="00CB2AAC" w:rsidRPr="003A32C3">
        <w:t xml:space="preserve"> media Zamawiającego typu: Facebook, YouTube i inne).</w:t>
      </w:r>
    </w:p>
    <w:p w14:paraId="7023F469" w14:textId="77777777" w:rsidR="00A43A95" w:rsidRPr="003A32C3" w:rsidRDefault="00A43A95" w:rsidP="00832A56">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02272D">
      <w:pPr>
        <w:pStyle w:val="Listanumerowana2"/>
        <w:numPr>
          <w:ilvl w:val="0"/>
          <w:numId w:val="28"/>
        </w:numPr>
      </w:pPr>
      <w:r w:rsidRPr="003A32C3">
        <w:t>Wykonawca</w:t>
      </w:r>
      <w:r w:rsidRPr="0002272D">
        <w:rPr>
          <w:spacing w:val="-2"/>
        </w:rPr>
        <w:t xml:space="preserve"> </w:t>
      </w:r>
      <w:r w:rsidRPr="003A32C3">
        <w:t>musi</w:t>
      </w:r>
      <w:r w:rsidRPr="0002272D">
        <w:rPr>
          <w:spacing w:val="-5"/>
        </w:rPr>
        <w:t xml:space="preserve"> </w:t>
      </w:r>
      <w:r w:rsidRPr="003A32C3">
        <w:t>wykazać</w:t>
      </w:r>
      <w:r w:rsidRPr="0002272D">
        <w:rPr>
          <w:spacing w:val="-1"/>
        </w:rPr>
        <w:t xml:space="preserve"> </w:t>
      </w:r>
      <w:r w:rsidRPr="003A32C3">
        <w:t>się</w:t>
      </w:r>
      <w:r w:rsidRPr="0002272D">
        <w:rPr>
          <w:spacing w:val="-4"/>
        </w:rPr>
        <w:t xml:space="preserve"> </w:t>
      </w:r>
      <w:r w:rsidRPr="003A32C3">
        <w:t>kreatywnym i</w:t>
      </w:r>
      <w:r w:rsidRPr="0002272D">
        <w:rPr>
          <w:spacing w:val="-3"/>
        </w:rPr>
        <w:t xml:space="preserve"> </w:t>
      </w:r>
      <w:r w:rsidRPr="003A32C3">
        <w:t>nowatorskim spojrzeniem na</w:t>
      </w:r>
      <w:r w:rsidRPr="0002272D">
        <w:rPr>
          <w:spacing w:val="-2"/>
        </w:rPr>
        <w:t xml:space="preserve"> </w:t>
      </w:r>
      <w:r w:rsidRPr="003A32C3">
        <w:t>ww.</w:t>
      </w:r>
      <w:r w:rsidRPr="0002272D">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02272D">
        <w:rPr>
          <w:spacing w:val="-2"/>
        </w:rPr>
        <w:t>odbiorcy.</w:t>
      </w:r>
    </w:p>
    <w:p w14:paraId="099208DE" w14:textId="77777777" w:rsidR="00A43A95" w:rsidRPr="003A32C3" w:rsidRDefault="00A43A95" w:rsidP="00E74498">
      <w:pPr>
        <w:pStyle w:val="Listanumerowana2"/>
        <w:numPr>
          <w:ilvl w:val="0"/>
          <w:numId w:val="28"/>
        </w:numPr>
        <w:spacing w:after="0"/>
      </w:pPr>
      <w:r w:rsidRPr="003A32C3">
        <w:t>Technicznie zdjęcia</w:t>
      </w:r>
      <w:r w:rsidRPr="0002272D">
        <w:rPr>
          <w:spacing w:val="-1"/>
        </w:rPr>
        <w:t xml:space="preserve"> </w:t>
      </w:r>
      <w:r w:rsidRPr="003A32C3">
        <w:t>muszą</w:t>
      </w:r>
      <w:r w:rsidRPr="0002272D">
        <w:rPr>
          <w:spacing w:val="-1"/>
        </w:rPr>
        <w:t xml:space="preserve"> </w:t>
      </w:r>
      <w:r w:rsidRPr="003A32C3">
        <w:t>charakteryzować się wysoką</w:t>
      </w:r>
      <w:r w:rsidRPr="0002272D">
        <w:rPr>
          <w:spacing w:val="-1"/>
        </w:rPr>
        <w:t xml:space="preserve"> </w:t>
      </w:r>
      <w:r w:rsidRPr="003A32C3">
        <w:t>jakością. Poprzez „</w:t>
      </w:r>
      <w:r w:rsidRPr="00E02C99">
        <w:rPr>
          <w:b/>
          <w:bCs/>
        </w:rPr>
        <w:t>jakość techniczną zdjęć</w:t>
      </w:r>
      <w:r w:rsidRPr="003A32C3">
        <w:t>”, uzyskaną poprzez prawidłowy dobór parametrów fotografowania, tj. przysłony, czasu ekspozycji i czułości (ISO), Zamawiający rozumie:</w:t>
      </w:r>
    </w:p>
    <w:p w14:paraId="4A887DE0" w14:textId="0AF6B5B9" w:rsidR="00E916BC" w:rsidRPr="003A32C3" w:rsidRDefault="00A43A95" w:rsidP="0002272D">
      <w:pPr>
        <w:pStyle w:val="Listanumerowana3"/>
        <w:numPr>
          <w:ilvl w:val="0"/>
          <w:numId w:val="29"/>
        </w:numPr>
      </w:pPr>
      <w:r w:rsidRPr="00923410">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923410">
        <w:t>,</w:t>
      </w:r>
    </w:p>
    <w:p w14:paraId="7151EA3E" w14:textId="107C06AA" w:rsidR="00E916BC" w:rsidRPr="003A32C3" w:rsidRDefault="00E916BC" w:rsidP="0002272D">
      <w:pPr>
        <w:pStyle w:val="Listanumerowana3"/>
        <w:numPr>
          <w:ilvl w:val="0"/>
          <w:numId w:val="29"/>
        </w:numPr>
      </w:pPr>
      <w:r w:rsidRPr="00923410">
        <w:rPr>
          <w:b/>
          <w:bCs/>
        </w:rPr>
        <w:t>brak</w:t>
      </w:r>
      <w:r w:rsidRPr="00923410">
        <w:rPr>
          <w:b/>
          <w:bCs/>
          <w:spacing w:val="80"/>
        </w:rPr>
        <w:t xml:space="preserve"> </w:t>
      </w:r>
      <w:r w:rsidRPr="00923410">
        <w:rPr>
          <w:b/>
          <w:bCs/>
        </w:rPr>
        <w:t>wyraźnych</w:t>
      </w:r>
      <w:r w:rsidRPr="00923410">
        <w:rPr>
          <w:b/>
          <w:bCs/>
          <w:spacing w:val="80"/>
        </w:rPr>
        <w:t xml:space="preserve"> </w:t>
      </w:r>
      <w:r w:rsidRPr="00923410">
        <w:rPr>
          <w:b/>
          <w:bCs/>
        </w:rPr>
        <w:t>szumów</w:t>
      </w:r>
      <w:r w:rsidRPr="0002272D">
        <w:rPr>
          <w:spacing w:val="80"/>
        </w:rPr>
        <w:t xml:space="preserve"> </w:t>
      </w:r>
      <w:r w:rsidRPr="003A32C3">
        <w:t>(ziarna)</w:t>
      </w:r>
      <w:r w:rsidR="00923410">
        <w:t>; s</w:t>
      </w:r>
      <w:r w:rsidRPr="003A32C3">
        <w:t>zumy</w:t>
      </w:r>
      <w:r w:rsidRPr="0002272D">
        <w:rPr>
          <w:spacing w:val="77"/>
        </w:rPr>
        <w:t xml:space="preserve"> </w:t>
      </w:r>
      <w:r w:rsidRPr="003A32C3">
        <w:t>(ziarno)</w:t>
      </w:r>
      <w:r w:rsidRPr="0002272D">
        <w:rPr>
          <w:spacing w:val="80"/>
        </w:rPr>
        <w:t xml:space="preserve"> </w:t>
      </w:r>
      <w:r w:rsidRPr="003A32C3">
        <w:t>mogą</w:t>
      </w:r>
      <w:r w:rsidRPr="0002272D">
        <w:rPr>
          <w:spacing w:val="80"/>
        </w:rPr>
        <w:t xml:space="preserve"> </w:t>
      </w:r>
      <w:r w:rsidRPr="003A32C3">
        <w:t>świadczyć</w:t>
      </w:r>
      <w:r w:rsidRPr="0002272D">
        <w:rPr>
          <w:spacing w:val="80"/>
        </w:rPr>
        <w:t xml:space="preserve"> </w:t>
      </w:r>
      <w:r w:rsidRPr="003A32C3">
        <w:t>np. o</w:t>
      </w:r>
      <w:r w:rsidRPr="0002272D">
        <w:rPr>
          <w:spacing w:val="-4"/>
        </w:rPr>
        <w:t xml:space="preserve"> </w:t>
      </w:r>
      <w:r w:rsidRPr="003A32C3">
        <w:t xml:space="preserve">błędnym ustawieniu czułości bądź niewykonaniu zdjęć profesjonalnym sprzętem </w:t>
      </w:r>
      <w:r w:rsidRPr="0002272D">
        <w:rPr>
          <w:spacing w:val="-2"/>
        </w:rPr>
        <w:t>fotograficznym</w:t>
      </w:r>
      <w:r w:rsidR="00923410">
        <w:rPr>
          <w:spacing w:val="-2"/>
        </w:rPr>
        <w:t>,</w:t>
      </w:r>
    </w:p>
    <w:p w14:paraId="6E942DA1" w14:textId="3252C35A" w:rsidR="00E916BC" w:rsidRPr="003A32C3" w:rsidRDefault="00E916BC" w:rsidP="0002272D">
      <w:pPr>
        <w:pStyle w:val="Listanumerowana3"/>
        <w:numPr>
          <w:ilvl w:val="0"/>
          <w:numId w:val="29"/>
        </w:numPr>
      </w:pPr>
      <w:r w:rsidRPr="00923410">
        <w:rPr>
          <w:b/>
          <w:bCs/>
        </w:rPr>
        <w:t>brak efektu winietowania</w:t>
      </w:r>
      <w:r w:rsidR="00923410">
        <w:t>;</w:t>
      </w:r>
      <w:r w:rsidRPr="003A32C3">
        <w:t xml:space="preserve"> </w:t>
      </w:r>
      <w:r w:rsidR="00923410">
        <w:t>p</w:t>
      </w:r>
      <w:r w:rsidRPr="003A32C3">
        <w:t xml:space="preserve">rzez efekt winietowania rozumie się błędne zaciemnienie kadru wynikające z użycia niewłaściwego obiektywu, osłony na obiektyw, przysłonięcie palcem </w:t>
      </w:r>
      <w:r w:rsidRPr="0002272D">
        <w:rPr>
          <w:spacing w:val="-4"/>
        </w:rPr>
        <w:t>itp.</w:t>
      </w:r>
      <w:r w:rsidR="00360F93">
        <w:rPr>
          <w:spacing w:val="-4"/>
        </w:rPr>
        <w:t>,</w:t>
      </w:r>
    </w:p>
    <w:p w14:paraId="45A762EA" w14:textId="2C1D10C3" w:rsidR="00E916BC" w:rsidRPr="003A32C3" w:rsidRDefault="00E916BC" w:rsidP="0002272D">
      <w:pPr>
        <w:pStyle w:val="Listanumerowana3"/>
        <w:numPr>
          <w:ilvl w:val="0"/>
          <w:numId w:val="29"/>
        </w:numPr>
      </w:pPr>
      <w:r w:rsidRPr="00360F93">
        <w:rPr>
          <w:b/>
          <w:bCs/>
        </w:rPr>
        <w:t>odpowiedni</w:t>
      </w:r>
      <w:r w:rsidRPr="00360F93">
        <w:rPr>
          <w:b/>
          <w:bCs/>
          <w:spacing w:val="-14"/>
        </w:rPr>
        <w:t xml:space="preserve"> </w:t>
      </w:r>
      <w:r w:rsidRPr="00360F93">
        <w:rPr>
          <w:b/>
          <w:bCs/>
        </w:rPr>
        <w:t>balans</w:t>
      </w:r>
      <w:r w:rsidRPr="00360F93">
        <w:rPr>
          <w:b/>
          <w:bCs/>
          <w:spacing w:val="-14"/>
        </w:rPr>
        <w:t xml:space="preserve"> </w:t>
      </w:r>
      <w:r w:rsidRPr="00360F93">
        <w:rPr>
          <w:b/>
          <w:bCs/>
        </w:rPr>
        <w:t>bieli</w:t>
      </w:r>
      <w:r w:rsidRPr="00360F93">
        <w:rPr>
          <w:b/>
          <w:bCs/>
          <w:spacing w:val="-14"/>
        </w:rPr>
        <w:t xml:space="preserve"> </w:t>
      </w:r>
      <w:r w:rsidRPr="00360F93">
        <w:rPr>
          <w:b/>
          <w:bCs/>
        </w:rPr>
        <w:t>na</w:t>
      </w:r>
      <w:r w:rsidRPr="00360F93">
        <w:rPr>
          <w:b/>
          <w:bCs/>
          <w:spacing w:val="-14"/>
        </w:rPr>
        <w:t xml:space="preserve"> </w:t>
      </w:r>
      <w:r w:rsidRPr="00360F93">
        <w:rPr>
          <w:b/>
          <w:bCs/>
        </w:rPr>
        <w:t>zdjęciu</w:t>
      </w:r>
      <w:r w:rsidRPr="0002272D">
        <w:rPr>
          <w:spacing w:val="-14"/>
        </w:rPr>
        <w:t xml:space="preserve"> </w:t>
      </w:r>
      <w:r w:rsidRPr="003A32C3">
        <w:t>–</w:t>
      </w:r>
      <w:r w:rsidRPr="0002272D">
        <w:rPr>
          <w:spacing w:val="-14"/>
        </w:rPr>
        <w:t xml:space="preserve"> </w:t>
      </w:r>
      <w:r w:rsidRPr="003A32C3">
        <w:t>tzn.</w:t>
      </w:r>
      <w:r w:rsidRPr="0002272D">
        <w:rPr>
          <w:spacing w:val="-14"/>
        </w:rPr>
        <w:t xml:space="preserve"> </w:t>
      </w:r>
      <w:r w:rsidRPr="003A32C3">
        <w:t>zachowanie</w:t>
      </w:r>
      <w:r w:rsidRPr="0002272D">
        <w:rPr>
          <w:spacing w:val="-14"/>
        </w:rPr>
        <w:t xml:space="preserve"> </w:t>
      </w:r>
      <w:r w:rsidRPr="003A32C3">
        <w:t>odpowiedniej</w:t>
      </w:r>
      <w:r w:rsidRPr="0002272D">
        <w:rPr>
          <w:spacing w:val="-14"/>
        </w:rPr>
        <w:t xml:space="preserve"> </w:t>
      </w:r>
      <w:r w:rsidRPr="003A32C3">
        <w:t>temperatury barwowej zdjęcia</w:t>
      </w:r>
      <w:r w:rsidR="00360F93">
        <w:t>,</w:t>
      </w:r>
    </w:p>
    <w:p w14:paraId="418A745D" w14:textId="7218E41A" w:rsidR="00E916BC" w:rsidRDefault="00E916BC" w:rsidP="0002272D">
      <w:pPr>
        <w:pStyle w:val="Listanumerowana3"/>
        <w:numPr>
          <w:ilvl w:val="0"/>
          <w:numId w:val="29"/>
        </w:numPr>
      </w:pPr>
      <w:r w:rsidRPr="00360F93">
        <w:rPr>
          <w:b/>
          <w:bCs/>
        </w:rPr>
        <w:t>brak zbytniej jaskrawości lub intensywności</w:t>
      </w:r>
      <w:r w:rsidRPr="003A32C3">
        <w:t xml:space="preserve"> kolorystycznej uzyskanej poprzez np. nienaturalne manipulacje w programie do obróbki zdjęć</w:t>
      </w:r>
      <w:r w:rsidR="00360F93">
        <w:t>,</w:t>
      </w:r>
    </w:p>
    <w:p w14:paraId="779EE6F4" w14:textId="6804DF83" w:rsidR="00E916BC" w:rsidRPr="003A32C3" w:rsidRDefault="00E916BC" w:rsidP="0002272D">
      <w:pPr>
        <w:pStyle w:val="Listanumerowana3"/>
        <w:numPr>
          <w:ilvl w:val="0"/>
          <w:numId w:val="29"/>
        </w:numPr>
      </w:pPr>
      <w:r w:rsidRPr="00360F93">
        <w:rPr>
          <w:b/>
          <w:bCs/>
        </w:rPr>
        <w:t>brak efektu aberracji</w:t>
      </w:r>
      <w:r w:rsidRPr="003A32C3">
        <w:t xml:space="preserve"> – rozumianego jako zniekształcenie obrazu, powodującego nieostrość obrazu oraz występowanie barwnych linii na krawędziach odwzorowywanych przedmiotów lub kolorowe obwódki wokół kontrastowych krawędzi</w:t>
      </w:r>
      <w:r w:rsidR="00360F93">
        <w:t>,</w:t>
      </w:r>
    </w:p>
    <w:p w14:paraId="260F104F" w14:textId="77777777" w:rsidR="00E916BC" w:rsidRPr="003A32C3" w:rsidRDefault="00E916BC" w:rsidP="009271F6">
      <w:pPr>
        <w:pStyle w:val="Listanumerowana3"/>
        <w:numPr>
          <w:ilvl w:val="0"/>
          <w:numId w:val="29"/>
        </w:numPr>
        <w:spacing w:after="0"/>
      </w:pPr>
      <w:r w:rsidRPr="00360F93">
        <w:rPr>
          <w:b/>
          <w:bCs/>
        </w:rPr>
        <w:lastRenderedPageBreak/>
        <w:t>brak</w:t>
      </w:r>
      <w:r w:rsidRPr="00360F93">
        <w:rPr>
          <w:b/>
          <w:bCs/>
          <w:spacing w:val="-7"/>
        </w:rPr>
        <w:t xml:space="preserve"> </w:t>
      </w:r>
      <w:r w:rsidRPr="00360F93">
        <w:rPr>
          <w:b/>
          <w:bCs/>
        </w:rPr>
        <w:t>poruszeń</w:t>
      </w:r>
      <w:r w:rsidRPr="00360F93">
        <w:rPr>
          <w:b/>
          <w:bCs/>
          <w:spacing w:val="-9"/>
        </w:rPr>
        <w:t xml:space="preserve"> </w:t>
      </w:r>
      <w:r w:rsidRPr="003A32C3">
        <w:t>widocznych</w:t>
      </w:r>
      <w:r w:rsidRPr="0002272D">
        <w:rPr>
          <w:spacing w:val="-9"/>
        </w:rPr>
        <w:t xml:space="preserve"> </w:t>
      </w:r>
      <w:r w:rsidRPr="003A32C3">
        <w:t>na</w:t>
      </w:r>
      <w:r w:rsidRPr="0002272D">
        <w:rPr>
          <w:spacing w:val="-9"/>
        </w:rPr>
        <w:t xml:space="preserve"> </w:t>
      </w:r>
      <w:r w:rsidRPr="003A32C3">
        <w:t>zdjęciach</w:t>
      </w:r>
      <w:r w:rsidRPr="0002272D">
        <w:rPr>
          <w:spacing w:val="-8"/>
        </w:rPr>
        <w:t xml:space="preserve"> </w:t>
      </w:r>
      <w:r w:rsidRPr="003A32C3">
        <w:t>wywołanych</w:t>
      </w:r>
      <w:r w:rsidRPr="0002272D">
        <w:rPr>
          <w:spacing w:val="-10"/>
        </w:rPr>
        <w:t xml:space="preserve"> </w:t>
      </w:r>
      <w:r w:rsidRPr="003A32C3">
        <w:t>np.</w:t>
      </w:r>
      <w:r w:rsidRPr="0002272D">
        <w:rPr>
          <w:spacing w:val="-11"/>
        </w:rPr>
        <w:t xml:space="preserve"> </w:t>
      </w:r>
      <w:r w:rsidRPr="003A32C3">
        <w:t>drganiami</w:t>
      </w:r>
      <w:r w:rsidRPr="0002272D">
        <w:rPr>
          <w:spacing w:val="-11"/>
        </w:rPr>
        <w:t xml:space="preserve"> </w:t>
      </w:r>
      <w:r w:rsidRPr="0002272D">
        <w:rPr>
          <w:spacing w:val="-2"/>
        </w:rPr>
        <w:t>aparatu</w:t>
      </w:r>
    </w:p>
    <w:p w14:paraId="0B47DD8E" w14:textId="77777777" w:rsidR="00E916BC" w:rsidRPr="003A32C3" w:rsidRDefault="00E916BC" w:rsidP="009271F6">
      <w:pPr>
        <w:pStyle w:val="Listanumerowana2"/>
        <w:spacing w:after="0"/>
      </w:pPr>
      <w:r w:rsidRPr="003A32C3">
        <w:t>Poprzez</w:t>
      </w:r>
      <w:r w:rsidRPr="003A32C3">
        <w:rPr>
          <w:spacing w:val="-12"/>
        </w:rPr>
        <w:t xml:space="preserve"> </w:t>
      </w:r>
      <w:r w:rsidRPr="003A32C3">
        <w:t>„</w:t>
      </w:r>
      <w:r w:rsidRPr="00E02C99">
        <w:rPr>
          <w:b/>
          <w:bCs/>
        </w:rPr>
        <w:t>estetykę</w:t>
      </w:r>
      <w:r w:rsidRPr="00E02C99">
        <w:rPr>
          <w:b/>
          <w:bCs/>
          <w:spacing w:val="-8"/>
        </w:rPr>
        <w:t xml:space="preserve"> </w:t>
      </w:r>
      <w:r w:rsidRPr="00E02C99">
        <w:rPr>
          <w:b/>
          <w:bCs/>
        </w:rPr>
        <w:t>wykonania</w:t>
      </w:r>
      <w:r w:rsidRPr="00E02C99">
        <w:rPr>
          <w:b/>
          <w:bCs/>
          <w:spacing w:val="-9"/>
        </w:rPr>
        <w:t xml:space="preserve"> </w:t>
      </w:r>
      <w:r w:rsidRPr="00E02C99">
        <w:rPr>
          <w:b/>
          <w:bCs/>
        </w:rPr>
        <w:t>zdjęć</w:t>
      </w:r>
      <w:r w:rsidRPr="003A32C3">
        <w:t>”</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156C12C4" w:rsidR="00E916BC" w:rsidRPr="003A32C3" w:rsidRDefault="00E916BC" w:rsidP="0002272D">
      <w:pPr>
        <w:pStyle w:val="Listanumerowana3"/>
        <w:numPr>
          <w:ilvl w:val="0"/>
          <w:numId w:val="30"/>
        </w:numPr>
      </w:pPr>
      <w:r w:rsidRPr="00E02C99">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02272D">
        <w:rPr>
          <w:spacing w:val="-2"/>
        </w:rPr>
        <w:t>przedmiotów</w:t>
      </w:r>
      <w:r w:rsidR="00E02C99">
        <w:rPr>
          <w:spacing w:val="-2"/>
        </w:rPr>
        <w:t>,</w:t>
      </w:r>
    </w:p>
    <w:p w14:paraId="4C7E7FA9" w14:textId="6E18A897" w:rsidR="00E916BC" w:rsidRPr="003A32C3" w:rsidRDefault="00E916BC" w:rsidP="0002272D">
      <w:pPr>
        <w:pStyle w:val="Listanumerowana3"/>
        <w:numPr>
          <w:ilvl w:val="0"/>
          <w:numId w:val="30"/>
        </w:numPr>
      </w:pPr>
      <w:r w:rsidRPr="00E02C99">
        <w:rPr>
          <w:b/>
          <w:bCs/>
        </w:rPr>
        <w:t>odpowiednio wykadrowane zdjęcia</w:t>
      </w:r>
      <w:r w:rsidRPr="003A32C3">
        <w:t>, tj. skomponowane w sposób ukazujący przedstawiony</w:t>
      </w:r>
      <w:r w:rsidRPr="0002272D">
        <w:rPr>
          <w:spacing w:val="-6"/>
        </w:rPr>
        <w:t xml:space="preserve"> </w:t>
      </w:r>
      <w:r w:rsidRPr="003A32C3">
        <w:t>obiekt</w:t>
      </w:r>
      <w:r w:rsidRPr="0002272D">
        <w:rPr>
          <w:spacing w:val="-3"/>
        </w:rPr>
        <w:t xml:space="preserve"> </w:t>
      </w:r>
      <w:r w:rsidRPr="003A32C3">
        <w:t>lub</w:t>
      </w:r>
      <w:r w:rsidRPr="0002272D">
        <w:rPr>
          <w:spacing w:val="-2"/>
        </w:rPr>
        <w:t xml:space="preserve"> </w:t>
      </w:r>
      <w:r w:rsidRPr="003A32C3">
        <w:t>wydarzenie</w:t>
      </w:r>
      <w:r w:rsidRPr="0002272D">
        <w:rPr>
          <w:spacing w:val="-2"/>
        </w:rPr>
        <w:t xml:space="preserve"> </w:t>
      </w:r>
      <w:r w:rsidRPr="003A32C3">
        <w:t>lub</w:t>
      </w:r>
      <w:r w:rsidRPr="0002272D">
        <w:rPr>
          <w:spacing w:val="-2"/>
        </w:rPr>
        <w:t xml:space="preserve"> </w:t>
      </w:r>
      <w:r w:rsidRPr="003A32C3">
        <w:t>osobę</w:t>
      </w:r>
      <w:r w:rsidRPr="0002272D">
        <w:rPr>
          <w:spacing w:val="-3"/>
        </w:rPr>
        <w:t xml:space="preserve"> </w:t>
      </w:r>
      <w:r w:rsidRPr="003A32C3">
        <w:t>jako</w:t>
      </w:r>
      <w:r w:rsidRPr="0002272D">
        <w:rPr>
          <w:spacing w:val="-3"/>
        </w:rPr>
        <w:t xml:space="preserve"> </w:t>
      </w:r>
      <w:r w:rsidRPr="003A32C3">
        <w:t>najważniejszy</w:t>
      </w:r>
      <w:r w:rsidRPr="0002272D">
        <w:rPr>
          <w:spacing w:val="-6"/>
        </w:rPr>
        <w:t xml:space="preserve"> </w:t>
      </w:r>
      <w:r w:rsidRPr="003A32C3">
        <w:t>element</w:t>
      </w:r>
      <w:r w:rsidRPr="0002272D">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E02C99">
        <w:t>,</w:t>
      </w:r>
    </w:p>
    <w:p w14:paraId="2BF4467F" w14:textId="77777777" w:rsidR="00E916BC" w:rsidRPr="003A32C3" w:rsidRDefault="00E916BC" w:rsidP="009271F6">
      <w:pPr>
        <w:pStyle w:val="Listanumerowana3"/>
        <w:numPr>
          <w:ilvl w:val="0"/>
          <w:numId w:val="30"/>
        </w:numPr>
        <w:spacing w:after="0"/>
      </w:pPr>
      <w:r w:rsidRPr="00E02C99">
        <w:rPr>
          <w:b/>
          <w:bCs/>
        </w:rPr>
        <w:t>brak</w:t>
      </w:r>
      <w:r w:rsidRPr="00E02C99">
        <w:rPr>
          <w:b/>
          <w:bCs/>
          <w:spacing w:val="-9"/>
        </w:rPr>
        <w:t xml:space="preserve"> </w:t>
      </w:r>
      <w:r w:rsidRPr="00E02C99">
        <w:rPr>
          <w:b/>
          <w:bCs/>
        </w:rPr>
        <w:t>elementów</w:t>
      </w:r>
      <w:r w:rsidRPr="00E02C99">
        <w:rPr>
          <w:b/>
          <w:bCs/>
          <w:spacing w:val="-10"/>
        </w:rPr>
        <w:t xml:space="preserve"> </w:t>
      </w:r>
      <w:r w:rsidRPr="00E02C99">
        <w:rPr>
          <w:b/>
          <w:bCs/>
        </w:rPr>
        <w:t>zakłócających</w:t>
      </w:r>
      <w:r w:rsidRPr="0002272D">
        <w:rPr>
          <w:spacing w:val="-13"/>
        </w:rPr>
        <w:t xml:space="preserve"> </w:t>
      </w:r>
      <w:r w:rsidRPr="003A32C3">
        <w:t>estetykę</w:t>
      </w:r>
      <w:r w:rsidRPr="0002272D">
        <w:rPr>
          <w:spacing w:val="-10"/>
        </w:rPr>
        <w:t xml:space="preserve"> </w:t>
      </w:r>
      <w:r w:rsidRPr="003A32C3">
        <w:t>i</w:t>
      </w:r>
      <w:r w:rsidRPr="0002272D">
        <w:rPr>
          <w:spacing w:val="-13"/>
        </w:rPr>
        <w:t xml:space="preserve"> </w:t>
      </w:r>
      <w:r w:rsidRPr="003A32C3">
        <w:t>kompozycję</w:t>
      </w:r>
      <w:r w:rsidRPr="0002272D">
        <w:rPr>
          <w:spacing w:val="-10"/>
        </w:rPr>
        <w:t xml:space="preserve"> </w:t>
      </w:r>
      <w:r w:rsidRPr="003A32C3">
        <w:t>ujęć,</w:t>
      </w:r>
      <w:r w:rsidRPr="0002272D">
        <w:rPr>
          <w:spacing w:val="-12"/>
        </w:rPr>
        <w:t xml:space="preserve"> </w:t>
      </w:r>
      <w:r w:rsidRPr="003A32C3">
        <w:t>takich</w:t>
      </w:r>
      <w:r w:rsidRPr="0002272D">
        <w:rPr>
          <w:spacing w:val="-13"/>
        </w:rPr>
        <w:t xml:space="preserve"> </w:t>
      </w:r>
      <w:r w:rsidRPr="003A32C3">
        <w:t>jak:</w:t>
      </w:r>
      <w:r w:rsidRPr="0002272D">
        <w:rPr>
          <w:spacing w:val="-14"/>
        </w:rPr>
        <w:t xml:space="preserve"> </w:t>
      </w:r>
      <w:r w:rsidRPr="003A32C3">
        <w:t>kosze</w:t>
      </w:r>
      <w:r w:rsidRPr="0002272D">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9271F6">
      <w:pPr>
        <w:pStyle w:val="Listanumerowana2"/>
        <w:spacing w:after="0"/>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77777777" w:rsidR="00E916BC" w:rsidRPr="003A32C3" w:rsidRDefault="00E916BC" w:rsidP="0002272D">
      <w:pPr>
        <w:pStyle w:val="Listanumerowana3"/>
        <w:numPr>
          <w:ilvl w:val="0"/>
          <w:numId w:val="31"/>
        </w:numPr>
      </w:pPr>
      <w:r w:rsidRPr="003A32C3">
        <w:t xml:space="preserve">obiekt lub wydarzenia były pokazane z różnych ujęć </w:t>
      </w:r>
    </w:p>
    <w:p w14:paraId="76820A06" w14:textId="313BEDF3" w:rsidR="00E916BC" w:rsidRDefault="00E916BC" w:rsidP="0002272D">
      <w:pPr>
        <w:pStyle w:val="Listanumerowana3"/>
        <w:numPr>
          <w:ilvl w:val="0"/>
          <w:numId w:val="31"/>
        </w:numPr>
      </w:pPr>
      <w:r w:rsidRPr="003A32C3">
        <w:t>zostały</w:t>
      </w:r>
      <w:r w:rsidRPr="0002272D">
        <w:rPr>
          <w:spacing w:val="-6"/>
        </w:rPr>
        <w:t xml:space="preserve"> </w:t>
      </w:r>
      <w:r w:rsidRPr="003A32C3">
        <w:t>zastosowane</w:t>
      </w:r>
      <w:r w:rsidRPr="0002272D">
        <w:rPr>
          <w:spacing w:val="-5"/>
        </w:rPr>
        <w:t xml:space="preserve"> </w:t>
      </w:r>
      <w:r w:rsidRPr="003A32C3">
        <w:t>różne</w:t>
      </w:r>
      <w:r w:rsidRPr="0002272D">
        <w:rPr>
          <w:spacing w:val="-4"/>
        </w:rPr>
        <w:t xml:space="preserve"> </w:t>
      </w:r>
      <w:r w:rsidRPr="003A32C3">
        <w:t>obiektywy</w:t>
      </w:r>
      <w:r w:rsidRPr="0002272D">
        <w:rPr>
          <w:spacing w:val="-5"/>
        </w:rPr>
        <w:t xml:space="preserve"> </w:t>
      </w:r>
      <w:r w:rsidRPr="003A32C3">
        <w:t xml:space="preserve">fotograficzne: obiektywy </w:t>
      </w:r>
      <w:proofErr w:type="spellStart"/>
      <w:r w:rsidRPr="003A32C3">
        <w:t>stałoogniskowe</w:t>
      </w:r>
      <w:proofErr w:type="spellEnd"/>
      <w:r w:rsidRPr="003A32C3">
        <w:t xml:space="preserve"> (np. szerokokątne, standardowe, wąskokątne), zmiennoogniskowe (</w:t>
      </w:r>
      <w:proofErr w:type="spellStart"/>
      <w:r w:rsidRPr="003A32C3">
        <w:t>zoom’y</w:t>
      </w:r>
      <w:proofErr w:type="spellEnd"/>
      <w:r w:rsidRPr="003A32C3">
        <w:t xml:space="preserve"> np. szerokokątne, standardowe, inne), czy inne, specjalne rodzaje obiektywów fotograficznych (np. teleobiektyw, rybie oko)</w:t>
      </w:r>
      <w:r w:rsidR="00482319">
        <w:t>.</w:t>
      </w:r>
    </w:p>
    <w:p w14:paraId="5F22F325" w14:textId="77777777" w:rsidR="005B173F" w:rsidRPr="003A32C3" w:rsidRDefault="005B173F" w:rsidP="00832A56">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77777777" w:rsidR="005B173F" w:rsidRPr="003A32C3" w:rsidRDefault="005B173F" w:rsidP="0002272D">
      <w:pPr>
        <w:pStyle w:val="Listanumerowana2"/>
        <w:numPr>
          <w:ilvl w:val="0"/>
          <w:numId w:val="32"/>
        </w:numPr>
      </w:pPr>
      <w:r w:rsidRPr="003A32C3">
        <w:t>Wykonawca musi posiadać wiedzę i niezbędne kwalifikacje do wykonania Przedmiotu umowy. Wykonawca zobowiązany jest wykonać Przedmiot umowy na profesjonalnym poziomie, przy zachowaniu najwyższej staranności, przy użyciu profesjonalnych technik fotograficznych, z</w:t>
      </w:r>
      <w:r w:rsidRPr="0002272D">
        <w:rPr>
          <w:spacing w:val="-1"/>
        </w:rPr>
        <w:t xml:space="preserve"> </w:t>
      </w:r>
      <w:r w:rsidRPr="003A32C3">
        <w:t>zastosowaniem wysokiej</w:t>
      </w:r>
      <w:r w:rsidRPr="0002272D">
        <w:rPr>
          <w:spacing w:val="-2"/>
        </w:rPr>
        <w:t xml:space="preserve"> </w:t>
      </w:r>
      <w:r w:rsidRPr="003A32C3">
        <w:t>klasy</w:t>
      </w:r>
      <w:r w:rsidRPr="0002272D">
        <w:rPr>
          <w:spacing w:val="-6"/>
        </w:rPr>
        <w:t xml:space="preserve"> </w:t>
      </w:r>
      <w:r w:rsidRPr="003A32C3">
        <w:t>sprzętu</w:t>
      </w:r>
      <w:r w:rsidRPr="0002272D">
        <w:rPr>
          <w:spacing w:val="-1"/>
        </w:rPr>
        <w:t xml:space="preserve"> </w:t>
      </w:r>
      <w:r w:rsidRPr="003A32C3">
        <w:t>fotograficznego, tj. m.in.</w:t>
      </w:r>
      <w:r w:rsidRPr="0002272D">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02272D">
      <w:pPr>
        <w:pStyle w:val="Listanumerowana2"/>
        <w:numPr>
          <w:ilvl w:val="0"/>
          <w:numId w:val="32"/>
        </w:numPr>
      </w:pPr>
      <w:r w:rsidRPr="003A32C3">
        <w:t xml:space="preserve">Zamawiający będzie przekazywał Wykonawcy najważniejsze informacje dotyczące wydarzenia, tj. czas, miejsce, charakter wydarzenia i osoby przewidziane do obsługi </w:t>
      </w:r>
      <w:r w:rsidRPr="0002272D">
        <w:rPr>
          <w:spacing w:val="-2"/>
        </w:rPr>
        <w:t>fotograficznej.</w:t>
      </w:r>
    </w:p>
    <w:p w14:paraId="684984C7" w14:textId="77777777" w:rsidR="005B173F" w:rsidRPr="003A32C3" w:rsidRDefault="005B173F" w:rsidP="0002272D">
      <w:pPr>
        <w:pStyle w:val="Listanumerowana2"/>
        <w:numPr>
          <w:ilvl w:val="0"/>
          <w:numId w:val="32"/>
        </w:numPr>
      </w:pPr>
      <w:r w:rsidRPr="003A32C3">
        <w:t>Organizacja</w:t>
      </w:r>
      <w:r w:rsidRPr="0002272D">
        <w:rPr>
          <w:spacing w:val="-5"/>
        </w:rPr>
        <w:t xml:space="preserve"> </w:t>
      </w:r>
      <w:r w:rsidRPr="003A32C3">
        <w:t>czasu</w:t>
      </w:r>
      <w:r w:rsidRPr="0002272D">
        <w:rPr>
          <w:spacing w:val="-5"/>
        </w:rPr>
        <w:t xml:space="preserve"> </w:t>
      </w:r>
      <w:r w:rsidRPr="003A32C3">
        <w:t>pracy</w:t>
      </w:r>
      <w:r w:rsidRPr="0002272D">
        <w:rPr>
          <w:spacing w:val="-6"/>
        </w:rPr>
        <w:t xml:space="preserve"> </w:t>
      </w:r>
      <w:r w:rsidRPr="003A32C3">
        <w:t>należeć</w:t>
      </w:r>
      <w:r w:rsidRPr="0002272D">
        <w:rPr>
          <w:spacing w:val="-2"/>
        </w:rPr>
        <w:t xml:space="preserve"> </w:t>
      </w:r>
      <w:r w:rsidRPr="003A32C3">
        <w:t>będzie</w:t>
      </w:r>
      <w:r w:rsidRPr="0002272D">
        <w:rPr>
          <w:spacing w:val="-5"/>
        </w:rPr>
        <w:t xml:space="preserve"> </w:t>
      </w:r>
      <w:r w:rsidRPr="003A32C3">
        <w:t>do</w:t>
      </w:r>
      <w:r w:rsidRPr="0002272D">
        <w:rPr>
          <w:spacing w:val="-7"/>
        </w:rPr>
        <w:t xml:space="preserve"> </w:t>
      </w:r>
      <w:r w:rsidRPr="003A32C3">
        <w:t>Wykonawcy.</w:t>
      </w:r>
      <w:r w:rsidRPr="0002272D">
        <w:rPr>
          <w:spacing w:val="-3"/>
        </w:rPr>
        <w:t xml:space="preserve"> </w:t>
      </w:r>
      <w:r w:rsidRPr="003A32C3">
        <w:t>Musi</w:t>
      </w:r>
      <w:r w:rsidRPr="0002272D">
        <w:rPr>
          <w:spacing w:val="-6"/>
        </w:rPr>
        <w:t xml:space="preserve"> </w:t>
      </w:r>
      <w:r w:rsidRPr="003A32C3">
        <w:t>on</w:t>
      </w:r>
      <w:r w:rsidRPr="0002272D">
        <w:rPr>
          <w:spacing w:val="-3"/>
        </w:rPr>
        <w:t xml:space="preserve"> </w:t>
      </w:r>
      <w:r w:rsidRPr="003A32C3">
        <w:t>zorganizować</w:t>
      </w:r>
      <w:r w:rsidRPr="0002272D">
        <w:rPr>
          <w:spacing w:val="-4"/>
        </w:rPr>
        <w:t xml:space="preserve"> </w:t>
      </w:r>
      <w:r w:rsidRPr="003A32C3">
        <w:t>swoją pracę w taki sposób, by dostawa zdjęć nastąpiła w terminach uwarunkowanych umową.</w:t>
      </w:r>
    </w:p>
    <w:p w14:paraId="757D508B" w14:textId="77777777" w:rsidR="005B173F" w:rsidRPr="003A32C3" w:rsidRDefault="005B173F" w:rsidP="009271F6">
      <w:pPr>
        <w:pStyle w:val="Listanumerowana2"/>
        <w:numPr>
          <w:ilvl w:val="0"/>
          <w:numId w:val="32"/>
        </w:numPr>
        <w:spacing w:after="0"/>
      </w:pPr>
      <w:r w:rsidRPr="003A32C3">
        <w:t>Wykonawca musi wykazać się samodzielnym pomysłem (kreacją) na przedstawienie danego projektu. Dotyczy to między innymi:</w:t>
      </w:r>
    </w:p>
    <w:p w14:paraId="6E5DA45B" w14:textId="00EAA98E" w:rsidR="005B173F" w:rsidRPr="003A32C3" w:rsidRDefault="005B173F" w:rsidP="0002272D">
      <w:pPr>
        <w:pStyle w:val="Listanumerowana3"/>
        <w:numPr>
          <w:ilvl w:val="0"/>
          <w:numId w:val="33"/>
        </w:numPr>
      </w:pPr>
      <w:r w:rsidRPr="003A32C3">
        <w:t>ukazania projektu lub wydarzenia w taki sposób, aby dla odbiorcy było jasne,</w:t>
      </w:r>
      <w:r w:rsidR="00482319">
        <w:t xml:space="preserve"> </w:t>
      </w:r>
      <w:r w:rsidRPr="003A32C3">
        <w:t>o jaki projekt lub wydarzenie chodzi,</w:t>
      </w:r>
    </w:p>
    <w:p w14:paraId="197733E4" w14:textId="457759FE" w:rsidR="005B173F" w:rsidRPr="003A32C3" w:rsidRDefault="005B173F" w:rsidP="0002272D">
      <w:pPr>
        <w:pStyle w:val="Listanumerowana3"/>
        <w:numPr>
          <w:ilvl w:val="0"/>
          <w:numId w:val="33"/>
        </w:numPr>
      </w:pPr>
      <w:r w:rsidRPr="003A32C3">
        <w:t>przedstawienia wydarzenia, projektu w sposób korzystny, interesujący wizualnie i estetyczny (w razie konieczności poprzez unikanie miejsc nieestetycznych, uporządkowanie miejsca, w którym realizowane są zdjęcia, itp.)</w:t>
      </w:r>
      <w:r w:rsidR="00482319">
        <w:t>,</w:t>
      </w:r>
    </w:p>
    <w:p w14:paraId="329A3583" w14:textId="2FAF185F" w:rsidR="00B67329" w:rsidRPr="003A32C3" w:rsidRDefault="005B173F" w:rsidP="0002272D">
      <w:pPr>
        <w:pStyle w:val="Listanumerowana3"/>
        <w:numPr>
          <w:ilvl w:val="0"/>
          <w:numId w:val="33"/>
        </w:numPr>
      </w:pPr>
      <w:r w:rsidRPr="003A32C3">
        <w:t>zaaranżowania planu zdjęciowego i wykreowania sytuacji, które odpowiadają tematowi projektu (np. ustawianie uczestników wydarzenia do zdjęć grupowy</w:t>
      </w:r>
      <w:r w:rsidR="007A059B" w:rsidRPr="003A32C3">
        <w:t>ch</w:t>
      </w:r>
      <w:bookmarkEnd w:id="0"/>
      <w:r w:rsidR="009271F6">
        <w:t>)</w:t>
      </w:r>
      <w:r w:rsidR="00032FC4">
        <w:t>.</w:t>
      </w:r>
    </w:p>
    <w:sectPr w:rsidR="00B67329" w:rsidRPr="003A32C3" w:rsidSect="00FD7241">
      <w:headerReference w:type="default" r:id="rId11"/>
      <w:footerReference w:type="default" r:id="rId12"/>
      <w:headerReference w:type="first" r:id="rId13"/>
      <w:pgSz w:w="11906" w:h="16838"/>
      <w:pgMar w:top="1135" w:right="1417" w:bottom="567" w:left="1417" w:header="708" w:footer="2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2621A" w14:textId="77777777" w:rsidR="00790CD2" w:rsidRDefault="00790CD2">
      <w:r>
        <w:separator/>
      </w:r>
    </w:p>
  </w:endnote>
  <w:endnote w:type="continuationSeparator" w:id="0">
    <w:p w14:paraId="0FC0892C" w14:textId="77777777" w:rsidR="00790CD2" w:rsidRDefault="00790CD2">
      <w:r>
        <w:continuationSeparator/>
      </w:r>
    </w:p>
  </w:endnote>
  <w:endnote w:type="continuationNotice" w:id="1">
    <w:p w14:paraId="082055B7" w14:textId="77777777" w:rsidR="00790CD2" w:rsidRDefault="00790C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87115"/>
      <w:docPartObj>
        <w:docPartGallery w:val="Page Numbers (Bottom of Page)"/>
        <w:docPartUnique/>
      </w:docPartObj>
    </w:sdtPr>
    <w:sdtEndPr>
      <w:rPr>
        <w:rFonts w:asciiTheme="minorHAnsi" w:hAnsiTheme="minorHAnsi" w:cstheme="minorHAnsi"/>
        <w:b/>
        <w:bCs/>
        <w:sz w:val="18"/>
        <w:szCs w:val="18"/>
      </w:rPr>
    </w:sdtEndPr>
    <w:sdtContent>
      <w:p w14:paraId="05B67FB1" w14:textId="161D2494" w:rsidR="00FA124E" w:rsidRPr="000E28C5" w:rsidRDefault="000E28C5" w:rsidP="000E28C5">
        <w:pPr>
          <w:pStyle w:val="Stopka"/>
          <w:jc w:val="right"/>
          <w:rPr>
            <w:rFonts w:asciiTheme="minorHAnsi" w:hAnsiTheme="minorHAnsi" w:cstheme="minorHAnsi"/>
            <w:b/>
            <w:bCs/>
            <w:sz w:val="18"/>
            <w:szCs w:val="18"/>
          </w:rPr>
        </w:pPr>
        <w:r w:rsidRPr="000E28C5">
          <w:rPr>
            <w:rFonts w:asciiTheme="minorHAnsi" w:hAnsiTheme="minorHAnsi" w:cstheme="minorHAnsi"/>
            <w:b/>
            <w:bCs/>
            <w:sz w:val="18"/>
            <w:szCs w:val="18"/>
          </w:rPr>
          <w:fldChar w:fldCharType="begin"/>
        </w:r>
        <w:r w:rsidRPr="000E28C5">
          <w:rPr>
            <w:rFonts w:asciiTheme="minorHAnsi" w:hAnsiTheme="minorHAnsi" w:cstheme="minorHAnsi"/>
            <w:b/>
            <w:bCs/>
            <w:sz w:val="18"/>
            <w:szCs w:val="18"/>
          </w:rPr>
          <w:instrText>PAGE   \* MERGEFORMAT</w:instrText>
        </w:r>
        <w:r w:rsidRPr="000E28C5">
          <w:rPr>
            <w:rFonts w:asciiTheme="minorHAnsi" w:hAnsiTheme="minorHAnsi" w:cstheme="minorHAnsi"/>
            <w:b/>
            <w:bCs/>
            <w:sz w:val="18"/>
            <w:szCs w:val="18"/>
          </w:rPr>
          <w:fldChar w:fldCharType="separate"/>
        </w:r>
        <w:r w:rsidRPr="000E28C5">
          <w:rPr>
            <w:rFonts w:asciiTheme="minorHAnsi" w:hAnsiTheme="minorHAnsi" w:cstheme="minorHAnsi"/>
            <w:b/>
            <w:bCs/>
            <w:sz w:val="18"/>
            <w:szCs w:val="18"/>
          </w:rPr>
          <w:t>2</w:t>
        </w:r>
        <w:r w:rsidRPr="000E28C5">
          <w:rPr>
            <w:rFonts w:asciiTheme="minorHAnsi" w:hAnsiTheme="minorHAnsi" w:cstheme="minorHAnsi"/>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A3FFD" w14:textId="77777777" w:rsidR="00790CD2" w:rsidRDefault="00790CD2">
      <w:r>
        <w:separator/>
      </w:r>
    </w:p>
  </w:footnote>
  <w:footnote w:type="continuationSeparator" w:id="0">
    <w:p w14:paraId="70FEAD7E" w14:textId="77777777" w:rsidR="00790CD2" w:rsidRDefault="00790CD2">
      <w:r>
        <w:continuationSeparator/>
      </w:r>
    </w:p>
  </w:footnote>
  <w:footnote w:type="continuationNotice" w:id="1">
    <w:p w14:paraId="02857304" w14:textId="77777777" w:rsidR="00790CD2" w:rsidRDefault="00790CD2">
      <w:pPr>
        <w:spacing w:after="0" w:line="240" w:lineRule="auto"/>
      </w:pPr>
    </w:p>
  </w:footnote>
  <w:footnote w:id="2">
    <w:p w14:paraId="63A004A0" w14:textId="798B9DBF" w:rsidR="00D450F0" w:rsidRDefault="00D450F0">
      <w:pPr>
        <w:pStyle w:val="Tekstprzypisudolnego"/>
      </w:pPr>
      <w:r>
        <w:rPr>
          <w:rStyle w:val="Odwoanieprzypisudolnego"/>
        </w:rPr>
        <w:footnoteRef/>
      </w:r>
      <w:r>
        <w:t xml:space="preserve"> </w:t>
      </w:r>
      <w:r w:rsidRPr="00D450F0">
        <w:rPr>
          <w:sz w:val="16"/>
          <w:szCs w:val="16"/>
        </w:rPr>
        <w:t>Subregion radomski obejmuje powiaty: białobrzeski, kozienicki, lipski, przysuski, radomski, szydłowiecki, zwoleński i miasto Radom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58CD9" w14:textId="7A639F78" w:rsidR="00FA124E" w:rsidRPr="000E28C5" w:rsidRDefault="000E28C5" w:rsidP="00FD7241">
    <w:pPr>
      <w:pStyle w:val="Nagwek"/>
      <w:spacing w:after="0"/>
      <w:jc w:val="center"/>
      <w:rPr>
        <w:rFonts w:asciiTheme="minorHAnsi" w:hAnsiTheme="minorHAnsi" w:cstheme="minorHAnsi"/>
        <w:b/>
        <w:bCs/>
        <w:sz w:val="18"/>
        <w:szCs w:val="18"/>
      </w:rP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3</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7D9C" w14:textId="77777777" w:rsidR="00846006" w:rsidRPr="00E57701" w:rsidRDefault="00846006" w:rsidP="000E28C5">
    <w:pPr>
      <w:pStyle w:val="Nagwek"/>
      <w:spacing w:after="0"/>
      <w:rPr>
        <w:rFonts w:asciiTheme="minorHAnsi" w:hAnsiTheme="minorHAnsi" w:cstheme="minorHAnsi"/>
        <w:b/>
        <w:bCs/>
        <w:sz w:val="20"/>
        <w:szCs w:val="20"/>
      </w:rPr>
    </w:pPr>
    <w:r w:rsidRPr="00E57701">
      <w:rPr>
        <w:rFonts w:asciiTheme="minorHAnsi" w:hAnsiTheme="minorHAnsi" w:cstheme="minorHAnsi"/>
        <w:b/>
        <w:bCs/>
        <w:sz w:val="20"/>
        <w:szCs w:val="20"/>
      </w:rPr>
      <w:t xml:space="preserve">numer sprawy: OR-D-III.272.72.2024.AS  </w:t>
    </w:r>
    <w:r w:rsidRPr="00E57701">
      <w:rPr>
        <w:rFonts w:asciiTheme="minorHAnsi" w:hAnsiTheme="minorHAnsi" w:cstheme="minorHAnsi"/>
        <w:b/>
        <w:bCs/>
        <w:sz w:val="20"/>
        <w:szCs w:val="20"/>
      </w:rPr>
      <w:tab/>
    </w:r>
  </w:p>
  <w:p w14:paraId="41F326BA" w14:textId="7EDDD5AF" w:rsidR="00FA124E" w:rsidRDefault="00846006" w:rsidP="00846006">
    <w:pPr>
      <w:pStyle w:val="Nagwek"/>
    </w:pPr>
    <w:r w:rsidRPr="00E57701">
      <w:rPr>
        <w:rFonts w:asciiTheme="minorHAnsi" w:hAnsiTheme="minorHAnsi" w:cstheme="minorHAnsi"/>
        <w:b/>
        <w:bCs/>
        <w:sz w:val="20"/>
        <w:szCs w:val="20"/>
      </w:rPr>
      <w:t>załącznik nr 2.</w:t>
    </w:r>
    <w:r>
      <w:rPr>
        <w:rFonts w:asciiTheme="minorHAnsi" w:hAnsiTheme="minorHAnsi" w:cstheme="minorHAnsi"/>
        <w:b/>
        <w:bCs/>
        <w:sz w:val="20"/>
        <w:szCs w:val="20"/>
      </w:rPr>
      <w:t>3</w:t>
    </w:r>
    <w:r w:rsidRPr="00E57701">
      <w:rPr>
        <w:rFonts w:asciiTheme="minorHAnsi" w:hAnsiTheme="minorHAnsi" w:cstheme="minorHAnsi"/>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716DECA"/>
    <w:lvl w:ilvl="0">
      <w:start w:val="1"/>
      <w:numFmt w:val="lowerLetter"/>
      <w:pStyle w:val="Listanumerowana3"/>
      <w:lvlText w:val="%1)"/>
      <w:lvlJc w:val="left"/>
      <w:pPr>
        <w:ind w:left="926" w:hanging="360"/>
      </w:pPr>
      <w:rPr>
        <w:rFonts w:ascii="Calibri" w:hAnsi="Calibri" w:hint="default"/>
        <w:b w:val="0"/>
        <w:i w:val="0"/>
        <w:sz w:val="22"/>
        <w:szCs w:val="24"/>
      </w:rPr>
    </w:lvl>
  </w:abstractNum>
  <w:abstractNum w:abstractNumId="1" w15:restartNumberingAfterBreak="0">
    <w:nsid w:val="FFFFFF7F"/>
    <w:multiLevelType w:val="singleLevel"/>
    <w:tmpl w:val="2F5C25AC"/>
    <w:lvl w:ilvl="0">
      <w:start w:val="1"/>
      <w:numFmt w:val="decimal"/>
      <w:pStyle w:val="Listanumerowana2"/>
      <w:lvlText w:val="%1)"/>
      <w:lvlJc w:val="left"/>
      <w:pPr>
        <w:ind w:left="643" w:hanging="360"/>
      </w:pPr>
      <w:rPr>
        <w:rFonts w:ascii="Calibri" w:hAnsi="Calibri" w:hint="default"/>
        <w:b w:val="0"/>
        <w:i w:val="0"/>
        <w:color w:val="auto"/>
        <w:sz w:val="22"/>
        <w:szCs w:val="20"/>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7"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9"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1"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3" w15:restartNumberingAfterBreak="0">
    <w:nsid w:val="45C31218"/>
    <w:multiLevelType w:val="hybridMultilevel"/>
    <w:tmpl w:val="4FBC4506"/>
    <w:lvl w:ilvl="0" w:tplc="865CF5BE">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8"/>
  </w:num>
  <w:num w:numId="2" w16cid:durableId="279143498">
    <w:abstractNumId w:val="14"/>
  </w:num>
  <w:num w:numId="3" w16cid:durableId="766123081">
    <w:abstractNumId w:val="18"/>
  </w:num>
  <w:num w:numId="4" w16cid:durableId="1606964847">
    <w:abstractNumId w:val="10"/>
  </w:num>
  <w:num w:numId="5" w16cid:durableId="388890658">
    <w:abstractNumId w:val="23"/>
  </w:num>
  <w:num w:numId="6" w16cid:durableId="1133861581">
    <w:abstractNumId w:val="15"/>
  </w:num>
  <w:num w:numId="7" w16cid:durableId="1049912521">
    <w:abstractNumId w:val="19"/>
  </w:num>
  <w:num w:numId="8" w16cid:durableId="1112435794">
    <w:abstractNumId w:val="9"/>
  </w:num>
  <w:num w:numId="9" w16cid:durableId="1340425630">
    <w:abstractNumId w:val="11"/>
  </w:num>
  <w:num w:numId="10" w16cid:durableId="2111075681">
    <w:abstractNumId w:val="6"/>
  </w:num>
  <w:num w:numId="11" w16cid:durableId="1078359498">
    <w:abstractNumId w:val="12"/>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7"/>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779027367">
    <w:abstractNumId w:val="13"/>
  </w:num>
  <w:num w:numId="23" w16cid:durableId="1190491002">
    <w:abstractNumId w:val="1"/>
  </w:num>
  <w:num w:numId="24" w16cid:durableId="1740447197">
    <w:abstractNumId w:val="0"/>
  </w:num>
  <w:num w:numId="25" w16cid:durableId="1089274503">
    <w:abstractNumId w:val="0"/>
    <w:lvlOverride w:ilvl="0">
      <w:startOverride w:val="1"/>
    </w:lvlOverride>
  </w:num>
  <w:num w:numId="26" w16cid:durableId="726342067">
    <w:abstractNumId w:val="0"/>
    <w:lvlOverride w:ilvl="0">
      <w:startOverride w:val="1"/>
    </w:lvlOverride>
  </w:num>
  <w:num w:numId="27" w16cid:durableId="756250981">
    <w:abstractNumId w:val="0"/>
    <w:lvlOverride w:ilvl="0">
      <w:startOverride w:val="1"/>
    </w:lvlOverride>
  </w:num>
  <w:num w:numId="28" w16cid:durableId="1640576141">
    <w:abstractNumId w:val="1"/>
    <w:lvlOverride w:ilvl="0">
      <w:startOverride w:val="1"/>
    </w:lvlOverride>
  </w:num>
  <w:num w:numId="29" w16cid:durableId="134370962">
    <w:abstractNumId w:val="0"/>
    <w:lvlOverride w:ilvl="0">
      <w:startOverride w:val="1"/>
    </w:lvlOverride>
  </w:num>
  <w:num w:numId="30" w16cid:durableId="1893687834">
    <w:abstractNumId w:val="0"/>
    <w:lvlOverride w:ilvl="0">
      <w:startOverride w:val="1"/>
    </w:lvlOverride>
  </w:num>
  <w:num w:numId="31" w16cid:durableId="637610900">
    <w:abstractNumId w:val="0"/>
    <w:lvlOverride w:ilvl="0">
      <w:startOverride w:val="1"/>
    </w:lvlOverride>
  </w:num>
  <w:num w:numId="32" w16cid:durableId="983122847">
    <w:abstractNumId w:val="1"/>
    <w:lvlOverride w:ilvl="0">
      <w:startOverride w:val="1"/>
    </w:lvlOverride>
  </w:num>
  <w:num w:numId="33" w16cid:durableId="276719246">
    <w:abstractNumId w:val="0"/>
    <w:lvlOverride w:ilvl="0">
      <w:startOverride w:val="1"/>
    </w:lvlOverride>
  </w:num>
  <w:num w:numId="34" w16cid:durableId="161751696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2272D"/>
    <w:rsid w:val="00026743"/>
    <w:rsid w:val="00032FC4"/>
    <w:rsid w:val="000E28C5"/>
    <w:rsid w:val="000F5A7F"/>
    <w:rsid w:val="001726B3"/>
    <w:rsid w:val="0018621F"/>
    <w:rsid w:val="00231B80"/>
    <w:rsid w:val="002432B7"/>
    <w:rsid w:val="00245AC0"/>
    <w:rsid w:val="002919D9"/>
    <w:rsid w:val="002A32EF"/>
    <w:rsid w:val="002D603D"/>
    <w:rsid w:val="002F11AA"/>
    <w:rsid w:val="002F52E4"/>
    <w:rsid w:val="002F5584"/>
    <w:rsid w:val="003107FF"/>
    <w:rsid w:val="003531C0"/>
    <w:rsid w:val="00360F93"/>
    <w:rsid w:val="003A32C3"/>
    <w:rsid w:val="00400F12"/>
    <w:rsid w:val="00415CE8"/>
    <w:rsid w:val="00433460"/>
    <w:rsid w:val="0045348D"/>
    <w:rsid w:val="00461BC0"/>
    <w:rsid w:val="00475201"/>
    <w:rsid w:val="00482319"/>
    <w:rsid w:val="004B1C8D"/>
    <w:rsid w:val="005A1023"/>
    <w:rsid w:val="005B173F"/>
    <w:rsid w:val="005E4753"/>
    <w:rsid w:val="006457D6"/>
    <w:rsid w:val="00673A38"/>
    <w:rsid w:val="006B3AD1"/>
    <w:rsid w:val="006D6CA6"/>
    <w:rsid w:val="007671DE"/>
    <w:rsid w:val="00771AC8"/>
    <w:rsid w:val="007760CF"/>
    <w:rsid w:val="00790CD2"/>
    <w:rsid w:val="007A059B"/>
    <w:rsid w:val="007C5916"/>
    <w:rsid w:val="007E1745"/>
    <w:rsid w:val="007F6FDF"/>
    <w:rsid w:val="008071DE"/>
    <w:rsid w:val="00832A56"/>
    <w:rsid w:val="00837E98"/>
    <w:rsid w:val="00846006"/>
    <w:rsid w:val="008C6E8C"/>
    <w:rsid w:val="008E0EE0"/>
    <w:rsid w:val="008E4542"/>
    <w:rsid w:val="008F03E0"/>
    <w:rsid w:val="008F7802"/>
    <w:rsid w:val="00923410"/>
    <w:rsid w:val="009271F6"/>
    <w:rsid w:val="009539C9"/>
    <w:rsid w:val="00974B73"/>
    <w:rsid w:val="009A1247"/>
    <w:rsid w:val="00A2085C"/>
    <w:rsid w:val="00A43A95"/>
    <w:rsid w:val="00AB388D"/>
    <w:rsid w:val="00AB5CF6"/>
    <w:rsid w:val="00B67329"/>
    <w:rsid w:val="00CB2AAC"/>
    <w:rsid w:val="00CB761F"/>
    <w:rsid w:val="00D015FE"/>
    <w:rsid w:val="00D450F0"/>
    <w:rsid w:val="00D50381"/>
    <w:rsid w:val="00D8180F"/>
    <w:rsid w:val="00E02C99"/>
    <w:rsid w:val="00E240D1"/>
    <w:rsid w:val="00E74498"/>
    <w:rsid w:val="00E916BC"/>
    <w:rsid w:val="00EB4153"/>
    <w:rsid w:val="00EE3A4D"/>
    <w:rsid w:val="00F7131C"/>
    <w:rsid w:val="00F81D3D"/>
    <w:rsid w:val="00F95E2C"/>
    <w:rsid w:val="00FA124E"/>
    <w:rsid w:val="00FD7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D3D"/>
    <w:pPr>
      <w:widowControl w:val="0"/>
      <w:autoSpaceDE w:val="0"/>
      <w:autoSpaceDN w:val="0"/>
      <w:spacing w:after="120"/>
    </w:pPr>
    <w:rPr>
      <w:rFonts w:ascii="Calibri" w:eastAsia="Arial" w:hAnsi="Calibri" w:cs="Arial"/>
      <w:kern w:val="0"/>
      <w14:ligatures w14:val="none"/>
    </w:rPr>
  </w:style>
  <w:style w:type="paragraph" w:styleId="Nagwek1">
    <w:name w:val="heading 1"/>
    <w:basedOn w:val="Normalny"/>
    <w:link w:val="Nagwek1Znak"/>
    <w:uiPriority w:val="9"/>
    <w:qFormat/>
    <w:rsid w:val="000E28C5"/>
    <w:pPr>
      <w:spacing w:before="120" w:after="240"/>
      <w:outlineLvl w:val="0"/>
    </w:pPr>
    <w:rPr>
      <w:b/>
      <w:bCs/>
      <w:caps/>
      <w:sz w:val="28"/>
      <w:szCs w:val="20"/>
    </w:rPr>
  </w:style>
  <w:style w:type="paragraph" w:styleId="Nagwek2">
    <w:name w:val="heading 2"/>
    <w:basedOn w:val="Normalny"/>
    <w:next w:val="Normalny"/>
    <w:link w:val="Nagwek2Znak"/>
    <w:uiPriority w:val="9"/>
    <w:unhideWhenUsed/>
    <w:qFormat/>
    <w:rsid w:val="00832A56"/>
    <w:pPr>
      <w:keepNext/>
      <w:keepLines/>
      <w:numPr>
        <w:numId w:val="22"/>
      </w:numPr>
      <w:spacing w:before="120" w:after="0"/>
      <w:ind w:left="284" w:hanging="284"/>
      <w:outlineLvl w:val="1"/>
    </w:pPr>
    <w:rPr>
      <w:rFonts w:eastAsiaTheme="majorEastAsia" w:cstheme="majorBidi"/>
      <w:b/>
      <w:cap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28C5"/>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D450F0"/>
    <w:rPr>
      <w:sz w:val="20"/>
      <w:szCs w:val="20"/>
    </w:rPr>
  </w:style>
  <w:style w:type="character" w:customStyle="1" w:styleId="TekstprzypisudolnegoZnak">
    <w:name w:val="Tekst przypisu dolnego Znak"/>
    <w:basedOn w:val="Domylnaczcionkaakapitu"/>
    <w:link w:val="Tekstprzypisudolnego"/>
    <w:uiPriority w:val="99"/>
    <w:semiHidden/>
    <w:rsid w:val="00D450F0"/>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D450F0"/>
    <w:rPr>
      <w:vertAlign w:val="superscript"/>
    </w:rPr>
  </w:style>
  <w:style w:type="character" w:customStyle="1" w:styleId="Nagwek2Znak">
    <w:name w:val="Nagłówek 2 Znak"/>
    <w:basedOn w:val="Domylnaczcionkaakapitu"/>
    <w:link w:val="Nagwek2"/>
    <w:uiPriority w:val="9"/>
    <w:rsid w:val="00832A56"/>
    <w:rPr>
      <w:rFonts w:ascii="Calibri" w:eastAsiaTheme="majorEastAsia" w:hAnsi="Calibri" w:cstheme="majorBidi"/>
      <w:b/>
      <w:caps/>
      <w:kern w:val="0"/>
      <w:szCs w:val="26"/>
      <w14:ligatures w14:val="none"/>
    </w:rPr>
  </w:style>
  <w:style w:type="paragraph" w:styleId="Listanumerowana2">
    <w:name w:val="List Number 2"/>
    <w:basedOn w:val="Normalny"/>
    <w:uiPriority w:val="99"/>
    <w:unhideWhenUsed/>
    <w:qFormat/>
    <w:rsid w:val="00F81D3D"/>
    <w:pPr>
      <w:numPr>
        <w:numId w:val="23"/>
      </w:numPr>
      <w:contextualSpacing/>
    </w:pPr>
  </w:style>
  <w:style w:type="paragraph" w:styleId="Listanumerowana3">
    <w:name w:val="List Number 3"/>
    <w:basedOn w:val="Normalny"/>
    <w:uiPriority w:val="99"/>
    <w:unhideWhenUsed/>
    <w:qFormat/>
    <w:rsid w:val="0002272D"/>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customXml/itemProps2.xml><?xml version="1.0" encoding="utf-8"?>
<ds:datastoreItem xmlns:ds="http://schemas.openxmlformats.org/officeDocument/2006/customXml" ds:itemID="{FB232EDB-C3B2-4AFF-8D32-FBE0767809B8}">
  <ds:schemaRefs>
    <ds:schemaRef ds:uri="http://schemas.microsoft.com/sharepoint/v3/contenttype/forms"/>
  </ds:schemaRefs>
</ds:datastoreItem>
</file>

<file path=customXml/itemProps3.xml><?xml version="1.0" encoding="utf-8"?>
<ds:datastoreItem xmlns:ds="http://schemas.openxmlformats.org/officeDocument/2006/customXml" ds:itemID="{D6629FBB-7D40-4F45-803D-5C4736227422}">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4.xml><?xml version="1.0" encoding="utf-8"?>
<ds:datastoreItem xmlns:ds="http://schemas.openxmlformats.org/officeDocument/2006/customXml" ds:itemID="{FFE4A60F-60D4-4CF5-B98E-5D46A75CB14F}"/>
</file>

<file path=docProps/app.xml><?xml version="1.0" encoding="utf-8"?>
<Properties xmlns="http://schemas.openxmlformats.org/officeDocument/2006/extended-properties" xmlns:vt="http://schemas.openxmlformats.org/officeDocument/2006/docPropsVTypes">
  <Template>Normal</Template>
  <TotalTime>32</TotalTime>
  <Pages>3</Pages>
  <Words>1303</Words>
  <Characters>7822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31</cp:revision>
  <cp:lastPrinted>2024-07-05T08:45:00Z</cp:lastPrinted>
  <dcterms:created xsi:type="dcterms:W3CDTF">2024-07-05T08:45:00Z</dcterms:created>
  <dcterms:modified xsi:type="dcterms:W3CDTF">2024-08-07T09:22:00Z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