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C707" w14:textId="77777777" w:rsidR="00D4737D" w:rsidRPr="006A24EA" w:rsidRDefault="00D4737D" w:rsidP="00D4737D">
      <w:pPr>
        <w:pStyle w:val="Bezodstpw"/>
        <w:spacing w:line="360" w:lineRule="auto"/>
        <w:rPr>
          <w:rFonts w:ascii="Arial" w:hAnsi="Arial" w:cs="Arial"/>
          <w:color w:val="000000" w:themeColor="text1"/>
        </w:rPr>
      </w:pPr>
      <w:r w:rsidRPr="006A24EA"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14:paraId="480D3594" w14:textId="466F42AB" w:rsidR="00D4737D" w:rsidRPr="006A24EA" w:rsidRDefault="00D4737D" w:rsidP="005F737B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Załącznik nr </w:t>
      </w:r>
      <w:r w:rsidR="00B93991">
        <w:rPr>
          <w:rFonts w:cs="Times New Roman"/>
          <w:i/>
          <w:color w:val="000000" w:themeColor="text1"/>
          <w:sz w:val="24"/>
          <w:szCs w:val="24"/>
        </w:rPr>
        <w:t>4</w:t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 do </w:t>
      </w:r>
      <w:r w:rsidR="00B93991">
        <w:rPr>
          <w:rFonts w:cs="Times New Roman"/>
          <w:i/>
          <w:color w:val="000000" w:themeColor="text1"/>
          <w:sz w:val="24"/>
          <w:szCs w:val="24"/>
        </w:rPr>
        <w:t>SWZ</w:t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 – wzór umowy</w:t>
      </w:r>
    </w:p>
    <w:p w14:paraId="355D7A1B" w14:textId="77777777" w:rsidR="00B93991" w:rsidRDefault="00B93991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</w:p>
    <w:p w14:paraId="3DCD4708" w14:textId="77777777" w:rsidR="00D4737D" w:rsidRPr="006A24EA" w:rsidRDefault="00D4737D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UMOWA NR ………….</w:t>
      </w:r>
    </w:p>
    <w:p w14:paraId="072AD6B3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zawarta w dniu ………………………pomiędzy:</w:t>
      </w:r>
    </w:p>
    <w:p w14:paraId="117B4DDF" w14:textId="08F7FD83" w:rsidR="00D4737D" w:rsidRPr="00EF633D" w:rsidRDefault="00C93CC2" w:rsidP="00B9399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Gminą Grodzisk Mazowiecki - </w:t>
      </w:r>
      <w:r w:rsidR="00D4737D" w:rsidRPr="00EF633D">
        <w:rPr>
          <w:rFonts w:cs="Times New Roman"/>
          <w:color w:val="000000" w:themeColor="text1"/>
          <w:sz w:val="24"/>
          <w:szCs w:val="24"/>
        </w:rPr>
        <w:t>Zes</w:t>
      </w:r>
      <w:r w:rsidR="00263D76">
        <w:rPr>
          <w:rFonts w:cs="Times New Roman"/>
          <w:color w:val="000000" w:themeColor="text1"/>
          <w:sz w:val="24"/>
          <w:szCs w:val="24"/>
        </w:rPr>
        <w:t>połem Szkolno-Przedszkolnym nr 1</w:t>
      </w:r>
      <w:r w:rsidR="00D4737D" w:rsidRPr="00EF633D">
        <w:rPr>
          <w:rFonts w:cs="Times New Roman"/>
          <w:color w:val="000000" w:themeColor="text1"/>
          <w:sz w:val="24"/>
          <w:szCs w:val="24"/>
        </w:rPr>
        <w:t xml:space="preserve"> w Grodzisku Mazowieckim</w:t>
      </w:r>
    </w:p>
    <w:p w14:paraId="42672A5F" w14:textId="5F6DA4D6" w:rsidR="00D4737D" w:rsidRPr="00EF633D" w:rsidRDefault="00D4737D" w:rsidP="00B9399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>z siedzibą w Gro</w:t>
      </w:r>
      <w:r w:rsidR="00263D76">
        <w:rPr>
          <w:rFonts w:cs="Times New Roman"/>
          <w:color w:val="000000" w:themeColor="text1"/>
          <w:sz w:val="24"/>
          <w:szCs w:val="24"/>
        </w:rPr>
        <w:t>dzisk Mazowiecki, ul. Zielony Rynek 2</w:t>
      </w:r>
    </w:p>
    <w:p w14:paraId="0AD1477F" w14:textId="261E91EF" w:rsidR="00D4737D" w:rsidRPr="00EF633D" w:rsidRDefault="00D4737D" w:rsidP="00B9399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>reprezent</w:t>
      </w:r>
      <w:r w:rsidR="00263D76">
        <w:rPr>
          <w:rFonts w:cs="Times New Roman"/>
          <w:color w:val="000000" w:themeColor="text1"/>
          <w:sz w:val="24"/>
          <w:szCs w:val="24"/>
        </w:rPr>
        <w:t>owaną przez Beatę Bogucką</w:t>
      </w:r>
      <w:r w:rsidRPr="00EF633D">
        <w:rPr>
          <w:rFonts w:cs="Times New Roman"/>
          <w:color w:val="000000" w:themeColor="text1"/>
          <w:sz w:val="24"/>
          <w:szCs w:val="24"/>
        </w:rPr>
        <w:t>– dyrektora Zespołu</w:t>
      </w:r>
    </w:p>
    <w:p w14:paraId="6A370397" w14:textId="67CF0A6B" w:rsidR="000F58AB" w:rsidRPr="00183E3D" w:rsidRDefault="00D4737D" w:rsidP="00B9399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183E3D">
        <w:rPr>
          <w:rFonts w:cs="Times New Roman"/>
          <w:color w:val="000000" w:themeColor="text1"/>
          <w:sz w:val="24"/>
          <w:szCs w:val="24"/>
        </w:rPr>
        <w:t xml:space="preserve">NIP: </w:t>
      </w:r>
      <w:r w:rsidR="00263D76" w:rsidRPr="00183E3D">
        <w:rPr>
          <w:rFonts w:eastAsia="Calibri" w:cs="Times New Roman"/>
          <w:kern w:val="0"/>
          <w:sz w:val="24"/>
          <w:szCs w:val="24"/>
          <w:lang w:eastAsia="en-US"/>
        </w:rPr>
        <w:t>529</w:t>
      </w:r>
      <w:r w:rsidR="00864AFD" w:rsidRPr="00183E3D">
        <w:rPr>
          <w:rFonts w:eastAsia="Calibri" w:cs="Times New Roman"/>
          <w:kern w:val="0"/>
          <w:sz w:val="24"/>
          <w:szCs w:val="24"/>
          <w:lang w:eastAsia="en-US"/>
        </w:rPr>
        <w:t>-</w:t>
      </w:r>
      <w:r w:rsidR="00263D76" w:rsidRPr="00183E3D">
        <w:rPr>
          <w:rFonts w:eastAsia="Calibri" w:cs="Times New Roman"/>
          <w:kern w:val="0"/>
          <w:sz w:val="24"/>
          <w:szCs w:val="24"/>
          <w:lang w:eastAsia="en-US"/>
        </w:rPr>
        <w:t>137</w:t>
      </w:r>
      <w:r w:rsidR="00864AFD" w:rsidRPr="00183E3D">
        <w:rPr>
          <w:rFonts w:eastAsia="Calibri" w:cs="Times New Roman"/>
          <w:kern w:val="0"/>
          <w:sz w:val="24"/>
          <w:szCs w:val="24"/>
          <w:lang w:eastAsia="en-US"/>
        </w:rPr>
        <w:t>-</w:t>
      </w:r>
      <w:r w:rsidR="00263D76" w:rsidRPr="00183E3D">
        <w:rPr>
          <w:rFonts w:eastAsia="Calibri" w:cs="Times New Roman"/>
          <w:kern w:val="0"/>
          <w:sz w:val="24"/>
          <w:szCs w:val="24"/>
          <w:lang w:eastAsia="en-US"/>
        </w:rPr>
        <w:t>80</w:t>
      </w:r>
      <w:r w:rsidR="00864AFD" w:rsidRPr="00183E3D">
        <w:rPr>
          <w:rFonts w:eastAsia="Calibri" w:cs="Times New Roman"/>
          <w:kern w:val="0"/>
          <w:sz w:val="24"/>
          <w:szCs w:val="24"/>
          <w:lang w:eastAsia="en-US"/>
        </w:rPr>
        <w:t>-</w:t>
      </w:r>
      <w:r w:rsidR="00263D76" w:rsidRPr="00183E3D">
        <w:rPr>
          <w:rFonts w:eastAsia="Calibri" w:cs="Times New Roman"/>
          <w:kern w:val="0"/>
          <w:sz w:val="24"/>
          <w:szCs w:val="24"/>
          <w:lang w:eastAsia="en-US"/>
        </w:rPr>
        <w:t>35</w:t>
      </w:r>
      <w:r w:rsidRPr="00183E3D">
        <w:rPr>
          <w:rFonts w:cs="Times New Roman"/>
          <w:color w:val="000000" w:themeColor="text1"/>
          <w:sz w:val="24"/>
          <w:szCs w:val="24"/>
        </w:rPr>
        <w:tab/>
      </w:r>
      <w:r w:rsidRPr="00183E3D">
        <w:rPr>
          <w:rFonts w:cs="Times New Roman"/>
          <w:color w:val="000000" w:themeColor="text1"/>
          <w:sz w:val="24"/>
          <w:szCs w:val="24"/>
        </w:rPr>
        <w:tab/>
      </w:r>
      <w:r w:rsidRPr="00183E3D">
        <w:rPr>
          <w:rFonts w:cs="Times New Roman"/>
          <w:color w:val="000000" w:themeColor="text1"/>
          <w:sz w:val="24"/>
          <w:szCs w:val="24"/>
        </w:rPr>
        <w:tab/>
      </w:r>
      <w:r w:rsidRPr="00183E3D">
        <w:rPr>
          <w:rFonts w:cs="Times New Roman"/>
          <w:color w:val="000000" w:themeColor="text1"/>
          <w:sz w:val="24"/>
          <w:szCs w:val="24"/>
        </w:rPr>
        <w:tab/>
        <w:t>REGON:</w:t>
      </w:r>
      <w:r w:rsidR="00263D76" w:rsidRPr="00183E3D">
        <w:rPr>
          <w:rFonts w:eastAsia="Calibri" w:cs="Times New Roman"/>
          <w:kern w:val="0"/>
          <w:sz w:val="24"/>
          <w:szCs w:val="24"/>
          <w:lang w:eastAsia="en-US"/>
        </w:rPr>
        <w:t xml:space="preserve"> 012739368</w:t>
      </w:r>
      <w:r w:rsidR="00C93CC2" w:rsidRPr="00183E3D">
        <w:rPr>
          <w:rFonts w:cs="Times New Roman"/>
          <w:color w:val="000000" w:themeColor="text1"/>
          <w:sz w:val="24"/>
          <w:szCs w:val="24"/>
        </w:rPr>
        <w:t xml:space="preserve">, </w:t>
      </w:r>
    </w:p>
    <w:p w14:paraId="19B08378" w14:textId="63135977" w:rsidR="00D4737D" w:rsidRPr="006A24EA" w:rsidRDefault="00C93CC2" w:rsidP="00B93991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przy kontrasygnacie</w:t>
      </w:r>
      <w:r w:rsidR="00EF633D">
        <w:rPr>
          <w:rFonts w:cs="Times New Roman"/>
          <w:color w:val="000000" w:themeColor="text1"/>
          <w:sz w:val="24"/>
          <w:szCs w:val="24"/>
        </w:rPr>
        <w:t xml:space="preserve"> Cezarego Skalskiego </w:t>
      </w:r>
      <w:r w:rsidR="000F58AB" w:rsidRPr="006A24EA">
        <w:rPr>
          <w:rFonts w:cs="Times New Roman"/>
          <w:color w:val="000000" w:themeColor="text1"/>
          <w:sz w:val="24"/>
          <w:szCs w:val="24"/>
        </w:rPr>
        <w:t xml:space="preserve">– </w:t>
      </w:r>
      <w:r w:rsidR="00EF633D">
        <w:rPr>
          <w:rFonts w:cs="Times New Roman"/>
          <w:color w:val="000000" w:themeColor="text1"/>
          <w:sz w:val="24"/>
          <w:szCs w:val="24"/>
        </w:rPr>
        <w:t>Dyrektora Biura Oświaty Gminy Grodzisk Mazowiecki</w:t>
      </w:r>
    </w:p>
    <w:p w14:paraId="23B04C24" w14:textId="77777777" w:rsidR="00D4737D" w:rsidRPr="006A24EA" w:rsidRDefault="00D4737D" w:rsidP="00B93991">
      <w:pPr>
        <w:pStyle w:val="Tekstpodstawowy"/>
        <w:spacing w:line="276" w:lineRule="auto"/>
        <w:ind w:right="74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zwanym dalej Zamawiającym,</w:t>
      </w:r>
    </w:p>
    <w:p w14:paraId="3D65C7BC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a </w:t>
      </w:r>
    </w:p>
    <w:p w14:paraId="04AC5C28" w14:textId="01175D9B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63580A60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zarejestrowaną/ym ……………………………………………………………………………………………………</w:t>
      </w:r>
    </w:p>
    <w:p w14:paraId="4392E648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NIP:…………………………………….…, REGON: …………………………………,</w:t>
      </w:r>
    </w:p>
    <w:p w14:paraId="75993716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zwaną/ym dalej Wykonawcą, </w:t>
      </w:r>
    </w:p>
    <w:p w14:paraId="11E34C84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 imieniu i na rzecz której/go działa: </w:t>
      </w:r>
    </w:p>
    <w:p w14:paraId="57FB31CD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5AB27B1C" w14:textId="77777777" w:rsidR="00D4737D" w:rsidRPr="006A24EA" w:rsidRDefault="00D4737D" w:rsidP="00B93991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 następującej treści:</w:t>
      </w:r>
    </w:p>
    <w:p w14:paraId="0C29C1C2" w14:textId="77777777" w:rsidR="00D4737D" w:rsidRPr="006A24EA" w:rsidRDefault="00D4737D" w:rsidP="00B93991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</w:t>
      </w:r>
    </w:p>
    <w:p w14:paraId="38FAE820" w14:textId="77777777" w:rsidR="00D4737D" w:rsidRPr="006A24EA" w:rsidRDefault="00D4737D" w:rsidP="00B93991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PRZEDMIOT ZAMÓWIENIA</w:t>
      </w:r>
    </w:p>
    <w:p w14:paraId="0CA7D364" w14:textId="7BCDC91C" w:rsidR="00D4737D" w:rsidRPr="006A24EA" w:rsidRDefault="00D4737D" w:rsidP="00B93991">
      <w:pPr>
        <w:pStyle w:val="Akapitzlist"/>
        <w:numPr>
          <w:ilvl w:val="0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Przedmiotem zamówienia jest świadczenie usług żywienia zbiorowego w Ze</w:t>
      </w:r>
      <w:r w:rsidR="00263D76">
        <w:rPr>
          <w:rFonts w:ascii="Times New Roman" w:hAnsi="Times New Roman"/>
          <w:color w:val="000000" w:themeColor="text1"/>
          <w:kern w:val="0"/>
          <w:lang w:val="pl-PL" w:eastAsia="pl-PL"/>
        </w:rPr>
        <w:t>spole Szkolno-Przedszkolnym nr 1</w:t>
      </w:r>
      <w:r w:rsidR="00DF2BE1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w Grodzisku Mazowieckim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</w:p>
    <w:p w14:paraId="1D656CE9" w14:textId="77777777" w:rsidR="00D4737D" w:rsidRPr="006A24EA" w:rsidRDefault="00D4737D" w:rsidP="00B93991">
      <w:pPr>
        <w:pStyle w:val="Akapitzlist"/>
        <w:numPr>
          <w:ilvl w:val="1"/>
          <w:numId w:val="6"/>
        </w:numPr>
        <w:spacing w:after="32" w:line="276" w:lineRule="auto"/>
        <w:ind w:left="851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Przez świadczenie usług żywienia zbiorowego  rozumie się:</w:t>
      </w:r>
    </w:p>
    <w:p w14:paraId="01ACB27C" w14:textId="77777777" w:rsidR="00263D76" w:rsidRPr="00263D76" w:rsidRDefault="00263D76" w:rsidP="00B93991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263D76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przygotowywanie w siedzibie Zamawiającego obiadów dwudaniowych </w:t>
      </w:r>
    </w:p>
    <w:p w14:paraId="570FE85B" w14:textId="5947F0A6" w:rsidR="00D4737D" w:rsidRPr="006A24EA" w:rsidRDefault="00263D76" w:rsidP="00B93991">
      <w:pPr>
        <w:pStyle w:val="Akapitzlist"/>
        <w:spacing w:after="32" w:line="276" w:lineRule="auto"/>
        <w:ind w:left="1224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263D76">
        <w:rPr>
          <w:rFonts w:ascii="Times New Roman" w:hAnsi="Times New Roman"/>
          <w:color w:val="000000" w:themeColor="text1"/>
          <w:kern w:val="0"/>
          <w:lang w:val="pl-PL" w:eastAsia="pl-PL"/>
        </w:rPr>
        <w:t>i  wydawanie ich   uczniom Szkoły Podstawowej nr 4 w Grodzisku Mazowieckim,</w:t>
      </w:r>
    </w:p>
    <w:p w14:paraId="7AF45885" w14:textId="77777777" w:rsidR="00146E1A" w:rsidRPr="00146E1A" w:rsidRDefault="00D4737D" w:rsidP="00B93991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146E1A" w:rsidRPr="00146E1A">
        <w:rPr>
          <w:rFonts w:ascii="Times New Roman" w:hAnsi="Times New Roman"/>
          <w:color w:val="000000" w:themeColor="text1"/>
          <w:kern w:val="0"/>
          <w:lang w:val="pl-PL" w:eastAsia="pl-PL"/>
        </w:rPr>
        <w:t>przygotowywanie w siedzibie Zamawiającego całodziennego wyżywienia</w:t>
      </w:r>
    </w:p>
    <w:p w14:paraId="1851D05D" w14:textId="0AF4E540" w:rsidR="00D4737D" w:rsidRDefault="00146E1A" w:rsidP="00B93991">
      <w:pPr>
        <w:pStyle w:val="Akapitzlist"/>
        <w:spacing w:after="32" w:line="276" w:lineRule="auto"/>
        <w:ind w:left="1224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146E1A">
        <w:rPr>
          <w:rFonts w:ascii="Times New Roman" w:hAnsi="Times New Roman"/>
          <w:color w:val="000000" w:themeColor="text1"/>
          <w:kern w:val="0"/>
          <w:lang w:val="pl-PL" w:eastAsia="pl-PL"/>
        </w:rPr>
        <w:t>i wydawanie posiłków wychowankom Przedszkola nr 5 w Grodzisku Mazowieckim, ul. Zielony Rynek 2</w:t>
      </w:r>
    </w:p>
    <w:p w14:paraId="700B7056" w14:textId="7FDDD0D8" w:rsidR="00146E1A" w:rsidRPr="006A24EA" w:rsidRDefault="00146E1A" w:rsidP="00B93991">
      <w:pPr>
        <w:pStyle w:val="Akapitzlist"/>
        <w:spacing w:after="32" w:line="276" w:lineRule="auto"/>
        <w:ind w:left="708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>
        <w:rPr>
          <w:rFonts w:ascii="Times New Roman" w:hAnsi="Times New Roman"/>
          <w:color w:val="000000" w:themeColor="text1"/>
          <w:kern w:val="0"/>
          <w:lang w:val="pl-PL" w:eastAsia="pl-PL"/>
        </w:rPr>
        <w:t>1.1.3.</w:t>
      </w:r>
      <w:r w:rsidRPr="00146E1A">
        <w:t xml:space="preserve"> </w:t>
      </w:r>
      <w:r w:rsidRPr="00146E1A">
        <w:rPr>
          <w:rFonts w:ascii="Times New Roman" w:hAnsi="Times New Roman"/>
          <w:color w:val="000000" w:themeColor="text1"/>
          <w:kern w:val="0"/>
          <w:lang w:val="pl-PL" w:eastAsia="pl-PL"/>
        </w:rPr>
        <w:t>przygotowywanie w siedzibie Zamawiającego całodziennego wyżywienia, dostarczenie i wydawanie posiłków wychowankom  Przedszkola nr 5 w Wólce Grodziskiej 33.</w:t>
      </w:r>
    </w:p>
    <w:p w14:paraId="15B34971" w14:textId="3695721C" w:rsidR="00D4737D" w:rsidRPr="006A24EA" w:rsidRDefault="00D4737D" w:rsidP="00B93991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Przez obiad dwudaniowy, o którym mowa w pkt. 1.</w:t>
      </w:r>
      <w:r w:rsidR="007C5CF5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.1 rozumie się: zupę, drugie danie i kompot.</w:t>
      </w:r>
    </w:p>
    <w:p w14:paraId="1A153CBC" w14:textId="07E246D4" w:rsidR="00D4737D" w:rsidRPr="006A24EA" w:rsidRDefault="00D4737D" w:rsidP="00B93991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Przez całodzienne wyżywienie, o którym mowa w pkt. 1.</w:t>
      </w:r>
      <w:r w:rsidR="007C5CF5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.2.</w:t>
      </w:r>
      <w:r w:rsidR="00146E1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i 1.1.3. rozumie się: </w:t>
      </w:r>
      <w:r w:rsidR="00146E1A" w:rsidRPr="00146E1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śniadanie,  obiad tj. drugie danie i kompot </w:t>
      </w:r>
      <w:r w:rsidR="00146E1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146E1A" w:rsidRPr="00146E1A">
        <w:rPr>
          <w:rFonts w:ascii="Times New Roman" w:hAnsi="Times New Roman"/>
          <w:color w:val="000000" w:themeColor="text1"/>
          <w:kern w:val="0"/>
          <w:lang w:val="pl-PL" w:eastAsia="pl-PL"/>
        </w:rPr>
        <w:t>oraz  zupa +  podwieczorek.</w:t>
      </w:r>
    </w:p>
    <w:p w14:paraId="3BC7B31E" w14:textId="77777777" w:rsidR="00D4737D" w:rsidRPr="00B93991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Szczegółowy opis przedmiotu zamówienia stanowi załącznik nr 1 do niniejszej </w:t>
      </w:r>
      <w:r w:rsidRPr="00B93991">
        <w:rPr>
          <w:rFonts w:ascii="Times New Roman" w:hAnsi="Times New Roman"/>
          <w:color w:val="000000" w:themeColor="text1"/>
          <w:lang w:val="pl-PL"/>
        </w:rPr>
        <w:t>umowy.</w:t>
      </w:r>
    </w:p>
    <w:p w14:paraId="772F4FED" w14:textId="77777777" w:rsidR="00D4737D" w:rsidRPr="00B93991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>Posiłki wydawane będą przez Wykonawcę zgodnie z tygodniowym jadłospisem przedkładanym Zamawiającemu z pięciodniowym wyprzedzeniem.</w:t>
      </w:r>
    </w:p>
    <w:p w14:paraId="6D1A229E" w14:textId="32C14E37" w:rsidR="00D4737D" w:rsidRPr="00B93991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lastRenderedPageBreak/>
        <w:t xml:space="preserve">Zamawiający </w:t>
      </w:r>
      <w:r w:rsidR="00C41D53" w:rsidRPr="00B93991">
        <w:rPr>
          <w:rFonts w:ascii="Times New Roman" w:hAnsi="Times New Roman"/>
          <w:color w:val="000000" w:themeColor="text1"/>
          <w:lang w:val="pl-PL"/>
        </w:rPr>
        <w:t>odda w najem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Wykonawcy pomieszczenia niezbędne do realizacji zamówienia wraz ze znajdującym się w nich wyposażeniem.</w:t>
      </w:r>
    </w:p>
    <w:p w14:paraId="1EAEFA6A" w14:textId="6C70B124" w:rsidR="00B81F09" w:rsidRPr="00B93991" w:rsidRDefault="00D4737D" w:rsidP="00183E3D">
      <w:pPr>
        <w:pStyle w:val="Akapitzlist"/>
        <w:numPr>
          <w:ilvl w:val="2"/>
          <w:numId w:val="6"/>
        </w:numPr>
        <w:tabs>
          <w:tab w:val="left" w:pos="1560"/>
        </w:tabs>
        <w:spacing w:after="32" w:line="276" w:lineRule="auto"/>
        <w:ind w:left="1418" w:right="14"/>
        <w:jc w:val="both"/>
        <w:rPr>
          <w:rFonts w:ascii="Times New Roman" w:hAnsi="Times New Roman"/>
          <w:color w:val="000000" w:themeColor="text1"/>
          <w:lang w:val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>Wykaz pomieszczeń i wyposażenia  stanow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 xml:space="preserve">i załącznik nr 1 do Zarządzenia </w:t>
      </w:r>
      <w:r w:rsidR="00300E68">
        <w:rPr>
          <w:rFonts w:ascii="Times New Roman" w:hAnsi="Times New Roman"/>
          <w:color w:val="000000" w:themeColor="text1"/>
          <w:lang w:val="pl-PL"/>
        </w:rPr>
        <w:br/>
      </w:r>
      <w:r w:rsidR="0059682F" w:rsidRPr="00B93991">
        <w:rPr>
          <w:rFonts w:ascii="Times New Roman" w:hAnsi="Times New Roman"/>
          <w:color w:val="000000" w:themeColor="text1"/>
          <w:lang w:val="pl-PL"/>
        </w:rPr>
        <w:t xml:space="preserve">Nr 99/2024 </w:t>
      </w:r>
      <w:r w:rsidRPr="00B93991">
        <w:rPr>
          <w:rFonts w:ascii="Times New Roman" w:hAnsi="Times New Roman"/>
          <w:color w:val="000000" w:themeColor="text1"/>
          <w:lang w:val="pl-PL"/>
        </w:rPr>
        <w:t>Burmistrza</w:t>
      </w:r>
      <w:r w:rsidR="00D62EF8" w:rsidRPr="00B93991">
        <w:rPr>
          <w:rFonts w:ascii="Times New Roman" w:hAnsi="Times New Roman"/>
          <w:color w:val="000000" w:themeColor="text1"/>
          <w:lang w:val="pl-PL"/>
        </w:rPr>
        <w:t xml:space="preserve"> Grodziska Mazowieckiego </w:t>
      </w:r>
      <w:r w:rsidR="0059682F" w:rsidRPr="00B93991">
        <w:rPr>
          <w:rFonts w:ascii="Times New Roman" w:hAnsi="Times New Roman"/>
          <w:color w:val="000000" w:themeColor="text1"/>
          <w:lang w:val="pl-PL"/>
        </w:rPr>
        <w:t xml:space="preserve">z dnia 16 lipca 2024 r. 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w sprawie wprowadzenia stawek 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 xml:space="preserve">wynajmu pomieszczeń na potrzeby </w:t>
      </w:r>
      <w:r w:rsidRPr="00B93991">
        <w:rPr>
          <w:rFonts w:ascii="Times New Roman" w:hAnsi="Times New Roman"/>
          <w:color w:val="000000" w:themeColor="text1"/>
          <w:lang w:val="pl-PL"/>
        </w:rPr>
        <w:t>świadczenia usług żywienia zbiorowego w placówkach oświatowych, dla których Gmina Grodzisk Mazowiecki jest organem prowadzącym. Zarządzenie stanowi załącznik nr 2 do niniejszej umowy.</w:t>
      </w:r>
    </w:p>
    <w:p w14:paraId="0C432647" w14:textId="34F62E04" w:rsidR="001A056E" w:rsidRPr="00B93991" w:rsidRDefault="006C6D02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4737D" w:rsidRPr="00B93991">
        <w:rPr>
          <w:rFonts w:ascii="Times New Roman" w:hAnsi="Times New Roman"/>
          <w:color w:val="000000" w:themeColor="text1"/>
          <w:lang w:val="pl-PL"/>
        </w:rPr>
        <w:t>Miesięczny koszt najmu określony jest w Zarzą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>dzeniu, o którym mowa w pkt. 1.6</w:t>
      </w:r>
      <w:r w:rsidR="00D4737D" w:rsidRPr="00B93991">
        <w:rPr>
          <w:rFonts w:ascii="Times New Roman" w:hAnsi="Times New Roman"/>
          <w:color w:val="000000" w:themeColor="text1"/>
          <w:lang w:val="pl-PL"/>
        </w:rPr>
        <w:t>.1. i pozostanie niezmienny przez cały okres trwania niniejszej umowy.</w:t>
      </w:r>
    </w:p>
    <w:p w14:paraId="29AED69C" w14:textId="375840CD" w:rsidR="00DD0EDD" w:rsidRPr="00B93991" w:rsidRDefault="001A056E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>Wzór umowy najmu stanowi</w:t>
      </w:r>
      <w:r w:rsidR="00D62EF8" w:rsidRPr="00B93991">
        <w:rPr>
          <w:rFonts w:ascii="Times New Roman" w:hAnsi="Times New Roman"/>
          <w:color w:val="000000" w:themeColor="text1"/>
          <w:lang w:val="pl-PL"/>
        </w:rPr>
        <w:t xml:space="preserve"> załącznik nr 2 do Zarządzenia, o którym mowa w pkt 1.6.1.</w:t>
      </w:r>
      <w:r w:rsidR="00D4737D"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35E49E8" w14:textId="77777777" w:rsidR="00D4737D" w:rsidRPr="00B93991" w:rsidRDefault="00D4737D" w:rsidP="005F737B">
      <w:pPr>
        <w:pStyle w:val="Akapitzlist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5F7D0" w14:textId="77777777" w:rsidR="00D4737D" w:rsidRPr="00B93991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B93991">
        <w:rPr>
          <w:rFonts w:cs="Times New Roman"/>
          <w:b/>
          <w:bCs/>
          <w:color w:val="000000" w:themeColor="text1"/>
          <w:sz w:val="24"/>
          <w:szCs w:val="24"/>
        </w:rPr>
        <w:t>§ 2</w:t>
      </w:r>
    </w:p>
    <w:p w14:paraId="3E40B8AF" w14:textId="77777777" w:rsidR="00D4737D" w:rsidRPr="00B93991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B93991">
        <w:rPr>
          <w:rFonts w:cs="Times New Roman"/>
          <w:b/>
          <w:bCs/>
          <w:color w:val="000000" w:themeColor="text1"/>
          <w:sz w:val="24"/>
          <w:szCs w:val="24"/>
        </w:rPr>
        <w:t>WYNAGRODZENIE</w:t>
      </w:r>
    </w:p>
    <w:p w14:paraId="53F9EE69" w14:textId="77777777" w:rsidR="00D4737D" w:rsidRPr="00B93991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Za zrealizowanie przedmiotu umowy przez Wykonawcę Strony ustalają wynagrodzenie, zgodne z ofertą Wykonawcy (załącznik nr 3 do niniejszej umowy) wg ceny:</w:t>
      </w:r>
    </w:p>
    <w:p w14:paraId="311C6668" w14:textId="77777777" w:rsidR="00D62EF8" w:rsidRPr="00B93991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za jeden obiad dwudaniowy: brutto …….. zł (słownie</w:t>
      </w:r>
      <w:r w:rsidR="00D62EF8" w:rsidRPr="00B93991">
        <w:rPr>
          <w:rFonts w:cs="Times New Roman"/>
          <w:color w:val="000000" w:themeColor="text1"/>
          <w:sz w:val="24"/>
          <w:szCs w:val="24"/>
        </w:rPr>
        <w:t xml:space="preserve"> </w:t>
      </w:r>
      <w:r w:rsidRPr="00B93991">
        <w:rPr>
          <w:rFonts w:cs="Times New Roman"/>
          <w:color w:val="000000" w:themeColor="text1"/>
          <w:sz w:val="24"/>
          <w:szCs w:val="24"/>
        </w:rPr>
        <w:t>brutto .............…….....),</w:t>
      </w:r>
    </w:p>
    <w:p w14:paraId="58739943" w14:textId="77777777" w:rsidR="00D62EF8" w:rsidRPr="00B93991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 za wyżywienie całodzienne:</w:t>
      </w:r>
      <w:r w:rsidR="00D62EF8" w:rsidRPr="00B93991">
        <w:rPr>
          <w:rFonts w:cs="Times New Roman"/>
          <w:color w:val="000000" w:themeColor="text1"/>
          <w:sz w:val="24"/>
          <w:szCs w:val="24"/>
        </w:rPr>
        <w:t xml:space="preserve"> </w:t>
      </w:r>
      <w:r w:rsidRPr="00B93991">
        <w:rPr>
          <w:rFonts w:cs="Times New Roman"/>
          <w:color w:val="000000" w:themeColor="text1"/>
          <w:sz w:val="24"/>
          <w:szCs w:val="24"/>
        </w:rPr>
        <w:t>brutto …….. zł (słownie brutto .....................),</w:t>
      </w:r>
    </w:p>
    <w:p w14:paraId="60A33265" w14:textId="4A03FCB0" w:rsidR="00D4737D" w:rsidRPr="00B93991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 Wykonawca własnym staraniem pobierać będzie od rodziców/opiekunów prawnych część ceny (koszt produktów), o której mowa w ust. 1.1 i 1.2., w wysokości:</w:t>
      </w:r>
    </w:p>
    <w:p w14:paraId="6FD12BC6" w14:textId="77777777" w:rsidR="00D4737D" w:rsidRPr="00B93991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za obiad dwudaniowy brutto ………. zł (słownie brutto .....................................)</w:t>
      </w:r>
    </w:p>
    <w:p w14:paraId="09656389" w14:textId="77777777" w:rsidR="00607360" w:rsidRPr="00B93991" w:rsidRDefault="00D4737D" w:rsidP="00607360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za wyżywienie całodzienne brutto ………. zł (słownie brutto </w:t>
      </w:r>
      <w:r w:rsidR="00B81F09" w:rsidRPr="00B93991">
        <w:rPr>
          <w:rFonts w:cs="Times New Roman"/>
          <w:color w:val="000000" w:themeColor="text1"/>
          <w:sz w:val="24"/>
          <w:szCs w:val="24"/>
        </w:rPr>
        <w:t>.............................</w:t>
      </w:r>
      <w:r w:rsidRPr="00B93991">
        <w:rPr>
          <w:rFonts w:cs="Times New Roman"/>
          <w:color w:val="000000" w:themeColor="text1"/>
          <w:sz w:val="24"/>
          <w:szCs w:val="24"/>
        </w:rPr>
        <w:t>.....)</w:t>
      </w:r>
    </w:p>
    <w:p w14:paraId="1BC182B8" w14:textId="11A8449B" w:rsidR="00607360" w:rsidRPr="00B93991" w:rsidRDefault="00607360" w:rsidP="00607360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kern w:val="2"/>
          <w:sz w:val="24"/>
          <w:szCs w:val="24"/>
        </w:rPr>
        <w:t>Wykonawca zobowiązuje się pobierać wpłaty kwot, o których mowa w §2 ust. 2.1 lub 2.2 z góry przed wydaniem posiłku.</w:t>
      </w:r>
    </w:p>
    <w:p w14:paraId="74532A72" w14:textId="77777777" w:rsidR="00D4737D" w:rsidRPr="00B93991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Zamawiający dopłaci  różnicę pomiędzy ceną:</w:t>
      </w:r>
    </w:p>
    <w:p w14:paraId="35905F8F" w14:textId="03D89D63" w:rsidR="00D4737D" w:rsidRPr="00B93991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określoną w ust. 1.1. i jej częścią pokrywaną zgodnie z ust. 2.1. (przez rodziców/prawnych opiekunów) lub ust. </w:t>
      </w:r>
      <w:r w:rsidR="004F1F69">
        <w:rPr>
          <w:rFonts w:cs="Times New Roman"/>
          <w:color w:val="000000" w:themeColor="text1"/>
          <w:sz w:val="24"/>
          <w:szCs w:val="24"/>
        </w:rPr>
        <w:t>10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 (przez OPS) w kwocie ……………zł brutto (słownie …………………………..)</w:t>
      </w:r>
    </w:p>
    <w:p w14:paraId="7EAECC6F" w14:textId="721CDD57" w:rsidR="00D4737D" w:rsidRPr="00B93991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określoną w ust 1.2 i jej częścią pokrywaną zgodnie z ust. 2.2. (przez rodzic</w:t>
      </w:r>
      <w:r w:rsidR="0059682F" w:rsidRPr="00B93991">
        <w:rPr>
          <w:rFonts w:cs="Times New Roman"/>
          <w:color w:val="000000" w:themeColor="text1"/>
          <w:sz w:val="24"/>
          <w:szCs w:val="24"/>
        </w:rPr>
        <w:t xml:space="preserve">ów/prawnych opiekunów) lub ust. </w:t>
      </w:r>
      <w:r w:rsidR="004F1F69">
        <w:rPr>
          <w:rFonts w:cs="Times New Roman"/>
          <w:color w:val="000000" w:themeColor="text1"/>
          <w:sz w:val="24"/>
          <w:szCs w:val="24"/>
        </w:rPr>
        <w:t>10</w:t>
      </w:r>
      <w:r w:rsidR="0059682F" w:rsidRPr="00B93991">
        <w:rPr>
          <w:rFonts w:cs="Times New Roman"/>
          <w:color w:val="000000" w:themeColor="text1"/>
          <w:sz w:val="24"/>
          <w:szCs w:val="24"/>
        </w:rPr>
        <w:t xml:space="preserve"> (przez OPS) w </w:t>
      </w:r>
      <w:r w:rsidRPr="00B93991">
        <w:rPr>
          <w:rFonts w:cs="Times New Roman"/>
          <w:color w:val="000000" w:themeColor="text1"/>
          <w:sz w:val="24"/>
          <w:szCs w:val="24"/>
        </w:rPr>
        <w:t>kwocie ………………………zł brutto (słownie ……………………….)</w:t>
      </w:r>
    </w:p>
    <w:p w14:paraId="12E5B636" w14:textId="316046FC" w:rsidR="00D4737D" w:rsidRPr="008F23C9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sz w:val="24"/>
          <w:szCs w:val="24"/>
        </w:rPr>
      </w:pPr>
      <w:r w:rsidRPr="008F23C9">
        <w:rPr>
          <w:rFonts w:cs="Times New Roman"/>
          <w:color w:val="000000" w:themeColor="text1"/>
          <w:sz w:val="24"/>
          <w:szCs w:val="24"/>
        </w:rPr>
        <w:t xml:space="preserve">Łączna wartość umowy nie może przekroczyć kwoty </w:t>
      </w:r>
      <w:r w:rsidR="008F23C9" w:rsidRPr="008F23C9">
        <w:rPr>
          <w:rFonts w:cs="Times New Roman"/>
          <w:bCs/>
          <w:sz w:val="24"/>
          <w:szCs w:val="24"/>
        </w:rPr>
        <w:t xml:space="preserve">brutto </w:t>
      </w:r>
      <w:r w:rsidR="00A1592C" w:rsidRPr="008F23C9">
        <w:rPr>
          <w:rFonts w:cs="Times New Roman"/>
          <w:bCs/>
          <w:sz w:val="24"/>
          <w:szCs w:val="24"/>
        </w:rPr>
        <w:t>…………….</w:t>
      </w:r>
      <w:r w:rsidR="00644E74" w:rsidRPr="008F23C9">
        <w:rPr>
          <w:rFonts w:cs="Times New Roman"/>
          <w:b/>
          <w:sz w:val="24"/>
          <w:szCs w:val="24"/>
        </w:rPr>
        <w:t xml:space="preserve"> </w:t>
      </w:r>
      <w:r w:rsidR="00753AD7" w:rsidRPr="008F23C9">
        <w:rPr>
          <w:rFonts w:cs="Times New Roman"/>
          <w:bCs/>
          <w:sz w:val="24"/>
          <w:szCs w:val="24"/>
        </w:rPr>
        <w:t>z</w:t>
      </w:r>
      <w:r w:rsidR="00644E74" w:rsidRPr="008F23C9">
        <w:rPr>
          <w:rFonts w:cs="Times New Roman"/>
          <w:bCs/>
          <w:sz w:val="24"/>
          <w:szCs w:val="24"/>
        </w:rPr>
        <w:t>ł</w:t>
      </w:r>
      <w:r w:rsidR="00753AD7" w:rsidRPr="008F23C9">
        <w:rPr>
          <w:rFonts w:cs="Times New Roman"/>
          <w:bCs/>
          <w:sz w:val="24"/>
          <w:szCs w:val="24"/>
        </w:rPr>
        <w:t xml:space="preserve"> </w:t>
      </w:r>
      <w:r w:rsidR="00753AD7" w:rsidRPr="008F23C9">
        <w:rPr>
          <w:rFonts w:cs="Times New Roman"/>
          <w:color w:val="000000" w:themeColor="text1"/>
          <w:sz w:val="24"/>
          <w:szCs w:val="24"/>
        </w:rPr>
        <w:t>(słownie brutto .............…….....).</w:t>
      </w:r>
    </w:p>
    <w:p w14:paraId="118C0113" w14:textId="2F573A1B" w:rsidR="00D4737D" w:rsidRPr="00B93991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Zamawiający zapłaci Wykonawcy wynagrodzenie miesięczne za faktycznie zrealizowany przedmiot zamówienia (iloczyn części ceny posiłków ustalonej zgodnie z ust. </w:t>
      </w:r>
      <w:r w:rsidR="00644E74" w:rsidRPr="00B93991">
        <w:rPr>
          <w:rFonts w:cs="Times New Roman"/>
          <w:color w:val="000000" w:themeColor="text1"/>
          <w:sz w:val="24"/>
          <w:szCs w:val="24"/>
        </w:rPr>
        <w:t>4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.1. i </w:t>
      </w:r>
      <w:r w:rsidR="00644E74" w:rsidRPr="00B93991">
        <w:rPr>
          <w:rFonts w:cs="Times New Roman"/>
          <w:color w:val="000000" w:themeColor="text1"/>
          <w:sz w:val="24"/>
          <w:szCs w:val="24"/>
        </w:rPr>
        <w:t>4</w:t>
      </w:r>
      <w:r w:rsidRPr="00B93991">
        <w:rPr>
          <w:rFonts w:cs="Times New Roman"/>
          <w:color w:val="000000" w:themeColor="text1"/>
          <w:sz w:val="24"/>
          <w:szCs w:val="24"/>
        </w:rPr>
        <w:t>.2. niniejszej umowy oraz liczby faktycznie wydanych obiadów/zestawów całodziennego wyżywienia).</w:t>
      </w:r>
    </w:p>
    <w:p w14:paraId="4311E602" w14:textId="4B6B4A51" w:rsidR="00D4737D" w:rsidRPr="00B93991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Wypłata wynagrodzenia zgodnie z ust. </w:t>
      </w:r>
      <w:r w:rsidR="00644E74" w:rsidRPr="00B93991">
        <w:rPr>
          <w:rFonts w:cs="Times New Roman"/>
          <w:color w:val="000000" w:themeColor="text1"/>
          <w:sz w:val="24"/>
          <w:szCs w:val="24"/>
        </w:rPr>
        <w:t>6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 nastąpi po przedstawieniu przygotowanego przez Wykonawcę i zaakceptowanego przez Zamawiającego zestawienia liczby faktycznie wydanych w danym miesiącu obiadów/zestawów całodziennego wyżywienia. Wykonawca zobowiązany jest do utrzymania w całym okresie obowiązywania umowy elektronicznego systemu ewidencjonowania wpłat od rodziców/opiekunów prawnych oraz wydanych posiłków i udostępniać wgląd do tego systemu Zamawiającemu na każde jego żądanie.</w:t>
      </w:r>
    </w:p>
    <w:p w14:paraId="1952BC56" w14:textId="77777777" w:rsidR="00802E51" w:rsidRPr="00B93991" w:rsidRDefault="00802E51" w:rsidP="00802E51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lastRenderedPageBreak/>
        <w:t>Wykonawca na koniec ostatniego dnia każdego miesiąca jest zobowiązany przekazać Zamawiającemu zanonimizowany raport ilościowy w celu monitorowania właściwego poziomu dopłat do usługi Wykonawcy w myśl art.106 ustawy z dnia 14 grudnia 2016 r.  Prawo oświatowe ( Dz.U. 2024.0.737 z zm.)</w:t>
      </w:r>
    </w:p>
    <w:p w14:paraId="160FF3A8" w14:textId="501B41E6" w:rsidR="00802E51" w:rsidRPr="00B93991" w:rsidRDefault="00802E51" w:rsidP="00802E51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Raport powinien mieć postać tabelaryczną, zawierać poniższą wymaganą szczegółowość zestawienia danych i powinien być opatrzony podpisem i pieczątka Wykonawcy:  </w:t>
      </w:r>
      <w:r w:rsidRPr="00B93991">
        <w:rPr>
          <w:rFonts w:cs="Times New Roman"/>
          <w:color w:val="000000" w:themeColor="text1"/>
          <w:sz w:val="24"/>
          <w:szCs w:val="24"/>
        </w:rPr>
        <w:br/>
        <w:t>- liczba posiłków wydanych</w:t>
      </w:r>
      <w:r w:rsidRPr="00B93991">
        <w:rPr>
          <w:rFonts w:cs="Times New Roman"/>
          <w:color w:val="000000" w:themeColor="text1"/>
          <w:sz w:val="24"/>
          <w:szCs w:val="24"/>
        </w:rPr>
        <w:br/>
        <w:t xml:space="preserve">- koszt pojedynczego posiłku </w:t>
      </w:r>
      <w:r w:rsidRPr="00B93991">
        <w:rPr>
          <w:rFonts w:cs="Times New Roman"/>
          <w:color w:val="000000" w:themeColor="text1"/>
          <w:sz w:val="24"/>
          <w:szCs w:val="24"/>
        </w:rPr>
        <w:br/>
        <w:t>- sumaryczna wartość wpłat w danym miesiącu</w:t>
      </w:r>
    </w:p>
    <w:p w14:paraId="062B6FE2" w14:textId="31F85EB2" w:rsidR="00802E51" w:rsidRPr="00B93991" w:rsidRDefault="00802E51" w:rsidP="00802E51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Raport powinien być w formacie pliku PDF</w:t>
      </w:r>
    </w:p>
    <w:p w14:paraId="20B1A5BB" w14:textId="4819FE0C" w:rsidR="00D4737D" w:rsidRPr="00B93991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 xml:space="preserve">Zamawiający zastrzega sobie prawo kontroli prawidłowości wykonywania niniejszej umowy przez upoważnionego pracownika, w tym prawidłowości dokumentacji elektronicznej i finansowej stanowiącej podstawę sporządzenia zestawienia, o którym mowa w ust. </w:t>
      </w:r>
      <w:r w:rsidR="00644E74" w:rsidRPr="00B93991">
        <w:rPr>
          <w:rFonts w:cs="Times New Roman"/>
          <w:color w:val="000000" w:themeColor="text1"/>
          <w:sz w:val="24"/>
          <w:szCs w:val="24"/>
        </w:rPr>
        <w:t>7</w:t>
      </w:r>
      <w:r w:rsidRPr="00B93991">
        <w:rPr>
          <w:rFonts w:cs="Times New Roman"/>
          <w:color w:val="000000" w:themeColor="text1"/>
          <w:sz w:val="24"/>
          <w:szCs w:val="24"/>
        </w:rPr>
        <w:t>, w tym zgodność liczby wydanych posiłków z liczbą wpłat pobranych przez Wykonawcę od rodziców/opiekunów prawnych uczniów.</w:t>
      </w:r>
    </w:p>
    <w:p w14:paraId="29D5ECDA" w14:textId="77777777" w:rsidR="00DD0EDD" w:rsidRPr="00B93991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iCs/>
          <w:color w:val="000000" w:themeColor="text1"/>
          <w:sz w:val="24"/>
          <w:szCs w:val="24"/>
        </w:rPr>
        <w:t>Część ceny, o której mowa w pkt. 2.1. i 2.2. za posiłki wydane dzieciom na podstawie decyzji Ośrodka Pomocy Społecznej, pokrywać będzie Ośrodek na podstawie faktury opatrzonej załącznikiem zawierającym listę uczniów objętych decyzją Ośrodka, złożonej przez Wykonawcę i potwierdzonej przez Zamawiającego.</w:t>
      </w:r>
    </w:p>
    <w:p w14:paraId="7663795E" w14:textId="405E3C82" w:rsidR="00D4737D" w:rsidRPr="00EF633D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r w:rsidR="009454B7" w:rsidRPr="00B93991">
        <w:rPr>
          <w:rFonts w:cs="Times New Roman"/>
          <w:color w:val="000000" w:themeColor="text1"/>
          <w:sz w:val="24"/>
          <w:szCs w:val="24"/>
        </w:rPr>
        <w:t xml:space="preserve">Ceny określone w ust. 1.1. </w:t>
      </w:r>
      <w:r w:rsidR="00864AFD" w:rsidRPr="00B93991">
        <w:rPr>
          <w:rFonts w:cs="Times New Roman"/>
          <w:color w:val="000000" w:themeColor="text1"/>
          <w:sz w:val="24"/>
          <w:szCs w:val="24"/>
        </w:rPr>
        <w:t>i</w:t>
      </w:r>
      <w:r w:rsidR="00146E1A" w:rsidRPr="00B93991">
        <w:rPr>
          <w:rFonts w:cs="Times New Roman"/>
          <w:color w:val="000000" w:themeColor="text1"/>
          <w:sz w:val="24"/>
          <w:szCs w:val="24"/>
        </w:rPr>
        <w:t xml:space="preserve"> </w:t>
      </w:r>
      <w:r w:rsidRPr="00B93991">
        <w:rPr>
          <w:rFonts w:cs="Times New Roman"/>
          <w:color w:val="000000" w:themeColor="text1"/>
          <w:sz w:val="24"/>
          <w:szCs w:val="24"/>
        </w:rPr>
        <w:t>1.2.</w:t>
      </w:r>
      <w:r w:rsidR="00146E1A" w:rsidRPr="00B93991">
        <w:rPr>
          <w:rFonts w:cs="Times New Roman"/>
          <w:color w:val="000000" w:themeColor="text1"/>
          <w:sz w:val="24"/>
          <w:szCs w:val="24"/>
        </w:rPr>
        <w:t xml:space="preserve"> 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zawierają koszt </w:t>
      </w:r>
      <w:r w:rsidR="0059682F" w:rsidRPr="00B93991">
        <w:rPr>
          <w:rFonts w:cs="Times New Roman"/>
          <w:color w:val="000000" w:themeColor="text1"/>
          <w:sz w:val="24"/>
          <w:szCs w:val="24"/>
        </w:rPr>
        <w:t xml:space="preserve">wsadu do kotła, </w:t>
      </w:r>
      <w:r w:rsidRPr="00B93991">
        <w:rPr>
          <w:rFonts w:cs="Times New Roman"/>
          <w:color w:val="000000" w:themeColor="text1"/>
          <w:sz w:val="24"/>
          <w:szCs w:val="24"/>
        </w:rPr>
        <w:t>przygotowania</w:t>
      </w:r>
      <w:r w:rsidR="009454B7" w:rsidRPr="00B93991">
        <w:rPr>
          <w:rFonts w:cs="Times New Roman"/>
          <w:color w:val="000000" w:themeColor="text1"/>
          <w:sz w:val="24"/>
          <w:szCs w:val="24"/>
        </w:rPr>
        <w:t xml:space="preserve">, </w:t>
      </w:r>
      <w:r w:rsidR="00864AFD" w:rsidRPr="00B93991">
        <w:rPr>
          <w:rFonts w:cs="Times New Roman"/>
          <w:color w:val="000000" w:themeColor="text1"/>
          <w:sz w:val="24"/>
          <w:szCs w:val="24"/>
        </w:rPr>
        <w:t>dowozu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 i wydania </w:t>
      </w:r>
      <w:r w:rsidR="00864AFD" w:rsidRPr="00B93991">
        <w:rPr>
          <w:rFonts w:cs="Times New Roman"/>
          <w:color w:val="000000" w:themeColor="text1"/>
          <w:sz w:val="24"/>
          <w:szCs w:val="24"/>
        </w:rPr>
        <w:t>posiłków</w:t>
      </w:r>
      <w:r w:rsidR="00864AFD">
        <w:rPr>
          <w:rFonts w:cs="Times New Roman"/>
          <w:color w:val="000000" w:themeColor="text1"/>
          <w:sz w:val="24"/>
          <w:szCs w:val="24"/>
        </w:rPr>
        <w:t xml:space="preserve"> </w:t>
      </w:r>
      <w:r w:rsidRPr="00EF633D">
        <w:rPr>
          <w:rFonts w:cs="Times New Roman"/>
          <w:color w:val="000000" w:themeColor="text1"/>
          <w:sz w:val="24"/>
          <w:szCs w:val="24"/>
        </w:rPr>
        <w:t>oraz wszelkie inne koszty leżące po stronie Wykonawcy.</w:t>
      </w:r>
    </w:p>
    <w:p w14:paraId="61340248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23487D2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3</w:t>
      </w:r>
    </w:p>
    <w:p w14:paraId="2EF69B83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WYPŁATA WYNAGRODZENIA</w:t>
      </w:r>
    </w:p>
    <w:p w14:paraId="45B8AF9B" w14:textId="77777777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Wynagrodzenie będzie płatne przez Zamawiającego w okresach miesięcznych na rachunek Wykonawcy, wskazany w fakturze VAT.</w:t>
      </w:r>
    </w:p>
    <w:p w14:paraId="59359DEE" w14:textId="790E4D98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 xml:space="preserve">Zapłata wynagrodzenia nastąpi w terminie do </w:t>
      </w:r>
      <w:r w:rsidR="00127447">
        <w:rPr>
          <w:rStyle w:val="FontStyle64"/>
          <w:color w:val="000000" w:themeColor="text1"/>
          <w:sz w:val="24"/>
          <w:lang w:val="pl-PL"/>
        </w:rPr>
        <w:t>30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dni od doręczenia przez Wykonawcę </w:t>
      </w:r>
      <w:r w:rsidRPr="00127447">
        <w:rPr>
          <w:rStyle w:val="FontStyle64"/>
          <w:color w:val="000000" w:themeColor="text1"/>
          <w:sz w:val="24"/>
          <w:lang w:val="pl-PL"/>
        </w:rPr>
        <w:t xml:space="preserve">prawidłowo wystawionej faktury wraz z dołączonym zestawieniem, o którym mowa w §2 ust. </w:t>
      </w:r>
      <w:r w:rsidR="000F58AB" w:rsidRPr="00127447">
        <w:rPr>
          <w:rStyle w:val="FontStyle64"/>
          <w:color w:val="000000" w:themeColor="text1"/>
          <w:sz w:val="24"/>
          <w:lang w:val="pl-PL"/>
        </w:rPr>
        <w:t>7</w:t>
      </w:r>
      <w:r w:rsidRPr="00127447">
        <w:rPr>
          <w:rStyle w:val="FontStyle64"/>
          <w:color w:val="000000" w:themeColor="text1"/>
          <w:sz w:val="24"/>
          <w:lang w:val="pl-PL"/>
        </w:rPr>
        <w:t>,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przelewem na rachunek bankowy, wskazany w treści faktury.</w:t>
      </w:r>
    </w:p>
    <w:p w14:paraId="37FD5744" w14:textId="77777777" w:rsidR="000F58A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>Za dzień zapłaty uważa się dzień obciążenia rachunku bankowego Zamawiającego</w:t>
      </w:r>
      <w:r w:rsidR="000F58AB" w:rsidRPr="006A24EA">
        <w:rPr>
          <w:rStyle w:val="FontStyle64"/>
          <w:color w:val="000000" w:themeColor="text1"/>
          <w:sz w:val="24"/>
          <w:lang w:val="pl-PL"/>
        </w:rPr>
        <w:t>.</w:t>
      </w:r>
    </w:p>
    <w:p w14:paraId="44CE5BB6" w14:textId="77777777" w:rsidR="005F737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Dane do faktury: </w:t>
      </w:r>
    </w:p>
    <w:p w14:paraId="5F44EBA8" w14:textId="2833F2A5" w:rsidR="005F737B" w:rsidRPr="006A24EA" w:rsidRDefault="00425F31" w:rsidP="008375A2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Nabywca: Gmina Grodzisk Mazowiecki; 05-825 Grodzisk Mazowiecki,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    </w:t>
      </w:r>
    </w:p>
    <w:p w14:paraId="7FF8C16A" w14:textId="6C56D217" w:rsidR="005F737B" w:rsidRPr="006A24EA" w:rsidRDefault="004D47EE" w:rsidP="00151E9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ul. T. Kościuszki 1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2A;</w:t>
      </w:r>
      <w:r w:rsidR="00425F31" w:rsidRPr="006A24EA">
        <w:rPr>
          <w:rFonts w:ascii="Times New Roman" w:hAnsi="Times New Roman"/>
          <w:iCs/>
          <w:color w:val="000000" w:themeColor="text1"/>
          <w:lang w:val="pl-PL"/>
        </w:rPr>
        <w:t xml:space="preserve"> NIP: 529 174 59 01 </w:t>
      </w:r>
    </w:p>
    <w:p w14:paraId="32733961" w14:textId="5053C79C" w:rsidR="00425F31" w:rsidRPr="006A24EA" w:rsidRDefault="00425F31" w:rsidP="00B93991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Odbiorca: </w:t>
      </w:r>
      <w:r w:rsidR="009454B7">
        <w:rPr>
          <w:rFonts w:ascii="Times New Roman" w:hAnsi="Times New Roman"/>
          <w:iCs/>
          <w:color w:val="000000" w:themeColor="text1"/>
          <w:lang w:val="pl-PL"/>
        </w:rPr>
        <w:t>Zespół Szkolno-Przedszkolny nr 1</w:t>
      </w: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 w Grodzisku Mazowieckim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; 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br/>
        <w:t>05-825 Gro</w:t>
      </w:r>
      <w:r w:rsidR="009454B7">
        <w:rPr>
          <w:rFonts w:ascii="Times New Roman" w:hAnsi="Times New Roman"/>
          <w:iCs/>
          <w:color w:val="000000" w:themeColor="text1"/>
          <w:lang w:val="pl-PL"/>
        </w:rPr>
        <w:t>dzisk Mazowiecki, ul. Zielony Rynek 2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.</w:t>
      </w:r>
    </w:p>
    <w:p w14:paraId="3C4587F6" w14:textId="77777777" w:rsidR="000F58AB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(Dz. U. z 2020 r. poz. 1666), tj. faktury spełniające wymagania umożliwiające przesyłanie za pośrednictwem platformy faktur elektronicznych, o których mowa wart. 2 pkt 32 ustawy z dnia 11 marca 2004 r. o podatku od towarów i usług (Dz. U. z 2020 r. poz. 106 z późn. zm.).</w:t>
      </w:r>
    </w:p>
    <w:p w14:paraId="57565B4C" w14:textId="585E3566" w:rsidR="00220F4E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Zamawiający informuje, iż posiada konto na platformie elektronicznego fakturowania (w skrócie: PEF), umożliwiające odbiór i przesyłanie ustrukturyzowanych faktur elektronicznych:</w:t>
      </w:r>
      <w:r w:rsidR="00425F31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>Platforma Elektroniczna Fakturowania pod</w:t>
      </w:r>
      <w:r w:rsidR="00831E2D"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adresem: </w:t>
      </w:r>
      <w:r w:rsidR="004E61DB" w:rsidRPr="006A24EA">
        <w:rPr>
          <w:rFonts w:ascii="Times New Roman" w:hAnsi="Times New Roman"/>
          <w:color w:val="000000" w:themeColor="text1"/>
          <w:lang w:val="pl-PL"/>
        </w:rPr>
        <w:t>……………</w:t>
      </w:r>
      <w:r w:rsidR="00E40A4D" w:rsidRPr="006A24EA">
        <w:rPr>
          <w:rFonts w:ascii="Times New Roman" w:hAnsi="Times New Roman"/>
          <w:color w:val="000000" w:themeColor="text1"/>
          <w:lang w:val="pl-PL"/>
        </w:rPr>
        <w:t>…………………………………</w:t>
      </w:r>
    </w:p>
    <w:p w14:paraId="249C1A6D" w14:textId="54CC8A21" w:rsidR="00220F4E" w:rsidRPr="006A24EA" w:rsidRDefault="00220F4E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Nabywca:………………………………………………………………………………</w:t>
      </w:r>
    </w:p>
    <w:p w14:paraId="05839948" w14:textId="4B89A605" w:rsidR="00220F4E" w:rsidRPr="006A24EA" w:rsidRDefault="00220F4E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 związku z obowiązkiem odbioru ustrukturyzowanych faktur elektronicznych, o których mowa w</w:t>
      </w:r>
      <w:r w:rsidR="00831E2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art. 2 pkt. 4 ustawy z dnia 9 listopada 2018 r. o elektronicznym fakturowaniu w zamówieniach publicznych,</w:t>
      </w:r>
      <w:r w:rsidRPr="006A24EA"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t xml:space="preserve"> koncesjach na roboty budowlane lub usługi oraz partnerstwie publiczno-prywatnym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 (Dz. U. z 2020 r. poz. 1666)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4AB0A7A" w14:textId="77777777" w:rsidR="00220F4E" w:rsidRPr="006A24EA" w:rsidRDefault="00220F4E" w:rsidP="00AF4C9F">
      <w:pPr>
        <w:pStyle w:val="Akapitzlist"/>
        <w:numPr>
          <w:ilvl w:val="0"/>
          <w:numId w:val="25"/>
        </w:numPr>
        <w:tabs>
          <w:tab w:val="left" w:pos="6437"/>
        </w:tabs>
        <w:spacing w:before="120" w:after="120" w:line="276" w:lineRule="auto"/>
        <w:ind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że: </w:t>
      </w:r>
    </w:p>
    <w:p w14:paraId="50BDBFD0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zamierza</w:t>
      </w:r>
    </w:p>
    <w:p w14:paraId="1A747212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nie zamierza</w:t>
      </w:r>
    </w:p>
    <w:p w14:paraId="0048D869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wysyłać za pośrednictwem PEF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>. W przypadku zmiany oświadczenia woli w ww. zakresie Wykonawca zobowiązuje się do powiadomienia Zamawiającego najpóźniej w terminie do 7 dni przed taką zmianą.</w:t>
      </w:r>
    </w:p>
    <w:p w14:paraId="33115B27" w14:textId="77777777" w:rsidR="0031347A" w:rsidRPr="006A24EA" w:rsidRDefault="0031347A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color w:val="000000" w:themeColor="text1"/>
          <w:lang w:val="pl-PL" w:bidi="ar-SA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Wprowadza się następujące zasady dotyczące płatności wynagrodzenia należnego dla Wykonawcy z tytułu realizacji Umowy z zastosowaniem mechanizmu podzielonej płatności:</w:t>
      </w:r>
    </w:p>
    <w:p w14:paraId="3BE2BB3D" w14:textId="28CE6A27" w:rsidR="0031347A" w:rsidRPr="006A24EA" w:rsidRDefault="0031347A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8309B13" w14:textId="26AFD839" w:rsidR="00522043" w:rsidRPr="006A24EA" w:rsidRDefault="00522043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oświadcza, że rachunek bankowy wskazany na fakturze:</w:t>
      </w:r>
    </w:p>
    <w:p w14:paraId="4306CC5D" w14:textId="3A4B7AC6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jest rachunkiem umożliwiającym płatność w ramach mechanizmu podzielonej płatności, o którym mowa powyżej.</w:t>
      </w:r>
    </w:p>
    <w:p w14:paraId="7CB1BFCA" w14:textId="71E75344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5272453F" w14:textId="2941310A" w:rsidR="00522043" w:rsidRPr="006A24EA" w:rsidRDefault="00522043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W przypadku gdy rachunek bankowy </w:t>
      </w:r>
      <w:r w:rsidR="00A54557">
        <w:rPr>
          <w:rFonts w:ascii="Times New Roman" w:eastAsia="Times New Roman" w:hAnsi="Times New Roman"/>
          <w:color w:val="000000" w:themeColor="text1"/>
          <w:lang w:val="pl-PL" w:bidi="ar-SA"/>
        </w:rPr>
        <w:t>W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ykonawcy nie spełnia warunków określonych w ust. 9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9AB7FFF" w14:textId="7965F01A" w:rsidR="0031347A" w:rsidRPr="006A24EA" w:rsidRDefault="0031347A" w:rsidP="00AF4C9F">
      <w:pPr>
        <w:spacing w:before="120" w:after="120" w:line="276" w:lineRule="auto"/>
        <w:ind w:right="7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46E169EF" w14:textId="77777777" w:rsidR="00183E3D" w:rsidRDefault="00183E3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1E2317D6" w14:textId="77777777" w:rsidR="00183E3D" w:rsidRDefault="00183E3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63E05426" w14:textId="50A9D37C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 4</w:t>
      </w:r>
    </w:p>
    <w:p w14:paraId="3009296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TERMIN WYKONANIA UMOWY</w:t>
      </w:r>
    </w:p>
    <w:p w14:paraId="6A86D21F" w14:textId="21EB0765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 zobowiązuje się do rozpoczęcia wykonywania przedmiotu umowy począwszy </w:t>
      </w:r>
      <w:r w:rsidRPr="006A24EA">
        <w:rPr>
          <w:rFonts w:cs="Times New Roman"/>
          <w:color w:val="000000" w:themeColor="text1"/>
          <w:sz w:val="24"/>
          <w:szCs w:val="24"/>
        </w:rPr>
        <w:br/>
        <w:t xml:space="preserve">od 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02 września 2024 do </w:t>
      </w:r>
      <w:r w:rsidR="00127447" w:rsidRPr="00B93991">
        <w:rPr>
          <w:rFonts w:cs="Times New Roman"/>
          <w:color w:val="000000" w:themeColor="text1"/>
          <w:sz w:val="24"/>
          <w:szCs w:val="24"/>
        </w:rPr>
        <w:t>30</w:t>
      </w:r>
      <w:r w:rsidR="00721FE7" w:rsidRPr="00B93991">
        <w:rPr>
          <w:rFonts w:cs="Times New Roman"/>
          <w:color w:val="000000" w:themeColor="text1"/>
          <w:sz w:val="24"/>
          <w:szCs w:val="24"/>
        </w:rPr>
        <w:t xml:space="preserve"> czerwca </w:t>
      </w:r>
      <w:r w:rsidRPr="00B93991">
        <w:rPr>
          <w:rFonts w:cs="Times New Roman"/>
          <w:color w:val="000000" w:themeColor="text1"/>
          <w:sz w:val="24"/>
          <w:szCs w:val="24"/>
        </w:rPr>
        <w:t xml:space="preserve">2025 r. 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i realizowania go we wszystkie dni </w:t>
      </w:r>
      <w:r w:rsidR="00B81F09" w:rsidRPr="006A24EA">
        <w:rPr>
          <w:rFonts w:cs="Times New Roman"/>
          <w:color w:val="000000" w:themeColor="text1"/>
          <w:sz w:val="24"/>
          <w:szCs w:val="24"/>
        </w:rPr>
        <w:t xml:space="preserve">funkcjonowania placówki zgodnie z organizacją jej pracy. </w:t>
      </w:r>
      <w:r w:rsidRPr="006A24EA">
        <w:rPr>
          <w:rFonts w:cs="Times New Roman"/>
          <w:color w:val="000000" w:themeColor="text1"/>
          <w:sz w:val="24"/>
          <w:szCs w:val="24"/>
        </w:rPr>
        <w:t>W przypadku dodatkowych dni wolnych Zamawiający powiadomi o tym Wykonawcę nie później niż 5 dni przed tymi dniami, chyba że z uzasadnionych przyczyn sam Zamawiający nie miał takiej informacji.</w:t>
      </w:r>
    </w:p>
    <w:p w14:paraId="5137F0D0" w14:textId="77777777" w:rsidR="00B81F09" w:rsidRPr="006A24EA" w:rsidRDefault="00B81F09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A1E379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5</w:t>
      </w:r>
    </w:p>
    <w:p w14:paraId="2446DE57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ODPOWI</w:t>
      </w:r>
      <w:r w:rsidR="00E9425B" w:rsidRPr="006A24EA">
        <w:rPr>
          <w:rFonts w:cs="Times New Roman"/>
          <w:b/>
          <w:bCs/>
          <w:color w:val="000000" w:themeColor="text1"/>
          <w:sz w:val="24"/>
          <w:szCs w:val="24"/>
        </w:rPr>
        <w:t>E</w:t>
      </w: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DZIALNOŚĆ WYKONAWCY</w:t>
      </w:r>
    </w:p>
    <w:p w14:paraId="4DCC8493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ponosi całkowitą odpowiedzialność za szkody wyrządzone Zamawiającemu lub osobom trzecim korzystającym z żywienia zbiorowego, o którym mowa w §1.</w:t>
      </w:r>
    </w:p>
    <w:p w14:paraId="3A06D47E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będzie przygotowywał, dostarczał i wydawał posiłki zachowując wymogi sanitarno-epidemiologiczne i ponosi wyłączną odpowiedzialność za ich zachowanie.</w:t>
      </w:r>
    </w:p>
    <w:p w14:paraId="3312BE7D" w14:textId="65A2BB4A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szczególności Wykonawca zobowiązuje się pokryć wszelkie roszczenia związane z wystąpieniem szkód na zdrowiu lub życiu wywołanych nieprawidłowym</w:t>
      </w:r>
      <w:r w:rsidR="00721FE7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/>
        </w:rPr>
        <w:t>przygotowaniem, dostarczeniem lub wydaniem posiłków.</w:t>
      </w:r>
    </w:p>
    <w:p w14:paraId="71229DA5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zobowiązany jest niezwłocznie powiadomić Zamawiającego o każdym przypadku zagrożenia dla życia lub zdrowia osób korzystających z żywienia zbiorowego w ramach realizacji niniejszej umowy oraz dołożyć wszelkiej staranności by zapewnić ciągłość realizacji niniejszej umowy.</w:t>
      </w:r>
    </w:p>
    <w:p w14:paraId="5806B3C8" w14:textId="6443CB93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 </w:t>
      </w:r>
      <w:r w:rsidR="003A6CEF">
        <w:rPr>
          <w:rFonts w:ascii="Times New Roman" w:hAnsi="Times New Roman"/>
          <w:color w:val="000000" w:themeColor="text1"/>
          <w:lang w:val="pl-PL"/>
        </w:rPr>
        <w:t>przedmiot niniejszej umowy mieści się w zakresie prowadzonej przez niego działalności gospodarczej.</w:t>
      </w:r>
    </w:p>
    <w:p w14:paraId="142BEEC7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 i zobowiązuje się, iż niniejszą umowę realizować będzie z zachowaniem wymogów przewidzianych powszechnie obowiązującymi przepisami oraz normami, w tym normami HACCP, zasadami GMP/GHP oraz normami żywienia określonymi przez Narodowy Instytut Zdrowia Publicznego. </w:t>
      </w:r>
    </w:p>
    <w:p w14:paraId="74740A14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Osoby zajmujące się przygotowaniem i wydawaniem posiłków muszą posiadać aktualne zaświadczenie lekarskie pozwalające na kontakt z żywnością i dysponować czystą odzieżą ochronną.</w:t>
      </w:r>
    </w:p>
    <w:p w14:paraId="22B38D8A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5D49ACBD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6</w:t>
      </w:r>
    </w:p>
    <w:p w14:paraId="6E74C50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ZMIANY UMOWY</w:t>
      </w:r>
    </w:p>
    <w:p w14:paraId="10B836E7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Wszelkie zmiany niniejszej umowy wymagają dla swej ważności formy pisemnej pod rygorem nieważności i będą dopuszczalne w grani</w:t>
      </w:r>
      <w:r w:rsidR="00E9425B" w:rsidRPr="006A24EA">
        <w:rPr>
          <w:rFonts w:ascii="Times New Roman" w:hAnsi="Times New Roman"/>
          <w:color w:val="000000" w:themeColor="text1"/>
          <w:lang w:val="pl-PL"/>
        </w:rPr>
        <w:t>c</w:t>
      </w:r>
      <w:r w:rsidRPr="006A24EA">
        <w:rPr>
          <w:rFonts w:ascii="Times New Roman" w:hAnsi="Times New Roman"/>
          <w:color w:val="000000" w:themeColor="text1"/>
          <w:lang w:val="pl-PL"/>
        </w:rPr>
        <w:t>ach przewidzianych w art. 454 ust. 2 ustawy Prawo zamówień publicznych z zastrzeżeniem zmian wprowadzonych na podstawie art. 455 ust. 1 ustawy Prawo zamówień publicznych.</w:t>
      </w:r>
    </w:p>
    <w:p w14:paraId="061EF1CC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że w przypadku zmiany stawki podatku VAT wynagrodzenie Wykonawcy może ulec zmianie o kwotę wynikającą ze zmienionej stawki tego podatku obowiązującej w dacie powstania obowiązku podatkowego w czasie trwania umowy. Ponadto wynagrodzenie Wykonawcy ulegnie zmianie w przypadku zmiany:</w:t>
      </w:r>
    </w:p>
    <w:p w14:paraId="6C2EC339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90450AD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zasad podlegania ubezpieczeniom społecznym lub ubezpieczeniu zdrowotnemu lub wysokości stawki składki na ubezpieczenia społeczne lub zdrowotne,</w:t>
      </w:r>
    </w:p>
    <w:p w14:paraId="5329438A" w14:textId="77777777" w:rsidR="00813D4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gromadzenia i wysokości wpłat do pracowniczych planów kapitałowych, o których mowa w ustawie z dnia 4 października 2018 r. o pracowniczych planach kapitałowych (Dz. U. z 2023 r. poz. 46) ,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1597D724" w14:textId="35F5B601" w:rsidR="00D4737D" w:rsidRPr="006A24EA" w:rsidRDefault="00813D4D">
      <w:pPr>
        <w:pStyle w:val="Akapitzlist"/>
        <w:spacing w:line="276" w:lineRule="auto"/>
        <w:ind w:left="792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-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jeżeli zmiany te będą miały wpływ na koszty wykonania zamówienia przez Wykonawcę.</w:t>
      </w:r>
    </w:p>
    <w:p w14:paraId="7D252ED4" w14:textId="77777777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Niezależnie od zmian, o których mowa powyżej, wprowadza się zasady dokonywania zmian wysokości wynagrodzenia należnego Wykonawcy, zgodnie z art. 439 ustawy Pzp:</w:t>
      </w:r>
    </w:p>
    <w:p w14:paraId="16828868" w14:textId="5B2A923B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wynagrodzenia zostanie określona w oparciu 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miesięczny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wskaźnik zmiany cen towarów i usług konsumpcyjnych, ogłaszany w komunikacie Prezesa Głównego Urzędu Statystycznego;</w:t>
      </w:r>
    </w:p>
    <w:p w14:paraId="28B7CE55" w14:textId="0B38BC0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wzrost wartości publikowanego wskaźnika przekraczająca 3,0% w stosunku do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miesiąca złożenia oferty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uprawnia Strony umowy do żądania zmiany wynagrodzenia, przy czym początkowy termin ustalenia zmiany wynagrodzenia przypada po upływie 6 m-cy od daty zawarcia Umowy;</w:t>
      </w:r>
    </w:p>
    <w:p w14:paraId="2E735079" w14:textId="7777777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wysokości wynagrodzenia dotyczy tylko tej części wynagrodzenia, która przysługuje Wykonawcy za wykonanie tej części Przedmiotu umowy, której odbiór przypadł po upływie 6 m-cy od daty zawarcia Umowy;</w:t>
      </w:r>
    </w:p>
    <w:p w14:paraId="18E2F146" w14:textId="5C5DF554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maksymalną wartość zmiany wynagrodzenia, jaką dopuszcza Zamawiający w efekcie zastosowania postanowień o zasadach wprowadzania zmian wysokości wynagrodzenia wynosi 20%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kwoty</w:t>
      </w:r>
      <w:r w:rsidR="00D97215" w:rsidRPr="006A24EA">
        <w:rPr>
          <w:rFonts w:cs="Times New Roman"/>
          <w:color w:val="000000" w:themeColor="text1"/>
          <w:sz w:val="24"/>
          <w:szCs w:val="24"/>
        </w:rPr>
        <w:t>,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o której mowa w § 2 ust. 4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554ED090" w14:textId="1A91FCD0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Wykonawca, którego wynagrodzenie zostało zmienione zgodnie z ust. </w:t>
      </w:r>
      <w:r w:rsidR="00917D5A" w:rsidRPr="006A24EA">
        <w:rPr>
          <w:rFonts w:cs="Times New Roman"/>
          <w:color w:val="000000" w:themeColor="text1"/>
          <w:sz w:val="24"/>
          <w:szCs w:val="24"/>
        </w:rPr>
        <w:t>3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zobowiązany jest do zmiany wynagrodzenia przysługującego podwykonawcy, z którym zawarł umowę, w zakresie odpowiadającym zmianom cen towarów i usług konsumpcyjnych, dotyczących zobowiązania podwykonawcy.</w:t>
      </w:r>
    </w:p>
    <w:p w14:paraId="4BA3FEC0" w14:textId="6D9C67BD" w:rsidR="00D4737D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 zastrzeżeniem ust. 6 poniżej, r</w:t>
      </w:r>
      <w:r w:rsidR="00D4737D" w:rsidRPr="006A24EA">
        <w:rPr>
          <w:rFonts w:cs="Times New Roman"/>
          <w:color w:val="000000" w:themeColor="text1"/>
          <w:sz w:val="24"/>
          <w:szCs w:val="24"/>
        </w:rPr>
        <w:t xml:space="preserve">ealizacja przedmiotu umowy w wartości mniejszej niż określona wynikająca z liczby uczniów i ceny obiadów/całodziennego wyżywienia oraz dni, w których odbywały się zajęcia lekcyjne nie stanowi zmiany niniejszej umowy i nie skutkuje żadnymi sankcjami lub roszczeniami wobec Zamawiającego. </w:t>
      </w:r>
    </w:p>
    <w:p w14:paraId="2CD934C6" w14:textId="0F67AA7A" w:rsidR="00777A27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Wartość Umowy nie może być niższa niż</w:t>
      </w:r>
      <w:r w:rsidR="00D97215" w:rsidRPr="006A24EA">
        <w:rPr>
          <w:rFonts w:cs="Times New Roman"/>
          <w:color w:val="000000" w:themeColor="text1"/>
          <w:sz w:val="24"/>
          <w:szCs w:val="24"/>
        </w:rPr>
        <w:t xml:space="preserve"> 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% wartości o której mowa w § 2 ust. </w:t>
      </w:r>
      <w:r w:rsidR="00721FE7" w:rsidRPr="006A24EA">
        <w:rPr>
          <w:rFonts w:cs="Times New Roman"/>
          <w:color w:val="000000" w:themeColor="text1"/>
          <w:sz w:val="24"/>
          <w:szCs w:val="24"/>
        </w:rPr>
        <w:t>5</w:t>
      </w:r>
    </w:p>
    <w:p w14:paraId="6D70EEC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2086339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§7</w:t>
      </w:r>
    </w:p>
    <w:p w14:paraId="57772C0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OSOBY UPRAWNIONE DO KONTAKTU</w:t>
      </w:r>
    </w:p>
    <w:p w14:paraId="11E2185D" w14:textId="3D3010C3" w:rsidR="00D4737D" w:rsidRPr="006A24EA" w:rsidRDefault="00D4737D" w:rsidP="00B93991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Osobą uprawnioną do kontaktów w kwestiach związanych z realizacją umowy ze strony Zamawiającego jest: </w:t>
      </w:r>
      <w:r w:rsidR="009454B7" w:rsidRPr="00B93991">
        <w:rPr>
          <w:rFonts w:ascii="Times New Roman" w:hAnsi="Times New Roman"/>
          <w:color w:val="000000" w:themeColor="text1"/>
          <w:lang w:val="pl-PL"/>
        </w:rPr>
        <w:t>Beata Bogucka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tel. </w:t>
      </w:r>
      <w:r w:rsidR="009454B7" w:rsidRPr="00B93991">
        <w:rPr>
          <w:rFonts w:ascii="Times New Roman" w:hAnsi="Times New Roman"/>
          <w:color w:val="000000" w:themeColor="text1"/>
          <w:lang w:val="pl-PL"/>
        </w:rPr>
        <w:t>506494033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9454B7">
        <w:rPr>
          <w:rFonts w:ascii="Times New Roman" w:hAnsi="Times New Roman"/>
          <w:color w:val="000000" w:themeColor="text1"/>
          <w:lang w:val="pl-PL"/>
        </w:rPr>
        <w:t xml:space="preserve"> e-mail: beata.bogucka@grodzisk.pl</w:t>
      </w:r>
    </w:p>
    <w:p w14:paraId="29CD6441" w14:textId="77777777" w:rsidR="00D4737D" w:rsidRPr="006A24EA" w:rsidRDefault="00D4737D" w:rsidP="00AF4C9F">
      <w:pPr>
        <w:numPr>
          <w:ilvl w:val="0"/>
          <w:numId w:val="16"/>
        </w:numPr>
        <w:suppressAutoHyphens w:val="0"/>
        <w:autoSpaceDE w:val="0"/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Osobą uprawnioną do kontaktów w kwestiach związanych z realizacją umowy ze strony Wykonawcy jest: ……………………..…….……………… tel. …………..…………… faks ………………………….. e-mail: ………………………….</w:t>
      </w:r>
    </w:p>
    <w:p w14:paraId="478BDB7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0780253C" w14:textId="77777777" w:rsidR="00183E3D" w:rsidRDefault="00183E3D" w:rsidP="00300E68">
      <w:pPr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B704E5C" w14:textId="14A7E16F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 8</w:t>
      </w:r>
    </w:p>
    <w:p w14:paraId="7E7AF43D" w14:textId="77777777" w:rsidR="00B81F09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WYMAGANIA DOTYCZĄCE ZATRUDNIENIA</w:t>
      </w:r>
    </w:p>
    <w:p w14:paraId="4DF8B9AD" w14:textId="77777777" w:rsidR="00D4737D" w:rsidRPr="006A24EA" w:rsidRDefault="00D4737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Wymagania dotyczące zatrudnienia na umowę o pracę:</w:t>
      </w:r>
    </w:p>
    <w:p w14:paraId="59F802E1" w14:textId="77777777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Zamawiający wymaga, by czynności związane z realizacją niniejszej umowy wykonywane były przez osoby dopuszczone formalnie do kontaktu z żywnością w ramach działalności gastronomicznej i o ile nie będą wykonywane przez daną osobę w ramach prowadzonej przez nią działalności gospodarczej, były wykonywane przez osoby zatrudnione (przez Wykonawcę lub podwykonawcę) na podstawie umowy o pracę.</w:t>
      </w:r>
    </w:p>
    <w:p w14:paraId="1A935432" w14:textId="1635951D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</w:t>
      </w:r>
      <w:r w:rsidRPr="00B93991">
        <w:rPr>
          <w:rFonts w:ascii="Times New Roman" w:hAnsi="Times New Roman"/>
          <w:color w:val="000000" w:themeColor="text1"/>
          <w:lang w:val="pl-PL" w:eastAsia="pl-PL"/>
        </w:rPr>
        <w:t>wykonujących czynności związane z realizacją niniejszej Umowy, w szczególności: przygotowywani</w:t>
      </w:r>
      <w:r w:rsidR="00043FC2">
        <w:rPr>
          <w:rFonts w:ascii="Times New Roman" w:hAnsi="Times New Roman"/>
          <w:color w:val="000000" w:themeColor="text1"/>
          <w:lang w:val="pl-PL" w:eastAsia="pl-PL"/>
        </w:rPr>
        <w:t>e</w:t>
      </w:r>
      <w:r w:rsidR="009454B7" w:rsidRPr="00B93991">
        <w:rPr>
          <w:rFonts w:ascii="Times New Roman" w:hAnsi="Times New Roman"/>
          <w:color w:val="000000" w:themeColor="text1"/>
          <w:lang w:val="pl-PL" w:eastAsia="pl-PL"/>
        </w:rPr>
        <w:t>, dow</w:t>
      </w:r>
      <w:r w:rsidR="00864AFD" w:rsidRPr="00B93991">
        <w:rPr>
          <w:rFonts w:ascii="Times New Roman" w:hAnsi="Times New Roman"/>
          <w:color w:val="000000" w:themeColor="text1"/>
          <w:lang w:val="pl-PL" w:eastAsia="pl-PL"/>
        </w:rPr>
        <w:t>óz</w:t>
      </w:r>
      <w:r w:rsidRPr="00B93991">
        <w:rPr>
          <w:rFonts w:ascii="Times New Roman" w:hAnsi="Times New Roman"/>
          <w:color w:val="000000" w:themeColor="text1"/>
          <w:lang w:val="pl-PL" w:eastAsia="pl-PL"/>
        </w:rPr>
        <w:t xml:space="preserve"> i wydawanie p</w:t>
      </w:r>
      <w:r w:rsidR="00B81F09" w:rsidRPr="00B93991">
        <w:rPr>
          <w:rFonts w:ascii="Times New Roman" w:hAnsi="Times New Roman"/>
          <w:color w:val="000000" w:themeColor="text1"/>
          <w:lang w:val="pl-PL" w:eastAsia="pl-PL"/>
        </w:rPr>
        <w:t>osiłków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 xml:space="preserve">. </w:t>
      </w: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Zamawiający uprawniony jest w szczególności do: </w:t>
      </w:r>
    </w:p>
    <w:p w14:paraId="2111CF9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żądania oświadczeń i dokumentów w zakresie potwierdzenia spełniania ww. 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>wymogów i dokonywania ich oceny</w:t>
      </w:r>
    </w:p>
    <w:p w14:paraId="4354B98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żądania wyjaśnień w przypadku wątpliwości w zakresie potwierdzenia spełniania ww. wymogów,</w:t>
      </w:r>
    </w:p>
    <w:p w14:paraId="245D5CD0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przeprowadzania kontroli na miejscu wykonywania świadczenia.</w:t>
      </w:r>
    </w:p>
    <w:p w14:paraId="2CBE4DF6" w14:textId="77777777" w:rsidR="00D4737D" w:rsidRPr="006A24EA" w:rsidRDefault="00D4737D" w:rsidP="00AF4C9F">
      <w:pPr>
        <w:spacing w:before="120" w:line="276" w:lineRule="auto"/>
        <w:jc w:val="both"/>
        <w:rPr>
          <w:rFonts w:cs="Times New Roman"/>
          <w:i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2. W trakcie realizacji zamówienia na każde wezwanie Zamawiającego w wyznaczonym 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br/>
        <w:t>w tym wezwaniu terminie Wykonawca przedłoży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BC1AB43" w14:textId="159D4587" w:rsidR="00B81F09" w:rsidRPr="006A24EA" w:rsidRDefault="00D4737D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3. 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0546D3" w:rsidRPr="006A24EA">
        <w:rPr>
          <w:rFonts w:cs="Times New Roman"/>
          <w:color w:val="000000" w:themeColor="text1"/>
          <w:sz w:val="24"/>
          <w:szCs w:val="24"/>
          <w:lang w:eastAsia="pl-PL"/>
        </w:rPr>
        <w:t>9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</w:t>
      </w:r>
      <w:r w:rsidR="00420D53" w:rsidRPr="006A24EA">
        <w:rPr>
          <w:rFonts w:cs="Times New Roman"/>
          <w:color w:val="000000" w:themeColor="text1"/>
          <w:sz w:val="24"/>
          <w:szCs w:val="24"/>
          <w:lang w:eastAsia="pl-PL"/>
        </w:rPr>
        <w:t>ust. 1 pkt 1.5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ust. 1 czynności. </w:t>
      </w:r>
    </w:p>
    <w:p w14:paraId="6FD3FB75" w14:textId="77777777" w:rsidR="00D4737D" w:rsidRPr="006A24EA" w:rsidRDefault="00B81F09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4. </w:t>
      </w:r>
      <w:r w:rsidR="00D4737D" w:rsidRPr="006A24EA">
        <w:rPr>
          <w:rFonts w:cs="Times New Roman"/>
          <w:color w:val="000000" w:themeColor="text1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Pracy”.</w:t>
      </w:r>
    </w:p>
    <w:p w14:paraId="3262BAB4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1487801" w14:textId="77777777" w:rsidR="00183E3D" w:rsidRDefault="00183E3D" w:rsidP="00300E68">
      <w:pPr>
        <w:suppressAutoHyphens w:val="0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10A16755" w14:textId="550739FD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§ 9</w:t>
      </w:r>
    </w:p>
    <w:p w14:paraId="1B05D67D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KARY UMOWNE</w:t>
      </w:r>
    </w:p>
    <w:p w14:paraId="4A022C23" w14:textId="77777777" w:rsidR="00D4737D" w:rsidRPr="006A24EA" w:rsidRDefault="00D4737D">
      <w:pPr>
        <w:pStyle w:val="Akapitzlist"/>
        <w:numPr>
          <w:ilvl w:val="0"/>
          <w:numId w:val="20"/>
        </w:numPr>
        <w:tabs>
          <w:tab w:val="left" w:pos="434"/>
        </w:tabs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zapłaci Zamawiającemu kary umowne:</w:t>
      </w:r>
    </w:p>
    <w:p w14:paraId="5064136E" w14:textId="7AB2FBE2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 odstąpienie od umowy z przyczyn leżących po stronie Wykonawcy w wysokości 15% brutto wartości umowy określonej w §2 ust. </w:t>
      </w:r>
      <w:r w:rsidR="00D62519" w:rsidRPr="006A24EA">
        <w:rPr>
          <w:rFonts w:ascii="Times New Roman" w:hAnsi="Times New Roman"/>
          <w:color w:val="000000" w:themeColor="text1"/>
          <w:lang w:val="pl-PL"/>
        </w:rPr>
        <w:t>5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 zastrzeżeniem §10.</w:t>
      </w:r>
    </w:p>
    <w:p w14:paraId="2A4A3F33" w14:textId="257F9B7F" w:rsidR="00D4737D" w:rsidRPr="00B9399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127447">
        <w:rPr>
          <w:rFonts w:ascii="Times New Roman" w:hAnsi="Times New Roman"/>
          <w:color w:val="000000" w:themeColor="text1"/>
          <w:lang w:val="pl-PL"/>
        </w:rPr>
        <w:t>nieprzestr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zegania godzin wydawania posiłków ustalonych w załączniku nr 1 do niniejszej umowy </w:t>
      </w:r>
      <w:r w:rsidR="00DA31F8">
        <w:rPr>
          <w:rFonts w:ascii="Times New Roman" w:hAnsi="Times New Roman"/>
          <w:color w:val="000000" w:themeColor="text1"/>
          <w:lang w:val="pl-PL"/>
        </w:rPr>
        <w:t>każdorazowo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wysokości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30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brutto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>
        <w:rPr>
          <w:rFonts w:ascii="Times New Roman" w:hAnsi="Times New Roman"/>
          <w:color w:val="000000" w:themeColor="text1"/>
          <w:lang w:val="pl-PL"/>
        </w:rPr>
        <w:t>w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>
        <w:rPr>
          <w:rFonts w:ascii="Times New Roman" w:hAnsi="Times New Roman"/>
          <w:color w:val="000000" w:themeColor="text1"/>
          <w:lang w:val="pl-PL"/>
        </w:rPr>
        <w:t>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>
        <w:rPr>
          <w:rFonts w:ascii="Times New Roman" w:hAnsi="Times New Roman"/>
          <w:color w:val="000000" w:themeColor="text1"/>
          <w:lang w:val="pl-PL"/>
        </w:rPr>
        <w:t>niu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B93991">
        <w:rPr>
          <w:rFonts w:ascii="Times New Roman" w:hAnsi="Times New Roman"/>
          <w:color w:val="000000" w:themeColor="text1"/>
          <w:lang w:val="pl-PL"/>
        </w:rPr>
        <w:t>posiłków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,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wskazanych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w §2 ust. 1.1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 xml:space="preserve"> i 1.2.</w:t>
      </w:r>
    </w:p>
    <w:p w14:paraId="7D675201" w14:textId="4F8AA7E3" w:rsidR="00D4737D" w:rsidRPr="00B9399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 xml:space="preserve">w przypadku wydania posiłków niespełniających wymagań jakościowych, gramaturowych lub kalorycznych każdorazowo w wysokości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>30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>w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>m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>niu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p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>osiłków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>,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>według cen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 xml:space="preserve"> wskazanych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 xml:space="preserve"> w §</w:t>
      </w:r>
      <w:r w:rsidR="00A66DE8"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B81F09" w:rsidRPr="00B93991">
        <w:rPr>
          <w:rFonts w:ascii="Times New Roman" w:hAnsi="Times New Roman"/>
          <w:color w:val="000000" w:themeColor="text1"/>
          <w:lang w:val="pl-PL"/>
        </w:rPr>
        <w:t>2 ust. 1.1.</w:t>
      </w:r>
      <w:r w:rsidR="00127447" w:rsidRPr="00B93991">
        <w:rPr>
          <w:rFonts w:ascii="Times New Roman" w:hAnsi="Times New Roman"/>
          <w:color w:val="000000" w:themeColor="text1"/>
          <w:lang w:val="pl-PL"/>
        </w:rPr>
        <w:t xml:space="preserve"> i 1.2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.</w:t>
      </w:r>
    </w:p>
    <w:p w14:paraId="7FC1DF54" w14:textId="5DFE6613" w:rsidR="00D4737D" w:rsidRPr="00B93991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B93991">
        <w:rPr>
          <w:rFonts w:ascii="Times New Roman" w:hAnsi="Times New Roman"/>
          <w:color w:val="000000" w:themeColor="text1"/>
          <w:lang w:val="pl-PL"/>
        </w:rPr>
        <w:t xml:space="preserve">w przypadku wydania posiłków niezgodnie z jadłospisem  każdorazowo w wysokości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>30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>war</w:t>
      </w:r>
      <w:r w:rsidR="00B93991">
        <w:rPr>
          <w:rFonts w:ascii="Times New Roman" w:hAnsi="Times New Roman"/>
          <w:color w:val="000000" w:themeColor="text1"/>
          <w:lang w:val="pl-PL"/>
        </w:rPr>
        <w:t>t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ości 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Pr="00B93991">
        <w:rPr>
          <w:rFonts w:ascii="Times New Roman" w:hAnsi="Times New Roman"/>
          <w:color w:val="000000" w:themeColor="text1"/>
          <w:lang w:val="pl-PL"/>
        </w:rPr>
        <w:t>na dany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m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d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 xml:space="preserve">niu </w:t>
      </w:r>
      <w:r w:rsidRPr="00B93991">
        <w:rPr>
          <w:rFonts w:ascii="Times New Roman" w:hAnsi="Times New Roman"/>
          <w:color w:val="000000" w:themeColor="text1"/>
          <w:lang w:val="pl-PL"/>
        </w:rPr>
        <w:t>posiłków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,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B93991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>wskazanych</w:t>
      </w:r>
      <w:r w:rsidRPr="00B93991">
        <w:rPr>
          <w:rFonts w:ascii="Times New Roman" w:hAnsi="Times New Roman"/>
          <w:color w:val="000000" w:themeColor="text1"/>
          <w:lang w:val="pl-PL"/>
        </w:rPr>
        <w:t xml:space="preserve"> w §2 ust. 1.1.</w:t>
      </w:r>
      <w:r w:rsidR="00DA31F8" w:rsidRPr="00B93991">
        <w:rPr>
          <w:rFonts w:ascii="Times New Roman" w:hAnsi="Times New Roman"/>
          <w:color w:val="000000" w:themeColor="text1"/>
          <w:lang w:val="pl-PL"/>
        </w:rPr>
        <w:t xml:space="preserve"> i 1.2</w:t>
      </w:r>
    </w:p>
    <w:p w14:paraId="4BA19A2B" w14:textId="2EC12DFD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w przypadku nie przedstawienia w terminach określonych w umowie dokumentów potwierdzających zatrudnienie na podstawie umowy o pracę</w:t>
      </w:r>
      <w:r w:rsidR="00CF6CFF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Zamawiającemu przysługuje prawo do naliczenia Wykonawcy kary umownej w wysokości </w:t>
      </w:r>
      <w:r w:rsidR="00B81F09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="00E142AC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B81F09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000 zł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, za każdy stwierdzony przypadek. </w:t>
      </w:r>
    </w:p>
    <w:p w14:paraId="6424718E" w14:textId="77777777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2. Wykonawca wyraża zgodę na potrącanie kar umownych oraz odsetek z przysługującego mu wynagrodzenia. W przypadku braku możliwości potrącenia kary umowne będą płatne w terminie 7 dni od doręczenia Wykonawcy noty księgowej wskazującej wysokość kary umownej.</w:t>
      </w:r>
    </w:p>
    <w:p w14:paraId="6525474D" w14:textId="298E1820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3. Zamawiający zapłaci Wykonawcy karę umowną w wysokości</w:t>
      </w:r>
      <w:r w:rsidR="00CF6CFF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15% brutto wartości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 przypadku odstąpienia od umowy z przyczyn leżących wyłącznie po stronie Zamawiającego chyba że takiego odstąpienia wymagał ważny interes publiczny lub przepisy prawa z zastrzeżeniem §10.</w:t>
      </w:r>
    </w:p>
    <w:p w14:paraId="622D3255" w14:textId="21CAEDBD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4. Stronom przysługuje prawo dochodzenia odszkodowania przewyższającego wysokość kar</w:t>
      </w:r>
      <w:r w:rsidR="00875C26" w:rsidRPr="006A24EA">
        <w:rPr>
          <w:rFonts w:cs="Times New Roman"/>
          <w:color w:val="000000" w:themeColor="text1"/>
          <w:sz w:val="24"/>
          <w:szCs w:val="24"/>
        </w:rPr>
        <w:t xml:space="preserve"> umownych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AF0CD27" w14:textId="77777777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5. Żadna ze stron nie odpowiada względem drugiej jeśli naruszenie umowy wynikało z zaistnienia siły wyższej.</w:t>
      </w:r>
    </w:p>
    <w:p w14:paraId="02FB4F0D" w14:textId="4B4049FB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6. Maksymalna łączna wysokość kar nie może przewyższyć 30% wartości brutto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E145F30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E94C0DA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10</w:t>
      </w:r>
    </w:p>
    <w:p w14:paraId="5BB76B3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ODSTĄPIENIE OD UMOWY</w:t>
      </w:r>
    </w:p>
    <w:p w14:paraId="6818BCF3" w14:textId="39230E6F" w:rsidR="00D4737D" w:rsidRPr="006A24EA" w:rsidRDefault="00D4737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ma prawo skorzystać z prawa odstąpienia od umowy z winy Wykonawcy z zachowaniem uprawnień, o których mowa w §9 ust.1.1. w terminie </w:t>
      </w:r>
      <w:r w:rsidR="00E86D49" w:rsidRPr="006A24EA">
        <w:rPr>
          <w:rFonts w:ascii="Times New Roman" w:hAnsi="Times New Roman"/>
          <w:color w:val="000000" w:themeColor="text1"/>
          <w:lang w:val="pl-PL"/>
        </w:rPr>
        <w:t>14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dni roboczych od powzięcia wiadomości o zaistnieniu jednej z poniższych okoliczności:</w:t>
      </w:r>
    </w:p>
    <w:p w14:paraId="1815AACB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nie rozpoczął wykonywania umowy w przewidzianym w umowie terminie lub nie realizował umowy w ciągu 3 kolejnych dni pracy szkoły,</w:t>
      </w:r>
    </w:p>
    <w:p w14:paraId="1245F289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nie uwzględnił przynajmniej dwukrotnie udokumentowanych naruszeń jakościowych, kalorycznych lub gramaturowych serwowanych posiłków,</w:t>
      </w:r>
    </w:p>
    <w:p w14:paraId="20761B82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naruszył bezwzględnie obowiązujące przepisy,</w:t>
      </w:r>
    </w:p>
    <w:p w14:paraId="6E0A045E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>Wykonawca w sposób uporczywy, mimo przynajmniej dwukrotnego wezwania przez Zamawiającego, nie wykonuje postanowień niniejszej umowy</w:t>
      </w:r>
    </w:p>
    <w:p w14:paraId="3FC1738C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7B7A920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§11</w:t>
      </w:r>
    </w:p>
    <w:p w14:paraId="2841246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kern w:val="2"/>
          <w:sz w:val="24"/>
          <w:szCs w:val="24"/>
        </w:rPr>
        <w:t>DANE OSOBOWE</w:t>
      </w:r>
    </w:p>
    <w:p w14:paraId="7404B984" w14:textId="77777777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Przetwarzanie danych osobowych przez Wykonawcę w ramach realizacji wszelkich procesów związanych z wykonywaniem przedmiotu zamówienia będzie odbywało się z zapewnieniem przestrzegania wytycznych prawa krajowego i unijnego ochrony danych osobowych tj. zgodnie z ustawą z dnia 24 maja 2018 r. o ochronie danych osobowych (Dz. U. z 2019 r. poz. 1781) i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119/1) – dalej RODO. .</w:t>
      </w:r>
    </w:p>
    <w:p w14:paraId="744E034C" w14:textId="77777777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Wykonawca będąc samodzielnym administratorem danych jest zobowiązany dopełnić obowiązek informacyjny wynikający z wytycznych art. 13 RODO w stosunku do rodziców dzieci korzystających z usługi.</w:t>
      </w:r>
    </w:p>
    <w:p w14:paraId="6FE16EAC" w14:textId="77777777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B93991">
        <w:rPr>
          <w:rFonts w:cs="Times New Roman"/>
          <w:color w:val="000000" w:themeColor="text1"/>
          <w:sz w:val="24"/>
          <w:szCs w:val="24"/>
        </w:rPr>
        <w:t>W przypadku korzystania przez Wykonawcę z usług innego podmiotu będącego dostawcą systemu informatycznego używanego w celu realizacji przedmiotu zamówienia, Wykonawca zobowiązany jest do zawarcia wymaganej art. 28 RODO umowy powierzenia przetwarzania danych gwarantującej zapewnienie adekwatnego poziomu bezpieczeństwa przetwarzania danych zgodnie z wymaganiami art. 32 RODO przez cały okres realizacji usługi.</w:t>
      </w:r>
    </w:p>
    <w:p w14:paraId="365FA443" w14:textId="77777777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B93991">
        <w:rPr>
          <w:rFonts w:cs="Times New Roman"/>
          <w:color w:val="000000" w:themeColor="text1"/>
          <w:kern w:val="2"/>
          <w:sz w:val="24"/>
          <w:szCs w:val="24"/>
        </w:rPr>
        <w:t>Wykonawca zobowiązany jest po zakończeniu realizacji przedmiotu zamówienia dokonać usunięcia przetwarzanych danych osobowych należących do osób korzystających z usługi  ze wszystkich nośników danych oraz  używanego podczas realizacji przedmiotu zamówienia systemu informatycznego.</w:t>
      </w:r>
    </w:p>
    <w:p w14:paraId="0E2D67D9" w14:textId="68D74CE2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B93991">
        <w:rPr>
          <w:rFonts w:cs="Times New Roman"/>
          <w:color w:val="000000" w:themeColor="text1"/>
          <w:kern w:val="2"/>
          <w:sz w:val="24"/>
          <w:szCs w:val="24"/>
        </w:rPr>
        <w:t>Na dowód wykazania skutecznej realizacji czynności przetwarzania  określonej</w:t>
      </w:r>
      <w:r w:rsidR="00B93991">
        <w:rPr>
          <w:rFonts w:cs="Times New Roman"/>
          <w:color w:val="000000" w:themeColor="text1"/>
          <w:kern w:val="2"/>
          <w:sz w:val="24"/>
          <w:szCs w:val="24"/>
        </w:rPr>
        <w:t xml:space="preserve"> w pkt. 4 Wykonawca przedłoży w</w:t>
      </w:r>
      <w:r w:rsidRPr="00B93991">
        <w:rPr>
          <w:rFonts w:cs="Times New Roman"/>
          <w:color w:val="000000" w:themeColor="text1"/>
          <w:kern w:val="2"/>
          <w:sz w:val="24"/>
          <w:szCs w:val="24"/>
        </w:rPr>
        <w:t>raz z ostatnią fakturą Zamawiającemu oświadczenie wykonania czynności skutecznego usunięcia danych osobowych ze wszystkich nośników i modułów systemu informatycznego.</w:t>
      </w:r>
    </w:p>
    <w:p w14:paraId="7EF5AA93" w14:textId="77777777" w:rsidR="00802E51" w:rsidRPr="00B93991" w:rsidRDefault="00802E51" w:rsidP="00802E51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93991">
        <w:rPr>
          <w:rFonts w:cs="Times New Roman"/>
          <w:color w:val="000000" w:themeColor="text1"/>
          <w:kern w:val="2"/>
          <w:sz w:val="24"/>
          <w:szCs w:val="24"/>
        </w:rPr>
        <w:t xml:space="preserve">Oświadczony przez Wykonawcę termin wykonania czynności określonych w pkt. 4 nie może </w:t>
      </w:r>
      <w:r w:rsidRPr="00B93991">
        <w:rPr>
          <w:rFonts w:cs="Times New Roman"/>
          <w:color w:val="000000" w:themeColor="text1"/>
          <w:kern w:val="2"/>
          <w:sz w:val="24"/>
          <w:szCs w:val="24"/>
          <w:u w:val="single"/>
        </w:rPr>
        <w:t>być dłuższy niż</w:t>
      </w:r>
      <w:r w:rsidRPr="00B93991">
        <w:rPr>
          <w:rFonts w:cs="Times New Roman"/>
          <w:color w:val="000000" w:themeColor="text1"/>
          <w:kern w:val="2"/>
          <w:sz w:val="24"/>
          <w:szCs w:val="24"/>
        </w:rPr>
        <w:t xml:space="preserve"> 30 dni, a w przypadku wystąpienia roszczenia do czasu upływu okresu ich  przedawnienia.</w:t>
      </w:r>
    </w:p>
    <w:p w14:paraId="06A426F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12</w:t>
      </w:r>
    </w:p>
    <w:p w14:paraId="6278B051" w14:textId="77777777" w:rsidR="00B81F09" w:rsidRPr="006A24EA" w:rsidRDefault="00B81F09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ROZSTRZYGANIA SPORÓW</w:t>
      </w:r>
    </w:p>
    <w:p w14:paraId="4B110FA8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Ewentualne spory wynikłe na tle wykonywania niniejszej umowy, których nie udałoby się rozstrzygnąć Stronom ugodowo, będzie rozstrzygał Sąd Powszechny właściwy dla siedziby Zamawiającego.</w:t>
      </w:r>
    </w:p>
    <w:p w14:paraId="68928003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Wykonawca, pod rygorem nieważności, nie może dokonać cesji wierzytelności wynikających z niniejszej umowy bez pisemnej zgody Zamawiającego.</w:t>
      </w:r>
    </w:p>
    <w:p w14:paraId="5745E714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sprawach nieuregulowanych niniejszą umową stosuje się przepisy ustawy Prawo zamówień publicznych i Kodeksu Cywilnego.</w:t>
      </w:r>
    </w:p>
    <w:p w14:paraId="2FBECB00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lastRenderedPageBreak/>
        <w:t xml:space="preserve">Umowę sporządzono w trzech jednobrzmiących egzemplarzach: dwa egzemplarze </w:t>
      </w:r>
      <w:r w:rsidRPr="006A24EA">
        <w:rPr>
          <w:rFonts w:ascii="Times New Roman" w:hAnsi="Times New Roman"/>
          <w:color w:val="000000" w:themeColor="text1"/>
          <w:lang w:val="pl-PL"/>
        </w:rPr>
        <w:br/>
        <w:t>dla Zamawiającego i jeden dla Wykonawcy.</w:t>
      </w:r>
    </w:p>
    <w:p w14:paraId="457E8595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1D78304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13</w:t>
      </w:r>
    </w:p>
    <w:p w14:paraId="63C9FAC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WYKAZ ZAŁĄCZNIKÓW</w:t>
      </w:r>
    </w:p>
    <w:p w14:paraId="56A6ABB0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Integralną część umowy stanowią następujące załączniki:</w:t>
      </w:r>
    </w:p>
    <w:p w14:paraId="53156164" w14:textId="36353D31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1 – szczegółowy opis przedmiotu zamówienia,</w:t>
      </w:r>
    </w:p>
    <w:p w14:paraId="76462D17" w14:textId="2837AEA2" w:rsidR="00D4737D" w:rsidRPr="006A24EA" w:rsidRDefault="00B81F09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2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- Zarządzenie Nr </w:t>
      </w:r>
      <w:r w:rsidR="00864AFD">
        <w:rPr>
          <w:rFonts w:ascii="Times New Roman" w:hAnsi="Times New Roman"/>
          <w:color w:val="000000" w:themeColor="text1"/>
          <w:lang w:val="pl-PL"/>
        </w:rPr>
        <w:t xml:space="preserve">99/2024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Burmistrza</w:t>
      </w:r>
      <w:r w:rsidR="00864AFD">
        <w:rPr>
          <w:rFonts w:ascii="Times New Roman" w:hAnsi="Times New Roman"/>
          <w:color w:val="000000" w:themeColor="text1"/>
          <w:lang w:val="pl-PL"/>
        </w:rPr>
        <w:t xml:space="preserve"> Grodziska Mazowieckiego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z dnia </w:t>
      </w:r>
      <w:r w:rsidR="00864AFD">
        <w:rPr>
          <w:rFonts w:ascii="Times New Roman" w:hAnsi="Times New Roman"/>
          <w:color w:val="000000" w:themeColor="text1"/>
          <w:lang w:val="pl-PL"/>
        </w:rPr>
        <w:t xml:space="preserve">16 lipca 2024 r.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w sprawie wprowadzenia stawek wynajmu pomieszczeń na potrzeby świadczenia usług żywienia zbiorowego w placówkach oświatowych, dla których Gmina Grodzisk Mazowiecki jest organem prowadzącym,</w:t>
      </w:r>
    </w:p>
    <w:p w14:paraId="7D3CBD8B" w14:textId="77777777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Załącznik nr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3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– oferta Wykonawcy.</w:t>
      </w:r>
    </w:p>
    <w:p w14:paraId="1E4076CF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przypadku jeśli szczegółowy opis przedmiotu zamówienia (załącznik nr 1), w części dotyczącej obowiązków Wykonawcy normuje jakąś kwestię bardziej szczegółowo niż postanowienia niniejszej umowy, unormowanie to obowiązuje Wykonawcę stanowiąc integralną część niniejszej umowy.</w:t>
      </w:r>
    </w:p>
    <w:p w14:paraId="2A1A99AC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ind w:left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59863758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14</w:t>
      </w:r>
    </w:p>
    <w:p w14:paraId="0D061F56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KLAUZULA INFORMACYJNA</w:t>
      </w:r>
    </w:p>
    <w:p w14:paraId="3EECDD17" w14:textId="77777777" w:rsidR="00D4737D" w:rsidRPr="006A24EA" w:rsidRDefault="00D4737D" w:rsidP="00AF4C9F">
      <w:pPr>
        <w:pStyle w:val="NormalnyWeb"/>
        <w:spacing w:before="0" w:beforeAutospacing="0" w:after="0" w:line="240" w:lineRule="auto"/>
        <w:jc w:val="both"/>
        <w:rPr>
          <w:rStyle w:val="Pogrubienie"/>
          <w:b w:val="0"/>
          <w:bCs w:val="0"/>
          <w:color w:val="000000" w:themeColor="text1"/>
          <w:kern w:val="1"/>
          <w:lang w:eastAsia="zh-CN"/>
        </w:rPr>
      </w:pPr>
      <w:r w:rsidRPr="006A24EA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 w:rsidRPr="006A24EA">
        <w:rPr>
          <w:rStyle w:val="Pogrubienie"/>
          <w:b w:val="0"/>
          <w:color w:val="000000" w:themeColor="text1"/>
        </w:rPr>
        <w:br/>
        <w:t>z przetwarzaniem danych osobowych i w sprawie swobodnego przepływu takich danych oraz uchylenia dyrektywy 95/46/WE (ogólne rozporządzenie o ochronie danych), dalej RODO</w:t>
      </w:r>
    </w:p>
    <w:p w14:paraId="1FEA93B3" w14:textId="7D9E1BF7" w:rsidR="00D4737D" w:rsidRPr="00B93991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Administratorem Państwa danych osobowych jest </w:t>
      </w:r>
      <w:r w:rsidR="00B93991">
        <w:rPr>
          <w:color w:val="000000" w:themeColor="text1"/>
        </w:rPr>
        <w:t xml:space="preserve">Dyrektor Zespołu Szkolno-Przedszkolnego nr 1 w Grodzisku Mazowieckim. </w:t>
      </w:r>
    </w:p>
    <w:p w14:paraId="0530F36D" w14:textId="77777777" w:rsidR="00D4737D" w:rsidRPr="00B93991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B93991">
        <w:rPr>
          <w:color w:val="000000" w:themeColor="text1"/>
        </w:rPr>
        <w:t xml:space="preserve">W sprawach dotyczących przetwarzania przez nas Państwa danych osobowych oraz korzystania z praw związanych z ochroną danych osobowych możecie Państwo kontaktować się z Inspektorem Ochrony Danych, e-mail: </w:t>
      </w:r>
      <w:hyperlink r:id="rId8" w:history="1">
        <w:r w:rsidR="00B81F09" w:rsidRPr="00B93991">
          <w:rPr>
            <w:rStyle w:val="Hipercze"/>
            <w:color w:val="000000" w:themeColor="text1"/>
          </w:rPr>
          <w:t>iod@cdkp.pl</w:t>
        </w:r>
      </w:hyperlink>
    </w:p>
    <w:p w14:paraId="41F75552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ng-binding"/>
          <w:color w:val="000000" w:themeColor="text1"/>
        </w:rPr>
      </w:pPr>
      <w:r w:rsidRPr="006A24EA">
        <w:rPr>
          <w:color w:val="000000" w:themeColor="text1"/>
        </w:rPr>
        <w:t>Dane osobowe będziemy przetwarzać w celu wypełnienia obowiązków prawnych realizacji umowy w związku z wykonywaniem zapisów zawartych w umowach (art. 6 ust. 1 lit. b RODO)</w:t>
      </w:r>
      <w:r w:rsidR="00B81F09" w:rsidRPr="006A24EA">
        <w:rPr>
          <w:color w:val="000000" w:themeColor="text1"/>
        </w:rPr>
        <w:t xml:space="preserve"> </w:t>
      </w:r>
      <w:r w:rsidRPr="006A24EA">
        <w:rPr>
          <w:rStyle w:val="ng-binding"/>
          <w:color w:val="000000" w:themeColor="text1"/>
        </w:rPr>
        <w:t>Następnie Państwa dane osobowe będziemy przetwarzać w celu wypełnienia obowiązku archiwizacji dokumentów wynikających z ustawy z dn. 14 lipca 1983 r. o narodowym zasobie archiwalnym i archiwach (Dz.U. z 2020 r. poz. 164).</w:t>
      </w:r>
    </w:p>
    <w:p w14:paraId="4890F18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danych w celach,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oraz osoby posiadające dostęp do informacji publicznej w trybie ustawy o dostępnie do informacji publicznej, w przypadku w którym nie zachodzi podstawa do ograniczenia dostępu zgodnie z art. 5 Ustawy o dostępie do informacji publicznej z dnia 6 września 2001 r.  (Dz.U. z 2020 r., poz. 2176) </w:t>
      </w:r>
    </w:p>
    <w:p w14:paraId="7B8E6723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Pani/Pana danych osobowych przysługują Pani/Panu następujące uprawnienia: </w:t>
      </w:r>
    </w:p>
    <w:p w14:paraId="2117922B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dostępu do danych osobowych, w tym prawo do uzyskania kopii tych danych</w:t>
      </w:r>
      <w:r w:rsidR="00B81F09" w:rsidRPr="006A24EA">
        <w:rPr>
          <w:color w:val="000000" w:themeColor="text1"/>
        </w:rPr>
        <w:t>,</w:t>
      </w:r>
    </w:p>
    <w:p w14:paraId="204F3731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sprostowania (poprawiania) danych osobowych – w przypadku gdy dane są nieprawidłowe lub niekompletne</w:t>
      </w:r>
      <w:r w:rsidR="00B81F09" w:rsidRPr="006A24EA">
        <w:rPr>
          <w:color w:val="000000" w:themeColor="text1"/>
        </w:rPr>
        <w:t>,</w:t>
      </w:r>
    </w:p>
    <w:p w14:paraId="1A0515CA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lastRenderedPageBreak/>
        <w:t>prawo do żądania usunięcia danych osobowych (nie dotyczy przypadków określonych w Art. 17 ust. 3 RODO),</w:t>
      </w:r>
    </w:p>
    <w:p w14:paraId="5021A8B2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żądania ograniczenia przetwarzania danych osobowych, </w:t>
      </w:r>
    </w:p>
    <w:p w14:paraId="365184FD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przenoszenia danych, </w:t>
      </w:r>
    </w:p>
    <w:p w14:paraId="7067ACF5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sprzeciwu wobec przetwarzania danych. </w:t>
      </w:r>
    </w:p>
    <w:p w14:paraId="5463250B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nie będą przekazane do państwa trzeciego/organizacji międzynarodowej.</w:t>
      </w:r>
    </w:p>
    <w:p w14:paraId="7A910284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Państwa dane będą przechowywane przez okres wynikający z celów przetwarzania opisanych w pkt. 3, a po tym czasie przez okres oraz w zakresie wymaganym przez przepisy powszechnie obowiązującego prawa tj. 4 lata od 1 stycznia następnego roku po ostatecznym załatwieniu sprawy. </w:t>
      </w:r>
      <w:r w:rsidRPr="006A24EA">
        <w:rPr>
          <w:color w:val="000000" w:themeColor="text1"/>
          <w:lang w:eastAsia="zh-CN"/>
        </w:rPr>
        <w:t>Dane kontaktowe będą przechowywane przez Administratora Danych Osobowych do momentu wycofania przez Państwa zgody lub załatwienia sprawy.</w:t>
      </w:r>
    </w:p>
    <w:p w14:paraId="281A74E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Hipercze"/>
          <w:color w:val="000000" w:themeColor="text1"/>
          <w:u w:val="none"/>
        </w:rPr>
      </w:pPr>
      <w:r w:rsidRPr="006A24EA">
        <w:rPr>
          <w:color w:val="000000" w:themeColor="text1"/>
        </w:rPr>
        <w:t xml:space="preserve">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9" w:history="1">
        <w:r w:rsidRPr="006A24EA">
          <w:rPr>
            <w:rStyle w:val="Hipercze"/>
            <w:color w:val="000000" w:themeColor="text1"/>
          </w:rPr>
          <w:t>kancelaria@uodo.gov.pl</w:t>
        </w:r>
      </w:hyperlink>
    </w:p>
    <w:p w14:paraId="1A03413F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osobowe nie będą przetwarzane w sposób zautomatyzowany i nie będą profilowane.</w:t>
      </w:r>
    </w:p>
    <w:p w14:paraId="09EACF61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Podanie danych jest obowiązkiem ustawowym wynikającym z art. 63 § 2 ustawy z dnia 14.06.1960 r. Kodeks postępowania administracyjnego (tj. Dz. U. z 2021 r. poz. 735 z późn. zm.). Osoba, której dane dotyczą jest zobowiązana do ich podania w celu uczestnictwa w postępowaniu administracyjnym. Niepodanie danych powoduje niemożliwość uczestniczenia w postępowaniu administracyjnym. </w:t>
      </w:r>
    </w:p>
    <w:p w14:paraId="10226647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Podanie danych osobowych jest konieczne dla zawarcia i realizowania umowy. Niepodanie danych osobowych powoduje niemożliwość zawarcia i realizacji umowy.</w:t>
      </w:r>
    </w:p>
    <w:p w14:paraId="12BA6173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3394056" w14:textId="77777777" w:rsidR="00D4737D" w:rsidRPr="006A24EA" w:rsidRDefault="00D4737D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</w:p>
    <w:p w14:paraId="1665E8A1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5300320" w14:textId="57200924" w:rsidR="00E85AE2" w:rsidRPr="006A24EA" w:rsidRDefault="00D4737D">
      <w:pPr>
        <w:spacing w:line="276" w:lineRule="auto"/>
        <w:jc w:val="both"/>
        <w:rPr>
          <w:color w:val="000000" w:themeColor="text1"/>
        </w:rPr>
      </w:pPr>
      <w:r w:rsidRPr="006A24EA">
        <w:rPr>
          <w:rFonts w:cs="Times New Roman"/>
          <w:color w:val="000000" w:themeColor="text1"/>
          <w:sz w:val="24"/>
          <w:szCs w:val="24"/>
        </w:rPr>
        <w:t>Zamawiający: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      Wykonawca:</w:t>
      </w:r>
    </w:p>
    <w:sectPr w:rsidR="00E85AE2" w:rsidRPr="006A24EA" w:rsidSect="00D4737D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23E4" w14:textId="77777777" w:rsidR="00A545D0" w:rsidRDefault="00A545D0">
      <w:r>
        <w:separator/>
      </w:r>
    </w:p>
  </w:endnote>
  <w:endnote w:type="continuationSeparator" w:id="0">
    <w:p w14:paraId="7B91FA15" w14:textId="77777777" w:rsidR="00A545D0" w:rsidRDefault="00A5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C198" w14:textId="77777777" w:rsidR="00A545D0" w:rsidRDefault="00A545D0">
      <w:r>
        <w:separator/>
      </w:r>
    </w:p>
  </w:footnote>
  <w:footnote w:type="continuationSeparator" w:id="0">
    <w:p w14:paraId="4F20EBE0" w14:textId="77777777" w:rsidR="00A545D0" w:rsidRDefault="00A5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30479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B4C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E6B05"/>
    <w:multiLevelType w:val="multilevel"/>
    <w:tmpl w:val="7918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1E81F3B"/>
    <w:multiLevelType w:val="multilevel"/>
    <w:tmpl w:val="4856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D1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A272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0641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4F0C35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F6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B9478E"/>
    <w:multiLevelType w:val="hybridMultilevel"/>
    <w:tmpl w:val="A5B4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7A7604"/>
    <w:multiLevelType w:val="hybridMultilevel"/>
    <w:tmpl w:val="185E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4C36"/>
    <w:multiLevelType w:val="hybridMultilevel"/>
    <w:tmpl w:val="B2A29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B3C62"/>
    <w:multiLevelType w:val="multilevel"/>
    <w:tmpl w:val="DCE862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781FE1"/>
    <w:multiLevelType w:val="hybridMultilevel"/>
    <w:tmpl w:val="C39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F7817"/>
    <w:multiLevelType w:val="multilevel"/>
    <w:tmpl w:val="7DEC39C4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996B34"/>
    <w:multiLevelType w:val="multilevel"/>
    <w:tmpl w:val="7C6CC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F74C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0873EA"/>
    <w:multiLevelType w:val="hybridMultilevel"/>
    <w:tmpl w:val="BC908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D16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30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224A64"/>
    <w:multiLevelType w:val="singleLevel"/>
    <w:tmpl w:val="1F3C99D6"/>
    <w:lvl w:ilvl="0">
      <w:start w:val="4"/>
      <w:numFmt w:val="decimal"/>
      <w:suff w:val="space"/>
      <w:lvlText w:val="%1."/>
      <w:lvlJc w:val="left"/>
    </w:lvl>
  </w:abstractNum>
  <w:abstractNum w:abstractNumId="25" w15:restartNumberingAfterBreak="0">
    <w:nsid w:val="646F4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8C1761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996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C500EF"/>
    <w:multiLevelType w:val="multilevel"/>
    <w:tmpl w:val="FD8472C0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3028784">
    <w:abstractNumId w:val="0"/>
  </w:num>
  <w:num w:numId="2" w16cid:durableId="448859181">
    <w:abstractNumId w:val="1"/>
  </w:num>
  <w:num w:numId="3" w16cid:durableId="1803887511">
    <w:abstractNumId w:val="27"/>
  </w:num>
  <w:num w:numId="4" w16cid:durableId="1477142169">
    <w:abstractNumId w:val="4"/>
  </w:num>
  <w:num w:numId="5" w16cid:durableId="1792506085">
    <w:abstractNumId w:val="24"/>
  </w:num>
  <w:num w:numId="6" w16cid:durableId="620647205">
    <w:abstractNumId w:val="5"/>
  </w:num>
  <w:num w:numId="7" w16cid:durableId="766773145">
    <w:abstractNumId w:val="12"/>
  </w:num>
  <w:num w:numId="8" w16cid:durableId="1737363378">
    <w:abstractNumId w:val="6"/>
  </w:num>
  <w:num w:numId="9" w16cid:durableId="1249541231">
    <w:abstractNumId w:val="10"/>
  </w:num>
  <w:num w:numId="10" w16cid:durableId="618076088">
    <w:abstractNumId w:val="18"/>
  </w:num>
  <w:num w:numId="11" w16cid:durableId="1497497839">
    <w:abstractNumId w:val="19"/>
  </w:num>
  <w:num w:numId="12" w16cid:durableId="675768466">
    <w:abstractNumId w:val="21"/>
  </w:num>
  <w:num w:numId="13" w16cid:durableId="189801522">
    <w:abstractNumId w:val="3"/>
  </w:num>
  <w:num w:numId="14" w16cid:durableId="1592737349">
    <w:abstractNumId w:val="8"/>
  </w:num>
  <w:num w:numId="15" w16cid:durableId="1981222947">
    <w:abstractNumId w:val="2"/>
  </w:num>
  <w:num w:numId="16" w16cid:durableId="1591694352">
    <w:abstractNumId w:val="16"/>
  </w:num>
  <w:num w:numId="17" w16cid:durableId="1219826146">
    <w:abstractNumId w:val="13"/>
  </w:num>
  <w:num w:numId="18" w16cid:durableId="754089352">
    <w:abstractNumId w:val="17"/>
  </w:num>
  <w:num w:numId="19" w16cid:durableId="1121916848">
    <w:abstractNumId w:val="11"/>
  </w:num>
  <w:num w:numId="20" w16cid:durableId="394206121">
    <w:abstractNumId w:val="9"/>
  </w:num>
  <w:num w:numId="21" w16cid:durableId="441075096">
    <w:abstractNumId w:val="26"/>
  </w:num>
  <w:num w:numId="22" w16cid:durableId="945120064">
    <w:abstractNumId w:val="20"/>
  </w:num>
  <w:num w:numId="23" w16cid:durableId="1828475131">
    <w:abstractNumId w:val="29"/>
  </w:num>
  <w:num w:numId="24" w16cid:durableId="702944278">
    <w:abstractNumId w:val="14"/>
  </w:num>
  <w:num w:numId="25" w16cid:durableId="859856673">
    <w:abstractNumId w:val="15"/>
  </w:num>
  <w:num w:numId="26" w16cid:durableId="1933195957">
    <w:abstractNumId w:val="25"/>
  </w:num>
  <w:num w:numId="27" w16cid:durableId="1582328337">
    <w:abstractNumId w:val="7"/>
  </w:num>
  <w:num w:numId="28" w16cid:durableId="1777947991">
    <w:abstractNumId w:val="28"/>
  </w:num>
  <w:num w:numId="29" w16cid:durableId="1980958603">
    <w:abstractNumId w:val="22"/>
  </w:num>
  <w:num w:numId="30" w16cid:durableId="1494879424">
    <w:abstractNumId w:val="23"/>
  </w:num>
  <w:num w:numId="31" w16cid:durableId="1127549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7D"/>
    <w:rsid w:val="00043FC2"/>
    <w:rsid w:val="0005012B"/>
    <w:rsid w:val="000546D3"/>
    <w:rsid w:val="00076F4A"/>
    <w:rsid w:val="000849C5"/>
    <w:rsid w:val="000D64B9"/>
    <w:rsid w:val="000F4E9F"/>
    <w:rsid w:val="000F58AB"/>
    <w:rsid w:val="00122420"/>
    <w:rsid w:val="00127447"/>
    <w:rsid w:val="00146E1A"/>
    <w:rsid w:val="00151E93"/>
    <w:rsid w:val="00155C34"/>
    <w:rsid w:val="00183E3D"/>
    <w:rsid w:val="001A056E"/>
    <w:rsid w:val="001B13B9"/>
    <w:rsid w:val="00212BCB"/>
    <w:rsid w:val="00220F4E"/>
    <w:rsid w:val="002427AB"/>
    <w:rsid w:val="00263D76"/>
    <w:rsid w:val="00270E55"/>
    <w:rsid w:val="00297CF0"/>
    <w:rsid w:val="002A34AF"/>
    <w:rsid w:val="002B2DC9"/>
    <w:rsid w:val="002B50E8"/>
    <w:rsid w:val="002B6E9E"/>
    <w:rsid w:val="002D4743"/>
    <w:rsid w:val="002D5839"/>
    <w:rsid w:val="00300E68"/>
    <w:rsid w:val="003069D7"/>
    <w:rsid w:val="00306E5F"/>
    <w:rsid w:val="0031347A"/>
    <w:rsid w:val="003A6CEF"/>
    <w:rsid w:val="003F7287"/>
    <w:rsid w:val="0041432A"/>
    <w:rsid w:val="00420D53"/>
    <w:rsid w:val="00425F31"/>
    <w:rsid w:val="00435F6D"/>
    <w:rsid w:val="004472DC"/>
    <w:rsid w:val="00447909"/>
    <w:rsid w:val="004778A1"/>
    <w:rsid w:val="004A2C89"/>
    <w:rsid w:val="004C1AC1"/>
    <w:rsid w:val="004C50EC"/>
    <w:rsid w:val="004D47EE"/>
    <w:rsid w:val="004E61DB"/>
    <w:rsid w:val="004F1F69"/>
    <w:rsid w:val="00522043"/>
    <w:rsid w:val="005767A5"/>
    <w:rsid w:val="0059682F"/>
    <w:rsid w:val="005A0EB5"/>
    <w:rsid w:val="005E457F"/>
    <w:rsid w:val="005F737B"/>
    <w:rsid w:val="00607360"/>
    <w:rsid w:val="00644E74"/>
    <w:rsid w:val="00660AB8"/>
    <w:rsid w:val="006A24EA"/>
    <w:rsid w:val="006C6D02"/>
    <w:rsid w:val="006D05A1"/>
    <w:rsid w:val="007047C7"/>
    <w:rsid w:val="00721FE7"/>
    <w:rsid w:val="00753AD7"/>
    <w:rsid w:val="00777A27"/>
    <w:rsid w:val="007909A3"/>
    <w:rsid w:val="007C5CF5"/>
    <w:rsid w:val="007E268E"/>
    <w:rsid w:val="00802E51"/>
    <w:rsid w:val="00813D4D"/>
    <w:rsid w:val="00831E2D"/>
    <w:rsid w:val="008375A2"/>
    <w:rsid w:val="0086103D"/>
    <w:rsid w:val="00864AFD"/>
    <w:rsid w:val="00875C26"/>
    <w:rsid w:val="008B2C19"/>
    <w:rsid w:val="008D4387"/>
    <w:rsid w:val="008F23C9"/>
    <w:rsid w:val="009066E5"/>
    <w:rsid w:val="00917D5A"/>
    <w:rsid w:val="00925A88"/>
    <w:rsid w:val="009452BD"/>
    <w:rsid w:val="009454B7"/>
    <w:rsid w:val="00953212"/>
    <w:rsid w:val="009D29DE"/>
    <w:rsid w:val="009F4B0A"/>
    <w:rsid w:val="00A076CA"/>
    <w:rsid w:val="00A1592C"/>
    <w:rsid w:val="00A22D44"/>
    <w:rsid w:val="00A53772"/>
    <w:rsid w:val="00A54557"/>
    <w:rsid w:val="00A545D0"/>
    <w:rsid w:val="00A66DE8"/>
    <w:rsid w:val="00AE5522"/>
    <w:rsid w:val="00AF4C9F"/>
    <w:rsid w:val="00B359C7"/>
    <w:rsid w:val="00B649A4"/>
    <w:rsid w:val="00B77F53"/>
    <w:rsid w:val="00B81F09"/>
    <w:rsid w:val="00B93991"/>
    <w:rsid w:val="00BC6D66"/>
    <w:rsid w:val="00C41D53"/>
    <w:rsid w:val="00C55AB6"/>
    <w:rsid w:val="00C60069"/>
    <w:rsid w:val="00C67417"/>
    <w:rsid w:val="00C93CC2"/>
    <w:rsid w:val="00CE336E"/>
    <w:rsid w:val="00CF6CFF"/>
    <w:rsid w:val="00D0433C"/>
    <w:rsid w:val="00D13CDE"/>
    <w:rsid w:val="00D2357F"/>
    <w:rsid w:val="00D33FC4"/>
    <w:rsid w:val="00D4737D"/>
    <w:rsid w:val="00D62519"/>
    <w:rsid w:val="00D62EF8"/>
    <w:rsid w:val="00D67FF9"/>
    <w:rsid w:val="00D97215"/>
    <w:rsid w:val="00DA31F8"/>
    <w:rsid w:val="00DD0EDD"/>
    <w:rsid w:val="00DF29FF"/>
    <w:rsid w:val="00DF2BE1"/>
    <w:rsid w:val="00E142AC"/>
    <w:rsid w:val="00E40A4D"/>
    <w:rsid w:val="00E85AE2"/>
    <w:rsid w:val="00E86D49"/>
    <w:rsid w:val="00E9425B"/>
    <w:rsid w:val="00EA3308"/>
    <w:rsid w:val="00EB7FE5"/>
    <w:rsid w:val="00EF633D"/>
    <w:rsid w:val="00F0028B"/>
    <w:rsid w:val="00F1301C"/>
    <w:rsid w:val="00F16478"/>
    <w:rsid w:val="00F23E35"/>
    <w:rsid w:val="00F339C5"/>
    <w:rsid w:val="00F6736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AD0"/>
  <w15:docId w15:val="{3135C001-3FB5-4AEA-AAA6-2599B559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D4737D"/>
    <w:rPr>
      <w:rFonts w:ascii="Times New Roman" w:hAnsi="Times New Roman" w:cs="Times New Roman"/>
      <w:color w:val="000000"/>
      <w:sz w:val="20"/>
    </w:rPr>
  </w:style>
  <w:style w:type="character" w:styleId="Hipercze">
    <w:name w:val="Hyperlink"/>
    <w:rsid w:val="00D4737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4737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D47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D4737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D4737D"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737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4737D"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customStyle="1" w:styleId="ng-binding">
    <w:name w:val="ng-binding"/>
    <w:qFormat/>
    <w:rsid w:val="00D4737D"/>
  </w:style>
  <w:style w:type="paragraph" w:styleId="Nagwek">
    <w:name w:val="header"/>
    <w:basedOn w:val="Normalny"/>
    <w:link w:val="Nagwek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93CC2"/>
    <w:pPr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5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56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56E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qFormat/>
    <w:locked/>
    <w:rsid w:val="0031347A"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C7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d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F016-2E49-4001-BDAF-61DD7610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Iwona Terlecka</cp:lastModifiedBy>
  <cp:revision>9</cp:revision>
  <cp:lastPrinted>2024-07-23T07:18:00Z</cp:lastPrinted>
  <dcterms:created xsi:type="dcterms:W3CDTF">2024-07-25T11:39:00Z</dcterms:created>
  <dcterms:modified xsi:type="dcterms:W3CDTF">2024-07-26T08:02:00Z</dcterms:modified>
</cp:coreProperties>
</file>