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76771D" w14:textId="77777777" w:rsidR="00781F63" w:rsidRPr="002D2C8A" w:rsidRDefault="00781F63" w:rsidP="003C6D43">
      <w:pPr>
        <w:spacing w:line="240" w:lineRule="auto"/>
        <w:rPr>
          <w:sz w:val="22"/>
          <w:szCs w:val="22"/>
        </w:rPr>
      </w:pPr>
    </w:p>
    <w:p w14:paraId="50C4838D" w14:textId="7F660A41" w:rsidR="00714174" w:rsidRPr="002D2C8A" w:rsidRDefault="00D40B2D" w:rsidP="003C6D43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D2C8A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714174" w:rsidRPr="002D2C8A">
        <w:rPr>
          <w:rFonts w:asciiTheme="minorHAnsi" w:hAnsiTheme="minorHAnsi"/>
          <w:sz w:val="22"/>
          <w:szCs w:val="22"/>
        </w:rPr>
        <w:t xml:space="preserve">Bystry dnia </w:t>
      </w:r>
      <w:r w:rsidR="005A32CF" w:rsidRPr="002D2C8A">
        <w:rPr>
          <w:rFonts w:asciiTheme="minorHAnsi" w:hAnsiTheme="minorHAnsi"/>
          <w:sz w:val="22"/>
          <w:szCs w:val="22"/>
        </w:rPr>
        <w:t>13</w:t>
      </w:r>
      <w:r w:rsidR="00714174" w:rsidRPr="002D2C8A">
        <w:rPr>
          <w:rFonts w:asciiTheme="minorHAnsi" w:hAnsiTheme="minorHAnsi"/>
          <w:sz w:val="22"/>
          <w:szCs w:val="22"/>
        </w:rPr>
        <w:t>.</w:t>
      </w:r>
      <w:r w:rsidR="005A32CF" w:rsidRPr="002D2C8A">
        <w:rPr>
          <w:rFonts w:asciiTheme="minorHAnsi" w:hAnsiTheme="minorHAnsi"/>
          <w:sz w:val="22"/>
          <w:szCs w:val="22"/>
        </w:rPr>
        <w:t>12</w:t>
      </w:r>
      <w:r w:rsidR="00714174" w:rsidRPr="002D2C8A">
        <w:rPr>
          <w:rFonts w:asciiTheme="minorHAnsi" w:hAnsiTheme="minorHAnsi"/>
          <w:sz w:val="22"/>
          <w:szCs w:val="22"/>
        </w:rPr>
        <w:t>.20</w:t>
      </w:r>
      <w:r w:rsidR="00C837C2" w:rsidRPr="002D2C8A">
        <w:rPr>
          <w:rFonts w:asciiTheme="minorHAnsi" w:hAnsiTheme="minorHAnsi"/>
          <w:sz w:val="22"/>
          <w:szCs w:val="22"/>
        </w:rPr>
        <w:t>21</w:t>
      </w:r>
      <w:r w:rsidR="00714174" w:rsidRPr="002D2C8A">
        <w:rPr>
          <w:rFonts w:asciiTheme="minorHAnsi" w:hAnsiTheme="minorHAnsi"/>
          <w:sz w:val="22"/>
          <w:szCs w:val="22"/>
        </w:rPr>
        <w:t xml:space="preserve"> r.</w:t>
      </w:r>
    </w:p>
    <w:p w14:paraId="1DF7A758" w14:textId="19B892C1" w:rsidR="0051571E" w:rsidRPr="002D2C8A" w:rsidRDefault="00714174" w:rsidP="003C6D43">
      <w:pPr>
        <w:pStyle w:val="NormalnyWeb"/>
        <w:spacing w:after="0"/>
        <w:rPr>
          <w:rStyle w:val="Uwydatnienie"/>
          <w:rFonts w:asciiTheme="minorHAnsi" w:hAnsiTheme="minorHAnsi"/>
          <w:i w:val="0"/>
          <w:iCs w:val="0"/>
          <w:sz w:val="22"/>
          <w:szCs w:val="22"/>
        </w:rPr>
      </w:pPr>
      <w:r w:rsidRPr="002D2C8A">
        <w:rPr>
          <w:rFonts w:asciiTheme="minorHAnsi" w:hAnsiTheme="minorHAnsi"/>
          <w:sz w:val="22"/>
          <w:szCs w:val="22"/>
        </w:rPr>
        <w:t>Znak sprawy: GZK</w:t>
      </w:r>
      <w:r w:rsidR="00B577BB" w:rsidRPr="002D2C8A">
        <w:rPr>
          <w:rFonts w:asciiTheme="minorHAnsi" w:hAnsiTheme="minorHAnsi"/>
          <w:sz w:val="22"/>
          <w:szCs w:val="22"/>
        </w:rPr>
        <w:t>/ZP/</w:t>
      </w:r>
      <w:r w:rsidR="003C6D43" w:rsidRPr="002D2C8A">
        <w:rPr>
          <w:rFonts w:asciiTheme="minorHAnsi" w:hAnsiTheme="minorHAnsi"/>
          <w:sz w:val="22"/>
          <w:szCs w:val="22"/>
        </w:rPr>
        <w:t>5</w:t>
      </w:r>
      <w:r w:rsidR="00B577BB" w:rsidRPr="002D2C8A">
        <w:rPr>
          <w:rFonts w:asciiTheme="minorHAnsi" w:hAnsiTheme="minorHAnsi"/>
          <w:sz w:val="22"/>
          <w:szCs w:val="22"/>
        </w:rPr>
        <w:t>/20</w:t>
      </w:r>
      <w:r w:rsidR="00C837C2" w:rsidRPr="002D2C8A">
        <w:rPr>
          <w:rFonts w:asciiTheme="minorHAnsi" w:hAnsiTheme="minorHAnsi"/>
          <w:sz w:val="22"/>
          <w:szCs w:val="22"/>
        </w:rPr>
        <w:t>2</w:t>
      </w:r>
      <w:r w:rsidR="003C6D43" w:rsidRPr="002D2C8A">
        <w:rPr>
          <w:rFonts w:asciiTheme="minorHAnsi" w:hAnsiTheme="minorHAnsi"/>
          <w:sz w:val="22"/>
          <w:szCs w:val="22"/>
        </w:rPr>
        <w:t>1</w:t>
      </w:r>
    </w:p>
    <w:p w14:paraId="40DB9CC2" w14:textId="77777777" w:rsidR="0051571E" w:rsidRPr="002D2C8A" w:rsidRDefault="0051571E" w:rsidP="003C6D43">
      <w:pPr>
        <w:pStyle w:val="Textbody"/>
        <w:widowControl/>
        <w:spacing w:after="0"/>
        <w:ind w:left="4677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 w:cs="Times New Roman"/>
          <w:b/>
          <w:color w:val="000000"/>
          <w:sz w:val="22"/>
          <w:szCs w:val="22"/>
        </w:rPr>
        <w:t>Do: Uczestnicy postępowania</w:t>
      </w:r>
    </w:p>
    <w:p w14:paraId="44198462" w14:textId="77777777" w:rsidR="0051571E" w:rsidRPr="002D2C8A" w:rsidRDefault="0051571E" w:rsidP="003C6D43">
      <w:pPr>
        <w:pStyle w:val="Textbody"/>
        <w:widowControl/>
        <w:spacing w:after="0"/>
        <w:ind w:left="4677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 w:cs="Times New Roman"/>
          <w:b/>
          <w:color w:val="000000"/>
          <w:sz w:val="22"/>
          <w:szCs w:val="22"/>
        </w:rPr>
        <w:t>o udzielenie zamówienia publicznego</w:t>
      </w:r>
    </w:p>
    <w:p w14:paraId="21F88F80" w14:textId="77777777" w:rsidR="0051571E" w:rsidRPr="002D2C8A" w:rsidRDefault="0051571E" w:rsidP="003C6D43">
      <w:pPr>
        <w:pStyle w:val="Textbody"/>
        <w:widowControl/>
        <w:spacing w:after="0"/>
        <w:ind w:left="4677"/>
        <w:rPr>
          <w:rFonts w:asciiTheme="minorHAnsi" w:hAnsiTheme="minorHAnsi" w:cs="Times New Roman"/>
          <w:sz w:val="22"/>
          <w:szCs w:val="22"/>
        </w:rPr>
      </w:pPr>
    </w:p>
    <w:p w14:paraId="57A5EA8E" w14:textId="77777777" w:rsidR="0051571E" w:rsidRPr="002D2C8A" w:rsidRDefault="0051571E" w:rsidP="003C6D43">
      <w:pPr>
        <w:pStyle w:val="Textbody"/>
        <w:widowControl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2EAFB0FB" w14:textId="180F73CC" w:rsidR="001758AF" w:rsidRDefault="001758AF" w:rsidP="003C6D43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14:paraId="07631101" w14:textId="77777777" w:rsidR="005F3D9B" w:rsidRPr="00C41623" w:rsidRDefault="005F3D9B" w:rsidP="005F3D9B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  <w:r w:rsidRPr="00C41623">
        <w:rPr>
          <w:rFonts w:asciiTheme="minorHAnsi" w:hAnsiTheme="minorHAnsi" w:cs="Times New Roman"/>
          <w:b/>
          <w:bCs/>
          <w:color w:val="000000"/>
          <w:sz w:val="28"/>
          <w:szCs w:val="28"/>
        </w:rPr>
        <w:t>Informacja o przedłużeniu terminu składania ofert</w:t>
      </w:r>
    </w:p>
    <w:p w14:paraId="7E9006B0" w14:textId="77777777" w:rsidR="005F3D9B" w:rsidRPr="00C41623" w:rsidRDefault="005F3D9B" w:rsidP="005F3D9B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  <w:r w:rsidRPr="00C41623">
        <w:rPr>
          <w:rFonts w:asciiTheme="minorHAnsi" w:hAnsiTheme="minorHAnsi" w:cs="Times New Roman"/>
          <w:b/>
          <w:bCs/>
          <w:color w:val="000000"/>
          <w:sz w:val="28"/>
          <w:szCs w:val="28"/>
        </w:rPr>
        <w:t>Zawiadomienie o zmianie treści Specyfikacji Warunków Zamówienia (SWZ)</w:t>
      </w:r>
    </w:p>
    <w:p w14:paraId="7C07BA87" w14:textId="77777777" w:rsidR="00C41623" w:rsidRDefault="00C41623" w:rsidP="00C41623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14:paraId="663E2BD9" w14:textId="77777777" w:rsidR="00C41623" w:rsidRDefault="005F3D9B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F3D9B">
        <w:rPr>
          <w:rFonts w:asciiTheme="minorHAnsi" w:hAnsiTheme="minorHAnsi" w:cs="Times New Roman"/>
          <w:color w:val="000000"/>
          <w:sz w:val="22"/>
          <w:szCs w:val="22"/>
        </w:rPr>
        <w:t xml:space="preserve">Dotyczy: Zamówienia w trybie podstawowym bez przeprowadzenia negocjacji na podstawie </w:t>
      </w:r>
      <w:r w:rsidR="00C41623" w:rsidRPr="00C41623">
        <w:rPr>
          <w:rFonts w:ascii="Arial" w:hAnsi="Arial" w:cs="Arial"/>
          <w:sz w:val="20"/>
        </w:rPr>
        <w:t xml:space="preserve">art. 275 pkt 1. w związku z art. 30 ust, 4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 xml:space="preserve"> ustawy z dnia 11 września 2019 r. Prawo zamówień publicznych (Dz. U. z 2019 r. poz. 2019 ze</w:t>
      </w:r>
      <w:r w:rsidR="00C41623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zm.) pn.:</w:t>
      </w:r>
    </w:p>
    <w:p w14:paraId="7BD076DD" w14:textId="77777777" w:rsidR="00C41623" w:rsidRDefault="00C41623" w:rsidP="00C41623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14:paraId="04F1B579" w14:textId="7A25162B" w:rsidR="005F3D9B" w:rsidRPr="00925ACD" w:rsidRDefault="00C41623" w:rsidP="00C41623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</w:rPr>
      </w:pPr>
      <w:r w:rsidRPr="00925ACD">
        <w:rPr>
          <w:rFonts w:asciiTheme="minorHAnsi" w:hAnsiTheme="minorHAnsi" w:cs="Times New Roman"/>
          <w:b/>
        </w:rPr>
        <w:t xml:space="preserve"> Dostawa paliw płynnych</w:t>
      </w:r>
    </w:p>
    <w:p w14:paraId="044C282C" w14:textId="77777777" w:rsidR="00C41623" w:rsidRPr="00925ACD" w:rsidRDefault="00C41623" w:rsidP="005F3D9B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</w:rPr>
      </w:pPr>
    </w:p>
    <w:p w14:paraId="2FA1B379" w14:textId="33F602FA" w:rsidR="00C41623" w:rsidRPr="002D2C8A" w:rsidRDefault="00C41623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O</w:t>
      </w:r>
      <w:r w:rsidRPr="002D2C8A">
        <w:rPr>
          <w:rFonts w:asciiTheme="minorHAnsi" w:hAnsiTheme="minorHAnsi" w:cs="Times New Roman"/>
          <w:color w:val="000000"/>
          <w:sz w:val="22"/>
          <w:szCs w:val="22"/>
        </w:rPr>
        <w:t>głoszeni</w:t>
      </w:r>
      <w:r>
        <w:rPr>
          <w:rFonts w:asciiTheme="minorHAnsi" w:hAnsiTheme="minorHAnsi" w:cs="Times New Roman"/>
          <w:color w:val="000000"/>
          <w:sz w:val="22"/>
          <w:szCs w:val="22"/>
        </w:rPr>
        <w:t>e nr</w:t>
      </w:r>
      <w:r w:rsidRPr="002D2C8A">
        <w:rPr>
          <w:rFonts w:asciiTheme="minorHAnsi" w:hAnsiTheme="minorHAnsi" w:cs="Times New Roman"/>
          <w:sz w:val="22"/>
          <w:szCs w:val="22"/>
        </w:rPr>
        <w:t xml:space="preserve"> </w:t>
      </w:r>
      <w:r w:rsidRPr="002D2C8A">
        <w:rPr>
          <w:rFonts w:asciiTheme="minorHAnsi" w:hAnsiTheme="minorHAnsi" w:cs="Times New Roman"/>
          <w:color w:val="000000"/>
          <w:sz w:val="22"/>
          <w:szCs w:val="22"/>
        </w:rPr>
        <w:t>2021/BZP 00301087/01 z dnia 06-12-2021 r.</w:t>
      </w:r>
    </w:p>
    <w:p w14:paraId="75E54EB3" w14:textId="77777777" w:rsidR="00C41623" w:rsidRDefault="00C41623" w:rsidP="005F3D9B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14:paraId="6FD8AA3E" w14:textId="77777777" w:rsidR="00C41623" w:rsidRDefault="00C41623" w:rsidP="005F3D9B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14:paraId="45C1BDD7" w14:textId="58FF98F7" w:rsidR="005F3D9B" w:rsidRPr="005F3D9B" w:rsidRDefault="005F3D9B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F3D9B">
        <w:rPr>
          <w:rFonts w:asciiTheme="minorHAnsi" w:hAnsiTheme="minorHAnsi" w:cs="Times New Roman"/>
          <w:color w:val="000000"/>
          <w:sz w:val="22"/>
          <w:szCs w:val="22"/>
        </w:rPr>
        <w:t>W związku z wpływem do Zamawiającego pytań Wykonawców</w:t>
      </w:r>
      <w:r w:rsidR="00C41623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Zamawiający zgodnie z art.284 ust.3 ustawy z dnia 11września 2019 r. Prawo zamówień publicznych ( tj. Dz.U. z 2019 r. poz.2019 ze zm) przedłuża termin</w:t>
      </w:r>
    </w:p>
    <w:p w14:paraId="349CC8F5" w14:textId="77777777" w:rsidR="005F3D9B" w:rsidRPr="005F3D9B" w:rsidRDefault="005F3D9B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F3D9B">
        <w:rPr>
          <w:rFonts w:asciiTheme="minorHAnsi" w:hAnsiTheme="minorHAnsi" w:cs="Times New Roman"/>
          <w:color w:val="000000"/>
          <w:sz w:val="22"/>
          <w:szCs w:val="22"/>
        </w:rPr>
        <w:t>składania ofert do:</w:t>
      </w:r>
    </w:p>
    <w:p w14:paraId="7DD62F66" w14:textId="4DB6B5C0" w:rsidR="005F3D9B" w:rsidRPr="00925ACD" w:rsidRDefault="005F3D9B" w:rsidP="005F3D9B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  <w:r w:rsidRPr="00925ACD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="00C41623" w:rsidRPr="00925ACD">
        <w:rPr>
          <w:rFonts w:asciiTheme="minorHAnsi" w:hAnsiTheme="minorHAnsi" w:cs="Times New Roman"/>
          <w:b/>
          <w:bCs/>
          <w:color w:val="000000"/>
          <w:sz w:val="28"/>
          <w:szCs w:val="28"/>
        </w:rPr>
        <w:t>15</w:t>
      </w:r>
      <w:r w:rsidRPr="00925ACD">
        <w:rPr>
          <w:rFonts w:asciiTheme="minorHAnsi" w:hAnsiTheme="minorHAnsi" w:cs="Times New Roman"/>
          <w:b/>
          <w:bCs/>
          <w:color w:val="000000"/>
          <w:sz w:val="28"/>
          <w:szCs w:val="28"/>
        </w:rPr>
        <w:t>.</w:t>
      </w:r>
      <w:r w:rsidR="00C41623" w:rsidRPr="00925ACD">
        <w:rPr>
          <w:rFonts w:asciiTheme="minorHAnsi" w:hAnsiTheme="minorHAnsi" w:cs="Times New Roman"/>
          <w:b/>
          <w:bCs/>
          <w:color w:val="000000"/>
          <w:sz w:val="28"/>
          <w:szCs w:val="28"/>
        </w:rPr>
        <w:t>12</w:t>
      </w:r>
      <w:r w:rsidRPr="00925ACD">
        <w:rPr>
          <w:rFonts w:asciiTheme="minorHAnsi" w:hAnsiTheme="minorHAnsi" w:cs="Times New Roman"/>
          <w:b/>
          <w:bCs/>
          <w:color w:val="000000"/>
          <w:sz w:val="28"/>
          <w:szCs w:val="28"/>
        </w:rPr>
        <w:t>.20</w:t>
      </w:r>
      <w:r w:rsidR="00C41623" w:rsidRPr="00925ACD">
        <w:rPr>
          <w:rFonts w:asciiTheme="minorHAnsi" w:hAnsiTheme="minorHAnsi" w:cs="Times New Roman"/>
          <w:b/>
          <w:bCs/>
          <w:color w:val="000000"/>
          <w:sz w:val="28"/>
          <w:szCs w:val="28"/>
        </w:rPr>
        <w:t>21</w:t>
      </w:r>
      <w:r w:rsidRPr="00925ACD">
        <w:rPr>
          <w:rFonts w:asciiTheme="minorHAnsi" w:hAnsiTheme="minorHAnsi" w:cs="Times New Roman"/>
          <w:b/>
          <w:bCs/>
          <w:color w:val="000000"/>
          <w:sz w:val="28"/>
          <w:szCs w:val="28"/>
        </w:rPr>
        <w:t xml:space="preserve"> r. do godz. 10.00</w:t>
      </w:r>
    </w:p>
    <w:p w14:paraId="1913FC7D" w14:textId="77777777" w:rsidR="00C41623" w:rsidRDefault="00C41623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023D9E46" w14:textId="3881C0D4" w:rsidR="005F3D9B" w:rsidRDefault="005F3D9B" w:rsidP="00925ACD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F3D9B">
        <w:rPr>
          <w:rFonts w:asciiTheme="minorHAnsi" w:hAnsiTheme="minorHAnsi" w:cs="Times New Roman"/>
          <w:color w:val="000000"/>
          <w:sz w:val="22"/>
          <w:szCs w:val="22"/>
        </w:rPr>
        <w:t>Działając na podstawie art. 286 ust. 1, 3, 5 i 7 ustawy z dnia 11 września 2019 r. - Prawo zamówień</w:t>
      </w:r>
      <w:r w:rsid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publicznych (Dz.U. z 2019 r. poz. 2019 ze zm.) zwanej dalej „ustawą” niniejszym zawiadamiam, iż ulega</w:t>
      </w:r>
      <w:r w:rsid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zmianie treść SWZ, następująco:</w:t>
      </w:r>
    </w:p>
    <w:p w14:paraId="172BD6CF" w14:textId="77777777" w:rsidR="00C41623" w:rsidRPr="005F3D9B" w:rsidRDefault="00C41623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02308D1D" w14:textId="77777777" w:rsidR="00C41623" w:rsidRPr="00925ACD" w:rsidRDefault="005F3D9B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925ACD">
        <w:rPr>
          <w:rFonts w:asciiTheme="minorHAnsi" w:hAnsiTheme="minorHAnsi" w:cs="Times New Roman"/>
          <w:b/>
          <w:bCs/>
          <w:color w:val="000000"/>
          <w:sz w:val="22"/>
          <w:szCs w:val="22"/>
        </w:rPr>
        <w:t>Zmienia się treść SWZ w ten sposób, że:</w:t>
      </w:r>
    </w:p>
    <w:p w14:paraId="06E846C5" w14:textId="0ABBBA11" w:rsidR="005F3D9B" w:rsidRPr="00925ACD" w:rsidRDefault="005F3D9B" w:rsidP="00C41623">
      <w:pPr>
        <w:pStyle w:val="Akapitzlist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925ACD">
        <w:rPr>
          <w:rFonts w:asciiTheme="minorHAnsi" w:hAnsiTheme="minorHAnsi" w:cs="Times New Roman"/>
          <w:color w:val="000000"/>
          <w:sz w:val="22"/>
          <w:szCs w:val="22"/>
        </w:rPr>
        <w:t>w rozdz. XVI pkt 1 otrzymuje nowe, następujące brzmienie:</w:t>
      </w:r>
    </w:p>
    <w:p w14:paraId="45E1977A" w14:textId="2620358E" w:rsidR="00925ACD" w:rsidRPr="00925ACD" w:rsidRDefault="005F3D9B" w:rsidP="00C41623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C41623" w:rsidRPr="00925ACD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925ACD" w:rsidRPr="00925ACD">
        <w:rPr>
          <w:rFonts w:ascii="Arial" w:hAnsi="Arial" w:cs="Arial"/>
          <w:b/>
          <w:bCs/>
          <w:sz w:val="22"/>
          <w:szCs w:val="22"/>
        </w:rPr>
        <w:t>Wykonawca będzie związany ofertą przez okres 30 dni, tj. do dnia 13.01.2022</w:t>
      </w:r>
      <w:r w:rsidR="00925ACD" w:rsidRPr="00925AC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925ACD" w:rsidRPr="00925ACD">
        <w:rPr>
          <w:rFonts w:ascii="Arial" w:hAnsi="Arial" w:cs="Arial"/>
          <w:b/>
          <w:bCs/>
          <w:sz w:val="22"/>
          <w:szCs w:val="22"/>
        </w:rPr>
        <w:t xml:space="preserve">r. </w:t>
      </w:r>
    </w:p>
    <w:p w14:paraId="1E2B8154" w14:textId="77777777" w:rsidR="00C41623" w:rsidRPr="00925ACD" w:rsidRDefault="00C41623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</w:p>
    <w:p w14:paraId="5DC8DB1C" w14:textId="6CCB1364" w:rsidR="005F3D9B" w:rsidRPr="00925ACD" w:rsidRDefault="005F3D9B" w:rsidP="00C41623">
      <w:pPr>
        <w:pStyle w:val="Akapitzlist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925ACD">
        <w:rPr>
          <w:rFonts w:asciiTheme="minorHAnsi" w:hAnsiTheme="minorHAnsi" w:cs="Times New Roman"/>
          <w:color w:val="000000"/>
          <w:sz w:val="22"/>
          <w:szCs w:val="22"/>
        </w:rPr>
        <w:t xml:space="preserve">w rozdz. XVII pkt </w:t>
      </w:r>
      <w:r w:rsidR="00925ACD" w:rsidRPr="00925ACD">
        <w:rPr>
          <w:rFonts w:asciiTheme="minorHAnsi" w:hAnsiTheme="minorHAnsi" w:cs="Times New Roman"/>
          <w:color w:val="000000"/>
          <w:sz w:val="22"/>
          <w:szCs w:val="22"/>
        </w:rPr>
        <w:t>1</w:t>
      </w:r>
      <w:r w:rsidRPr="00925ACD">
        <w:rPr>
          <w:rFonts w:asciiTheme="minorHAnsi" w:hAnsiTheme="minorHAnsi" w:cs="Times New Roman"/>
          <w:color w:val="000000"/>
          <w:sz w:val="22"/>
          <w:szCs w:val="22"/>
        </w:rPr>
        <w:t xml:space="preserve"> otrzymuje nowe, następujące brzmienie:</w:t>
      </w:r>
    </w:p>
    <w:p w14:paraId="2C557E80" w14:textId="3CB345A7" w:rsidR="00925ACD" w:rsidRPr="00925ACD" w:rsidRDefault="00925ACD" w:rsidP="00925ACD">
      <w:pPr>
        <w:pStyle w:val="Akapitzlist"/>
        <w:shd w:val="clear" w:color="auto" w:fill="FFFFFF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5ACD">
        <w:rPr>
          <w:rFonts w:ascii="Arial" w:hAnsi="Arial" w:cs="Arial"/>
          <w:b/>
          <w:bCs/>
          <w:sz w:val="22"/>
          <w:szCs w:val="22"/>
        </w:rPr>
        <w:t>Ofertę należy złożyć elektronicznie na Profilu Nabywcy Zamawiającego https://platformazakupowa.pl/pn/gzk_bystry do dnia 15.12.2021</w:t>
      </w:r>
      <w:r w:rsidRPr="00925AC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925ACD">
        <w:rPr>
          <w:rFonts w:ascii="Arial" w:hAnsi="Arial" w:cs="Arial"/>
          <w:b/>
          <w:bCs/>
          <w:sz w:val="22"/>
          <w:szCs w:val="22"/>
        </w:rPr>
        <w:t xml:space="preserve">r. do godziny </w:t>
      </w:r>
      <w:r w:rsidRPr="00925ACD">
        <w:rPr>
          <w:rFonts w:ascii="Arial" w:hAnsi="Arial" w:cs="Arial"/>
          <w:b/>
          <w:bCs/>
          <w:caps/>
          <w:sz w:val="22"/>
          <w:szCs w:val="22"/>
        </w:rPr>
        <w:t>10</w:t>
      </w:r>
      <w:r w:rsidRPr="00925ACD">
        <w:rPr>
          <w:rFonts w:ascii="Arial" w:hAnsi="Arial" w:cs="Arial"/>
          <w:b/>
          <w:bCs/>
          <w:sz w:val="22"/>
          <w:szCs w:val="22"/>
        </w:rPr>
        <w:t>:00.</w:t>
      </w:r>
    </w:p>
    <w:p w14:paraId="4483F2EE" w14:textId="77777777" w:rsidR="00925ACD" w:rsidRPr="00925ACD" w:rsidRDefault="00925ACD" w:rsidP="00925ACD">
      <w:pPr>
        <w:pStyle w:val="Akapitzlist"/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4B15E07E" w14:textId="45781F4C" w:rsidR="005F3D9B" w:rsidRPr="00925ACD" w:rsidRDefault="005F3D9B" w:rsidP="00925ACD">
      <w:pPr>
        <w:pStyle w:val="Akapitzlist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925ACD">
        <w:rPr>
          <w:rFonts w:asciiTheme="minorHAnsi" w:hAnsiTheme="minorHAnsi" w:cs="Times New Roman"/>
          <w:color w:val="000000"/>
          <w:sz w:val="22"/>
          <w:szCs w:val="22"/>
        </w:rPr>
        <w:t xml:space="preserve">w rozdz. XVII pkt </w:t>
      </w:r>
      <w:r w:rsidR="00C41623" w:rsidRPr="00925ACD"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Pr="00925ACD">
        <w:rPr>
          <w:rFonts w:asciiTheme="minorHAnsi" w:hAnsiTheme="minorHAnsi" w:cs="Times New Roman"/>
          <w:color w:val="000000"/>
          <w:sz w:val="22"/>
          <w:szCs w:val="22"/>
        </w:rPr>
        <w:t xml:space="preserve"> otrzymuje nowe, następujące brzmienie:</w:t>
      </w:r>
    </w:p>
    <w:p w14:paraId="13098E36" w14:textId="1E9A67D9" w:rsidR="00925ACD" w:rsidRPr="00925ACD" w:rsidRDefault="00925ACD" w:rsidP="00925ACD">
      <w:pPr>
        <w:suppressAutoHyphens w:val="0"/>
        <w:spacing w:line="24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925ACD">
        <w:rPr>
          <w:rFonts w:ascii="Arial" w:hAnsi="Arial" w:cs="Arial"/>
          <w:b/>
          <w:bCs/>
          <w:sz w:val="22"/>
          <w:szCs w:val="22"/>
        </w:rPr>
        <w:t>Otwarcie ofert nastąpi poprzez otwarcie plików składających się na ofertę wczytanych na platformie, w dniu 15.12.2021 r. o godzinie 10:15.</w:t>
      </w:r>
    </w:p>
    <w:p w14:paraId="1EFF4DBE" w14:textId="77777777" w:rsidR="00C41623" w:rsidRDefault="00C41623" w:rsidP="005F3D9B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14:paraId="612ABA19" w14:textId="1D23132C" w:rsidR="005F3D9B" w:rsidRDefault="005F3D9B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F3D9B">
        <w:rPr>
          <w:rFonts w:asciiTheme="minorHAnsi" w:hAnsiTheme="minorHAnsi" w:cs="Times New Roman"/>
          <w:color w:val="000000"/>
          <w:sz w:val="22"/>
          <w:szCs w:val="22"/>
        </w:rPr>
        <w:t>Udzielone odpowiedzi na pytania do treści SIWZ zostaną opublikowane na stronie internetowej</w:t>
      </w:r>
      <w:r w:rsid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prowadzonego postępowania w terminie umożliwiającym Wykonawcom złożenie ofert uwzględniających</w:t>
      </w:r>
      <w:r w:rsid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wszystkie wymagania Zamawiającego.</w:t>
      </w:r>
    </w:p>
    <w:p w14:paraId="73F201DD" w14:textId="77777777" w:rsidR="00925ACD" w:rsidRPr="005F3D9B" w:rsidRDefault="00925ACD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03A86BC9" w14:textId="53750292" w:rsidR="005F3D9B" w:rsidRDefault="005F3D9B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F3D9B">
        <w:rPr>
          <w:rFonts w:asciiTheme="minorHAnsi" w:hAnsiTheme="minorHAnsi" w:cs="Times New Roman"/>
          <w:color w:val="000000"/>
          <w:sz w:val="22"/>
          <w:szCs w:val="22"/>
        </w:rPr>
        <w:t xml:space="preserve">Zgodnie z dyspozycją </w:t>
      </w:r>
      <w:r w:rsidR="00667483">
        <w:rPr>
          <w:rFonts w:asciiTheme="minorHAnsi" w:hAnsiTheme="minorHAnsi" w:cs="Times New Roman"/>
          <w:color w:val="000000"/>
          <w:sz w:val="22"/>
          <w:szCs w:val="22"/>
        </w:rPr>
        <w:t>art.</w:t>
      </w:r>
      <w:bookmarkStart w:id="0" w:name="_GoBack"/>
      <w:bookmarkEnd w:id="0"/>
      <w:r w:rsidRPr="005F3D9B">
        <w:rPr>
          <w:rFonts w:asciiTheme="minorHAnsi" w:hAnsiTheme="minorHAnsi" w:cs="Times New Roman"/>
          <w:color w:val="000000"/>
          <w:sz w:val="22"/>
          <w:szCs w:val="22"/>
        </w:rPr>
        <w:t xml:space="preserve"> 286 ust</w:t>
      </w:r>
      <w:r w:rsidR="00667483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667483">
        <w:rPr>
          <w:rFonts w:asciiTheme="minorHAnsi" w:hAnsiTheme="minorHAnsi" w:cs="Times New Roman"/>
          <w:color w:val="000000"/>
          <w:sz w:val="22"/>
          <w:szCs w:val="22"/>
        </w:rPr>
        <w:t>,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 xml:space="preserve"> 7 ustawy z dnia 11 września 2019 r. - Prawo zamówień publicznych</w:t>
      </w:r>
      <w:r w:rsid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(Dz.U. z 2019 r. poz. 2019 ze zm.) , z uwagi na zmianę terminu składania ofert, Zamawiający zamieszcza</w:t>
      </w:r>
      <w:r w:rsid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w Biuletynie Zamówień Publicznych ogłoszenie o zmianie ogłoszenia.</w:t>
      </w:r>
    </w:p>
    <w:p w14:paraId="4567C3EB" w14:textId="77777777" w:rsidR="00925ACD" w:rsidRPr="005F3D9B" w:rsidRDefault="00925ACD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5E23DD2E" w14:textId="37818B87" w:rsidR="005F3D9B" w:rsidRDefault="005F3D9B" w:rsidP="00C41623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F3D9B">
        <w:rPr>
          <w:rFonts w:asciiTheme="minorHAnsi" w:hAnsiTheme="minorHAnsi" w:cs="Times New Roman"/>
          <w:color w:val="000000"/>
          <w:sz w:val="22"/>
          <w:szCs w:val="22"/>
        </w:rPr>
        <w:t>W dniu przekazania do publikacji w Biuletynie Zamówień Publicznych ogłoszenia o zmianie ogłoszenia</w:t>
      </w:r>
      <w:r w:rsidR="00925ACD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5F3D9B">
        <w:rPr>
          <w:rFonts w:asciiTheme="minorHAnsi" w:hAnsiTheme="minorHAnsi" w:cs="Times New Roman"/>
          <w:color w:val="000000"/>
          <w:sz w:val="22"/>
          <w:szCs w:val="22"/>
        </w:rPr>
        <w:t>i niniejsze pismo zostaje zamieszczone na stronie internetowej Zamawiającego.</w:t>
      </w:r>
    </w:p>
    <w:p w14:paraId="57BAD14D" w14:textId="77777777" w:rsidR="002D2C8A" w:rsidRDefault="002D2C8A" w:rsidP="003C6D43">
      <w:pPr>
        <w:pStyle w:val="Textbody"/>
        <w:widowControl/>
        <w:spacing w:after="0"/>
        <w:ind w:left="5550"/>
        <w:jc w:val="center"/>
        <w:rPr>
          <w:rStyle w:val="Uwydatnienie"/>
          <w:rFonts w:asciiTheme="minorHAnsi" w:hAnsiTheme="minorHAnsi"/>
          <w:color w:val="000000"/>
          <w:sz w:val="22"/>
          <w:szCs w:val="22"/>
        </w:rPr>
      </w:pPr>
    </w:p>
    <w:p w14:paraId="3C75BC46" w14:textId="518E3602" w:rsidR="00BD1769" w:rsidRPr="002D2C8A" w:rsidRDefault="00BD1769" w:rsidP="003C6D43">
      <w:pPr>
        <w:pStyle w:val="Textbody"/>
        <w:widowControl/>
        <w:spacing w:after="0"/>
        <w:ind w:left="5550"/>
        <w:jc w:val="center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>Z poważaniem</w:t>
      </w:r>
    </w:p>
    <w:p w14:paraId="0BC4A1D9" w14:textId="77777777" w:rsidR="00BD1769" w:rsidRPr="002D2C8A" w:rsidRDefault="00BD1769" w:rsidP="003C6D43">
      <w:pPr>
        <w:pStyle w:val="Textbody"/>
        <w:widowControl/>
        <w:spacing w:after="0"/>
        <w:ind w:left="5550"/>
        <w:jc w:val="center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>Prezes Zarządu</w:t>
      </w:r>
      <w:r w:rsidR="00F17C82"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 xml:space="preserve"> GZK Sp. z o.o.</w:t>
      </w:r>
    </w:p>
    <w:p w14:paraId="3A03D321" w14:textId="51FE2B85" w:rsidR="00BD1769" w:rsidRPr="002D2C8A" w:rsidRDefault="00BD1769" w:rsidP="003C6D43">
      <w:pPr>
        <w:pStyle w:val="Textbody"/>
        <w:widowControl/>
        <w:spacing w:after="0"/>
        <w:ind w:left="5550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  <w:r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 xml:space="preserve"> </w:t>
      </w:r>
      <w:r w:rsidR="005A32CF"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>/-/ Krzysztof Skrzypczyk</w:t>
      </w:r>
    </w:p>
    <w:p w14:paraId="1CCA0788" w14:textId="2138DF22" w:rsidR="00D40B2D" w:rsidRPr="002D2C8A" w:rsidRDefault="00D40B2D" w:rsidP="003C6D43">
      <w:pPr>
        <w:pStyle w:val="Textbody"/>
        <w:widowControl/>
        <w:spacing w:after="0"/>
        <w:rPr>
          <w:rFonts w:cs="Times New Roman"/>
          <w:color w:val="000000"/>
          <w:sz w:val="22"/>
          <w:szCs w:val="22"/>
        </w:rPr>
      </w:pPr>
    </w:p>
    <w:sectPr w:rsidR="00D40B2D" w:rsidRPr="002D2C8A" w:rsidSect="0046749D">
      <w:headerReference w:type="default" r:id="rId7"/>
      <w:pgSz w:w="11906" w:h="16838"/>
      <w:pgMar w:top="142" w:right="1066" w:bottom="556" w:left="1066" w:header="135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9B78" w14:textId="77777777" w:rsidR="00B72E95" w:rsidRDefault="00B72E95" w:rsidP="00781F63">
      <w:pPr>
        <w:spacing w:line="240" w:lineRule="auto"/>
      </w:pPr>
      <w:r>
        <w:separator/>
      </w:r>
    </w:p>
  </w:endnote>
  <w:endnote w:type="continuationSeparator" w:id="0">
    <w:p w14:paraId="7088A0C4" w14:textId="77777777" w:rsidR="00B72E95" w:rsidRDefault="00B72E95" w:rsidP="0078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8B315" w14:textId="77777777" w:rsidR="00B72E95" w:rsidRDefault="00B72E95" w:rsidP="00781F63">
      <w:pPr>
        <w:spacing w:line="240" w:lineRule="auto"/>
      </w:pPr>
      <w:r>
        <w:separator/>
      </w:r>
    </w:p>
  </w:footnote>
  <w:footnote w:type="continuationSeparator" w:id="0">
    <w:p w14:paraId="7F8B25BD" w14:textId="77777777" w:rsidR="00B72E95" w:rsidRDefault="00B72E95" w:rsidP="0078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48A3" w14:textId="417A24AD" w:rsidR="00781F63" w:rsidRDefault="00FB60A1" w:rsidP="005A32CF">
    <w:pPr>
      <w:pStyle w:val="Nagwek"/>
      <w:tabs>
        <w:tab w:val="clear" w:pos="4536"/>
        <w:tab w:val="clear" w:pos="9072"/>
        <w:tab w:val="center" w:pos="4995"/>
      </w:tabs>
      <w:rPr>
        <w:color w:val="8496B0" w:themeColor="text2" w:themeTint="99"/>
        <w:sz w:val="18"/>
        <w:szCs w:val="18"/>
      </w:rPr>
    </w:pPr>
    <w:r>
      <w:rPr>
        <w:color w:val="8496B0" w:themeColor="text2" w:themeTint="99"/>
        <w:sz w:val="18"/>
        <w:szCs w:val="18"/>
      </w:rPr>
      <w:t xml:space="preserve"> </w:t>
    </w:r>
  </w:p>
  <w:p w14:paraId="0C83C29B" w14:textId="77777777" w:rsidR="0046749D" w:rsidRDefault="0046749D" w:rsidP="00FB60A1">
    <w:pPr>
      <w:jc w:val="center"/>
      <w:rPr>
        <w:color w:val="8496B0" w:themeColor="text2" w:themeTint="99"/>
        <w:sz w:val="18"/>
        <w:szCs w:val="18"/>
      </w:rPr>
    </w:pPr>
  </w:p>
  <w:p w14:paraId="7D92A4EE" w14:textId="77777777" w:rsidR="0046749D" w:rsidRPr="00FB60A1" w:rsidRDefault="0046749D" w:rsidP="00FB60A1">
    <w:pPr>
      <w:jc w:val="center"/>
      <w:rPr>
        <w:rFonts w:eastAsia="Calibri" w:cs="Times New Roman"/>
        <w:color w:val="8496B0" w:themeColor="text2" w:themeTint="99"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>
      <w:start w:val="1"/>
      <w:numFmt w:val="lowerRoman"/>
      <w:lvlText w:val="%2.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9095D8D"/>
    <w:multiLevelType w:val="hybridMultilevel"/>
    <w:tmpl w:val="B088EC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473"/>
    <w:multiLevelType w:val="hybridMultilevel"/>
    <w:tmpl w:val="9B4C1852"/>
    <w:lvl w:ilvl="0" w:tplc="AED46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A66F1"/>
    <w:multiLevelType w:val="multilevel"/>
    <w:tmpl w:val="8EB05A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color w:val="000000"/>
      </w:rPr>
    </w:lvl>
  </w:abstractNum>
  <w:abstractNum w:abstractNumId="5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3732"/>
    <w:multiLevelType w:val="hybridMultilevel"/>
    <w:tmpl w:val="57C8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1157"/>
    <w:multiLevelType w:val="multilevel"/>
    <w:tmpl w:val="EFC034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18D9"/>
    <w:multiLevelType w:val="hybridMultilevel"/>
    <w:tmpl w:val="80D60012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C7392"/>
    <w:multiLevelType w:val="hybridMultilevel"/>
    <w:tmpl w:val="0276E03A"/>
    <w:lvl w:ilvl="0" w:tplc="E3E4683E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47140F"/>
    <w:multiLevelType w:val="hybridMultilevel"/>
    <w:tmpl w:val="7CF2CE36"/>
    <w:lvl w:ilvl="0" w:tplc="7C568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2C3BD9"/>
    <w:multiLevelType w:val="hybridMultilevel"/>
    <w:tmpl w:val="D2E29DB4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F5583"/>
    <w:multiLevelType w:val="hybridMultilevel"/>
    <w:tmpl w:val="1122CA5C"/>
    <w:lvl w:ilvl="0" w:tplc="FEB6540E">
      <w:start w:val="1"/>
      <w:numFmt w:val="lowerLetter"/>
      <w:lvlText w:val="%1."/>
      <w:lvlJc w:val="left"/>
      <w:pPr>
        <w:ind w:left="1425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53CC6E10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23C1F"/>
    <w:multiLevelType w:val="hybridMultilevel"/>
    <w:tmpl w:val="59440A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6B99"/>
    <w:multiLevelType w:val="hybridMultilevel"/>
    <w:tmpl w:val="5750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D7DEB"/>
    <w:multiLevelType w:val="hybridMultilevel"/>
    <w:tmpl w:val="3156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415E7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34329"/>
    <w:multiLevelType w:val="hybridMultilevel"/>
    <w:tmpl w:val="96D4AA6E"/>
    <w:lvl w:ilvl="0" w:tplc="34CE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8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15FAF"/>
    <w:rsid w:val="000650F5"/>
    <w:rsid w:val="000A1868"/>
    <w:rsid w:val="000A630D"/>
    <w:rsid w:val="000D20A1"/>
    <w:rsid w:val="001104ED"/>
    <w:rsid w:val="001179F8"/>
    <w:rsid w:val="0014644C"/>
    <w:rsid w:val="001758AF"/>
    <w:rsid w:val="001946C0"/>
    <w:rsid w:val="001F03D1"/>
    <w:rsid w:val="0025192B"/>
    <w:rsid w:val="002D2C8A"/>
    <w:rsid w:val="00342067"/>
    <w:rsid w:val="0034773E"/>
    <w:rsid w:val="003A7DC5"/>
    <w:rsid w:val="003C6D43"/>
    <w:rsid w:val="00441A57"/>
    <w:rsid w:val="0046749D"/>
    <w:rsid w:val="00514160"/>
    <w:rsid w:val="0051571E"/>
    <w:rsid w:val="00517B9C"/>
    <w:rsid w:val="005A32CF"/>
    <w:rsid w:val="005F3D9B"/>
    <w:rsid w:val="00667483"/>
    <w:rsid w:val="00692E7A"/>
    <w:rsid w:val="006C57DF"/>
    <w:rsid w:val="00714174"/>
    <w:rsid w:val="00754B97"/>
    <w:rsid w:val="0077293E"/>
    <w:rsid w:val="00781F63"/>
    <w:rsid w:val="00787BF9"/>
    <w:rsid w:val="007A2D08"/>
    <w:rsid w:val="007E0BA6"/>
    <w:rsid w:val="00827780"/>
    <w:rsid w:val="00925ACD"/>
    <w:rsid w:val="009B195E"/>
    <w:rsid w:val="00A17F47"/>
    <w:rsid w:val="00A4026E"/>
    <w:rsid w:val="00B11A55"/>
    <w:rsid w:val="00B577BB"/>
    <w:rsid w:val="00B72E95"/>
    <w:rsid w:val="00B81239"/>
    <w:rsid w:val="00BC65ED"/>
    <w:rsid w:val="00BD1769"/>
    <w:rsid w:val="00BF1BDD"/>
    <w:rsid w:val="00C41623"/>
    <w:rsid w:val="00C837C2"/>
    <w:rsid w:val="00CA7C93"/>
    <w:rsid w:val="00D40B2D"/>
    <w:rsid w:val="00D83C7F"/>
    <w:rsid w:val="00E06E84"/>
    <w:rsid w:val="00E24B7B"/>
    <w:rsid w:val="00F17C82"/>
    <w:rsid w:val="00F91BBE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543F1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paragraph" w:styleId="Nagwek2">
    <w:name w:val="heading 2"/>
    <w:basedOn w:val="Nagwek"/>
    <w:next w:val="Textbody"/>
    <w:link w:val="Nagwek2Znak"/>
    <w:uiPriority w:val="9"/>
    <w:semiHidden/>
    <w:unhideWhenUsed/>
    <w:qFormat/>
    <w:rsid w:val="0051571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outlineLvl w:val="1"/>
    </w:pPr>
    <w:rPr>
      <w:rFonts w:eastAsia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14174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71E"/>
    <w:rPr>
      <w:rFonts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uiPriority w:val="99"/>
    <w:rsid w:val="0051571E"/>
    <w:pPr>
      <w:autoSpaceDN w:val="0"/>
      <w:spacing w:after="120"/>
      <w:textAlignment w:val="auto"/>
    </w:pPr>
    <w:rPr>
      <w:rFonts w:eastAsia="SimSun" w:cs="Mangal"/>
      <w:color w:val="auto"/>
      <w:kern w:val="3"/>
      <w:lang w:eastAsia="zh-CN" w:bidi="hi-IN"/>
    </w:rPr>
  </w:style>
  <w:style w:type="character" w:customStyle="1" w:styleId="StrongEmphasis">
    <w:name w:val="Strong Emphasis"/>
    <w:rsid w:val="0051571E"/>
    <w:rPr>
      <w:b/>
      <w:bCs/>
    </w:rPr>
  </w:style>
  <w:style w:type="character" w:styleId="Uwydatnienie">
    <w:name w:val="Emphasis"/>
    <w:basedOn w:val="Domylnaczcionkaakapitu"/>
    <w:qFormat/>
    <w:rsid w:val="00515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571E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51571E"/>
    <w:rPr>
      <w:rFonts w:eastAsia="SimSun" w:cs="Angsana New"/>
      <w:kern w:val="1"/>
      <w:sz w:val="24"/>
      <w:szCs w:val="30"/>
      <w:lang w:eastAsia="th-TH" w:bidi="th-TH"/>
    </w:rPr>
  </w:style>
  <w:style w:type="paragraph" w:styleId="Akapitzlist">
    <w:name w:val="List Paragraph"/>
    <w:basedOn w:val="Normalny"/>
    <w:uiPriority w:val="99"/>
    <w:qFormat/>
    <w:rsid w:val="00C837C2"/>
    <w:pPr>
      <w:ind w:left="720"/>
      <w:contextualSpacing/>
    </w:pPr>
    <w:rPr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7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1F63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781F63"/>
    <w:rPr>
      <w:rFonts w:eastAsia="SimSun" w:cs="Angsana New"/>
      <w:kern w:val="1"/>
      <w:sz w:val="24"/>
      <w:szCs w:val="30"/>
      <w:lang w:eastAsia="th-TH" w:bidi="th-TH"/>
    </w:rPr>
  </w:style>
  <w:style w:type="paragraph" w:styleId="Podtytu">
    <w:name w:val="Subtitle"/>
    <w:basedOn w:val="Normalny"/>
    <w:next w:val="Normalny"/>
    <w:link w:val="PodtytuZnak"/>
    <w:qFormat/>
    <w:rsid w:val="00CA7C93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CA7C9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7F47"/>
    <w:pPr>
      <w:spacing w:after="120" w:line="480" w:lineRule="auto"/>
      <w:ind w:left="283"/>
    </w:pPr>
    <w:rPr>
      <w:szCs w:val="3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7F47"/>
    <w:rPr>
      <w:rFonts w:eastAsia="SimSun" w:cs="Angsana New"/>
      <w:kern w:val="1"/>
      <w:sz w:val="24"/>
      <w:szCs w:val="30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2453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4</cp:revision>
  <cp:lastPrinted>2021-12-13T10:45:00Z</cp:lastPrinted>
  <dcterms:created xsi:type="dcterms:W3CDTF">2021-12-13T11:21:00Z</dcterms:created>
  <dcterms:modified xsi:type="dcterms:W3CDTF">2021-12-13T11:54:00Z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