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4A" w:rsidRPr="005D1F07" w:rsidRDefault="00740C4A" w:rsidP="00740C4A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3</w:t>
      </w:r>
      <w:r w:rsidRPr="005D1F07">
        <w:rPr>
          <w:rFonts w:ascii="Arial Narrow" w:hAnsi="Arial Narrow" w:cs="Calibri"/>
          <w:b/>
        </w:rPr>
        <w:t xml:space="preserve"> do SIWZ</w:t>
      </w: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Default="00740C4A" w:rsidP="00740C4A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026FF1">
        <w:rPr>
          <w:rFonts w:ascii="Verdana" w:eastAsia="Times New Roman" w:hAnsi="Verdana" w:cs="Tahoma"/>
          <w:b/>
          <w:sz w:val="18"/>
          <w:szCs w:val="18"/>
        </w:rPr>
        <w:t>Symulator USG szyja 4 szt.</w:t>
      </w:r>
    </w:p>
    <w:p w:rsidR="00740C4A" w:rsidRDefault="00740C4A" w:rsidP="00740C4A">
      <w:pPr>
        <w:jc w:val="center"/>
        <w:rPr>
          <w:rFonts w:ascii="Arial Narrow" w:hAnsi="Arial Narrow" w:cs="Calibri"/>
          <w:b/>
        </w:rPr>
      </w:pPr>
    </w:p>
    <w:p w:rsidR="00740C4A" w:rsidRPr="002E4D99" w:rsidRDefault="00740C4A" w:rsidP="00740C4A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40C4A" w:rsidRPr="002E4D99" w:rsidRDefault="00740C4A" w:rsidP="00740C4A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Pr="005D1F07" w:rsidRDefault="00740C4A" w:rsidP="00740C4A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40C4A" w:rsidRPr="00B24A7E" w:rsidTr="00511086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40C4A" w:rsidRPr="0017191C" w:rsidRDefault="00740C4A" w:rsidP="005110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40C4A" w:rsidRPr="00B24A7E" w:rsidRDefault="00740C4A" w:rsidP="005110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40C4A" w:rsidRPr="00B24A7E" w:rsidRDefault="00740C4A" w:rsidP="005110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383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Zestaw do nauki procedur USG z funkcją cewnikowania żył centralnych.</w:t>
            </w:r>
          </w:p>
        </w:tc>
        <w:tc>
          <w:tcPr>
            <w:tcW w:w="1471" w:type="dxa"/>
            <w:shd w:val="clear" w:color="auto" w:fill="auto"/>
          </w:tcPr>
          <w:p w:rsidR="00740C4A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Symulator z odwzorowaną anatomią torsu człowieka.</w:t>
            </w:r>
          </w:p>
        </w:tc>
        <w:tc>
          <w:tcPr>
            <w:tcW w:w="1471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Symulator umożliwia wyświetlanie odpowiedniego rzeczywistego obrazu przypadku na dowolnym urządzeniu USG poprzez przyłożenie głowicy do dołączonej tkanki.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Ruchoma głowa zapewniająca punkty orientacyjne.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Tkanki kompatybilne z USG, odporne na nakłucia oraz wprowadzanie cewników. 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260098" w:rsidRDefault="00740C4A" w:rsidP="005110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Możliwość ćwiczenia uzyskiwania pełnego dostępu centralnego pod kontrolą USG lub bez niej –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kaniulacja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podobojczykowa, nadobojczykowa i żyły szyjnej wewnętrznej.</w:t>
            </w:r>
          </w:p>
        </w:tc>
        <w:tc>
          <w:tcPr>
            <w:tcW w:w="1471" w:type="dxa"/>
            <w:shd w:val="clear" w:color="auto" w:fill="auto"/>
          </w:tcPr>
          <w:p w:rsidR="00740C4A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Wewnętrzne i zewnętrzne punkty wyczuwalne w badaniu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palpacyjnym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oraz widoczne w obrazie USG minimum:</w:t>
            </w:r>
          </w:p>
        </w:tc>
        <w:tc>
          <w:tcPr>
            <w:tcW w:w="1471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• górna część torsu i szyja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• tchawica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• obojczyk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260098" w:rsidRDefault="00740C4A" w:rsidP="005110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• wcięcie mostka</w:t>
            </w:r>
          </w:p>
        </w:tc>
        <w:tc>
          <w:tcPr>
            <w:tcW w:w="1471" w:type="dxa"/>
            <w:shd w:val="clear" w:color="auto" w:fill="auto"/>
          </w:tcPr>
          <w:p w:rsidR="00740C4A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• mięsień mostkowo-obojczykowo-sutkowy</w:t>
            </w:r>
          </w:p>
        </w:tc>
        <w:tc>
          <w:tcPr>
            <w:tcW w:w="1471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• głowa mięśnia mostkowo-obojczykowo-sutkowego – obojczykowa i mostkowa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• rękojeść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• boczna część pierwszego żebra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260098" w:rsidRDefault="00740C4A" w:rsidP="005110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• żyła główna górna</w:t>
            </w:r>
          </w:p>
        </w:tc>
        <w:tc>
          <w:tcPr>
            <w:tcW w:w="1471" w:type="dxa"/>
            <w:shd w:val="clear" w:color="auto" w:fill="auto"/>
          </w:tcPr>
          <w:p w:rsidR="00740C4A" w:rsidRPr="009B1AA7" w:rsidRDefault="00740C4A" w:rsidP="005110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40C4A" w:rsidRPr="009B1AA7" w:rsidRDefault="00740C4A" w:rsidP="005110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9B1AA7" w:rsidRDefault="00740C4A" w:rsidP="005110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• górna część płuca</w:t>
            </w:r>
          </w:p>
        </w:tc>
        <w:tc>
          <w:tcPr>
            <w:tcW w:w="1471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• anatomia naczyń żylnych: żyła szyjna wewnętrzna i zewnętrzna, podobojczykowa, pachowa i ramienno-głowowa.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Układanie pacjenta w odpowiedniej pozycji według przyjętych norm.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Identyfikacja naczyń krwionośnych przy użyciu dowolnego USG.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260098" w:rsidRDefault="00740C4A" w:rsidP="005110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Możliwość ręcznego zidentyfikowania żył krwionośnych.</w:t>
            </w:r>
          </w:p>
        </w:tc>
        <w:tc>
          <w:tcPr>
            <w:tcW w:w="1471" w:type="dxa"/>
            <w:shd w:val="clear" w:color="auto" w:fill="auto"/>
          </w:tcPr>
          <w:p w:rsidR="00740C4A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Możliwość regulacji ciśnienia żylnego.</w:t>
            </w:r>
          </w:p>
        </w:tc>
        <w:tc>
          <w:tcPr>
            <w:tcW w:w="1471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Pompka do generowania tętna.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Walizka transportowa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Instrukcja obsługi.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260098" w:rsidRDefault="00740C4A" w:rsidP="005110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Port do wypełniania symulowanych naczyń krwionośnych.</w:t>
            </w:r>
          </w:p>
        </w:tc>
        <w:tc>
          <w:tcPr>
            <w:tcW w:w="1471" w:type="dxa"/>
            <w:shd w:val="clear" w:color="auto" w:fill="auto"/>
          </w:tcPr>
          <w:p w:rsidR="00740C4A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Regulator ciśnienia żylnego.</w:t>
            </w:r>
          </w:p>
        </w:tc>
        <w:tc>
          <w:tcPr>
            <w:tcW w:w="1471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Symulowana krew tętnicza 2 opakowania (min. 200 ml)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Symulowana krew żylna 2 opakowania (min. 200 ml)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 wymienne wkładki USG.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260098" w:rsidRDefault="00740C4A" w:rsidP="005110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Min. 2 godzinne szkolenie w dniu instalacji sprzętu.</w:t>
            </w:r>
          </w:p>
        </w:tc>
        <w:tc>
          <w:tcPr>
            <w:tcW w:w="1471" w:type="dxa"/>
            <w:shd w:val="clear" w:color="auto" w:fill="auto"/>
          </w:tcPr>
          <w:p w:rsidR="00740C4A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Default="00740C4A" w:rsidP="005110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Min. 3 godzinne szkolenie dla 10 osób w terminie </w:t>
            </w:r>
            <w:r>
              <w:rPr>
                <w:rFonts w:cs="Calibri"/>
                <w:color w:val="000000"/>
                <w:sz w:val="20"/>
                <w:szCs w:val="20"/>
              </w:rPr>
              <w:t>uzgodnionym z Zamawiającym.</w:t>
            </w:r>
          </w:p>
        </w:tc>
        <w:tc>
          <w:tcPr>
            <w:tcW w:w="1471" w:type="dxa"/>
            <w:shd w:val="clear" w:color="auto" w:fill="auto"/>
          </w:tcPr>
          <w:p w:rsidR="00740C4A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740C4A" w:rsidRDefault="00740C4A" w:rsidP="00740C4A"/>
    <w:p w:rsidR="00740C4A" w:rsidRDefault="00740C4A" w:rsidP="00740C4A"/>
    <w:p w:rsidR="00740C4A" w:rsidRDefault="00740C4A" w:rsidP="00740C4A"/>
    <w:p w:rsidR="00740C4A" w:rsidRDefault="00740C4A" w:rsidP="00740C4A"/>
    <w:p w:rsidR="00740C4A" w:rsidRDefault="00740C4A" w:rsidP="00740C4A">
      <w:pPr>
        <w:rPr>
          <w:rFonts w:ascii="Verdana" w:eastAsia="Times New Roman" w:hAnsi="Verdana" w:cs="Tahoma"/>
          <w:b/>
          <w:sz w:val="18"/>
          <w:szCs w:val="18"/>
        </w:rPr>
      </w:pPr>
    </w:p>
    <w:p w:rsidR="00740C4A" w:rsidRDefault="00740C4A" w:rsidP="00740C4A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857069">
        <w:rPr>
          <w:rFonts w:ascii="Verdana" w:eastAsia="Times New Roman" w:hAnsi="Verdana" w:cs="Tahoma"/>
          <w:b/>
          <w:sz w:val="18"/>
          <w:szCs w:val="18"/>
        </w:rPr>
        <w:lastRenderedPageBreak/>
        <w:t>Symulator USG udo 4 szt.</w:t>
      </w:r>
    </w:p>
    <w:p w:rsidR="00740C4A" w:rsidRDefault="00740C4A" w:rsidP="00740C4A">
      <w:pPr>
        <w:jc w:val="center"/>
        <w:rPr>
          <w:rFonts w:ascii="Arial Narrow" w:hAnsi="Arial Narrow" w:cs="Calibri"/>
          <w:b/>
        </w:rPr>
      </w:pPr>
    </w:p>
    <w:p w:rsidR="00740C4A" w:rsidRPr="002E4D99" w:rsidRDefault="00740C4A" w:rsidP="00740C4A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40C4A" w:rsidRPr="002E4D99" w:rsidRDefault="00740C4A" w:rsidP="00740C4A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Pr="005D1F07" w:rsidRDefault="00740C4A" w:rsidP="00740C4A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40C4A" w:rsidRPr="00B24A7E" w:rsidTr="00511086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40C4A" w:rsidRPr="0017191C" w:rsidRDefault="00740C4A" w:rsidP="005110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40C4A" w:rsidRPr="00B24A7E" w:rsidRDefault="00740C4A" w:rsidP="005110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40C4A" w:rsidRPr="00B24A7E" w:rsidRDefault="00740C4A" w:rsidP="005110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383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Zestaw do nauki rzeczywistych procedur USG z funkcją cewnikowania żyły udowej.</w:t>
            </w:r>
          </w:p>
        </w:tc>
        <w:tc>
          <w:tcPr>
            <w:tcW w:w="1471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Anatomicznie poprawny, w pełni kompatybilny z USG symulator z odwzorowaną anatomią  naczyniową - część miednicy wraz z częścią udową.</w:t>
            </w:r>
          </w:p>
        </w:tc>
        <w:tc>
          <w:tcPr>
            <w:tcW w:w="1471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Wyczuwalne zewnętrzne punkty orientacyjne pomocne w identyfikacji położenia naczyń krwionośnych.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 xml:space="preserve">Wymienne tkanki kompatybilne z urządzeniem rzeczywistym oraz wirtualnym USG.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 xml:space="preserve">Możliwość ćwiczenia uzyskiwania pełnego dostępu centralnego pod kontrolą USG lub bez niej. Wyświetlanie odpowiedniego rzeczywistego obrazu przypadku na urządzeniu USG poprzez przyłożenie głowicy do dołączonej tkanki.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Samouszczelniające się tkanki i żyły, odporne na nakłucia oraz wprowadzanie cewników.</w:t>
            </w:r>
          </w:p>
        </w:tc>
        <w:tc>
          <w:tcPr>
            <w:tcW w:w="1471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Wizualizacja tętna.</w:t>
            </w:r>
          </w:p>
        </w:tc>
        <w:tc>
          <w:tcPr>
            <w:tcW w:w="1471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 xml:space="preserve">Dwa kolory symulowanej krwi różnicują naczynia tętnicze i żylne - zapewniające natychmiastową informację zwrotną o nieskutecznej </w:t>
            </w:r>
            <w:proofErr w:type="spellStart"/>
            <w:r w:rsidRPr="00FB2290">
              <w:rPr>
                <w:rFonts w:ascii="Arial Narrow" w:hAnsi="Arial Narrow" w:cs="Calibri"/>
                <w:color w:val="000000"/>
              </w:rPr>
              <w:t>kaniulacji</w:t>
            </w:r>
            <w:proofErr w:type="spellEnd"/>
            <w:r w:rsidRPr="00FB2290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Identyfikacja naczyń krwionośnych przy użyciu dowolnych urządzeń USG.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Możliwość regulacji ciśnienia żylnego celem symulacji kompresji żył bądź niskiego ciśnienia.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Regulator ciśnienia żylnego.</w:t>
            </w:r>
          </w:p>
        </w:tc>
        <w:tc>
          <w:tcPr>
            <w:tcW w:w="1471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Pompka do generowania tętna.</w:t>
            </w:r>
          </w:p>
        </w:tc>
        <w:tc>
          <w:tcPr>
            <w:tcW w:w="1471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Walizka transportowa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Instrukcja obsługi.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Port do wypełniania symulowanych naczyń krwionośnych.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Symulowana krew tętnicza 2 opakowania (min. 200 ml)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Symulowana krew żylna 2 opakowania (min. 200 ml)</w:t>
            </w:r>
          </w:p>
        </w:tc>
        <w:tc>
          <w:tcPr>
            <w:tcW w:w="1471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3 wymienne wkładki USG.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>Min. 2 godzinne szkolenie w dniu instalacji sprzętu.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FB2290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FB2290" w:rsidRDefault="00740C4A" w:rsidP="00740C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FB2290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FB2290">
              <w:rPr>
                <w:rFonts w:ascii="Arial Narrow" w:hAnsi="Arial Narrow" w:cs="Calibri"/>
                <w:color w:val="000000"/>
              </w:rPr>
              <w:t xml:space="preserve">Min. 3 godzinne szkolenie dla 10 osób w terminie </w:t>
            </w:r>
            <w:r>
              <w:rPr>
                <w:rFonts w:ascii="Arial Narrow" w:hAnsi="Arial Narrow" w:cs="Calibri"/>
                <w:color w:val="000000"/>
              </w:rPr>
              <w:t>uzgodnionym z Zamawiającym.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FB2290" w:rsidRDefault="00740C4A" w:rsidP="00511086">
            <w:pPr>
              <w:rPr>
                <w:rFonts w:ascii="Arial Narrow" w:hAnsi="Arial Narrow" w:cs="Calibri"/>
              </w:rPr>
            </w:pPr>
            <w:r w:rsidRPr="00FB2290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FB2290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:rsidR="00740C4A" w:rsidRPr="00FB2290" w:rsidRDefault="00740C4A" w:rsidP="00740C4A">
      <w:pPr>
        <w:rPr>
          <w:rFonts w:ascii="Arial Narrow" w:hAnsi="Arial Narrow"/>
        </w:rPr>
      </w:pPr>
    </w:p>
    <w:p w:rsidR="00740C4A" w:rsidRPr="00FB2290" w:rsidRDefault="00740C4A" w:rsidP="00740C4A">
      <w:pPr>
        <w:rPr>
          <w:rFonts w:ascii="Arial Narrow" w:hAnsi="Arial Narrow"/>
        </w:rPr>
      </w:pPr>
    </w:p>
    <w:p w:rsidR="00740C4A" w:rsidRDefault="00740C4A" w:rsidP="00740C4A"/>
    <w:p w:rsidR="00740C4A" w:rsidRDefault="00740C4A" w:rsidP="00740C4A"/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Default="00740C4A" w:rsidP="00740C4A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C67632">
        <w:rPr>
          <w:rFonts w:ascii="Verdana" w:eastAsia="Times New Roman" w:hAnsi="Verdana" w:cs="Tahoma"/>
          <w:b/>
          <w:sz w:val="18"/>
          <w:szCs w:val="18"/>
        </w:rPr>
        <w:t>Symulator naczyń - żyły głębokie 6 szt.</w:t>
      </w:r>
    </w:p>
    <w:p w:rsidR="00740C4A" w:rsidRDefault="00740C4A" w:rsidP="00740C4A">
      <w:pPr>
        <w:jc w:val="center"/>
        <w:rPr>
          <w:rFonts w:ascii="Arial Narrow" w:hAnsi="Arial Narrow" w:cs="Calibri"/>
          <w:b/>
        </w:rPr>
      </w:pPr>
    </w:p>
    <w:p w:rsidR="00740C4A" w:rsidRPr="002E4D99" w:rsidRDefault="00740C4A" w:rsidP="00740C4A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40C4A" w:rsidRPr="002E4D99" w:rsidRDefault="00740C4A" w:rsidP="00740C4A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Pr="005D1F07" w:rsidRDefault="00740C4A" w:rsidP="00740C4A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40C4A" w:rsidRPr="00B24A7E" w:rsidTr="00511086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40C4A" w:rsidRPr="0017191C" w:rsidRDefault="00740C4A" w:rsidP="005110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40C4A" w:rsidRPr="00B24A7E" w:rsidRDefault="00740C4A" w:rsidP="005110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40C4A" w:rsidRPr="00B24A7E" w:rsidRDefault="00740C4A" w:rsidP="005110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383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Wkładka do wykonywania wkłuć dożylnych lub cewnikowania żył głębokich o różnej wielkości wypełnionych czerwonym płynem.</w:t>
            </w:r>
          </w:p>
        </w:tc>
        <w:tc>
          <w:tcPr>
            <w:tcW w:w="1471" w:type="dxa"/>
            <w:shd w:val="clear" w:color="auto" w:fill="auto"/>
          </w:tcPr>
          <w:p w:rsidR="00740C4A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Kompatybilna z USG</w:t>
            </w:r>
          </w:p>
        </w:tc>
        <w:tc>
          <w:tcPr>
            <w:tcW w:w="1471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Trzy różnej wielkości żyły umiejscowione w dwustronnej podkładce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Żyły umiejscowione na głębokości 17,75 do 20,3 mm (+/- 5%) z jednej strony podkładki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Żyły zasłonięte grubą warstwą tkanki (umiejscowione na głębokości od 22,85mm do 25,4 mm (+/- 5%)) z drugiej strony podkładki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260098" w:rsidRDefault="00740C4A" w:rsidP="005110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Wielkość podkładki minimum (szerokość x długość głębokość) 10cmx20cmx5cm </w:t>
            </w:r>
          </w:p>
        </w:tc>
        <w:tc>
          <w:tcPr>
            <w:tcW w:w="1471" w:type="dxa"/>
            <w:shd w:val="clear" w:color="auto" w:fill="auto"/>
          </w:tcPr>
          <w:p w:rsidR="00740C4A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Samouszczelniająca się tkanka, odporna na nakłucia oraz wprowadzanie cewników.</w:t>
            </w:r>
          </w:p>
        </w:tc>
        <w:tc>
          <w:tcPr>
            <w:tcW w:w="1471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Butelka czerwonego płynu minimum 220 ml.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Min. 2 godzinne szkolenie w dniu instalacji sprzętu.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Min. 3 godzinne szkolenie dla 10 osób w terminie </w:t>
            </w:r>
            <w:r>
              <w:rPr>
                <w:rFonts w:cs="Calibri"/>
                <w:color w:val="000000"/>
              </w:rPr>
              <w:t>uzgodnionym z Zamawiającym.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260098" w:rsidRDefault="00740C4A" w:rsidP="005110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740C4A" w:rsidRDefault="00740C4A" w:rsidP="00740C4A"/>
    <w:p w:rsidR="00043991" w:rsidRDefault="00043991"/>
    <w:p w:rsidR="00740C4A" w:rsidRDefault="00740C4A"/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Default="00740C4A" w:rsidP="00740C4A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2D2F81">
        <w:rPr>
          <w:rFonts w:ascii="Verdana" w:eastAsia="Times New Roman" w:hAnsi="Verdana" w:cs="Tahoma"/>
          <w:b/>
          <w:sz w:val="18"/>
          <w:szCs w:val="18"/>
        </w:rPr>
        <w:t>Symulator naczyń wersja pośrednio głęboka 1 szt</w:t>
      </w:r>
      <w:r>
        <w:rPr>
          <w:rFonts w:ascii="Verdana" w:eastAsia="Times New Roman" w:hAnsi="Verdana" w:cs="Tahoma"/>
          <w:b/>
          <w:sz w:val="18"/>
          <w:szCs w:val="18"/>
        </w:rPr>
        <w:t>.</w:t>
      </w:r>
    </w:p>
    <w:p w:rsidR="00740C4A" w:rsidRDefault="00740C4A" w:rsidP="00740C4A">
      <w:pPr>
        <w:jc w:val="center"/>
        <w:rPr>
          <w:rFonts w:ascii="Arial Narrow" w:hAnsi="Arial Narrow" w:cs="Calibri"/>
          <w:b/>
        </w:rPr>
      </w:pPr>
    </w:p>
    <w:p w:rsidR="00740C4A" w:rsidRPr="002E4D99" w:rsidRDefault="00740C4A" w:rsidP="00740C4A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40C4A" w:rsidRPr="002E4D99" w:rsidRDefault="00740C4A" w:rsidP="00740C4A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Pr="005D1F07" w:rsidRDefault="00740C4A" w:rsidP="00740C4A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40C4A" w:rsidRPr="00B24A7E" w:rsidTr="00511086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40C4A" w:rsidRPr="0017191C" w:rsidRDefault="00740C4A" w:rsidP="005110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40C4A" w:rsidRPr="00B24A7E" w:rsidRDefault="00740C4A" w:rsidP="005110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40C4A" w:rsidRPr="00B24A7E" w:rsidRDefault="00740C4A" w:rsidP="005110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383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Wkładka do wykonywania wkłuć dożylnych lub cewnikowania obwodowego żył o różnej wielkości wypełnionych czerwonym płynem.</w:t>
            </w:r>
          </w:p>
        </w:tc>
        <w:tc>
          <w:tcPr>
            <w:tcW w:w="1471" w:type="dxa"/>
            <w:shd w:val="clear" w:color="auto" w:fill="auto"/>
          </w:tcPr>
          <w:p w:rsidR="00740C4A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Kompatybilna z USG</w:t>
            </w:r>
          </w:p>
        </w:tc>
        <w:tc>
          <w:tcPr>
            <w:tcW w:w="1471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Trzy różnej wielkości żyły umiejscowione w dwustronnej podkładce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Żyły lekko widoczne (umiejscowione na głębokości min. 7,5 mm) z jednej strony podkładki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Żyły zasłonięte grubą warstwą tkanki (umiejscowione na głębokości min. 17,5 mm) z drugiej strony podkładki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260098" w:rsidRDefault="00740C4A" w:rsidP="005110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Wielkość podkładki minimum (szerokość x długość x głębokość) 10cm x 20cm x 2,5cm</w:t>
            </w:r>
          </w:p>
        </w:tc>
        <w:tc>
          <w:tcPr>
            <w:tcW w:w="1471" w:type="dxa"/>
            <w:shd w:val="clear" w:color="auto" w:fill="auto"/>
          </w:tcPr>
          <w:p w:rsidR="00740C4A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Samouszczelniająca się tkanka, odporna na nakłucia oraz wprowadzanie cewników.</w:t>
            </w:r>
          </w:p>
        </w:tc>
        <w:tc>
          <w:tcPr>
            <w:tcW w:w="1471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Butelka czerwonego płynu minimum 220 ml.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Min. 2 godzinne szkolenie w dniu instalacji sprzętu.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26FF1" w:rsidRDefault="00740C4A" w:rsidP="00740C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Min. 3 godzinne szkolenie dla 10 osób w terminie </w:t>
            </w:r>
            <w:r>
              <w:rPr>
                <w:rFonts w:cs="Calibri"/>
                <w:color w:val="000000"/>
              </w:rPr>
              <w:t>uzgodnionym z Zamawiającym.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260098" w:rsidRDefault="00740C4A" w:rsidP="005110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740C4A" w:rsidRDefault="00740C4A" w:rsidP="00740C4A"/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Default="00740C4A" w:rsidP="00740C4A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AE3E0F">
        <w:rPr>
          <w:rFonts w:ascii="Verdana" w:eastAsia="Times New Roman" w:hAnsi="Verdana" w:cs="Tahoma"/>
          <w:b/>
          <w:sz w:val="18"/>
          <w:szCs w:val="18"/>
        </w:rPr>
        <w:t>Symulator naczyń  wersja płytka 1 szt</w:t>
      </w:r>
      <w:r>
        <w:rPr>
          <w:rFonts w:ascii="Verdana" w:eastAsia="Times New Roman" w:hAnsi="Verdana" w:cs="Tahoma"/>
          <w:b/>
          <w:sz w:val="18"/>
          <w:szCs w:val="18"/>
        </w:rPr>
        <w:t>.</w:t>
      </w:r>
    </w:p>
    <w:p w:rsidR="00740C4A" w:rsidRDefault="00740C4A" w:rsidP="00740C4A">
      <w:pPr>
        <w:jc w:val="center"/>
        <w:rPr>
          <w:rFonts w:ascii="Arial Narrow" w:hAnsi="Arial Narrow" w:cs="Calibri"/>
          <w:b/>
        </w:rPr>
      </w:pPr>
    </w:p>
    <w:p w:rsidR="00740C4A" w:rsidRPr="002E4D99" w:rsidRDefault="00740C4A" w:rsidP="00740C4A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40C4A" w:rsidRPr="002E4D99" w:rsidRDefault="00740C4A" w:rsidP="00740C4A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Pr="005D1F07" w:rsidRDefault="00740C4A" w:rsidP="00740C4A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40C4A" w:rsidRPr="00B24A7E" w:rsidTr="00511086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40C4A" w:rsidRPr="0017191C" w:rsidRDefault="00740C4A" w:rsidP="005110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40C4A" w:rsidRPr="00B24A7E" w:rsidRDefault="00740C4A" w:rsidP="005110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40C4A" w:rsidRPr="00B24A7E" w:rsidRDefault="00740C4A" w:rsidP="005110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Align w:val="center"/>
          </w:tcPr>
          <w:p w:rsidR="00740C4A" w:rsidRPr="00AE3E0F" w:rsidRDefault="00740C4A" w:rsidP="00740C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383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Wkładka do wykonywania wkłuć dożylnych, identyfikacji nerwów lub cewnikowania obwodowego żył o różnej wielkości wypełnionych czerwonym płynem.</w:t>
            </w:r>
          </w:p>
        </w:tc>
        <w:tc>
          <w:tcPr>
            <w:tcW w:w="1471" w:type="dxa"/>
            <w:shd w:val="clear" w:color="auto" w:fill="auto"/>
          </w:tcPr>
          <w:p w:rsidR="00740C4A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Align w:val="center"/>
          </w:tcPr>
          <w:p w:rsidR="00740C4A" w:rsidRPr="00AE3E0F" w:rsidRDefault="00740C4A" w:rsidP="00740C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Kompatybilna z USG</w:t>
            </w:r>
          </w:p>
        </w:tc>
        <w:tc>
          <w:tcPr>
            <w:tcW w:w="1471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AE3E0F" w:rsidRDefault="00740C4A" w:rsidP="00740C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Trzy różnej wielkości żyły umiejscowione w dwustronnej podkładce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AE3E0F" w:rsidRDefault="00740C4A" w:rsidP="00740C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Żyły lekko widoczne (umiejscowione na głębokości 3mm) z jednej strony podkładki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AE3E0F" w:rsidRDefault="00740C4A" w:rsidP="00740C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Żyły zasłonięte grubą warstwą tkanki (umiejscowione na głębokości od 15mm do 20mm) z drugiej strony podkładki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260098" w:rsidRDefault="00740C4A" w:rsidP="005110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AE3E0F" w:rsidRDefault="00740C4A" w:rsidP="00740C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Wielkość podkładki minimum (szerokość x długość x głębokość) 10cmx10cmx2,5cm</w:t>
            </w:r>
          </w:p>
        </w:tc>
        <w:tc>
          <w:tcPr>
            <w:tcW w:w="1471" w:type="dxa"/>
            <w:shd w:val="clear" w:color="auto" w:fill="auto"/>
          </w:tcPr>
          <w:p w:rsidR="00740C4A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AE3E0F" w:rsidRDefault="00740C4A" w:rsidP="00740C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Samouszczelniająca się tkanka, odporna na nakłucia oraz wprowadzanie cewników.</w:t>
            </w:r>
          </w:p>
        </w:tc>
        <w:tc>
          <w:tcPr>
            <w:tcW w:w="1471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AE3E0F" w:rsidRDefault="00740C4A" w:rsidP="00740C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Min. 2 godzinne szkolenie w dniu instalacji sprzętu.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AE3E0F" w:rsidRDefault="00740C4A" w:rsidP="00740C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Default="00740C4A" w:rsidP="00511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Min. 3 godzinne szkolenie dla 10 osób w terminie </w:t>
            </w:r>
            <w:r>
              <w:rPr>
                <w:rFonts w:cs="Calibri"/>
                <w:color w:val="000000"/>
              </w:rPr>
              <w:t>uzgodnionym z Zamawiającym.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Default="00740C4A" w:rsidP="00511086"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B24A7E" w:rsidRDefault="00740C4A" w:rsidP="005110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740C4A" w:rsidRDefault="00740C4A" w:rsidP="00740C4A"/>
    <w:p w:rsidR="00740C4A" w:rsidRDefault="00740C4A" w:rsidP="00740C4A"/>
    <w:p w:rsidR="00740C4A" w:rsidRDefault="00740C4A"/>
    <w:p w:rsidR="00740C4A" w:rsidRDefault="00740C4A"/>
    <w:p w:rsidR="00740C4A" w:rsidRDefault="00740C4A" w:rsidP="00740C4A">
      <w:pPr>
        <w:rPr>
          <w:rFonts w:ascii="Arial Narrow" w:hAnsi="Arial Narrow" w:cs="Calibri"/>
          <w:b/>
        </w:rPr>
      </w:pPr>
      <w:bookmarkStart w:id="0" w:name="_GoBack"/>
      <w:bookmarkEnd w:id="0"/>
    </w:p>
    <w:p w:rsidR="00740C4A" w:rsidRDefault="00740C4A" w:rsidP="00740C4A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03372A">
        <w:rPr>
          <w:rFonts w:ascii="Verdana" w:eastAsia="Times New Roman" w:hAnsi="Verdana" w:cs="Tahoma"/>
          <w:b/>
          <w:sz w:val="18"/>
          <w:szCs w:val="18"/>
        </w:rPr>
        <w:t>Symulator USG - wirtualnej rzeczywistości 1 szt.</w:t>
      </w:r>
    </w:p>
    <w:p w:rsidR="00740C4A" w:rsidRDefault="00740C4A" w:rsidP="00740C4A">
      <w:pPr>
        <w:jc w:val="center"/>
        <w:rPr>
          <w:rFonts w:ascii="Arial Narrow" w:hAnsi="Arial Narrow" w:cs="Calibri"/>
          <w:b/>
        </w:rPr>
      </w:pPr>
    </w:p>
    <w:p w:rsidR="00740C4A" w:rsidRPr="002E4D99" w:rsidRDefault="00740C4A" w:rsidP="00740C4A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40C4A" w:rsidRPr="002E4D99" w:rsidRDefault="00740C4A" w:rsidP="00740C4A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40C4A" w:rsidRPr="002E4D99" w:rsidRDefault="00740C4A" w:rsidP="00740C4A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Default="00740C4A" w:rsidP="00740C4A">
      <w:pPr>
        <w:rPr>
          <w:rFonts w:ascii="Arial Narrow" w:hAnsi="Arial Narrow" w:cs="Calibri"/>
          <w:b/>
        </w:rPr>
      </w:pPr>
    </w:p>
    <w:p w:rsidR="00740C4A" w:rsidRPr="005D1F07" w:rsidRDefault="00740C4A" w:rsidP="00740C4A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40C4A" w:rsidRPr="00B24A7E" w:rsidTr="00511086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40C4A" w:rsidRPr="0017191C" w:rsidRDefault="00740C4A" w:rsidP="005110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40C4A" w:rsidRPr="00B24A7E" w:rsidRDefault="00740C4A" w:rsidP="005110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40C4A" w:rsidRPr="00B24A7E" w:rsidRDefault="00740C4A" w:rsidP="005110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Align w:val="center"/>
          </w:tcPr>
          <w:p w:rsidR="00740C4A" w:rsidRPr="0003372A" w:rsidRDefault="00740C4A" w:rsidP="00740C4A">
            <w:pPr>
              <w:numPr>
                <w:ilvl w:val="0"/>
                <w:numId w:val="6"/>
              </w:numPr>
              <w:spacing w:after="0" w:line="240" w:lineRule="auto"/>
              <w:ind w:left="311" w:right="-383" w:hanging="51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Zaawansowany symulator do treningu badań ultrasonograficznych oraz interwencyjnych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Align w:val="center"/>
          </w:tcPr>
          <w:p w:rsidR="00740C4A" w:rsidRPr="0003372A" w:rsidRDefault="00740C4A" w:rsidP="00740C4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Symulator zapewniający możliwość zdobywania i doskonalenia umiejętności w dziedzinie ultrasonografii na różnorodnych wirtualnych pacjentach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740C4A" w:rsidRPr="0003372A" w:rsidRDefault="00740C4A" w:rsidP="00511086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3372A">
              <w:rPr>
                <w:rFonts w:ascii="Arial Narrow" w:hAnsi="Arial Narrow" w:cs="Calibri"/>
                <w:b/>
                <w:color w:val="000000"/>
              </w:rPr>
              <w:t>Skład zestawu</w:t>
            </w:r>
            <w:r>
              <w:rPr>
                <w:rFonts w:ascii="Arial Narrow" w:hAnsi="Arial Narrow" w:cs="Calibri"/>
                <w:b/>
                <w:color w:val="000000"/>
              </w:rPr>
              <w:t>:</w:t>
            </w: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3372A" w:rsidRDefault="00740C4A" w:rsidP="00740C4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 xml:space="preserve">Dedykowany komputer </w:t>
            </w:r>
            <w:proofErr w:type="spellStart"/>
            <w:r w:rsidRPr="0003372A">
              <w:rPr>
                <w:rFonts w:ascii="Arial Narrow" w:hAnsi="Arial Narrow" w:cs="Calibri"/>
                <w:color w:val="000000"/>
              </w:rPr>
              <w:t>all</w:t>
            </w:r>
            <w:proofErr w:type="spellEnd"/>
            <w:r w:rsidRPr="0003372A">
              <w:rPr>
                <w:rFonts w:ascii="Arial Narrow" w:hAnsi="Arial Narrow" w:cs="Calibri"/>
                <w:color w:val="000000"/>
              </w:rPr>
              <w:t xml:space="preserve"> in one z min. 23” monitorem dotykowym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3372A" w:rsidRDefault="00740C4A" w:rsidP="00740C4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 xml:space="preserve">Mobilna platforma z obrotowym stołem o regulowanej wysokości (umożliwiającym wykonanie badania </w:t>
            </w:r>
            <w:r w:rsidRPr="0003372A">
              <w:rPr>
                <w:rFonts w:ascii="Arial Narrow" w:hAnsi="Arial Narrow" w:cs="Calibri"/>
                <w:color w:val="000000"/>
              </w:rPr>
              <w:lastRenderedPageBreak/>
              <w:t xml:space="preserve">ultrasonograficznego w różnych pozycjach – leżącej, siedzącej bądź stojącej), wyposażona w uchwyty do sond ultrasonograficznych oraz mocowania komputera </w:t>
            </w:r>
            <w:proofErr w:type="spellStart"/>
            <w:r w:rsidRPr="0003372A">
              <w:rPr>
                <w:rFonts w:ascii="Arial Narrow" w:hAnsi="Arial Narrow" w:cs="Calibri"/>
                <w:color w:val="000000"/>
              </w:rPr>
              <w:t>all</w:t>
            </w:r>
            <w:proofErr w:type="spellEnd"/>
            <w:r w:rsidRPr="0003372A">
              <w:rPr>
                <w:rFonts w:ascii="Arial Narrow" w:hAnsi="Arial Narrow" w:cs="Calibri"/>
                <w:color w:val="000000"/>
              </w:rPr>
              <w:t>-in-one wraz z dotykowym ekranem, klawiaturą oraz myszą bezprzewodową. Z zestawem akumulatorków.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lastRenderedPageBreak/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3372A" w:rsidRDefault="00740C4A" w:rsidP="00740C4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 xml:space="preserve">Manekin </w:t>
            </w:r>
            <w:r w:rsidRPr="00C21495">
              <w:rPr>
                <w:rFonts w:ascii="Arial Narrow" w:hAnsi="Arial Narrow" w:cs="Calibri"/>
                <w:color w:val="000000"/>
              </w:rPr>
              <w:t>odwzorowujący</w:t>
            </w:r>
            <w:r>
              <w:rPr>
                <w:rFonts w:ascii="Arial Narrow" w:hAnsi="Arial Narrow" w:cs="Calibri"/>
                <w:color w:val="000000"/>
              </w:rPr>
              <w:t xml:space="preserve"> tors </w:t>
            </w:r>
            <w:r w:rsidRPr="0003372A">
              <w:rPr>
                <w:rFonts w:ascii="Arial Narrow" w:hAnsi="Arial Narrow" w:cs="Calibri"/>
                <w:color w:val="000000"/>
              </w:rPr>
              <w:t>mężczyzny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3372A" w:rsidRDefault="00740C4A" w:rsidP="00740C4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Manekin dedykowany modułom interwencyjnym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3372A" w:rsidRDefault="00740C4A" w:rsidP="00740C4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Przełącznik nożny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3372A" w:rsidRDefault="00740C4A" w:rsidP="00740C4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Sonda ultrasonograficzna sektorowa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3372A" w:rsidRDefault="00740C4A" w:rsidP="00740C4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Sonda ultrasonograficzna zakrzywiona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3372A" w:rsidRDefault="00740C4A" w:rsidP="00740C4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Sonda ultrasonograficzna liniowa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trHeight w:val="759"/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03372A" w:rsidRDefault="00740C4A" w:rsidP="00740C4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Igła dedykowana modułom interwencyjnym zsynchronizowana z oprogramowaniem symulatora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740C4A" w:rsidRPr="00686ED8" w:rsidRDefault="00740C4A" w:rsidP="00511086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Zestaw wirtualnej r</w:t>
            </w:r>
            <w:r w:rsidRPr="00686ED8">
              <w:rPr>
                <w:rFonts w:ascii="Arial Narrow" w:hAnsi="Arial Narrow" w:cs="Calibri"/>
                <w:b/>
                <w:color w:val="000000"/>
              </w:rPr>
              <w:t>zeczywistości zawierający minimum:</w:t>
            </w: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 xml:space="preserve"> - </w:t>
            </w:r>
            <w:r>
              <w:rPr>
                <w:rFonts w:ascii="Arial Narrow" w:hAnsi="Arial Narrow" w:cs="Calibri"/>
                <w:color w:val="000000"/>
              </w:rPr>
              <w:t xml:space="preserve">Dedykowany </w:t>
            </w:r>
            <w:r w:rsidRPr="0003372A">
              <w:rPr>
                <w:rFonts w:ascii="Arial Narrow" w:hAnsi="Arial Narrow" w:cs="Calibri"/>
                <w:color w:val="000000"/>
              </w:rPr>
              <w:t>laptop zawierający przypadki pacjentów dedykowanych do nauki w środowisku wirtualnej rzeczywistości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 xml:space="preserve"> - 2 stacje bazowe śledzące ruc</w:t>
            </w:r>
            <w:r>
              <w:rPr>
                <w:rFonts w:ascii="Arial Narrow" w:hAnsi="Arial Narrow" w:cs="Calibri"/>
                <w:color w:val="000000"/>
              </w:rPr>
              <w:t>h wraz z 2 statywami do montażu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- dedykowane gogle</w:t>
            </w:r>
          </w:p>
        </w:tc>
        <w:tc>
          <w:tcPr>
            <w:tcW w:w="1471" w:type="dxa"/>
            <w:shd w:val="clear" w:color="auto" w:fill="auto"/>
          </w:tcPr>
          <w:p w:rsidR="00740C4A" w:rsidRPr="00D32C92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D32C92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 xml:space="preserve">- sonda ultrasonograficzna z kontrolerem, 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- płyta pozycjonująca pod manekin wraz z kontrolerem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 xml:space="preserve">- kontroler ze spustem i panelem wielofunkcyjnym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 xml:space="preserve"> - zestaw drugiego użytkownika składający się z: gogli, 2 kontrolerów z panelem wielofunkcyjnym oraz 2 stacji bazowych.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Dostępne 2 tryby pracy zestawu VR – autonomiczny bądź z wykorzystaniem manekina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Symulator łączy realistyczny fantom mężczyzny z realistycznymi punktami orientacyjnymi oraz realistycznym wirtualnym pacjentem do ćwiczenia obrazowania oraz diagnostyki różnorodnych anatomii i patologii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Zapewnia realistyczne doświadczenie, użycie emulowanych (naśladujących) sond ultrasonograficznych do wykonywania badań dostępnych w oprogramowaniu symulatora.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Oferuje realistyczne wykonywanie ultrasonografii oraz obiektywną ocenę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Wymienny wkład (</w:t>
            </w:r>
            <w:proofErr w:type="spellStart"/>
            <w:r w:rsidRPr="0003372A">
              <w:rPr>
                <w:rFonts w:ascii="Arial Narrow" w:hAnsi="Arial Narrow" w:cs="Calibri"/>
                <w:color w:val="000000"/>
              </w:rPr>
              <w:t>cartrige</w:t>
            </w:r>
            <w:proofErr w:type="spellEnd"/>
            <w:r w:rsidRPr="0003372A">
              <w:rPr>
                <w:rFonts w:ascii="Arial Narrow" w:hAnsi="Arial Narrow" w:cs="Calibri"/>
                <w:color w:val="000000"/>
              </w:rPr>
              <w:t>) pozwalający na szybkie przepięcie manekinów w trakcie trwającego szkolenia (zamiana skanowania męskiego manekina na manekin modułów interwencyjnych i na odwrót) bez konieczności odłączania wkładu lub wkładu z manekinem od komputera podczas przepinania, bądź restartu komputera.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Złożony obraz ultrasonograficzny, zbliżony do rzeczywistego, przedstawiający wspólne atrybuty i artefakty ultrasonograficzne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Dostępne podstawowe i zaawansowane narzędzia „obróbki” i kontroli obrazu ultrasonograficznego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Możliwość „zamrażania” i „odmrażania” na ekranie obrazu USG poprzez naciśnięcie pedału nogą bez oderwania rąk od sondy, celem wykonania pomiarów.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Przechwytywanie zrzutów ekranu do plików bez odrywania rąk.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 xml:space="preserve">Dostępne zaawansowane narzędzia diagnostyczne: </w:t>
            </w:r>
            <w:proofErr w:type="spellStart"/>
            <w:r w:rsidRPr="0003372A">
              <w:rPr>
                <w:rFonts w:ascii="Arial Narrow" w:hAnsi="Arial Narrow" w:cs="Calibri"/>
                <w:color w:val="000000"/>
              </w:rPr>
              <w:t>doppler</w:t>
            </w:r>
            <w:proofErr w:type="spellEnd"/>
            <w:r w:rsidRPr="0003372A">
              <w:rPr>
                <w:rFonts w:ascii="Arial Narrow" w:hAnsi="Arial Narrow" w:cs="Calibri"/>
                <w:color w:val="000000"/>
              </w:rPr>
              <w:t xml:space="preserve"> w kolorze, m-</w:t>
            </w:r>
            <w:proofErr w:type="spellStart"/>
            <w:r w:rsidRPr="0003372A">
              <w:rPr>
                <w:rFonts w:ascii="Arial Narrow" w:hAnsi="Arial Narrow" w:cs="Calibri"/>
                <w:color w:val="000000"/>
              </w:rPr>
              <w:t>mode</w:t>
            </w:r>
            <w:proofErr w:type="spellEnd"/>
            <w:r w:rsidRPr="0003372A">
              <w:rPr>
                <w:rFonts w:ascii="Arial Narrow" w:hAnsi="Arial Narrow" w:cs="Calibri"/>
                <w:color w:val="000000"/>
              </w:rPr>
              <w:t>, funkcja pomiarów umożliwiająca dokładny opis położenia, wielkości oraz wymiarów organów badanych i wszystkich stwierdzonych w nich nieprawidłowości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Realistyczna anatomia fizjologii i patologii oferuje zróżnicowany zakres scenariuszy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Szkolenie w pełnym zakresie rzeczywistej procedury: rozpoczęcie od przypadłości pacjenta i wyników badań, do badania i dokumentacji, wraz z interpretacją kliniczną i raportowaniem wyników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Każdy z modułów zawiera zadania sprawdzające nabyte umiejętności oraz zadania z podziałem na etapy wykonywania danej procedury medycznej „krok po kroku” zapewniające możliwość samodzielnego uczenia się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Zaawansowane środowisko edukacyjne optymalizuje indywidualną krzywą uczenia, oferując zewnętrzne wizualizacje, etykiety anatomiczne, samouczki oraz natychmiastowy feedback z ćwiczenia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Przechwytywanie dokładności i skuteczności pomiarów, analizy obrazów, monitorowanie postępu przez ćwiczącego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 xml:space="preserve">Możliwość tworzenia wielu scenariuszy przy użyciu pojedynczego przypadku poprzez możliwość regulacji stopnia nasilenia patologii dla tego samego przypadku </w:t>
            </w:r>
            <w:r w:rsidRPr="0003372A">
              <w:rPr>
                <w:rFonts w:ascii="Arial Narrow" w:hAnsi="Arial Narrow" w:cs="Calibri"/>
                <w:color w:val="000000"/>
              </w:rPr>
              <w:lastRenderedPageBreak/>
              <w:t>dostosowując w ten sposób złożoność diagnostyczną do poziomu doświadczenia ucznia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lastRenderedPageBreak/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System pomagający wykonywanie zadań administracyjnych związanych z prowadzeniem szkolenia lub warsztatu. Kursy mogą obejmować treści dydaktyczne online, szkolenie praktyczne oparte na biegłości oraz ocenę i ocenę wyników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Biblioteka kursów obejmująca bibliotekę gotowych do użycia kursów opartych na symulatorze oraz platformę do projektowania nowych.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Kursy obejmujące treści dydaktyczne online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740C4A" w:rsidRPr="005A08B5" w:rsidRDefault="00740C4A" w:rsidP="00511086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Zawarte wbudowane moduły:</w:t>
            </w: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a) Moduł podstawowych umiejętności ultrasonografii.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b) Moduł badania płuc.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Min. 9 różnych przypadków pediatrycznych/dorosłych, w tym dostępne zadania proceduralne prowadzone zgodnie z tzw. Protokołem BLUE. Różnorodne patologie, w tym minimum odma opłucnowa, wysięk opłucnowy, zapalenie płuc, obrzęk płuc; artefakty statyczne (artefakty linii A, linii B, linii Z) oraz artefakt dynamiczny tzw. objaw ślizgania.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c) Moduł badania szyi.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Min. 10 różnych wirtualnych przypadków pacjentów z ustaleniami takimi jak: tętnica szyjna zwężenie / rozwarstwienie, zwężenie / rozwarstwienie tętnicy kręgowej, guzek tarczycy, nowotwór tarczycy, powiększone węzły chłonne.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d) Moduł Trauma w wersji VR (wirtualnej rzeczywistości) zawierający minimum 8 zadań proceduralnych i przypadków diagnostycznych.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 xml:space="preserve">e) Moduł interwencyjny </w:t>
            </w:r>
            <w:proofErr w:type="spellStart"/>
            <w:r w:rsidRPr="0003372A">
              <w:rPr>
                <w:rFonts w:ascii="Arial Narrow" w:hAnsi="Arial Narrow" w:cs="Calibri"/>
                <w:color w:val="000000"/>
              </w:rPr>
              <w:t>Torakocentezy</w:t>
            </w:r>
            <w:proofErr w:type="spellEnd"/>
            <w:r w:rsidRPr="0003372A">
              <w:rPr>
                <w:rFonts w:ascii="Arial Narrow" w:hAnsi="Arial Narrow" w:cs="Calibri"/>
                <w:color w:val="000000"/>
              </w:rPr>
              <w:t xml:space="preserve"> zawierający zadania i przypadki do nauki i treningu procedury wykonywania </w:t>
            </w:r>
            <w:proofErr w:type="spellStart"/>
            <w:r w:rsidRPr="0003372A">
              <w:rPr>
                <w:rFonts w:ascii="Arial Narrow" w:hAnsi="Arial Narrow" w:cs="Calibri"/>
                <w:color w:val="000000"/>
              </w:rPr>
              <w:t>torakocentezy</w:t>
            </w:r>
            <w:proofErr w:type="spellEnd"/>
            <w:r w:rsidRPr="0003372A">
              <w:rPr>
                <w:rFonts w:ascii="Arial Narrow" w:hAnsi="Arial Narrow" w:cs="Calibri"/>
                <w:color w:val="000000"/>
              </w:rPr>
              <w:t xml:space="preserve"> (nakłucie opłucnej) pod kontrolą USG. Wirtualne przypadki pacjentów obejmują świadomych i nieprzytomnych pacjentów o różnej wielkości i lokalizacji wysięku opłucnowego. W ciągu trwania okresu gwarancji jedna bezpłatna wymiana zużywalnej wkładki służącej do wkłuć.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 xml:space="preserve">f) Moduł interwencyjny </w:t>
            </w:r>
            <w:proofErr w:type="spellStart"/>
            <w:r w:rsidRPr="0003372A">
              <w:rPr>
                <w:rFonts w:ascii="Arial Narrow" w:hAnsi="Arial Narrow" w:cs="Calibri"/>
                <w:color w:val="000000"/>
              </w:rPr>
              <w:t>Perikardiocentezy</w:t>
            </w:r>
            <w:proofErr w:type="spellEnd"/>
            <w:r w:rsidRPr="0003372A">
              <w:rPr>
                <w:rFonts w:ascii="Arial Narrow" w:hAnsi="Arial Narrow" w:cs="Calibri"/>
                <w:color w:val="000000"/>
              </w:rPr>
              <w:t xml:space="preserve"> zawierający zadania i przypadki do nauki i treningu procedury wykonywania </w:t>
            </w:r>
            <w:proofErr w:type="spellStart"/>
            <w:r w:rsidRPr="0003372A">
              <w:rPr>
                <w:rFonts w:ascii="Arial Narrow" w:hAnsi="Arial Narrow" w:cs="Calibri"/>
                <w:color w:val="000000"/>
              </w:rPr>
              <w:t>perikardiocentezy</w:t>
            </w:r>
            <w:proofErr w:type="spellEnd"/>
            <w:r w:rsidRPr="0003372A">
              <w:rPr>
                <w:rFonts w:ascii="Arial Narrow" w:hAnsi="Arial Narrow" w:cs="Calibri"/>
                <w:color w:val="000000"/>
              </w:rPr>
              <w:t xml:space="preserve"> (nakłucie worka osierdziowego) pod kontrolą USG. Wirtualne przypadki opierać się będą o rosnący poziom trudności dla ćwiczącego, obejmując różne rodzaje tamponady oraz </w:t>
            </w:r>
            <w:r w:rsidRPr="0003372A">
              <w:rPr>
                <w:rFonts w:ascii="Arial Narrow" w:hAnsi="Arial Narrow" w:cs="Calibri"/>
                <w:color w:val="000000"/>
              </w:rPr>
              <w:lastRenderedPageBreak/>
              <w:t>wielkości wysięków. W ciągu trwania okresu gwarancji jedna bezpłatna wymiana zużywalnej wkładki służącej do wkłuć.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lastRenderedPageBreak/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Możliwość rozbudowania biblioteki modułów o wersję VR (wirtualnej rzeczywistości) dla modułu położniczego w drugim trymestrze ciąży.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Montaż i instalacja (w tym: stacji bazowych) dokonuje Wykonawca w miejscu wskazanym przez Zamawiającego w sposób estetyczny z użyciem przepustów w ścianach.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>Min. 4 godzinne szkolenie w dniu instalacji sprzętu.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000000"/>
              </w:rPr>
            </w:pPr>
            <w:r w:rsidRPr="0003372A">
              <w:rPr>
                <w:rFonts w:ascii="Arial Narrow" w:hAnsi="Arial Narrow" w:cs="Calibri"/>
                <w:color w:val="000000"/>
              </w:rPr>
              <w:t xml:space="preserve">Min. 6 godzinne szkolenie dla 10 osób w terminie </w:t>
            </w:r>
            <w:r>
              <w:rPr>
                <w:rFonts w:ascii="Arial Narrow" w:hAnsi="Arial Narrow" w:cs="Calibri"/>
                <w:color w:val="000000"/>
              </w:rPr>
              <w:t>uzgodnionym z Zamawiającym.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222222"/>
              </w:rPr>
            </w:pPr>
            <w:r w:rsidRPr="0003372A">
              <w:rPr>
                <w:rFonts w:ascii="Arial Narrow" w:hAnsi="Arial Narrow" w:cs="Calibri"/>
                <w:color w:val="222222"/>
              </w:rPr>
              <w:t>Czas reakcji serwisu na zgłoszenie e-mailowe Zamawiającego w przypadku awarii sprzętu nieprzekraczający 72 godzin w dni robocze (podać adres e-mail).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222222"/>
              </w:rPr>
            </w:pPr>
            <w:r w:rsidRPr="0003372A">
              <w:rPr>
                <w:rFonts w:ascii="Arial Narrow" w:hAnsi="Arial Narrow" w:cs="Calibri"/>
                <w:color w:val="222222"/>
              </w:rPr>
              <w:t>Czas skutecznej naprawy od momentu reakcji serwisu nieprzekraczający 7 dni roboczych.  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0C4A" w:rsidRPr="0003372A" w:rsidRDefault="00740C4A" w:rsidP="00511086">
            <w:pPr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222222"/>
              </w:rPr>
            </w:pPr>
            <w:r w:rsidRPr="0003372A">
              <w:rPr>
                <w:rFonts w:ascii="Arial Narrow" w:hAnsi="Arial Narrow" w:cs="Calibri"/>
                <w:color w:val="222222"/>
              </w:rPr>
              <w:t>W przypadku trzykrotnej wymiany tego samego elementu/części wymiana sprzętu na nowy.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740C4A" w:rsidRPr="00B24A7E" w:rsidTr="00511086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740C4A" w:rsidRPr="00686ED8" w:rsidRDefault="00740C4A" w:rsidP="0074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740C4A" w:rsidRPr="0003372A" w:rsidRDefault="00740C4A" w:rsidP="00511086">
            <w:pPr>
              <w:rPr>
                <w:rFonts w:ascii="Arial Narrow" w:hAnsi="Arial Narrow" w:cs="Calibri"/>
                <w:color w:val="222222"/>
              </w:rPr>
            </w:pPr>
            <w:r w:rsidRPr="0003372A">
              <w:rPr>
                <w:rFonts w:ascii="Arial Narrow" w:hAnsi="Arial Narrow" w:cs="Calibri"/>
                <w:color w:val="222222"/>
              </w:rPr>
              <w:t>Gwarancja min. 24 miesiące.</w:t>
            </w:r>
          </w:p>
        </w:tc>
        <w:tc>
          <w:tcPr>
            <w:tcW w:w="1471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  <w:r w:rsidRPr="0003372A">
              <w:rPr>
                <w:rFonts w:ascii="Arial Narrow" w:hAnsi="Arial Narrow" w:cs="Calibri"/>
              </w:rPr>
              <w:t>TAK</w:t>
            </w:r>
          </w:p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56" w:type="dxa"/>
            <w:shd w:val="clear" w:color="auto" w:fill="auto"/>
          </w:tcPr>
          <w:p w:rsidR="00740C4A" w:rsidRPr="0003372A" w:rsidRDefault="00740C4A" w:rsidP="00511086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:rsidR="00740C4A" w:rsidRDefault="00740C4A" w:rsidP="00740C4A"/>
    <w:p w:rsidR="00740C4A" w:rsidRDefault="00740C4A"/>
    <w:sectPr w:rsidR="00740C4A" w:rsidSect="00740C4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4A" w:rsidRDefault="00740C4A" w:rsidP="00740C4A">
      <w:pPr>
        <w:spacing w:after="0" w:line="240" w:lineRule="auto"/>
      </w:pPr>
      <w:r>
        <w:separator/>
      </w:r>
    </w:p>
  </w:endnote>
  <w:endnote w:type="continuationSeparator" w:id="0">
    <w:p w:rsidR="00740C4A" w:rsidRDefault="00740C4A" w:rsidP="0074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4A" w:rsidRDefault="00740C4A" w:rsidP="00740C4A">
      <w:pPr>
        <w:spacing w:after="0" w:line="240" w:lineRule="auto"/>
      </w:pPr>
      <w:r>
        <w:separator/>
      </w:r>
    </w:p>
  </w:footnote>
  <w:footnote w:type="continuationSeparator" w:id="0">
    <w:p w:rsidR="00740C4A" w:rsidRDefault="00740C4A" w:rsidP="0074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4A" w:rsidRDefault="00740C4A" w:rsidP="00740C4A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F4A7790" wp14:editId="06D9844A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C4A" w:rsidRDefault="00740C4A" w:rsidP="00740C4A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740C4A" w:rsidRDefault="00740C4A" w:rsidP="00740C4A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  <w:p w:rsidR="00740C4A" w:rsidRDefault="00740C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46AC0"/>
    <w:multiLevelType w:val="hybridMultilevel"/>
    <w:tmpl w:val="1428C1B4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4B52"/>
    <w:multiLevelType w:val="hybridMultilevel"/>
    <w:tmpl w:val="B6A2E294"/>
    <w:lvl w:ilvl="0" w:tplc="C6DC6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06920"/>
    <w:multiLevelType w:val="hybridMultilevel"/>
    <w:tmpl w:val="F26E1F40"/>
    <w:lvl w:ilvl="0" w:tplc="2E4C78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96788C"/>
    <w:multiLevelType w:val="hybridMultilevel"/>
    <w:tmpl w:val="4EAA44C8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849BE"/>
    <w:multiLevelType w:val="hybridMultilevel"/>
    <w:tmpl w:val="1428C1B4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74FAE"/>
    <w:multiLevelType w:val="hybridMultilevel"/>
    <w:tmpl w:val="1428C1B4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D8"/>
    <w:rsid w:val="00043991"/>
    <w:rsid w:val="001722D8"/>
    <w:rsid w:val="007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F759C-47B9-449E-90CE-6D5963B5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C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4A"/>
  </w:style>
  <w:style w:type="paragraph" w:styleId="Stopka">
    <w:name w:val="footer"/>
    <w:basedOn w:val="Normalny"/>
    <w:link w:val="StopkaZnak"/>
    <w:uiPriority w:val="99"/>
    <w:unhideWhenUsed/>
    <w:rsid w:val="0074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4A"/>
  </w:style>
  <w:style w:type="paragraph" w:styleId="Akapitzlist">
    <w:name w:val="List Paragraph"/>
    <w:basedOn w:val="Normalny"/>
    <w:uiPriority w:val="34"/>
    <w:qFormat/>
    <w:rsid w:val="00740C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2076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Barbara Głowacka</cp:lastModifiedBy>
  <cp:revision>2</cp:revision>
  <cp:lastPrinted>2019-02-20T08:27:00Z</cp:lastPrinted>
  <dcterms:created xsi:type="dcterms:W3CDTF">2019-02-20T08:21:00Z</dcterms:created>
  <dcterms:modified xsi:type="dcterms:W3CDTF">2019-02-20T08:27:00Z</dcterms:modified>
</cp:coreProperties>
</file>