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CC96" w14:textId="77777777" w:rsidR="00B77135" w:rsidRDefault="00B77135" w:rsidP="00B77135">
      <w:pPr>
        <w:spacing w:line="360" w:lineRule="auto"/>
        <w:rPr>
          <w:rFonts w:cstheme="minorHAnsi"/>
          <w:lang w:val="pl-PL"/>
        </w:rPr>
      </w:pPr>
    </w:p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bookmarkStart w:id="0" w:name="_Hlk119403795"/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26761892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bookmarkStart w:id="1" w:name="_Hlk119403717"/>
      <w:r w:rsidRPr="00B77135">
        <w:rPr>
          <w:rFonts w:eastAsia="Times New Roman" w:cstheme="minorHAnsi"/>
          <w:lang w:val="pl-PL" w:eastAsia="pl-PL"/>
        </w:rPr>
        <w:t>ZZP.26</w:t>
      </w:r>
      <w:r w:rsidR="00F85BB6">
        <w:rPr>
          <w:rFonts w:eastAsia="Times New Roman" w:cstheme="minorHAnsi"/>
          <w:lang w:val="pl-PL" w:eastAsia="pl-PL"/>
        </w:rPr>
        <w:t>1</w:t>
      </w:r>
      <w:r w:rsidRPr="00B77135">
        <w:rPr>
          <w:rFonts w:eastAsia="Times New Roman" w:cstheme="minorHAnsi"/>
          <w:lang w:val="pl-PL" w:eastAsia="pl-PL"/>
        </w:rPr>
        <w:t>.</w:t>
      </w:r>
      <w:r w:rsidR="00F85BB6">
        <w:rPr>
          <w:rFonts w:eastAsia="Times New Roman" w:cstheme="minorHAnsi"/>
          <w:lang w:val="pl-PL" w:eastAsia="pl-PL"/>
        </w:rPr>
        <w:t>340</w:t>
      </w:r>
      <w:r w:rsidRPr="00B77135">
        <w:rPr>
          <w:rFonts w:eastAsia="Times New Roman" w:cstheme="minorHAnsi"/>
          <w:lang w:val="pl-PL" w:eastAsia="pl-PL"/>
        </w:rPr>
        <w:t>.2022.</w:t>
      </w:r>
      <w:r w:rsidR="007D7021">
        <w:rPr>
          <w:rFonts w:eastAsia="Times New Roman" w:cstheme="minorHAnsi"/>
          <w:lang w:val="pl-PL" w:eastAsia="pl-PL"/>
        </w:rPr>
        <w:t>MD</w:t>
      </w:r>
      <w:bookmarkEnd w:id="1"/>
      <w:r w:rsidR="00F85BB6">
        <w:rPr>
          <w:rFonts w:eastAsia="Times New Roman" w:cstheme="minorHAnsi"/>
          <w:lang w:val="pl-PL" w:eastAsia="pl-PL"/>
        </w:rPr>
        <w:t xml:space="preserve">, </w:t>
      </w:r>
      <w:r w:rsidR="00F85BB6" w:rsidRPr="00F85BB6">
        <w:rPr>
          <w:rFonts w:eastAsia="Times New Roman" w:cstheme="minorHAnsi"/>
          <w:lang w:val="pl-PL" w:eastAsia="pl-PL"/>
        </w:rPr>
        <w:t>ZZP.261.34</w:t>
      </w:r>
      <w:r w:rsidR="00F85BB6">
        <w:rPr>
          <w:rFonts w:eastAsia="Times New Roman" w:cstheme="minorHAnsi"/>
          <w:lang w:val="pl-PL" w:eastAsia="pl-PL"/>
        </w:rPr>
        <w:t>1</w:t>
      </w:r>
      <w:r w:rsidR="00F85BB6" w:rsidRPr="00F85BB6">
        <w:rPr>
          <w:rFonts w:eastAsia="Times New Roman" w:cstheme="minorHAnsi"/>
          <w:lang w:val="pl-PL" w:eastAsia="pl-PL"/>
        </w:rPr>
        <w:t>.2022.MD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  <w:lang w:val="pl-PL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074CAA51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>. Młynarska 16, 01-205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76F91AD7" w:rsidR="00B77135" w:rsidRPr="00B77135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lastRenderedPageBreak/>
        <w:t xml:space="preserve">Odpowiadając </w:t>
      </w:r>
      <w:r w:rsidRPr="00B77135">
        <w:rPr>
          <w:rFonts w:cstheme="minorHAnsi"/>
          <w:lang w:val="pl-PL"/>
        </w:rPr>
        <w:t>na ogłoszenie w postępowaniu prowadzonym w trybie podstawowym bez negocjacji zgodnie z przepisami ustawy z dnia 11 września 2019 r. Prawo zamówień publicznych (Dz. U. z 202</w:t>
      </w:r>
      <w:r w:rsidR="00372198">
        <w:rPr>
          <w:rFonts w:cstheme="minorHAnsi"/>
          <w:lang w:val="pl-PL"/>
        </w:rPr>
        <w:t>2</w:t>
      </w:r>
      <w:r w:rsidRPr="00B77135">
        <w:rPr>
          <w:rFonts w:cstheme="minorHAnsi"/>
          <w:lang w:val="pl-PL"/>
        </w:rPr>
        <w:t xml:space="preserve"> r., poz. 1</w:t>
      </w:r>
      <w:r w:rsidR="00372198">
        <w:rPr>
          <w:rFonts w:cstheme="minorHAnsi"/>
          <w:lang w:val="pl-PL"/>
        </w:rPr>
        <w:t>710</w:t>
      </w:r>
      <w:bookmarkStart w:id="2" w:name="_GoBack"/>
      <w:bookmarkEnd w:id="2"/>
      <w:r w:rsidRPr="00B77135">
        <w:rPr>
          <w:rFonts w:cstheme="minorHAnsi"/>
          <w:lang w:val="pl-PL"/>
        </w:rPr>
        <w:t xml:space="preserve"> z </w:t>
      </w:r>
      <w:proofErr w:type="spellStart"/>
      <w:r w:rsidRPr="00B77135">
        <w:rPr>
          <w:rFonts w:cstheme="minorHAnsi"/>
          <w:lang w:val="pl-PL"/>
        </w:rPr>
        <w:t>późn</w:t>
      </w:r>
      <w:proofErr w:type="spellEnd"/>
      <w:r w:rsidRPr="00B77135">
        <w:rPr>
          <w:rFonts w:cstheme="minorHAnsi"/>
          <w:lang w:val="pl-PL"/>
        </w:rPr>
        <w:t>. zm.), zwanej dalej „</w:t>
      </w:r>
      <w:proofErr w:type="spellStart"/>
      <w:r w:rsidRPr="00B77135">
        <w:rPr>
          <w:rFonts w:cstheme="minorHAnsi"/>
          <w:lang w:val="pl-PL"/>
        </w:rPr>
        <w:t>uPzp</w:t>
      </w:r>
      <w:proofErr w:type="spellEnd"/>
      <w:r w:rsidRPr="00B77135">
        <w:rPr>
          <w:rFonts w:cstheme="minorHAnsi"/>
          <w:lang w:val="pl-PL"/>
        </w:rPr>
        <w:t>”, którego przedmiotem jest</w:t>
      </w:r>
      <w:r>
        <w:rPr>
          <w:rFonts w:eastAsia="Times New Roman" w:cstheme="minorHAnsi"/>
          <w:lang w:val="pl-PL" w:eastAsia="pl-PL"/>
        </w:rPr>
        <w:t>:</w:t>
      </w:r>
    </w:p>
    <w:p w14:paraId="0D5A41CA" w14:textId="72B92F95" w:rsidR="00B77135" w:rsidRPr="00F85BB6" w:rsidRDefault="00F85BB6" w:rsidP="00E84CEF">
      <w:pPr>
        <w:pStyle w:val="Nagwek1"/>
        <w:spacing w:before="0"/>
        <w:rPr>
          <w:rStyle w:val="Pogrubienie"/>
          <w:bCs w:val="0"/>
          <w:lang w:val="pl-PL"/>
        </w:rPr>
      </w:pPr>
      <w:r w:rsidRPr="00F85BB6">
        <w:rPr>
          <w:bCs/>
          <w:lang w:val="pl-PL"/>
        </w:rPr>
        <w:t xml:space="preserve">Świadczenie usług w zakresie ochrony mienia Wojewódzkiego Urzędu Pracy w Warszawie przy </w:t>
      </w:r>
      <w:r w:rsidRPr="00F85BB6">
        <w:rPr>
          <w:bCs/>
          <w:lang w:val="pl-PL"/>
        </w:rPr>
        <w:br/>
        <w:t>ul Młynarskiej 16 oraz Filii Wojewódzkiego Urzędu Pracy w Siedlcach przy ul. Pułaskiego 19/21.</w:t>
      </w:r>
    </w:p>
    <w:p w14:paraId="5A9A8A8B" w14:textId="07301B1C" w:rsidR="00B77135" w:rsidRPr="003732E8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3732E8">
        <w:rPr>
          <w:rFonts w:eastAsia="Times New Roman" w:cstheme="minorHAnsi"/>
          <w:lang w:val="pl-PL" w:eastAsia="pl-PL"/>
        </w:rPr>
        <w:t>Oświadczam/y</w:t>
      </w:r>
      <w:r w:rsidR="00A64E10" w:rsidRPr="003732E8">
        <w:rPr>
          <w:rFonts w:eastAsia="Times New Roman" w:cstheme="minorHAnsi"/>
          <w:lang w:val="pl-PL" w:eastAsia="pl-PL"/>
        </w:rPr>
        <w:t xml:space="preserve"> że</w:t>
      </w:r>
      <w:r w:rsidRPr="003732E8">
        <w:rPr>
          <w:rFonts w:eastAsia="Times New Roman" w:cstheme="minorHAnsi"/>
          <w:lang w:val="pl-PL" w:eastAsia="pl-PL"/>
        </w:rPr>
        <w:t>:</w:t>
      </w:r>
    </w:p>
    <w:p w14:paraId="29732D1F" w14:textId="3C1FD93F" w:rsidR="00B77135" w:rsidRPr="00B77135" w:rsidRDefault="00B77135" w:rsidP="00A64E1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1. Oferujemy spełnienie przedmiotu zamówienia, zgodnie z warunkami i postanowieniami zawartymi w specyfikacji warunków zamówienia oraz zgodnie z poniższym zestawieniem za całkowitą cenę brutto (z podatkiem VAT)</w:t>
      </w:r>
      <w:r w:rsidR="00F85BB6">
        <w:rPr>
          <w:rFonts w:eastAsia="Times New Roman" w:cstheme="minorHAnsi"/>
          <w:lang w:val="pl-PL" w:eastAsia="pl-PL"/>
        </w:rPr>
        <w:t xml:space="preserve"> dla Części </w:t>
      </w:r>
      <w:r w:rsidR="00750C29">
        <w:rPr>
          <w:rFonts w:eastAsia="Times New Roman" w:cstheme="minorHAnsi"/>
          <w:lang w:val="pl-PL" w:eastAsia="pl-PL"/>
        </w:rPr>
        <w:t>2</w:t>
      </w:r>
      <w:r w:rsidRPr="00B77135">
        <w:rPr>
          <w:rFonts w:eastAsia="Times New Roman" w:cstheme="minorHAnsi"/>
          <w:lang w:val="pl-PL" w:eastAsia="pl-PL"/>
        </w:rPr>
        <w:t>:</w:t>
      </w:r>
    </w:p>
    <w:p w14:paraId="7E364BA1" w14:textId="6159E9E5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 xml:space="preserve">Cena realizacji zamówienia za miesiąc świadczenia usługi dla części nr </w:t>
      </w:r>
      <w:r w:rsidR="00750C29">
        <w:rPr>
          <w:rFonts w:eastAsia="Times New Roman" w:cstheme="minorHAnsi"/>
          <w:lang w:val="pl-PL" w:eastAsia="pl-PL"/>
        </w:rPr>
        <w:t>2</w:t>
      </w:r>
      <w:r w:rsidRPr="00F85BB6">
        <w:rPr>
          <w:rFonts w:eastAsia="Times New Roman" w:cstheme="minorHAnsi"/>
          <w:lang w:val="pl-PL" w:eastAsia="pl-PL"/>
        </w:rPr>
        <w:t>:</w:t>
      </w:r>
    </w:p>
    <w:p w14:paraId="04005461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……………………….. zł netto /za miesiąc/ + stawka VAT ….. %  =</w:t>
      </w:r>
    </w:p>
    <w:p w14:paraId="1BB1CE81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 xml:space="preserve">…………………………………  zł  brutto /za miesiąc/ </w:t>
      </w:r>
    </w:p>
    <w:p w14:paraId="0F4BE65C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Słownie: …...………………………………………………………………………………</w:t>
      </w:r>
    </w:p>
    <w:p w14:paraId="6DD11370" w14:textId="25743A75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 xml:space="preserve">Łączna cena realizacji zamówienia wynosi dla części nr </w:t>
      </w:r>
      <w:r w:rsidR="00750C29">
        <w:rPr>
          <w:rFonts w:eastAsia="Times New Roman" w:cstheme="minorHAnsi"/>
          <w:lang w:val="pl-PL" w:eastAsia="pl-PL"/>
        </w:rPr>
        <w:t>2</w:t>
      </w:r>
      <w:r w:rsidRPr="00F85BB6">
        <w:rPr>
          <w:rFonts w:eastAsia="Times New Roman" w:cstheme="minorHAnsi"/>
          <w:lang w:val="pl-PL" w:eastAsia="pl-PL"/>
        </w:rPr>
        <w:t>:</w:t>
      </w:r>
    </w:p>
    <w:p w14:paraId="08E39C7D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………………………zł netto + ……..%VAT ………</w:t>
      </w:r>
      <w:r w:rsidRPr="00F85BB6">
        <w:rPr>
          <w:rFonts w:eastAsia="Times New Roman" w:cstheme="minorHAnsi" w:hint="eastAsia"/>
          <w:lang w:val="pl-PL" w:eastAsia="pl-PL"/>
        </w:rPr>
        <w:t>…………</w:t>
      </w:r>
      <w:r w:rsidRPr="00F85BB6">
        <w:rPr>
          <w:rFonts w:eastAsia="Times New Roman" w:cstheme="minorHAnsi"/>
          <w:lang w:val="pl-PL" w:eastAsia="pl-PL"/>
        </w:rPr>
        <w:t>= zł brutto</w:t>
      </w:r>
    </w:p>
    <w:p w14:paraId="1EF710FF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Słownie brutto: ………………………………………………..………………………………</w:t>
      </w:r>
    </w:p>
    <w:p w14:paraId="0753D936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</w:p>
    <w:p w14:paraId="36C0A68A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Posiadamy Certyfikat typu EN ISO w celu potwierdzenia spełnienia warunków w postępowaniu : …………………………………………… (typ certyfikatu)</w:t>
      </w:r>
    </w:p>
    <w:p w14:paraId="17C1BF45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</w:p>
    <w:p w14:paraId="7ED38A50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 xml:space="preserve"> Posiadamy dodatkowy certyfikat typu EN ISO : </w:t>
      </w:r>
    </w:p>
    <w:p w14:paraId="146E0D83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b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………………………………………………………………… ( typ certyfikatu)</w:t>
      </w:r>
    </w:p>
    <w:p w14:paraId="5D09042C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</w:p>
    <w:p w14:paraId="3DF204EB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Czas reakcji*:</w:t>
      </w:r>
    </w:p>
    <w:p w14:paraId="08B38BA8" w14:textId="77777777" w:rsidR="00F85BB6" w:rsidRPr="00F85BB6" w:rsidRDefault="00F85BB6" w:rsidP="00F85BB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oferujemy  skrócony czas reakcji od przyjęcia zgłoszenia w porze dziennej z 10 minut na 8 minut i w porze nocnej z 5 minut do 4 minut</w:t>
      </w:r>
    </w:p>
    <w:p w14:paraId="6B016F2A" w14:textId="77777777" w:rsidR="00F85BB6" w:rsidRPr="00F85BB6" w:rsidRDefault="00F85BB6" w:rsidP="00F85BB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oferujemy  skrócony czas reakcji od przyjęcia zgłoszenia w porze dziennej z 10 minut na 6 minut i w porze nocnej z 5 minut do 3 minut</w:t>
      </w:r>
    </w:p>
    <w:p w14:paraId="311294DF" w14:textId="77777777" w:rsidR="00F85BB6" w:rsidRPr="00F85BB6" w:rsidRDefault="00F85BB6" w:rsidP="00F85BB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nie oferujemy skróconego czasu reakcji</w:t>
      </w:r>
    </w:p>
    <w:p w14:paraId="30E5F72B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</w:p>
    <w:p w14:paraId="01480364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lastRenderedPageBreak/>
        <w:t>* - zaznaczyć właściwe. w przypadku braku zaznaczenia albo zaznaczenia kilku ww. opcji oferta wykonawcy otrzyma 0 punktów w kryterium Czas reakcji</w:t>
      </w:r>
    </w:p>
    <w:p w14:paraId="20C30AD0" w14:textId="1223B07C" w:rsidR="00B77135" w:rsidRPr="002874D9" w:rsidRDefault="003F1AC8" w:rsidP="00375D78">
      <w:pPr>
        <w:autoSpaceDE w:val="0"/>
        <w:autoSpaceDN w:val="0"/>
        <w:adjustRightInd w:val="0"/>
        <w:spacing w:line="360" w:lineRule="auto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.</w:t>
      </w:r>
    </w:p>
    <w:p w14:paraId="493AA153" w14:textId="00FB2DE0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2</w:t>
      </w:r>
      <w:r w:rsidR="00B77135" w:rsidRPr="00B77135">
        <w:rPr>
          <w:rFonts w:cstheme="minorHAnsi"/>
          <w:lang w:val="pl-PL"/>
        </w:rPr>
        <w:t xml:space="preserve">. Zapoznaliśmy się z warunkami umowy i nie wnosimy w stosunku do nich żadnych uwag, </w:t>
      </w:r>
    </w:p>
    <w:p w14:paraId="1A549900" w14:textId="2FEB01E6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>a w przypadku wyboru naszej oferty podpiszemy umowę na warunkach nie mniej korzystnych dla zamawiającego w miejscu oraz terminie zaproponowanym przez zamawiającego, nie później jednak niż do końca okresu związania ofertą.</w:t>
      </w:r>
    </w:p>
    <w:p w14:paraId="1C9AA05F" w14:textId="20D42DC2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3</w:t>
      </w:r>
      <w:r w:rsidR="00B77135" w:rsidRPr="00B77135">
        <w:rPr>
          <w:rFonts w:cstheme="minorHAnsi"/>
          <w:lang w:val="pl-PL"/>
        </w:rPr>
        <w:t>. Oferujemy realizację przedmiotu zamówienia w terminach i na warunkach określonych w ofercie i specyfikacji warunków zamówienia.</w:t>
      </w:r>
    </w:p>
    <w:p w14:paraId="71536AB3" w14:textId="304050B4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B77135" w:rsidRPr="00B77135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6E432D8E" w:rsidR="00B77135" w:rsidRPr="007E228D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B77135" w:rsidRPr="00B77135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464C2EBD" w:rsidR="00B77135" w:rsidRPr="007E228D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B77135" w:rsidRPr="007E228D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7EACFCC9" w14:textId="5976E23F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B77135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B77135">
        <w:rPr>
          <w:rFonts w:cstheme="minorHAnsi"/>
          <w:lang w:val="pl-PL"/>
        </w:rPr>
        <w:t>uPzp</w:t>
      </w:r>
      <w:proofErr w:type="spellEnd"/>
      <w:r w:rsidR="00B77135" w:rsidRPr="00B77135">
        <w:rPr>
          <w:rFonts w:cstheme="minorHAnsi"/>
          <w:lang w:val="pl-PL"/>
        </w:rPr>
        <w:t xml:space="preserve">,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</w:t>
      </w:r>
    </w:p>
    <w:p w14:paraId="10377B75" w14:textId="6AFEF73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631B7D7B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B77135">
        <w:rPr>
          <w:rFonts w:cstheme="minorHAnsi"/>
          <w:lang w:val="pl-PL"/>
        </w:rPr>
        <w:t>. Przewidujemy powierzenie wykonania następującej części zamówienia podwykonawcom:</w:t>
      </w:r>
      <w:r w:rsidR="007E228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25B31D3B" w14:textId="2491DAB1" w:rsidR="00B77135" w:rsidRPr="007E228D" w:rsidRDefault="007D7021" w:rsidP="007D7021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B77135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B77135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lastRenderedPageBreak/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B77135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B77135">
              <w:rPr>
                <w:rFonts w:eastAsia="Times New Roman" w:cstheme="minorHAnsi"/>
                <w:lang w:val="pl-PL" w:eastAsia="pl-PL"/>
              </w:rPr>
              <w:t>ą</w:t>
            </w:r>
            <w:r w:rsidRPr="00B77135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B77135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52793826" w14:textId="015FBCC4" w:rsidR="007E228D" w:rsidRDefault="00B77135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Podpis Wykonawcy</w:t>
      </w:r>
      <w:r w:rsidR="007E228D">
        <w:rPr>
          <w:rFonts w:eastAsia="Times New Roman" w:cstheme="minorHAnsi"/>
          <w:lang w:val="pl-PL" w:eastAsia="pl-PL"/>
        </w:rPr>
        <w:t xml:space="preserve"> </w:t>
      </w:r>
      <w:r w:rsidRPr="00B77135">
        <w:rPr>
          <w:rFonts w:eastAsia="Times New Roman" w:cstheme="minorHAnsi"/>
          <w:lang w:val="pl-PL" w:eastAsia="pl-PL"/>
        </w:rPr>
        <w:t>lub upoważnionego przedstawiciela</w:t>
      </w:r>
      <w:r w:rsidR="007E228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  <w:bookmarkEnd w:id="0"/>
    </w:p>
    <w:p w14:paraId="04C51810" w14:textId="50D94B6C" w:rsidR="007E228D" w:rsidRPr="00B77135" w:rsidRDefault="007E228D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4871ACE1" w14:textId="4A6EC28A" w:rsidR="00065650" w:rsidRPr="00B77135" w:rsidRDefault="00065650" w:rsidP="00B77135">
      <w:pPr>
        <w:pStyle w:val="NoParagraphStyle"/>
        <w:spacing w:before="200" w:line="360" w:lineRule="auto"/>
        <w:ind w:firstLine="397"/>
        <w:rPr>
          <w:rFonts w:asciiTheme="minorHAnsi" w:hAnsiTheme="minorHAnsi" w:cstheme="minorHAnsi"/>
          <w:lang w:val="pl-PL"/>
        </w:rPr>
      </w:pPr>
    </w:p>
    <w:sectPr w:rsidR="00065650" w:rsidRPr="00B77135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A8FA4" w14:textId="77777777" w:rsidR="004812E4" w:rsidRDefault="004812E4" w:rsidP="00826822">
      <w:r>
        <w:separator/>
      </w:r>
    </w:p>
  </w:endnote>
  <w:endnote w:type="continuationSeparator" w:id="0">
    <w:p w14:paraId="1DBF70EB" w14:textId="77777777" w:rsidR="004812E4" w:rsidRDefault="004812E4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6A8B5FFF" w14:textId="7FEE9E1D" w:rsidR="00635340" w:rsidRPr="009300FE" w:rsidRDefault="00635340" w:rsidP="00635340">
    <w:pPr>
      <w:pStyle w:val="Stopka"/>
      <w:spacing w:before="4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9300FE">
      <w:rPr>
        <w:rFonts w:ascii="Calibri" w:hAnsi="Calibri" w:cs="Calibri"/>
        <w:noProof/>
        <w:sz w:val="16"/>
        <w:szCs w:val="16"/>
        <w:vertAlign w:val="subscript"/>
        <w:lang w:val="pl-PL" w:eastAsia="pl-PL"/>
      </w:rPr>
      <w:drawing>
        <wp:inline distT="0" distB="0" distL="0" distR="0" wp14:anchorId="0034AEA2" wp14:editId="707C36D7">
          <wp:extent cx="1456690" cy="539672"/>
          <wp:effectExtent l="0" t="0" r="0" b="0"/>
          <wp:docPr id="1" name="Obraz 1" descr="Logo Wojewódzki Urząd Pracy w Warszawie" title="Logo WUP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_Logo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9"/>
                  <a:stretch/>
                </pic:blipFill>
                <pic:spPr bwMode="auto">
                  <a:xfrm>
                    <a:off x="0" y="0"/>
                    <a:ext cx="145757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AC2D88" w14:textId="52467E6A" w:rsidR="00B77135" w:rsidRPr="00D06CEE" w:rsidRDefault="00B77135" w:rsidP="00B77135">
    <w:pPr>
      <w:pStyle w:val="Stopka"/>
      <w:spacing w:before="5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 xml:space="preserve">Sprawę prowadzi: </w:t>
    </w:r>
    <w:r w:rsidR="007D7021">
      <w:rPr>
        <w:rFonts w:ascii="Calibri" w:hAnsi="Calibri" w:cs="Calibri"/>
        <w:sz w:val="22"/>
        <w:szCs w:val="22"/>
        <w:lang w:val="pl-PL"/>
      </w:rPr>
      <w:t>Marek Dybczak</w:t>
    </w:r>
    <w:r w:rsidRPr="00D06CEE">
      <w:rPr>
        <w:rFonts w:ascii="Calibri" w:hAnsi="Calibri" w:cs="Calibri"/>
        <w:sz w:val="22"/>
        <w:szCs w:val="22"/>
        <w:lang w:val="pl-PL"/>
      </w:rPr>
      <w:br/>
    </w:r>
    <w:r>
      <w:rPr>
        <w:rFonts w:ascii="Calibri" w:hAnsi="Calibri" w:cs="Calibri"/>
        <w:sz w:val="22"/>
        <w:szCs w:val="22"/>
        <w:lang w:val="pl-PL"/>
      </w:rPr>
      <w:t xml:space="preserve">Starszy </w:t>
    </w:r>
    <w:r w:rsidR="007D7021">
      <w:rPr>
        <w:rFonts w:ascii="Calibri" w:hAnsi="Calibri" w:cs="Calibri"/>
        <w:sz w:val="22"/>
        <w:szCs w:val="22"/>
        <w:lang w:val="pl-PL"/>
      </w:rPr>
      <w:t>Inspektor</w:t>
    </w:r>
    <w:r>
      <w:rPr>
        <w:rFonts w:ascii="Calibri" w:hAnsi="Calibri" w:cs="Calibri"/>
        <w:sz w:val="22"/>
        <w:szCs w:val="22"/>
        <w:lang w:val="pl-PL"/>
      </w:rPr>
      <w:t>,</w:t>
    </w:r>
    <w:r w:rsidRPr="00D06CEE">
      <w:rPr>
        <w:rFonts w:ascii="Calibri" w:hAnsi="Calibri" w:cs="Calibri"/>
        <w:sz w:val="22"/>
        <w:szCs w:val="22"/>
        <w:lang w:val="pl-PL"/>
      </w:rPr>
      <w:t xml:space="preserve"> Zesp</w:t>
    </w:r>
    <w:r>
      <w:rPr>
        <w:rFonts w:ascii="Calibri" w:hAnsi="Calibri" w:cs="Calibri"/>
        <w:sz w:val="22"/>
        <w:szCs w:val="22"/>
        <w:lang w:val="pl-PL"/>
      </w:rPr>
      <w:t>ół</w:t>
    </w:r>
    <w:r w:rsidRPr="00D06CEE">
      <w:rPr>
        <w:rFonts w:ascii="Calibri" w:hAnsi="Calibri" w:cs="Calibri"/>
        <w:sz w:val="22"/>
        <w:szCs w:val="22"/>
        <w:lang w:val="pl-PL"/>
      </w:rPr>
      <w:t xml:space="preserve"> ds. </w:t>
    </w:r>
    <w:r>
      <w:rPr>
        <w:rFonts w:ascii="Calibri" w:hAnsi="Calibri" w:cs="Calibri"/>
        <w:sz w:val="22"/>
        <w:szCs w:val="22"/>
        <w:lang w:val="pl-PL"/>
      </w:rPr>
      <w:t>Zamówień Publicznych</w:t>
    </w:r>
  </w:p>
  <w:p w14:paraId="735B7E4A" w14:textId="0417AA5F" w:rsidR="00B77135" w:rsidRPr="005C544D" w:rsidRDefault="00B77135" w:rsidP="00B77135">
    <w:pPr>
      <w:pStyle w:val="Stopka"/>
      <w:spacing w:after="840" w:line="288" w:lineRule="auto"/>
      <w:contextualSpacing/>
      <w:rPr>
        <w:rFonts w:ascii="Calibri" w:hAnsi="Calibri" w:cs="Calibri"/>
        <w:sz w:val="22"/>
        <w:szCs w:val="22"/>
        <w:lang w:val="en-US"/>
      </w:rPr>
    </w:pPr>
    <w:r w:rsidRPr="005C544D">
      <w:rPr>
        <w:rFonts w:ascii="Calibri" w:hAnsi="Calibri" w:cs="Calibri"/>
        <w:sz w:val="22"/>
        <w:szCs w:val="22"/>
        <w:lang w:val="en-US"/>
      </w:rPr>
      <w:t xml:space="preserve">tel. +48 22 578 44 </w:t>
    </w:r>
    <w:r>
      <w:rPr>
        <w:rFonts w:ascii="Calibri" w:hAnsi="Calibri" w:cs="Calibri"/>
        <w:sz w:val="22"/>
        <w:szCs w:val="22"/>
        <w:lang w:val="en-US"/>
      </w:rPr>
      <w:t>7</w:t>
    </w:r>
    <w:r w:rsidR="007D7021">
      <w:rPr>
        <w:rFonts w:ascii="Calibri" w:hAnsi="Calibri" w:cs="Calibri"/>
        <w:sz w:val="22"/>
        <w:szCs w:val="22"/>
        <w:lang w:val="en-US"/>
      </w:rPr>
      <w:t>1</w:t>
    </w:r>
    <w:r w:rsidRPr="005C544D">
      <w:rPr>
        <w:rFonts w:ascii="Calibri" w:hAnsi="Calibri" w:cs="Calibri"/>
        <w:sz w:val="22"/>
        <w:szCs w:val="22"/>
        <w:lang w:val="en-US"/>
      </w:rPr>
      <w:t xml:space="preserve">, mail: </w:t>
    </w:r>
    <w:hyperlink r:id="rId2" w:history="1">
      <w:r w:rsidR="007D7021" w:rsidRPr="00D52E5E">
        <w:rPr>
          <w:rStyle w:val="Hipercze"/>
          <w:rFonts w:ascii="Calibri" w:hAnsi="Calibri" w:cs="Calibri"/>
          <w:sz w:val="22"/>
          <w:szCs w:val="22"/>
          <w:lang w:val="en-US"/>
        </w:rPr>
        <w:t>m.dybczak@wup.mazowsze.pl</w:t>
      </w:r>
    </w:hyperlink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9A225" w14:textId="77777777" w:rsidR="004812E4" w:rsidRDefault="004812E4" w:rsidP="00826822">
      <w:r>
        <w:separator/>
      </w:r>
    </w:p>
  </w:footnote>
  <w:footnote w:type="continuationSeparator" w:id="0">
    <w:p w14:paraId="79C21B64" w14:textId="77777777" w:rsidR="004812E4" w:rsidRDefault="004812E4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D203" w14:textId="4EFFC478" w:rsidR="009E56E2" w:rsidRPr="00F14CD8" w:rsidRDefault="0020669A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  <w:r>
      <w:rPr>
        <w:noProof/>
        <w:lang w:eastAsia="pl-PL"/>
      </w:rPr>
      <w:drawing>
        <wp:inline distT="0" distB="0" distL="0" distR="0" wp14:anchorId="761A1244" wp14:editId="613BBD3A">
          <wp:extent cx="6061710" cy="812800"/>
          <wp:effectExtent l="0" t="0" r="0" b="6350"/>
          <wp:docPr id="79" name="Picture 5" descr="Logo (od lewej):  Fundusze Europejskie, flaga Polski, Mazowsze serce Polski, flaga Unii Europejskiej (Europejski Fundusz Społeczny)." title="Loga: Fundusze Europejskie, Rzeczpospolita Polska, Mazowsze, Unia Europejs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 Fundusze UE (2)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71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669A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86A7F"/>
    <w:multiLevelType w:val="hybridMultilevel"/>
    <w:tmpl w:val="CA36EF88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77A48"/>
    <w:rsid w:val="00180644"/>
    <w:rsid w:val="001806C0"/>
    <w:rsid w:val="00197FCC"/>
    <w:rsid w:val="001B1824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3669"/>
    <w:rsid w:val="003377D4"/>
    <w:rsid w:val="0035631F"/>
    <w:rsid w:val="00356C58"/>
    <w:rsid w:val="00360E15"/>
    <w:rsid w:val="00363123"/>
    <w:rsid w:val="00366FC3"/>
    <w:rsid w:val="00372198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12E4"/>
    <w:rsid w:val="00483342"/>
    <w:rsid w:val="00484EC2"/>
    <w:rsid w:val="00492AC5"/>
    <w:rsid w:val="0049332F"/>
    <w:rsid w:val="00495081"/>
    <w:rsid w:val="00495582"/>
    <w:rsid w:val="004B4FDF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67B"/>
    <w:rsid w:val="005847F3"/>
    <w:rsid w:val="005A2C95"/>
    <w:rsid w:val="005A413B"/>
    <w:rsid w:val="005A50E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68DA"/>
    <w:rsid w:val="00706A31"/>
    <w:rsid w:val="00724C14"/>
    <w:rsid w:val="00731167"/>
    <w:rsid w:val="00734F0A"/>
    <w:rsid w:val="00750C29"/>
    <w:rsid w:val="007535D6"/>
    <w:rsid w:val="00771D86"/>
    <w:rsid w:val="00795B63"/>
    <w:rsid w:val="007B2098"/>
    <w:rsid w:val="007B3A02"/>
    <w:rsid w:val="007B6B9E"/>
    <w:rsid w:val="007C284A"/>
    <w:rsid w:val="007C4DD5"/>
    <w:rsid w:val="007D36EF"/>
    <w:rsid w:val="007D7021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84952"/>
    <w:rsid w:val="00894260"/>
    <w:rsid w:val="008A235F"/>
    <w:rsid w:val="008A2C36"/>
    <w:rsid w:val="008A566E"/>
    <w:rsid w:val="008C2261"/>
    <w:rsid w:val="008C7A3B"/>
    <w:rsid w:val="008D203F"/>
    <w:rsid w:val="00917EE0"/>
    <w:rsid w:val="009258F2"/>
    <w:rsid w:val="00927D45"/>
    <w:rsid w:val="009300FE"/>
    <w:rsid w:val="009368CB"/>
    <w:rsid w:val="0094507E"/>
    <w:rsid w:val="00952B54"/>
    <w:rsid w:val="00957B53"/>
    <w:rsid w:val="00963CB6"/>
    <w:rsid w:val="009827A2"/>
    <w:rsid w:val="0098472D"/>
    <w:rsid w:val="0099700E"/>
    <w:rsid w:val="009A0207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64E10"/>
    <w:rsid w:val="00A96A83"/>
    <w:rsid w:val="00AB249D"/>
    <w:rsid w:val="00AB3074"/>
    <w:rsid w:val="00AC0B9B"/>
    <w:rsid w:val="00AC4193"/>
    <w:rsid w:val="00AE1BF7"/>
    <w:rsid w:val="00AE2BB4"/>
    <w:rsid w:val="00AE3D79"/>
    <w:rsid w:val="00B00664"/>
    <w:rsid w:val="00B277A8"/>
    <w:rsid w:val="00B43552"/>
    <w:rsid w:val="00B45386"/>
    <w:rsid w:val="00B47D74"/>
    <w:rsid w:val="00B710B2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E23E8"/>
    <w:rsid w:val="00BE6FCB"/>
    <w:rsid w:val="00C01449"/>
    <w:rsid w:val="00C06652"/>
    <w:rsid w:val="00C23576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B42CC"/>
    <w:rsid w:val="00EB530E"/>
    <w:rsid w:val="00EB5945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60211"/>
    <w:rsid w:val="00F7175D"/>
    <w:rsid w:val="00F84ADA"/>
    <w:rsid w:val="00F85BB6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.dybczak@wup.mazowsze.pl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22248"/>
    <w:rsid w:val="004D0F93"/>
    <w:rsid w:val="005342A4"/>
    <w:rsid w:val="0056298C"/>
    <w:rsid w:val="005B5C99"/>
    <w:rsid w:val="00924769"/>
    <w:rsid w:val="00CC67C0"/>
    <w:rsid w:val="00E20F34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67C0"/>
    <w:rPr>
      <w:color w:val="808080"/>
    </w:rPr>
  </w:style>
  <w:style w:type="paragraph" w:customStyle="1" w:styleId="ABA032681D2E4C8AAB483CF9D3886646">
    <w:name w:val="ABA032681D2E4C8AAB483CF9D3886646"/>
    <w:rsid w:val="000F03FD"/>
  </w:style>
  <w:style w:type="paragraph" w:customStyle="1" w:styleId="392AE3D2309640478093CC24C1DCD01C">
    <w:name w:val="392AE3D2309640478093CC24C1DCD01C"/>
    <w:rsid w:val="000F03FD"/>
  </w:style>
  <w:style w:type="paragraph" w:customStyle="1" w:styleId="D6122A256864498681D71F9816CBE308">
    <w:name w:val="D6122A256864498681D71F9816CBE308"/>
    <w:rsid w:val="000F03FD"/>
  </w:style>
  <w:style w:type="paragraph" w:customStyle="1" w:styleId="347335DEF32D4A91867E44426E8F9EB7">
    <w:name w:val="347335DEF32D4A91867E44426E8F9EB7"/>
    <w:rsid w:val="00CC67C0"/>
  </w:style>
  <w:style w:type="paragraph" w:customStyle="1" w:styleId="50D39EB59A754A9BAAE079A14A1CFCDF">
    <w:name w:val="50D39EB59A754A9BAAE079A14A1CFCDF"/>
    <w:rsid w:val="00CC67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F9EB-9BC7-441F-8481-71AD61B4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Marek Dybczak</cp:lastModifiedBy>
  <cp:revision>3</cp:revision>
  <cp:lastPrinted>2022-04-21T07:04:00Z</cp:lastPrinted>
  <dcterms:created xsi:type="dcterms:W3CDTF">2022-11-15T10:25:00Z</dcterms:created>
  <dcterms:modified xsi:type="dcterms:W3CDTF">2022-11-15T11:21:00Z</dcterms:modified>
</cp:coreProperties>
</file>