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90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C0F29" w:rsidRPr="00DC0F29" w14:paraId="4C9B90D5" w14:textId="77777777" w:rsidTr="006C482A">
        <w:tc>
          <w:tcPr>
            <w:tcW w:w="9778" w:type="dxa"/>
            <w:shd w:val="clear" w:color="auto" w:fill="F2F2F2"/>
          </w:tcPr>
          <w:p w14:paraId="7568B2A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FORMULARZ OFERTOWY</w:t>
            </w:r>
          </w:p>
        </w:tc>
      </w:tr>
    </w:tbl>
    <w:p w14:paraId="07100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31"/>
      </w:tblGrid>
      <w:tr w:rsidR="00DC0F29" w:rsidRPr="00DC0F29" w14:paraId="3F1B07AF" w14:textId="77777777" w:rsidTr="006C482A">
        <w:tc>
          <w:tcPr>
            <w:tcW w:w="4707" w:type="dxa"/>
            <w:shd w:val="clear" w:color="auto" w:fill="F2F2F2"/>
          </w:tcPr>
          <w:p w14:paraId="0D616A29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757" w:type="dxa"/>
            <w:shd w:val="clear" w:color="auto" w:fill="F2F2F2"/>
          </w:tcPr>
          <w:p w14:paraId="6D32560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Dokładny adres Wykonawcy</w:t>
            </w:r>
          </w:p>
        </w:tc>
      </w:tr>
      <w:tr w:rsidR="00DC0F29" w:rsidRPr="00DC0F29" w14:paraId="03D56284" w14:textId="77777777" w:rsidTr="006C482A">
        <w:tc>
          <w:tcPr>
            <w:tcW w:w="4707" w:type="dxa"/>
            <w:shd w:val="clear" w:color="auto" w:fill="auto"/>
            <w:vAlign w:val="bottom"/>
          </w:tcPr>
          <w:p w14:paraId="0B02A6CF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FC60BB1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14:paraId="6BBB83D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3BE3A75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FD2B110" w14:textId="77777777" w:rsidTr="006C482A">
        <w:tc>
          <w:tcPr>
            <w:tcW w:w="4707" w:type="dxa"/>
            <w:shd w:val="clear" w:color="auto" w:fill="F2F2F2"/>
          </w:tcPr>
          <w:p w14:paraId="2C31046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14:paraId="6F836BF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</w:tr>
      <w:tr w:rsidR="00DC0F29" w:rsidRPr="00DC0F29" w14:paraId="4F7C0E8E" w14:textId="77777777" w:rsidTr="006C482A">
        <w:tc>
          <w:tcPr>
            <w:tcW w:w="4707" w:type="dxa"/>
            <w:shd w:val="clear" w:color="auto" w:fill="auto"/>
          </w:tcPr>
          <w:p w14:paraId="70DF78D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82CD67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B2D1402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0B657D1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0F29" w:rsidRPr="00DC0F29" w14:paraId="5A69129F" w14:textId="77777777" w:rsidTr="006C482A">
        <w:tc>
          <w:tcPr>
            <w:tcW w:w="4707" w:type="dxa"/>
            <w:shd w:val="clear" w:color="auto" w:fill="F2F2F2"/>
          </w:tcPr>
          <w:p w14:paraId="6547307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Telefon kontaktowy (służbowy)</w:t>
            </w:r>
          </w:p>
        </w:tc>
        <w:tc>
          <w:tcPr>
            <w:tcW w:w="4757" w:type="dxa"/>
            <w:shd w:val="clear" w:color="auto" w:fill="F2F2F2"/>
          </w:tcPr>
          <w:p w14:paraId="771ACE4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Faks (jeżeli dotyczy)</w:t>
            </w:r>
          </w:p>
        </w:tc>
      </w:tr>
      <w:tr w:rsidR="00DC0F29" w:rsidRPr="00DC0F29" w14:paraId="09B08A81" w14:textId="77777777" w:rsidTr="006C482A">
        <w:tc>
          <w:tcPr>
            <w:tcW w:w="4707" w:type="dxa"/>
            <w:shd w:val="clear" w:color="auto" w:fill="auto"/>
          </w:tcPr>
          <w:p w14:paraId="0BFC55E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A772C5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8EE029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DE7338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68627FA" w14:textId="77777777" w:rsidTr="006C482A">
        <w:tc>
          <w:tcPr>
            <w:tcW w:w="4707" w:type="dxa"/>
            <w:shd w:val="clear" w:color="auto" w:fill="F2F2F2"/>
          </w:tcPr>
          <w:p w14:paraId="54BE1CC7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14:paraId="1C62D4B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Strona internetowa wykonawcy, (jeżeli dotyczy)</w:t>
            </w:r>
          </w:p>
        </w:tc>
      </w:tr>
      <w:tr w:rsidR="00DC0F29" w:rsidRPr="00DC0F29" w14:paraId="4252FEC9" w14:textId="77777777" w:rsidTr="006C482A">
        <w:tc>
          <w:tcPr>
            <w:tcW w:w="4707" w:type="dxa"/>
            <w:shd w:val="clear" w:color="auto" w:fill="auto"/>
            <w:vAlign w:val="bottom"/>
          </w:tcPr>
          <w:p w14:paraId="33B8529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1459AF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14:paraId="2655BD7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05053C77" w14:textId="2090CE91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Nawiązując do ogłoszonego przez Zamawiającego – Uniwersytet Rolniczy </w:t>
      </w:r>
      <w:bookmarkStart w:id="0" w:name="_Hlk135578936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im. Hugona Kołłątaja w Krakowie,</w:t>
      </w:r>
      <w:bookmarkEnd w:id="0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postępowania o udzielenie zamówienia publicznego na dostawy, </w:t>
      </w:r>
      <w:r w:rsidRPr="00DC0F29"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  <w:t xml:space="preserve">którego wartość zamówienia nie przekracza kwoty, o której mowa w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art. 3 ust. 1 pkt 1) ustawy z dnia 11 września 2019 r. Prawo zam</w:t>
      </w:r>
      <w:r w:rsidR="00AD53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ówień publicznych (Dz. U. z 202</w:t>
      </w:r>
      <w:r w:rsidR="00F64FD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 </w:t>
      </w:r>
      <w:r w:rsidR="00F64FD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1605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ze zm.), zwanej dalej „ustawą Pzp”,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prowadzonego w trybie podstawowym na podstawie art. 275 pkt 1) ustawy Pzp pn.</w:t>
      </w:r>
    </w:p>
    <w:p w14:paraId="3E2D4F69" w14:textId="6F579475" w:rsidR="00DC0F29" w:rsidRPr="00E80385" w:rsidRDefault="00E80385" w:rsidP="00E80385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r w:rsidRPr="00E80385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Rozbudowa systemu Bazy Dorobku Naukowego (REPO) URK</w:t>
      </w:r>
    </w:p>
    <w:p w14:paraId="6B4C387F" w14:textId="7A998E67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0F29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>Oferujemy wykonanie w całości przedmiotu zamówienia na zasadach określonych w niniejszym formularzu ofertowym.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Przedmiot zamówienia wykonamy zgodnie z wymaganiami zawartymi w Specyfikacji Warunków Zamówienia [SWZ] oraz na zasadach określonych we wzorze umowy, stanowiącym Załącznik nr </w:t>
      </w:r>
      <w:r w:rsidR="00E80385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do SWZ. </w:t>
      </w:r>
    </w:p>
    <w:p w14:paraId="29D45BA8" w14:textId="77777777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KRYTERIUM - CENA OFERTY (waga 60%)</w:t>
      </w:r>
    </w:p>
    <w:p w14:paraId="1A91B097" w14:textId="77777777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 xml:space="preserve">Za realizację przedmiotu umowy, określonego w § 2 umowy, cena brutto w wysokości : ……………. </w:t>
      </w: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lastRenderedPageBreak/>
        <w:t>zł (słownie: ………………….. 00/100), w tym: wynagrodzenie netto: ……………… zł (słownie: ………………………………złotych 00/100), należny podatek VAT w stawce 23% w wysokości ………………. zł (słownie: ……………….złotych 00/100).</w:t>
      </w:r>
    </w:p>
    <w:p w14:paraId="5B7AD85D" w14:textId="7477F708" w:rsidR="00DC0F29" w:rsidRDefault="00102911" w:rsidP="00E80385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="009543E1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Na cenę składają się następujące wynagrodzenia: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5638"/>
      </w:tblGrid>
      <w:tr w:rsidR="009543E1" w14:paraId="7EEB5522" w14:textId="77777777" w:rsidTr="009543E1">
        <w:trPr>
          <w:trHeight w:val="501"/>
        </w:trPr>
        <w:tc>
          <w:tcPr>
            <w:tcW w:w="3425" w:type="dxa"/>
            <w:shd w:val="clear" w:color="auto" w:fill="D9D9D9" w:themeFill="background1" w:themeFillShade="D9"/>
          </w:tcPr>
          <w:p w14:paraId="603DE8BF" w14:textId="409AB27C" w:rsidR="009543E1" w:rsidRDefault="009543E1" w:rsidP="009543E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5638" w:type="dxa"/>
            <w:shd w:val="clear" w:color="auto" w:fill="D9D9D9" w:themeFill="background1" w:themeFillShade="D9"/>
          </w:tcPr>
          <w:p w14:paraId="4216C75F" w14:textId="5D3ECE09" w:rsidR="009543E1" w:rsidRPr="009543E1" w:rsidRDefault="009543E1" w:rsidP="009543E1">
            <w:pPr>
              <w:pStyle w:val="TableParagraph"/>
              <w:tabs>
                <w:tab w:val="left" w:pos="592"/>
              </w:tabs>
              <w:spacing w:before="1"/>
              <w:ind w:right="647"/>
              <w:jc w:val="center"/>
              <w:rPr>
                <w:b/>
                <w:bCs/>
              </w:rPr>
            </w:pPr>
            <w:r w:rsidRPr="009543E1">
              <w:rPr>
                <w:b/>
                <w:bCs/>
              </w:rPr>
              <w:t>Cena brutto</w:t>
            </w:r>
          </w:p>
        </w:tc>
      </w:tr>
      <w:tr w:rsidR="009543E1" w14:paraId="01656658" w14:textId="77777777" w:rsidTr="009543E1">
        <w:trPr>
          <w:trHeight w:val="926"/>
        </w:trPr>
        <w:tc>
          <w:tcPr>
            <w:tcW w:w="3425" w:type="dxa"/>
          </w:tcPr>
          <w:p w14:paraId="4A03B97C" w14:textId="77777777" w:rsidR="009543E1" w:rsidRDefault="009543E1" w:rsidP="005E6546">
            <w:pPr>
              <w:pStyle w:val="TableParagraph"/>
              <w:rPr>
                <w:b/>
              </w:rPr>
            </w:pPr>
          </w:p>
          <w:p w14:paraId="63E71E16" w14:textId="77777777" w:rsidR="009543E1" w:rsidRDefault="009543E1" w:rsidP="005E6546">
            <w:pPr>
              <w:pStyle w:val="TableParagraph"/>
              <w:spacing w:before="1"/>
              <w:ind w:left="756" w:right="747"/>
              <w:jc w:val="center"/>
              <w:rPr>
                <w:b/>
              </w:rPr>
            </w:pPr>
            <w:r>
              <w:rPr>
                <w:b/>
                <w:spacing w:val="-2"/>
              </w:rPr>
              <w:t>Subskrypcja</w:t>
            </w:r>
          </w:p>
        </w:tc>
        <w:tc>
          <w:tcPr>
            <w:tcW w:w="5638" w:type="dxa"/>
          </w:tcPr>
          <w:p w14:paraId="583842BE" w14:textId="2F82777E" w:rsidR="009543E1" w:rsidRDefault="009543E1" w:rsidP="009543E1">
            <w:pPr>
              <w:pStyle w:val="TableParagraph"/>
              <w:tabs>
                <w:tab w:val="left" w:pos="592"/>
              </w:tabs>
              <w:spacing w:before="1"/>
              <w:ind w:right="647"/>
            </w:pPr>
          </w:p>
        </w:tc>
      </w:tr>
      <w:tr w:rsidR="009543E1" w14:paraId="18B5F45D" w14:textId="77777777" w:rsidTr="005E6546">
        <w:trPr>
          <w:trHeight w:val="511"/>
        </w:trPr>
        <w:tc>
          <w:tcPr>
            <w:tcW w:w="3425" w:type="dxa"/>
          </w:tcPr>
          <w:p w14:paraId="2A13DFFD" w14:textId="77777777" w:rsidR="009543E1" w:rsidRDefault="009543E1" w:rsidP="005E6546">
            <w:pPr>
              <w:pStyle w:val="TableParagraph"/>
              <w:spacing w:before="110"/>
              <w:ind w:left="758" w:right="747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SLA</w:t>
            </w:r>
          </w:p>
        </w:tc>
        <w:tc>
          <w:tcPr>
            <w:tcW w:w="5638" w:type="dxa"/>
          </w:tcPr>
          <w:p w14:paraId="5784B238" w14:textId="0378CC3C" w:rsidR="009543E1" w:rsidRDefault="009543E1" w:rsidP="005E6546">
            <w:pPr>
              <w:pStyle w:val="TableParagraph"/>
              <w:spacing w:before="31"/>
              <w:ind w:left="124"/>
            </w:pPr>
          </w:p>
        </w:tc>
      </w:tr>
      <w:tr w:rsidR="009543E1" w14:paraId="3848E232" w14:textId="77777777" w:rsidTr="009543E1">
        <w:trPr>
          <w:trHeight w:val="799"/>
        </w:trPr>
        <w:tc>
          <w:tcPr>
            <w:tcW w:w="3425" w:type="dxa"/>
          </w:tcPr>
          <w:p w14:paraId="176C3FB2" w14:textId="77777777" w:rsidR="009543E1" w:rsidRDefault="009543E1" w:rsidP="005E6546">
            <w:pPr>
              <w:pStyle w:val="TableParagraph"/>
              <w:rPr>
                <w:b/>
              </w:rPr>
            </w:pPr>
          </w:p>
          <w:p w14:paraId="22AA3086" w14:textId="77777777" w:rsidR="009543E1" w:rsidRDefault="009543E1" w:rsidP="005E6546">
            <w:pPr>
              <w:pStyle w:val="TableParagraph"/>
              <w:ind w:left="757" w:right="747"/>
              <w:jc w:val="center"/>
              <w:rPr>
                <w:b/>
              </w:rPr>
            </w:pPr>
            <w:r>
              <w:rPr>
                <w:b/>
              </w:rPr>
              <w:t>Pakiet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Techniczny</w:t>
            </w:r>
          </w:p>
        </w:tc>
        <w:tc>
          <w:tcPr>
            <w:tcW w:w="5638" w:type="dxa"/>
          </w:tcPr>
          <w:p w14:paraId="2C6EF8BB" w14:textId="77777777" w:rsidR="009543E1" w:rsidRDefault="009543E1" w:rsidP="009543E1">
            <w:pPr>
              <w:pStyle w:val="TableParagraph"/>
              <w:tabs>
                <w:tab w:val="left" w:pos="406"/>
              </w:tabs>
              <w:spacing w:before="1"/>
              <w:ind w:left="406"/>
            </w:pPr>
          </w:p>
        </w:tc>
      </w:tr>
      <w:tr w:rsidR="009543E1" w14:paraId="6664F713" w14:textId="77777777" w:rsidTr="005E6546">
        <w:trPr>
          <w:trHeight w:val="640"/>
        </w:trPr>
        <w:tc>
          <w:tcPr>
            <w:tcW w:w="3425" w:type="dxa"/>
          </w:tcPr>
          <w:p w14:paraId="5F1A5DD9" w14:textId="77777777" w:rsidR="009543E1" w:rsidRDefault="009543E1" w:rsidP="005E6546">
            <w:pPr>
              <w:pStyle w:val="TableParagraph"/>
              <w:spacing w:before="174"/>
              <w:ind w:left="759" w:right="747"/>
              <w:jc w:val="center"/>
              <w:rPr>
                <w:b/>
              </w:rPr>
            </w:pPr>
            <w:r>
              <w:rPr>
                <w:b/>
              </w:rPr>
              <w:t>Rozbudowa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systemu</w:t>
            </w:r>
          </w:p>
        </w:tc>
        <w:tc>
          <w:tcPr>
            <w:tcW w:w="5638" w:type="dxa"/>
          </w:tcPr>
          <w:p w14:paraId="3B848812" w14:textId="09D63136" w:rsidR="009543E1" w:rsidRDefault="009543E1" w:rsidP="009543E1">
            <w:pPr>
              <w:pStyle w:val="TableParagraph"/>
              <w:tabs>
                <w:tab w:val="left" w:pos="406"/>
              </w:tabs>
              <w:spacing w:before="19"/>
              <w:ind w:left="406"/>
            </w:pPr>
          </w:p>
        </w:tc>
      </w:tr>
    </w:tbl>
    <w:p w14:paraId="54499D18" w14:textId="77777777" w:rsidR="009543E1" w:rsidRPr="00DC0F29" w:rsidRDefault="009543E1" w:rsidP="00E80385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</w:p>
    <w:p w14:paraId="12CB4F0A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</w:p>
    <w:p w14:paraId="1CA3F1A6" w14:textId="359AECCA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KRYTERIUM –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TERMIN WDROŻENIA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(waga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4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0%)</w:t>
      </w:r>
    </w:p>
    <w:p w14:paraId="0753EA39" w14:textId="30103167" w:rsidR="00DC0F29" w:rsidRPr="00DC0F29" w:rsidRDefault="00DC0F29" w:rsidP="00DC0F29">
      <w:pPr>
        <w:spacing w:after="0" w:line="360" w:lineRule="auto"/>
        <w:jc w:val="both"/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Oświadczamy, że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zrealizujemy wdrożenie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, o którym mowa w §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3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ust. 2 wzoru umowy (Załącznik nr 1 do SWZ)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w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: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………………………………………………………………….. </w:t>
      </w:r>
      <w:r w:rsidR="00102911"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  <w:t>dni od zawarcia umowy.</w:t>
      </w:r>
    </w:p>
    <w:p w14:paraId="4EBB2D65" w14:textId="64C30D58" w:rsidR="00DC0F29" w:rsidRPr="00DC0F29" w:rsidRDefault="00DC0F29" w:rsidP="0010291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</w:p>
    <w:p w14:paraId="7DC96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  <w:t>PONADTO WYKONAWCA OŚWIADCZA, CO NASTĘPUJE:</w:t>
      </w:r>
    </w:p>
    <w:p w14:paraId="32F99084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i/>
          <w:iCs/>
          <w:kern w:val="1"/>
          <w:sz w:val="24"/>
          <w:szCs w:val="24"/>
          <w:u w:val="single"/>
          <w:lang w:eastAsia="hi-IN" w:bidi="hi-IN"/>
        </w:rPr>
      </w:pPr>
    </w:p>
    <w:p w14:paraId="2B29DCAA" w14:textId="393B3F8A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Oświadczam, że akceptuję dokonanie płatności przez Zamawiającego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 realizację </w:t>
      </w:r>
      <w:r w:rsidR="00102911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zamówienia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na podstawie prawidłowo wystawionej faktury w terminie 21 dni od daty otrzymania prawidłowo wystawionej faktury, na rachunek Wykonawcy wskazany w fakturze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oraz akceptuję warunki płatności za należycie zrealizowaną dostawę, na zasadach określonych w SWZ i wzorze umowy. </w:t>
      </w:r>
    </w:p>
    <w:p w14:paraId="00032EE4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zdobyłem konieczne i wystarczające informacje do przygotowania oferty.</w:t>
      </w:r>
    </w:p>
    <w:p w14:paraId="152A9F19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przedmiot zamówienia wykonam zgodnie z treścią SWZ oraz zakresem i wymaganiami tam zapisanymi, a także z obowiązującymi przepisami prawa.</w:t>
      </w:r>
    </w:p>
    <w:p w14:paraId="1F26336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Oświadczam, że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cena wskazana w niniejszej ofercie zawiera wszystkie koszty związane z wykonaniem przedmiotu zamówienia.</w:t>
      </w:r>
    </w:p>
    <w:p w14:paraId="178E323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Oświadczam, że jestem związany niniejszą ofertą przez 30 dni tj. do daty wskazanej w SWZ.</w:t>
      </w:r>
    </w:p>
    <w:p w14:paraId="45288676" w14:textId="597571F4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lastRenderedPageBreak/>
        <w:t xml:space="preserve"> Akceptuję warunki umowy zawarte we wzorze umowy stanowiącym Załącznik nr </w:t>
      </w:r>
      <w:r w:rsidR="003D328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do SWZ i nie wnoszę do nich żadnych zastrzeżeń.</w:t>
      </w:r>
    </w:p>
    <w:p w14:paraId="3EBB3A57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W przypadku wybrania mojej oferty zobowiązuję się do zawarcia umowy na warunkach określonych we wzorze umowy w miejscu i terminie wskazanym przez Zamawiającego.</w:t>
      </w:r>
    </w:p>
    <w:p w14:paraId="0C96C1C1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Niniejsze zamówienie zrealizuję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2)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0E93B207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BEZ UDZIAŁU PODWYKONAWCÓW</w:t>
      </w:r>
    </w:p>
    <w:p w14:paraId="532170C3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 UDZIAŁEM PODWYKONAWCÓW – w następującym zakresie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1)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44EFC7D9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9"/>
        <w:gridCol w:w="3206"/>
      </w:tblGrid>
      <w:tr w:rsidR="00DC0F29" w:rsidRPr="00DC0F29" w14:paraId="25804D37" w14:textId="77777777" w:rsidTr="006C482A">
        <w:tc>
          <w:tcPr>
            <w:tcW w:w="3259" w:type="dxa"/>
            <w:shd w:val="clear" w:color="auto" w:fill="F2F2F2"/>
          </w:tcPr>
          <w:p w14:paraId="3DD2B5F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579B67F2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7FEF96FC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Orientacyjna cena brutto</w:t>
            </w:r>
          </w:p>
        </w:tc>
      </w:tr>
      <w:tr w:rsidR="00DC0F29" w:rsidRPr="00DC0F29" w14:paraId="7AFFD070" w14:textId="77777777" w:rsidTr="006C482A">
        <w:tc>
          <w:tcPr>
            <w:tcW w:w="3259" w:type="dxa"/>
            <w:shd w:val="clear" w:color="auto" w:fill="auto"/>
          </w:tcPr>
          <w:p w14:paraId="461F00A3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2E6835E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  <w:p w14:paraId="6EE8735F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9EF3E7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EC4BA1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7E1E2B89" w14:textId="6176D3F3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Informuję, że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2)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667934FB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NIE 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prowadzić do powstania u zamawiającego obowiązku podatkowego.</w:t>
      </w:r>
    </w:p>
    <w:p w14:paraId="52F27818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prowadzić do powstania u zamawiającego obowiązku podatkowego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  <w:t>w odniesieniu do następujących towarów i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usług:…..............................................................................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 xml:space="preserve">3) </w:t>
      </w:r>
    </w:p>
    <w:p w14:paraId="3AF614AC" w14:textId="620B0955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Informuję, że do kontaktów z Zamawiającym w zakresie niniejszego zamówienia upoważniam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1)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0D83F02A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imię i nazwisko: ………………………………</w:t>
      </w:r>
    </w:p>
    <w:p w14:paraId="19A14165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e-mail: ………………………………………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>……</w:t>
      </w:r>
    </w:p>
    <w:p w14:paraId="5A5673C4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tel. ……………………………………..……………….. fax. ………</w:t>
      </w:r>
    </w:p>
    <w:p w14:paraId="41A40942" w14:textId="2598F8DC" w:rsidR="00DC0F29" w:rsidRPr="00102911" w:rsidRDefault="00DC0F29" w:rsidP="00102911">
      <w:pPr>
        <w:pStyle w:val="Akapitzlist"/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Oświadczam, że Zamawiający wypełnił wobec mnie obowiązek wynikający z art. 13 </w:t>
      </w:r>
      <w:r w:rsidRPr="00102911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oraz uchylenia dyrektywy 95/46/WE oraz, że wypełniłem i nadal będę wypełniał w swoim imieniu obowiązek wynikający z  art. 13 i art. 14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lastRenderedPageBreak/>
        <w:t xml:space="preserve">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4D0407C3" w14:textId="77777777" w:rsidR="00604874" w:rsidRPr="00604874" w:rsidRDefault="00604874" w:rsidP="0060487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EAA9510" w14:textId="77777777" w:rsidR="00604874" w:rsidRPr="00604874" w:rsidRDefault="00604874" w:rsidP="00604874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>TAJEMNICA PRZEDSIĘBIORSTWA</w:t>
      </w:r>
    </w:p>
    <w:p w14:paraId="61255CC1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Oświadczam/Oświadczamy* że niniejsza </w:t>
      </w:r>
      <w:r>
        <w:rPr>
          <w:rFonts w:ascii="Calibri" w:eastAsia="Calibri" w:hAnsi="Calibri" w:cs="Calibri"/>
          <w:sz w:val="24"/>
          <w:szCs w:val="24"/>
          <w:lang w:eastAsia="pl-PL"/>
        </w:rPr>
        <w:t>oferta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71643F10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Nie zawiera / Zawiera* informacji stanowiących tajemnicę przedsiębiorstwa, w rozumieniu </w:t>
      </w:r>
      <w:r w:rsidRPr="00604874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art. 11 ust. 4 ustawy z dnia 16 kwietnia 1993 r. o zwalczaniu nieuczciwej konkurencji </w:t>
      </w:r>
      <w:r w:rsidRPr="00604874">
        <w:rPr>
          <w:rFonts w:ascii="Calibri" w:eastAsia="Verdana" w:hAnsi="Calibri" w:cs="Calibri"/>
          <w:bCs/>
          <w:i/>
          <w:sz w:val="24"/>
          <w:szCs w:val="24"/>
        </w:rPr>
        <w:t>(t. j. Dz. U. z 2022 r., poz. 1233)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*</w:t>
      </w:r>
    </w:p>
    <w:p w14:paraId="418F4C65" w14:textId="77777777" w:rsidR="00DC0F29" w:rsidRPr="00DC0F29" w:rsidRDefault="00DC0F29" w:rsidP="00DC0F29">
      <w:pPr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Niniejsza oferta składa się z …………….. kolejno ponumerowanych stron.</w:t>
      </w:r>
    </w:p>
    <w:p w14:paraId="317288B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22860A9E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0B5206C6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informacji, stwierdzam podpisem.  </w:t>
      </w:r>
    </w:p>
    <w:p w14:paraId="64DA9652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53CB915" w14:textId="59C01034" w:rsid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                       ………………………………………………………………………………….</w:t>
      </w:r>
    </w:p>
    <w:p w14:paraId="2801A882" w14:textId="33AA7739" w:rsidR="00DC0F29" w:rsidRPr="00DC0F29" w:rsidRDefault="00A84B13" w:rsidP="009543E1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PODPIS</w:t>
      </w:r>
      <w:r w:rsidR="00DC0F29"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</w:t>
      </w:r>
    </w:p>
    <w:p w14:paraId="62AA446A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>1)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wypełnić czytelnie</w:t>
      </w:r>
    </w:p>
    <w:p w14:paraId="390F7166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 xml:space="preserve">2)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zaznaczyć właściwe</w:t>
      </w:r>
    </w:p>
    <w:p w14:paraId="207E1632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  <w:t>3)</w:t>
      </w: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14:paraId="2026423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wewnątrzwspólnotowego nabycia towarów,</w:t>
      </w:r>
    </w:p>
    <w:p w14:paraId="76C7582D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mechanizmu odwróconego obciążenia, o którym mowa w art. 17 ust. 1 pkt 7 ustawy o podatku od towarów i usług,</w:t>
      </w:r>
    </w:p>
    <w:p w14:paraId="723DFC29" w14:textId="6ECBB622" w:rsidR="0013473F" w:rsidRPr="00A84B13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- importu usług lub importu towarów, z którymi wiąże się obowiązek  doliczenia przez zamawiającego przy porównywaniu cen ofertowych podatku VAT.</w:t>
      </w:r>
    </w:p>
    <w:sectPr w:rsidR="0013473F" w:rsidRPr="00A84B13" w:rsidSect="008A1545">
      <w:headerReference w:type="default" r:id="rId7"/>
      <w:footerReference w:type="default" r:id="rId8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AED1" w14:textId="77777777" w:rsidR="00614687" w:rsidRDefault="00614687" w:rsidP="00DC0F29">
      <w:pPr>
        <w:spacing w:after="0" w:line="240" w:lineRule="auto"/>
      </w:pPr>
      <w:r>
        <w:separator/>
      </w:r>
    </w:p>
  </w:endnote>
  <w:endnote w:type="continuationSeparator" w:id="0">
    <w:p w14:paraId="62C7499B" w14:textId="77777777" w:rsidR="00614687" w:rsidRDefault="00614687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848360"/>
      <w:docPartObj>
        <w:docPartGallery w:val="Page Numbers (Bottom of Page)"/>
        <w:docPartUnique/>
      </w:docPartObj>
    </w:sdtPr>
    <w:sdtContent>
      <w:p w14:paraId="1E38DD36" w14:textId="77777777" w:rsidR="008F4058" w:rsidRDefault="008F4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8B2B79" w14:textId="77777777" w:rsidR="0001493D" w:rsidRDefault="000149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4D4F" w14:textId="77777777" w:rsidR="00614687" w:rsidRDefault="00614687" w:rsidP="00DC0F29">
      <w:pPr>
        <w:spacing w:after="0" w:line="240" w:lineRule="auto"/>
      </w:pPr>
      <w:r>
        <w:separator/>
      </w:r>
    </w:p>
  </w:footnote>
  <w:footnote w:type="continuationSeparator" w:id="0">
    <w:p w14:paraId="10EE19BE" w14:textId="77777777" w:rsidR="00614687" w:rsidRDefault="00614687" w:rsidP="00D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3E" w14:textId="77777777" w:rsidR="0001493D" w:rsidRPr="008A1545" w:rsidRDefault="00DC0F29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/>
      </w:rPr>
      <w:drawing>
        <wp:inline distT="0" distB="0" distL="0" distR="0" wp14:anchorId="6C17F7D0" wp14:editId="6E8AE6B0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780">
      <w:rPr>
        <w:noProof/>
        <w:lang w:eastAsia="pl-PL"/>
      </w:rPr>
      <w:t xml:space="preserve">                                                                   </w:t>
    </w:r>
  </w:p>
  <w:p w14:paraId="1487E7E6" w14:textId="77777777" w:rsidR="0001493D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Załącznik nr 2 do SWZ</w:t>
    </w:r>
  </w:p>
  <w:p w14:paraId="3CD82132" w14:textId="27D91FED" w:rsidR="0001493D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Numer refe</w:t>
    </w:r>
    <w:r w:rsidR="00DC0F29">
      <w:rPr>
        <w:rFonts w:ascii="Calibri" w:hAnsi="Calibri" w:cs="Calibri"/>
        <w:b/>
        <w:i/>
        <w:sz w:val="16"/>
        <w:szCs w:val="16"/>
      </w:rPr>
      <w:t xml:space="preserve">rencyjny postępowania: </w:t>
    </w:r>
    <w:r w:rsidR="00F64FD6">
      <w:rPr>
        <w:rFonts w:ascii="Calibri" w:hAnsi="Calibri" w:cs="Calibri"/>
        <w:b/>
        <w:i/>
        <w:sz w:val="16"/>
        <w:szCs w:val="16"/>
      </w:rPr>
      <w:t>4</w:t>
    </w:r>
    <w:r w:rsidR="00D176DA">
      <w:rPr>
        <w:rFonts w:ascii="Calibri" w:hAnsi="Calibri" w:cs="Calibri"/>
        <w:b/>
        <w:i/>
        <w:sz w:val="16"/>
        <w:szCs w:val="16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27046"/>
    <w:multiLevelType w:val="hybridMultilevel"/>
    <w:tmpl w:val="08E6B534"/>
    <w:lvl w:ilvl="0" w:tplc="1270C11A">
      <w:start w:val="1"/>
      <w:numFmt w:val="decimal"/>
      <w:lvlText w:val="%1."/>
      <w:lvlJc w:val="left"/>
      <w:pPr>
        <w:ind w:left="408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D6068CA">
      <w:numFmt w:val="bullet"/>
      <w:lvlText w:val="•"/>
      <w:lvlJc w:val="left"/>
      <w:pPr>
        <w:ind w:left="922" w:hanging="284"/>
      </w:pPr>
      <w:rPr>
        <w:rFonts w:hint="default"/>
        <w:lang w:val="pl-PL" w:eastAsia="en-US" w:bidi="ar-SA"/>
      </w:rPr>
    </w:lvl>
    <w:lvl w:ilvl="2" w:tplc="9C2E3B5C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3" w:tplc="8C88D670">
      <w:numFmt w:val="bullet"/>
      <w:lvlText w:val="•"/>
      <w:lvlJc w:val="left"/>
      <w:pPr>
        <w:ind w:left="1968" w:hanging="284"/>
      </w:pPr>
      <w:rPr>
        <w:rFonts w:hint="default"/>
        <w:lang w:val="pl-PL" w:eastAsia="en-US" w:bidi="ar-SA"/>
      </w:rPr>
    </w:lvl>
    <w:lvl w:ilvl="4" w:tplc="19F2C7AA">
      <w:numFmt w:val="bullet"/>
      <w:lvlText w:val="•"/>
      <w:lvlJc w:val="left"/>
      <w:pPr>
        <w:ind w:left="2491" w:hanging="284"/>
      </w:pPr>
      <w:rPr>
        <w:rFonts w:hint="default"/>
        <w:lang w:val="pl-PL" w:eastAsia="en-US" w:bidi="ar-SA"/>
      </w:rPr>
    </w:lvl>
    <w:lvl w:ilvl="5" w:tplc="7CF64560">
      <w:numFmt w:val="bullet"/>
      <w:lvlText w:val="•"/>
      <w:lvlJc w:val="left"/>
      <w:pPr>
        <w:ind w:left="3014" w:hanging="284"/>
      </w:pPr>
      <w:rPr>
        <w:rFonts w:hint="default"/>
        <w:lang w:val="pl-PL" w:eastAsia="en-US" w:bidi="ar-SA"/>
      </w:rPr>
    </w:lvl>
    <w:lvl w:ilvl="6" w:tplc="C784A2BC">
      <w:numFmt w:val="bullet"/>
      <w:lvlText w:val="•"/>
      <w:lvlJc w:val="left"/>
      <w:pPr>
        <w:ind w:left="3536" w:hanging="284"/>
      </w:pPr>
      <w:rPr>
        <w:rFonts w:hint="default"/>
        <w:lang w:val="pl-PL" w:eastAsia="en-US" w:bidi="ar-SA"/>
      </w:rPr>
    </w:lvl>
    <w:lvl w:ilvl="7" w:tplc="87BEF12E">
      <w:numFmt w:val="bullet"/>
      <w:lvlText w:val="•"/>
      <w:lvlJc w:val="left"/>
      <w:pPr>
        <w:ind w:left="4059" w:hanging="284"/>
      </w:pPr>
      <w:rPr>
        <w:rFonts w:hint="default"/>
        <w:lang w:val="pl-PL" w:eastAsia="en-US" w:bidi="ar-SA"/>
      </w:rPr>
    </w:lvl>
    <w:lvl w:ilvl="8" w:tplc="F490BEC0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37089"/>
    <w:multiLevelType w:val="hybridMultilevel"/>
    <w:tmpl w:val="33F8F930"/>
    <w:lvl w:ilvl="0" w:tplc="2B3AA2FA">
      <w:numFmt w:val="bullet"/>
      <w:lvlText w:val=""/>
      <w:lvlJc w:val="left"/>
      <w:pPr>
        <w:ind w:left="40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952EE52">
      <w:numFmt w:val="bullet"/>
      <w:lvlText w:val="•"/>
      <w:lvlJc w:val="left"/>
      <w:pPr>
        <w:ind w:left="922" w:hanging="284"/>
      </w:pPr>
      <w:rPr>
        <w:rFonts w:hint="default"/>
        <w:lang w:val="pl-PL" w:eastAsia="en-US" w:bidi="ar-SA"/>
      </w:rPr>
    </w:lvl>
    <w:lvl w:ilvl="2" w:tplc="73145B7C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3" w:tplc="00725F56">
      <w:numFmt w:val="bullet"/>
      <w:lvlText w:val="•"/>
      <w:lvlJc w:val="left"/>
      <w:pPr>
        <w:ind w:left="1968" w:hanging="284"/>
      </w:pPr>
      <w:rPr>
        <w:rFonts w:hint="default"/>
        <w:lang w:val="pl-PL" w:eastAsia="en-US" w:bidi="ar-SA"/>
      </w:rPr>
    </w:lvl>
    <w:lvl w:ilvl="4" w:tplc="BFDAA16C">
      <w:numFmt w:val="bullet"/>
      <w:lvlText w:val="•"/>
      <w:lvlJc w:val="left"/>
      <w:pPr>
        <w:ind w:left="2491" w:hanging="284"/>
      </w:pPr>
      <w:rPr>
        <w:rFonts w:hint="default"/>
        <w:lang w:val="pl-PL" w:eastAsia="en-US" w:bidi="ar-SA"/>
      </w:rPr>
    </w:lvl>
    <w:lvl w:ilvl="5" w:tplc="1FBE0E4E">
      <w:numFmt w:val="bullet"/>
      <w:lvlText w:val="•"/>
      <w:lvlJc w:val="left"/>
      <w:pPr>
        <w:ind w:left="3014" w:hanging="284"/>
      </w:pPr>
      <w:rPr>
        <w:rFonts w:hint="default"/>
        <w:lang w:val="pl-PL" w:eastAsia="en-US" w:bidi="ar-SA"/>
      </w:rPr>
    </w:lvl>
    <w:lvl w:ilvl="6" w:tplc="11FAEA46">
      <w:numFmt w:val="bullet"/>
      <w:lvlText w:val="•"/>
      <w:lvlJc w:val="left"/>
      <w:pPr>
        <w:ind w:left="3536" w:hanging="284"/>
      </w:pPr>
      <w:rPr>
        <w:rFonts w:hint="default"/>
        <w:lang w:val="pl-PL" w:eastAsia="en-US" w:bidi="ar-SA"/>
      </w:rPr>
    </w:lvl>
    <w:lvl w:ilvl="7" w:tplc="06265298">
      <w:numFmt w:val="bullet"/>
      <w:lvlText w:val="•"/>
      <w:lvlJc w:val="left"/>
      <w:pPr>
        <w:ind w:left="4059" w:hanging="284"/>
      </w:pPr>
      <w:rPr>
        <w:rFonts w:hint="default"/>
        <w:lang w:val="pl-PL" w:eastAsia="en-US" w:bidi="ar-SA"/>
      </w:rPr>
    </w:lvl>
    <w:lvl w:ilvl="8" w:tplc="06CE750A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B22F11"/>
    <w:multiLevelType w:val="hybridMultilevel"/>
    <w:tmpl w:val="DEC4AFEE"/>
    <w:lvl w:ilvl="0" w:tplc="1C58BB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42E5"/>
    <w:multiLevelType w:val="hybridMultilevel"/>
    <w:tmpl w:val="2ABCF5C6"/>
    <w:lvl w:ilvl="0" w:tplc="4C7EF8C6">
      <w:numFmt w:val="bullet"/>
      <w:lvlText w:val="●"/>
      <w:lvlJc w:val="left"/>
      <w:pPr>
        <w:ind w:left="408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4F66142">
      <w:numFmt w:val="bullet"/>
      <w:lvlText w:val="•"/>
      <w:lvlJc w:val="left"/>
      <w:pPr>
        <w:ind w:left="922" w:hanging="185"/>
      </w:pPr>
      <w:rPr>
        <w:rFonts w:hint="default"/>
        <w:lang w:val="pl-PL" w:eastAsia="en-US" w:bidi="ar-SA"/>
      </w:rPr>
    </w:lvl>
    <w:lvl w:ilvl="2" w:tplc="A4AAB85A">
      <w:numFmt w:val="bullet"/>
      <w:lvlText w:val="•"/>
      <w:lvlJc w:val="left"/>
      <w:pPr>
        <w:ind w:left="1445" w:hanging="185"/>
      </w:pPr>
      <w:rPr>
        <w:rFonts w:hint="default"/>
        <w:lang w:val="pl-PL" w:eastAsia="en-US" w:bidi="ar-SA"/>
      </w:rPr>
    </w:lvl>
    <w:lvl w:ilvl="3" w:tplc="C4EC4D40">
      <w:numFmt w:val="bullet"/>
      <w:lvlText w:val="•"/>
      <w:lvlJc w:val="left"/>
      <w:pPr>
        <w:ind w:left="1968" w:hanging="185"/>
      </w:pPr>
      <w:rPr>
        <w:rFonts w:hint="default"/>
        <w:lang w:val="pl-PL" w:eastAsia="en-US" w:bidi="ar-SA"/>
      </w:rPr>
    </w:lvl>
    <w:lvl w:ilvl="4" w:tplc="F2F41382">
      <w:numFmt w:val="bullet"/>
      <w:lvlText w:val="•"/>
      <w:lvlJc w:val="left"/>
      <w:pPr>
        <w:ind w:left="2491" w:hanging="185"/>
      </w:pPr>
      <w:rPr>
        <w:rFonts w:hint="default"/>
        <w:lang w:val="pl-PL" w:eastAsia="en-US" w:bidi="ar-SA"/>
      </w:rPr>
    </w:lvl>
    <w:lvl w:ilvl="5" w:tplc="D65E7850">
      <w:numFmt w:val="bullet"/>
      <w:lvlText w:val="•"/>
      <w:lvlJc w:val="left"/>
      <w:pPr>
        <w:ind w:left="3014" w:hanging="185"/>
      </w:pPr>
      <w:rPr>
        <w:rFonts w:hint="default"/>
        <w:lang w:val="pl-PL" w:eastAsia="en-US" w:bidi="ar-SA"/>
      </w:rPr>
    </w:lvl>
    <w:lvl w:ilvl="6" w:tplc="055292AC">
      <w:numFmt w:val="bullet"/>
      <w:lvlText w:val="•"/>
      <w:lvlJc w:val="left"/>
      <w:pPr>
        <w:ind w:left="3536" w:hanging="185"/>
      </w:pPr>
      <w:rPr>
        <w:rFonts w:hint="default"/>
        <w:lang w:val="pl-PL" w:eastAsia="en-US" w:bidi="ar-SA"/>
      </w:rPr>
    </w:lvl>
    <w:lvl w:ilvl="7" w:tplc="6C264FD4">
      <w:numFmt w:val="bullet"/>
      <w:lvlText w:val="•"/>
      <w:lvlJc w:val="left"/>
      <w:pPr>
        <w:ind w:left="4059" w:hanging="185"/>
      </w:pPr>
      <w:rPr>
        <w:rFonts w:hint="default"/>
        <w:lang w:val="pl-PL" w:eastAsia="en-US" w:bidi="ar-SA"/>
      </w:rPr>
    </w:lvl>
    <w:lvl w:ilvl="8" w:tplc="FCC844A8">
      <w:numFmt w:val="bullet"/>
      <w:lvlText w:val="•"/>
      <w:lvlJc w:val="left"/>
      <w:pPr>
        <w:ind w:left="4582" w:hanging="185"/>
      </w:pPr>
      <w:rPr>
        <w:rFonts w:hint="default"/>
        <w:lang w:val="pl-PL" w:eastAsia="en-US" w:bidi="ar-SA"/>
      </w:rPr>
    </w:lvl>
  </w:abstractNum>
  <w:abstractNum w:abstractNumId="11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C125B"/>
    <w:multiLevelType w:val="hybridMultilevel"/>
    <w:tmpl w:val="5CBE54E6"/>
    <w:lvl w:ilvl="0" w:tplc="772C5D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3587207">
    <w:abstractNumId w:val="0"/>
  </w:num>
  <w:num w:numId="2" w16cid:durableId="125395750">
    <w:abstractNumId w:val="11"/>
  </w:num>
  <w:num w:numId="3" w16cid:durableId="666128404">
    <w:abstractNumId w:val="16"/>
  </w:num>
  <w:num w:numId="4" w16cid:durableId="2112427926">
    <w:abstractNumId w:val="6"/>
  </w:num>
  <w:num w:numId="5" w16cid:durableId="1751728393">
    <w:abstractNumId w:val="4"/>
  </w:num>
  <w:num w:numId="6" w16cid:durableId="558051939">
    <w:abstractNumId w:val="5"/>
  </w:num>
  <w:num w:numId="7" w16cid:durableId="1011026496">
    <w:abstractNumId w:val="12"/>
  </w:num>
  <w:num w:numId="8" w16cid:durableId="92365995">
    <w:abstractNumId w:val="2"/>
  </w:num>
  <w:num w:numId="9" w16cid:durableId="337077877">
    <w:abstractNumId w:val="9"/>
  </w:num>
  <w:num w:numId="10" w16cid:durableId="363867226">
    <w:abstractNumId w:val="13"/>
  </w:num>
  <w:num w:numId="11" w16cid:durableId="2055763097">
    <w:abstractNumId w:val="14"/>
  </w:num>
  <w:num w:numId="12" w16cid:durableId="871917891">
    <w:abstractNumId w:val="8"/>
  </w:num>
  <w:num w:numId="13" w16cid:durableId="799422496">
    <w:abstractNumId w:val="17"/>
  </w:num>
  <w:num w:numId="14" w16cid:durableId="31198382">
    <w:abstractNumId w:val="15"/>
  </w:num>
  <w:num w:numId="15" w16cid:durableId="914582772">
    <w:abstractNumId w:val="7"/>
  </w:num>
  <w:num w:numId="16" w16cid:durableId="991056719">
    <w:abstractNumId w:val="1"/>
  </w:num>
  <w:num w:numId="17" w16cid:durableId="1364984683">
    <w:abstractNumId w:val="3"/>
  </w:num>
  <w:num w:numId="18" w16cid:durableId="1626623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01493D"/>
    <w:rsid w:val="00102911"/>
    <w:rsid w:val="0013473F"/>
    <w:rsid w:val="002D0871"/>
    <w:rsid w:val="003D3287"/>
    <w:rsid w:val="005A3626"/>
    <w:rsid w:val="00604874"/>
    <w:rsid w:val="00614687"/>
    <w:rsid w:val="008811AC"/>
    <w:rsid w:val="008E3940"/>
    <w:rsid w:val="008F4058"/>
    <w:rsid w:val="00916C75"/>
    <w:rsid w:val="009543E1"/>
    <w:rsid w:val="009A21C4"/>
    <w:rsid w:val="009F6E8F"/>
    <w:rsid w:val="00A84B13"/>
    <w:rsid w:val="00AA0B15"/>
    <w:rsid w:val="00AD5313"/>
    <w:rsid w:val="00B01780"/>
    <w:rsid w:val="00D176DA"/>
    <w:rsid w:val="00DC0F29"/>
    <w:rsid w:val="00E80385"/>
    <w:rsid w:val="00F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C6B1"/>
  <w15:chartTrackingRefBased/>
  <w15:docId w15:val="{055F1308-E306-4B51-8FC3-A89B8C9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29"/>
  </w:style>
  <w:style w:type="paragraph" w:styleId="Nagwek">
    <w:name w:val="header"/>
    <w:basedOn w:val="Normalny"/>
    <w:link w:val="Nagwek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29"/>
  </w:style>
  <w:style w:type="paragraph" w:styleId="Bezodstpw">
    <w:name w:val="No Spacing"/>
    <w:uiPriority w:val="1"/>
    <w:qFormat/>
    <w:rsid w:val="00DC0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8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543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43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6</cp:revision>
  <dcterms:created xsi:type="dcterms:W3CDTF">2023-06-29T05:39:00Z</dcterms:created>
  <dcterms:modified xsi:type="dcterms:W3CDTF">2023-09-03T20:54:00Z</dcterms:modified>
</cp:coreProperties>
</file>